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5EAB" w:rsidRDefault="006A5EAB">
      <w:pPr>
        <w:widowControl w:val="0"/>
        <w:pBdr>
          <w:top w:val="nil"/>
          <w:left w:val="nil"/>
          <w:bottom w:val="nil"/>
          <w:right w:val="nil"/>
          <w:between w:val="nil"/>
        </w:pBdr>
        <w:spacing w:line="276" w:lineRule="auto"/>
      </w:pPr>
    </w:p>
    <w:p w:rsidR="006A5EAB" w:rsidRDefault="003B275C">
      <w:pPr>
        <w:tabs>
          <w:tab w:val="left" w:pos="4962"/>
        </w:tabs>
        <w:ind w:left="4820"/>
        <w:rPr>
          <w:b/>
          <w:sz w:val="28"/>
          <w:szCs w:val="28"/>
        </w:rPr>
      </w:pPr>
      <w:r>
        <w:rPr>
          <w:b/>
          <w:sz w:val="28"/>
          <w:szCs w:val="28"/>
        </w:rPr>
        <w:t>УТВЕРЖДАЮ:</w:t>
      </w:r>
    </w:p>
    <w:p w:rsidR="006A5EAB" w:rsidRDefault="006A5EAB">
      <w:pPr>
        <w:tabs>
          <w:tab w:val="left" w:pos="4962"/>
        </w:tabs>
        <w:ind w:left="4820"/>
        <w:rPr>
          <w:b/>
          <w:sz w:val="28"/>
          <w:szCs w:val="28"/>
        </w:rPr>
      </w:pPr>
    </w:p>
    <w:p w:rsidR="006A5EAB" w:rsidRDefault="003B275C">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6A5EAB" w:rsidRDefault="006A5EAB">
      <w:pPr>
        <w:tabs>
          <w:tab w:val="left" w:pos="4962"/>
        </w:tabs>
        <w:ind w:left="4820"/>
        <w:rPr>
          <w:b/>
          <w:sz w:val="28"/>
          <w:szCs w:val="28"/>
        </w:rPr>
      </w:pPr>
    </w:p>
    <w:p w:rsidR="006A5EAB" w:rsidRDefault="003B275C">
      <w:pPr>
        <w:tabs>
          <w:tab w:val="left" w:pos="4962"/>
        </w:tabs>
        <w:ind w:left="4820"/>
        <w:rPr>
          <w:b/>
          <w:sz w:val="28"/>
          <w:szCs w:val="28"/>
        </w:rPr>
      </w:pPr>
      <w:r>
        <w:rPr>
          <w:b/>
          <w:sz w:val="28"/>
          <w:szCs w:val="28"/>
        </w:rPr>
        <w:t xml:space="preserve">____________________ </w:t>
      </w:r>
    </w:p>
    <w:p w:rsidR="006A5EAB" w:rsidRDefault="003B275C">
      <w:pPr>
        <w:tabs>
          <w:tab w:val="left" w:pos="4962"/>
        </w:tabs>
        <w:ind w:left="4820"/>
        <w:rPr>
          <w:b/>
          <w:sz w:val="28"/>
          <w:szCs w:val="28"/>
        </w:rPr>
      </w:pPr>
      <w:r>
        <w:rPr>
          <w:b/>
          <w:sz w:val="28"/>
          <w:szCs w:val="28"/>
        </w:rPr>
        <w:t>Сергей Александрович Лебедев</w:t>
      </w:r>
    </w:p>
    <w:p w:rsidR="006A5EAB" w:rsidRDefault="006A5EAB">
      <w:pPr>
        <w:tabs>
          <w:tab w:val="left" w:pos="4962"/>
        </w:tabs>
        <w:ind w:left="4820"/>
      </w:pPr>
    </w:p>
    <w:p w:rsidR="006A5EAB" w:rsidRDefault="003B275C">
      <w:pPr>
        <w:tabs>
          <w:tab w:val="left" w:pos="4962"/>
        </w:tabs>
        <w:ind w:left="4820"/>
        <w:rPr>
          <w:b/>
          <w:sz w:val="28"/>
          <w:szCs w:val="28"/>
        </w:rPr>
      </w:pPr>
      <w:r>
        <w:rPr>
          <w:b/>
          <w:sz w:val="28"/>
          <w:szCs w:val="28"/>
        </w:rPr>
        <w:t>«</w:t>
      </w:r>
      <w:r w:rsidR="00CD3B78">
        <w:rPr>
          <w:b/>
          <w:sz w:val="28"/>
          <w:szCs w:val="28"/>
        </w:rPr>
        <w:t>23</w:t>
      </w:r>
      <w:r>
        <w:rPr>
          <w:b/>
          <w:sz w:val="28"/>
          <w:szCs w:val="28"/>
        </w:rPr>
        <w:t xml:space="preserve">» </w:t>
      </w:r>
      <w:r w:rsidR="00CD3B78">
        <w:rPr>
          <w:b/>
          <w:sz w:val="28"/>
          <w:szCs w:val="28"/>
        </w:rPr>
        <w:t>июля</w:t>
      </w:r>
      <w:r>
        <w:rPr>
          <w:b/>
          <w:sz w:val="28"/>
          <w:szCs w:val="28"/>
        </w:rPr>
        <w:t xml:space="preserve"> 2021 года</w:t>
      </w:r>
    </w:p>
    <w:p w:rsidR="006A5EAB" w:rsidRDefault="006A5EAB">
      <w:pPr>
        <w:ind w:firstLine="709"/>
        <w:rPr>
          <w:b/>
          <w:sz w:val="28"/>
          <w:szCs w:val="28"/>
        </w:rPr>
      </w:pPr>
    </w:p>
    <w:p w:rsidR="006A5EAB" w:rsidRDefault="006A5EAB">
      <w:pPr>
        <w:spacing w:after="120"/>
        <w:jc w:val="center"/>
        <w:rPr>
          <w:b/>
          <w:sz w:val="40"/>
          <w:szCs w:val="40"/>
        </w:rPr>
      </w:pPr>
    </w:p>
    <w:p w:rsidR="006A5EAB" w:rsidRDefault="003B275C">
      <w:pPr>
        <w:spacing w:after="120"/>
        <w:jc w:val="center"/>
        <w:rPr>
          <w:b/>
          <w:sz w:val="40"/>
          <w:szCs w:val="40"/>
        </w:rPr>
      </w:pPr>
      <w:r>
        <w:rPr>
          <w:b/>
          <w:sz w:val="40"/>
          <w:szCs w:val="40"/>
        </w:rPr>
        <w:t>ДОКУМЕНТАЦИЯ О ЗАКУПКЕ</w:t>
      </w:r>
    </w:p>
    <w:p w:rsidR="006A5EAB" w:rsidRDefault="006A5EAB">
      <w:pPr>
        <w:spacing w:after="120"/>
        <w:ind w:firstLine="709"/>
        <w:jc w:val="center"/>
        <w:rPr>
          <w:b/>
          <w:sz w:val="20"/>
          <w:szCs w:val="20"/>
        </w:rPr>
      </w:pPr>
    </w:p>
    <w:p w:rsidR="006A5EAB" w:rsidRDefault="003B275C">
      <w:pPr>
        <w:spacing w:after="120"/>
        <w:jc w:val="center"/>
        <w:rPr>
          <w:b/>
          <w:sz w:val="32"/>
          <w:szCs w:val="32"/>
        </w:rPr>
      </w:pPr>
      <w:r>
        <w:rPr>
          <w:b/>
          <w:sz w:val="32"/>
          <w:szCs w:val="32"/>
        </w:rPr>
        <w:t>Раздел 1. Общие положения</w:t>
      </w:r>
    </w:p>
    <w:p w:rsidR="006A5EAB" w:rsidRDefault="006A5EAB">
      <w:pPr>
        <w:spacing w:after="120"/>
        <w:ind w:firstLine="709"/>
        <w:jc w:val="center"/>
        <w:rPr>
          <w:sz w:val="20"/>
          <w:szCs w:val="20"/>
        </w:rPr>
      </w:pPr>
    </w:p>
    <w:p w:rsidR="006A5EAB" w:rsidRDefault="003B275C">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6A5EAB" w:rsidRDefault="003B275C">
      <w:pPr>
        <w:numPr>
          <w:ilvl w:val="2"/>
          <w:numId w:val="18"/>
        </w:numPr>
        <w:pBdr>
          <w:top w:val="nil"/>
          <w:left w:val="nil"/>
          <w:bottom w:val="nil"/>
          <w:right w:val="nil"/>
          <w:between w:val="nil"/>
        </w:pBdr>
        <w:ind w:left="0" w:firstLine="709"/>
        <w:jc w:val="both"/>
      </w:pP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(далее – Заказчик), </w:t>
      </w:r>
      <w:r>
        <w:rPr>
          <w:sz w:val="28"/>
          <w:szCs w:val="28"/>
        </w:rPr>
        <w:t>в лице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w:t>
      </w:r>
      <w:r>
        <w:rPr>
          <w:color w:val="000000"/>
          <w:sz w:val="28"/>
          <w:szCs w:val="28"/>
        </w:rPr>
        <w:t>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15" w:name="bookmark=id.z337ya" w:colFirst="0" w:colLast="0"/>
      <w:bookmarkStart w:id="16" w:name="bookmark=id.1ksv4uv" w:colFirst="0" w:colLast="0"/>
      <w:bookmarkStart w:id="17" w:name="bookmark=id.2xcytpi" w:colFirst="0" w:colLast="0"/>
      <w:bookmarkStart w:id="18" w:name="bookmark=id.3as4poj" w:colFirst="0" w:colLast="0"/>
      <w:bookmarkStart w:id="19" w:name="bookmark=id.3j2qqm3" w:colFirst="0" w:colLast="0"/>
      <w:bookmarkStart w:id="20" w:name="bookmark=id.1pxezwc" w:colFirst="0" w:colLast="0"/>
      <w:bookmarkStart w:id="21" w:name="bookmark=id.49x2ik5" w:colFirst="0" w:colLast="0"/>
      <w:bookmarkStart w:id="22" w:name="bookmark=id.4i7ojhp" w:colFirst="0" w:colLast="0"/>
      <w:bookmarkStart w:id="23" w:name="bookmark=id.2jxsxqh" w:colFirst="0" w:colLast="0"/>
      <w:bookmarkStart w:id="24" w:name="bookmark=id.1y810tw" w:colFirst="0" w:colLast="0"/>
      <w:bookmarkStart w:id="25" w:name="bookmark=id.qsh70q" w:colFirst="0" w:colLast="0"/>
      <w:bookmarkStart w:id="26" w:name="bookmark=id.2bn6wsx" w:colFirst="0" w:colLast="0"/>
      <w:bookmarkStart w:id="27" w:name="bookmark=id.1ci93xb" w:colFirst="0" w:colLast="0"/>
      <w:bookmarkStart w:id="28" w:name="bookmark=id.44sinio" w:colFirst="0" w:colLast="0"/>
      <w:bookmarkStart w:id="29" w:name="bookmark=id.3whwml4"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color w:val="000000"/>
          <w:sz w:val="28"/>
          <w:szCs w:val="28"/>
        </w:rPr>
        <w:t xml:space="preserve"> открытый конкурс в электронной форме № ОКэ-</w:t>
      </w:r>
      <w:r w:rsidR="00CD3B78">
        <w:rPr>
          <w:color w:val="000000"/>
          <w:sz w:val="28"/>
          <w:szCs w:val="28"/>
        </w:rPr>
        <w:t>ЗСИБ</w:t>
      </w:r>
      <w:r>
        <w:rPr>
          <w:color w:val="000000"/>
          <w:sz w:val="28"/>
          <w:szCs w:val="28"/>
        </w:rPr>
        <w:t>-21-</w:t>
      </w:r>
      <w:r w:rsidR="00CD3B78">
        <w:rPr>
          <w:color w:val="000000"/>
          <w:sz w:val="28"/>
          <w:szCs w:val="28"/>
        </w:rPr>
        <w:t>0028</w:t>
      </w:r>
      <w:r>
        <w:rPr>
          <w:color w:val="000000"/>
          <w:sz w:val="28"/>
          <w:szCs w:val="28"/>
        </w:rPr>
        <w:t xml:space="preserve"> по предмету закупки </w:t>
      </w:r>
      <w:r>
        <w:rPr>
          <w:b/>
          <w:color w:val="000000"/>
          <w:sz w:val="28"/>
          <w:szCs w:val="28"/>
        </w:rPr>
        <w:t xml:space="preserve">«Выполнение </w:t>
      </w:r>
      <w:r>
        <w:rPr>
          <w:b/>
          <w:sz w:val="28"/>
          <w:szCs w:val="28"/>
        </w:rPr>
        <w:t>работ по техническому обслуживанию и</w:t>
      </w:r>
      <w:proofErr w:type="gramEnd"/>
      <w:r>
        <w:rPr>
          <w:b/>
          <w:sz w:val="28"/>
          <w:szCs w:val="28"/>
        </w:rPr>
        <w:t xml:space="preserve"> текущему ремонту контейнерных перегружателей </w:t>
      </w:r>
      <w:proofErr w:type="spellStart"/>
      <w:r>
        <w:rPr>
          <w:b/>
          <w:sz w:val="28"/>
          <w:szCs w:val="28"/>
        </w:rPr>
        <w:t>Hyster</w:t>
      </w:r>
      <w:proofErr w:type="spellEnd"/>
      <w:r>
        <w:rPr>
          <w:b/>
          <w:sz w:val="28"/>
          <w:szCs w:val="28"/>
        </w:rPr>
        <w:t xml:space="preserve"> RS45-31CH на КТ </w:t>
      </w:r>
      <w:proofErr w:type="spellStart"/>
      <w:r>
        <w:rPr>
          <w:b/>
          <w:sz w:val="28"/>
          <w:szCs w:val="28"/>
        </w:rPr>
        <w:t>Клещиха</w:t>
      </w:r>
      <w:proofErr w:type="spellEnd"/>
      <w:r>
        <w:rPr>
          <w:b/>
          <w:sz w:val="28"/>
          <w:szCs w:val="28"/>
        </w:rPr>
        <w:t xml:space="preserve">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r>
        <w:rPr>
          <w:sz w:val="28"/>
          <w:szCs w:val="28"/>
        </w:rPr>
        <w:t>»</w:t>
      </w:r>
      <w:r>
        <w:rPr>
          <w:color w:val="000000"/>
          <w:sz w:val="28"/>
          <w:szCs w:val="28"/>
        </w:rPr>
        <w:t xml:space="preserve"> (далее – Открытый конкурс).</w:t>
      </w:r>
    </w:p>
    <w:p w:rsidR="006A5EAB" w:rsidRDefault="003B275C">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6A5EAB" w:rsidRDefault="003B275C">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6A5EAB" w:rsidRDefault="003B275C">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6A5EAB" w:rsidRDefault="003B275C">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6A5EAB" w:rsidRDefault="003B275C">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6A5EAB" w:rsidRDefault="003B275C">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6A5EAB" w:rsidRDefault="003B275C">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w:t>
      </w:r>
      <w:proofErr w:type="gramStart"/>
      <w:r>
        <w:rPr>
          <w:color w:val="000000"/>
          <w:sz w:val="28"/>
          <w:szCs w:val="28"/>
        </w:rPr>
        <w:t>на</w:t>
      </w:r>
      <w:proofErr w:type="gramEnd"/>
      <w:r>
        <w:rPr>
          <w:color w:val="000000"/>
          <w:sz w:val="28"/>
          <w:szCs w:val="28"/>
        </w:rPr>
        <w:t xml:space="preserve"> соответствующей электронной торговой площадке, указанной в пункте 4 Информационной карты.</w:t>
      </w:r>
    </w:p>
    <w:p w:rsidR="006A5EAB" w:rsidRDefault="003B275C">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w:t>
      </w:r>
      <w:r>
        <w:rPr>
          <w:color w:val="000000"/>
          <w:sz w:val="28"/>
          <w:szCs w:val="28"/>
        </w:rPr>
        <w:lastRenderedPageBreak/>
        <w:t>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6A5EAB" w:rsidRDefault="003B275C">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6A5EAB" w:rsidRDefault="003B275C">
      <w:pPr>
        <w:numPr>
          <w:ilvl w:val="2"/>
          <w:numId w:val="18"/>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w:t>
      </w:r>
      <w:r>
        <w:rPr>
          <w:color w:val="000000"/>
          <w:sz w:val="28"/>
          <w:szCs w:val="28"/>
        </w:rP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6A5EAB" w:rsidRDefault="003B275C">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6A5EAB" w:rsidRDefault="003B275C">
      <w:pPr>
        <w:widowControl w:val="0"/>
        <w:numPr>
          <w:ilvl w:val="2"/>
          <w:numId w:val="18"/>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A5EAB" w:rsidRDefault="003B275C">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6A5EAB" w:rsidRDefault="003B275C">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6A5EAB" w:rsidRDefault="003B275C">
      <w:pPr>
        <w:widowControl w:val="0"/>
        <w:numPr>
          <w:ilvl w:val="2"/>
          <w:numId w:val="18"/>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A5EAB" w:rsidRDefault="003B275C">
      <w:pPr>
        <w:widowControl w:val="0"/>
        <w:numPr>
          <w:ilvl w:val="2"/>
          <w:numId w:val="18"/>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транспортировку, страхование груза, таможенную очистку).</w:t>
      </w:r>
    </w:p>
    <w:p w:rsidR="006A5EAB" w:rsidRDefault="003B275C">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A5EAB" w:rsidRDefault="003B275C">
      <w:pPr>
        <w:widowControl w:val="0"/>
        <w:numPr>
          <w:ilvl w:val="2"/>
          <w:numId w:val="18"/>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A5EAB" w:rsidRDefault="003B275C">
      <w:pPr>
        <w:widowControl w:val="0"/>
        <w:numPr>
          <w:ilvl w:val="2"/>
          <w:numId w:val="18"/>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A5EAB" w:rsidRDefault="003B275C">
      <w:pPr>
        <w:numPr>
          <w:ilvl w:val="2"/>
          <w:numId w:val="18"/>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6A5EAB" w:rsidRDefault="003B275C">
      <w:pPr>
        <w:numPr>
          <w:ilvl w:val="2"/>
          <w:numId w:val="18"/>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6A5EAB" w:rsidRDefault="006A5EAB">
      <w:pPr>
        <w:pBdr>
          <w:top w:val="nil"/>
          <w:left w:val="nil"/>
          <w:bottom w:val="nil"/>
          <w:right w:val="nil"/>
          <w:between w:val="nil"/>
        </w:pBdr>
        <w:ind w:left="709"/>
        <w:jc w:val="both"/>
        <w:rPr>
          <w:color w:val="000000"/>
          <w:sz w:val="28"/>
          <w:szCs w:val="28"/>
        </w:rPr>
      </w:pPr>
    </w:p>
    <w:p w:rsidR="006A5EAB" w:rsidRDefault="003B275C">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6A5EAB" w:rsidRDefault="003B275C">
      <w:pPr>
        <w:numPr>
          <w:ilvl w:val="2"/>
          <w:numId w:val="19"/>
        </w:numPr>
        <w:ind w:left="0" w:firstLine="709"/>
        <w:jc w:val="both"/>
        <w:rPr>
          <w:sz w:val="28"/>
          <w:szCs w:val="28"/>
        </w:rPr>
      </w:pPr>
      <w:r>
        <w:rPr>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6A5EAB" w:rsidRDefault="003B275C">
      <w:pPr>
        <w:numPr>
          <w:ilvl w:val="2"/>
          <w:numId w:val="19"/>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6A5EAB" w:rsidRDefault="003B275C">
      <w:pPr>
        <w:numPr>
          <w:ilvl w:val="2"/>
          <w:numId w:val="19"/>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6A5EAB" w:rsidRDefault="003B275C">
      <w:pPr>
        <w:numPr>
          <w:ilvl w:val="2"/>
          <w:numId w:val="19"/>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6A5EAB" w:rsidRDefault="003B275C">
      <w:pPr>
        <w:numPr>
          <w:ilvl w:val="2"/>
          <w:numId w:val="19"/>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6A5EAB" w:rsidRDefault="003B275C">
      <w:pPr>
        <w:numPr>
          <w:ilvl w:val="2"/>
          <w:numId w:val="19"/>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6A5EAB" w:rsidRDefault="003B275C">
      <w:pPr>
        <w:numPr>
          <w:ilvl w:val="2"/>
          <w:numId w:val="19"/>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6A5EAB" w:rsidRDefault="006A5EAB">
      <w:pPr>
        <w:ind w:left="709"/>
        <w:jc w:val="both"/>
        <w:rPr>
          <w:sz w:val="28"/>
          <w:szCs w:val="28"/>
        </w:rPr>
      </w:pPr>
    </w:p>
    <w:p w:rsidR="006A5EAB" w:rsidRDefault="003B275C">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6A5EAB" w:rsidRDefault="003B275C">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6A5EAB" w:rsidRDefault="003B275C">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color w:val="000000"/>
          <w:sz w:val="28"/>
          <w:szCs w:val="28"/>
        </w:rPr>
        <w:lastRenderedPageBreak/>
        <w:t>Информационной карты не позднее 3 (трех) дней со дня принятия решения о внесении изменений.</w:t>
      </w:r>
    </w:p>
    <w:p w:rsidR="006A5EAB" w:rsidRDefault="003B275C">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6A5EAB" w:rsidRDefault="003B275C">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A5EAB" w:rsidRDefault="006A5EAB">
      <w:pPr>
        <w:pBdr>
          <w:top w:val="nil"/>
          <w:left w:val="nil"/>
          <w:bottom w:val="nil"/>
          <w:right w:val="nil"/>
          <w:between w:val="nil"/>
        </w:pBdr>
        <w:ind w:firstLine="709"/>
        <w:jc w:val="both"/>
        <w:rPr>
          <w:color w:val="000000"/>
          <w:sz w:val="28"/>
          <w:szCs w:val="28"/>
        </w:rPr>
      </w:pPr>
    </w:p>
    <w:p w:rsidR="006A5EAB" w:rsidRDefault="003B275C">
      <w:pPr>
        <w:numPr>
          <w:ilvl w:val="1"/>
          <w:numId w:val="18"/>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6A5EAB" w:rsidRDefault="003B275C">
      <w:pPr>
        <w:numPr>
          <w:ilvl w:val="0"/>
          <w:numId w:val="31"/>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5EAB" w:rsidRDefault="003B275C">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A5EAB" w:rsidRDefault="003B275C">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6A5EAB" w:rsidRDefault="003B275C">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A5EAB" w:rsidRDefault="003B275C">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A5EAB" w:rsidRDefault="006A5EAB">
      <w:pPr>
        <w:pBdr>
          <w:top w:val="nil"/>
          <w:left w:val="nil"/>
          <w:bottom w:val="nil"/>
          <w:right w:val="nil"/>
          <w:between w:val="nil"/>
        </w:pBdr>
        <w:ind w:left="709"/>
        <w:jc w:val="both"/>
        <w:rPr>
          <w:color w:val="000000"/>
          <w:sz w:val="28"/>
          <w:szCs w:val="28"/>
        </w:rPr>
      </w:pPr>
    </w:p>
    <w:p w:rsidR="006A5EAB" w:rsidRDefault="003B275C">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6A5EAB" w:rsidRDefault="003B275C">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6A5EAB" w:rsidRDefault="003B275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A5EAB" w:rsidRDefault="003B275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A5EAB" w:rsidRDefault="003B275C">
      <w:pPr>
        <w:ind w:firstLine="709"/>
        <w:jc w:val="both"/>
        <w:rPr>
          <w:sz w:val="28"/>
          <w:szCs w:val="28"/>
        </w:rPr>
      </w:pPr>
      <w:r>
        <w:rPr>
          <w:sz w:val="28"/>
          <w:szCs w:val="28"/>
        </w:rPr>
        <w:t>б) не находиться в процессе ликвидации;</w:t>
      </w:r>
    </w:p>
    <w:p w:rsidR="006A5EAB" w:rsidRDefault="003B275C">
      <w:pPr>
        <w:ind w:firstLine="709"/>
        <w:jc w:val="both"/>
        <w:rPr>
          <w:sz w:val="28"/>
          <w:szCs w:val="28"/>
        </w:rPr>
      </w:pPr>
      <w:r>
        <w:rPr>
          <w:sz w:val="28"/>
          <w:szCs w:val="28"/>
        </w:rPr>
        <w:t>в) не быть признанным несостоятельным (банкротом);</w:t>
      </w:r>
    </w:p>
    <w:p w:rsidR="006A5EAB" w:rsidRDefault="003B275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6A5EAB" w:rsidRDefault="003B275C">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6A5EAB" w:rsidRDefault="003B275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A5EAB" w:rsidRDefault="003B275C">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6A5EAB" w:rsidRDefault="003B275C">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6A5EAB" w:rsidRDefault="003B275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6A5EAB" w:rsidRDefault="006A5EAB">
      <w:pPr>
        <w:ind w:firstLine="709"/>
        <w:jc w:val="both"/>
        <w:rPr>
          <w:sz w:val="28"/>
          <w:szCs w:val="28"/>
        </w:rPr>
      </w:pPr>
    </w:p>
    <w:p w:rsidR="006A5EAB" w:rsidRDefault="003B275C">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6A5EAB" w:rsidRDefault="003B275C">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color w:val="000000"/>
          <w:sz w:val="28"/>
          <w:szCs w:val="28"/>
        </w:rPr>
        <w:lastRenderedPageBreak/>
        <w:t>технической квалификацией, трудовыми и финансовыми ресурсами, оборудованием и другими материальными ресурсами);</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A5EAB" w:rsidRDefault="003B275C">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6A5EAB" w:rsidRDefault="006A5EAB">
      <w:pPr>
        <w:pBdr>
          <w:top w:val="nil"/>
          <w:left w:val="nil"/>
          <w:bottom w:val="nil"/>
          <w:right w:val="nil"/>
          <w:between w:val="nil"/>
        </w:pBdr>
        <w:ind w:firstLine="709"/>
        <w:jc w:val="both"/>
        <w:rPr>
          <w:color w:val="000000"/>
          <w:sz w:val="28"/>
          <w:szCs w:val="28"/>
        </w:rPr>
      </w:pPr>
    </w:p>
    <w:p w:rsidR="006A5EAB" w:rsidRDefault="003B275C">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6A5EAB" w:rsidRDefault="003B275C">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6A5EAB" w:rsidRDefault="003B275C">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lastRenderedPageBreak/>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A5EAB" w:rsidRDefault="003B275C">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A5EAB" w:rsidRDefault="006A5EAB">
      <w:pPr>
        <w:pBdr>
          <w:top w:val="nil"/>
          <w:left w:val="nil"/>
          <w:bottom w:val="nil"/>
          <w:right w:val="nil"/>
          <w:between w:val="nil"/>
        </w:pBdr>
        <w:ind w:firstLine="709"/>
        <w:jc w:val="both"/>
        <w:rPr>
          <w:color w:val="000000"/>
          <w:sz w:val="28"/>
          <w:szCs w:val="28"/>
        </w:rPr>
      </w:pPr>
    </w:p>
    <w:p w:rsidR="006A5EAB" w:rsidRDefault="003B275C">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6A5EAB" w:rsidRDefault="006A5EAB">
      <w:pPr>
        <w:pBdr>
          <w:top w:val="nil"/>
          <w:left w:val="nil"/>
          <w:bottom w:val="nil"/>
          <w:right w:val="nil"/>
          <w:between w:val="nil"/>
        </w:pBdr>
        <w:tabs>
          <w:tab w:val="left" w:pos="0"/>
          <w:tab w:val="left" w:pos="1440"/>
        </w:tabs>
        <w:ind w:firstLine="709"/>
        <w:jc w:val="both"/>
        <w:rPr>
          <w:color w:val="000000"/>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color w:val="000000"/>
          <w:sz w:val="28"/>
          <w:szCs w:val="28"/>
        </w:rPr>
        <w:t>ЭТП</w:t>
      </w:r>
      <w:proofErr w:type="gramStart"/>
      <w:r>
        <w:rPr>
          <w:color w:val="000000"/>
          <w:sz w:val="28"/>
          <w:szCs w:val="28"/>
        </w:rPr>
        <w:t>.Е</w:t>
      </w:r>
      <w:proofErr w:type="gramEnd"/>
      <w:r>
        <w:rPr>
          <w:color w:val="000000"/>
          <w:sz w:val="28"/>
          <w:szCs w:val="28"/>
        </w:rPr>
        <w:t>сли</w:t>
      </w:r>
      <w:proofErr w:type="spellEnd"/>
      <w:r>
        <w:rPr>
          <w:color w:val="000000"/>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6A5EAB" w:rsidRDefault="003B275C">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6A5EAB" w:rsidRDefault="006A5EAB">
      <w:pPr>
        <w:pBdr>
          <w:top w:val="nil"/>
          <w:left w:val="nil"/>
          <w:bottom w:val="nil"/>
          <w:right w:val="nil"/>
          <w:between w:val="nil"/>
        </w:pBdr>
        <w:ind w:firstLine="709"/>
        <w:jc w:val="both"/>
        <w:rPr>
          <w:color w:val="000000"/>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color w:val="000000"/>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A5EAB" w:rsidRDefault="003B275C">
      <w:pPr>
        <w:numPr>
          <w:ilvl w:val="2"/>
          <w:numId w:val="1"/>
        </w:numPr>
        <w:pBdr>
          <w:top w:val="nil"/>
          <w:left w:val="nil"/>
          <w:bottom w:val="nil"/>
          <w:right w:val="nil"/>
          <w:between w:val="nil"/>
        </w:pBdr>
        <w:ind w:left="0" w:firstLine="709"/>
        <w:jc w:val="both"/>
        <w:rPr>
          <w:color w:val="000000"/>
          <w:sz w:val="28"/>
          <w:szCs w:val="28"/>
        </w:rPr>
      </w:pPr>
      <w:bookmarkStart w:id="30" w:name="_heading=h.2p2csry" w:colFirst="0" w:colLast="0"/>
      <w:bookmarkEnd w:id="30"/>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6A5EAB" w:rsidRDefault="003B275C">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6A5EAB" w:rsidRDefault="006A5EAB">
      <w:pPr>
        <w:pBdr>
          <w:top w:val="nil"/>
          <w:left w:val="nil"/>
          <w:bottom w:val="nil"/>
          <w:right w:val="nil"/>
          <w:between w:val="nil"/>
        </w:pBdr>
        <w:ind w:left="709"/>
        <w:jc w:val="both"/>
        <w:rPr>
          <w:color w:val="000000"/>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6A5EAB" w:rsidRDefault="003B275C">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R="0068559B" w:rsidRPr="0068559B">
        <w:rPr>
          <w:noProof/>
        </w:rPr>
        <w:pict>
          <v:shape id="_x0000_s1026" style="position:absolute;left:0;text-align:left;margin-left:9pt;margin-top:70pt;width:483.1pt;height:165.6pt;z-index:251658240;visibility:visible;mso-position-horizontal-relative:text;mso-position-vertical-relative:text" coordsize="6116320,2084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" adj="-11796480,,5400" path="m,l,2084070r6116320,l6116320,,,xe" strokeweight="1.5pt">
            <v:stroke startarrowwidth="narrow" startarrowlength="short" endarrowwidth="narrow" endarrowlength="short" miterlimit="5243f" joinstyle="miter"/>
            <v:formulas/>
            <v:path arrowok="t" o:extrusionok="f" o:connecttype="segments" textboxrect="0,0,6116320,2084070"/>
            <v:textbox inset="7pt,3pt,7pt,3pt">
              <w:txbxContent>
                <w:p w:rsidR="004A68BF" w:rsidRDefault="004A68BF">
                  <w:pPr>
                    <w:jc w:val="center"/>
                    <w:textDirection w:val="btLr"/>
                  </w:pPr>
                  <w:r>
                    <w:rPr>
                      <w:b/>
                      <w:color w:val="000000"/>
                      <w:sz w:val="28"/>
                    </w:rPr>
                    <w:t xml:space="preserve">_____________________________________________, </w:t>
                  </w:r>
                </w:p>
                <w:p w:rsidR="004A68BF" w:rsidRDefault="004A68BF">
                  <w:pPr>
                    <w:jc w:val="center"/>
                    <w:textDirection w:val="btLr"/>
                  </w:pPr>
                  <w:r>
                    <w:rPr>
                      <w:i/>
                      <w:color w:val="000000"/>
                      <w:sz w:val="20"/>
                    </w:rPr>
                    <w:t>наименование претендента</w:t>
                  </w:r>
                </w:p>
                <w:p w:rsidR="004A68BF" w:rsidRDefault="004A68BF">
                  <w:pPr>
                    <w:jc w:val="center"/>
                    <w:textDirection w:val="btLr"/>
                  </w:pPr>
                  <w:r>
                    <w:rPr>
                      <w:b/>
                      <w:color w:val="000000"/>
                      <w:sz w:val="28"/>
                    </w:rPr>
                    <w:t>________________________________________</w:t>
                  </w:r>
                </w:p>
                <w:p w:rsidR="004A68BF" w:rsidRDefault="004A68BF">
                  <w:pPr>
                    <w:jc w:val="center"/>
                    <w:textDirection w:val="btLr"/>
                  </w:pPr>
                  <w:r>
                    <w:rPr>
                      <w:i/>
                      <w:color w:val="000000"/>
                      <w:sz w:val="20"/>
                    </w:rPr>
                    <w:t>государство регистрации претендента</w:t>
                  </w:r>
                </w:p>
                <w:p w:rsidR="004A68BF" w:rsidRDefault="004A68BF">
                  <w:pPr>
                    <w:jc w:val="center"/>
                    <w:textDirection w:val="btLr"/>
                  </w:pPr>
                  <w:r>
                    <w:rPr>
                      <w:b/>
                      <w:color w:val="000000"/>
                      <w:sz w:val="28"/>
                    </w:rPr>
                    <w:t>_______________________________________________</w:t>
                  </w:r>
                </w:p>
                <w:p w:rsidR="004A68BF" w:rsidRDefault="004A68BF">
                  <w:pPr>
                    <w:jc w:val="center"/>
                    <w:textDirection w:val="btLr"/>
                  </w:pPr>
                  <w:r>
                    <w:rPr>
                      <w:i/>
                      <w:color w:val="000000"/>
                      <w:sz w:val="20"/>
                    </w:rPr>
                    <w:t>ИНН претендента (для претендентов-резидентов Российской Федерации)</w:t>
                  </w:r>
                </w:p>
                <w:p w:rsidR="004A68BF" w:rsidRDefault="004A68BF">
                  <w:pPr>
                    <w:jc w:val="both"/>
                    <w:textDirection w:val="btLr"/>
                  </w:pPr>
                </w:p>
                <w:p w:rsidR="004A68BF" w:rsidRDefault="004A68BF">
                  <w:pPr>
                    <w:jc w:val="center"/>
                    <w:textDirection w:val="btLr"/>
                  </w:pPr>
                  <w:r>
                    <w:rPr>
                      <w:b/>
                      <w:color w:val="000000"/>
                    </w:rPr>
                    <w:t>ОБЕСПЕЧЕНИЕ ЗАЯВКИ НА УЧАСТИЕ В ОТКРЫТОМ КОНКУРСЕ № </w:t>
                  </w:r>
                </w:p>
                <w:p w:rsidR="004A68BF" w:rsidRDefault="004A68BF">
                  <w:pPr>
                    <w:jc w:val="center"/>
                    <w:textDirection w:val="btLr"/>
                  </w:pPr>
                  <w:r>
                    <w:rPr>
                      <w:b/>
                      <w:color w:val="000000"/>
                    </w:rPr>
                    <w:t xml:space="preserve">(лот № _________) </w:t>
                  </w:r>
                </w:p>
                <w:p w:rsidR="004A68BF" w:rsidRDefault="004A68BF">
                  <w:pPr>
                    <w:jc w:val="center"/>
                    <w:textDirection w:val="btLr"/>
                  </w:pPr>
                  <w:r>
                    <w:rPr>
                      <w:i/>
                      <w:color w:val="000000"/>
                    </w:rPr>
                    <w:t>(указывается номер лота)</w:t>
                  </w:r>
                </w:p>
              </w:txbxContent>
            </v:textbox>
            <w10:wrap type="square"/>
          </v:shape>
        </w:pic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6A5EAB" w:rsidRDefault="003B275C">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A5EAB" w:rsidRDefault="003B275C">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A5EAB" w:rsidRDefault="006A5EAB">
      <w:pPr>
        <w:pBdr>
          <w:top w:val="nil"/>
          <w:left w:val="nil"/>
          <w:bottom w:val="nil"/>
          <w:right w:val="nil"/>
          <w:between w:val="nil"/>
        </w:pBdr>
        <w:ind w:firstLine="709"/>
        <w:jc w:val="both"/>
        <w:rPr>
          <w:color w:val="000000"/>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6A5EAB" w:rsidRDefault="003B275C">
      <w:pPr>
        <w:numPr>
          <w:ilvl w:val="0"/>
          <w:numId w:val="39"/>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w:t>
      </w:r>
      <w:r>
        <w:rPr>
          <w:sz w:val="28"/>
          <w:szCs w:val="28"/>
        </w:rPr>
        <w:lastRenderedPageBreak/>
        <w:t>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A5EAB" w:rsidRDefault="003B275C">
      <w:pPr>
        <w:numPr>
          <w:ilvl w:val="0"/>
          <w:numId w:val="39"/>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6A5EAB" w:rsidRDefault="003B275C">
      <w:pPr>
        <w:numPr>
          <w:ilvl w:val="0"/>
          <w:numId w:val="39"/>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A5EAB" w:rsidRDefault="003B275C">
      <w:pPr>
        <w:numPr>
          <w:ilvl w:val="0"/>
          <w:numId w:val="39"/>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A5EAB" w:rsidRDefault="003B275C">
      <w:pPr>
        <w:numPr>
          <w:ilvl w:val="0"/>
          <w:numId w:val="39"/>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6A5EAB" w:rsidRDefault="003B275C">
      <w:pPr>
        <w:numPr>
          <w:ilvl w:val="0"/>
          <w:numId w:val="39"/>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6A5EAB" w:rsidRDefault="003B275C">
      <w:pPr>
        <w:numPr>
          <w:ilvl w:val="0"/>
          <w:numId w:val="39"/>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6A5EAB" w:rsidRDefault="003B275C">
      <w:pPr>
        <w:numPr>
          <w:ilvl w:val="0"/>
          <w:numId w:val="39"/>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6A5EAB" w:rsidRDefault="003B275C">
      <w:pPr>
        <w:numPr>
          <w:ilvl w:val="0"/>
          <w:numId w:val="39"/>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6A5EAB" w:rsidRDefault="003B275C">
      <w:pPr>
        <w:numPr>
          <w:ilvl w:val="0"/>
          <w:numId w:val="39"/>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A5EAB" w:rsidRDefault="003B275C">
      <w:pPr>
        <w:numPr>
          <w:ilvl w:val="0"/>
          <w:numId w:val="39"/>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6A5EAB" w:rsidRDefault="003B275C">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6A5EAB" w:rsidRDefault="003B275C">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A5EAB" w:rsidRDefault="003B275C">
      <w:pPr>
        <w:numPr>
          <w:ilvl w:val="0"/>
          <w:numId w:val="39"/>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6A5EAB" w:rsidRDefault="003B275C">
      <w:pPr>
        <w:numPr>
          <w:ilvl w:val="0"/>
          <w:numId w:val="39"/>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6A5EAB" w:rsidRDefault="003B275C">
      <w:pPr>
        <w:ind w:firstLine="397"/>
        <w:jc w:val="both"/>
        <w:rPr>
          <w:color w:val="000000"/>
          <w:sz w:val="28"/>
          <w:szCs w:val="28"/>
        </w:rPr>
      </w:pPr>
      <w:r>
        <w:rPr>
          <w:color w:val="000000"/>
          <w:sz w:val="28"/>
          <w:szCs w:val="28"/>
        </w:rPr>
        <w:t>1) после истечения срока действия обеспечения Заявки;</w:t>
      </w:r>
    </w:p>
    <w:p w:rsidR="006A5EAB" w:rsidRDefault="003B275C">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6A5EAB" w:rsidRDefault="003B275C">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6A5EAB" w:rsidRDefault="003B275C">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6A5EAB" w:rsidRDefault="003B275C">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6A5EAB" w:rsidRDefault="003B275C">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6A5EAB" w:rsidRDefault="003B275C">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6A5EAB" w:rsidRDefault="003B275C">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6A5EAB" w:rsidRDefault="003B275C">
      <w:pPr>
        <w:numPr>
          <w:ilvl w:val="0"/>
          <w:numId w:val="39"/>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6A5EAB" w:rsidRDefault="006A5EAB">
      <w:pPr>
        <w:ind w:firstLine="397"/>
        <w:jc w:val="both"/>
        <w:rPr>
          <w:b/>
        </w:rPr>
      </w:pPr>
    </w:p>
    <w:p w:rsidR="006A5EAB" w:rsidRDefault="003B275C">
      <w:pPr>
        <w:pStyle w:val="2"/>
        <w:keepNext w:val="0"/>
        <w:widowControl w:val="0"/>
        <w:numPr>
          <w:ilvl w:val="1"/>
          <w:numId w:val="42"/>
        </w:numPr>
        <w:spacing w:before="0" w:after="0"/>
        <w:ind w:left="0" w:firstLine="720"/>
        <w:jc w:val="both"/>
        <w:rPr>
          <w:i w:val="0"/>
        </w:rPr>
      </w:pPr>
      <w:r>
        <w:rPr>
          <w:i w:val="0"/>
        </w:rPr>
        <w:t>Финансово-коммерческое предложение</w:t>
      </w:r>
    </w:p>
    <w:p w:rsidR="006A5EAB" w:rsidRDefault="003B275C">
      <w:pPr>
        <w:numPr>
          <w:ilvl w:val="2"/>
          <w:numId w:val="3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6A5EAB" w:rsidRDefault="003B275C">
      <w:pPr>
        <w:numPr>
          <w:ilvl w:val="2"/>
          <w:numId w:val="3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A5EAB" w:rsidRDefault="003B275C">
      <w:pPr>
        <w:numPr>
          <w:ilvl w:val="2"/>
          <w:numId w:val="3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6A5EAB" w:rsidRDefault="003B275C">
      <w:pPr>
        <w:numPr>
          <w:ilvl w:val="2"/>
          <w:numId w:val="32"/>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A5EAB" w:rsidRDefault="006A5EAB">
      <w:pPr>
        <w:pBdr>
          <w:top w:val="nil"/>
          <w:left w:val="nil"/>
          <w:bottom w:val="nil"/>
          <w:right w:val="nil"/>
          <w:between w:val="nil"/>
        </w:pBdr>
        <w:ind w:firstLine="709"/>
        <w:jc w:val="both"/>
        <w:rPr>
          <w:color w:val="000000"/>
          <w:sz w:val="28"/>
          <w:szCs w:val="28"/>
        </w:rPr>
      </w:pPr>
    </w:p>
    <w:p w:rsidR="006A5EAB" w:rsidRDefault="003B275C">
      <w:pPr>
        <w:numPr>
          <w:ilvl w:val="2"/>
          <w:numId w:val="32"/>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6A5EAB" w:rsidRDefault="003B275C">
      <w:pPr>
        <w:numPr>
          <w:ilvl w:val="2"/>
          <w:numId w:val="3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color w:val="000000"/>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6A5EAB" w:rsidRDefault="006A5EAB">
      <w:pPr>
        <w:pBdr>
          <w:top w:val="nil"/>
          <w:left w:val="nil"/>
          <w:bottom w:val="nil"/>
          <w:right w:val="nil"/>
          <w:between w:val="nil"/>
        </w:pBdr>
        <w:ind w:firstLine="709"/>
        <w:jc w:val="both"/>
        <w:rPr>
          <w:color w:val="000000"/>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6A5EAB" w:rsidRDefault="003B275C">
      <w:pPr>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6A5EAB" w:rsidRDefault="003B275C">
      <w:pPr>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A5EAB" w:rsidRDefault="003B275C">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A5EAB" w:rsidRDefault="003B275C">
      <w:pPr>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6A5EAB" w:rsidRDefault="003B275C">
      <w:pPr>
        <w:numPr>
          <w:ilvl w:val="0"/>
          <w:numId w:val="5"/>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6A5EAB" w:rsidRDefault="003B275C">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xml:space="preserve">2) несоответствия претендента (любого из юридических или физических лиц/индивидуальных предпринимателей, выступающих на стороне </w:t>
      </w:r>
      <w:r>
        <w:rPr>
          <w:color w:val="000000"/>
          <w:sz w:val="28"/>
          <w:szCs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6A5EAB" w:rsidRDefault="003B275C">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6A5EAB" w:rsidRDefault="003B275C">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6A5EAB" w:rsidRDefault="003B275C">
      <w:pPr>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A5EAB" w:rsidRDefault="003B275C">
      <w:pPr>
        <w:numPr>
          <w:ilvl w:val="0"/>
          <w:numId w:val="5"/>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6A5EAB" w:rsidRDefault="003B275C">
      <w:pPr>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 Устанавливается балльный рейтинг, а по количеству полученных баллов присваивается порядковый номер.</w:t>
      </w:r>
    </w:p>
    <w:p w:rsidR="006A5EAB" w:rsidRDefault="003B275C">
      <w:pPr>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6A5EAB" w:rsidRDefault="003B275C">
      <w:pPr>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A5EAB" w:rsidRDefault="003B275C">
      <w:pPr>
        <w:numPr>
          <w:ilvl w:val="0"/>
          <w:numId w:val="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A5EAB" w:rsidRDefault="003B275C">
      <w:pPr>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A5EAB" w:rsidRDefault="003B275C">
      <w:pPr>
        <w:numPr>
          <w:ilvl w:val="0"/>
          <w:numId w:val="5"/>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6A5EAB" w:rsidRDefault="003B275C">
      <w:pPr>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A5EAB" w:rsidRDefault="003B275C">
      <w:pPr>
        <w:numPr>
          <w:ilvl w:val="0"/>
          <w:numId w:val="5"/>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6A5EAB" w:rsidRDefault="003B275C">
      <w:pPr>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6A5EAB" w:rsidRDefault="003B275C">
      <w:pPr>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A5EAB" w:rsidRDefault="003B275C">
      <w:pPr>
        <w:numPr>
          <w:ilvl w:val="0"/>
          <w:numId w:val="41"/>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6A5EAB" w:rsidRDefault="003B275C">
      <w:pPr>
        <w:numPr>
          <w:ilvl w:val="0"/>
          <w:numId w:val="41"/>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6A5EAB" w:rsidRDefault="003B275C">
      <w:pPr>
        <w:numPr>
          <w:ilvl w:val="0"/>
          <w:numId w:val="41"/>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6A5EAB" w:rsidRDefault="003B275C">
      <w:pPr>
        <w:numPr>
          <w:ilvl w:val="0"/>
          <w:numId w:val="41"/>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6A5EAB" w:rsidRDefault="003B275C">
      <w:pPr>
        <w:numPr>
          <w:ilvl w:val="0"/>
          <w:numId w:val="41"/>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6A5EAB" w:rsidRDefault="003B275C">
      <w:pPr>
        <w:numPr>
          <w:ilvl w:val="0"/>
          <w:numId w:val="41"/>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6A5EAB" w:rsidRDefault="003B275C">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A5EAB" w:rsidRDefault="006A5EAB">
      <w:pPr>
        <w:pBdr>
          <w:top w:val="nil"/>
          <w:left w:val="nil"/>
          <w:bottom w:val="nil"/>
          <w:right w:val="nil"/>
          <w:between w:val="nil"/>
        </w:pBdr>
        <w:ind w:left="709"/>
        <w:jc w:val="both"/>
        <w:rPr>
          <w:color w:val="000000"/>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6A5EAB" w:rsidRDefault="003B275C">
      <w:pPr>
        <w:numPr>
          <w:ilvl w:val="0"/>
          <w:numId w:val="8"/>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6A5EAB" w:rsidRDefault="003B275C">
      <w:pPr>
        <w:numPr>
          <w:ilvl w:val="0"/>
          <w:numId w:val="8"/>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6A5EAB" w:rsidRDefault="003B275C">
      <w:pPr>
        <w:numPr>
          <w:ilvl w:val="0"/>
          <w:numId w:val="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6A5EAB" w:rsidRDefault="003B275C">
      <w:pPr>
        <w:numPr>
          <w:ilvl w:val="0"/>
          <w:numId w:val="8"/>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6A5EAB" w:rsidRDefault="003B275C">
      <w:pPr>
        <w:numPr>
          <w:ilvl w:val="0"/>
          <w:numId w:val="8"/>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6A5EAB" w:rsidRDefault="003B275C">
      <w:pPr>
        <w:numPr>
          <w:ilvl w:val="0"/>
          <w:numId w:val="8"/>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A5EAB" w:rsidRDefault="003B275C">
      <w:pPr>
        <w:numPr>
          <w:ilvl w:val="0"/>
          <w:numId w:val="8"/>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6A5EAB" w:rsidRDefault="003B275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6A5EAB" w:rsidRDefault="003B275C">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6A5EAB" w:rsidRDefault="003B275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6A5EAB" w:rsidRDefault="003B275C">
      <w:pPr>
        <w:numPr>
          <w:ilvl w:val="0"/>
          <w:numId w:val="8"/>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6A5EAB" w:rsidRDefault="003B275C">
      <w:pPr>
        <w:numPr>
          <w:ilvl w:val="0"/>
          <w:numId w:val="8"/>
        </w:numPr>
        <w:ind w:left="0" w:firstLine="709"/>
        <w:jc w:val="both"/>
        <w:rPr>
          <w:sz w:val="28"/>
          <w:szCs w:val="28"/>
        </w:rPr>
      </w:pPr>
      <w:r>
        <w:rPr>
          <w:sz w:val="28"/>
          <w:szCs w:val="28"/>
        </w:rPr>
        <w:t>Открытый конкурс признается несостоявшимся, если:</w:t>
      </w:r>
    </w:p>
    <w:p w:rsidR="006A5EAB" w:rsidRDefault="003B275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6A5EAB" w:rsidRDefault="003B275C">
      <w:pPr>
        <w:ind w:firstLine="709"/>
        <w:jc w:val="both"/>
        <w:rPr>
          <w:sz w:val="28"/>
          <w:szCs w:val="28"/>
        </w:rPr>
      </w:pPr>
      <w:r>
        <w:rPr>
          <w:sz w:val="28"/>
          <w:szCs w:val="28"/>
        </w:rPr>
        <w:t>2) на участие в Открытом конкурсе подана одна Заявка;</w:t>
      </w:r>
    </w:p>
    <w:p w:rsidR="006A5EAB" w:rsidRDefault="003B275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6A5EAB" w:rsidRDefault="003B275C">
      <w:pPr>
        <w:ind w:firstLine="709"/>
        <w:jc w:val="both"/>
        <w:rPr>
          <w:sz w:val="28"/>
          <w:szCs w:val="28"/>
        </w:rPr>
      </w:pPr>
      <w:r>
        <w:rPr>
          <w:sz w:val="28"/>
          <w:szCs w:val="28"/>
        </w:rPr>
        <w:t>4) ни один из претендентов не допущен к участию в Открытом конкурсе.</w:t>
      </w:r>
    </w:p>
    <w:p w:rsidR="006A5EAB" w:rsidRDefault="003B275C">
      <w:pPr>
        <w:numPr>
          <w:ilvl w:val="0"/>
          <w:numId w:val="8"/>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6A5EAB" w:rsidRDefault="003B275C">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6A5EAB" w:rsidRDefault="003B275C">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6A5EAB" w:rsidRDefault="003B275C">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6A5EAB" w:rsidRDefault="003B275C">
      <w:pPr>
        <w:numPr>
          <w:ilvl w:val="0"/>
          <w:numId w:val="8"/>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6A5EAB" w:rsidRDefault="003B275C">
      <w:pPr>
        <w:numPr>
          <w:ilvl w:val="0"/>
          <w:numId w:val="8"/>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A5EAB" w:rsidRDefault="003B275C">
      <w:pPr>
        <w:numPr>
          <w:ilvl w:val="0"/>
          <w:numId w:val="8"/>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A5EAB" w:rsidRDefault="006A5EAB">
      <w:pPr>
        <w:pBdr>
          <w:top w:val="nil"/>
          <w:left w:val="nil"/>
          <w:bottom w:val="nil"/>
          <w:right w:val="nil"/>
          <w:between w:val="nil"/>
        </w:pBdr>
        <w:tabs>
          <w:tab w:val="left" w:pos="1680"/>
        </w:tabs>
        <w:ind w:firstLine="709"/>
        <w:jc w:val="both"/>
        <w:rPr>
          <w:color w:val="000000"/>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6A5EAB" w:rsidRDefault="003B275C">
      <w:pPr>
        <w:numPr>
          <w:ilvl w:val="0"/>
          <w:numId w:val="11"/>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6A5EAB" w:rsidRDefault="003B275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6A5EAB" w:rsidRDefault="003B275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6A5EAB" w:rsidRDefault="003B275C">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6A5EAB" w:rsidRDefault="003B275C">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A5EAB" w:rsidRDefault="003B275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A5EAB" w:rsidRDefault="003B275C">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6A5EAB" w:rsidRDefault="003B275C">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6A5EAB" w:rsidRDefault="003B275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6A5EAB" w:rsidRDefault="003B275C">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6A5EAB" w:rsidRDefault="003B275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6A5EAB" w:rsidRDefault="003B275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A5EAB" w:rsidRDefault="003B275C">
      <w:pPr>
        <w:numPr>
          <w:ilvl w:val="0"/>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6A5EAB" w:rsidRDefault="003B275C">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color w:val="000000"/>
          <w:sz w:val="28"/>
          <w:szCs w:val="28"/>
        </w:rPr>
        <w:lastRenderedPageBreak/>
        <w:t>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6A5EAB" w:rsidRDefault="006A5EAB">
      <w:pPr>
        <w:ind w:left="709"/>
        <w:jc w:val="both"/>
        <w:rPr>
          <w:sz w:val="28"/>
          <w:szCs w:val="28"/>
        </w:rPr>
      </w:pPr>
    </w:p>
    <w:p w:rsidR="006A5EAB" w:rsidRDefault="003B275C">
      <w:pPr>
        <w:numPr>
          <w:ilvl w:val="1"/>
          <w:numId w:val="42"/>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 xml:space="preserve">Если документацией о закупке предусмотрено представление обеспечения исполнения договора до его заключения, а участник, который </w:t>
      </w:r>
      <w:r>
        <w:rPr>
          <w:color w:val="000000"/>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rsidR="006A5EAB" w:rsidRDefault="003B275C">
      <w:pPr>
        <w:numPr>
          <w:ilvl w:val="0"/>
          <w:numId w:val="37"/>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A5EAB" w:rsidRDefault="003B275C">
      <w:pPr>
        <w:numPr>
          <w:ilvl w:val="0"/>
          <w:numId w:val="37"/>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6A5EAB" w:rsidRDefault="006A5EAB">
      <w:pPr>
        <w:pBdr>
          <w:top w:val="nil"/>
          <w:left w:val="nil"/>
          <w:bottom w:val="nil"/>
          <w:right w:val="nil"/>
          <w:between w:val="nil"/>
        </w:pBdr>
        <w:ind w:left="709"/>
        <w:jc w:val="both"/>
        <w:rPr>
          <w:color w:val="000000"/>
          <w:sz w:val="28"/>
          <w:szCs w:val="28"/>
        </w:rPr>
      </w:pPr>
    </w:p>
    <w:p w:rsidR="006A5EAB" w:rsidRDefault="003B275C">
      <w:pPr>
        <w:spacing w:after="120"/>
        <w:jc w:val="center"/>
        <w:rPr>
          <w:b/>
          <w:sz w:val="28"/>
          <w:szCs w:val="28"/>
        </w:rPr>
      </w:pPr>
      <w:r>
        <w:rPr>
          <w:b/>
          <w:sz w:val="32"/>
          <w:szCs w:val="32"/>
        </w:rPr>
        <w:t>Раздел 4. Техническое задание</w:t>
      </w:r>
    </w:p>
    <w:p w:rsidR="006A5EAB" w:rsidRDefault="006A5EAB">
      <w:pPr>
        <w:ind w:firstLine="709"/>
        <w:jc w:val="both"/>
        <w:rPr>
          <w:b/>
          <w:sz w:val="28"/>
          <w:szCs w:val="28"/>
          <w:highlight w:val="cyan"/>
        </w:rPr>
      </w:pPr>
    </w:p>
    <w:p w:rsidR="006A5EAB" w:rsidRDefault="003B275C">
      <w:pPr>
        <w:numPr>
          <w:ilvl w:val="1"/>
          <w:numId w:val="21"/>
        </w:numPr>
        <w:pBdr>
          <w:top w:val="nil"/>
          <w:left w:val="nil"/>
          <w:bottom w:val="nil"/>
          <w:right w:val="nil"/>
          <w:between w:val="nil"/>
        </w:pBdr>
        <w:ind w:left="0" w:firstLine="709"/>
        <w:jc w:val="both"/>
        <w:rPr>
          <w:color w:val="0D0D0D"/>
          <w:sz w:val="28"/>
          <w:szCs w:val="28"/>
        </w:rPr>
      </w:pPr>
      <w:r>
        <w:rPr>
          <w:b/>
          <w:color w:val="000000"/>
          <w:sz w:val="28"/>
          <w:szCs w:val="28"/>
        </w:rPr>
        <w:t xml:space="preserve"> Техническое обслуживание и текущий ремонт контейнерных перегружателей HYSTER RS45-31CH</w:t>
      </w:r>
      <w:r>
        <w:rPr>
          <w:b/>
          <w:sz w:val="28"/>
          <w:szCs w:val="28"/>
        </w:rPr>
        <w:t xml:space="preserve"> (далее по тексту - Техника)</w:t>
      </w:r>
      <w:r>
        <w:rPr>
          <w:b/>
          <w:color w:val="0D0D0D"/>
          <w:sz w:val="28"/>
          <w:szCs w:val="28"/>
        </w:rPr>
        <w:t>.</w:t>
      </w:r>
    </w:p>
    <w:p w:rsidR="006A5EAB" w:rsidRDefault="003B275C">
      <w:pPr>
        <w:numPr>
          <w:ilvl w:val="1"/>
          <w:numId w:val="21"/>
        </w:numPr>
        <w:pBdr>
          <w:top w:val="nil"/>
          <w:left w:val="nil"/>
          <w:bottom w:val="nil"/>
          <w:right w:val="nil"/>
          <w:between w:val="nil"/>
        </w:pBdr>
        <w:ind w:left="0" w:firstLine="709"/>
        <w:jc w:val="both"/>
        <w:rPr>
          <w:sz w:val="28"/>
          <w:szCs w:val="28"/>
        </w:rPr>
      </w:pPr>
      <w:r>
        <w:rPr>
          <w:color w:val="000000"/>
          <w:sz w:val="28"/>
          <w:szCs w:val="28"/>
        </w:rPr>
        <w:t xml:space="preserve">Место выполнения работ: 630052 г.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6A5EAB" w:rsidRDefault="003B275C">
      <w:pPr>
        <w:numPr>
          <w:ilvl w:val="1"/>
          <w:numId w:val="21"/>
        </w:numPr>
        <w:pBdr>
          <w:top w:val="nil"/>
          <w:left w:val="nil"/>
          <w:bottom w:val="nil"/>
          <w:right w:val="nil"/>
          <w:between w:val="nil"/>
        </w:pBdr>
        <w:ind w:left="0" w:firstLine="709"/>
        <w:jc w:val="both"/>
        <w:rPr>
          <w:sz w:val="28"/>
          <w:szCs w:val="28"/>
        </w:rPr>
      </w:pPr>
      <w:r>
        <w:rPr>
          <w:color w:val="000000"/>
          <w:sz w:val="28"/>
          <w:szCs w:val="28"/>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6A5EAB" w:rsidRDefault="003B275C">
      <w:pPr>
        <w:numPr>
          <w:ilvl w:val="1"/>
          <w:numId w:val="21"/>
        </w:numPr>
        <w:pBdr>
          <w:top w:val="nil"/>
          <w:left w:val="nil"/>
          <w:bottom w:val="nil"/>
          <w:right w:val="nil"/>
          <w:between w:val="nil"/>
        </w:pBdr>
        <w:ind w:left="0" w:firstLine="709"/>
        <w:jc w:val="both"/>
        <w:rPr>
          <w:color w:val="000000"/>
          <w:sz w:val="28"/>
          <w:szCs w:val="28"/>
        </w:rPr>
      </w:pPr>
      <w:r>
        <w:rPr>
          <w:color w:val="000000"/>
          <w:sz w:val="28"/>
          <w:szCs w:val="28"/>
        </w:rPr>
        <w:t>Содержание, требования к выполнению работ:</w:t>
      </w:r>
    </w:p>
    <w:p w:rsidR="006A5EAB" w:rsidRDefault="003B275C">
      <w:pPr>
        <w:numPr>
          <w:ilvl w:val="1"/>
          <w:numId w:val="26"/>
        </w:numPr>
        <w:pBdr>
          <w:top w:val="nil"/>
          <w:left w:val="nil"/>
          <w:bottom w:val="nil"/>
          <w:right w:val="nil"/>
          <w:between w:val="nil"/>
        </w:pBdr>
        <w:ind w:left="0" w:firstLine="709"/>
        <w:jc w:val="both"/>
        <w:rPr>
          <w:sz w:val="28"/>
          <w:szCs w:val="28"/>
        </w:rPr>
      </w:pPr>
      <w:r>
        <w:rPr>
          <w:color w:val="000000"/>
          <w:sz w:val="28"/>
          <w:szCs w:val="28"/>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6A5EAB" w:rsidRDefault="003B275C">
      <w:pPr>
        <w:numPr>
          <w:ilvl w:val="1"/>
          <w:numId w:val="26"/>
        </w:numPr>
        <w:pBdr>
          <w:top w:val="nil"/>
          <w:left w:val="nil"/>
          <w:bottom w:val="nil"/>
          <w:right w:val="nil"/>
          <w:between w:val="nil"/>
        </w:pBdr>
        <w:ind w:left="0" w:firstLine="709"/>
        <w:jc w:val="both"/>
        <w:rPr>
          <w:sz w:val="28"/>
          <w:szCs w:val="28"/>
        </w:rPr>
      </w:pPr>
      <w:r>
        <w:rPr>
          <w:color w:val="000000"/>
          <w:sz w:val="28"/>
          <w:szCs w:val="28"/>
        </w:rPr>
        <w:lastRenderedPageBreak/>
        <w:t xml:space="preserve">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6A5EAB" w:rsidRDefault="003B275C">
      <w:pPr>
        <w:rPr>
          <w:sz w:val="28"/>
          <w:szCs w:val="28"/>
        </w:rPr>
      </w:pPr>
      <w:r>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6A5EAB" w:rsidRDefault="003B275C">
      <w:pPr>
        <w:numPr>
          <w:ilvl w:val="1"/>
          <w:numId w:val="26"/>
        </w:numPr>
        <w:pBdr>
          <w:top w:val="nil"/>
          <w:left w:val="nil"/>
          <w:bottom w:val="nil"/>
          <w:right w:val="nil"/>
          <w:between w:val="nil"/>
        </w:pBdr>
        <w:ind w:left="0" w:firstLine="709"/>
        <w:jc w:val="both"/>
        <w:rPr>
          <w:sz w:val="28"/>
          <w:szCs w:val="28"/>
        </w:rPr>
      </w:pPr>
      <w:r>
        <w:rPr>
          <w:color w:val="000000"/>
          <w:sz w:val="28"/>
          <w:szCs w:val="28"/>
        </w:rPr>
        <w:t xml:space="preserve">Текущий ремонт (далее - </w:t>
      </w:r>
      <w:proofErr w:type="gramStart"/>
      <w:r>
        <w:rPr>
          <w:color w:val="000000"/>
          <w:sz w:val="28"/>
          <w:szCs w:val="28"/>
        </w:rPr>
        <w:t>ТР</w:t>
      </w:r>
      <w:proofErr w:type="gramEnd"/>
      <w:r>
        <w:rPr>
          <w:color w:val="000000"/>
          <w:sz w:val="28"/>
          <w:szCs w:val="28"/>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6A5EAB" w:rsidRDefault="003B275C">
      <w:pPr>
        <w:rPr>
          <w:sz w:val="28"/>
          <w:szCs w:val="28"/>
        </w:rPr>
      </w:pPr>
      <w:proofErr w:type="gramStart"/>
      <w:r>
        <w:rPr>
          <w:color w:val="000000"/>
          <w:sz w:val="28"/>
          <w:szCs w:val="28"/>
        </w:rPr>
        <w:t>ТР</w:t>
      </w:r>
      <w:proofErr w:type="gramEnd"/>
      <w:r>
        <w:rPr>
          <w:color w:val="000000"/>
          <w:sz w:val="28"/>
          <w:szCs w:val="28"/>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sz w:val="28"/>
          <w:szCs w:val="28"/>
        </w:rPr>
        <w:t>ТР</w:t>
      </w:r>
      <w:proofErr w:type="gramEnd"/>
      <w:r>
        <w:rPr>
          <w:color w:val="000000"/>
          <w:sz w:val="28"/>
          <w:szCs w:val="28"/>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6A5EAB" w:rsidRDefault="003B275C">
      <w:pPr>
        <w:shd w:val="clear" w:color="auto" w:fill="FFFFFF"/>
        <w:rPr>
          <w:color w:val="000000"/>
          <w:sz w:val="28"/>
          <w:szCs w:val="28"/>
        </w:rPr>
      </w:pPr>
      <w:r>
        <w:rPr>
          <w:color w:val="000000"/>
          <w:sz w:val="28"/>
          <w:szCs w:val="28"/>
        </w:rPr>
        <w:t xml:space="preserve">Сроки выполнения Работ по ТО и </w:t>
      </w:r>
      <w:proofErr w:type="gramStart"/>
      <w:r>
        <w:rPr>
          <w:color w:val="000000"/>
          <w:sz w:val="28"/>
          <w:szCs w:val="28"/>
        </w:rPr>
        <w:t>ТР</w:t>
      </w:r>
      <w:proofErr w:type="gramEnd"/>
      <w:r>
        <w:rPr>
          <w:color w:val="000000"/>
          <w:sz w:val="28"/>
          <w:szCs w:val="28"/>
        </w:rPr>
        <w:t xml:space="preserve"> техники:   </w:t>
      </w:r>
    </w:p>
    <w:p w:rsidR="006A5EAB" w:rsidRDefault="006A5EAB">
      <w:pPr>
        <w:shd w:val="clear" w:color="auto" w:fill="FFFFFF"/>
        <w:rPr>
          <w:sz w:val="28"/>
          <w:szCs w:val="28"/>
        </w:rPr>
      </w:pPr>
    </w:p>
    <w:tbl>
      <w:tblPr>
        <w:tblStyle w:val="afff6"/>
        <w:tblW w:w="9630" w:type="dxa"/>
        <w:tblInd w:w="0" w:type="dxa"/>
        <w:tblBorders>
          <w:top w:val="nil"/>
          <w:left w:val="nil"/>
          <w:bottom w:val="nil"/>
          <w:right w:val="nil"/>
          <w:insideH w:val="nil"/>
          <w:insideV w:val="nil"/>
        </w:tblBorders>
        <w:tblLayout w:type="fixed"/>
        <w:tblLook w:val="0600"/>
      </w:tblPr>
      <w:tblGrid>
        <w:gridCol w:w="765"/>
        <w:gridCol w:w="2670"/>
        <w:gridCol w:w="6195"/>
      </w:tblGrid>
      <w:tr w:rsidR="006A5EAB">
        <w:trPr>
          <w:trHeight w:val="1288"/>
          <w:tblHeader/>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rPr>
                <w:b/>
                <w:sz w:val="22"/>
                <w:szCs w:val="22"/>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jc w:val="center"/>
              <w:rPr>
                <w:b/>
                <w:sz w:val="22"/>
                <w:szCs w:val="22"/>
              </w:rPr>
            </w:pPr>
            <w:r>
              <w:rPr>
                <w:b/>
                <w:sz w:val="22"/>
                <w:szCs w:val="22"/>
              </w:rPr>
              <w:t>Наименование Работ</w:t>
            </w:r>
          </w:p>
        </w:tc>
        <w:tc>
          <w:tcPr>
            <w:tcW w:w="61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jc w:val="center"/>
              <w:rPr>
                <w:b/>
                <w:sz w:val="22"/>
                <w:szCs w:val="22"/>
              </w:rPr>
            </w:pPr>
            <w:r>
              <w:rPr>
                <w:b/>
                <w:sz w:val="22"/>
                <w:szCs w:val="22"/>
              </w:rPr>
              <w:t>Срок выполнения Работ</w:t>
            </w:r>
          </w:p>
        </w:tc>
      </w:tr>
      <w:tr w:rsidR="006A5EAB">
        <w:trPr>
          <w:tblHeader/>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2</w:t>
            </w:r>
          </w:p>
        </w:tc>
        <w:tc>
          <w:tcPr>
            <w:tcW w:w="61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3</w:t>
            </w:r>
          </w:p>
        </w:tc>
      </w:tr>
      <w:tr w:rsidR="006A5EAB">
        <w:trPr>
          <w:trHeight w:val="1288"/>
          <w:tblHeader/>
        </w:trPr>
        <w:tc>
          <w:tcPr>
            <w:tcW w:w="963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shd w:val="clear" w:color="auto" w:fill="FFFFFF"/>
              <w:spacing w:before="240" w:after="240"/>
              <w:ind w:left="100"/>
              <w:jc w:val="center"/>
              <w:rPr>
                <w:b/>
                <w:sz w:val="22"/>
                <w:szCs w:val="22"/>
              </w:rPr>
            </w:pPr>
            <w:r>
              <w:rPr>
                <w:b/>
                <w:sz w:val="22"/>
                <w:szCs w:val="22"/>
              </w:rPr>
              <w:t>Техническое обслуживание (ТО)</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4</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ТО-500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1 (один) день</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5</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ТО-1000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2 (два) дня</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6</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ТО-2000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3 (три) дня</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7</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ТО-2500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3 (три) дня</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lastRenderedPageBreak/>
              <w:t>8</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ТО-3000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3 (три) дня</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9</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ТО-5000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3 (три) дня</w:t>
            </w:r>
          </w:p>
        </w:tc>
      </w:tr>
      <w:tr w:rsidR="006A5EAB">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10</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ТО-10000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r>
              <w:rPr>
                <w:sz w:val="28"/>
                <w:szCs w:val="28"/>
              </w:rPr>
              <w:t>3 (три) дня</w:t>
            </w:r>
          </w:p>
        </w:tc>
      </w:tr>
      <w:tr w:rsidR="006A5EAB">
        <w:trPr>
          <w:trHeight w:val="566"/>
          <w:tblHeader/>
        </w:trPr>
        <w:tc>
          <w:tcPr>
            <w:tcW w:w="96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b/>
                <w:sz w:val="22"/>
                <w:szCs w:val="22"/>
              </w:rPr>
            </w:pPr>
            <w:r>
              <w:rPr>
                <w:b/>
                <w:sz w:val="22"/>
                <w:szCs w:val="22"/>
              </w:rPr>
              <w:t>Текущий ремонт (</w:t>
            </w:r>
            <w:proofErr w:type="gramStart"/>
            <w:r>
              <w:rPr>
                <w:b/>
                <w:sz w:val="22"/>
                <w:szCs w:val="22"/>
              </w:rPr>
              <w:t>ТР</w:t>
            </w:r>
            <w:proofErr w:type="gramEnd"/>
            <w:r>
              <w:rPr>
                <w:b/>
                <w:sz w:val="22"/>
                <w:szCs w:val="22"/>
              </w:rPr>
              <w:t>)</w:t>
            </w:r>
          </w:p>
        </w:tc>
      </w:tr>
      <w:tr w:rsidR="006A5EAB">
        <w:trPr>
          <w:trHeight w:val="1288"/>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11</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jc w:val="center"/>
              <w:rPr>
                <w:sz w:val="28"/>
                <w:szCs w:val="28"/>
              </w:rPr>
            </w:pPr>
            <w:r>
              <w:rPr>
                <w:sz w:val="28"/>
                <w:szCs w:val="28"/>
              </w:rPr>
              <w:t>Текущий ремонт</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8BF" w:rsidRDefault="003B275C" w:rsidP="004A68BF">
            <w:pPr>
              <w:shd w:val="clear" w:color="auto" w:fill="FFFFFF"/>
              <w:ind w:left="102"/>
              <w:rPr>
                <w:sz w:val="28"/>
                <w:szCs w:val="28"/>
              </w:rPr>
            </w:pPr>
            <w:r>
              <w:rPr>
                <w:sz w:val="28"/>
                <w:szCs w:val="28"/>
              </w:rPr>
              <w:t>3 (три) дня при выполнении работы с применением запчастей и материалов Заказчика, а также перечисленных в Приложении № 13 к Договору</w:t>
            </w:r>
            <w:r w:rsidR="004A68BF">
              <w:rPr>
                <w:sz w:val="28"/>
                <w:szCs w:val="28"/>
              </w:rPr>
              <w:t>;</w:t>
            </w:r>
          </w:p>
          <w:p w:rsidR="006A5EAB" w:rsidRDefault="003B275C" w:rsidP="004A68BF">
            <w:pPr>
              <w:shd w:val="clear" w:color="auto" w:fill="FFFFFF"/>
              <w:ind w:left="102"/>
            </w:pPr>
            <w:r w:rsidRPr="004A68BF">
              <w:rPr>
                <w:sz w:val="28"/>
                <w:szCs w:val="28"/>
              </w:rPr>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6A5EAB">
        <w:trPr>
          <w:trHeight w:val="1288"/>
          <w:tblHeader/>
        </w:trPr>
        <w:tc>
          <w:tcPr>
            <w:tcW w:w="96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5EAB" w:rsidRDefault="003B275C">
            <w:pPr>
              <w:shd w:val="clear" w:color="auto" w:fill="FFFFFF"/>
              <w:spacing w:before="240" w:after="240"/>
              <w:ind w:left="100"/>
              <w:rPr>
                <w:sz w:val="28"/>
                <w:szCs w:val="28"/>
              </w:rPr>
            </w:pPr>
            <w:proofErr w:type="gramStart"/>
            <w:r>
              <w:rPr>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roofErr w:type="gramEnd"/>
          </w:p>
        </w:tc>
      </w:tr>
    </w:tbl>
    <w:p w:rsidR="006A5EAB" w:rsidRDefault="006A5EAB">
      <w:pPr>
        <w:shd w:val="clear" w:color="auto" w:fill="FFFFFF"/>
        <w:rPr>
          <w:sz w:val="28"/>
          <w:szCs w:val="28"/>
        </w:rPr>
      </w:pPr>
    </w:p>
    <w:p w:rsidR="006A5EAB" w:rsidRDefault="003B275C">
      <w:pPr>
        <w:numPr>
          <w:ilvl w:val="1"/>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Исполнитель должен иметь возможность выполнять ТО и </w:t>
      </w:r>
      <w:proofErr w:type="gramStart"/>
      <w:r>
        <w:rPr>
          <w:color w:val="000000"/>
          <w:sz w:val="28"/>
          <w:szCs w:val="28"/>
        </w:rPr>
        <w:t>ТР</w:t>
      </w:r>
      <w:proofErr w:type="gramEnd"/>
      <w:r>
        <w:rPr>
          <w:color w:val="000000"/>
          <w:sz w:val="28"/>
          <w:szCs w:val="28"/>
        </w:rPr>
        <w:t xml:space="preserve"> техники в рабочие, выходные и праздничные дни или, по согласованию с заказчиком, в ночное время.</w:t>
      </w:r>
    </w:p>
    <w:p w:rsidR="006A5EAB" w:rsidRDefault="003B275C">
      <w:pPr>
        <w:numPr>
          <w:ilvl w:val="1"/>
          <w:numId w:val="21"/>
        </w:numPr>
        <w:pBdr>
          <w:top w:val="nil"/>
          <w:left w:val="nil"/>
          <w:bottom w:val="nil"/>
          <w:right w:val="nil"/>
          <w:between w:val="nil"/>
        </w:pBdr>
        <w:ind w:left="0" w:firstLine="709"/>
        <w:jc w:val="both"/>
        <w:rPr>
          <w:color w:val="000000"/>
          <w:sz w:val="28"/>
          <w:szCs w:val="28"/>
        </w:rPr>
      </w:pPr>
      <w:r>
        <w:rPr>
          <w:color w:val="000000"/>
          <w:sz w:val="28"/>
          <w:szCs w:val="28"/>
        </w:rPr>
        <w:t>Порядок ТО Техники:</w:t>
      </w:r>
    </w:p>
    <w:p w:rsidR="006A5EAB" w:rsidRDefault="003B275C">
      <w:pPr>
        <w:shd w:val="clear" w:color="auto" w:fill="FFFFFF"/>
        <w:rPr>
          <w:color w:val="000000"/>
          <w:sz w:val="28"/>
          <w:szCs w:val="28"/>
        </w:rPr>
      </w:pPr>
      <w:r>
        <w:rPr>
          <w:color w:val="000000"/>
          <w:sz w:val="28"/>
          <w:szCs w:val="28"/>
        </w:rPr>
        <w:t xml:space="preserve">- </w:t>
      </w:r>
      <w:proofErr w:type="gramStart"/>
      <w:r>
        <w:rPr>
          <w:color w:val="000000"/>
          <w:sz w:val="28"/>
          <w:szCs w:val="28"/>
        </w:rPr>
        <w:t>Любое ТО</w:t>
      </w:r>
      <w:proofErr w:type="gramEnd"/>
      <w:r>
        <w:rPr>
          <w:color w:val="000000"/>
          <w:sz w:val="28"/>
          <w:szCs w:val="28"/>
        </w:rPr>
        <w:t xml:space="preserve"> Техники проводится на основании заявки Заказчика.</w:t>
      </w:r>
    </w:p>
    <w:p w:rsidR="006A5EAB" w:rsidRDefault="003B275C">
      <w:pPr>
        <w:shd w:val="clear" w:color="auto" w:fill="FFFFFF"/>
        <w:rPr>
          <w:color w:val="000000"/>
          <w:sz w:val="28"/>
          <w:szCs w:val="28"/>
        </w:rPr>
      </w:pPr>
      <w:r>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6A5EAB" w:rsidRDefault="003B275C">
      <w:pPr>
        <w:numPr>
          <w:ilvl w:val="1"/>
          <w:numId w:val="21"/>
        </w:numPr>
        <w:pBdr>
          <w:top w:val="nil"/>
          <w:left w:val="nil"/>
          <w:bottom w:val="nil"/>
          <w:right w:val="nil"/>
          <w:between w:val="nil"/>
        </w:pBdr>
        <w:ind w:left="0" w:firstLine="709"/>
        <w:jc w:val="both"/>
        <w:rPr>
          <w:color w:val="000000"/>
          <w:sz w:val="28"/>
          <w:szCs w:val="28"/>
        </w:rPr>
      </w:pPr>
      <w:r>
        <w:rPr>
          <w:color w:val="000000"/>
          <w:sz w:val="28"/>
          <w:szCs w:val="28"/>
        </w:rPr>
        <w:t>Требования к качеству работ:</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 xml:space="preserve"> Исполнитель должен: </w:t>
      </w:r>
    </w:p>
    <w:p w:rsidR="006A5EAB" w:rsidRDefault="003B275C">
      <w:pPr>
        <w:rPr>
          <w:sz w:val="28"/>
          <w:szCs w:val="28"/>
        </w:rPr>
      </w:pPr>
      <w:r>
        <w:rPr>
          <w:sz w:val="28"/>
          <w:szCs w:val="28"/>
        </w:rPr>
        <w:t>- выполнить качественно Работы на основании действующих стандартов обслуживания в соответствии с заявкой Заказчика;</w:t>
      </w:r>
    </w:p>
    <w:p w:rsidR="006A5EAB" w:rsidRDefault="003B275C">
      <w:pPr>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6A5EAB" w:rsidRDefault="003B275C">
      <w:pPr>
        <w:rPr>
          <w:sz w:val="28"/>
          <w:szCs w:val="28"/>
        </w:rPr>
      </w:pPr>
      <w:r>
        <w:rPr>
          <w:sz w:val="28"/>
          <w:szCs w:val="28"/>
        </w:rPr>
        <w:t>- соблюдать гарантийные обязательства при проведении ремонтных работ;</w:t>
      </w:r>
    </w:p>
    <w:p w:rsidR="006A5EAB" w:rsidRDefault="003B275C">
      <w:pPr>
        <w:rPr>
          <w:sz w:val="28"/>
          <w:szCs w:val="28"/>
        </w:rPr>
      </w:pPr>
      <w:r>
        <w:rPr>
          <w:sz w:val="28"/>
          <w:szCs w:val="28"/>
        </w:rPr>
        <w:lastRenderedPageBreak/>
        <w:t>- нести ответственность за повреждения техники в процессе проведения ремонтных работ:</w:t>
      </w:r>
    </w:p>
    <w:p w:rsidR="006A5EAB" w:rsidRDefault="003B275C">
      <w:pPr>
        <w:rPr>
          <w:sz w:val="28"/>
          <w:szCs w:val="28"/>
        </w:rPr>
      </w:pPr>
      <w:r>
        <w:rPr>
          <w:sz w:val="28"/>
          <w:szCs w:val="28"/>
        </w:rPr>
        <w:t>- обеспечить возврат замененных элементов техники Заказчику;</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Работы должны быть выполнены в полном объеме в соответствии с Договором и приложениями к нему.</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Исполнитель должен предоставлять Заказчику необходимую и достоверную информацию о Работах, их видах и особенностях.</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w:t>
      </w:r>
    </w:p>
    <w:p w:rsidR="006A5EAB" w:rsidRDefault="003B275C">
      <w:pPr>
        <w:numPr>
          <w:ilvl w:val="1"/>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Применяемые при выполнении работ по ТО и </w:t>
      </w:r>
      <w:proofErr w:type="gramStart"/>
      <w:r>
        <w:rPr>
          <w:color w:val="000000"/>
          <w:sz w:val="28"/>
          <w:szCs w:val="28"/>
        </w:rPr>
        <w:t>ТР</w:t>
      </w:r>
      <w:proofErr w:type="gramEnd"/>
      <w:r>
        <w:rPr>
          <w:color w:val="000000"/>
          <w:sz w:val="28"/>
          <w:szCs w:val="28"/>
        </w:rPr>
        <w:t xml:space="preserve"> Техники запасные части и материалы предоставляются Заказчиком или Исполнителем, на усмотрение Заказчика.</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Грузоподъемная техника, применяемая для выполнения работ, предоставляется Исполнителем.</w:t>
      </w:r>
    </w:p>
    <w:p w:rsidR="006A5EAB" w:rsidRDefault="003B275C">
      <w:pPr>
        <w:numPr>
          <w:ilvl w:val="1"/>
          <w:numId w:val="28"/>
        </w:numPr>
        <w:pBdr>
          <w:top w:val="nil"/>
          <w:left w:val="nil"/>
          <w:bottom w:val="nil"/>
          <w:right w:val="nil"/>
          <w:between w:val="nil"/>
        </w:pBdr>
        <w:ind w:left="0" w:firstLine="709"/>
        <w:jc w:val="both"/>
        <w:rPr>
          <w:sz w:val="28"/>
          <w:szCs w:val="28"/>
        </w:rPr>
      </w:pPr>
      <w:r>
        <w:rPr>
          <w:color w:val="000000"/>
          <w:sz w:val="28"/>
          <w:szCs w:val="28"/>
        </w:rPr>
        <w:t>Требования к безопасности Работ: при выполнении работ должны быть соблюдены требования по соблюдению норм пожарной безопасности, техн</w:t>
      </w:r>
      <w:r>
        <w:rPr>
          <w:sz w:val="28"/>
          <w:szCs w:val="28"/>
        </w:rPr>
        <w:t>ики безопасности, охраны труда и охраны окружающей среды.</w:t>
      </w:r>
    </w:p>
    <w:p w:rsidR="006A5EAB" w:rsidRDefault="003B275C">
      <w:pPr>
        <w:numPr>
          <w:ilvl w:val="1"/>
          <w:numId w:val="28"/>
        </w:numPr>
        <w:pBdr>
          <w:top w:val="nil"/>
          <w:left w:val="nil"/>
          <w:bottom w:val="nil"/>
          <w:right w:val="nil"/>
          <w:between w:val="nil"/>
        </w:pBdr>
        <w:ind w:left="0" w:firstLine="709"/>
        <w:jc w:val="both"/>
        <w:rPr>
          <w:sz w:val="28"/>
          <w:szCs w:val="28"/>
        </w:rPr>
      </w:pPr>
      <w:r>
        <w:rPr>
          <w:sz w:val="28"/>
          <w:szCs w:val="28"/>
        </w:rPr>
        <w:t>Срок гарантии на выполненные работы, запчасти и материалы Исполнителя – 13 (тринадцать) месяцев с даты подписания</w:t>
      </w:r>
      <w:r w:rsidR="008B4701">
        <w:rPr>
          <w:sz w:val="28"/>
          <w:szCs w:val="28"/>
        </w:rPr>
        <w:t xml:space="preserve"> акта сдачи-приемки выполненных работ, либо </w:t>
      </w:r>
      <w:proofErr w:type="spellStart"/>
      <w:r w:rsidR="008B4701">
        <w:rPr>
          <w:sz w:val="28"/>
          <w:szCs w:val="28"/>
        </w:rPr>
        <w:t>универсального-передаточного</w:t>
      </w:r>
      <w:proofErr w:type="spellEnd"/>
      <w:r w:rsidR="008B4701">
        <w:rPr>
          <w:sz w:val="28"/>
          <w:szCs w:val="28"/>
        </w:rPr>
        <w:t xml:space="preserve"> документ</w:t>
      </w:r>
      <w:proofErr w:type="gramStart"/>
      <w:r w:rsidR="008B4701">
        <w:rPr>
          <w:sz w:val="28"/>
          <w:szCs w:val="28"/>
        </w:rPr>
        <w:t>а(</w:t>
      </w:r>
      <w:proofErr w:type="gramEnd"/>
      <w:r>
        <w:rPr>
          <w:sz w:val="28"/>
          <w:szCs w:val="28"/>
        </w:rPr>
        <w:t>УПД</w:t>
      </w:r>
      <w:r w:rsidR="008B4701">
        <w:rPr>
          <w:sz w:val="28"/>
          <w:szCs w:val="28"/>
        </w:rPr>
        <w:t>)</w:t>
      </w:r>
      <w:r>
        <w:rPr>
          <w:sz w:val="28"/>
          <w:szCs w:val="28"/>
        </w:rPr>
        <w:t>.</w:t>
      </w:r>
    </w:p>
    <w:p w:rsidR="006A5EAB" w:rsidRDefault="003B275C">
      <w:pPr>
        <w:numPr>
          <w:ilvl w:val="1"/>
          <w:numId w:val="28"/>
        </w:numPr>
        <w:pBdr>
          <w:top w:val="nil"/>
          <w:left w:val="nil"/>
          <w:bottom w:val="nil"/>
          <w:right w:val="nil"/>
          <w:between w:val="nil"/>
        </w:pBdr>
        <w:ind w:left="0" w:firstLine="709"/>
        <w:jc w:val="both"/>
        <w:rPr>
          <w:sz w:val="28"/>
          <w:szCs w:val="28"/>
        </w:rPr>
      </w:pPr>
      <w:r>
        <w:rPr>
          <w:sz w:val="28"/>
          <w:szCs w:val="28"/>
        </w:rPr>
        <w:t xml:space="preserve">Единичные расценки 1 (одного) нормо-часа по ТО и </w:t>
      </w:r>
      <w:proofErr w:type="gramStart"/>
      <w:r>
        <w:rPr>
          <w:sz w:val="28"/>
          <w:szCs w:val="28"/>
        </w:rPr>
        <w:t>ТР</w:t>
      </w:r>
      <w:proofErr w:type="gramEnd"/>
      <w:r>
        <w:rPr>
          <w:sz w:val="28"/>
          <w:szCs w:val="28"/>
        </w:rPr>
        <w:t xml:space="preserve"> не должны превышать 1 766,67 (одну тысячу семьсот шестьдесят шесть) рублей 67 копеек. без учета НДС.</w:t>
      </w:r>
    </w:p>
    <w:p w:rsidR="006A5EAB" w:rsidRDefault="006A5EAB">
      <w:pPr>
        <w:pBdr>
          <w:top w:val="nil"/>
          <w:left w:val="nil"/>
          <w:bottom w:val="nil"/>
          <w:right w:val="nil"/>
          <w:between w:val="nil"/>
        </w:pBdr>
        <w:jc w:val="both"/>
        <w:rPr>
          <w:sz w:val="28"/>
          <w:szCs w:val="28"/>
        </w:rPr>
      </w:pPr>
    </w:p>
    <w:p w:rsidR="006A5EAB" w:rsidRDefault="006A5EAB">
      <w:pPr>
        <w:jc w:val="right"/>
        <w:rPr>
          <w:color w:val="000000"/>
        </w:rPr>
      </w:pPr>
    </w:p>
    <w:p w:rsidR="006A5EAB" w:rsidRDefault="003B275C">
      <w:pPr>
        <w:rPr>
          <w:color w:val="000000"/>
        </w:rPr>
      </w:pPr>
      <w:r>
        <w:br w:type="page"/>
      </w:r>
    </w:p>
    <w:p w:rsidR="006A5EAB" w:rsidRDefault="003B275C">
      <w:pPr>
        <w:jc w:val="right"/>
      </w:pPr>
      <w:r>
        <w:rPr>
          <w:color w:val="000000"/>
        </w:rPr>
        <w:lastRenderedPageBreak/>
        <w:t xml:space="preserve">Приложение к техническому заданию </w:t>
      </w:r>
    </w:p>
    <w:p w:rsidR="006A5EAB" w:rsidRDefault="006A5EAB"/>
    <w:p w:rsidR="006A5EAB" w:rsidRDefault="003B275C">
      <w:pPr>
        <w:shd w:val="clear" w:color="auto" w:fill="FFFFFF"/>
        <w:jc w:val="center"/>
        <w:rPr>
          <w:b/>
          <w:color w:val="000000"/>
        </w:rPr>
      </w:pPr>
      <w:r>
        <w:rPr>
          <w:b/>
          <w:color w:val="000000"/>
        </w:rPr>
        <w:t>Регламент (Карта) технического обслуживания</w:t>
      </w:r>
    </w:p>
    <w:p w:rsidR="006A5EAB" w:rsidRDefault="006A5EAB">
      <w:pPr>
        <w:shd w:val="clear" w:color="auto" w:fill="FFFFFF"/>
        <w:jc w:val="center"/>
      </w:pPr>
    </w:p>
    <w:p w:rsidR="006A5EAB" w:rsidRDefault="003B275C">
      <w:pPr>
        <w:shd w:val="clear" w:color="auto" w:fill="FFFFFF"/>
      </w:pPr>
      <w:r>
        <w:rPr>
          <w:b/>
          <w:color w:val="000000"/>
        </w:rPr>
        <w:t>Через каждые 500 часов эксплуатации</w:t>
      </w:r>
    </w:p>
    <w:tbl>
      <w:tblPr>
        <w:tblStyle w:val="afff7"/>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ТО-500</w:t>
            </w:r>
          </w:p>
        </w:tc>
        <w:tc>
          <w:tcPr>
            <w:tcW w:w="2393" w:type="dxa"/>
            <w:vMerge w:val="restart"/>
            <w:vAlign w:val="center"/>
          </w:tcPr>
          <w:p w:rsidR="006A5EAB" w:rsidRDefault="003B275C">
            <w:pPr>
              <w:jc w:val="center"/>
              <w:rPr>
                <w:b/>
                <w:color w:val="000000"/>
              </w:rPr>
            </w:pPr>
            <w:r>
              <w:rPr>
                <w:b/>
                <w:color w:val="000000"/>
              </w:rPr>
              <w:t>6,5</w:t>
            </w:r>
          </w:p>
        </w:tc>
        <w:tc>
          <w:tcPr>
            <w:tcW w:w="4786" w:type="dxa"/>
          </w:tcPr>
          <w:p w:rsidR="006A5EAB" w:rsidRDefault="003B275C">
            <w:r>
              <w:t>Заменить моторное масло</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масляный фильтр</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топливный фильтр и фильтр сепаратора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элементы рулевого моста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крепление стрелы к раме</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крепление гидроцилиндров подъема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крепление спредера к стреле</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скользящие поверхности стрелы и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подшипники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элементы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замки спредера</w:t>
            </w:r>
          </w:p>
        </w:tc>
      </w:tr>
    </w:tbl>
    <w:p w:rsidR="006A5EAB" w:rsidRDefault="003B275C">
      <w:pPr>
        <w:shd w:val="clear" w:color="auto" w:fill="FFFFFF"/>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rPr>
        <w:t>Через каждые 1000 часов эксплуатации</w:t>
      </w:r>
    </w:p>
    <w:tbl>
      <w:tblPr>
        <w:tblStyle w:val="afff8"/>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ТО-1000</w:t>
            </w:r>
          </w:p>
        </w:tc>
        <w:tc>
          <w:tcPr>
            <w:tcW w:w="2393" w:type="dxa"/>
            <w:vMerge w:val="restart"/>
            <w:vAlign w:val="center"/>
          </w:tcPr>
          <w:p w:rsidR="006A5EAB" w:rsidRDefault="003B275C">
            <w:pPr>
              <w:jc w:val="center"/>
              <w:rPr>
                <w:b/>
                <w:color w:val="000000"/>
              </w:rPr>
            </w:pPr>
            <w:r>
              <w:rPr>
                <w:b/>
                <w:color w:val="000000"/>
              </w:rPr>
              <w:t>11</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трансмиссии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фильтры трансмиссии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фильтр тормозной системы</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воздушный фильтр</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качество охлаждающей жидкости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петли дверей кабины</w:t>
            </w:r>
          </w:p>
        </w:tc>
      </w:tr>
    </w:tbl>
    <w:p w:rsidR="006A5EAB" w:rsidRDefault="003B275C">
      <w:pPr>
        <w:shd w:val="clear" w:color="auto" w:fill="FFFFFF"/>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rPr>
        <w:t>Через каждые 2000 часов эксплуатации</w:t>
      </w:r>
    </w:p>
    <w:tbl>
      <w:tblPr>
        <w:tblStyle w:val="afff9"/>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ТО-2000</w:t>
            </w:r>
          </w:p>
        </w:tc>
        <w:tc>
          <w:tcPr>
            <w:tcW w:w="2393" w:type="dxa"/>
            <w:vMerge w:val="restart"/>
            <w:vAlign w:val="center"/>
          </w:tcPr>
          <w:p w:rsidR="006A5EAB" w:rsidRDefault="003B275C">
            <w:pPr>
              <w:jc w:val="center"/>
              <w:rPr>
                <w:b/>
                <w:color w:val="000000"/>
              </w:rPr>
            </w:pPr>
            <w:r>
              <w:rPr>
                <w:b/>
                <w:color w:val="000000"/>
              </w:rPr>
              <w:t>17</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в ротаторе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Произвести калибровку муфты трансмиссии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регулировку сенсора педали медленного хода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 xml:space="preserve">Проверить натяжение и состояние ремня генератора и </w:t>
            </w:r>
            <w:proofErr w:type="spellStart"/>
            <w:r>
              <w:t>натяжителя</w:t>
            </w:r>
            <w:proofErr w:type="spellEnd"/>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подушки двигателя</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давление аккумулятора тормозной системы</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износ тормозной системы</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приводной вал</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ремень генератора (при необходимости)</w:t>
            </w:r>
          </w:p>
        </w:tc>
      </w:tr>
      <w:tr w:rsidR="006A5EAB">
        <w:trPr>
          <w:tblHeader/>
        </w:trPr>
        <w:tc>
          <w:tcPr>
            <w:tcW w:w="2392" w:type="dxa"/>
            <w:vMerge w:val="restart"/>
            <w:vAlign w:val="center"/>
          </w:tcPr>
          <w:p w:rsidR="006A5EAB" w:rsidRDefault="006A5EAB">
            <w:pPr>
              <w:widowControl w:val="0"/>
              <w:pBdr>
                <w:top w:val="nil"/>
                <w:left w:val="nil"/>
                <w:bottom w:val="nil"/>
                <w:right w:val="nil"/>
                <w:between w:val="nil"/>
              </w:pBdr>
            </w:pPr>
          </w:p>
        </w:tc>
        <w:tc>
          <w:tcPr>
            <w:tcW w:w="2393" w:type="dxa"/>
            <w:vMerge w:val="restart"/>
            <w:vAlign w:val="center"/>
          </w:tcPr>
          <w:p w:rsidR="006A5EAB" w:rsidRDefault="006A5EAB">
            <w:pPr>
              <w:widowControl w:val="0"/>
              <w:pBdr>
                <w:top w:val="nil"/>
                <w:left w:val="nil"/>
                <w:bottom w:val="nil"/>
                <w:right w:val="nil"/>
                <w:between w:val="nil"/>
              </w:pBdr>
            </w:pPr>
          </w:p>
        </w:tc>
        <w:tc>
          <w:tcPr>
            <w:tcW w:w="4786" w:type="dxa"/>
            <w:vAlign w:val="bottom"/>
          </w:tcPr>
          <w:p w:rsidR="006A5EAB" w:rsidRDefault="003B275C">
            <w:r>
              <w:t xml:space="preserve">Заменить </w:t>
            </w:r>
            <w:proofErr w:type="spellStart"/>
            <w:r>
              <w:t>натяжитель</w:t>
            </w:r>
            <w:proofErr w:type="spellEnd"/>
            <w:r>
              <w:t xml:space="preserve"> ремня (при необходимости)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bottom"/>
          </w:tcPr>
          <w:p w:rsidR="006A5EAB" w:rsidRDefault="003B275C">
            <w:r>
              <w:t>Заменить воздушный фильтр (при необходимости)</w:t>
            </w:r>
          </w:p>
        </w:tc>
      </w:tr>
    </w:tbl>
    <w:p w:rsidR="006A5EAB" w:rsidRDefault="003B275C">
      <w:pPr>
        <w:shd w:val="clear" w:color="auto" w:fill="FFFFFF"/>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rPr>
        <w:t>Через каждые 2500 часов эксплуатации</w:t>
      </w:r>
    </w:p>
    <w:tbl>
      <w:tblPr>
        <w:tblStyle w:val="afffa"/>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ТО-2500</w:t>
            </w:r>
          </w:p>
        </w:tc>
        <w:tc>
          <w:tcPr>
            <w:tcW w:w="2393" w:type="dxa"/>
            <w:vMerge w:val="restart"/>
            <w:vAlign w:val="center"/>
          </w:tcPr>
          <w:p w:rsidR="006A5EAB" w:rsidRDefault="003B275C">
            <w:pPr>
              <w:jc w:val="center"/>
              <w:rPr>
                <w:b/>
                <w:color w:val="000000"/>
              </w:rPr>
            </w:pPr>
            <w:r>
              <w:rPr>
                <w:b/>
                <w:color w:val="000000"/>
              </w:rPr>
              <w:t>14</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ступиц рулевых колес</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дифференциала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ступиц ведущих колес</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крепление подшипников колесных ступиц</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крепление двигателя и трансмиссии</w:t>
            </w:r>
          </w:p>
        </w:tc>
      </w:tr>
    </w:tbl>
    <w:p w:rsidR="006A5EAB" w:rsidRDefault="006A5EAB">
      <w:pPr>
        <w:shd w:val="clear" w:color="auto" w:fill="FFFFFF"/>
        <w:rPr>
          <w:b/>
          <w:color w:val="000000"/>
        </w:rPr>
      </w:pPr>
    </w:p>
    <w:p w:rsidR="006A5EAB" w:rsidRDefault="003B275C">
      <w:pPr>
        <w:shd w:val="clear" w:color="auto" w:fill="FFFFFF"/>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rPr>
        <w:t>Через каждые 3000 часов эксплуатации</w:t>
      </w:r>
    </w:p>
    <w:tbl>
      <w:tblPr>
        <w:tblStyle w:val="afffb"/>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ТО-3000</w:t>
            </w:r>
          </w:p>
        </w:tc>
        <w:tc>
          <w:tcPr>
            <w:tcW w:w="2393" w:type="dxa"/>
            <w:vMerge w:val="restart"/>
            <w:vAlign w:val="center"/>
          </w:tcPr>
          <w:p w:rsidR="006A5EAB" w:rsidRDefault="003B275C">
            <w:pPr>
              <w:jc w:val="center"/>
              <w:rPr>
                <w:b/>
                <w:color w:val="000000"/>
              </w:rPr>
            </w:pPr>
            <w:r>
              <w:rPr>
                <w:b/>
                <w:color w:val="000000"/>
              </w:rPr>
              <w:t>21</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и затянуть хомуты турбокомпрессора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возвратные фильтры гидравлики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гидравлики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охлаждающую жидкость</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фильтр охлаждающей жидкости</w:t>
            </w:r>
          </w:p>
        </w:tc>
      </w:tr>
    </w:tbl>
    <w:p w:rsidR="006A5EAB" w:rsidRDefault="006A5EAB">
      <w:pPr>
        <w:shd w:val="clear" w:color="auto" w:fill="FFFFFF"/>
        <w:rPr>
          <w:b/>
          <w:color w:val="000000"/>
        </w:rPr>
      </w:pPr>
    </w:p>
    <w:p w:rsidR="006A5EAB" w:rsidRDefault="003B275C">
      <w:pPr>
        <w:shd w:val="clear" w:color="auto" w:fill="FFFFFF"/>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rPr>
        <w:t>Через каждые 5000 часов эксплуатации</w:t>
      </w:r>
    </w:p>
    <w:tbl>
      <w:tblPr>
        <w:tblStyle w:val="afff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ТО-5000</w:t>
            </w:r>
          </w:p>
        </w:tc>
        <w:tc>
          <w:tcPr>
            <w:tcW w:w="2393" w:type="dxa"/>
            <w:vMerge w:val="restart"/>
            <w:vAlign w:val="center"/>
          </w:tcPr>
          <w:p w:rsidR="006A5EAB" w:rsidRDefault="003B275C">
            <w:pPr>
              <w:jc w:val="center"/>
              <w:rPr>
                <w:b/>
                <w:color w:val="000000"/>
              </w:rPr>
            </w:pPr>
            <w:r>
              <w:rPr>
                <w:b/>
                <w:color w:val="000000"/>
              </w:rPr>
              <w:t>31</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ТО-2500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регулировку клапанов двигателя</w:t>
            </w:r>
          </w:p>
        </w:tc>
      </w:tr>
    </w:tbl>
    <w:p w:rsidR="006A5EAB" w:rsidRDefault="006A5EAB">
      <w:pPr>
        <w:shd w:val="clear" w:color="auto" w:fill="FFFFFF"/>
        <w:rPr>
          <w:b/>
          <w:color w:val="000000"/>
        </w:rPr>
      </w:pPr>
    </w:p>
    <w:p w:rsidR="006A5EAB" w:rsidRDefault="003B275C">
      <w:pPr>
        <w:shd w:val="clear" w:color="auto" w:fill="FFFFFF"/>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Pr>
        <w:shd w:val="clear" w:color="auto" w:fill="FFFFFF"/>
      </w:pPr>
    </w:p>
    <w:p w:rsidR="006A5EAB" w:rsidRDefault="003B275C">
      <w:pPr>
        <w:shd w:val="clear" w:color="auto" w:fill="FFFFFF"/>
      </w:pPr>
      <w:r>
        <w:rPr>
          <w:b/>
          <w:color w:val="000000"/>
        </w:rPr>
        <w:t>Через каждые 10000 часов эксплуатации</w:t>
      </w:r>
    </w:p>
    <w:tbl>
      <w:tblPr>
        <w:tblStyle w:val="afffd"/>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rPr>
            </w:pPr>
            <w:r>
              <w:rPr>
                <w:b/>
                <w:color w:val="000000"/>
              </w:rPr>
              <w:t>ТО-10000</w:t>
            </w:r>
          </w:p>
        </w:tc>
        <w:tc>
          <w:tcPr>
            <w:tcW w:w="2393" w:type="dxa"/>
            <w:vMerge w:val="restart"/>
            <w:vAlign w:val="center"/>
          </w:tcPr>
          <w:p w:rsidR="006A5EAB" w:rsidRDefault="003B275C">
            <w:pPr>
              <w:jc w:val="center"/>
              <w:rPr>
                <w:b/>
                <w:color w:val="000000"/>
              </w:rPr>
            </w:pPr>
            <w:r>
              <w:rPr>
                <w:b/>
                <w:color w:val="000000"/>
              </w:rPr>
              <w:t>39,5</w:t>
            </w:r>
          </w:p>
        </w:tc>
        <w:tc>
          <w:tcPr>
            <w:tcW w:w="4786" w:type="dxa"/>
            <w:vAlign w:val="center"/>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ТО-2000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ТО-2500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ТО-5000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Заменить возвратные фильтры гидравлики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Заменить всасывающие фильтры гидравлики</w:t>
            </w:r>
          </w:p>
        </w:tc>
      </w:tr>
    </w:tbl>
    <w:p w:rsidR="006A5EAB" w:rsidRDefault="006A5EAB">
      <w:pPr>
        <w:rPr>
          <w:b/>
          <w:color w:val="000000"/>
        </w:rPr>
      </w:pPr>
    </w:p>
    <w:p w:rsidR="006A5EAB" w:rsidRDefault="003B275C">
      <w:pPr>
        <w:rPr>
          <w:b/>
          <w:color w:val="000000"/>
        </w:rPr>
      </w:pPr>
      <w:r>
        <w:rPr>
          <w:b/>
          <w:color w:val="000000"/>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Pr>
        <w:rPr>
          <w:b/>
          <w:color w:val="000000"/>
        </w:rPr>
      </w:pPr>
    </w:p>
    <w:p w:rsidR="006A5EAB" w:rsidRDefault="003B275C">
      <w:pPr>
        <w:jc w:val="center"/>
        <w:rPr>
          <w:b/>
          <w:color w:val="000000"/>
        </w:rPr>
      </w:pPr>
      <w:r>
        <w:rPr>
          <w:b/>
          <w:color w:val="000000"/>
        </w:rPr>
        <w:t>Регламент текущего ремонта</w:t>
      </w:r>
    </w:p>
    <w:tbl>
      <w:tblPr>
        <w:tblStyle w:val="afffe"/>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5"/>
        <w:gridCol w:w="4786"/>
      </w:tblGrid>
      <w:tr w:rsidR="006A5EAB">
        <w:trPr>
          <w:tblHeader/>
        </w:trPr>
        <w:tc>
          <w:tcPr>
            <w:tcW w:w="9571" w:type="dxa"/>
            <w:gridSpan w:val="2"/>
          </w:tcPr>
          <w:p w:rsidR="006A5EAB" w:rsidRDefault="003B275C">
            <w:pPr>
              <w:jc w:val="center"/>
              <w:rPr>
                <w:b/>
                <w:color w:val="000000"/>
              </w:rPr>
            </w:pPr>
            <w:r>
              <w:rPr>
                <w:b/>
                <w:color w:val="000000"/>
              </w:rPr>
              <w:t>Работы по ремонту двигателя внутреннего сгорания</w:t>
            </w:r>
          </w:p>
        </w:tc>
      </w:tr>
      <w:tr w:rsidR="006A5EAB">
        <w:trPr>
          <w:tblHeader/>
        </w:trPr>
        <w:tc>
          <w:tcPr>
            <w:tcW w:w="4785" w:type="dxa"/>
          </w:tcPr>
          <w:p w:rsidR="006A5EAB" w:rsidRDefault="003B275C">
            <w:pPr>
              <w:jc w:val="center"/>
              <w:rPr>
                <w:b/>
              </w:rPr>
            </w:pPr>
            <w:r>
              <w:rPr>
                <w:b/>
              </w:rPr>
              <w:t>Наименование работ</w:t>
            </w:r>
          </w:p>
        </w:tc>
        <w:tc>
          <w:tcPr>
            <w:tcW w:w="4786" w:type="dxa"/>
          </w:tcPr>
          <w:p w:rsidR="006A5EAB" w:rsidRDefault="003B275C">
            <w:pPr>
              <w:jc w:val="center"/>
              <w:rPr>
                <w:b/>
                <w:color w:val="000000"/>
              </w:rPr>
            </w:pPr>
            <w:proofErr w:type="spellStart"/>
            <w:r>
              <w:rPr>
                <w:b/>
                <w:color w:val="000000"/>
              </w:rPr>
              <w:t>н</w:t>
            </w:r>
            <w:proofErr w:type="spellEnd"/>
            <w:r>
              <w:rPr>
                <w:b/>
                <w:color w:val="000000"/>
              </w:rPr>
              <w:t>/</w:t>
            </w:r>
            <w:proofErr w:type="gramStart"/>
            <w:r>
              <w:rPr>
                <w:b/>
                <w:color w:val="000000"/>
              </w:rPr>
              <w:t>ч</w:t>
            </w:r>
            <w:proofErr w:type="gramEnd"/>
          </w:p>
        </w:tc>
      </w:tr>
      <w:tr w:rsidR="006A5EAB">
        <w:trPr>
          <w:tblHeader/>
        </w:trPr>
        <w:tc>
          <w:tcPr>
            <w:tcW w:w="4785" w:type="dxa"/>
          </w:tcPr>
          <w:p w:rsidR="006A5EAB" w:rsidRDefault="003B275C">
            <w:pPr>
              <w:rPr>
                <w:b/>
                <w:color w:val="000000"/>
              </w:rPr>
            </w:pPr>
            <w:r>
              <w:t>Диагностика ДВС</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Диагностика ДВС, с использованием диагностического оборудования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proofErr w:type="spellStart"/>
            <w:r>
              <w:t>Дефектовка</w:t>
            </w:r>
            <w:proofErr w:type="spellEnd"/>
            <w:r>
              <w:t xml:space="preserve"> двигателя с частичной разборкой</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t>Замена моторного масла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масляного фильтра двигателя</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Промывка двигателя</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Долив моторного масла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 xml:space="preserve">Очистка </w:t>
            </w:r>
            <w:proofErr w:type="spellStart"/>
            <w:r>
              <w:t>воздухозаборника</w:t>
            </w:r>
            <w:proofErr w:type="spellEnd"/>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Очистка решетки радиатора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Очистка двигателя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Очистка элемента воздушного фильтра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воздушного фильтра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 xml:space="preserve">Проверка компрессии ДВС (со снятием крышки, форсунок, </w:t>
            </w:r>
            <w:proofErr w:type="spellStart"/>
            <w:r>
              <w:t>топливопроводов</w:t>
            </w:r>
            <w:proofErr w:type="spellEnd"/>
            <w:r>
              <w:t>)</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t>Демонтаж/монтаж ДВС в сборе</w:t>
            </w:r>
          </w:p>
        </w:tc>
        <w:tc>
          <w:tcPr>
            <w:tcW w:w="4786" w:type="dxa"/>
          </w:tcPr>
          <w:p w:rsidR="006A5EAB" w:rsidRDefault="003B275C">
            <w:pPr>
              <w:jc w:val="center"/>
              <w:rPr>
                <w:color w:val="000000"/>
              </w:rPr>
            </w:pPr>
            <w:r>
              <w:rPr>
                <w:color w:val="000000"/>
              </w:rPr>
              <w:t>30</w:t>
            </w:r>
          </w:p>
        </w:tc>
      </w:tr>
      <w:tr w:rsidR="006A5EAB">
        <w:trPr>
          <w:tblHeader/>
        </w:trPr>
        <w:tc>
          <w:tcPr>
            <w:tcW w:w="4785" w:type="dxa"/>
          </w:tcPr>
          <w:p w:rsidR="006A5EAB" w:rsidRDefault="003B275C">
            <w:pPr>
              <w:rPr>
                <w:b/>
                <w:color w:val="000000"/>
              </w:rPr>
            </w:pPr>
            <w:r>
              <w:t>Регулировка оборотов (программная)</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прокладки клапанной крышки</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Проверка зазоров клапанов (со снятием клапанной крышки)</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Замена ремня генератора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ремня кондиционера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 xml:space="preserve">Замена </w:t>
            </w:r>
            <w:proofErr w:type="spellStart"/>
            <w:r>
              <w:t>натяжителя</w:t>
            </w:r>
            <w:proofErr w:type="spellEnd"/>
            <w:r>
              <w:t xml:space="preserve"> ремня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Демонтаж/монтаж генератора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Демонтаж/монтаж стартера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компрессора кондиционера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прокладки картера</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 xml:space="preserve">Протяжка хомутов </w:t>
            </w:r>
            <w:proofErr w:type="spellStart"/>
            <w:r>
              <w:t>интеркуллера</w:t>
            </w:r>
            <w:proofErr w:type="spellEnd"/>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турбокомпрессора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r>
              <w:t>Протяжка хомутов турбокомпрессора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сальников ДВС (всех)</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t>Демонтаж/монтаж ГБЦ (с заменой прокладки)</w:t>
            </w:r>
          </w:p>
        </w:tc>
        <w:tc>
          <w:tcPr>
            <w:tcW w:w="4786" w:type="dxa"/>
          </w:tcPr>
          <w:p w:rsidR="006A5EAB" w:rsidRDefault="003B275C">
            <w:pPr>
              <w:jc w:val="center"/>
              <w:rPr>
                <w:color w:val="000000"/>
              </w:rPr>
            </w:pPr>
            <w:r>
              <w:rPr>
                <w:color w:val="000000"/>
              </w:rPr>
              <w:t>12</w:t>
            </w:r>
          </w:p>
        </w:tc>
      </w:tr>
      <w:tr w:rsidR="006A5EAB">
        <w:trPr>
          <w:tblHeader/>
        </w:trPr>
        <w:tc>
          <w:tcPr>
            <w:tcW w:w="4785" w:type="dxa"/>
          </w:tcPr>
          <w:p w:rsidR="006A5EAB" w:rsidRDefault="003B275C">
            <w:pPr>
              <w:rPr>
                <w:b/>
                <w:color w:val="000000"/>
              </w:rPr>
            </w:pPr>
            <w:r>
              <w:lastRenderedPageBreak/>
              <w:t>Разборка/сборка ДВС</w:t>
            </w:r>
          </w:p>
        </w:tc>
        <w:tc>
          <w:tcPr>
            <w:tcW w:w="4786" w:type="dxa"/>
          </w:tcPr>
          <w:p w:rsidR="006A5EAB" w:rsidRDefault="003B275C">
            <w:pPr>
              <w:jc w:val="center"/>
              <w:rPr>
                <w:color w:val="000000"/>
              </w:rPr>
            </w:pPr>
            <w:r>
              <w:rPr>
                <w:color w:val="000000"/>
              </w:rPr>
              <w:t>50</w:t>
            </w:r>
          </w:p>
        </w:tc>
      </w:tr>
      <w:tr w:rsidR="006A5EAB">
        <w:trPr>
          <w:tblHeader/>
        </w:trPr>
        <w:tc>
          <w:tcPr>
            <w:tcW w:w="4785" w:type="dxa"/>
          </w:tcPr>
          <w:p w:rsidR="006A5EAB" w:rsidRDefault="003B275C">
            <w:pPr>
              <w:rPr>
                <w:b/>
                <w:color w:val="000000"/>
              </w:rPr>
            </w:pPr>
            <w:r>
              <w:t>Разборка/сборка ГБЦ</w:t>
            </w:r>
          </w:p>
        </w:tc>
        <w:tc>
          <w:tcPr>
            <w:tcW w:w="4786" w:type="dxa"/>
          </w:tcPr>
          <w:p w:rsidR="006A5EAB" w:rsidRDefault="003B275C">
            <w:pPr>
              <w:jc w:val="center"/>
              <w:rPr>
                <w:color w:val="000000"/>
              </w:rPr>
            </w:pPr>
            <w:r>
              <w:rPr>
                <w:color w:val="000000"/>
              </w:rPr>
              <w:t>10</w:t>
            </w:r>
          </w:p>
        </w:tc>
      </w:tr>
      <w:tr w:rsidR="006A5EAB">
        <w:trPr>
          <w:tblHeader/>
        </w:trPr>
        <w:tc>
          <w:tcPr>
            <w:tcW w:w="9571" w:type="dxa"/>
            <w:gridSpan w:val="2"/>
          </w:tcPr>
          <w:p w:rsidR="006A5EAB" w:rsidRDefault="003B275C">
            <w:pPr>
              <w:jc w:val="center"/>
              <w:rPr>
                <w:b/>
                <w:color w:val="000000"/>
              </w:rPr>
            </w:pPr>
            <w:r>
              <w:rPr>
                <w:b/>
              </w:rPr>
              <w:t>Работы по ремонту системы охлаждения</w:t>
            </w:r>
          </w:p>
        </w:tc>
      </w:tr>
      <w:tr w:rsidR="006A5EAB">
        <w:trPr>
          <w:tblHeader/>
        </w:trPr>
        <w:tc>
          <w:tcPr>
            <w:tcW w:w="4785" w:type="dxa"/>
          </w:tcPr>
          <w:p w:rsidR="006A5EAB" w:rsidRDefault="003B275C">
            <w:pPr>
              <w:rPr>
                <w:b/>
                <w:color w:val="000000"/>
              </w:rPr>
            </w:pPr>
            <w:r>
              <w:t>Замена крыльчатки вентилятора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насоса системы охлаждения</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Замена термостата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Очистка радиатора (без снятия)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Очистка радиатора </w:t>
            </w:r>
            <w:proofErr w:type="gramStart"/>
            <w:r>
              <w:t xml:space="preserve">( </w:t>
            </w:r>
            <w:proofErr w:type="gramEnd"/>
            <w:r>
              <w:t>со снятием)</w:t>
            </w:r>
          </w:p>
        </w:tc>
        <w:tc>
          <w:tcPr>
            <w:tcW w:w="4786" w:type="dxa"/>
          </w:tcPr>
          <w:p w:rsidR="006A5EAB" w:rsidRDefault="003B275C">
            <w:pPr>
              <w:jc w:val="center"/>
              <w:rPr>
                <w:color w:val="000000"/>
              </w:rPr>
            </w:pPr>
            <w:r>
              <w:rPr>
                <w:color w:val="000000"/>
              </w:rPr>
              <w:t>8</w:t>
            </w:r>
          </w:p>
        </w:tc>
      </w:tr>
      <w:tr w:rsidR="006A5EAB">
        <w:trPr>
          <w:tblHeader/>
        </w:trPr>
        <w:tc>
          <w:tcPr>
            <w:tcW w:w="4785" w:type="dxa"/>
          </w:tcPr>
          <w:p w:rsidR="006A5EAB" w:rsidRDefault="003B275C">
            <w:pPr>
              <w:rPr>
                <w:b/>
                <w:color w:val="000000"/>
              </w:rPr>
            </w:pPr>
            <w:r>
              <w:t>Демонтаж/монтаж радиатора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Замена охлаждающей жидкости</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Долив охлаждающей жидкости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расширительного бачка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шланга системы охлаждения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фильтра системы охлаждения</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r>
              <w:t xml:space="preserve">Демонтаж/монтаж радиатора </w:t>
            </w:r>
            <w:proofErr w:type="spellStart"/>
            <w:r>
              <w:t>отопителя</w:t>
            </w:r>
            <w:proofErr w:type="spellEnd"/>
            <w:r>
              <w:t xml:space="preserve"> салона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r>
              <w:t>Проверка качества охлаждающей жидкости</w:t>
            </w:r>
          </w:p>
        </w:tc>
        <w:tc>
          <w:tcPr>
            <w:tcW w:w="4786" w:type="dxa"/>
          </w:tcPr>
          <w:p w:rsidR="006A5EAB" w:rsidRDefault="003B275C">
            <w:pPr>
              <w:jc w:val="center"/>
              <w:rPr>
                <w:color w:val="000000"/>
              </w:rPr>
            </w:pPr>
            <w:r>
              <w:rPr>
                <w:color w:val="000000"/>
              </w:rPr>
              <w:t>0,5</w:t>
            </w:r>
          </w:p>
        </w:tc>
      </w:tr>
      <w:tr w:rsidR="006A5EAB">
        <w:trPr>
          <w:tblHeader/>
        </w:trPr>
        <w:tc>
          <w:tcPr>
            <w:tcW w:w="9571" w:type="dxa"/>
            <w:gridSpan w:val="2"/>
          </w:tcPr>
          <w:p w:rsidR="006A5EAB" w:rsidRDefault="003B275C">
            <w:pPr>
              <w:jc w:val="center"/>
              <w:rPr>
                <w:b/>
                <w:color w:val="000000"/>
              </w:rPr>
            </w:pPr>
            <w:r>
              <w:rPr>
                <w:b/>
                <w:color w:val="000000"/>
              </w:rPr>
              <w:t>Работы по ремонту топливной системы</w:t>
            </w:r>
          </w:p>
        </w:tc>
      </w:tr>
      <w:tr w:rsidR="006A5EAB">
        <w:trPr>
          <w:tblHeader/>
        </w:trPr>
        <w:tc>
          <w:tcPr>
            <w:tcW w:w="4785" w:type="dxa"/>
          </w:tcPr>
          <w:p w:rsidR="006A5EAB" w:rsidRDefault="003B275C">
            <w:pPr>
              <w:rPr>
                <w:b/>
                <w:color w:val="000000"/>
              </w:rPr>
            </w:pPr>
            <w:r>
              <w:t>Замена топливного фильтра грубой очистки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топливного фильтра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Очистка топливного фильтра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Демонтаж/монтаж ТНВД</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t>Замена электромагнитного клапана отсечки топлива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педали газа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Демонтаж/монтаж </w:t>
            </w:r>
            <w:proofErr w:type="spellStart"/>
            <w:proofErr w:type="gramStart"/>
            <w:r>
              <w:t>насос-форсунок</w:t>
            </w:r>
            <w:proofErr w:type="spellEnd"/>
            <w:proofErr w:type="gramEnd"/>
            <w:r>
              <w:t xml:space="preserve"> (6 шт.)</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Демонтаж/монтаж топливной трубки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Демонтаж/монтаж насоса ручной подкачки</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Очистка топливного бака (без снятия)</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t>Демонтаж/монтаж топливного бака</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t>Демонтаж/монтаж датчика уровня топлива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Калибровка </w:t>
            </w:r>
            <w:proofErr w:type="spellStart"/>
            <w:proofErr w:type="gramStart"/>
            <w:r>
              <w:t>насос-форсунки</w:t>
            </w:r>
            <w:proofErr w:type="spellEnd"/>
            <w:proofErr w:type="gramEnd"/>
            <w:r>
              <w:t xml:space="preserve"> (каждой)</w:t>
            </w:r>
          </w:p>
        </w:tc>
        <w:tc>
          <w:tcPr>
            <w:tcW w:w="4786" w:type="dxa"/>
          </w:tcPr>
          <w:p w:rsidR="006A5EAB" w:rsidRDefault="003B275C">
            <w:pPr>
              <w:jc w:val="center"/>
              <w:rPr>
                <w:color w:val="000000"/>
              </w:rPr>
            </w:pPr>
            <w:r>
              <w:rPr>
                <w:color w:val="000000"/>
              </w:rPr>
              <w:t>1,5</w:t>
            </w:r>
          </w:p>
        </w:tc>
      </w:tr>
      <w:tr w:rsidR="006A5EAB">
        <w:trPr>
          <w:tblHeader/>
        </w:trPr>
        <w:tc>
          <w:tcPr>
            <w:tcW w:w="4785" w:type="dxa"/>
          </w:tcPr>
          <w:p w:rsidR="006A5EAB" w:rsidRDefault="003B275C">
            <w:pPr>
              <w:rPr>
                <w:b/>
                <w:color w:val="000000"/>
              </w:rPr>
            </w:pPr>
            <w:r>
              <w:t>Диагностика топливной системы</w:t>
            </w:r>
          </w:p>
        </w:tc>
        <w:tc>
          <w:tcPr>
            <w:tcW w:w="4786" w:type="dxa"/>
          </w:tcPr>
          <w:p w:rsidR="006A5EAB" w:rsidRDefault="003B275C">
            <w:pPr>
              <w:jc w:val="center"/>
              <w:rPr>
                <w:color w:val="000000"/>
              </w:rPr>
            </w:pPr>
            <w:r>
              <w:rPr>
                <w:color w:val="000000"/>
              </w:rPr>
              <w:t>3</w:t>
            </w:r>
          </w:p>
        </w:tc>
      </w:tr>
      <w:tr w:rsidR="006A5EAB">
        <w:trPr>
          <w:tblHeader/>
        </w:trPr>
        <w:tc>
          <w:tcPr>
            <w:tcW w:w="9571" w:type="dxa"/>
            <w:gridSpan w:val="2"/>
          </w:tcPr>
          <w:p w:rsidR="006A5EAB" w:rsidRDefault="003B275C">
            <w:pPr>
              <w:jc w:val="center"/>
              <w:rPr>
                <w:b/>
                <w:color w:val="000000"/>
              </w:rPr>
            </w:pPr>
            <w:r>
              <w:rPr>
                <w:b/>
                <w:color w:val="000000"/>
              </w:rPr>
              <w:t>Работы по ремонту выхлопной системы</w:t>
            </w:r>
          </w:p>
        </w:tc>
      </w:tr>
      <w:tr w:rsidR="006A5EAB">
        <w:trPr>
          <w:tblHeader/>
        </w:trPr>
        <w:tc>
          <w:tcPr>
            <w:tcW w:w="4785" w:type="dxa"/>
          </w:tcPr>
          <w:p w:rsidR="006A5EAB" w:rsidRDefault="003B275C">
            <w:pPr>
              <w:rPr>
                <w:b/>
                <w:color w:val="000000"/>
              </w:rPr>
            </w:pPr>
            <w:r>
              <w:t>Замена глушителя "банка"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подушек глушителя (каждой)</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фронтальной трубы глушителя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прокладки выпускного коллектора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r>
              <w:t>Замена хомута выхлопной системы (каждого)</w:t>
            </w:r>
          </w:p>
        </w:tc>
        <w:tc>
          <w:tcPr>
            <w:tcW w:w="4786" w:type="dxa"/>
          </w:tcPr>
          <w:p w:rsidR="006A5EAB" w:rsidRDefault="003B275C">
            <w:pPr>
              <w:jc w:val="center"/>
              <w:rPr>
                <w:color w:val="000000"/>
              </w:rPr>
            </w:pPr>
            <w:r>
              <w:rPr>
                <w:color w:val="000000"/>
              </w:rPr>
              <w:t>0,5</w:t>
            </w:r>
          </w:p>
        </w:tc>
      </w:tr>
      <w:tr w:rsidR="006A5EAB">
        <w:trPr>
          <w:tblHeader/>
        </w:trPr>
        <w:tc>
          <w:tcPr>
            <w:tcW w:w="9571" w:type="dxa"/>
            <w:gridSpan w:val="2"/>
          </w:tcPr>
          <w:p w:rsidR="006A5EAB" w:rsidRDefault="003B275C">
            <w:pPr>
              <w:jc w:val="center"/>
              <w:rPr>
                <w:b/>
                <w:color w:val="000000"/>
              </w:rPr>
            </w:pPr>
            <w:r>
              <w:rPr>
                <w:b/>
                <w:color w:val="000000"/>
              </w:rPr>
              <w:t>Работы по ремонту гидравлической системы</w:t>
            </w:r>
          </w:p>
        </w:tc>
      </w:tr>
      <w:tr w:rsidR="006A5EAB">
        <w:trPr>
          <w:tblHeader/>
        </w:trPr>
        <w:tc>
          <w:tcPr>
            <w:tcW w:w="4785" w:type="dxa"/>
          </w:tcPr>
          <w:p w:rsidR="006A5EAB" w:rsidRDefault="003B275C">
            <w:pPr>
              <w:rPr>
                <w:b/>
                <w:color w:val="000000"/>
              </w:rPr>
            </w:pPr>
            <w:r>
              <w:t>Диагностика гидравлической системы (замер давления по точкам)</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гидравлического масла</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t>Долив гидравлического масла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 xml:space="preserve">Демонтаж/монтаж </w:t>
            </w:r>
            <w:proofErr w:type="spellStart"/>
            <w:r>
              <w:t>гидрораспределителя</w:t>
            </w:r>
            <w:proofErr w:type="spellEnd"/>
            <w:r>
              <w:t xml:space="preserve"> в сборе</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 xml:space="preserve">Демонтаж/монтаж секций </w:t>
            </w:r>
            <w:proofErr w:type="spellStart"/>
            <w:r>
              <w:t>гидрораспределителя</w:t>
            </w:r>
            <w:proofErr w:type="spellEnd"/>
          </w:p>
        </w:tc>
        <w:tc>
          <w:tcPr>
            <w:tcW w:w="4786" w:type="dxa"/>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lastRenderedPageBreak/>
              <w:t xml:space="preserve">Замена фильтра гидравлики в </w:t>
            </w:r>
            <w:proofErr w:type="spellStart"/>
            <w:r>
              <w:t>гидробаке</w:t>
            </w:r>
            <w:proofErr w:type="spellEnd"/>
            <w: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РВД гидравлики (каждого) короткие - до 1 м.; средние - 1-2 м.</w:t>
            </w:r>
            <w:proofErr w:type="gramStart"/>
            <w:r>
              <w:t xml:space="preserve"> ;</w:t>
            </w:r>
            <w:proofErr w:type="gramEnd"/>
            <w:r>
              <w:t xml:space="preserve"> длинные от свыше 2 м.</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1/1,5/2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Проверка </w:t>
            </w:r>
            <w:proofErr w:type="gramStart"/>
            <w:r>
              <w:t>затяжки болтов крепления цилиндров подъема</w:t>
            </w:r>
            <w:proofErr w:type="gramEnd"/>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Демонтаж </w:t>
            </w:r>
            <w:proofErr w:type="gramStart"/>
            <w:r>
              <w:t>-м</w:t>
            </w:r>
            <w:proofErr w:type="gramEnd"/>
            <w:r>
              <w:t>онтаж насоса гидравлики</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Замена хомута </w:t>
            </w:r>
            <w:proofErr w:type="spellStart"/>
            <w:r>
              <w:t>гидросистемы</w:t>
            </w:r>
            <w:proofErr w:type="spellEnd"/>
            <w: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Чистка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Замена сапуна </w:t>
            </w:r>
            <w:proofErr w:type="spellStart"/>
            <w:r>
              <w:t>гидробака</w:t>
            </w:r>
            <w:proofErr w:type="spellEnd"/>
            <w: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Замена </w:t>
            </w:r>
            <w:proofErr w:type="spellStart"/>
            <w:r>
              <w:t>гидрозамков</w:t>
            </w:r>
            <w:proofErr w:type="spellEnd"/>
            <w:r>
              <w:t>, соленоидов на цилиндрах подъема мачты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Диагностика неисправности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Диагностика </w:t>
            </w:r>
            <w:proofErr w:type="spellStart"/>
            <w:r>
              <w:t>электроцепи</w:t>
            </w:r>
            <w:proofErr w:type="spellEnd"/>
            <w:r>
              <w:t xml:space="preserve">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Диагностика неисправности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Ремонт контактной группы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Смазка крепления стрелы к рабочему оборудованию</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Смазка скользящих поверхностей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клапана на цилиндре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 с разборкой клапана на цилиндре подъема с установкой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бокового 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Ш.С. гидроцилиндра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Ш.С. гидроцилиндра выдвижения</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Проверка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пластин скольжения стрелы с кронштейном (каждой)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пластин скольжения с кронштейном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замка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Замена </w:t>
            </w:r>
            <w:proofErr w:type="spellStart"/>
            <w:r>
              <w:t>ремкомплекта</w:t>
            </w:r>
            <w:proofErr w:type="spellEnd"/>
            <w:r>
              <w:t xml:space="preserve">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гидроцилиндра выдвижения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кабелеукладчика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редуктора поворота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Замена </w:t>
            </w:r>
            <w:proofErr w:type="spellStart"/>
            <w:r>
              <w:t>ремкомплекта</w:t>
            </w:r>
            <w:proofErr w:type="spellEnd"/>
            <w:r>
              <w:t xml:space="preserve"> редуктора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масла в редукторе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Регулировка датчиков замков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lastRenderedPageBreak/>
              <w:t>Смазка Ш.С. гидроцилиндров подъема и выдвижения стрелы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одного главного клапана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поворотного механизма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Разборка стрелы на внутреннюю и наружную часть</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Сборка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привода сдвижения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Ремонт редуктора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тормоза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деталей привода замка системы «</w:t>
            </w:r>
            <w:proofErr w:type="spellStart"/>
            <w:r>
              <w:t>twistlock</w:t>
            </w:r>
            <w:proofErr w:type="spellEnd"/>
            <w:r>
              <w:t>»</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1 звена направляющей цепи кабелей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направляющей цепи кабелей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гидроцилиндра демпфирования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гидроцилиндра раздвижения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гидроцилиндра замка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Замена </w:t>
            </w:r>
            <w:proofErr w:type="spellStart"/>
            <w:r>
              <w:t>ремкомплекта</w:t>
            </w:r>
            <w:proofErr w:type="spellEnd"/>
            <w:r>
              <w:t xml:space="preserve"> цилиндра закрытия замка (1шт)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9571" w:type="dxa"/>
            <w:gridSpan w:val="2"/>
          </w:tcPr>
          <w:p w:rsidR="006A5EAB" w:rsidRDefault="003B275C">
            <w:pPr>
              <w:jc w:val="center"/>
              <w:rPr>
                <w:b/>
                <w:color w:val="000000"/>
              </w:rPr>
            </w:pPr>
            <w:r>
              <w:rPr>
                <w:b/>
                <w:color w:val="000000"/>
              </w:rPr>
              <w:t>Работы по ремонту тормозной системы</w:t>
            </w:r>
          </w:p>
        </w:tc>
      </w:tr>
      <w:tr w:rsidR="006A5EAB">
        <w:trPr>
          <w:tblHeader/>
        </w:trPr>
        <w:tc>
          <w:tcPr>
            <w:tcW w:w="4785" w:type="dxa"/>
          </w:tcPr>
          <w:p w:rsidR="006A5EAB" w:rsidRDefault="003B275C">
            <w:pPr>
              <w:rPr>
                <w:b/>
                <w:color w:val="000000"/>
              </w:rPr>
            </w:pPr>
            <w:r>
              <w:t>Замена фильтра тормозной системы</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Регулировка тормозных колодок ручного тормоза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тормозных колодок стояночного тормоза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1 пакета тормозных дисков</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t>Замена пружины педали тормоза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Замена </w:t>
            </w:r>
            <w:proofErr w:type="spellStart"/>
            <w:r>
              <w:t>гидроаккумулятора</w:t>
            </w:r>
            <w:proofErr w:type="spellEnd"/>
            <w:r>
              <w:t xml:space="preserve"> (1 шт.)</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Зарядка </w:t>
            </w:r>
            <w:proofErr w:type="spellStart"/>
            <w:r>
              <w:t>гидроаккумулятора</w:t>
            </w:r>
            <w:proofErr w:type="spellEnd"/>
            <w:r>
              <w:t xml:space="preserve"> (1 шт.)</w:t>
            </w:r>
          </w:p>
        </w:tc>
        <w:tc>
          <w:tcPr>
            <w:tcW w:w="4786" w:type="dxa"/>
          </w:tcPr>
          <w:p w:rsidR="006A5EAB" w:rsidRDefault="003B275C">
            <w:pPr>
              <w:jc w:val="center"/>
              <w:rPr>
                <w:color w:val="000000"/>
              </w:rPr>
            </w:pPr>
            <w:r>
              <w:rPr>
                <w:color w:val="000000"/>
              </w:rPr>
              <w:t>5</w:t>
            </w:r>
          </w:p>
        </w:tc>
      </w:tr>
      <w:tr w:rsidR="006A5EAB">
        <w:trPr>
          <w:tblHeader/>
        </w:trPr>
        <w:tc>
          <w:tcPr>
            <w:tcW w:w="9571" w:type="dxa"/>
            <w:gridSpan w:val="2"/>
          </w:tcPr>
          <w:p w:rsidR="006A5EAB" w:rsidRDefault="003B275C">
            <w:pPr>
              <w:jc w:val="center"/>
              <w:rPr>
                <w:b/>
                <w:color w:val="000000"/>
              </w:rPr>
            </w:pPr>
            <w:r>
              <w:rPr>
                <w:b/>
              </w:rPr>
              <w:t>Работы по ремонту ходовой части</w:t>
            </w:r>
          </w:p>
        </w:tc>
      </w:tr>
      <w:tr w:rsidR="006A5EAB">
        <w:trPr>
          <w:tblHeader/>
        </w:trPr>
        <w:tc>
          <w:tcPr>
            <w:tcW w:w="4785" w:type="dxa"/>
          </w:tcPr>
          <w:p w:rsidR="006A5EAB" w:rsidRDefault="003B275C">
            <w:pPr>
              <w:rPr>
                <w:b/>
                <w:color w:val="000000"/>
              </w:rPr>
            </w:pPr>
            <w:r>
              <w:t>Демонтаж/монтаж ступицы ведущего моста (со снятием колес)</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t>Замена смазки в ступице ведущего моста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подшипника ступицы ведущего моста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Демонтаж/монтаж колеса передние (два с одной стороны)</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Демонтаж/монтаж полуоси (с демонтажем колес и разбором ступицы)</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t>Замена колесной шпильки (со снятием колеса)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и каждая последующая шпилька</w:t>
            </w:r>
          </w:p>
        </w:tc>
        <w:tc>
          <w:tcPr>
            <w:tcW w:w="4786" w:type="dxa"/>
          </w:tcPr>
          <w:p w:rsidR="006A5EAB" w:rsidRDefault="003B275C">
            <w:pPr>
              <w:jc w:val="center"/>
              <w:rPr>
                <w:color w:val="000000"/>
              </w:rPr>
            </w:pPr>
            <w:r>
              <w:rPr>
                <w:color w:val="000000"/>
              </w:rPr>
              <w:t>0,1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lastRenderedPageBreak/>
              <w:t>Замена масла ведущего моста, дифференциала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Смазка оси ведущих колес</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 xml:space="preserve">Разборка сборка </w:t>
            </w:r>
            <w:proofErr w:type="gramStart"/>
            <w:r>
              <w:t>бортовой</w:t>
            </w:r>
            <w:proofErr w:type="gramEnd"/>
            <w:r>
              <w:t xml:space="preserve"> каждая</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колесного редуктора (дифференциала ведущего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Смазка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поворотного кулака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шкворня поворотного, втулок уплотнения кулака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серьги рулевого моста (каждой) с Заменой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7</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Ш.С.(каждый)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пальцев (каждый)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рулевого цилиндра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подшипников 1-ой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колеса рулевые</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сальника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сальника ступицы (при замене подшипника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Смазка крепления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ступицы (со снятием колеса)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Демонтаж/монтаж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клапана рулевого управления ”</w:t>
            </w:r>
            <w:proofErr w:type="spellStart"/>
            <w:r>
              <w:t>Orbitrol</w:t>
            </w:r>
            <w:proofErr w:type="spellEnd"/>
            <w:r>
              <w:t>”</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Ремонт рулевой две сторон</w:t>
            </w:r>
            <w:proofErr w:type="gramStart"/>
            <w:r>
              <w:t>ы(</w:t>
            </w:r>
            <w:proofErr w:type="gramEnd"/>
            <w:r>
              <w:t xml:space="preserve">С демонтажем/монтажом колес и заменой кулаков, шкворней, </w:t>
            </w:r>
            <w:proofErr w:type="spellStart"/>
            <w:r>
              <w:t>ш.с</w:t>
            </w:r>
            <w:proofErr w:type="spellEnd"/>
            <w:r>
              <w:t>. и пальцев)</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масла ступицы рулевых колес (1 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9571" w:type="dxa"/>
            <w:gridSpan w:val="2"/>
          </w:tcPr>
          <w:p w:rsidR="006A5EAB" w:rsidRDefault="003B275C">
            <w:pPr>
              <w:jc w:val="center"/>
              <w:rPr>
                <w:b/>
                <w:color w:val="000000"/>
              </w:rPr>
            </w:pPr>
            <w:r>
              <w:rPr>
                <w:b/>
                <w:color w:val="000000"/>
              </w:rPr>
              <w:t>Работы по ремонту автоматической коробки передач</w:t>
            </w:r>
          </w:p>
        </w:tc>
      </w:tr>
      <w:tr w:rsidR="006A5EAB">
        <w:trPr>
          <w:tblHeader/>
        </w:trPr>
        <w:tc>
          <w:tcPr>
            <w:tcW w:w="4785" w:type="dxa"/>
          </w:tcPr>
          <w:p w:rsidR="006A5EAB" w:rsidRDefault="003B275C">
            <w:pPr>
              <w:rPr>
                <w:b/>
                <w:color w:val="000000"/>
              </w:rPr>
            </w:pPr>
            <w:r>
              <w:t>Замена масла трансмиссии</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фильтра трансмиссии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Демонтаж/монтаж АКПП (в сборе с ГТ)</w:t>
            </w:r>
          </w:p>
        </w:tc>
        <w:tc>
          <w:tcPr>
            <w:tcW w:w="4786" w:type="dxa"/>
          </w:tcPr>
          <w:p w:rsidR="006A5EAB" w:rsidRDefault="003B275C">
            <w:pPr>
              <w:jc w:val="center"/>
              <w:rPr>
                <w:color w:val="000000"/>
              </w:rPr>
            </w:pPr>
            <w:r>
              <w:rPr>
                <w:color w:val="000000"/>
              </w:rPr>
              <w:t>30</w:t>
            </w:r>
          </w:p>
        </w:tc>
      </w:tr>
      <w:tr w:rsidR="006A5EAB">
        <w:trPr>
          <w:tblHeader/>
        </w:trPr>
        <w:tc>
          <w:tcPr>
            <w:tcW w:w="4785" w:type="dxa"/>
          </w:tcPr>
          <w:p w:rsidR="006A5EAB" w:rsidRDefault="003B275C">
            <w:pPr>
              <w:rPr>
                <w:b/>
                <w:color w:val="000000"/>
              </w:rPr>
            </w:pPr>
            <w:r>
              <w:t>Замена соленоида АКПП</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Демонтаж/монтаж регулировочного клапана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Демонтаж/монтаж гидротрансформатора (со снятым двигателем)</w:t>
            </w:r>
          </w:p>
        </w:tc>
        <w:tc>
          <w:tcPr>
            <w:tcW w:w="4786" w:type="dxa"/>
          </w:tcPr>
          <w:p w:rsidR="006A5EAB" w:rsidRDefault="003B275C">
            <w:pPr>
              <w:jc w:val="center"/>
              <w:rPr>
                <w:color w:val="000000"/>
              </w:rPr>
            </w:pPr>
            <w:r>
              <w:rPr>
                <w:color w:val="000000"/>
              </w:rPr>
              <w:t>25</w:t>
            </w:r>
          </w:p>
        </w:tc>
      </w:tr>
      <w:tr w:rsidR="006A5EAB">
        <w:trPr>
          <w:tblHeader/>
        </w:trPr>
        <w:tc>
          <w:tcPr>
            <w:tcW w:w="4785" w:type="dxa"/>
          </w:tcPr>
          <w:p w:rsidR="006A5EAB" w:rsidRDefault="003B275C">
            <w:pPr>
              <w:rPr>
                <w:b/>
                <w:color w:val="000000"/>
              </w:rPr>
            </w:pPr>
            <w:r>
              <w:t>Замена карданного вала</w:t>
            </w:r>
          </w:p>
        </w:tc>
        <w:tc>
          <w:tcPr>
            <w:tcW w:w="4786" w:type="dxa"/>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Смазка крестовин карданного вала (без снятия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Замена крестовин карданного вала (каждой) со снятием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lastRenderedPageBreak/>
              <w:t>Диагностика электрической системы управления ручником</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Разборка и сборка Трансмиссии</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Калибровка коробки передач</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Комплексная диагностика коробки передач без демонтажа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Проверка давлений всех контрольных точек АКПП и диагностика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Разборка и сборка ГТ (</w:t>
            </w:r>
            <w:proofErr w:type="gramStart"/>
            <w:r>
              <w:t>снятой</w:t>
            </w:r>
            <w:proofErr w:type="gramEnd"/>
            <w:r>
              <w:t xml:space="preserve"> с АКПП)</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r>
              <w:t>Ремонт ГТ (Со снятием и установкой АКПП в сборе)</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50</w:t>
            </w:r>
          </w:p>
        </w:tc>
      </w:tr>
      <w:tr w:rsidR="006A5EAB">
        <w:trPr>
          <w:tblHeader/>
        </w:trPr>
        <w:tc>
          <w:tcPr>
            <w:tcW w:w="9571" w:type="dxa"/>
            <w:gridSpan w:val="2"/>
          </w:tcPr>
          <w:p w:rsidR="006A5EAB" w:rsidRDefault="003B275C">
            <w:pPr>
              <w:jc w:val="center"/>
              <w:rPr>
                <w:b/>
                <w:color w:val="000000"/>
              </w:rPr>
            </w:pPr>
            <w:r>
              <w:rPr>
                <w:b/>
                <w:color w:val="000000"/>
              </w:rPr>
              <w:t xml:space="preserve">Работы по ремонту </w:t>
            </w:r>
            <w:proofErr w:type="spellStart"/>
            <w:r>
              <w:rPr>
                <w:b/>
                <w:color w:val="000000"/>
              </w:rPr>
              <w:t>электроцепи</w:t>
            </w:r>
            <w:proofErr w:type="spellEnd"/>
          </w:p>
        </w:tc>
      </w:tr>
      <w:tr w:rsidR="006A5EAB">
        <w:trPr>
          <w:tblHeader/>
        </w:trPr>
        <w:tc>
          <w:tcPr>
            <w:tcW w:w="4785" w:type="dxa"/>
          </w:tcPr>
          <w:p w:rsidR="006A5EAB" w:rsidRDefault="003B275C">
            <w:pPr>
              <w:rPr>
                <w:b/>
                <w:color w:val="000000"/>
              </w:rPr>
            </w:pPr>
            <w:r>
              <w:t>Замена втягивающего реле</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звукового сигнала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сигнала заднего хода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замка зажигания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кабеля АКБ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Демонтаж/монтаж комплекта АКБ</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Очистка отсека АКБ</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датчика (топлива, температуры и пр.) каждый</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приборной панели в сборе</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Замена лампы приборной панели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…каждая последующая</w:t>
            </w:r>
          </w:p>
        </w:tc>
        <w:tc>
          <w:tcPr>
            <w:tcW w:w="4786" w:type="dxa"/>
          </w:tcPr>
          <w:p w:rsidR="006A5EAB" w:rsidRDefault="003B275C">
            <w:pPr>
              <w:jc w:val="center"/>
              <w:rPr>
                <w:color w:val="000000"/>
              </w:rPr>
            </w:pPr>
            <w:r>
              <w:rPr>
                <w:color w:val="000000"/>
              </w:rPr>
              <w:t>0,1</w:t>
            </w:r>
          </w:p>
        </w:tc>
      </w:tr>
      <w:tr w:rsidR="006A5EAB">
        <w:trPr>
          <w:tblHeader/>
        </w:trPr>
        <w:tc>
          <w:tcPr>
            <w:tcW w:w="4785" w:type="dxa"/>
          </w:tcPr>
          <w:p w:rsidR="006A5EAB" w:rsidRDefault="003B275C">
            <w:pPr>
              <w:rPr>
                <w:b/>
                <w:color w:val="000000"/>
              </w:rPr>
            </w:pPr>
            <w:r>
              <w:t>Замена "косы" проводов к панели приборов</w:t>
            </w:r>
          </w:p>
        </w:tc>
        <w:tc>
          <w:tcPr>
            <w:tcW w:w="4786" w:type="dxa"/>
          </w:tcPr>
          <w:p w:rsidR="006A5EAB" w:rsidRDefault="003B275C">
            <w:pPr>
              <w:jc w:val="center"/>
              <w:rPr>
                <w:color w:val="000000"/>
              </w:rPr>
            </w:pPr>
            <w:r>
              <w:rPr>
                <w:color w:val="000000"/>
              </w:rPr>
              <w:t>16</w:t>
            </w:r>
          </w:p>
        </w:tc>
      </w:tr>
      <w:tr w:rsidR="006A5EAB">
        <w:trPr>
          <w:tblHeader/>
        </w:trPr>
        <w:tc>
          <w:tcPr>
            <w:tcW w:w="4785" w:type="dxa"/>
          </w:tcPr>
          <w:p w:rsidR="006A5EAB" w:rsidRDefault="003B275C">
            <w:pPr>
              <w:rPr>
                <w:b/>
                <w:color w:val="000000"/>
              </w:rPr>
            </w:pPr>
            <w:r>
              <w:t xml:space="preserve">Замена </w:t>
            </w:r>
            <w:proofErr w:type="spellStart"/>
            <w:r>
              <w:t>подрулевого</w:t>
            </w:r>
            <w:proofErr w:type="spellEnd"/>
            <w:r>
              <w:t xml:space="preserve"> переключателя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кнопки звукового сигнала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переключателя освещения</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передней фары освещения (каждой)</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переднего фонаря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заднего фонаря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лампы (каждой)</w:t>
            </w:r>
          </w:p>
        </w:tc>
        <w:tc>
          <w:tcPr>
            <w:tcW w:w="4786" w:type="dxa"/>
          </w:tcPr>
          <w:p w:rsidR="006A5EAB" w:rsidRDefault="003B275C">
            <w:pPr>
              <w:jc w:val="center"/>
              <w:rPr>
                <w:color w:val="000000"/>
              </w:rPr>
            </w:pPr>
            <w:r>
              <w:rPr>
                <w:color w:val="000000"/>
              </w:rPr>
              <w:t>0,1</w:t>
            </w:r>
          </w:p>
        </w:tc>
      </w:tr>
      <w:tr w:rsidR="006A5EAB">
        <w:trPr>
          <w:tblHeader/>
        </w:trPr>
        <w:tc>
          <w:tcPr>
            <w:tcW w:w="4785" w:type="dxa"/>
          </w:tcPr>
          <w:p w:rsidR="006A5EAB" w:rsidRDefault="003B275C">
            <w:pPr>
              <w:rPr>
                <w:b/>
                <w:color w:val="000000"/>
              </w:rPr>
            </w:pPr>
            <w:r>
              <w:t>Замена джойстика управления гидравликой с калибровкой</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Замена переключателя направления движения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камеры заднего вида (без прокладки кабеля)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мотора стеклоочистителя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Замена мотора </w:t>
            </w:r>
            <w:proofErr w:type="spellStart"/>
            <w:r>
              <w:t>отопителя</w:t>
            </w:r>
            <w:proofErr w:type="spellEnd"/>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t>Замена датчика стрелы</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датчика угла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контроллера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Калибровка электронных блоков</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Диагностика электропроводки</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предохранителей</w:t>
            </w:r>
          </w:p>
        </w:tc>
        <w:tc>
          <w:tcPr>
            <w:tcW w:w="4786" w:type="dxa"/>
          </w:tcPr>
          <w:p w:rsidR="006A5EAB" w:rsidRDefault="003B275C">
            <w:pPr>
              <w:jc w:val="center"/>
              <w:rPr>
                <w:color w:val="000000"/>
              </w:rPr>
            </w:pPr>
            <w:r>
              <w:rPr>
                <w:color w:val="000000"/>
              </w:rPr>
              <w:t>0,1</w:t>
            </w:r>
          </w:p>
        </w:tc>
      </w:tr>
      <w:tr w:rsidR="006A5EAB">
        <w:trPr>
          <w:tblHeader/>
        </w:trPr>
        <w:tc>
          <w:tcPr>
            <w:tcW w:w="4785" w:type="dxa"/>
          </w:tcPr>
          <w:p w:rsidR="006A5EAB" w:rsidRDefault="003B275C">
            <w:pPr>
              <w:rPr>
                <w:b/>
                <w:color w:val="000000"/>
              </w:rPr>
            </w:pPr>
            <w:r>
              <w:t>Замена «косы» проводов спредера</w:t>
            </w:r>
          </w:p>
        </w:tc>
        <w:tc>
          <w:tcPr>
            <w:tcW w:w="4786" w:type="dxa"/>
          </w:tcPr>
          <w:p w:rsidR="006A5EAB" w:rsidRDefault="003B275C">
            <w:pPr>
              <w:jc w:val="center"/>
              <w:rPr>
                <w:color w:val="000000"/>
              </w:rPr>
            </w:pPr>
            <w:r>
              <w:rPr>
                <w:color w:val="000000"/>
              </w:rPr>
              <w:t>14</w:t>
            </w:r>
          </w:p>
        </w:tc>
      </w:tr>
      <w:tr w:rsidR="006A5EAB">
        <w:trPr>
          <w:tblHeader/>
        </w:trPr>
        <w:tc>
          <w:tcPr>
            <w:tcW w:w="4785" w:type="dxa"/>
          </w:tcPr>
          <w:p w:rsidR="006A5EAB" w:rsidRDefault="003B275C">
            <w:pPr>
              <w:rPr>
                <w:b/>
                <w:color w:val="000000"/>
              </w:rPr>
            </w:pPr>
            <w:r>
              <w:t>Замена дисплея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электрического подогрева двигателя</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Диагностика 1 функции г/</w:t>
            </w:r>
            <w:proofErr w:type="spellStart"/>
            <w:proofErr w:type="gramStart"/>
            <w:r>
              <w:t>п</w:t>
            </w:r>
            <w:proofErr w:type="spellEnd"/>
            <w:proofErr w:type="gramEnd"/>
            <w:r>
              <w:t xml:space="preserve"> системы</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lastRenderedPageBreak/>
              <w:t>Диагностика системы защиты от опрокидывания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Калибровка системы защиты от опрокидывания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Прокладка кабеля камеры заднего вида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t>Замена Жгута проводов ДВС</w:t>
            </w:r>
          </w:p>
        </w:tc>
        <w:tc>
          <w:tcPr>
            <w:tcW w:w="4786" w:type="dxa"/>
          </w:tcPr>
          <w:p w:rsidR="006A5EAB" w:rsidRDefault="003B275C">
            <w:pPr>
              <w:jc w:val="center"/>
              <w:rPr>
                <w:color w:val="000000"/>
              </w:rPr>
            </w:pPr>
            <w:r>
              <w:rPr>
                <w:color w:val="000000"/>
              </w:rPr>
              <w:t>4</w:t>
            </w:r>
          </w:p>
        </w:tc>
      </w:tr>
      <w:tr w:rsidR="006A5EAB">
        <w:trPr>
          <w:tblHeader/>
        </w:trPr>
        <w:tc>
          <w:tcPr>
            <w:tcW w:w="9571" w:type="dxa"/>
            <w:gridSpan w:val="2"/>
          </w:tcPr>
          <w:p w:rsidR="006A5EAB" w:rsidRDefault="003B275C">
            <w:pPr>
              <w:jc w:val="center"/>
              <w:rPr>
                <w:b/>
                <w:color w:val="000000"/>
              </w:rPr>
            </w:pPr>
            <w:r>
              <w:rPr>
                <w:b/>
                <w:color w:val="000000"/>
              </w:rPr>
              <w:t>Прочее работы по ремонту</w:t>
            </w:r>
          </w:p>
        </w:tc>
      </w:tr>
      <w:tr w:rsidR="006A5EAB">
        <w:trPr>
          <w:tblHeader/>
        </w:trPr>
        <w:tc>
          <w:tcPr>
            <w:tcW w:w="4785" w:type="dxa"/>
          </w:tcPr>
          <w:p w:rsidR="006A5EAB" w:rsidRDefault="003B275C">
            <w:pPr>
              <w:rPr>
                <w:b/>
                <w:color w:val="000000"/>
              </w:rPr>
            </w:pPr>
            <w:r>
              <w:t>Замена воздушного фильтра кабины</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 xml:space="preserve">Накачка колеса после </w:t>
            </w:r>
            <w:proofErr w:type="spellStart"/>
            <w:r>
              <w:t>шиномонтажа</w:t>
            </w:r>
            <w:proofErr w:type="spellEnd"/>
            <w:r>
              <w:t xml:space="preserve">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r>
              <w:t>Проверка давления воздуха в шине с подкачкой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Смазка погрузчика по всем точкам смазки</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Демонтаж/монтаж сиденья в сборе</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Демонтаж/монтаж противовеса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Диагностика гидравлической системы (замер давления по точкам)</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t>Обслуживание кондиционера (диагностика)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Компьютерная диагностика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proofErr w:type="spellStart"/>
            <w:r>
              <w:t>Шиномонтаж</w:t>
            </w:r>
            <w:proofErr w:type="spellEnd"/>
            <w:r>
              <w:t xml:space="preserve"> колеса (каждого) (без снятия/установки колеса)</w:t>
            </w:r>
          </w:p>
        </w:tc>
        <w:tc>
          <w:tcPr>
            <w:tcW w:w="4786" w:type="dxa"/>
          </w:tcPr>
          <w:p w:rsidR="006A5EAB" w:rsidRDefault="003B275C">
            <w:pPr>
              <w:jc w:val="center"/>
              <w:rPr>
                <w:color w:val="000000"/>
              </w:rPr>
            </w:pPr>
            <w:r>
              <w:rPr>
                <w:color w:val="000000"/>
              </w:rPr>
              <w:t>7</w:t>
            </w:r>
          </w:p>
        </w:tc>
      </w:tr>
      <w:tr w:rsidR="006A5EAB">
        <w:trPr>
          <w:tblHeader/>
        </w:trPr>
        <w:tc>
          <w:tcPr>
            <w:tcW w:w="4785" w:type="dxa"/>
          </w:tcPr>
          <w:p w:rsidR="006A5EAB" w:rsidRDefault="003B275C">
            <w:pPr>
              <w:rPr>
                <w:b/>
                <w:color w:val="000000"/>
              </w:rPr>
            </w:pPr>
            <w:r>
              <w:t>Смазка петель дверей кабины</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Замена уплотнений фитиновых соединений (каждого)</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t xml:space="preserve">Демонтаж/монтаж </w:t>
            </w:r>
            <w:proofErr w:type="gramStart"/>
            <w:r>
              <w:t>автономного</w:t>
            </w:r>
            <w:proofErr w:type="gramEnd"/>
            <w:r>
              <w:t xml:space="preserve"> </w:t>
            </w:r>
            <w:proofErr w:type="spellStart"/>
            <w:r>
              <w:t>отопителяWebasto</w:t>
            </w:r>
            <w:proofErr w:type="spellEnd"/>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 xml:space="preserve">Профилактические работы по </w:t>
            </w:r>
            <w:proofErr w:type="gramStart"/>
            <w:r>
              <w:t>автономному</w:t>
            </w:r>
            <w:proofErr w:type="gramEnd"/>
            <w:r>
              <w:t xml:space="preserve"> </w:t>
            </w:r>
            <w:proofErr w:type="spellStart"/>
            <w:r>
              <w:t>отопителюWebasto</w:t>
            </w:r>
            <w:proofErr w:type="spellEnd"/>
            <w:r>
              <w:t xml:space="preserve"> (чистка)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t xml:space="preserve">Демонтаж/монтаж автономного </w:t>
            </w:r>
            <w:proofErr w:type="spellStart"/>
            <w:r>
              <w:t>отопителя</w:t>
            </w:r>
            <w:proofErr w:type="spellEnd"/>
            <w:r>
              <w:t xml:space="preserve"> салона</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Замена испарителя (в кабине) кондиционера</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Замена переднего стекла кабины</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t>Замена стекла крыши</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t>Замена бокового стекла на кабине</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r>
              <w:t>Замена вала рулевой колонки</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r>
              <w:t>Демонтаж/монтаж рулевой колонки в сборе</w:t>
            </w:r>
          </w:p>
        </w:tc>
        <w:tc>
          <w:tcPr>
            <w:tcW w:w="4786" w:type="dxa"/>
          </w:tcPr>
          <w:p w:rsidR="006A5EAB" w:rsidRDefault="003B275C">
            <w:pPr>
              <w:jc w:val="center"/>
              <w:rPr>
                <w:color w:val="000000"/>
              </w:rPr>
            </w:pPr>
            <w:r>
              <w:rPr>
                <w:color w:val="000000"/>
              </w:rPr>
              <w:t>2</w:t>
            </w:r>
          </w:p>
        </w:tc>
      </w:tr>
    </w:tbl>
    <w:p w:rsidR="006A5EAB" w:rsidRDefault="006A5EAB">
      <w:pPr>
        <w:jc w:val="center"/>
        <w:rPr>
          <w:b/>
          <w:color w:val="000000"/>
        </w:rPr>
      </w:pPr>
    </w:p>
    <w:p w:rsidR="006A5EAB" w:rsidRDefault="003B275C">
      <w:pPr>
        <w:ind w:firstLine="708"/>
      </w:pPr>
      <w:r>
        <w:t>В случае</w:t>
      </w:r>
      <w:proofErr w:type="gramStart"/>
      <w:r>
        <w:t>,</w:t>
      </w:r>
      <w:proofErr w:type="gramEnd"/>
      <w:r>
        <w:t xml:space="preserve">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6A5EAB" w:rsidRDefault="006A5EAB"/>
    <w:p w:rsidR="006A5EAB" w:rsidRDefault="003B275C">
      <w:pPr>
        <w:spacing w:after="120"/>
        <w:sectPr w:rsidR="006A5EAB">
          <w:headerReference w:type="default" r:id="rId12"/>
          <w:footerReference w:type="even" r:id="rId13"/>
          <w:pgSz w:w="11907" w:h="16840"/>
          <w:pgMar w:top="1134" w:right="851" w:bottom="1134" w:left="1418" w:header="794" w:footer="794" w:gutter="0"/>
          <w:pgNumType w:start="1"/>
          <w:cols w:space="720"/>
          <w:titlePg/>
        </w:sectPr>
      </w:pPr>
      <w:r>
        <w:br w:type="page"/>
      </w:r>
    </w:p>
    <w:p w:rsidR="006A5EAB" w:rsidRDefault="003B275C">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6A5EAB" w:rsidRDefault="006A5EAB">
      <w:pPr>
        <w:pBdr>
          <w:top w:val="nil"/>
          <w:left w:val="nil"/>
          <w:bottom w:val="nil"/>
          <w:right w:val="nil"/>
          <w:between w:val="nil"/>
        </w:pBdr>
        <w:jc w:val="both"/>
        <w:rPr>
          <w:color w:val="000000"/>
          <w:sz w:val="23"/>
          <w:szCs w:val="23"/>
        </w:rPr>
      </w:pPr>
    </w:p>
    <w:p w:rsidR="006A5EAB" w:rsidRDefault="003B275C">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6A5EAB">
        <w:trPr>
          <w:tblHeader/>
        </w:trPr>
        <w:tc>
          <w:tcPr>
            <w:tcW w:w="426" w:type="dxa"/>
            <w:vAlign w:val="center"/>
          </w:tcPr>
          <w:p w:rsidR="006A5EAB" w:rsidRDefault="003B275C">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6A5EAB" w:rsidRDefault="003B275C">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6A5EAB" w:rsidRDefault="003B275C">
            <w:pPr>
              <w:pBdr>
                <w:top w:val="nil"/>
                <w:left w:val="nil"/>
                <w:bottom w:val="nil"/>
                <w:right w:val="nil"/>
                <w:between w:val="nil"/>
              </w:pBdr>
              <w:jc w:val="center"/>
              <w:rPr>
                <w:b/>
                <w:color w:val="000000"/>
              </w:rPr>
            </w:pPr>
            <w:r>
              <w:rPr>
                <w:b/>
                <w:color w:val="000000"/>
              </w:rPr>
              <w:t>Содержание</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w:t>
            </w:r>
          </w:p>
        </w:tc>
        <w:tc>
          <w:tcPr>
            <w:tcW w:w="2126" w:type="dxa"/>
          </w:tcPr>
          <w:p w:rsidR="006A5EAB" w:rsidRDefault="003B275C">
            <w:pPr>
              <w:pBdr>
                <w:top w:val="nil"/>
                <w:left w:val="nil"/>
                <w:bottom w:val="nil"/>
                <w:right w:val="nil"/>
                <w:between w:val="nil"/>
              </w:pBdr>
              <w:rPr>
                <w:b/>
                <w:color w:val="000000"/>
              </w:rPr>
            </w:pPr>
            <w:r>
              <w:rPr>
                <w:b/>
                <w:color w:val="000000"/>
              </w:rPr>
              <w:t>Предмет Открытого конкурса</w:t>
            </w:r>
          </w:p>
        </w:tc>
        <w:tc>
          <w:tcPr>
            <w:tcW w:w="7200" w:type="dxa"/>
          </w:tcPr>
          <w:p w:rsidR="006A5EAB" w:rsidRDefault="003B275C" w:rsidP="00CD3B78">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CD3B78">
              <w:rPr>
                <w:color w:val="000000"/>
              </w:rPr>
              <w:t>ЗСИБ</w:t>
            </w:r>
            <w:r>
              <w:rPr>
                <w:color w:val="000000"/>
              </w:rPr>
              <w:t>-21-</w:t>
            </w:r>
            <w:r w:rsidR="00CD3B78">
              <w:rPr>
                <w:color w:val="000000"/>
              </w:rPr>
              <w:t>0028</w:t>
            </w:r>
            <w:r>
              <w:rPr>
                <w:color w:val="000000"/>
              </w:rPr>
              <w:t xml:space="preserve"> по предмету закупки «Выполнение </w:t>
            </w:r>
            <w:r>
              <w:t xml:space="preserve">работ по техническому обслуживанию и текущему ремонту контейнерных перегружателей </w:t>
            </w:r>
            <w:proofErr w:type="spellStart"/>
            <w:r>
              <w:t>Hyster</w:t>
            </w:r>
            <w:proofErr w:type="spellEnd"/>
            <w:r>
              <w:t xml:space="preserve"> RS45-31CH на КТ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proofErr w:type="gramStart"/>
            <w:r>
              <w:t>.</w:t>
            </w:r>
            <w:r>
              <w:rPr>
                <w:color w:val="000000"/>
              </w:rPr>
              <w:t>»</w:t>
            </w:r>
            <w:proofErr w:type="gramEnd"/>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2.</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6A5EAB" w:rsidRDefault="003B275C" w:rsidP="00CD3B78">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A5EAB" w:rsidRDefault="003B275C" w:rsidP="00CD3B78">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6A5EAB" w:rsidRDefault="003B275C" w:rsidP="00CD3B78">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6A5EAB" w:rsidRDefault="003B275C" w:rsidP="00CD3B78">
            <w:pPr>
              <w:jc w:val="both"/>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Кириенко Алексей Олегович, тел. +7(383)2105959(5555), электронный адрес </w:t>
            </w:r>
            <w:proofErr w:type="spellStart"/>
            <w:r>
              <w:t>kirienkoao@trcont.ru</w:t>
            </w:r>
            <w:proofErr w:type="spellEnd"/>
            <w:r>
              <w:t>.</w:t>
            </w:r>
          </w:p>
          <w:p w:rsidR="006A5EAB" w:rsidRDefault="003B275C" w:rsidP="00CD3B78">
            <w:pPr>
              <w:pBdr>
                <w:top w:val="nil"/>
                <w:left w:val="nil"/>
                <w:bottom w:val="nil"/>
                <w:right w:val="nil"/>
                <w:between w:val="nil"/>
              </w:pBdr>
              <w:jc w:val="both"/>
            </w:pPr>
            <w:r>
              <w:t>Контактное лицо Организатора: Ременных Татьяна Николаевна, тел. +7(383)2105959(5539), электронный адрес RemennykhTN@trcont.ru</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3.</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Конкурсная комиссия</w:t>
            </w:r>
          </w:p>
        </w:tc>
        <w:tc>
          <w:tcPr>
            <w:tcW w:w="7200" w:type="dxa"/>
          </w:tcPr>
          <w:p w:rsidR="006A5EAB" w:rsidRDefault="003B275C" w:rsidP="00CD3B78">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6A5EAB" w:rsidRDefault="003B275C" w:rsidP="00CD3B78">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lastRenderedPageBreak/>
              <w:t>4.</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6A5EAB" w:rsidRDefault="003B275C" w:rsidP="00CD3B78">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6A5EAB" w:rsidRDefault="003B275C" w:rsidP="00CD3B78">
            <w:pPr>
              <w:pBdr>
                <w:top w:val="nil"/>
                <w:left w:val="nil"/>
                <w:bottom w:val="nil"/>
                <w:right w:val="nil"/>
                <w:between w:val="nil"/>
              </w:pBdr>
              <w:ind w:firstLine="397"/>
              <w:jc w:val="both"/>
              <w:rPr>
                <w:color w:val="000000"/>
              </w:rPr>
            </w:pPr>
            <w:proofErr w:type="gramStart"/>
            <w:r>
              <w:rPr>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6A5EAB" w:rsidRDefault="003B275C" w:rsidP="00CD3B78">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6A5EAB" w:rsidRDefault="003B275C" w:rsidP="00CD3B78">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5.</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Начальная (максимальная) цена договора/ цена лота</w:t>
            </w:r>
          </w:p>
        </w:tc>
        <w:tc>
          <w:tcPr>
            <w:tcW w:w="7200" w:type="dxa"/>
          </w:tcPr>
          <w:p w:rsidR="006A5EAB" w:rsidRDefault="003B275C" w:rsidP="00CD3B78">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2496000 (два миллиона четыреста девяносто шесть тысяч) рублей 00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4A68BF" w:rsidRDefault="004A68BF" w:rsidP="00CD3B78">
            <w:pPr>
              <w:pBdr>
                <w:top w:val="nil"/>
                <w:left w:val="nil"/>
                <w:bottom w:val="nil"/>
                <w:right w:val="nil"/>
                <w:between w:val="nil"/>
              </w:pBdr>
              <w:ind w:firstLine="397"/>
              <w:jc w:val="both"/>
              <w:rPr>
                <w:color w:val="000000"/>
              </w:rPr>
            </w:pPr>
            <w:r>
              <w:rPr>
                <w:color w:val="000000"/>
              </w:rPr>
              <w:t>Стоимость</w:t>
            </w:r>
            <w:r w:rsidR="00A96049">
              <w:rPr>
                <w:color w:val="000000"/>
              </w:rPr>
              <w:t xml:space="preserve"> одного</w:t>
            </w:r>
            <w:r>
              <w:rPr>
                <w:color w:val="000000"/>
              </w:rPr>
              <w:t xml:space="preserve"> нормо-часа выполненных работ не может превышать 1 766,67 (одну тысячу семьсот шестьдесят шесть) рублей 67 копеек без НДС.</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6.</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Дата опубликования Открытого конкурса</w:t>
            </w:r>
          </w:p>
        </w:tc>
        <w:tc>
          <w:tcPr>
            <w:tcW w:w="7200" w:type="dxa"/>
          </w:tcPr>
          <w:p w:rsidR="006A5EAB" w:rsidRPr="00CD3B78" w:rsidRDefault="003B275C" w:rsidP="00CD3B78">
            <w:pPr>
              <w:jc w:val="both"/>
              <w:rPr>
                <w:b/>
              </w:rPr>
            </w:pPr>
            <w:r w:rsidRPr="00CD3B78">
              <w:t>«</w:t>
            </w:r>
            <w:r w:rsidR="00CD3B78" w:rsidRPr="00CD3B78">
              <w:t>23</w:t>
            </w:r>
            <w:r w:rsidRPr="00CD3B78">
              <w:t xml:space="preserve">» </w:t>
            </w:r>
            <w:r w:rsidR="00CD3B78" w:rsidRPr="00CD3B78">
              <w:t>июля</w:t>
            </w:r>
            <w:r w:rsidRPr="00CD3B78">
              <w:t xml:space="preserve"> 2021 г.</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lastRenderedPageBreak/>
              <w:t>7.</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6A5EAB" w:rsidRPr="00CD3B78" w:rsidRDefault="003B275C" w:rsidP="00CD3B78">
            <w:pPr>
              <w:pBdr>
                <w:top w:val="nil"/>
                <w:left w:val="nil"/>
                <w:bottom w:val="nil"/>
                <w:right w:val="nil"/>
                <w:between w:val="nil"/>
              </w:pBdr>
              <w:ind w:firstLine="397"/>
              <w:jc w:val="both"/>
              <w:rPr>
                <w:b/>
                <w:color w:val="000000"/>
              </w:rPr>
            </w:pPr>
            <w:r w:rsidRPr="00CD3B78">
              <w:rPr>
                <w:color w:val="000000"/>
              </w:rPr>
              <w:t xml:space="preserve">Заявки принимаются через ЭТП, информация по которой указана в пункте 4 Информационной карты </w:t>
            </w:r>
            <w:proofErr w:type="gramStart"/>
            <w:r w:rsidRPr="00CD3B78">
              <w:rPr>
                <w:color w:val="000000"/>
              </w:rPr>
              <w:t>с даты опубликования</w:t>
            </w:r>
            <w:proofErr w:type="gramEnd"/>
            <w:r w:rsidRPr="00CD3B78">
              <w:rPr>
                <w:color w:val="000000"/>
              </w:rPr>
              <w:t xml:space="preserve"> Открытого конкурса и до «</w:t>
            </w:r>
            <w:r w:rsidR="00CD3B78" w:rsidRPr="00CD3B78">
              <w:rPr>
                <w:color w:val="000000"/>
              </w:rPr>
              <w:t>12</w:t>
            </w:r>
            <w:r w:rsidRPr="00CD3B78">
              <w:rPr>
                <w:color w:val="000000"/>
              </w:rPr>
              <w:t xml:space="preserve">» </w:t>
            </w:r>
            <w:r w:rsidR="00CD3B78" w:rsidRPr="00CD3B78">
              <w:rPr>
                <w:color w:val="000000"/>
              </w:rPr>
              <w:t>августа</w:t>
            </w:r>
            <w:r w:rsidRPr="00CD3B78">
              <w:rPr>
                <w:color w:val="000000"/>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8.</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Рассмотрение, оценка и сопоставление Заявок</w:t>
            </w:r>
          </w:p>
        </w:tc>
        <w:tc>
          <w:tcPr>
            <w:tcW w:w="7200" w:type="dxa"/>
          </w:tcPr>
          <w:p w:rsidR="006A5EAB" w:rsidRPr="00CD3B78" w:rsidRDefault="003B275C" w:rsidP="00CD3B78">
            <w:pPr>
              <w:pBdr>
                <w:top w:val="nil"/>
                <w:left w:val="nil"/>
                <w:bottom w:val="nil"/>
                <w:right w:val="nil"/>
                <w:between w:val="nil"/>
              </w:pBdr>
              <w:ind w:firstLine="397"/>
              <w:jc w:val="both"/>
              <w:rPr>
                <w:color w:val="000000"/>
              </w:rPr>
            </w:pPr>
            <w:r w:rsidRPr="00CD3B78">
              <w:rPr>
                <w:color w:val="000000"/>
              </w:rPr>
              <w:t>Рассмотрение, оценка и сопоставление Заявок состоится «</w:t>
            </w:r>
            <w:r w:rsidR="00CD3B78" w:rsidRPr="00CD3B78">
              <w:rPr>
                <w:color w:val="000000"/>
              </w:rPr>
              <w:t>13</w:t>
            </w:r>
            <w:r w:rsidRPr="00CD3B78">
              <w:rPr>
                <w:color w:val="000000"/>
              </w:rPr>
              <w:t xml:space="preserve">» </w:t>
            </w:r>
            <w:r w:rsidR="00CD3B78" w:rsidRPr="00CD3B78">
              <w:rPr>
                <w:color w:val="000000"/>
              </w:rPr>
              <w:t>августа</w:t>
            </w:r>
            <w:r w:rsidRPr="00CD3B78">
              <w:rPr>
                <w:color w:val="000000"/>
              </w:rPr>
              <w:t xml:space="preserve"> 2021 г. 14 часов 00 минут местного времени по адресу, указанному в пункте 2 Информационной карты.</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9.</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Подведение итогов</w:t>
            </w:r>
          </w:p>
        </w:tc>
        <w:tc>
          <w:tcPr>
            <w:tcW w:w="7200" w:type="dxa"/>
          </w:tcPr>
          <w:p w:rsidR="006A5EAB" w:rsidRPr="00CD3B78" w:rsidRDefault="003B275C" w:rsidP="00CD3B78">
            <w:pPr>
              <w:pBdr>
                <w:top w:val="nil"/>
                <w:left w:val="nil"/>
                <w:bottom w:val="nil"/>
                <w:right w:val="nil"/>
                <w:between w:val="nil"/>
              </w:pBdr>
              <w:jc w:val="both"/>
              <w:rPr>
                <w:color w:val="000000"/>
              </w:rPr>
            </w:pPr>
            <w:r w:rsidRPr="00CD3B78">
              <w:rPr>
                <w:color w:val="000000"/>
              </w:rPr>
              <w:t xml:space="preserve">Подведение итогов состоится не позднее </w:t>
            </w:r>
            <w:bookmarkStart w:id="31" w:name="bookmark=id.147n2zr" w:colFirst="0" w:colLast="0"/>
            <w:bookmarkStart w:id="32" w:name="bookmark=id.23ckvvd" w:colFirst="0" w:colLast="0"/>
            <w:bookmarkStart w:id="33" w:name="bookmark=id.3o7alnk" w:colFirst="0" w:colLast="0"/>
            <w:bookmarkEnd w:id="31"/>
            <w:bookmarkEnd w:id="32"/>
            <w:bookmarkEnd w:id="33"/>
            <w:r w:rsidRPr="00CD3B78">
              <w:rPr>
                <w:color w:val="000000"/>
              </w:rPr>
              <w:t>«</w:t>
            </w:r>
            <w:r w:rsidR="00CD3B78" w:rsidRPr="00CD3B78">
              <w:rPr>
                <w:color w:val="000000"/>
              </w:rPr>
              <w:t>17</w:t>
            </w:r>
            <w:r w:rsidRPr="00CD3B78">
              <w:rPr>
                <w:color w:val="000000"/>
              </w:rPr>
              <w:t xml:space="preserve">» </w:t>
            </w:r>
            <w:r w:rsidR="00CD3B78" w:rsidRPr="00CD3B78">
              <w:rPr>
                <w:color w:val="000000"/>
              </w:rPr>
              <w:t>августа</w:t>
            </w:r>
            <w:r w:rsidRPr="00CD3B78">
              <w:rPr>
                <w:color w:val="000000"/>
              </w:rPr>
              <w:t xml:space="preserve"> 2021 г. 14 часов 00 минут местного времени по адресу, указанному в пункте 3 Информационной карты.</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10.</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Количество лотов</w:t>
            </w:r>
          </w:p>
        </w:tc>
        <w:tc>
          <w:tcPr>
            <w:tcW w:w="7200" w:type="dxa"/>
          </w:tcPr>
          <w:p w:rsidR="006A5EAB" w:rsidRDefault="003B275C" w:rsidP="00CD3B78">
            <w:pPr>
              <w:pBdr>
                <w:top w:val="nil"/>
                <w:left w:val="nil"/>
                <w:bottom w:val="nil"/>
                <w:right w:val="nil"/>
                <w:between w:val="nil"/>
              </w:pBdr>
              <w:jc w:val="both"/>
              <w:rPr>
                <w:b/>
                <w:color w:val="000000"/>
              </w:rPr>
            </w:pPr>
            <w:r>
              <w:rPr>
                <w:color w:val="000000"/>
              </w:rPr>
              <w:t>один лот</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11.</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Официальный язык</w:t>
            </w:r>
          </w:p>
        </w:tc>
        <w:tc>
          <w:tcPr>
            <w:tcW w:w="7200" w:type="dxa"/>
          </w:tcPr>
          <w:p w:rsidR="006A5EAB" w:rsidRDefault="003B275C" w:rsidP="00CD3B78">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12.</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Валюта Открытого конкурса</w:t>
            </w:r>
          </w:p>
        </w:tc>
        <w:tc>
          <w:tcPr>
            <w:tcW w:w="7200" w:type="dxa"/>
          </w:tcPr>
          <w:p w:rsidR="006A5EAB" w:rsidRDefault="003B275C" w:rsidP="00CD3B78">
            <w:pPr>
              <w:pBdr>
                <w:top w:val="nil"/>
                <w:left w:val="nil"/>
                <w:bottom w:val="nil"/>
                <w:right w:val="nil"/>
                <w:between w:val="nil"/>
              </w:pBdr>
              <w:jc w:val="both"/>
              <w:rPr>
                <w:b/>
                <w:color w:val="000000"/>
                <w:highlight w:val="yellow"/>
              </w:rPr>
            </w:pPr>
            <w:r>
              <w:rPr>
                <w:color w:val="000000"/>
              </w:rPr>
              <w:t>Рубли Российской Федерации.</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13.</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6A5EAB" w:rsidRDefault="003B275C" w:rsidP="00CD3B78">
            <w:pPr>
              <w:pBdr>
                <w:top w:val="nil"/>
                <w:left w:val="nil"/>
                <w:bottom w:val="nil"/>
                <w:right w:val="nil"/>
                <w:between w:val="nil"/>
              </w:pBdr>
              <w:jc w:val="both"/>
              <w:rPr>
                <w:color w:val="000000"/>
              </w:rPr>
            </w:pPr>
            <w:r>
              <w:rPr>
                <w:color w:val="000000"/>
              </w:rPr>
              <w:t xml:space="preserve">Оплата работ производится заказчиком в течение 45 (сорока пяти) календарных дней </w:t>
            </w:r>
            <w:proofErr w:type="gramStart"/>
            <w:r>
              <w:rPr>
                <w:color w:val="000000"/>
              </w:rPr>
              <w:t>с даты подписания</w:t>
            </w:r>
            <w:proofErr w:type="gramEnd"/>
            <w:r>
              <w:rPr>
                <w:color w:val="000000"/>
              </w:rPr>
              <w:t xml:space="preserve"> Сторонами акта сдачи-приемки выполненны</w:t>
            </w:r>
            <w:r>
              <w:t xml:space="preserve">х работ либо </w:t>
            </w:r>
            <w:r>
              <w:rPr>
                <w:color w:val="000000"/>
              </w:rPr>
              <w:t>УПД на основании счета, счета-фактуры Исполнителя.</w:t>
            </w:r>
          </w:p>
          <w:p w:rsidR="006A5EAB" w:rsidRDefault="006A5EAB" w:rsidP="00CD3B78">
            <w:pPr>
              <w:pBdr>
                <w:top w:val="nil"/>
                <w:left w:val="nil"/>
                <w:bottom w:val="nil"/>
                <w:right w:val="nil"/>
                <w:between w:val="nil"/>
              </w:pBdr>
              <w:jc w:val="both"/>
              <w:rPr>
                <w:color w:val="000000"/>
              </w:rPr>
            </w:pP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14.</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Срок (период), условия и место поставки товаров, выполнения работ, оказания услуг</w:t>
            </w:r>
          </w:p>
        </w:tc>
        <w:tc>
          <w:tcPr>
            <w:tcW w:w="7200" w:type="dxa"/>
          </w:tcPr>
          <w:p w:rsidR="006A5EAB" w:rsidRDefault="003B275C" w:rsidP="00CD3B78">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Согласно </w:t>
            </w:r>
            <w:r>
              <w:t>Техническому заданию.</w:t>
            </w:r>
          </w:p>
          <w:p w:rsidR="006A5EAB" w:rsidRDefault="006A5EAB" w:rsidP="00CD3B78">
            <w:pPr>
              <w:pBdr>
                <w:top w:val="nil"/>
                <w:left w:val="nil"/>
                <w:bottom w:val="nil"/>
                <w:right w:val="nil"/>
                <w:between w:val="nil"/>
              </w:pBdr>
              <w:jc w:val="both"/>
              <w:rPr>
                <w:color w:val="000000"/>
              </w:rPr>
            </w:pPr>
          </w:p>
          <w:p w:rsidR="006A5EAB" w:rsidRDefault="003B275C" w:rsidP="00CD3B78">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proofErr w:type="gramStart"/>
            <w:r>
              <w:rPr>
                <w:color w:val="000000"/>
              </w:rPr>
              <w:t>г</w:t>
            </w:r>
            <w:proofErr w:type="gramEnd"/>
            <w:r>
              <w:rPr>
                <w:color w:val="000000"/>
              </w:rPr>
              <w:t xml:space="preserve"> Новосибирск, ул</w:t>
            </w:r>
            <w:r w:rsidR="004A68BF">
              <w:rPr>
                <w:color w:val="000000"/>
              </w:rPr>
              <w:t xml:space="preserve">. </w:t>
            </w:r>
            <w:proofErr w:type="spellStart"/>
            <w:r>
              <w:rPr>
                <w:color w:val="000000"/>
              </w:rPr>
              <w:t>Толмачевская</w:t>
            </w:r>
            <w:proofErr w:type="spellEnd"/>
            <w:r>
              <w:rPr>
                <w:color w:val="000000"/>
              </w:rPr>
              <w:t>, д</w:t>
            </w:r>
            <w:r w:rsidR="004A68BF">
              <w:rPr>
                <w:color w:val="000000"/>
              </w:rPr>
              <w:t>.</w:t>
            </w:r>
            <w:r>
              <w:rPr>
                <w:color w:val="000000"/>
              </w:rPr>
              <w:t xml:space="preserve"> 1</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15.</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Состав и количество (объем) товаров, работ, услуг</w:t>
            </w:r>
          </w:p>
        </w:tc>
        <w:tc>
          <w:tcPr>
            <w:tcW w:w="7200" w:type="dxa"/>
          </w:tcPr>
          <w:p w:rsidR="006A5EAB" w:rsidRDefault="003B275C" w:rsidP="00CD3B78">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16.</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Информация о товаре, работе, услуге</w:t>
            </w:r>
          </w:p>
        </w:tc>
        <w:tc>
          <w:tcPr>
            <w:tcW w:w="7200" w:type="dxa"/>
          </w:tcPr>
          <w:p w:rsidR="006A5EAB" w:rsidRDefault="006A5EAB" w:rsidP="00CD3B78">
            <w:pPr>
              <w:widowControl w:val="0"/>
              <w:pBdr>
                <w:top w:val="nil"/>
                <w:left w:val="nil"/>
                <w:bottom w:val="nil"/>
                <w:right w:val="nil"/>
                <w:between w:val="nil"/>
              </w:pBdr>
              <w:spacing w:line="276" w:lineRule="auto"/>
              <w:jc w:val="both"/>
              <w:rPr>
                <w:b/>
                <w:color w:val="000000"/>
              </w:rPr>
            </w:pPr>
          </w:p>
          <w:tbl>
            <w:tblPr>
              <w:tblStyle w:val="affff0"/>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6A5EAB">
              <w:trPr>
                <w:tblHeader/>
              </w:trPr>
              <w:tc>
                <w:tcPr>
                  <w:tcW w:w="534" w:type="dxa"/>
                  <w:tcBorders>
                    <w:top w:val="single" w:sz="4" w:space="0" w:color="000000"/>
                    <w:left w:val="single" w:sz="4" w:space="0" w:color="000000"/>
                    <w:bottom w:val="single" w:sz="4" w:space="0" w:color="000000"/>
                    <w:right w:val="single" w:sz="4" w:space="0" w:color="000000"/>
                  </w:tcBorders>
                </w:tcPr>
                <w:p w:rsidR="006A5EAB" w:rsidRDefault="003B275C" w:rsidP="00CD3B78">
                  <w:pPr>
                    <w:jc w:val="both"/>
                    <w:rPr>
                      <w:sz w:val="20"/>
                      <w:szCs w:val="20"/>
                    </w:rPr>
                  </w:pPr>
                  <w:r>
                    <w:rPr>
                      <w:sz w:val="20"/>
                      <w:szCs w:val="20"/>
                    </w:rPr>
                    <w:t xml:space="preserve">№ </w:t>
                  </w:r>
                </w:p>
                <w:p w:rsidR="006A5EAB" w:rsidRDefault="003B275C" w:rsidP="00CD3B78">
                  <w:pPr>
                    <w:jc w:val="both"/>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6A5EAB" w:rsidRDefault="003B275C" w:rsidP="00CD3B78">
                  <w:pPr>
                    <w:ind w:left="-80" w:right="-108"/>
                    <w:jc w:val="both"/>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6A5EAB" w:rsidRDefault="003B275C" w:rsidP="00CD3B78">
                  <w:pPr>
                    <w:ind w:left="-51" w:right="-85"/>
                    <w:jc w:val="both"/>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6A5EAB" w:rsidRDefault="003B275C" w:rsidP="00CD3B78">
                  <w:pPr>
                    <w:ind w:left="-51" w:right="-108"/>
                    <w:jc w:val="both"/>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6A5EAB" w:rsidRDefault="003B275C" w:rsidP="00CD3B78">
                  <w:pPr>
                    <w:jc w:val="both"/>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6A5EAB" w:rsidRDefault="003B275C" w:rsidP="00CD3B78">
                  <w:pPr>
                    <w:ind w:left="-57" w:right="85"/>
                    <w:jc w:val="both"/>
                    <w:rPr>
                      <w:sz w:val="20"/>
                      <w:szCs w:val="20"/>
                    </w:rPr>
                  </w:pPr>
                  <w:r>
                    <w:rPr>
                      <w:sz w:val="20"/>
                      <w:szCs w:val="20"/>
                    </w:rPr>
                    <w:t>Номер строки ПЗ</w:t>
                  </w:r>
                </w:p>
              </w:tc>
            </w:tr>
            <w:tr w:rsidR="006A5EAB">
              <w:trPr>
                <w:tblHeader/>
              </w:trPr>
              <w:tc>
                <w:tcPr>
                  <w:tcW w:w="534" w:type="dxa"/>
                  <w:tcBorders>
                    <w:top w:val="single" w:sz="4" w:space="0" w:color="000000"/>
                    <w:left w:val="single" w:sz="4" w:space="0" w:color="000000"/>
                    <w:bottom w:val="single" w:sz="4" w:space="0" w:color="000000"/>
                    <w:right w:val="single" w:sz="4" w:space="0" w:color="000000"/>
                  </w:tcBorders>
                </w:tcPr>
                <w:p w:rsidR="006A5EAB" w:rsidRDefault="003B275C" w:rsidP="00CD3B78">
                  <w:pPr>
                    <w:tabs>
                      <w:tab w:val="left" w:pos="313"/>
                    </w:tabs>
                    <w:jc w:val="both"/>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6A5EAB" w:rsidRDefault="003B275C" w:rsidP="00CD3B78">
                  <w:pPr>
                    <w:jc w:val="both"/>
                    <w:rPr>
                      <w:sz w:val="22"/>
                      <w:szCs w:val="22"/>
                    </w:rPr>
                  </w:pPr>
                  <w:r>
                    <w:rPr>
                      <w:sz w:val="22"/>
                      <w:szCs w:val="22"/>
                    </w:rPr>
                    <w:t>33.12.15</w:t>
                  </w:r>
                </w:p>
              </w:tc>
              <w:tc>
                <w:tcPr>
                  <w:tcW w:w="1417" w:type="dxa"/>
                  <w:tcBorders>
                    <w:top w:val="single" w:sz="4" w:space="0" w:color="000000"/>
                    <w:left w:val="single" w:sz="4" w:space="0" w:color="000000"/>
                    <w:bottom w:val="single" w:sz="4" w:space="0" w:color="000000"/>
                    <w:right w:val="single" w:sz="4" w:space="0" w:color="000000"/>
                  </w:tcBorders>
                </w:tcPr>
                <w:p w:rsidR="006A5EAB" w:rsidRDefault="003B275C" w:rsidP="00CD3B78">
                  <w:pPr>
                    <w:jc w:val="both"/>
                    <w:rPr>
                      <w:sz w:val="22"/>
                      <w:szCs w:val="22"/>
                    </w:rPr>
                  </w:pPr>
                  <w:r>
                    <w:rPr>
                      <w:sz w:val="22"/>
                      <w:szCs w:val="22"/>
                    </w:rPr>
                    <w:t>33.12</w:t>
                  </w:r>
                </w:p>
              </w:tc>
              <w:tc>
                <w:tcPr>
                  <w:tcW w:w="1134" w:type="dxa"/>
                  <w:tcBorders>
                    <w:top w:val="single" w:sz="4" w:space="0" w:color="000000"/>
                    <w:left w:val="single" w:sz="4" w:space="0" w:color="000000"/>
                    <w:bottom w:val="single" w:sz="4" w:space="0" w:color="000000"/>
                    <w:right w:val="single" w:sz="4" w:space="0" w:color="000000"/>
                  </w:tcBorders>
                </w:tcPr>
                <w:p w:rsidR="006A5EAB" w:rsidRDefault="003B275C" w:rsidP="00CD3B78">
                  <w:pPr>
                    <w:jc w:val="both"/>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6A5EAB" w:rsidRDefault="003B275C" w:rsidP="00CD3B78">
                  <w:pPr>
                    <w:ind w:left="-68" w:right="-57"/>
                    <w:jc w:val="both"/>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6A5EAB" w:rsidRDefault="003B275C" w:rsidP="00CD3B78">
                  <w:pPr>
                    <w:jc w:val="both"/>
                    <w:rPr>
                      <w:sz w:val="22"/>
                      <w:szCs w:val="22"/>
                    </w:rPr>
                  </w:pPr>
                  <w:r>
                    <w:rPr>
                      <w:sz w:val="22"/>
                      <w:szCs w:val="22"/>
                    </w:rPr>
                    <w:t>267</w:t>
                  </w:r>
                </w:p>
              </w:tc>
            </w:tr>
          </w:tbl>
          <w:p w:rsidR="006A5EAB" w:rsidRDefault="006A5EAB" w:rsidP="00CD3B78">
            <w:pPr>
              <w:jc w:val="both"/>
            </w:pP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bookmarkStart w:id="34" w:name="_Hlk77764535"/>
            <w:r>
              <w:rPr>
                <w:b/>
                <w:color w:val="000000"/>
              </w:rPr>
              <w:lastRenderedPageBreak/>
              <w:t>17.</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6A5EAB" w:rsidRDefault="003B275C" w:rsidP="00CD3B78">
            <w:pPr>
              <w:numPr>
                <w:ilvl w:val="0"/>
                <w:numId w:val="3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6A5EAB" w:rsidRDefault="003B275C" w:rsidP="00CD3B78">
            <w:pPr>
              <w:numPr>
                <w:ilvl w:val="1"/>
                <w:numId w:val="35"/>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A5EAB" w:rsidRDefault="003B275C" w:rsidP="00CD3B78">
            <w:pPr>
              <w:numPr>
                <w:ilvl w:val="1"/>
                <w:numId w:val="3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6A5EAB" w:rsidRDefault="003B275C" w:rsidP="00CD3B78">
            <w:pPr>
              <w:numPr>
                <w:ilvl w:val="1"/>
                <w:numId w:val="35"/>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контейнерных перегружателей типа “</w:t>
            </w:r>
            <w:proofErr w:type="spellStart"/>
            <w:r>
              <w:rPr>
                <w:color w:val="000000"/>
              </w:rPr>
              <w:t>ричстакер</w:t>
            </w:r>
            <w:proofErr w:type="spellEnd"/>
            <w:r>
              <w:rPr>
                <w:color w:val="000000"/>
              </w:rPr>
              <w:t>”),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договора/лота;</w:t>
            </w:r>
          </w:p>
          <w:p w:rsidR="006A5EAB" w:rsidRDefault="003B275C" w:rsidP="00CD3B78">
            <w:pPr>
              <w:numPr>
                <w:ilvl w:val="1"/>
                <w:numId w:val="35"/>
              </w:numPr>
              <w:pBdr>
                <w:top w:val="nil"/>
                <w:left w:val="nil"/>
                <w:bottom w:val="nil"/>
                <w:right w:val="nil"/>
                <w:between w:val="nil"/>
              </w:pBdr>
              <w:ind w:left="601" w:hanging="426"/>
              <w:jc w:val="both"/>
            </w:pPr>
            <w:r>
              <w:rPr>
                <w:color w:val="000000"/>
              </w:rPr>
              <w:t>наличие у претендента/участника квалифицированного персонала, привлекаемого для выполнения работ по предмету настоящего Открытого конкурса.</w:t>
            </w:r>
          </w:p>
          <w:p w:rsidR="006A5EAB" w:rsidRDefault="003B275C" w:rsidP="00CD3B78">
            <w:pPr>
              <w:numPr>
                <w:ilvl w:val="0"/>
                <w:numId w:val="3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6A5EAB" w:rsidRDefault="003B275C" w:rsidP="00CD3B78">
            <w:pPr>
              <w:numPr>
                <w:ilvl w:val="1"/>
                <w:numId w:val="35"/>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A5EAB" w:rsidRDefault="003B275C" w:rsidP="00CD3B78">
            <w:pPr>
              <w:pageBreakBefore/>
              <w:numPr>
                <w:ilvl w:val="1"/>
                <w:numId w:val="35"/>
              </w:numPr>
              <w:pBdr>
                <w:top w:val="nil"/>
                <w:left w:val="nil"/>
                <w:bottom w:val="nil"/>
                <w:right w:val="nil"/>
                <w:between w:val="nil"/>
              </w:pBdr>
              <w:ind w:left="601" w:hanging="425"/>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proofErr w:type="gramEnd"/>
          </w:p>
        </w:tc>
      </w:tr>
      <w:tr w:rsidR="00A96049">
        <w:trPr>
          <w:tblHeader/>
        </w:trPr>
        <w:tc>
          <w:tcPr>
            <w:tcW w:w="426" w:type="dxa"/>
          </w:tcPr>
          <w:p w:rsidR="00A96049" w:rsidRDefault="00A96049">
            <w:pPr>
              <w:pBdr>
                <w:top w:val="nil"/>
                <w:left w:val="nil"/>
                <w:bottom w:val="nil"/>
                <w:right w:val="nil"/>
                <w:between w:val="nil"/>
              </w:pBdr>
              <w:ind w:left="-57" w:right="-108"/>
              <w:rPr>
                <w:b/>
                <w:color w:val="000000"/>
              </w:rPr>
            </w:pPr>
          </w:p>
        </w:tc>
        <w:tc>
          <w:tcPr>
            <w:tcW w:w="2126" w:type="dxa"/>
          </w:tcPr>
          <w:p w:rsidR="00A96049" w:rsidRDefault="00A96049" w:rsidP="00CD3B78">
            <w:pPr>
              <w:pBdr>
                <w:top w:val="nil"/>
                <w:left w:val="nil"/>
                <w:bottom w:val="nil"/>
                <w:right w:val="nil"/>
                <w:between w:val="nil"/>
              </w:pBdr>
              <w:jc w:val="both"/>
              <w:rPr>
                <w:b/>
                <w:color w:val="000000"/>
              </w:rPr>
            </w:pPr>
          </w:p>
        </w:tc>
        <w:tc>
          <w:tcPr>
            <w:tcW w:w="7200" w:type="dxa"/>
          </w:tcPr>
          <w:p w:rsidR="00A96049" w:rsidRPr="00646FE6" w:rsidRDefault="00A96049" w:rsidP="00CD3B78">
            <w:pPr>
              <w:suppressAutoHyphens w:val="0"/>
              <w:ind w:left="535"/>
              <w:jc w:val="both"/>
              <w:textAlignment w:val="baseline"/>
              <w:rPr>
                <w:color w:val="000000"/>
                <w:lang w:eastAsia="ru-RU"/>
              </w:rPr>
            </w:pPr>
            <w:r w:rsidRPr="00646FE6">
              <w:rPr>
                <w:color w:val="000000"/>
                <w:lang w:eastAsia="ru-RU"/>
              </w:rPr>
              <w:t>(https://service.nalog.ru/zd.do)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96049" w:rsidRPr="00646FE6" w:rsidRDefault="00A96049" w:rsidP="00CD3B78">
            <w:pPr>
              <w:pageBreakBefore/>
              <w:numPr>
                <w:ilvl w:val="1"/>
                <w:numId w:val="35"/>
              </w:numPr>
              <w:ind w:left="601" w:hanging="425"/>
              <w:jc w:val="both"/>
              <w:rPr>
                <w:color w:val="000000"/>
                <w:lang w:eastAsia="ru-RU"/>
              </w:rPr>
            </w:pPr>
            <w:proofErr w:type="gramStart"/>
            <w:r w:rsidRPr="00646FE6">
              <w:rPr>
                <w:color w:val="000000"/>
                <w:lang w:eastAsia="ru-RU"/>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46FE6">
              <w:rPr>
                <w:color w:val="000000"/>
                <w:lang w:eastAsia="ru-RU"/>
              </w:rPr>
              <w:t>неприостановлении</w:t>
            </w:r>
            <w:proofErr w:type="spellEnd"/>
            <w:r w:rsidRPr="00646FE6">
              <w:rPr>
                <w:color w:val="000000"/>
                <w:lang w:eastAsia="ru-RU"/>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646FE6">
              <w:rPr>
                <w:color w:val="000000"/>
                <w:lang w:eastAsia="ru-RU"/>
              </w:rPr>
              <w:t xml:space="preserve"> </w:t>
            </w:r>
            <w:proofErr w:type="gramStart"/>
            <w:r w:rsidRPr="00646FE6">
              <w:rPr>
                <w:color w:val="000000"/>
                <w:lang w:eastAsia="ru-RU"/>
              </w:rPr>
              <w:t>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46FE6">
              <w:rPr>
                <w:color w:val="000000"/>
                <w:lang w:eastAsia="ru-RU"/>
              </w:rPr>
              <w:t>, заверенные претендентом постановления о прекращении исполнительного производства и т.п.)</w:t>
            </w:r>
            <w:proofErr w:type="gramStart"/>
            <w:r w:rsidRPr="00646FE6">
              <w:rPr>
                <w:color w:val="000000"/>
                <w:lang w:eastAsia="ru-RU"/>
              </w:rPr>
              <w:t>.О</w:t>
            </w:r>
            <w:proofErr w:type="gramEnd"/>
            <w:r w:rsidRPr="00646FE6">
              <w:rPr>
                <w:color w:val="000000"/>
                <w:lang w:eastAsia="ru-RU"/>
              </w:rPr>
              <w:t xml:space="preserve">рганизатором на день рассмотрения Заявок проверяется информация о наличии исполнительных производств и/или </w:t>
            </w:r>
            <w:proofErr w:type="spellStart"/>
            <w:r w:rsidRPr="00646FE6">
              <w:rPr>
                <w:color w:val="000000"/>
                <w:lang w:eastAsia="ru-RU"/>
              </w:rPr>
              <w:t>неприостановлении</w:t>
            </w:r>
            <w:proofErr w:type="spellEnd"/>
            <w:r w:rsidRPr="00646FE6">
              <w:rPr>
                <w:color w:val="000000"/>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46FE6">
              <w:rPr>
                <w:color w:val="000000"/>
                <w:lang w:eastAsia="ru-RU"/>
              </w:rPr>
              <w:t>неприостановлении</w:t>
            </w:r>
            <w:proofErr w:type="spellEnd"/>
            <w:r w:rsidRPr="00646FE6">
              <w:rPr>
                <w:color w:val="000000"/>
                <w:lang w:eastAsia="ru-RU"/>
              </w:rPr>
              <w:t xml:space="preserve"> деятельности);</w:t>
            </w:r>
          </w:p>
          <w:p w:rsidR="00A96049" w:rsidRPr="00646FE6" w:rsidRDefault="00A96049" w:rsidP="00CD3B78">
            <w:pPr>
              <w:pageBreakBefore/>
              <w:numPr>
                <w:ilvl w:val="1"/>
                <w:numId w:val="35"/>
              </w:numPr>
              <w:ind w:left="601" w:hanging="425"/>
              <w:jc w:val="both"/>
              <w:rPr>
                <w:color w:val="000000"/>
                <w:lang w:eastAsia="ru-RU"/>
              </w:rPr>
            </w:pPr>
            <w:r w:rsidRPr="00646FE6">
              <w:rPr>
                <w:color w:val="000000"/>
                <w:lang w:eastAsia="ru-RU"/>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w:t>
            </w:r>
            <w:r>
              <w:rPr>
                <w:color w:val="000000"/>
                <w:lang w:eastAsia="ru-RU"/>
              </w:rPr>
              <w:t xml:space="preserve"> протоколах и иных документах -</w:t>
            </w:r>
            <w:r w:rsidRPr="00646FE6">
              <w:rPr>
                <w:color w:val="000000"/>
                <w:lang w:eastAsia="ru-RU"/>
              </w:rPr>
              <w:t xml:space="preserve"> Бухгалтерская (финансовая) отчетность);</w:t>
            </w:r>
          </w:p>
          <w:p w:rsidR="00A96049" w:rsidRDefault="00A96049" w:rsidP="00CD3B78">
            <w:pPr>
              <w:pageBreakBefore/>
              <w:numPr>
                <w:ilvl w:val="1"/>
                <w:numId w:val="35"/>
              </w:numPr>
              <w:pBdr>
                <w:top w:val="nil"/>
                <w:left w:val="nil"/>
                <w:bottom w:val="nil"/>
                <w:right w:val="nil"/>
                <w:between w:val="nil"/>
              </w:pBdr>
              <w:ind w:left="601" w:hanging="425"/>
              <w:jc w:val="both"/>
              <w:rPr>
                <w:color w:val="000000"/>
              </w:rPr>
            </w:pPr>
            <w:r w:rsidRPr="00646FE6">
              <w:rPr>
                <w:color w:val="000000"/>
                <w:lang w:eastAsia="ru-RU"/>
              </w:rPr>
              <w:t>информация о функциональных и качественных характеристиках (потребительских свойствах), о качестве</w:t>
            </w:r>
          </w:p>
        </w:tc>
      </w:tr>
      <w:tr w:rsidR="00A96049">
        <w:trPr>
          <w:tblHeader/>
        </w:trPr>
        <w:tc>
          <w:tcPr>
            <w:tcW w:w="426" w:type="dxa"/>
          </w:tcPr>
          <w:p w:rsidR="00A96049" w:rsidRDefault="00A96049">
            <w:pPr>
              <w:pBdr>
                <w:top w:val="nil"/>
                <w:left w:val="nil"/>
                <w:bottom w:val="nil"/>
                <w:right w:val="nil"/>
                <w:between w:val="nil"/>
              </w:pBdr>
              <w:ind w:left="-57" w:right="-108"/>
              <w:rPr>
                <w:b/>
                <w:color w:val="000000"/>
              </w:rPr>
            </w:pPr>
          </w:p>
        </w:tc>
        <w:tc>
          <w:tcPr>
            <w:tcW w:w="2126" w:type="dxa"/>
          </w:tcPr>
          <w:p w:rsidR="00A96049" w:rsidRDefault="00A96049" w:rsidP="00CD3B78">
            <w:pPr>
              <w:pBdr>
                <w:top w:val="nil"/>
                <w:left w:val="nil"/>
                <w:bottom w:val="nil"/>
                <w:right w:val="nil"/>
                <w:between w:val="nil"/>
              </w:pBdr>
              <w:jc w:val="both"/>
              <w:rPr>
                <w:b/>
                <w:color w:val="000000"/>
              </w:rPr>
            </w:pPr>
          </w:p>
        </w:tc>
        <w:tc>
          <w:tcPr>
            <w:tcW w:w="7200" w:type="dxa"/>
          </w:tcPr>
          <w:p w:rsidR="00A96049" w:rsidRPr="00A47C30" w:rsidRDefault="00A96049" w:rsidP="00CD3B78">
            <w:pPr>
              <w:suppressAutoHyphens w:val="0"/>
              <w:ind w:left="535"/>
              <w:jc w:val="both"/>
              <w:textAlignment w:val="baseline"/>
              <w:rPr>
                <w:color w:val="000000"/>
                <w:lang w:eastAsia="ru-RU"/>
              </w:rPr>
            </w:pPr>
            <w:r w:rsidRPr="00A47C30">
              <w:rPr>
                <w:color w:val="000000"/>
                <w:lang w:eastAsia="ru-RU"/>
              </w:rPr>
              <w:t>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A96049" w:rsidRPr="00A47C30" w:rsidRDefault="00A96049" w:rsidP="00CD3B78">
            <w:pPr>
              <w:pageBreakBefore/>
              <w:numPr>
                <w:ilvl w:val="1"/>
                <w:numId w:val="35"/>
              </w:numPr>
              <w:ind w:left="601" w:hanging="425"/>
              <w:jc w:val="both"/>
              <w:rPr>
                <w:color w:val="000000"/>
                <w:lang w:eastAsia="ru-RU"/>
              </w:rPr>
            </w:pPr>
            <w:r w:rsidRPr="00A47C30">
              <w:rPr>
                <w:color w:val="000000"/>
                <w:lang w:eastAsia="ru-RU"/>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96049" w:rsidRPr="00A47C30" w:rsidRDefault="00A96049" w:rsidP="00CD3B78">
            <w:pPr>
              <w:pageBreakBefore/>
              <w:numPr>
                <w:ilvl w:val="1"/>
                <w:numId w:val="35"/>
              </w:numPr>
              <w:ind w:left="601" w:hanging="425"/>
              <w:jc w:val="both"/>
              <w:rPr>
                <w:color w:val="000000"/>
                <w:lang w:eastAsia="ru-RU"/>
              </w:rPr>
            </w:pPr>
            <w:r w:rsidRPr="00A47C30">
              <w:rPr>
                <w:color w:val="000000"/>
                <w:lang w:eastAsia="ru-RU"/>
              </w:rPr>
              <w:t xml:space="preserve">документ по форме приложения № 4 к документации о </w:t>
            </w:r>
            <w:proofErr w:type="gramStart"/>
            <w:r w:rsidRPr="00A47C30">
              <w:rPr>
                <w:color w:val="000000"/>
                <w:lang w:eastAsia="ru-RU"/>
              </w:rPr>
              <w:t>закупке</w:t>
            </w:r>
            <w:proofErr w:type="gramEnd"/>
            <w:r w:rsidRPr="00A47C30">
              <w:rPr>
                <w:color w:val="000000"/>
                <w:lang w:eastAsia="ru-RU"/>
              </w:rPr>
              <w:t xml:space="preserve"> о наличии опыта поставки товара, выполнения работ, оказания услуг, указанного в подпункте 1.3 части 1 пункта 17 Информационной карты;</w:t>
            </w:r>
          </w:p>
          <w:p w:rsidR="00A96049" w:rsidRPr="00A47C30" w:rsidRDefault="00A96049" w:rsidP="00CD3B78">
            <w:pPr>
              <w:pageBreakBefore/>
              <w:numPr>
                <w:ilvl w:val="1"/>
                <w:numId w:val="35"/>
              </w:numPr>
              <w:ind w:left="601" w:hanging="425"/>
              <w:jc w:val="both"/>
              <w:rPr>
                <w:color w:val="000000"/>
                <w:lang w:eastAsia="ru-RU"/>
              </w:rPr>
            </w:pPr>
            <w:r w:rsidRPr="00A47C30">
              <w:rPr>
                <w:color w:val="000000"/>
                <w:lang w:eastAsia="ru-RU"/>
              </w:rPr>
              <w:t xml:space="preserve">копии договоров, указанных в документе по форме приложения № 4 к документации о </w:t>
            </w:r>
            <w:proofErr w:type="gramStart"/>
            <w:r w:rsidRPr="00A47C30">
              <w:rPr>
                <w:color w:val="000000"/>
                <w:lang w:eastAsia="ru-RU"/>
              </w:rPr>
              <w:t>закупке</w:t>
            </w:r>
            <w:proofErr w:type="gramEnd"/>
            <w:r w:rsidRPr="00A47C30">
              <w:rPr>
                <w:color w:val="000000"/>
                <w:lang w:eastAsia="ru-RU"/>
              </w:rPr>
              <w:t xml:space="preserve"> о наличии опыта поставки товаров, выполнения работ, оказания услуг;</w:t>
            </w:r>
          </w:p>
          <w:p w:rsidR="00A96049" w:rsidRPr="00A47C30" w:rsidRDefault="00A96049" w:rsidP="00CD3B78">
            <w:pPr>
              <w:pageBreakBefore/>
              <w:numPr>
                <w:ilvl w:val="1"/>
                <w:numId w:val="35"/>
              </w:numPr>
              <w:ind w:left="601" w:hanging="425"/>
              <w:jc w:val="both"/>
              <w:rPr>
                <w:color w:val="000000"/>
                <w:lang w:eastAsia="ru-RU"/>
              </w:rPr>
            </w:pPr>
            <w:r w:rsidRPr="00A47C30">
              <w:rPr>
                <w:color w:val="000000"/>
                <w:lang w:eastAsia="ru-RU"/>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96049" w:rsidRPr="00A47C30" w:rsidRDefault="00A96049" w:rsidP="00CD3B78">
            <w:pPr>
              <w:pageBreakBefore/>
              <w:numPr>
                <w:ilvl w:val="1"/>
                <w:numId w:val="35"/>
              </w:numPr>
              <w:ind w:left="601" w:hanging="425"/>
              <w:jc w:val="both"/>
              <w:rPr>
                <w:color w:val="000000"/>
                <w:lang w:eastAsia="ru-RU"/>
              </w:rPr>
            </w:pPr>
            <w:r w:rsidRPr="00A47C30">
              <w:rPr>
                <w:color w:val="000000"/>
                <w:lang w:eastAsia="ru-RU"/>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A96049" w:rsidRPr="00A47C30" w:rsidRDefault="00A96049" w:rsidP="00CD3B78">
            <w:pPr>
              <w:pageBreakBefore/>
              <w:numPr>
                <w:ilvl w:val="1"/>
                <w:numId w:val="35"/>
              </w:numPr>
              <w:ind w:left="601" w:hanging="425"/>
              <w:jc w:val="both"/>
              <w:rPr>
                <w:color w:val="000000"/>
                <w:lang w:eastAsia="ru-RU"/>
              </w:rPr>
            </w:pPr>
            <w:proofErr w:type="gramStart"/>
            <w:r w:rsidRPr="00A47C30">
              <w:rPr>
                <w:color w:val="000000"/>
                <w:lang w:eastAsia="ru-RU"/>
              </w:rPr>
              <w:t>с</w:t>
            </w:r>
            <w:proofErr w:type="gramEnd"/>
            <w:r w:rsidRPr="00A47C30">
              <w:rPr>
                <w:color w:val="000000"/>
                <w:lang w:eastAsia="ru-RU"/>
              </w:rPr>
              <w:t>ведения о производственном персонале по форме приложения № 7 к документации о закупке.</w:t>
            </w:r>
          </w:p>
          <w:p w:rsidR="00A96049" w:rsidRDefault="00A96049" w:rsidP="00CD3B78">
            <w:pPr>
              <w:pageBreakBefore/>
              <w:numPr>
                <w:ilvl w:val="1"/>
                <w:numId w:val="35"/>
              </w:numPr>
              <w:ind w:left="601" w:hanging="425"/>
              <w:jc w:val="both"/>
              <w:rPr>
                <w:color w:val="000000"/>
                <w:lang w:eastAsia="ru-RU"/>
              </w:rPr>
            </w:pPr>
            <w:r>
              <w:rPr>
                <w:color w:val="000000"/>
                <w:lang w:eastAsia="ru-RU"/>
              </w:rPr>
              <w:t xml:space="preserve">копии удостоверений работников, указанных в сведениях о производственном персонале по форме приложения № 7 к документации о закупке, подтверждающих прохождение </w:t>
            </w:r>
            <w:proofErr w:type="gramStart"/>
            <w:r>
              <w:rPr>
                <w:color w:val="000000"/>
                <w:lang w:eastAsia="ru-RU"/>
              </w:rPr>
              <w:t>проверки знаний требований охраны труда</w:t>
            </w:r>
            <w:proofErr w:type="gramEnd"/>
            <w:r>
              <w:rPr>
                <w:color w:val="000000"/>
                <w:lang w:eastAsia="ru-RU"/>
              </w:rPr>
              <w:t>;</w:t>
            </w:r>
          </w:p>
          <w:p w:rsidR="00A96049" w:rsidRPr="00646FE6" w:rsidRDefault="00A96049" w:rsidP="00CD3B78">
            <w:pPr>
              <w:pageBreakBefore/>
              <w:numPr>
                <w:ilvl w:val="1"/>
                <w:numId w:val="35"/>
              </w:numPr>
              <w:ind w:left="601" w:hanging="425"/>
              <w:jc w:val="both"/>
              <w:rPr>
                <w:color w:val="000000"/>
                <w:lang w:eastAsia="ru-RU"/>
              </w:rPr>
            </w:pPr>
            <w:r>
              <w:rPr>
                <w:color w:val="000000"/>
                <w:lang w:eastAsia="ru-RU"/>
              </w:rP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lastRenderedPageBreak/>
              <w:t>18.</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Особенности предоставления документов иностранными участниками</w:t>
            </w:r>
          </w:p>
        </w:tc>
        <w:tc>
          <w:tcPr>
            <w:tcW w:w="7200" w:type="dxa"/>
          </w:tcPr>
          <w:p w:rsidR="006A5EAB" w:rsidRDefault="003B275C" w:rsidP="00CD3B78">
            <w:pPr>
              <w:pBdr>
                <w:top w:val="nil"/>
                <w:left w:val="nil"/>
                <w:bottom w:val="nil"/>
                <w:right w:val="nil"/>
                <w:between w:val="nil"/>
              </w:pBdr>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bookmarkEnd w:id="34"/>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19.</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6A5EAB" w:rsidRDefault="006A5EAB" w:rsidP="00CD3B78">
            <w:pPr>
              <w:widowControl w:val="0"/>
              <w:pBdr>
                <w:top w:val="nil"/>
                <w:left w:val="nil"/>
                <w:bottom w:val="nil"/>
                <w:right w:val="nil"/>
                <w:between w:val="nil"/>
              </w:pBdr>
              <w:spacing w:line="276" w:lineRule="auto"/>
              <w:jc w:val="both"/>
              <w:rPr>
                <w:b/>
                <w:color w:val="000000"/>
              </w:rPr>
            </w:pPr>
          </w:p>
          <w:tbl>
            <w:tblPr>
              <w:tblStyle w:val="affff1"/>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6A5EAB">
              <w:trPr>
                <w:tblHeader/>
              </w:trPr>
              <w:tc>
                <w:tcPr>
                  <w:tcW w:w="4423" w:type="dxa"/>
                </w:tcPr>
                <w:p w:rsidR="006A5EAB" w:rsidRDefault="003B275C" w:rsidP="00CD3B78">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 оценки</w:t>
                  </w:r>
                </w:p>
              </w:tc>
              <w:tc>
                <w:tcPr>
                  <w:tcW w:w="2551"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Значение </w:t>
                  </w:r>
                  <w:proofErr w:type="spellStart"/>
                  <w:r>
                    <w:rPr>
                      <w:rFonts w:ascii="Times New Roman" w:eastAsia="Times New Roman" w:hAnsi="Times New Roman" w:cs="Times New Roman"/>
                      <w:b/>
                      <w:color w:val="000000"/>
                    </w:rPr>
                    <w:t>Кз</w:t>
                  </w:r>
                  <w:proofErr w:type="spellEnd"/>
                </w:p>
              </w:tc>
            </w:tr>
            <w:tr w:rsidR="006A5EAB">
              <w:trPr>
                <w:tblHeader/>
              </w:trPr>
              <w:tc>
                <w:tcPr>
                  <w:tcW w:w="4423"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Опыт участника (суммарная стоимость договоров) по выполнению работ</w:t>
                  </w:r>
                </w:p>
              </w:tc>
              <w:tc>
                <w:tcPr>
                  <w:tcW w:w="2551"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0,</w:t>
                  </w:r>
                  <w:r>
                    <w:rPr>
                      <w:rFonts w:ascii="Times New Roman" w:eastAsia="Times New Roman" w:hAnsi="Times New Roman" w:cs="Times New Roman"/>
                    </w:rPr>
                    <w:t>3</w:t>
                  </w:r>
                  <w:r w:rsidR="004A68BF">
                    <w:rPr>
                      <w:rFonts w:ascii="Times New Roman" w:eastAsia="Times New Roman" w:hAnsi="Times New Roman" w:cs="Times New Roman"/>
                    </w:rPr>
                    <w:t>5</w:t>
                  </w:r>
                </w:p>
              </w:tc>
            </w:tr>
            <w:tr w:rsidR="006A5EAB">
              <w:trPr>
                <w:tblHeader/>
              </w:trPr>
              <w:tc>
                <w:tcPr>
                  <w:tcW w:w="4423"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Цена за нормо-час</w:t>
                  </w:r>
                </w:p>
              </w:tc>
              <w:tc>
                <w:tcPr>
                  <w:tcW w:w="2551"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0,60</w:t>
                  </w:r>
                </w:p>
              </w:tc>
            </w:tr>
            <w:tr w:rsidR="006A5EAB">
              <w:trPr>
                <w:tblHeader/>
              </w:trPr>
              <w:tc>
                <w:tcPr>
                  <w:tcW w:w="4423"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Наличие согласия участника осуществлять электронный документооборот (ЭДО) на условиях, указанных в приложениях № 7 и № 7a к проекту договора (приложение № 5 к настоящей документации о закупке). В случае</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6A5EAB" w:rsidRDefault="003B275C" w:rsidP="00CD3B78">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0,</w:t>
                  </w:r>
                  <w:r w:rsidR="004A68BF">
                    <w:rPr>
                      <w:rFonts w:ascii="Times New Roman" w:eastAsia="Times New Roman" w:hAnsi="Times New Roman" w:cs="Times New Roman"/>
                    </w:rPr>
                    <w:t>05</w:t>
                  </w:r>
                </w:p>
              </w:tc>
            </w:tr>
          </w:tbl>
          <w:p w:rsidR="006A5EAB" w:rsidRDefault="006A5EAB" w:rsidP="00CD3B78">
            <w:pPr>
              <w:pBdr>
                <w:top w:val="nil"/>
                <w:left w:val="nil"/>
                <w:bottom w:val="nil"/>
                <w:right w:val="nil"/>
                <w:between w:val="nil"/>
              </w:pBdr>
              <w:jc w:val="both"/>
              <w:rPr>
                <w:b/>
                <w:i/>
                <w:color w:val="000000"/>
              </w:rPr>
            </w:pP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lastRenderedPageBreak/>
              <w:t>20.</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Особенности заключения договора</w:t>
            </w:r>
          </w:p>
        </w:tc>
        <w:tc>
          <w:tcPr>
            <w:tcW w:w="7200" w:type="dxa"/>
          </w:tcPr>
          <w:p w:rsidR="006A5EAB" w:rsidRDefault="006A5EAB" w:rsidP="00CD3B78">
            <w:pPr>
              <w:widowControl w:val="0"/>
              <w:pBdr>
                <w:top w:val="nil"/>
                <w:left w:val="nil"/>
                <w:bottom w:val="nil"/>
                <w:right w:val="nil"/>
                <w:between w:val="nil"/>
              </w:pBdr>
              <w:spacing w:line="276" w:lineRule="auto"/>
              <w:jc w:val="both"/>
              <w:rPr>
                <w:b/>
                <w:color w:val="000000"/>
              </w:rPr>
            </w:pPr>
          </w:p>
          <w:tbl>
            <w:tblPr>
              <w:tblStyle w:val="affff2"/>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6A5EAB">
              <w:trPr>
                <w:tblHeader/>
              </w:trPr>
              <w:tc>
                <w:tcPr>
                  <w:tcW w:w="6974" w:type="dxa"/>
                </w:tcPr>
                <w:p w:rsidR="006A5EAB" w:rsidRDefault="003B275C" w:rsidP="00CD3B78">
                  <w:pPr>
                    <w:pBdr>
                      <w:top w:val="nil"/>
                      <w:left w:val="nil"/>
                      <w:bottom w:val="nil"/>
                      <w:right w:val="nil"/>
                      <w:between w:val="nil"/>
                    </w:pBdr>
                    <w:ind w:left="629" w:firstLine="0"/>
                    <w:rPr>
                      <w:rFonts w:ascii="Times New Roman" w:eastAsia="Times New Roman" w:hAnsi="Times New Roman" w:cs="Times New Roman"/>
                      <w:b/>
                      <w:color w:val="000000"/>
                    </w:rPr>
                  </w:pPr>
                  <w:r>
                    <w:rPr>
                      <w:rFonts w:ascii="Times New Roman" w:eastAsia="Times New Roman" w:hAnsi="Times New Roman" w:cs="Times New Roman"/>
                      <w:b/>
                      <w:color w:val="000000"/>
                    </w:rPr>
                    <w:t>I. Внесение изменений в договор:</w:t>
                  </w:r>
                </w:p>
                <w:p w:rsidR="006A5EAB" w:rsidRDefault="003B275C" w:rsidP="00CD3B7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6A5EAB" w:rsidRDefault="003B275C" w:rsidP="00CD3B78">
                  <w:pPr>
                    <w:pBdr>
                      <w:top w:val="nil"/>
                      <w:left w:val="nil"/>
                      <w:bottom w:val="nil"/>
                      <w:right w:val="nil"/>
                      <w:between w:val="nil"/>
                    </w:pBdr>
                    <w:ind w:left="34" w:firstLine="567"/>
                    <w:rPr>
                      <w:rFonts w:ascii="Times New Roman" w:eastAsia="Times New Roman" w:hAnsi="Times New Roman" w:cs="Times New Roman"/>
                      <w:color w:val="000000"/>
                    </w:rPr>
                  </w:pPr>
                  <w:r>
                    <w:rPr>
                      <w:rFonts w:ascii="Times New Roman" w:eastAsia="Times New Roman" w:hAnsi="Times New Roman" w:cs="Times New Roman"/>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A5EAB" w:rsidRDefault="003B275C" w:rsidP="00CD3B78">
                  <w:pPr>
                    <w:pBdr>
                      <w:top w:val="nil"/>
                      <w:left w:val="nil"/>
                      <w:bottom w:val="nil"/>
                      <w:right w:val="nil"/>
                      <w:between w:val="nil"/>
                    </w:pBdr>
                    <w:ind w:left="34" w:firstLine="567"/>
                    <w:rPr>
                      <w:rFonts w:ascii="Times New Roman" w:eastAsia="Times New Roman" w:hAnsi="Times New Roman" w:cs="Times New Roman"/>
                      <w:color w:val="000000"/>
                    </w:rPr>
                  </w:pPr>
                  <w:r>
                    <w:rPr>
                      <w:rFonts w:ascii="Times New Roman" w:eastAsia="Times New Roman" w:hAnsi="Times New Roman" w:cs="Times New Roman"/>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A5EAB" w:rsidRDefault="003B275C" w:rsidP="00CD3B78">
                  <w:pPr>
                    <w:pBdr>
                      <w:top w:val="nil"/>
                      <w:left w:val="nil"/>
                      <w:bottom w:val="nil"/>
                      <w:right w:val="nil"/>
                      <w:between w:val="nil"/>
                    </w:pBdr>
                    <w:ind w:left="34" w:firstLine="567"/>
                    <w:rPr>
                      <w:rFonts w:ascii="Times New Roman" w:eastAsia="Times New Roman" w:hAnsi="Times New Roman" w:cs="Times New Roman"/>
                      <w:color w:val="000000"/>
                    </w:rPr>
                  </w:pPr>
                  <w:r>
                    <w:rPr>
                      <w:rFonts w:ascii="Times New Roman" w:eastAsia="Times New Roman" w:hAnsi="Times New Roman" w:cs="Times New Roman"/>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6A5EAB" w:rsidRDefault="003B275C" w:rsidP="00CD3B78">
                  <w:pPr>
                    <w:pBdr>
                      <w:top w:val="nil"/>
                      <w:left w:val="nil"/>
                      <w:bottom w:val="nil"/>
                      <w:right w:val="nil"/>
                      <w:between w:val="nil"/>
                    </w:pBdr>
                    <w:ind w:firstLine="629"/>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6A5EAB" w:rsidRDefault="006A5EAB" w:rsidP="00CD3B78">
                  <w:pPr>
                    <w:pBdr>
                      <w:top w:val="nil"/>
                      <w:left w:val="nil"/>
                      <w:bottom w:val="nil"/>
                      <w:right w:val="nil"/>
                      <w:between w:val="nil"/>
                    </w:pBdr>
                    <w:rPr>
                      <w:rFonts w:ascii="Times New Roman" w:eastAsia="Times New Roman" w:hAnsi="Times New Roman" w:cs="Times New Roman"/>
                      <w:color w:val="000000"/>
                    </w:rPr>
                  </w:pPr>
                </w:p>
              </w:tc>
            </w:tr>
            <w:tr w:rsidR="006A5EAB">
              <w:trPr>
                <w:tblHeader/>
              </w:trPr>
              <w:tc>
                <w:tcPr>
                  <w:tcW w:w="6974" w:type="dxa"/>
                </w:tcPr>
                <w:p w:rsidR="006A5EAB" w:rsidRDefault="003B275C" w:rsidP="00CD3B78">
                  <w:pPr>
                    <w:pBdr>
                      <w:top w:val="nil"/>
                      <w:left w:val="nil"/>
                      <w:bottom w:val="nil"/>
                      <w:right w:val="nil"/>
                      <w:between w:val="nil"/>
                    </w:pBdr>
                    <w:ind w:left="600" w:firstLine="0"/>
                    <w:rPr>
                      <w:rFonts w:ascii="Times New Roman" w:eastAsia="Times New Roman" w:hAnsi="Times New Roman" w:cs="Times New Roman"/>
                      <w:b/>
                      <w:color w:val="000000"/>
                    </w:rPr>
                  </w:pPr>
                  <w:r>
                    <w:rPr>
                      <w:rFonts w:ascii="Times New Roman" w:eastAsia="Times New Roman" w:hAnsi="Times New Roman" w:cs="Times New Roman"/>
                      <w:b/>
                      <w:color w:val="000000"/>
                    </w:rPr>
                    <w:t>II. Иные особенности заключения договора:</w:t>
                  </w:r>
                  <w:r>
                    <w:rPr>
                      <w:rFonts w:ascii="Times New Roman" w:eastAsia="Times New Roman" w:hAnsi="Times New Roman" w:cs="Times New Roman"/>
                      <w:b/>
                      <w:color w:val="000000"/>
                    </w:rPr>
                    <w:br/>
                  </w:r>
                  <w:r>
                    <w:rPr>
                      <w:rFonts w:ascii="Times New Roman" w:eastAsia="Times New Roman" w:hAnsi="Times New Roman" w:cs="Times New Roman"/>
                      <w:color w:val="000000"/>
                    </w:rPr>
                    <w:t>Не предусмотрено.</w:t>
                  </w:r>
                </w:p>
              </w:tc>
            </w:tr>
            <w:tr w:rsidR="006A5EAB">
              <w:trPr>
                <w:tblHeader/>
              </w:trPr>
              <w:tc>
                <w:tcPr>
                  <w:tcW w:w="6974" w:type="dxa"/>
                </w:tcPr>
                <w:p w:rsidR="006A5EAB" w:rsidRDefault="003B275C" w:rsidP="00CD3B78">
                  <w:pPr>
                    <w:pBdr>
                      <w:top w:val="nil"/>
                      <w:left w:val="nil"/>
                      <w:bottom w:val="nil"/>
                      <w:right w:val="nil"/>
                      <w:between w:val="nil"/>
                    </w:pBdr>
                    <w:ind w:left="629" w:firstLine="0"/>
                    <w:rPr>
                      <w:rFonts w:ascii="Times New Roman" w:eastAsia="Times New Roman" w:hAnsi="Times New Roman" w:cs="Times New Roman"/>
                      <w:b/>
                      <w:color w:val="000000"/>
                    </w:rPr>
                  </w:pPr>
                  <w:r>
                    <w:rPr>
                      <w:rFonts w:ascii="Times New Roman" w:eastAsia="Times New Roman" w:hAnsi="Times New Roman" w:cs="Times New Roman"/>
                      <w:b/>
                      <w:color w:val="000000"/>
                    </w:rPr>
                    <w:t>III. Увеличение цены договора:</w:t>
                  </w:r>
                </w:p>
                <w:p w:rsidR="006A5EAB" w:rsidRDefault="003B275C" w:rsidP="00CD3B78">
                  <w:pPr>
                    <w:pBdr>
                      <w:top w:val="nil"/>
                      <w:left w:val="nil"/>
                      <w:bottom w:val="nil"/>
                      <w:right w:val="nil"/>
                      <w:between w:val="nil"/>
                    </w:pBdr>
                    <w:ind w:firstLine="629"/>
                    <w:rPr>
                      <w:rFonts w:ascii="Times New Roman" w:eastAsia="Times New Roman" w:hAnsi="Times New Roman" w:cs="Times New Roman"/>
                      <w:color w:val="000000"/>
                    </w:rPr>
                  </w:pPr>
                  <w:r>
                    <w:rPr>
                      <w:rFonts w:ascii="Times New Roman" w:eastAsia="Times New Roman" w:hAnsi="Times New Roman" w:cs="Times New Roman"/>
                      <w:color w:val="000000"/>
                    </w:rPr>
                    <w:t>Не предусмотрено.</w:t>
                  </w:r>
                </w:p>
                <w:p w:rsidR="006A5EAB" w:rsidRDefault="006A5EAB" w:rsidP="00CD3B78">
                  <w:pPr>
                    <w:pBdr>
                      <w:top w:val="nil"/>
                      <w:left w:val="nil"/>
                      <w:bottom w:val="nil"/>
                      <w:right w:val="nil"/>
                      <w:between w:val="nil"/>
                    </w:pBdr>
                    <w:ind w:firstLine="629"/>
                    <w:rPr>
                      <w:rFonts w:ascii="Times New Roman" w:eastAsia="Times New Roman" w:hAnsi="Times New Roman" w:cs="Times New Roman"/>
                      <w:color w:val="000000"/>
                    </w:rPr>
                  </w:pPr>
                </w:p>
              </w:tc>
            </w:tr>
          </w:tbl>
          <w:p w:rsidR="006A5EAB" w:rsidRDefault="006A5EAB" w:rsidP="00CD3B78">
            <w:pPr>
              <w:pBdr>
                <w:top w:val="nil"/>
                <w:left w:val="nil"/>
                <w:bottom w:val="nil"/>
                <w:right w:val="nil"/>
                <w:between w:val="nil"/>
              </w:pBdr>
              <w:ind w:left="601"/>
              <w:jc w:val="both"/>
              <w:rPr>
                <w:color w:val="000000"/>
              </w:rPr>
            </w:pP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21.</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Привлечение субподрядчиков, соисполнителей</w:t>
            </w:r>
          </w:p>
        </w:tc>
        <w:tc>
          <w:tcPr>
            <w:tcW w:w="7200" w:type="dxa"/>
          </w:tcPr>
          <w:p w:rsidR="006A5EAB" w:rsidRDefault="003B275C" w:rsidP="00CD3B78">
            <w:pPr>
              <w:pBdr>
                <w:top w:val="nil"/>
                <w:left w:val="nil"/>
                <w:bottom w:val="nil"/>
                <w:right w:val="nil"/>
                <w:between w:val="nil"/>
              </w:pBdr>
              <w:jc w:val="both"/>
              <w:rPr>
                <w:color w:val="000000"/>
              </w:rPr>
            </w:pPr>
            <w:r>
              <w:rPr>
                <w:color w:val="000000"/>
              </w:rPr>
              <w:t>Допускается</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22.</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Срок действия Заявки</w:t>
            </w:r>
            <w:r>
              <w:rPr>
                <w:b/>
                <w:color w:val="000000"/>
              </w:rPr>
              <w:tab/>
            </w:r>
          </w:p>
        </w:tc>
        <w:tc>
          <w:tcPr>
            <w:tcW w:w="7200" w:type="dxa"/>
          </w:tcPr>
          <w:p w:rsidR="006A5EAB" w:rsidRDefault="003B275C" w:rsidP="00CD3B78">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bookmarkStart w:id="35" w:name="_heading=h.ihv636" w:colFirst="0" w:colLast="0"/>
            <w:bookmarkEnd w:id="35"/>
            <w:r>
              <w:rPr>
                <w:b/>
                <w:color w:val="000000"/>
              </w:rPr>
              <w:t>23.</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Обеспечение Заявки</w:t>
            </w:r>
          </w:p>
        </w:tc>
        <w:tc>
          <w:tcPr>
            <w:tcW w:w="7200" w:type="dxa"/>
          </w:tcPr>
          <w:p w:rsidR="006A5EAB" w:rsidRDefault="003B275C" w:rsidP="00CD3B78">
            <w:pPr>
              <w:pBdr>
                <w:top w:val="nil"/>
                <w:left w:val="nil"/>
                <w:bottom w:val="nil"/>
                <w:right w:val="nil"/>
                <w:between w:val="nil"/>
              </w:pBdr>
              <w:jc w:val="both"/>
              <w:rPr>
                <w:color w:val="000000"/>
              </w:rPr>
            </w:pPr>
            <w:r>
              <w:rPr>
                <w:color w:val="000000"/>
              </w:rPr>
              <w:t>Не предусмотрено.</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24.</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Обеспечение исполнения договора</w:t>
            </w:r>
          </w:p>
        </w:tc>
        <w:tc>
          <w:tcPr>
            <w:tcW w:w="7200" w:type="dxa"/>
          </w:tcPr>
          <w:p w:rsidR="006A5EAB" w:rsidRDefault="003B275C" w:rsidP="00CD3B78">
            <w:pPr>
              <w:jc w:val="both"/>
            </w:pPr>
            <w:r>
              <w:t>Не предусмотрено.</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25.</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Срок заключения договора</w:t>
            </w:r>
          </w:p>
        </w:tc>
        <w:tc>
          <w:tcPr>
            <w:tcW w:w="7200" w:type="dxa"/>
          </w:tcPr>
          <w:p w:rsidR="006A5EAB" w:rsidRDefault="003B275C" w:rsidP="00CD3B78">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6A5EAB">
        <w:trPr>
          <w:tblHeader/>
        </w:trPr>
        <w:tc>
          <w:tcPr>
            <w:tcW w:w="426" w:type="dxa"/>
          </w:tcPr>
          <w:p w:rsidR="006A5EAB" w:rsidRDefault="003B275C">
            <w:pPr>
              <w:pBdr>
                <w:top w:val="nil"/>
                <w:left w:val="nil"/>
                <w:bottom w:val="nil"/>
                <w:right w:val="nil"/>
                <w:between w:val="nil"/>
              </w:pBdr>
              <w:ind w:left="-57" w:right="-108"/>
              <w:rPr>
                <w:b/>
                <w:color w:val="000000"/>
              </w:rPr>
            </w:pPr>
            <w:r>
              <w:rPr>
                <w:b/>
                <w:color w:val="000000"/>
              </w:rPr>
              <w:t>26.</w:t>
            </w:r>
          </w:p>
        </w:tc>
        <w:tc>
          <w:tcPr>
            <w:tcW w:w="2126" w:type="dxa"/>
          </w:tcPr>
          <w:p w:rsidR="006A5EAB" w:rsidRDefault="003B275C" w:rsidP="00CD3B78">
            <w:pPr>
              <w:pBdr>
                <w:top w:val="nil"/>
                <w:left w:val="nil"/>
                <w:bottom w:val="nil"/>
                <w:right w:val="nil"/>
                <w:between w:val="nil"/>
              </w:pBdr>
              <w:jc w:val="both"/>
              <w:rPr>
                <w:b/>
                <w:color w:val="000000"/>
              </w:rPr>
            </w:pPr>
            <w:r>
              <w:rPr>
                <w:b/>
                <w:color w:val="000000"/>
              </w:rPr>
              <w:t>Срок действия договора</w:t>
            </w:r>
          </w:p>
        </w:tc>
        <w:tc>
          <w:tcPr>
            <w:tcW w:w="7200" w:type="dxa"/>
          </w:tcPr>
          <w:p w:rsidR="006A5EAB" w:rsidRDefault="003B275C" w:rsidP="00CD3B78">
            <w:pPr>
              <w:pBdr>
                <w:top w:val="nil"/>
                <w:left w:val="nil"/>
                <w:bottom w:val="nil"/>
                <w:right w:val="nil"/>
                <w:between w:val="nil"/>
              </w:pBdr>
              <w:jc w:val="both"/>
              <w:rPr>
                <w:color w:val="000000"/>
              </w:rPr>
            </w:pPr>
            <w:proofErr w:type="gramStart"/>
            <w:r>
              <w:rPr>
                <w:color w:val="000000"/>
              </w:rPr>
              <w:t>с даты подписания</w:t>
            </w:r>
            <w:proofErr w:type="gramEnd"/>
            <w:r>
              <w:rPr>
                <w:color w:val="000000"/>
              </w:rPr>
              <w:t xml:space="preserve"> по 3</w:t>
            </w:r>
            <w:r>
              <w:t>1</w:t>
            </w:r>
            <w:r w:rsidR="00137058">
              <w:t xml:space="preserve"> </w:t>
            </w:r>
            <w:r>
              <w:t>декабря</w:t>
            </w:r>
            <w:r>
              <w:rPr>
                <w:color w:val="000000"/>
              </w:rPr>
              <w:t xml:space="preserve"> 2023 года, а в части взаиморасчетов – до полного исполнения Сторонами обязательств</w:t>
            </w:r>
          </w:p>
        </w:tc>
      </w:tr>
    </w:tbl>
    <w:p w:rsidR="006A5EAB" w:rsidRDefault="006A5EAB">
      <w:pPr>
        <w:pBdr>
          <w:top w:val="nil"/>
          <w:left w:val="nil"/>
          <w:bottom w:val="nil"/>
          <w:right w:val="nil"/>
          <w:between w:val="nil"/>
        </w:pBdr>
        <w:jc w:val="right"/>
        <w:rPr>
          <w:color w:val="000000"/>
          <w:sz w:val="28"/>
          <w:szCs w:val="28"/>
        </w:rPr>
        <w:sectPr w:rsidR="006A5EAB">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6A5EAB" w:rsidRDefault="003B275C">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6A5EAB" w:rsidRDefault="003B275C">
      <w:pPr>
        <w:ind w:firstLine="425"/>
        <w:jc w:val="right"/>
        <w:rPr>
          <w:sz w:val="28"/>
          <w:szCs w:val="28"/>
        </w:rPr>
      </w:pPr>
      <w:r>
        <w:rPr>
          <w:sz w:val="28"/>
          <w:szCs w:val="28"/>
        </w:rPr>
        <w:t>к документации о закупке</w:t>
      </w:r>
    </w:p>
    <w:p w:rsidR="006A5EAB" w:rsidRDefault="006A5EAB">
      <w:pPr>
        <w:ind w:firstLine="425"/>
        <w:jc w:val="right"/>
        <w:rPr>
          <w:sz w:val="28"/>
          <w:szCs w:val="28"/>
        </w:rPr>
      </w:pPr>
    </w:p>
    <w:p w:rsidR="006A5EAB" w:rsidRDefault="003B275C">
      <w:pPr>
        <w:jc w:val="center"/>
        <w:rPr>
          <w:b/>
          <w:sz w:val="28"/>
          <w:szCs w:val="28"/>
        </w:rPr>
      </w:pPr>
      <w:r>
        <w:rPr>
          <w:b/>
          <w:sz w:val="28"/>
          <w:szCs w:val="28"/>
        </w:rPr>
        <w:t>На бланке претендента</w:t>
      </w:r>
    </w:p>
    <w:p w:rsidR="006A5EAB" w:rsidRDefault="003B275C">
      <w:pPr>
        <w:jc w:val="center"/>
        <w:rPr>
          <w:b/>
          <w:sz w:val="28"/>
          <w:szCs w:val="28"/>
        </w:rPr>
      </w:pPr>
      <w:r>
        <w:rPr>
          <w:b/>
          <w:sz w:val="28"/>
          <w:szCs w:val="28"/>
        </w:rPr>
        <w:t xml:space="preserve">ЗАЯВКА ______________ </w:t>
      </w:r>
      <w:r>
        <w:rPr>
          <w:b/>
          <w:i/>
        </w:rPr>
        <w:t>(наименование претендента)</w:t>
      </w:r>
    </w:p>
    <w:p w:rsidR="006A5EAB" w:rsidRDefault="003B275C">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6A5EAB" w:rsidRDefault="006A5EAB"/>
    <w:p w:rsidR="006A5EAB" w:rsidRDefault="003B275C">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вОткрытом</w:t>
      </w:r>
      <w:proofErr w:type="spellEnd"/>
      <w:r>
        <w:rPr>
          <w:color w:val="000000"/>
          <w:sz w:val="28"/>
          <w:szCs w:val="28"/>
        </w:rPr>
        <w:t xml:space="preserve">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6A5EAB" w:rsidRDefault="003B275C">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A5EAB" w:rsidRDefault="003B275C">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A5EAB" w:rsidRDefault="003B275C">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6A5EAB" w:rsidRDefault="003B275C">
      <w:pPr>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6A5EAB" w:rsidRDefault="003B275C">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6A5EAB" w:rsidRDefault="003B275C">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6A5EAB" w:rsidRDefault="003B275C">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6A5EAB" w:rsidRDefault="003B275C">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6A5EAB" w:rsidRDefault="003B275C">
      <w:pPr>
        <w:numPr>
          <w:ilvl w:val="0"/>
          <w:numId w:val="9"/>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A5EAB" w:rsidRDefault="003B275C">
      <w:pPr>
        <w:numPr>
          <w:ilvl w:val="0"/>
          <w:numId w:val="9"/>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6A5EAB" w:rsidRDefault="003B275C">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6A5EAB" w:rsidRDefault="003B275C">
      <w:pPr>
        <w:numPr>
          <w:ilvl w:val="0"/>
          <w:numId w:val="9"/>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6A5EAB" w:rsidRDefault="003B275C">
      <w:pPr>
        <w:numPr>
          <w:ilvl w:val="0"/>
          <w:numId w:val="9"/>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6A5EAB" w:rsidRDefault="003B275C">
      <w:pPr>
        <w:numPr>
          <w:ilvl w:val="0"/>
          <w:numId w:val="9"/>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6A5EAB" w:rsidRDefault="003B275C">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подтверждает, что:</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6A5EAB" w:rsidRDefault="003B275C">
      <w:pPr>
        <w:ind w:firstLine="540"/>
        <w:jc w:val="both"/>
        <w:rPr>
          <w:highlight w:val="cyan"/>
        </w:rPr>
      </w:pPr>
      <w:r>
        <w:rPr>
          <w:sz w:val="28"/>
          <w:szCs w:val="28"/>
        </w:rPr>
        <w:t>4. На имущество не наложен арест, экономическая деятельность не приостановлена;</w:t>
      </w:r>
    </w:p>
    <w:p w:rsidR="006A5EAB" w:rsidRDefault="003B275C">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6A5EAB" w:rsidRDefault="003B275C">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6A5EAB" w:rsidRDefault="003B275C">
      <w:pPr>
        <w:pBdr>
          <w:top w:val="nil"/>
          <w:left w:val="nil"/>
          <w:bottom w:val="nil"/>
          <w:right w:val="nil"/>
          <w:between w:val="nil"/>
        </w:pBdr>
        <w:ind w:firstLine="553"/>
        <w:jc w:val="both"/>
        <w:rPr>
          <w:color w:val="000000"/>
          <w:sz w:val="28"/>
          <w:szCs w:val="28"/>
        </w:rPr>
      </w:pPr>
      <w:proofErr w:type="gramStart"/>
      <w:r>
        <w:rPr>
          <w:color w:val="000000"/>
          <w:sz w:val="28"/>
          <w:szCs w:val="28"/>
        </w:rPr>
        <w:t xml:space="preserve">11.При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6A5EAB" w:rsidRDefault="003B275C">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A5EAB" w:rsidRDefault="003B275C">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A5EAB" w:rsidRDefault="003B275C">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6A5EAB" w:rsidRDefault="006A5EAB">
      <w:pPr>
        <w:pBdr>
          <w:top w:val="nil"/>
          <w:left w:val="nil"/>
          <w:bottom w:val="nil"/>
          <w:right w:val="nil"/>
          <w:between w:val="nil"/>
        </w:pBdr>
        <w:ind w:firstLine="553"/>
        <w:jc w:val="both"/>
        <w:rPr>
          <w:color w:val="000000"/>
          <w:sz w:val="28"/>
          <w:szCs w:val="28"/>
        </w:rPr>
      </w:pPr>
    </w:p>
    <w:p w:rsidR="006A5EAB" w:rsidRDefault="003B275C">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6A5EAB" w:rsidRDefault="003B275C">
      <w:pPr>
        <w:tabs>
          <w:tab w:val="left" w:pos="8640"/>
        </w:tabs>
        <w:jc w:val="center"/>
        <w:rPr>
          <w:i/>
        </w:rPr>
      </w:pPr>
      <w:r>
        <w:rPr>
          <w:i/>
        </w:rPr>
        <w:t xml:space="preserve">                                         (наименование претендента)</w:t>
      </w:r>
    </w:p>
    <w:p w:rsidR="006A5EAB" w:rsidRDefault="003B275C">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6A5EAB" w:rsidRDefault="003B275C">
      <w:pPr>
        <w:rPr>
          <w:i/>
        </w:rPr>
      </w:pPr>
      <w:r>
        <w:rPr>
          <w:i/>
        </w:rPr>
        <w:t xml:space="preserve">       МП</w:t>
      </w:r>
      <w:r>
        <w:rPr>
          <w:i/>
        </w:rPr>
        <w:tab/>
      </w:r>
      <w:r>
        <w:rPr>
          <w:i/>
        </w:rPr>
        <w:tab/>
      </w:r>
      <w:r>
        <w:rPr>
          <w:i/>
        </w:rPr>
        <w:tab/>
        <w:t>(должность, подпись, ФИО)</w:t>
      </w:r>
    </w:p>
    <w:p w:rsidR="006A5EAB" w:rsidRDefault="003B275C">
      <w:pPr>
        <w:pBdr>
          <w:top w:val="nil"/>
          <w:left w:val="nil"/>
          <w:bottom w:val="nil"/>
          <w:right w:val="nil"/>
          <w:between w:val="nil"/>
        </w:pBdr>
        <w:rPr>
          <w:color w:val="000000"/>
          <w:sz w:val="28"/>
          <w:szCs w:val="28"/>
        </w:rPr>
      </w:pPr>
      <w:r>
        <w:rPr>
          <w:color w:val="000000"/>
          <w:sz w:val="28"/>
          <w:szCs w:val="28"/>
        </w:rPr>
        <w:t>«____» _________ 20___ г.</w:t>
      </w:r>
    </w:p>
    <w:p w:rsidR="006A5EAB" w:rsidRDefault="006A5EAB">
      <w:pPr>
        <w:pBdr>
          <w:top w:val="nil"/>
          <w:left w:val="nil"/>
          <w:bottom w:val="nil"/>
          <w:right w:val="nil"/>
          <w:between w:val="nil"/>
        </w:pBdr>
        <w:rPr>
          <w:color w:val="000000"/>
          <w:sz w:val="28"/>
          <w:szCs w:val="28"/>
        </w:rPr>
        <w:sectPr w:rsidR="006A5EAB">
          <w:pgSz w:w="11907" w:h="16840"/>
          <w:pgMar w:top="1134" w:right="851" w:bottom="1134" w:left="1418" w:header="794" w:footer="794" w:gutter="0"/>
          <w:cols w:space="720"/>
          <w:titlePg/>
        </w:sectPr>
      </w:pPr>
    </w:p>
    <w:p w:rsidR="006A5EAB" w:rsidRDefault="003B275C">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6A5EAB" w:rsidRDefault="003B275C">
      <w:pPr>
        <w:ind w:firstLine="425"/>
        <w:jc w:val="right"/>
        <w:rPr>
          <w:sz w:val="28"/>
          <w:szCs w:val="28"/>
        </w:rPr>
      </w:pPr>
      <w:r>
        <w:rPr>
          <w:sz w:val="28"/>
          <w:szCs w:val="28"/>
        </w:rPr>
        <w:t>к документации о закупке</w:t>
      </w:r>
    </w:p>
    <w:p w:rsidR="006A5EAB" w:rsidRDefault="006A5EAB">
      <w:pPr>
        <w:pBdr>
          <w:top w:val="nil"/>
          <w:left w:val="nil"/>
          <w:bottom w:val="nil"/>
          <w:right w:val="nil"/>
          <w:between w:val="nil"/>
        </w:pBdr>
        <w:ind w:firstLine="709"/>
        <w:jc w:val="center"/>
        <w:rPr>
          <w:b/>
          <w:color w:val="000000"/>
          <w:sz w:val="28"/>
          <w:szCs w:val="28"/>
        </w:rPr>
      </w:pPr>
    </w:p>
    <w:p w:rsidR="006A5EAB" w:rsidRDefault="003B275C">
      <w:pPr>
        <w:jc w:val="center"/>
        <w:rPr>
          <w:b/>
          <w:sz w:val="28"/>
          <w:szCs w:val="28"/>
        </w:rPr>
      </w:pPr>
      <w:r>
        <w:rPr>
          <w:b/>
          <w:sz w:val="28"/>
          <w:szCs w:val="28"/>
        </w:rPr>
        <w:t xml:space="preserve">СВЕДЕНИЯ О ПРЕТЕНДЕНТЕ </w:t>
      </w:r>
      <w:r>
        <w:rPr>
          <w:i/>
          <w:sz w:val="28"/>
          <w:szCs w:val="28"/>
        </w:rPr>
        <w:t>(для юридических лиц)</w:t>
      </w:r>
    </w:p>
    <w:p w:rsidR="006A5EAB" w:rsidRDefault="003B275C">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6A5EAB" w:rsidRDefault="006A5EAB">
      <w:pPr>
        <w:pBdr>
          <w:top w:val="nil"/>
          <w:left w:val="nil"/>
          <w:bottom w:val="nil"/>
          <w:right w:val="nil"/>
          <w:between w:val="nil"/>
        </w:pBdr>
        <w:ind w:firstLine="709"/>
        <w:jc w:val="center"/>
        <w:rPr>
          <w:color w:val="000000"/>
          <w:sz w:val="28"/>
          <w:szCs w:val="28"/>
        </w:rPr>
      </w:pPr>
    </w:p>
    <w:p w:rsidR="006A5EAB" w:rsidRDefault="003B275C">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6A5EAB" w:rsidRDefault="003B275C">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6A5EAB" w:rsidRDefault="003B275C">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6A5EAB" w:rsidRDefault="006A5EAB">
      <w:pPr>
        <w:pBdr>
          <w:top w:val="nil"/>
          <w:left w:val="nil"/>
          <w:bottom w:val="nil"/>
          <w:right w:val="nil"/>
          <w:between w:val="nil"/>
        </w:pBdr>
        <w:jc w:val="both"/>
        <w:rPr>
          <w:color w:val="000000"/>
          <w:sz w:val="20"/>
          <w:szCs w:val="20"/>
        </w:rPr>
      </w:pPr>
    </w:p>
    <w:p w:rsidR="006A5EAB" w:rsidRDefault="003B275C">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6A5EAB" w:rsidRDefault="003B275C">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6A5EAB" w:rsidRDefault="003B275C">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6A5EAB" w:rsidRDefault="003B275C">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6A5EAB" w:rsidRDefault="003B275C">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6A5EAB" w:rsidRDefault="003B275C">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6A5EAB" w:rsidRDefault="003B275C">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6A5EAB" w:rsidRDefault="006A5EAB">
      <w:pPr>
        <w:tabs>
          <w:tab w:val="left" w:pos="9639"/>
        </w:tabs>
        <w:ind w:firstLine="539"/>
        <w:jc w:val="both"/>
        <w:rPr>
          <w:b/>
          <w:sz w:val="28"/>
          <w:szCs w:val="28"/>
        </w:rPr>
      </w:pPr>
    </w:p>
    <w:p w:rsidR="006A5EAB" w:rsidRDefault="003B275C">
      <w:pPr>
        <w:tabs>
          <w:tab w:val="left" w:pos="9639"/>
        </w:tabs>
        <w:ind w:firstLine="539"/>
        <w:rPr>
          <w:b/>
          <w:sz w:val="28"/>
          <w:szCs w:val="28"/>
        </w:rPr>
      </w:pPr>
      <w:r>
        <w:rPr>
          <w:b/>
          <w:sz w:val="28"/>
          <w:szCs w:val="28"/>
        </w:rPr>
        <w:t>Контактные лица</w:t>
      </w:r>
    </w:p>
    <w:p w:rsidR="006A5EAB" w:rsidRDefault="003B275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6A5EAB" w:rsidRDefault="006A5EAB">
      <w:pPr>
        <w:tabs>
          <w:tab w:val="left" w:pos="9639"/>
        </w:tabs>
        <w:rPr>
          <w:sz w:val="28"/>
          <w:szCs w:val="28"/>
          <w:u w:val="single"/>
        </w:rPr>
      </w:pPr>
    </w:p>
    <w:p w:rsidR="006A5EAB" w:rsidRDefault="003B275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A5EAB" w:rsidRDefault="003B275C">
      <w:pPr>
        <w:tabs>
          <w:tab w:val="left" w:pos="9639"/>
        </w:tabs>
        <w:jc w:val="right"/>
        <w:rPr>
          <w:i/>
        </w:rPr>
      </w:pPr>
      <w:r>
        <w:rPr>
          <w:i/>
        </w:rPr>
        <w:t>Контактное лицо (должность, ФИО, телефон)</w:t>
      </w:r>
    </w:p>
    <w:p w:rsidR="006A5EAB" w:rsidRDefault="003B275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A5EAB" w:rsidRDefault="003B275C">
      <w:pPr>
        <w:tabs>
          <w:tab w:val="left" w:pos="9639"/>
        </w:tabs>
        <w:jc w:val="right"/>
        <w:rPr>
          <w:i/>
        </w:rPr>
      </w:pPr>
      <w:r>
        <w:rPr>
          <w:i/>
        </w:rPr>
        <w:t>Контактное лицо (должность, ФИО, телефон)</w:t>
      </w:r>
    </w:p>
    <w:p w:rsidR="006A5EAB" w:rsidRDefault="003B275C">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6A5EAB" w:rsidRDefault="003B275C">
      <w:pPr>
        <w:tabs>
          <w:tab w:val="left" w:pos="9639"/>
        </w:tabs>
        <w:jc w:val="right"/>
        <w:rPr>
          <w:i/>
        </w:rPr>
      </w:pPr>
      <w:r>
        <w:rPr>
          <w:i/>
        </w:rPr>
        <w:t>Контактное лицо (должность, ФИО, телефон)</w:t>
      </w:r>
    </w:p>
    <w:p w:rsidR="006A5EAB" w:rsidRDefault="003B275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A5EAB" w:rsidRDefault="003B275C">
      <w:pPr>
        <w:tabs>
          <w:tab w:val="left" w:pos="9639"/>
        </w:tabs>
        <w:jc w:val="right"/>
        <w:rPr>
          <w:i/>
        </w:rPr>
      </w:pPr>
      <w:r>
        <w:rPr>
          <w:i/>
        </w:rPr>
        <w:t>Контактное лицо (должность, ФИО, телефон)</w:t>
      </w:r>
    </w:p>
    <w:p w:rsidR="006A5EAB" w:rsidRDefault="006A5EAB">
      <w:pPr>
        <w:pBdr>
          <w:top w:val="nil"/>
          <w:left w:val="nil"/>
          <w:bottom w:val="nil"/>
          <w:right w:val="nil"/>
          <w:between w:val="nil"/>
        </w:pBdr>
        <w:ind w:firstLine="709"/>
        <w:jc w:val="both"/>
        <w:rPr>
          <w:color w:val="000000"/>
          <w:sz w:val="28"/>
          <w:szCs w:val="28"/>
        </w:rPr>
      </w:pPr>
    </w:p>
    <w:p w:rsidR="006A5EAB" w:rsidRDefault="003B275C">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6A5EAB" w:rsidRDefault="003B275C">
      <w:pPr>
        <w:tabs>
          <w:tab w:val="left" w:pos="8640"/>
        </w:tabs>
        <w:jc w:val="center"/>
        <w:rPr>
          <w:i/>
        </w:rPr>
      </w:pPr>
      <w:r>
        <w:rPr>
          <w:i/>
        </w:rPr>
        <w:t xml:space="preserve">                                         (наименование претендента)</w:t>
      </w:r>
    </w:p>
    <w:p w:rsidR="006A5EAB" w:rsidRDefault="003B275C">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6A5EAB" w:rsidRDefault="003B275C">
      <w:pPr>
        <w:rPr>
          <w:i/>
        </w:rPr>
      </w:pPr>
      <w:r>
        <w:rPr>
          <w:i/>
        </w:rPr>
        <w:t xml:space="preserve">       МП</w:t>
      </w:r>
      <w:r>
        <w:rPr>
          <w:i/>
        </w:rPr>
        <w:tab/>
      </w:r>
      <w:r>
        <w:rPr>
          <w:i/>
        </w:rPr>
        <w:tab/>
      </w:r>
      <w:r>
        <w:rPr>
          <w:i/>
        </w:rPr>
        <w:tab/>
        <w:t>(должность, подпись, ФИО)</w:t>
      </w:r>
    </w:p>
    <w:p w:rsidR="006A5EAB" w:rsidRDefault="003B275C">
      <w:pPr>
        <w:pBdr>
          <w:top w:val="nil"/>
          <w:left w:val="nil"/>
          <w:bottom w:val="nil"/>
          <w:right w:val="nil"/>
          <w:between w:val="nil"/>
        </w:pBdr>
        <w:rPr>
          <w:color w:val="000000"/>
          <w:sz w:val="28"/>
          <w:szCs w:val="28"/>
        </w:rPr>
      </w:pPr>
      <w:r>
        <w:rPr>
          <w:color w:val="000000"/>
          <w:sz w:val="28"/>
          <w:szCs w:val="28"/>
        </w:rPr>
        <w:t>«____» _________ 20___ г.</w:t>
      </w:r>
    </w:p>
    <w:p w:rsidR="006A5EAB" w:rsidRDefault="003B275C">
      <w:pPr>
        <w:rPr>
          <w:sz w:val="28"/>
          <w:szCs w:val="28"/>
        </w:rPr>
      </w:pPr>
      <w:r>
        <w:br w:type="page"/>
      </w:r>
    </w:p>
    <w:p w:rsidR="006A5EAB" w:rsidRDefault="006A5EAB">
      <w:pPr>
        <w:pBdr>
          <w:top w:val="nil"/>
          <w:left w:val="nil"/>
          <w:bottom w:val="nil"/>
          <w:right w:val="nil"/>
          <w:between w:val="nil"/>
        </w:pBdr>
        <w:rPr>
          <w:b/>
          <w:color w:val="000000"/>
          <w:sz w:val="28"/>
          <w:szCs w:val="28"/>
        </w:rPr>
      </w:pPr>
    </w:p>
    <w:p w:rsidR="006A5EAB" w:rsidRDefault="003B275C">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6A5EAB" w:rsidRDefault="006A5EAB">
      <w:pPr>
        <w:pBdr>
          <w:top w:val="nil"/>
          <w:left w:val="nil"/>
          <w:bottom w:val="nil"/>
          <w:right w:val="nil"/>
          <w:between w:val="nil"/>
        </w:pBdr>
        <w:ind w:firstLine="709"/>
        <w:jc w:val="center"/>
        <w:rPr>
          <w:b/>
          <w:color w:val="000000"/>
          <w:sz w:val="28"/>
          <w:szCs w:val="28"/>
        </w:rPr>
      </w:pPr>
    </w:p>
    <w:p w:rsidR="006A5EAB" w:rsidRDefault="006A5EAB">
      <w:pPr>
        <w:pBdr>
          <w:top w:val="nil"/>
          <w:left w:val="nil"/>
          <w:bottom w:val="nil"/>
          <w:right w:val="nil"/>
          <w:between w:val="nil"/>
        </w:pBdr>
        <w:ind w:firstLine="709"/>
        <w:jc w:val="center"/>
        <w:rPr>
          <w:b/>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6A5EAB" w:rsidRDefault="006A5EAB">
      <w:pPr>
        <w:pBdr>
          <w:top w:val="nil"/>
          <w:left w:val="nil"/>
          <w:bottom w:val="nil"/>
          <w:right w:val="nil"/>
          <w:between w:val="nil"/>
        </w:pBdr>
        <w:ind w:left="709"/>
        <w:rPr>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6A5EAB" w:rsidRDefault="006A5EAB">
      <w:pPr>
        <w:pBdr>
          <w:top w:val="nil"/>
          <w:left w:val="nil"/>
          <w:bottom w:val="nil"/>
          <w:right w:val="nil"/>
          <w:between w:val="nil"/>
        </w:pBdr>
        <w:rPr>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6A5EAB" w:rsidRDefault="006A5EAB">
      <w:pPr>
        <w:pBdr>
          <w:top w:val="nil"/>
          <w:left w:val="nil"/>
          <w:bottom w:val="nil"/>
          <w:right w:val="nil"/>
          <w:between w:val="nil"/>
        </w:pBdr>
        <w:rPr>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6A5EAB" w:rsidRDefault="006A5EAB">
      <w:pPr>
        <w:pBdr>
          <w:top w:val="nil"/>
          <w:left w:val="nil"/>
          <w:bottom w:val="nil"/>
          <w:right w:val="nil"/>
          <w:between w:val="nil"/>
        </w:pBdr>
        <w:ind w:left="709"/>
        <w:rPr>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6A5EAB" w:rsidRDefault="006A5EAB">
      <w:pPr>
        <w:pBdr>
          <w:top w:val="nil"/>
          <w:left w:val="nil"/>
          <w:bottom w:val="nil"/>
          <w:right w:val="nil"/>
          <w:between w:val="nil"/>
        </w:pBdr>
        <w:rPr>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6A5EAB" w:rsidRDefault="006A5EAB">
      <w:pPr>
        <w:pBdr>
          <w:top w:val="nil"/>
          <w:left w:val="nil"/>
          <w:bottom w:val="nil"/>
          <w:right w:val="nil"/>
          <w:between w:val="nil"/>
        </w:pBdr>
        <w:rPr>
          <w:color w:val="000000"/>
          <w:sz w:val="28"/>
          <w:szCs w:val="28"/>
        </w:rPr>
      </w:pPr>
    </w:p>
    <w:p w:rsidR="006A5EAB" w:rsidRDefault="003B275C">
      <w:pPr>
        <w:numPr>
          <w:ilvl w:val="2"/>
          <w:numId w:val="12"/>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6A5EAB" w:rsidRDefault="006A5EAB">
      <w:pPr>
        <w:pBdr>
          <w:top w:val="nil"/>
          <w:left w:val="nil"/>
          <w:bottom w:val="nil"/>
          <w:right w:val="nil"/>
          <w:between w:val="nil"/>
        </w:pBdr>
        <w:ind w:left="720"/>
        <w:rPr>
          <w:color w:val="000000"/>
          <w:sz w:val="28"/>
          <w:szCs w:val="28"/>
        </w:rPr>
      </w:pPr>
    </w:p>
    <w:p w:rsidR="006A5EAB" w:rsidRDefault="006A5EAB">
      <w:pPr>
        <w:pBdr>
          <w:top w:val="nil"/>
          <w:left w:val="nil"/>
          <w:bottom w:val="nil"/>
          <w:right w:val="nil"/>
          <w:between w:val="nil"/>
        </w:pBdr>
        <w:ind w:left="709"/>
        <w:rPr>
          <w:color w:val="000000"/>
          <w:sz w:val="28"/>
          <w:szCs w:val="28"/>
        </w:rPr>
      </w:pPr>
    </w:p>
    <w:p w:rsidR="006A5EAB" w:rsidRDefault="003B275C">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6A5EAB" w:rsidRDefault="003B275C">
      <w:pPr>
        <w:tabs>
          <w:tab w:val="left" w:pos="8640"/>
        </w:tabs>
        <w:jc w:val="center"/>
        <w:rPr>
          <w:i/>
        </w:rPr>
      </w:pPr>
      <w:r>
        <w:rPr>
          <w:i/>
        </w:rPr>
        <w:t xml:space="preserve">                                         (наименование претендента)</w:t>
      </w:r>
    </w:p>
    <w:p w:rsidR="006A5EAB" w:rsidRDefault="003B275C">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6A5EAB" w:rsidRDefault="003B275C">
      <w:pPr>
        <w:rPr>
          <w:i/>
        </w:rPr>
      </w:pPr>
      <w:r>
        <w:rPr>
          <w:i/>
        </w:rPr>
        <w:t xml:space="preserve">       МП</w:t>
      </w:r>
      <w:r>
        <w:rPr>
          <w:i/>
        </w:rPr>
        <w:tab/>
      </w:r>
      <w:r>
        <w:rPr>
          <w:i/>
        </w:rPr>
        <w:tab/>
      </w:r>
      <w:r>
        <w:rPr>
          <w:i/>
        </w:rPr>
        <w:tab/>
        <w:t>(должность, подпись, ФИО)</w:t>
      </w:r>
    </w:p>
    <w:p w:rsidR="006A5EAB" w:rsidRDefault="003B275C">
      <w:pPr>
        <w:pBdr>
          <w:top w:val="nil"/>
          <w:left w:val="nil"/>
          <w:bottom w:val="nil"/>
          <w:right w:val="nil"/>
          <w:between w:val="nil"/>
        </w:pBdr>
        <w:rPr>
          <w:color w:val="000000"/>
          <w:sz w:val="28"/>
          <w:szCs w:val="28"/>
        </w:rPr>
      </w:pPr>
      <w:r>
        <w:rPr>
          <w:color w:val="000000"/>
          <w:sz w:val="28"/>
          <w:szCs w:val="28"/>
        </w:rPr>
        <w:t>«____» _________ 20___ г.</w:t>
      </w:r>
    </w:p>
    <w:p w:rsidR="006A5EAB" w:rsidRDefault="006A5EAB">
      <w:pPr>
        <w:pBdr>
          <w:top w:val="nil"/>
          <w:left w:val="nil"/>
          <w:bottom w:val="nil"/>
          <w:right w:val="nil"/>
          <w:between w:val="nil"/>
        </w:pBdr>
        <w:rPr>
          <w:color w:val="000000"/>
          <w:sz w:val="28"/>
          <w:szCs w:val="28"/>
        </w:rPr>
        <w:sectPr w:rsidR="006A5EAB">
          <w:pgSz w:w="11907" w:h="16840"/>
          <w:pgMar w:top="1134" w:right="851" w:bottom="1134" w:left="1418" w:header="794" w:footer="794" w:gutter="0"/>
          <w:cols w:space="720"/>
          <w:titlePg/>
        </w:sectPr>
      </w:pPr>
    </w:p>
    <w:p w:rsidR="006A5EAB" w:rsidRDefault="003B275C">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6A5EAB" w:rsidRDefault="003B275C">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6A5EAB" w:rsidRDefault="006A5EAB">
      <w:pPr>
        <w:pBdr>
          <w:top w:val="nil"/>
          <w:left w:val="nil"/>
          <w:bottom w:val="nil"/>
          <w:right w:val="nil"/>
          <w:between w:val="nil"/>
        </w:pBdr>
        <w:rPr>
          <w:color w:val="000000"/>
          <w:sz w:val="28"/>
          <w:szCs w:val="28"/>
        </w:rPr>
      </w:pPr>
    </w:p>
    <w:p w:rsidR="006A5EAB" w:rsidRDefault="003B275C">
      <w:pPr>
        <w:pStyle w:val="3"/>
        <w:numPr>
          <w:ilvl w:val="2"/>
          <w:numId w:val="30"/>
        </w:numPr>
        <w:spacing w:before="0" w:after="0"/>
        <w:jc w:val="center"/>
        <w:rPr>
          <w:rFonts w:ascii="Times New Roman" w:hAnsi="Times New Roman"/>
          <w:sz w:val="24"/>
          <w:szCs w:val="24"/>
        </w:rPr>
      </w:pPr>
      <w:r>
        <w:rPr>
          <w:rFonts w:ascii="Times New Roman" w:hAnsi="Times New Roman"/>
          <w:sz w:val="24"/>
          <w:szCs w:val="24"/>
        </w:rPr>
        <w:t>Финансово-коммерческое предложение</w:t>
      </w:r>
    </w:p>
    <w:p w:rsidR="006A5EAB" w:rsidRDefault="006A5EAB"/>
    <w:p w:rsidR="006A5EAB" w:rsidRDefault="003B275C">
      <w:r>
        <w:t xml:space="preserve"> «____» _________ 202_ г.                        Открытый конкурс № </w:t>
      </w:r>
      <w:proofErr w:type="spellStart"/>
      <w:r>
        <w:t>ОКэ</w:t>
      </w:r>
      <w:proofErr w:type="spellEnd"/>
      <w:r>
        <w:t xml:space="preserve">-_____  </w:t>
      </w:r>
    </w:p>
    <w:p w:rsidR="006A5EAB" w:rsidRDefault="003B275C">
      <w:pPr>
        <w:jc w:val="right"/>
      </w:pPr>
      <w:r>
        <w:tab/>
      </w:r>
      <w:r>
        <w:tab/>
      </w:r>
      <w:r>
        <w:tab/>
      </w:r>
      <w:r>
        <w:tab/>
      </w:r>
      <w:r>
        <w:tab/>
      </w:r>
      <w:r>
        <w:tab/>
      </w:r>
      <w:r>
        <w:tab/>
      </w:r>
      <w:r>
        <w:tab/>
        <w:t xml:space="preserve">  (лот № _________________)</w:t>
      </w:r>
    </w:p>
    <w:p w:rsidR="006A5EAB" w:rsidRDefault="006A5EAB"/>
    <w:p w:rsidR="006A5EAB" w:rsidRDefault="003B275C">
      <w:r>
        <w:t>____________________________________________________________________</w:t>
      </w:r>
    </w:p>
    <w:p w:rsidR="006A5EAB" w:rsidRDefault="003B275C">
      <w:pPr>
        <w:ind w:firstLine="3"/>
        <w:jc w:val="center"/>
        <w:rPr>
          <w:i/>
        </w:rPr>
      </w:pPr>
      <w:r>
        <w:rPr>
          <w:i/>
        </w:rPr>
        <w:t>(Полное наименование претендента)</w:t>
      </w:r>
    </w:p>
    <w:p w:rsidR="006A5EAB" w:rsidRDefault="006A5EAB">
      <w:pPr>
        <w:ind w:firstLine="708"/>
      </w:pPr>
    </w:p>
    <w:p w:rsidR="006A5EAB" w:rsidRDefault="003B275C">
      <w:pPr>
        <w:widowControl w:val="0"/>
        <w:pBdr>
          <w:top w:val="nil"/>
          <w:left w:val="nil"/>
          <w:bottom w:val="nil"/>
          <w:right w:val="nil"/>
          <w:between w:val="nil"/>
        </w:pBdr>
        <w:ind w:firstLine="397"/>
        <w:jc w:val="both"/>
        <w:rPr>
          <w:b/>
        </w:rPr>
      </w:pPr>
      <w:r>
        <w:rPr>
          <w:b/>
          <w:color w:val="000000"/>
        </w:rPr>
        <w:t>Стоимость нормо-часа на текущий ремонт и техническое обслуживание______ рублей без учета НДС.</w:t>
      </w:r>
    </w:p>
    <w:p w:rsidR="006A5EAB" w:rsidRDefault="006A5EAB">
      <w:pPr>
        <w:ind w:firstLine="567"/>
        <w:jc w:val="both"/>
        <w:rPr>
          <w:color w:val="BFBFBF"/>
        </w:rPr>
      </w:pPr>
    </w:p>
    <w:p w:rsidR="006A5EAB" w:rsidRDefault="003B275C">
      <w:pPr>
        <w:pBdr>
          <w:top w:val="nil"/>
          <w:left w:val="nil"/>
          <w:bottom w:val="nil"/>
          <w:right w:val="nil"/>
          <w:between w:val="nil"/>
        </w:pBdr>
        <w:ind w:firstLine="720"/>
        <w:jc w:val="both"/>
        <w:rPr>
          <w:color w:val="000000"/>
        </w:rPr>
      </w:pPr>
      <w:r>
        <w:rPr>
          <w:color w:val="000000"/>
        </w:rPr>
        <w:t>__________</w:t>
      </w:r>
      <w:r>
        <w:rPr>
          <w:i/>
          <w:color w:val="000000"/>
        </w:rPr>
        <w:t xml:space="preserve"> (Выполнение работ)</w:t>
      </w:r>
      <w:r>
        <w:rPr>
          <w:color w:val="000000"/>
        </w:rPr>
        <w:t xml:space="preserve"> облагается НДС по ставке ____%, размер которого </w:t>
      </w:r>
      <w:proofErr w:type="gramStart"/>
      <w:r>
        <w:rPr>
          <w:color w:val="000000"/>
        </w:rPr>
        <w:t>составляет ________/ НДС не облагается</w:t>
      </w:r>
      <w:proofErr w:type="gramEnd"/>
      <w:r>
        <w:rPr>
          <w:color w:val="000000"/>
        </w:rPr>
        <w:t xml:space="preserve"> </w:t>
      </w:r>
      <w:r>
        <w:rPr>
          <w:i/>
          <w:color w:val="000000"/>
        </w:rPr>
        <w:t>(указать необходимое).</w:t>
      </w:r>
    </w:p>
    <w:p w:rsidR="006A5EAB" w:rsidRDefault="006A5EAB">
      <w:pPr>
        <w:pBdr>
          <w:top w:val="nil"/>
          <w:left w:val="nil"/>
          <w:bottom w:val="nil"/>
          <w:right w:val="nil"/>
          <w:between w:val="nil"/>
        </w:pBdr>
        <w:ind w:firstLine="720"/>
        <w:jc w:val="both"/>
        <w:rPr>
          <w:i/>
          <w:color w:val="000000"/>
          <w:highlight w:val="cyan"/>
        </w:rPr>
      </w:pPr>
    </w:p>
    <w:p w:rsidR="006A5EAB" w:rsidRDefault="003B275C">
      <w:pPr>
        <w:keepNext/>
        <w:ind w:firstLine="706"/>
        <w:jc w:val="both"/>
        <w:rPr>
          <w:b/>
        </w:rPr>
      </w:pPr>
      <w:r>
        <w:rPr>
          <w:b/>
        </w:rPr>
        <w:t xml:space="preserve">__________ </w:t>
      </w:r>
      <w:r>
        <w:rPr>
          <w:b/>
          <w:i/>
        </w:rPr>
        <w:t>(</w:t>
      </w:r>
      <w:proofErr w:type="gramStart"/>
      <w:r>
        <w:rPr>
          <w:b/>
          <w:i/>
        </w:rPr>
        <w:t>Согласен</w:t>
      </w:r>
      <w:proofErr w:type="gramEnd"/>
      <w:r>
        <w:rPr>
          <w:b/>
          <w:i/>
        </w:rPr>
        <w:t>/не согласен)</w:t>
      </w:r>
      <w:r>
        <w:rPr>
          <w:b/>
        </w:rPr>
        <w:t xml:space="preserve"> осуществлять электронный документооборот (ЭДО) на условиях, указанных в приложениях № 7 и № 7a к проекту договора (приложение № 5 к настоящей документации о закупке).</w:t>
      </w:r>
    </w:p>
    <w:p w:rsidR="006A5EAB" w:rsidRDefault="006A5EAB">
      <w:pPr>
        <w:keepNext/>
        <w:ind w:firstLine="706"/>
        <w:jc w:val="both"/>
        <w:rPr>
          <w:b/>
        </w:rPr>
      </w:pPr>
    </w:p>
    <w:p w:rsidR="006A5EAB" w:rsidRDefault="006A5EAB">
      <w:pPr>
        <w:keepNext/>
        <w:ind w:firstLine="706"/>
        <w:jc w:val="both"/>
        <w:rPr>
          <w:b/>
        </w:rPr>
      </w:pPr>
    </w:p>
    <w:p w:rsidR="006A5EAB" w:rsidRDefault="006A5EAB">
      <w:pPr>
        <w:keepNext/>
        <w:ind w:firstLine="706"/>
        <w:jc w:val="both"/>
        <w:rPr>
          <w:b/>
        </w:rPr>
      </w:pPr>
    </w:p>
    <w:p w:rsidR="006A5EAB" w:rsidRDefault="003B275C">
      <w:pPr>
        <w:keepNext/>
        <w:ind w:firstLine="706"/>
        <w:jc w:val="both"/>
      </w:pPr>
      <w:r>
        <w:rPr>
          <w:b/>
        </w:rPr>
        <w:t>Представитель, имеющий полномочия подписать Заявку на участие от имени ____________________________________________________________</w:t>
      </w:r>
    </w:p>
    <w:p w:rsidR="006A5EAB" w:rsidRDefault="003B275C">
      <w:pPr>
        <w:tabs>
          <w:tab w:val="left" w:pos="8640"/>
        </w:tabs>
        <w:jc w:val="center"/>
        <w:rPr>
          <w:i/>
        </w:rPr>
      </w:pPr>
      <w:r>
        <w:rPr>
          <w:i/>
        </w:rPr>
        <w:t>(наименование претендента)</w:t>
      </w:r>
    </w:p>
    <w:p w:rsidR="006A5EAB" w:rsidRDefault="003B275C">
      <w:r>
        <w:t>____________________________________________________________________</w:t>
      </w:r>
    </w:p>
    <w:p w:rsidR="006A5EAB" w:rsidRDefault="003B275C">
      <w:pPr>
        <w:rPr>
          <w:i/>
        </w:rPr>
      </w:pPr>
      <w:r>
        <w:rPr>
          <w:i/>
        </w:rPr>
        <w:t xml:space="preserve">       М.П.</w:t>
      </w:r>
      <w:r>
        <w:rPr>
          <w:i/>
        </w:rPr>
        <w:tab/>
      </w:r>
      <w:r>
        <w:rPr>
          <w:i/>
        </w:rPr>
        <w:tab/>
      </w:r>
      <w:r>
        <w:rPr>
          <w:i/>
        </w:rPr>
        <w:tab/>
        <w:t>(должность, подпись, ФИО)</w:t>
      </w:r>
    </w:p>
    <w:p w:rsidR="006A5EAB" w:rsidRDefault="003B275C">
      <w:r>
        <w:t>"____" _________ 202__ г.</w:t>
      </w:r>
    </w:p>
    <w:p w:rsidR="006A5EAB" w:rsidRDefault="006A5EAB"/>
    <w:p w:rsidR="006A5EAB" w:rsidRDefault="006A5EAB">
      <w:pPr>
        <w:pBdr>
          <w:top w:val="nil"/>
          <w:left w:val="nil"/>
          <w:bottom w:val="nil"/>
          <w:right w:val="nil"/>
          <w:between w:val="nil"/>
        </w:pBdr>
        <w:rPr>
          <w:color w:val="000000"/>
        </w:rPr>
        <w:sectPr w:rsidR="006A5EAB">
          <w:pgSz w:w="11907" w:h="16840"/>
          <w:pgMar w:top="1134" w:right="851" w:bottom="1134" w:left="1418" w:header="794" w:footer="794" w:gutter="0"/>
          <w:cols w:space="720"/>
          <w:titlePg/>
        </w:sectPr>
      </w:pPr>
    </w:p>
    <w:p w:rsidR="006A5EAB" w:rsidRDefault="006A5EAB">
      <w:pPr>
        <w:pBdr>
          <w:top w:val="nil"/>
          <w:left w:val="nil"/>
          <w:bottom w:val="nil"/>
          <w:right w:val="nil"/>
          <w:between w:val="nil"/>
        </w:pBdr>
        <w:jc w:val="right"/>
        <w:rPr>
          <w:color w:val="000000"/>
          <w:sz w:val="26"/>
          <w:szCs w:val="26"/>
        </w:rPr>
      </w:pPr>
    </w:p>
    <w:p w:rsidR="006A5EAB" w:rsidRDefault="003B275C">
      <w:pPr>
        <w:pBdr>
          <w:top w:val="nil"/>
          <w:left w:val="nil"/>
          <w:bottom w:val="nil"/>
          <w:right w:val="nil"/>
          <w:between w:val="nil"/>
        </w:pBdr>
        <w:jc w:val="right"/>
        <w:rPr>
          <w:color w:val="000000"/>
          <w:sz w:val="26"/>
          <w:szCs w:val="26"/>
        </w:rPr>
      </w:pPr>
      <w:r>
        <w:rPr>
          <w:color w:val="000000"/>
          <w:sz w:val="26"/>
          <w:szCs w:val="26"/>
        </w:rPr>
        <w:t>Приложение № 4</w:t>
      </w:r>
    </w:p>
    <w:p w:rsidR="006A5EAB" w:rsidRDefault="003B275C">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6A5EAB" w:rsidRDefault="006A5EAB">
      <w:pPr>
        <w:pBdr>
          <w:top w:val="nil"/>
          <w:left w:val="nil"/>
          <w:bottom w:val="nil"/>
          <w:right w:val="nil"/>
          <w:between w:val="nil"/>
        </w:pBdr>
        <w:rPr>
          <w:color w:val="000000"/>
          <w:sz w:val="28"/>
          <w:szCs w:val="28"/>
        </w:rPr>
      </w:pPr>
    </w:p>
    <w:p w:rsidR="006A5EAB" w:rsidRDefault="003B275C">
      <w:pPr>
        <w:jc w:val="center"/>
        <w:rPr>
          <w:b/>
        </w:rPr>
      </w:pPr>
      <w:r>
        <w:rPr>
          <w:b/>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A5EAB" w:rsidRDefault="003B275C">
      <w:pPr>
        <w:jc w:val="center"/>
        <w:rPr>
          <w:i/>
        </w:rPr>
      </w:pPr>
      <w:r>
        <w:rPr>
          <w:i/>
        </w:rPr>
        <w:t xml:space="preserve">                                                           (наименование претендента)</w:t>
      </w:r>
    </w:p>
    <w:p w:rsidR="006A5EAB" w:rsidRDefault="006A5EAB">
      <w:pPr>
        <w:jc w:val="center"/>
        <w:rPr>
          <w:i/>
        </w:rPr>
      </w:pPr>
    </w:p>
    <w:tbl>
      <w:tblPr>
        <w:tblStyle w:val="affff3"/>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6A5EAB">
        <w:trPr>
          <w:trHeight w:val="2179"/>
          <w:tblHeader/>
        </w:trPr>
        <w:tc>
          <w:tcPr>
            <w:tcW w:w="674" w:type="dxa"/>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Предмет договора (указываются только договоры по предмету, аналогичному предмету Открытого конкурса, указанному в подпункте 1.3 части 1 п.17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 xml:space="preserve"> Сумма стоимости оказанных услуг по договору, без учета НДС, руб.</w:t>
            </w:r>
          </w:p>
        </w:tc>
      </w:tr>
      <w:tr w:rsidR="006A5EAB">
        <w:trPr>
          <w:trHeight w:val="274"/>
          <w:tblHeader/>
        </w:trPr>
        <w:tc>
          <w:tcPr>
            <w:tcW w:w="674" w:type="dxa"/>
            <w:tcBorders>
              <w:top w:val="single" w:sz="4" w:space="0" w:color="000000"/>
              <w:left w:val="single" w:sz="4" w:space="0" w:color="000000"/>
              <w:bottom w:val="single" w:sz="4" w:space="0" w:color="000000"/>
              <w:right w:val="single" w:sz="4" w:space="0" w:color="000000"/>
            </w:tcBorders>
          </w:tcPr>
          <w:p w:rsidR="006A5EAB" w:rsidRDefault="003B275C">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6A5EAB" w:rsidRDefault="006A5EAB">
            <w:pPr>
              <w:jc w:val="center"/>
            </w:pPr>
          </w:p>
        </w:tc>
        <w:tc>
          <w:tcPr>
            <w:tcW w:w="2665" w:type="dxa"/>
            <w:tcBorders>
              <w:top w:val="single" w:sz="4" w:space="0" w:color="000000"/>
              <w:left w:val="single" w:sz="4" w:space="0" w:color="000000"/>
              <w:bottom w:val="single" w:sz="4" w:space="0" w:color="000000"/>
              <w:right w:val="single" w:sz="4" w:space="0" w:color="000000"/>
            </w:tcBorders>
          </w:tcPr>
          <w:p w:rsidR="006A5EAB" w:rsidRDefault="006A5EAB"/>
        </w:tc>
        <w:tc>
          <w:tcPr>
            <w:tcW w:w="1735" w:type="dxa"/>
            <w:tcBorders>
              <w:top w:val="single" w:sz="4" w:space="0" w:color="000000"/>
              <w:left w:val="single" w:sz="4" w:space="0" w:color="000000"/>
              <w:bottom w:val="single" w:sz="4" w:space="0" w:color="000000"/>
              <w:right w:val="single" w:sz="4" w:space="0" w:color="000000"/>
            </w:tcBorders>
          </w:tcPr>
          <w:p w:rsidR="006A5EAB" w:rsidRDefault="006A5EAB"/>
        </w:tc>
        <w:tc>
          <w:tcPr>
            <w:tcW w:w="1894" w:type="dxa"/>
            <w:tcBorders>
              <w:top w:val="single" w:sz="4" w:space="0" w:color="000000"/>
              <w:left w:val="single" w:sz="4" w:space="0" w:color="000000"/>
              <w:bottom w:val="single" w:sz="4" w:space="0" w:color="000000"/>
              <w:right w:val="single" w:sz="4" w:space="0" w:color="000000"/>
            </w:tcBorders>
          </w:tcPr>
          <w:p w:rsidR="006A5EAB" w:rsidRDefault="006A5EAB"/>
        </w:tc>
        <w:tc>
          <w:tcPr>
            <w:tcW w:w="1599" w:type="dxa"/>
            <w:tcBorders>
              <w:top w:val="single" w:sz="4" w:space="0" w:color="000000"/>
              <w:left w:val="single" w:sz="4" w:space="0" w:color="000000"/>
              <w:bottom w:val="single" w:sz="4" w:space="0" w:color="000000"/>
              <w:right w:val="single" w:sz="4" w:space="0" w:color="000000"/>
            </w:tcBorders>
          </w:tcPr>
          <w:p w:rsidR="006A5EAB" w:rsidRDefault="006A5EAB"/>
        </w:tc>
      </w:tr>
      <w:tr w:rsidR="006A5EAB">
        <w:trPr>
          <w:trHeight w:val="262"/>
          <w:tblHeader/>
        </w:trPr>
        <w:tc>
          <w:tcPr>
            <w:tcW w:w="674" w:type="dxa"/>
            <w:tcBorders>
              <w:top w:val="single" w:sz="4" w:space="0" w:color="000000"/>
              <w:left w:val="single" w:sz="4" w:space="0" w:color="000000"/>
              <w:bottom w:val="single" w:sz="4" w:space="0" w:color="000000"/>
              <w:right w:val="single" w:sz="4" w:space="0" w:color="000000"/>
            </w:tcBorders>
          </w:tcPr>
          <w:p w:rsidR="006A5EAB" w:rsidRDefault="003B275C">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6A5EAB" w:rsidRDefault="006A5EAB">
            <w:pPr>
              <w:jc w:val="center"/>
            </w:pPr>
          </w:p>
        </w:tc>
        <w:tc>
          <w:tcPr>
            <w:tcW w:w="2665" w:type="dxa"/>
            <w:tcBorders>
              <w:top w:val="single" w:sz="4" w:space="0" w:color="000000"/>
              <w:left w:val="single" w:sz="4" w:space="0" w:color="000000"/>
              <w:bottom w:val="single" w:sz="4" w:space="0" w:color="000000"/>
              <w:right w:val="single" w:sz="4" w:space="0" w:color="000000"/>
            </w:tcBorders>
          </w:tcPr>
          <w:p w:rsidR="006A5EAB" w:rsidRDefault="006A5EAB"/>
        </w:tc>
        <w:tc>
          <w:tcPr>
            <w:tcW w:w="1735" w:type="dxa"/>
            <w:tcBorders>
              <w:top w:val="single" w:sz="4" w:space="0" w:color="000000"/>
              <w:left w:val="single" w:sz="4" w:space="0" w:color="000000"/>
              <w:bottom w:val="single" w:sz="4" w:space="0" w:color="000000"/>
              <w:right w:val="single" w:sz="4" w:space="0" w:color="000000"/>
            </w:tcBorders>
          </w:tcPr>
          <w:p w:rsidR="006A5EAB" w:rsidRDefault="006A5EAB"/>
        </w:tc>
        <w:tc>
          <w:tcPr>
            <w:tcW w:w="1894" w:type="dxa"/>
            <w:tcBorders>
              <w:top w:val="single" w:sz="4" w:space="0" w:color="000000"/>
              <w:left w:val="single" w:sz="4" w:space="0" w:color="000000"/>
              <w:bottom w:val="single" w:sz="4" w:space="0" w:color="000000"/>
              <w:right w:val="single" w:sz="4" w:space="0" w:color="000000"/>
            </w:tcBorders>
          </w:tcPr>
          <w:p w:rsidR="006A5EAB" w:rsidRDefault="006A5EAB"/>
        </w:tc>
        <w:tc>
          <w:tcPr>
            <w:tcW w:w="1599" w:type="dxa"/>
            <w:tcBorders>
              <w:top w:val="single" w:sz="4" w:space="0" w:color="000000"/>
              <w:left w:val="single" w:sz="4" w:space="0" w:color="000000"/>
              <w:bottom w:val="single" w:sz="4" w:space="0" w:color="000000"/>
              <w:right w:val="single" w:sz="4" w:space="0" w:color="000000"/>
            </w:tcBorders>
          </w:tcPr>
          <w:p w:rsidR="006A5EAB" w:rsidRDefault="006A5EAB"/>
        </w:tc>
      </w:tr>
      <w:tr w:rsidR="006A5EAB">
        <w:trPr>
          <w:trHeight w:val="207"/>
          <w:tblHeader/>
        </w:trPr>
        <w:tc>
          <w:tcPr>
            <w:tcW w:w="674" w:type="dxa"/>
            <w:tcBorders>
              <w:top w:val="single" w:sz="4" w:space="0" w:color="000000"/>
              <w:left w:val="single" w:sz="4" w:space="0" w:color="000000"/>
              <w:bottom w:val="single" w:sz="4" w:space="0" w:color="000000"/>
              <w:right w:val="single" w:sz="4" w:space="0" w:color="000000"/>
            </w:tcBorders>
          </w:tcPr>
          <w:p w:rsidR="006A5EAB" w:rsidRDefault="006A5EAB"/>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6A5EAB" w:rsidRDefault="003B275C">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6A5EAB" w:rsidRDefault="006A5EAB"/>
        </w:tc>
        <w:tc>
          <w:tcPr>
            <w:tcW w:w="1599" w:type="dxa"/>
            <w:tcBorders>
              <w:top w:val="single" w:sz="4" w:space="0" w:color="000000"/>
              <w:left w:val="single" w:sz="4" w:space="0" w:color="000000"/>
              <w:bottom w:val="single" w:sz="4" w:space="0" w:color="000000"/>
              <w:right w:val="single" w:sz="4" w:space="0" w:color="000000"/>
            </w:tcBorders>
          </w:tcPr>
          <w:p w:rsidR="006A5EAB" w:rsidRDefault="006A5EAB"/>
        </w:tc>
      </w:tr>
    </w:tbl>
    <w:p w:rsidR="006A5EAB" w:rsidRDefault="006A5EAB">
      <w:pPr>
        <w:jc w:val="center"/>
      </w:pPr>
    </w:p>
    <w:p w:rsidR="006A5EAB" w:rsidRDefault="003B275C">
      <w:r>
        <w:t>Приложение: 1. копия договора на ____ листах.</w:t>
      </w:r>
    </w:p>
    <w:p w:rsidR="006A5EAB" w:rsidRDefault="003B275C">
      <w:r>
        <w:tab/>
      </w:r>
      <w:r>
        <w:tab/>
        <w:t>2. копия акта на ____ листах.</w:t>
      </w:r>
    </w:p>
    <w:p w:rsidR="006A5EAB" w:rsidRDefault="006A5EAB">
      <w:pPr>
        <w:jc w:val="center"/>
        <w:rPr>
          <w:b/>
        </w:rPr>
      </w:pPr>
    </w:p>
    <w:p w:rsidR="006A5EAB" w:rsidRDefault="006A5EAB"/>
    <w:p w:rsidR="006A5EAB" w:rsidRDefault="006A5EAB"/>
    <w:p w:rsidR="006A5EAB" w:rsidRDefault="003B275C">
      <w:pPr>
        <w:keepNext/>
        <w:ind w:firstLine="706"/>
        <w:jc w:val="both"/>
      </w:pPr>
      <w:r>
        <w:rPr>
          <w:b/>
        </w:rPr>
        <w:t>Представитель, имеющий полномочия подписать Заявку на участие от имени ____________________________________________________________</w:t>
      </w:r>
    </w:p>
    <w:p w:rsidR="006A5EAB" w:rsidRDefault="003B275C">
      <w:pPr>
        <w:tabs>
          <w:tab w:val="left" w:pos="8640"/>
        </w:tabs>
        <w:jc w:val="center"/>
        <w:rPr>
          <w:i/>
        </w:rPr>
      </w:pPr>
      <w:r>
        <w:rPr>
          <w:i/>
        </w:rPr>
        <w:t>(наименование претендента)</w:t>
      </w:r>
    </w:p>
    <w:p w:rsidR="006A5EAB" w:rsidRDefault="003B275C">
      <w:r>
        <w:t>__________________________________________________________________</w:t>
      </w:r>
    </w:p>
    <w:p w:rsidR="006A5EAB" w:rsidRDefault="003B275C">
      <w:pPr>
        <w:rPr>
          <w:i/>
        </w:rPr>
      </w:pPr>
      <w:r>
        <w:rPr>
          <w:i/>
        </w:rPr>
        <w:t xml:space="preserve">       М.П.</w:t>
      </w:r>
      <w:r>
        <w:rPr>
          <w:i/>
        </w:rPr>
        <w:tab/>
      </w:r>
      <w:r>
        <w:rPr>
          <w:i/>
        </w:rPr>
        <w:tab/>
      </w:r>
      <w:r>
        <w:rPr>
          <w:i/>
        </w:rPr>
        <w:tab/>
        <w:t>(должность, подпись, ФИО)</w:t>
      </w:r>
    </w:p>
    <w:p w:rsidR="006A5EAB" w:rsidRDefault="003B275C">
      <w:r>
        <w:t>"____" _________ 202__ г.</w:t>
      </w:r>
    </w:p>
    <w:p w:rsidR="006A5EAB" w:rsidRDefault="006A5EAB"/>
    <w:p w:rsidR="006A5EAB" w:rsidRDefault="006A5EAB">
      <w:pPr>
        <w:pBdr>
          <w:top w:val="nil"/>
          <w:left w:val="nil"/>
          <w:bottom w:val="nil"/>
          <w:right w:val="nil"/>
          <w:between w:val="nil"/>
        </w:pBdr>
        <w:rPr>
          <w:color w:val="000000"/>
        </w:rPr>
      </w:pPr>
    </w:p>
    <w:p w:rsidR="006A5EAB" w:rsidRDefault="006A5EAB">
      <w:pPr>
        <w:pBdr>
          <w:top w:val="nil"/>
          <w:left w:val="nil"/>
          <w:bottom w:val="nil"/>
          <w:right w:val="nil"/>
          <w:between w:val="nil"/>
        </w:pBdr>
        <w:rPr>
          <w:color w:val="000000"/>
        </w:rPr>
      </w:pPr>
    </w:p>
    <w:p w:rsidR="006A5EAB" w:rsidRDefault="006A5EAB"/>
    <w:p w:rsidR="006A5EAB" w:rsidRDefault="006A5EAB">
      <w:pPr>
        <w:pBdr>
          <w:top w:val="nil"/>
          <w:left w:val="nil"/>
          <w:bottom w:val="nil"/>
          <w:right w:val="nil"/>
          <w:between w:val="nil"/>
        </w:pBdr>
        <w:rPr>
          <w:color w:val="000000"/>
        </w:rPr>
      </w:pPr>
    </w:p>
    <w:p w:rsidR="006A5EAB" w:rsidRDefault="006A5EAB"/>
    <w:p w:rsidR="006A5EAB" w:rsidRDefault="006A5EAB">
      <w:pPr>
        <w:pBdr>
          <w:top w:val="nil"/>
          <w:left w:val="nil"/>
          <w:bottom w:val="nil"/>
          <w:right w:val="nil"/>
          <w:between w:val="nil"/>
        </w:pBdr>
        <w:rPr>
          <w:color w:val="000000"/>
        </w:rPr>
      </w:pPr>
    </w:p>
    <w:p w:rsidR="006A5EAB" w:rsidRDefault="006A5EAB">
      <w:pPr>
        <w:pBdr>
          <w:top w:val="nil"/>
          <w:left w:val="nil"/>
          <w:bottom w:val="nil"/>
          <w:right w:val="nil"/>
          <w:between w:val="nil"/>
        </w:pBdr>
        <w:rPr>
          <w:color w:val="000000"/>
        </w:rPr>
        <w:sectPr w:rsidR="006A5EAB">
          <w:pgSz w:w="11907" w:h="16840"/>
          <w:pgMar w:top="1134" w:right="851" w:bottom="1134" w:left="1418" w:header="794" w:footer="794" w:gutter="0"/>
          <w:cols w:space="720"/>
          <w:titlePg/>
        </w:sectPr>
      </w:pPr>
    </w:p>
    <w:p w:rsidR="006A5EAB" w:rsidRDefault="003B275C">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6A5EAB" w:rsidRDefault="003B275C">
      <w:pPr>
        <w:jc w:val="right"/>
        <w:rPr>
          <w:sz w:val="28"/>
          <w:szCs w:val="28"/>
        </w:rPr>
      </w:pPr>
      <w:r>
        <w:rPr>
          <w:sz w:val="28"/>
          <w:szCs w:val="28"/>
        </w:rPr>
        <w:t>к документации о закупке</w:t>
      </w:r>
    </w:p>
    <w:p w:rsidR="006A5EAB" w:rsidRDefault="006A5EAB">
      <w:pPr>
        <w:rPr>
          <w:sz w:val="28"/>
          <w:szCs w:val="28"/>
        </w:rPr>
      </w:pPr>
    </w:p>
    <w:p w:rsidR="006A5EAB" w:rsidRDefault="006A5EAB">
      <w:pPr>
        <w:rPr>
          <w:sz w:val="28"/>
          <w:szCs w:val="28"/>
        </w:rPr>
      </w:pPr>
    </w:p>
    <w:p w:rsidR="006A5EAB" w:rsidRDefault="003B275C">
      <w:pPr>
        <w:ind w:firstLine="851"/>
        <w:jc w:val="center"/>
        <w:rPr>
          <w:b/>
        </w:rPr>
      </w:pPr>
      <w:r>
        <w:rPr>
          <w:b/>
        </w:rPr>
        <w:t>Договор №_________________</w:t>
      </w:r>
    </w:p>
    <w:p w:rsidR="006A5EAB" w:rsidRDefault="003B275C">
      <w:pPr>
        <w:ind w:firstLine="851"/>
        <w:jc w:val="center"/>
      </w:pPr>
      <w:r>
        <w:rPr>
          <w:b/>
        </w:rPr>
        <w:t>на выполнение работ</w:t>
      </w:r>
    </w:p>
    <w:p w:rsidR="006A5EAB" w:rsidRDefault="003B275C">
      <w:r>
        <w:t>г. Новосибирск                                                                                    «___»_______ 2021 г.</w:t>
      </w:r>
    </w:p>
    <w:p w:rsidR="006A5EAB" w:rsidRDefault="006A5EAB">
      <w:pPr>
        <w:ind w:firstLine="851"/>
      </w:pPr>
    </w:p>
    <w:p w:rsidR="006A5EAB" w:rsidRDefault="003B275C">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w:t>
      </w:r>
      <w:proofErr w:type="gramStart"/>
      <w:r>
        <w:t>Ц</w:t>
      </w:r>
      <w:proofErr w:type="gramEnd"/>
      <w:r>
        <w:t>/2021/НКП З-СИБ-39г от 11.02.2021, с одной стороны, и ________________, именуемое в дальнейшем «Исполнитель», в лице ____________, действующего на основании _______________, с другой стороны, именуемые в дальнейшем «Стороны», заключили настоящий договор на выполнение работ (далее – «Договор») о нижеследующем:</w:t>
      </w:r>
    </w:p>
    <w:p w:rsidR="006A5EAB" w:rsidRDefault="006A5EAB">
      <w:pPr>
        <w:ind w:firstLine="851"/>
      </w:pPr>
    </w:p>
    <w:p w:rsidR="006A5EAB" w:rsidRDefault="003B275C">
      <w:pPr>
        <w:numPr>
          <w:ilvl w:val="0"/>
          <w:numId w:val="22"/>
        </w:numPr>
        <w:pBdr>
          <w:top w:val="nil"/>
          <w:left w:val="nil"/>
          <w:bottom w:val="nil"/>
          <w:right w:val="nil"/>
          <w:between w:val="nil"/>
        </w:pBdr>
        <w:jc w:val="center"/>
        <w:rPr>
          <w:b/>
          <w:color w:val="000000"/>
        </w:rPr>
      </w:pPr>
      <w:r>
        <w:rPr>
          <w:b/>
          <w:color w:val="000000"/>
        </w:rPr>
        <w:t>Предмет Договора</w:t>
      </w:r>
    </w:p>
    <w:p w:rsidR="006A5EAB" w:rsidRDefault="003B275C">
      <w:pPr>
        <w:numPr>
          <w:ilvl w:val="1"/>
          <w:numId w:val="22"/>
        </w:numPr>
        <w:pBdr>
          <w:top w:val="nil"/>
          <w:left w:val="nil"/>
          <w:bottom w:val="nil"/>
          <w:right w:val="nil"/>
          <w:between w:val="nil"/>
        </w:pBdr>
        <w:ind w:left="0" w:firstLine="709"/>
        <w:jc w:val="both"/>
        <w:rPr>
          <w:color w:val="000000"/>
        </w:rPr>
      </w:pPr>
      <w:r>
        <w:rPr>
          <w:color w:val="000000"/>
        </w:rPr>
        <w:t xml:space="preserve"> Заказчик поручает и обязуется оплатить, а Исполнитель принимает на себя обязательства по выполнению работ по техническому обслуживанию (далее по тексту – ТО) и текущему ремонту (далее по тексту – </w:t>
      </w:r>
      <w:proofErr w:type="gramStart"/>
      <w:r>
        <w:rPr>
          <w:color w:val="000000"/>
        </w:rPr>
        <w:t>ТР</w:t>
      </w:r>
      <w:proofErr w:type="gramEnd"/>
      <w:r>
        <w:rPr>
          <w:color w:val="000000"/>
        </w:rPr>
        <w:t>) контейнерных перегружателей HYSTER RS45-31CH» (далее - Работы) с использованием запчастей и материалов как Заказчика, так и Исполнителя, на усмотрение Заказчика.</w:t>
      </w:r>
    </w:p>
    <w:p w:rsidR="006A5EAB" w:rsidRDefault="003B275C">
      <w:pPr>
        <w:numPr>
          <w:ilvl w:val="1"/>
          <w:numId w:val="22"/>
        </w:numPr>
        <w:pBdr>
          <w:top w:val="nil"/>
          <w:left w:val="nil"/>
          <w:bottom w:val="nil"/>
          <w:right w:val="nil"/>
          <w:between w:val="nil"/>
        </w:pBdr>
        <w:ind w:left="0" w:firstLine="709"/>
        <w:jc w:val="both"/>
        <w:rPr>
          <w:color w:val="000000"/>
        </w:rPr>
      </w:pPr>
      <w:proofErr w:type="gramStart"/>
      <w:r>
        <w:rPr>
          <w:color w:val="000000"/>
        </w:rPr>
        <w:t>Перечень контейнерных перегружателей HYSTER RS45-31CH (далее по тексту - Техника) содержится в приложении № 1, являющимся неотъемлемой частью настоящего Договора.</w:t>
      </w:r>
      <w:proofErr w:type="gramEnd"/>
    </w:p>
    <w:p w:rsidR="006A5EAB" w:rsidRDefault="003B275C">
      <w:pPr>
        <w:numPr>
          <w:ilvl w:val="1"/>
          <w:numId w:val="22"/>
        </w:numPr>
        <w:pBdr>
          <w:top w:val="nil"/>
          <w:left w:val="nil"/>
          <w:bottom w:val="nil"/>
          <w:right w:val="nil"/>
          <w:between w:val="nil"/>
        </w:pBdr>
        <w:ind w:left="0" w:firstLine="709"/>
        <w:jc w:val="both"/>
        <w:rPr>
          <w:color w:val="000000"/>
        </w:rPr>
      </w:pPr>
      <w:r>
        <w:rPr>
          <w:color w:val="000000"/>
        </w:rPr>
        <w:t xml:space="preserve">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w:t>
      </w:r>
    </w:p>
    <w:p w:rsidR="006A5EAB" w:rsidRDefault="003B275C">
      <w:pPr>
        <w:numPr>
          <w:ilvl w:val="1"/>
          <w:numId w:val="22"/>
        </w:numPr>
        <w:ind w:left="0" w:firstLine="709"/>
        <w:jc w:val="both"/>
      </w:pPr>
      <w:proofErr w:type="gramStart"/>
      <w: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6A5EAB" w:rsidRDefault="003B275C">
      <w:pPr>
        <w:numPr>
          <w:ilvl w:val="1"/>
          <w:numId w:val="22"/>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6A5EAB" w:rsidRDefault="003B275C">
      <w:pPr>
        <w:numPr>
          <w:ilvl w:val="1"/>
          <w:numId w:val="22"/>
        </w:numPr>
        <w:pBdr>
          <w:top w:val="nil"/>
          <w:left w:val="nil"/>
          <w:bottom w:val="nil"/>
          <w:right w:val="nil"/>
          <w:between w:val="nil"/>
        </w:pBdr>
        <w:ind w:left="0" w:firstLine="709"/>
        <w:jc w:val="both"/>
        <w:rPr>
          <w:color w:val="000000"/>
        </w:rPr>
      </w:pPr>
      <w:r>
        <w:rPr>
          <w:color w:val="000000"/>
        </w:rPr>
        <w:t>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6A5EAB" w:rsidRDefault="003B275C">
      <w:pPr>
        <w:numPr>
          <w:ilvl w:val="1"/>
          <w:numId w:val="22"/>
        </w:numPr>
        <w:pBdr>
          <w:top w:val="nil"/>
          <w:left w:val="nil"/>
          <w:bottom w:val="nil"/>
          <w:right w:val="nil"/>
          <w:between w:val="nil"/>
        </w:pBdr>
        <w:ind w:left="0" w:firstLine="709"/>
        <w:jc w:val="both"/>
        <w:rPr>
          <w:color w:val="000000"/>
        </w:rPr>
      </w:pPr>
      <w:r>
        <w:rPr>
          <w:color w:val="000000"/>
        </w:rPr>
        <w:t xml:space="preserve">Перечень запчастей с указанием оригинальных каталожных номеров и материалов, необходимых для проведения ТО и </w:t>
      </w:r>
      <w:proofErr w:type="gramStart"/>
      <w:r>
        <w:rPr>
          <w:color w:val="000000"/>
        </w:rPr>
        <w:t>ТР</w:t>
      </w:r>
      <w:proofErr w:type="gramEnd"/>
      <w:r>
        <w:rPr>
          <w:color w:val="000000"/>
        </w:rPr>
        <w:t xml:space="preserve"> указывается в Дефектной ведомости (приложение № 6) по заданию Заказчика, являющейся неотъемлемой частью настоящего Договора.</w:t>
      </w:r>
    </w:p>
    <w:p w:rsidR="006A5EAB" w:rsidRDefault="003B275C">
      <w:pPr>
        <w:numPr>
          <w:ilvl w:val="1"/>
          <w:numId w:val="22"/>
        </w:numPr>
        <w:pBdr>
          <w:top w:val="nil"/>
          <w:left w:val="nil"/>
          <w:bottom w:val="nil"/>
          <w:right w:val="nil"/>
          <w:between w:val="nil"/>
        </w:pBdr>
        <w:ind w:left="0" w:firstLine="709"/>
        <w:jc w:val="both"/>
      </w:pPr>
      <w:r>
        <w:t xml:space="preserve">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6A5EAB" w:rsidRDefault="006A5EAB">
      <w:pPr>
        <w:ind w:firstLine="851"/>
      </w:pPr>
    </w:p>
    <w:p w:rsidR="006A5EAB" w:rsidRDefault="003B275C">
      <w:pPr>
        <w:numPr>
          <w:ilvl w:val="0"/>
          <w:numId w:val="21"/>
        </w:numPr>
        <w:pBdr>
          <w:top w:val="nil"/>
          <w:left w:val="nil"/>
          <w:bottom w:val="nil"/>
          <w:right w:val="nil"/>
          <w:between w:val="nil"/>
        </w:pBdr>
        <w:jc w:val="center"/>
        <w:rPr>
          <w:b/>
        </w:rPr>
      </w:pPr>
      <w:r>
        <w:rPr>
          <w:b/>
        </w:rPr>
        <w:t>Цена Работ и порядок оплаты</w:t>
      </w:r>
    </w:p>
    <w:p w:rsidR="006A5EAB" w:rsidRDefault="003B275C">
      <w:pPr>
        <w:numPr>
          <w:ilvl w:val="1"/>
          <w:numId w:val="23"/>
        </w:numPr>
        <w:pBdr>
          <w:top w:val="nil"/>
          <w:left w:val="nil"/>
          <w:bottom w:val="nil"/>
          <w:right w:val="nil"/>
          <w:between w:val="nil"/>
        </w:pBdr>
        <w:ind w:left="0" w:firstLine="709"/>
        <w:jc w:val="both"/>
        <w:rPr>
          <w:color w:val="000000"/>
        </w:rPr>
      </w:pPr>
      <w:r>
        <w:rPr>
          <w:color w:val="000000"/>
        </w:rPr>
        <w:t xml:space="preserve">Общая цена Договора на ТО и </w:t>
      </w:r>
      <w:proofErr w:type="gramStart"/>
      <w:r>
        <w:rPr>
          <w:color w:val="000000"/>
        </w:rPr>
        <w:t>ТР</w:t>
      </w:r>
      <w:proofErr w:type="gramEnd"/>
      <w:r>
        <w:rPr>
          <w:color w:val="000000"/>
        </w:rPr>
        <w:t xml:space="preserve">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2 496 000,00 (два миллиона четыреста девяносто шесть тысяч) рублей 00 копеек с учетом всех расходов Исполнителя, а также всех </w:t>
      </w:r>
      <w:r>
        <w:rPr>
          <w:color w:val="000000"/>
        </w:rPr>
        <w:lastRenderedPageBreak/>
        <w:t xml:space="preserve">налогов и других обязательных платежей, кроме НДС. Сумма НДС и условия начисления определяются в соответствии с законодательством Российской Федерации. </w:t>
      </w:r>
    </w:p>
    <w:p w:rsidR="006A5EAB" w:rsidRDefault="003B275C">
      <w:pPr>
        <w:numPr>
          <w:ilvl w:val="1"/>
          <w:numId w:val="23"/>
        </w:numPr>
        <w:pBdr>
          <w:top w:val="nil"/>
          <w:left w:val="nil"/>
          <w:bottom w:val="nil"/>
          <w:right w:val="nil"/>
          <w:between w:val="nil"/>
        </w:pBdr>
        <w:ind w:left="0" w:firstLine="709"/>
        <w:jc w:val="both"/>
      </w:pPr>
      <w:r>
        <w:rPr>
          <w:color w:val="000000"/>
        </w:rPr>
        <w:t>Оплата работ производится в течение 45 (сорока пяти) календарных дней:</w:t>
      </w:r>
    </w:p>
    <w:p w:rsidR="006A5EAB" w:rsidRDefault="003B275C">
      <w:r>
        <w:rPr>
          <w:color w:val="000000"/>
        </w:rPr>
        <w:t xml:space="preserve">- после проведения </w:t>
      </w:r>
      <w:proofErr w:type="gramStart"/>
      <w:r>
        <w:rPr>
          <w:color w:val="000000"/>
        </w:rPr>
        <w:t>ТР</w:t>
      </w:r>
      <w:proofErr w:type="gramEnd"/>
      <w:r>
        <w:rPr>
          <w:color w:val="000000"/>
        </w:rPr>
        <w:t xml:space="preserve"> - с даты подписания сторонами</w:t>
      </w:r>
      <w:r w:rsidR="008B4701">
        <w:rPr>
          <w:color w:val="000000"/>
        </w:rPr>
        <w:t xml:space="preserve"> акта сдачи-приемки выполненных работ, либо</w:t>
      </w:r>
      <w:r>
        <w:rPr>
          <w:color w:val="000000"/>
        </w:rPr>
        <w:t xml:space="preserve"> универсального передаточного документа со статусом документа 1, совмещающим функцию счета-фактуры и передаточного документа (акта), по форме, установленной законодательством Российской Федерации (далее по тексту – УПД) на основании счета Исполнителя.</w:t>
      </w:r>
    </w:p>
    <w:p w:rsidR="006A5EAB" w:rsidRDefault="003B275C">
      <w:pPr>
        <w:pBdr>
          <w:top w:val="nil"/>
          <w:left w:val="nil"/>
          <w:bottom w:val="nil"/>
          <w:right w:val="nil"/>
          <w:between w:val="nil"/>
        </w:pBdr>
        <w:rPr>
          <w:color w:val="000000"/>
        </w:rPr>
      </w:pPr>
      <w:r>
        <w:rPr>
          <w:color w:val="000000"/>
        </w:rPr>
        <w:t xml:space="preserve">- после проведения ТО - </w:t>
      </w:r>
      <w:proofErr w:type="gramStart"/>
      <w:r>
        <w:rPr>
          <w:color w:val="000000"/>
        </w:rPr>
        <w:t>с даты подписания</w:t>
      </w:r>
      <w:proofErr w:type="gramEnd"/>
      <w:r w:rsidR="008B4701">
        <w:rPr>
          <w:color w:val="000000"/>
        </w:rPr>
        <w:t xml:space="preserve"> сторонами акта сдачи-приемки выполненных работ, либо</w:t>
      </w:r>
      <w:r>
        <w:rPr>
          <w:color w:val="000000"/>
        </w:rPr>
        <w:t xml:space="preserve"> УПД на основании счета Исполнителя.</w:t>
      </w:r>
    </w:p>
    <w:p w:rsidR="006A5EAB" w:rsidRDefault="003B275C">
      <w:pPr>
        <w:numPr>
          <w:ilvl w:val="1"/>
          <w:numId w:val="23"/>
        </w:numPr>
        <w:pBdr>
          <w:top w:val="nil"/>
          <w:left w:val="nil"/>
          <w:bottom w:val="nil"/>
          <w:right w:val="nil"/>
          <w:between w:val="nil"/>
        </w:pBdr>
        <w:ind w:left="0" w:firstLine="709"/>
        <w:jc w:val="both"/>
        <w:rPr>
          <w:color w:val="000000"/>
        </w:rPr>
      </w:pPr>
      <w:r>
        <w:rPr>
          <w:color w:val="000000"/>
        </w:rPr>
        <w:t>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6A5EAB" w:rsidRDefault="006A5EAB">
      <w:pPr>
        <w:pBdr>
          <w:top w:val="nil"/>
          <w:left w:val="nil"/>
          <w:bottom w:val="nil"/>
          <w:right w:val="nil"/>
          <w:between w:val="nil"/>
        </w:pBdr>
        <w:rPr>
          <w:color w:val="000000"/>
        </w:rPr>
      </w:pPr>
    </w:p>
    <w:p w:rsidR="006A5EAB" w:rsidRDefault="003B275C">
      <w:pPr>
        <w:numPr>
          <w:ilvl w:val="0"/>
          <w:numId w:val="21"/>
        </w:numPr>
        <w:pBdr>
          <w:top w:val="nil"/>
          <w:left w:val="nil"/>
          <w:bottom w:val="nil"/>
          <w:right w:val="nil"/>
          <w:between w:val="nil"/>
        </w:pBdr>
        <w:jc w:val="center"/>
        <w:rPr>
          <w:b/>
          <w:color w:val="000000"/>
        </w:rPr>
      </w:pPr>
      <w:r>
        <w:rPr>
          <w:b/>
          <w:color w:val="000000"/>
        </w:rPr>
        <w:t>Порядок выполнения, сдачи и приемки Работ</w:t>
      </w:r>
    </w:p>
    <w:p w:rsidR="006A5EAB" w:rsidRDefault="003B275C">
      <w:pPr>
        <w:numPr>
          <w:ilvl w:val="1"/>
          <w:numId w:val="24"/>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с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в сроки, указанные в приложении № 12 Договора.</w:t>
      </w:r>
    </w:p>
    <w:p w:rsidR="006A5EAB" w:rsidRDefault="003B275C">
      <w:pPr>
        <w:numPr>
          <w:ilvl w:val="1"/>
          <w:numId w:val="24"/>
        </w:numPr>
        <w:pBdr>
          <w:top w:val="nil"/>
          <w:left w:val="nil"/>
          <w:bottom w:val="nil"/>
          <w:right w:val="nil"/>
          <w:between w:val="nil"/>
        </w:pBdr>
        <w:ind w:left="0" w:firstLine="709"/>
        <w:jc w:val="both"/>
        <w:rPr>
          <w:color w:val="000000"/>
        </w:rPr>
      </w:pPr>
      <w:r>
        <w:rPr>
          <w:color w:val="000000"/>
        </w:rPr>
        <w:t>По завершении выполнения работ Исполнитель в течение 5 (пяти) календарных дней представляет Заказчику</w:t>
      </w:r>
      <w:r w:rsidR="008B4701">
        <w:rPr>
          <w:color w:val="000000"/>
        </w:rPr>
        <w:t xml:space="preserve"> акт сдачи-приемки выполненных работ, либо</w:t>
      </w:r>
      <w:r>
        <w:rPr>
          <w:color w:val="000000"/>
        </w:rPr>
        <w:t xml:space="preserve"> УПД. Заказчик в течение 5 (пяти) календарных дней </w:t>
      </w:r>
      <w:proofErr w:type="gramStart"/>
      <w:r>
        <w:rPr>
          <w:color w:val="000000"/>
        </w:rPr>
        <w:t>с даты получения</w:t>
      </w:r>
      <w:proofErr w:type="gramEnd"/>
      <w:r w:rsidR="008B4701">
        <w:rPr>
          <w:color w:val="000000"/>
        </w:rPr>
        <w:t xml:space="preserve"> акта сдачи-приемки выполненных работ, либо</w:t>
      </w:r>
      <w:r>
        <w:rPr>
          <w:color w:val="000000"/>
        </w:rPr>
        <w:t xml:space="preserve"> УПД</w:t>
      </w:r>
      <w:r w:rsidR="008B4701">
        <w:rPr>
          <w:color w:val="000000"/>
        </w:rPr>
        <w:t>,</w:t>
      </w:r>
      <w:r>
        <w:rPr>
          <w:color w:val="000000"/>
        </w:rPr>
        <w:t xml:space="preserve"> направляет Исполнителю подписанный</w:t>
      </w:r>
      <w:r w:rsidR="008B4701">
        <w:rPr>
          <w:color w:val="000000"/>
        </w:rPr>
        <w:t xml:space="preserve"> акт сдачи-приемки выполненных работ, либо</w:t>
      </w:r>
      <w:r>
        <w:rPr>
          <w:color w:val="000000"/>
        </w:rPr>
        <w:t xml:space="preserve"> УПД</w:t>
      </w:r>
      <w:r w:rsidR="008B4701">
        <w:rPr>
          <w:color w:val="000000"/>
        </w:rPr>
        <w:t>,</w:t>
      </w:r>
      <w:r>
        <w:rPr>
          <w:color w:val="000000"/>
        </w:rP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rPr>
        <w:t>с даты подписания</w:t>
      </w:r>
      <w:proofErr w:type="gramEnd"/>
      <w:r>
        <w:rPr>
          <w:color w:val="000000"/>
        </w:rPr>
        <w:t xml:space="preserve"> Сторонами</w:t>
      </w:r>
      <w:r w:rsidR="008B4701">
        <w:rPr>
          <w:color w:val="000000"/>
        </w:rPr>
        <w:t xml:space="preserve"> акта сдачи-приемки выполненных работ, либо</w:t>
      </w:r>
      <w:r>
        <w:rPr>
          <w:color w:val="000000"/>
        </w:rPr>
        <w:t xml:space="preserve"> УПД. По требованию одной из сторон стороны согласовывают и подписывают акт сверки взаиморасчетов по выполненным работам.</w:t>
      </w:r>
    </w:p>
    <w:p w:rsidR="006A5EAB" w:rsidRDefault="003B275C">
      <w:pPr>
        <w:numPr>
          <w:ilvl w:val="1"/>
          <w:numId w:val="24"/>
        </w:numPr>
        <w:pBdr>
          <w:top w:val="nil"/>
          <w:left w:val="nil"/>
          <w:bottom w:val="nil"/>
          <w:right w:val="nil"/>
          <w:between w:val="nil"/>
        </w:pBdr>
        <w:ind w:left="0" w:firstLine="709"/>
        <w:jc w:val="both"/>
      </w:pPr>
      <w:r>
        <w:rPr>
          <w:color w:val="000000"/>
        </w:rPr>
        <w:t xml:space="preserve">Исполнитель оформляет </w:t>
      </w:r>
      <w:r w:rsidR="008B4701">
        <w:rPr>
          <w:color w:val="000000"/>
        </w:rPr>
        <w:t xml:space="preserve">счет-фактуру, либо </w:t>
      </w:r>
      <w:r>
        <w:rPr>
          <w:color w:val="000000"/>
        </w:rPr>
        <w:t>УПД следующим образом:</w:t>
      </w:r>
    </w:p>
    <w:p w:rsidR="006A5EAB" w:rsidRDefault="003B275C">
      <w:r>
        <w:t>Грузополучатель и его адрес:  ---</w:t>
      </w:r>
    </w:p>
    <w:p w:rsidR="006A5EAB" w:rsidRDefault="003B275C">
      <w:r>
        <w:t>Покупатель: ПАО «</w:t>
      </w:r>
      <w:proofErr w:type="spellStart"/>
      <w:r>
        <w:t>ТрансКонтейнер</w:t>
      </w:r>
      <w:proofErr w:type="spellEnd"/>
      <w:r>
        <w:t>»</w:t>
      </w:r>
    </w:p>
    <w:p w:rsidR="006A5EAB" w:rsidRDefault="003B275C">
      <w:r>
        <w:t xml:space="preserve">Адрес: 141402, Московская область, Г.О. Химки, </w:t>
      </w:r>
      <w:proofErr w:type="gramStart"/>
      <w:r>
        <w:t>г</w:t>
      </w:r>
      <w:proofErr w:type="gramEnd"/>
      <w:r>
        <w:t xml:space="preserve">. Химки, ул. Ленинградская, </w:t>
      </w:r>
      <w:proofErr w:type="spellStart"/>
      <w:r>
        <w:t>влд</w:t>
      </w:r>
      <w:proofErr w:type="spellEnd"/>
      <w:r>
        <w:t>. 39, стр. 6, офис 3 (этаж 6).</w:t>
      </w:r>
    </w:p>
    <w:p w:rsidR="006A5EAB" w:rsidRDefault="003B275C">
      <w:r>
        <w:t>ИНН/КПП покупателя: 7708591995 / 997650001.</w:t>
      </w:r>
    </w:p>
    <w:p w:rsidR="006A5EAB" w:rsidRDefault="003B275C">
      <w:pPr>
        <w:numPr>
          <w:ilvl w:val="1"/>
          <w:numId w:val="24"/>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A5EAB" w:rsidRDefault="003B275C">
      <w:pPr>
        <w:numPr>
          <w:ilvl w:val="1"/>
          <w:numId w:val="24"/>
        </w:numPr>
        <w:pBdr>
          <w:top w:val="nil"/>
          <w:left w:val="nil"/>
          <w:bottom w:val="nil"/>
          <w:right w:val="nil"/>
          <w:between w:val="nil"/>
        </w:pBdr>
        <w:ind w:left="0" w:firstLine="709"/>
        <w:jc w:val="both"/>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A5EAB" w:rsidRDefault="003B275C">
      <w:pPr>
        <w:numPr>
          <w:ilvl w:val="1"/>
          <w:numId w:val="24"/>
        </w:numPr>
        <w:pBdr>
          <w:top w:val="nil"/>
          <w:left w:val="nil"/>
          <w:bottom w:val="nil"/>
          <w:right w:val="nil"/>
          <w:between w:val="nil"/>
        </w:pBdr>
        <w:ind w:left="0" w:firstLine="709"/>
        <w:jc w:val="both"/>
      </w:pPr>
      <w:r>
        <w:rPr>
          <w:color w:val="000000"/>
        </w:rPr>
        <w:t xml:space="preserve">Срок гарантии на выполненные работы, запчасти и материалы Исполнителя – 13 (тринадцать) месяцев </w:t>
      </w:r>
      <w:proofErr w:type="gramStart"/>
      <w:r>
        <w:rPr>
          <w:color w:val="000000"/>
        </w:rPr>
        <w:t>с даты подписания</w:t>
      </w:r>
      <w:proofErr w:type="gramEnd"/>
      <w:r w:rsidR="008B4701">
        <w:rPr>
          <w:color w:val="000000"/>
        </w:rPr>
        <w:t xml:space="preserve"> сторонами акта сдачи-приемки выполненных работ, либо</w:t>
      </w:r>
      <w:r>
        <w:rPr>
          <w:color w:val="000000"/>
        </w:rPr>
        <w:t xml:space="preserve"> УПД.</w:t>
      </w:r>
    </w:p>
    <w:p w:rsidR="006A5EAB" w:rsidRDefault="003B275C">
      <w:pPr>
        <w:numPr>
          <w:ilvl w:val="1"/>
          <w:numId w:val="24"/>
        </w:numPr>
        <w:pBdr>
          <w:top w:val="nil"/>
          <w:left w:val="nil"/>
          <w:bottom w:val="nil"/>
          <w:right w:val="nil"/>
          <w:between w:val="nil"/>
        </w:pBdr>
        <w:ind w:left="0" w:firstLine="709"/>
        <w:jc w:val="both"/>
        <w:rPr>
          <w:color w:val="000000"/>
        </w:rPr>
      </w:pPr>
      <w:r>
        <w:rPr>
          <w:color w:val="000000"/>
        </w:rPr>
        <w:t xml:space="preserve">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w:t>
      </w:r>
      <w:r>
        <w:rPr>
          <w:color w:val="000000"/>
        </w:rPr>
        <w:lastRenderedPageBreak/>
        <w:t>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6A5EAB" w:rsidRDefault="003B275C">
      <w:pPr>
        <w:numPr>
          <w:ilvl w:val="1"/>
          <w:numId w:val="24"/>
        </w:numPr>
        <w:pBdr>
          <w:top w:val="nil"/>
          <w:left w:val="nil"/>
          <w:bottom w:val="nil"/>
          <w:right w:val="nil"/>
          <w:between w:val="nil"/>
        </w:pBdr>
        <w:ind w:left="0" w:firstLine="709"/>
        <w:jc w:val="both"/>
      </w:pPr>
      <w:r>
        <w:rPr>
          <w:color w:val="000000"/>
        </w:rPr>
        <w:t>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A5EAB" w:rsidRDefault="003B275C">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6A5EAB" w:rsidRDefault="003B275C">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A5EAB" w:rsidRDefault="003B275C">
      <w:r>
        <w:t>Сторона, использующая ключ квалифицированной электронной подписи, обязана соблюдать его конфиденциальность.</w:t>
      </w:r>
    </w:p>
    <w:p w:rsidR="006A5EAB" w:rsidRDefault="003B275C">
      <w:r>
        <w:t>Первичные документы должны быть оформлены в электронной форме.</w:t>
      </w:r>
    </w:p>
    <w:p w:rsidR="006A5EAB" w:rsidRDefault="003B275C">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A5EAB" w:rsidRDefault="003B275C">
      <w:pPr>
        <w:numPr>
          <w:ilvl w:val="1"/>
          <w:numId w:val="24"/>
        </w:numPr>
        <w:pBdr>
          <w:top w:val="nil"/>
          <w:left w:val="nil"/>
          <w:bottom w:val="nil"/>
          <w:right w:val="nil"/>
          <w:between w:val="nil"/>
        </w:pBdr>
        <w:ind w:left="0" w:firstLine="709"/>
        <w:jc w:val="both"/>
      </w:pPr>
      <w:r>
        <w:rPr>
          <w:color w:val="000000"/>
        </w:rPr>
        <w:t>Срок выполнения Работ:</w:t>
      </w:r>
    </w:p>
    <w:p w:rsidR="006A5EAB" w:rsidRDefault="003B275C">
      <w:pPr>
        <w:numPr>
          <w:ilvl w:val="2"/>
          <w:numId w:val="24"/>
        </w:numPr>
        <w:pBdr>
          <w:top w:val="nil"/>
          <w:left w:val="nil"/>
          <w:bottom w:val="nil"/>
          <w:right w:val="nil"/>
          <w:between w:val="nil"/>
        </w:pBdr>
        <w:ind w:left="720" w:hanging="10"/>
        <w:jc w:val="both"/>
      </w:pPr>
      <w:r>
        <w:rPr>
          <w:color w:val="000000"/>
        </w:rPr>
        <w:t xml:space="preserve">Техническое обслуживание </w:t>
      </w:r>
      <w:proofErr w:type="spellStart"/>
      <w:r>
        <w:rPr>
          <w:color w:val="000000"/>
        </w:rPr>
        <w:t>ричстакеров</w:t>
      </w:r>
      <w:proofErr w:type="spellEnd"/>
      <w:r>
        <w:rPr>
          <w:color w:val="000000"/>
        </w:rPr>
        <w:t>:</w:t>
      </w:r>
    </w:p>
    <w:p w:rsidR="006A5EAB" w:rsidRDefault="003B275C">
      <w:pPr>
        <w:shd w:val="clear" w:color="auto" w:fill="FFFFFF"/>
        <w:rPr>
          <w:color w:val="000000"/>
        </w:rPr>
      </w:pPr>
      <w:r>
        <w:tab/>
        <w:t xml:space="preserve">Техническое обслуживание </w:t>
      </w:r>
      <w:proofErr w:type="spellStart"/>
      <w:r>
        <w:t>ричстакеров</w:t>
      </w:r>
      <w:proofErr w:type="gramStart"/>
      <w:r>
        <w:t>Hyster</w:t>
      </w:r>
      <w:proofErr w:type="spellEnd"/>
      <w:proofErr w:type="gramEnd"/>
      <w:r>
        <w:t xml:space="preserve"> RS 45-31CH производится Исполнителем на основании письменной Заявки Заказчика, согласно приложению № 4 к Договору. </w:t>
      </w:r>
      <w:r>
        <w:rPr>
          <w:color w:val="000000"/>
        </w:rPr>
        <w:t xml:space="preserve">Заявка направляется Исполнителю за пять календарных дней до планируемой даты выполнения работ по техническому обслуживанию </w:t>
      </w:r>
      <w:proofErr w:type="spellStart"/>
      <w:r>
        <w:rPr>
          <w:color w:val="000000"/>
        </w:rPr>
        <w:t>ричстакера</w:t>
      </w:r>
      <w:proofErr w:type="spellEnd"/>
      <w:r>
        <w:rPr>
          <w:color w:val="000000"/>
        </w:rPr>
        <w:t xml:space="preserve">. Срок выполнения работ по техническому обслуживанию согласно приложению № 12 к Договору. </w:t>
      </w:r>
    </w:p>
    <w:p w:rsidR="006A5EAB" w:rsidRDefault="003B275C">
      <w:pPr>
        <w:numPr>
          <w:ilvl w:val="2"/>
          <w:numId w:val="24"/>
        </w:numPr>
        <w:pBdr>
          <w:top w:val="nil"/>
          <w:left w:val="nil"/>
          <w:bottom w:val="nil"/>
          <w:right w:val="nil"/>
          <w:between w:val="nil"/>
        </w:pBdr>
        <w:ind w:left="720" w:hanging="10"/>
        <w:jc w:val="both"/>
        <w:rPr>
          <w:color w:val="000000"/>
        </w:rPr>
      </w:pPr>
      <w:r>
        <w:rPr>
          <w:color w:val="000000"/>
        </w:rPr>
        <w:t xml:space="preserve">Текущий ремонт </w:t>
      </w:r>
      <w:proofErr w:type="spellStart"/>
      <w:r>
        <w:rPr>
          <w:color w:val="000000"/>
        </w:rPr>
        <w:t>ричстакеров</w:t>
      </w:r>
      <w:proofErr w:type="spellEnd"/>
      <w:r>
        <w:rPr>
          <w:color w:val="000000"/>
        </w:rPr>
        <w:t>:</w:t>
      </w:r>
    </w:p>
    <w:p w:rsidR="006A5EAB" w:rsidRDefault="003B275C">
      <w:pPr>
        <w:rPr>
          <w:color w:val="000000"/>
        </w:rPr>
      </w:pPr>
      <w:r>
        <w:rPr>
          <w:color w:val="000000"/>
        </w:rPr>
        <w:t xml:space="preserve">Текущий ремонт </w:t>
      </w:r>
      <w:proofErr w:type="spellStart"/>
      <w:r>
        <w:rPr>
          <w:color w:val="000000"/>
        </w:rPr>
        <w:t>ричстакеров</w:t>
      </w:r>
      <w:proofErr w:type="spellEnd"/>
      <w:r>
        <w:rPr>
          <w:color w:val="000000"/>
        </w:rPr>
        <w:t xml:space="preserve"> проводится Исполнителем на основании письменной заявки Заказчика, согласно приложению № 4 к Договору. Заявка с указанием неисправностей и объема подлежащих к выполнению работ, направляется Исполнителю за один календарный день до планируемой даты выполнения работ по текущему ремонту </w:t>
      </w:r>
      <w:proofErr w:type="spellStart"/>
      <w:r>
        <w:rPr>
          <w:color w:val="000000"/>
        </w:rPr>
        <w:t>ричстакеров</w:t>
      </w:r>
      <w:proofErr w:type="spellEnd"/>
      <w:r>
        <w:rPr>
          <w:color w:val="000000"/>
        </w:rPr>
        <w:t>.</w:t>
      </w:r>
    </w:p>
    <w:p w:rsidR="006A5EAB" w:rsidRDefault="003B275C">
      <w:pPr>
        <w:rPr>
          <w:color w:val="000000"/>
        </w:rPr>
      </w:pPr>
      <w:r>
        <w:rPr>
          <w:color w:val="000000"/>
        </w:rPr>
        <w:t xml:space="preserve">Исполнитель не позднее 1 (одного) календарного дня с момента получения заявки Заказчика осуществляет выезд к месту нахождения </w:t>
      </w:r>
      <w:proofErr w:type="spellStart"/>
      <w:r>
        <w:rPr>
          <w:color w:val="000000"/>
        </w:rPr>
        <w:t>ричстакера</w:t>
      </w:r>
      <w:proofErr w:type="spellEnd"/>
      <w:r>
        <w:rPr>
          <w:color w:val="000000"/>
        </w:rPr>
        <w:t xml:space="preserve"> для составления дефектной ведомости (приложение № 6 к Договору) и осуществляет работы по устранению неисправностей. Текущий ремонт выполняется на основании инструкции по эксплуатации </w:t>
      </w:r>
      <w:proofErr w:type="spellStart"/>
      <w:r>
        <w:rPr>
          <w:color w:val="000000"/>
        </w:rPr>
        <w:t>ричстакера</w:t>
      </w:r>
      <w:proofErr w:type="spellEnd"/>
      <w:r>
        <w:rPr>
          <w:color w:val="000000"/>
        </w:rPr>
        <w:t>. Работы выполняются согласно Нормативам стандартных работ, согласно приложению к Техническому заданию.</w:t>
      </w:r>
    </w:p>
    <w:p w:rsidR="006A5EAB" w:rsidRDefault="003B275C">
      <w:pPr>
        <w:shd w:val="clear" w:color="auto" w:fill="FFFFFF"/>
        <w:rPr>
          <w:color w:val="000000"/>
        </w:rPr>
      </w:pPr>
      <w:r>
        <w:rPr>
          <w:color w:val="000000"/>
        </w:rPr>
        <w:t>Работы по текущему ремонту, включающие работы с применением запчастей и материалов Исполнителя, перечисленных в приложении № 13 к Договору, либо с использованием запчастей и материалов, предоставляемых Заказчиком, выполняются Исполнителем в течение 3 (трех) календарных дней с даты, указанной в заявке Заказчика.</w:t>
      </w:r>
    </w:p>
    <w:p w:rsidR="006A5EAB" w:rsidRDefault="003B275C">
      <w:pPr>
        <w:shd w:val="clear" w:color="auto" w:fill="FFFFFF"/>
        <w:rPr>
          <w:color w:val="000000"/>
        </w:rPr>
      </w:pPr>
      <w:r>
        <w:rPr>
          <w:color w:val="000000"/>
        </w:rPr>
        <w:t>Работы по текущему ремонту, не включающие работы с применением запчастей и материалов, перечисленных в приложении № 13 к Договору, выполняются Исполнителем в течение 14 (четырнадцати) календарных дней с даты, указанной в заявке Заказчика.</w:t>
      </w:r>
    </w:p>
    <w:p w:rsidR="006A5EAB" w:rsidRDefault="003B275C">
      <w:pPr>
        <w:shd w:val="clear" w:color="auto" w:fill="FFFFFF"/>
        <w:rPr>
          <w:color w:val="000000"/>
        </w:rPr>
      </w:pPr>
      <w:proofErr w:type="gramStart"/>
      <w:r>
        <w:rPr>
          <w:color w:val="000000"/>
        </w:rPr>
        <w:t>Срок выполнения работ по замене крупных узлов в сборе и исполнительных механизмов включая</w:t>
      </w:r>
      <w:proofErr w:type="gramEnd"/>
      <w:r>
        <w:rPr>
          <w:color w:val="000000"/>
        </w:rPr>
        <w:t xml:space="preserve">, но не ограничиваясь: </w:t>
      </w:r>
      <w:proofErr w:type="gramStart"/>
      <w:r>
        <w:rPr>
          <w:color w:val="000000"/>
        </w:rPr>
        <w:t>Двигатель, Коробка передач, Рама шасси, Кабина оператора, Ведущий мост, Рулевой мост, Стрела, Спредер, согласовывается сторонами отдельно.</w:t>
      </w:r>
      <w:proofErr w:type="gramEnd"/>
    </w:p>
    <w:p w:rsidR="006A5EAB" w:rsidRDefault="003B275C">
      <w:pPr>
        <w:shd w:val="clear" w:color="auto" w:fill="FFFFFF"/>
        <w:rPr>
          <w:color w:val="000000"/>
        </w:rPr>
      </w:pPr>
      <w:r>
        <w:rPr>
          <w:color w:val="000000"/>
        </w:rPr>
        <w:t xml:space="preserve">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w:t>
      </w:r>
      <w:r>
        <w:rPr>
          <w:color w:val="000000"/>
        </w:rPr>
        <w:lastRenderedPageBreak/>
        <w:t>своевременного выполнения Работ и предотвращения простоя техники. Перечень запчастей согласовывается с Заказчиком по форме приложения № 13 к Договору.</w:t>
      </w:r>
    </w:p>
    <w:p w:rsidR="006A5EAB" w:rsidRDefault="003B275C">
      <w:pPr>
        <w:shd w:val="clear" w:color="auto" w:fill="FFFFFF"/>
        <w:rPr>
          <w:color w:val="000000"/>
        </w:rPr>
      </w:pPr>
      <w:r>
        <w:rPr>
          <w:color w:val="000000"/>
        </w:rPr>
        <w:t>В случае обнаружения дефектов и (или) несоответствия в запчастях и материалах, предоставляемых для выполнения Работ Заказчиком, Исполнитель обязан письменно сообщить Заказчику об обнаружении таких дефектов, не продолжая Работы без согласования Заказчика.</w:t>
      </w:r>
    </w:p>
    <w:p w:rsidR="006A5EAB" w:rsidRDefault="003B275C">
      <w:pPr>
        <w:shd w:val="clear" w:color="auto" w:fill="FFFFFF"/>
        <w:rPr>
          <w:color w:val="000000"/>
        </w:rPr>
      </w:pPr>
      <w:r>
        <w:rPr>
          <w:color w:val="000000"/>
        </w:rPr>
        <w:t xml:space="preserve">Исполнитель обязуется выполнять техническое обслуживание, текущий ремонт </w:t>
      </w:r>
      <w:proofErr w:type="spellStart"/>
      <w:r>
        <w:rPr>
          <w:color w:val="000000"/>
        </w:rPr>
        <w:t>ричстакеров</w:t>
      </w:r>
      <w:proofErr w:type="spellEnd"/>
      <w:r>
        <w:rPr>
          <w:color w:val="000000"/>
        </w:rPr>
        <w:t xml:space="preserve"> круглосуточно в рабочие, выходные и праздничные дни или, по согласованию с заказчиком, в нерабочее время терминала (в ночное время).</w:t>
      </w:r>
    </w:p>
    <w:p w:rsidR="006A5EAB" w:rsidRDefault="006A5EAB">
      <w:pPr>
        <w:shd w:val="clear" w:color="auto" w:fill="FFFFFF"/>
      </w:pPr>
    </w:p>
    <w:p w:rsidR="006A5EAB" w:rsidRDefault="003B275C">
      <w:pPr>
        <w:numPr>
          <w:ilvl w:val="0"/>
          <w:numId w:val="21"/>
        </w:numPr>
        <w:pBdr>
          <w:top w:val="nil"/>
          <w:left w:val="nil"/>
          <w:bottom w:val="nil"/>
          <w:right w:val="nil"/>
          <w:between w:val="nil"/>
        </w:pBdr>
        <w:jc w:val="center"/>
        <w:rPr>
          <w:b/>
        </w:rPr>
      </w:pPr>
      <w:r>
        <w:rPr>
          <w:b/>
        </w:rPr>
        <w:t>Права и обязанности Сторон</w:t>
      </w:r>
    </w:p>
    <w:p w:rsidR="006A5EAB" w:rsidRDefault="003B275C">
      <w:pPr>
        <w:numPr>
          <w:ilvl w:val="1"/>
          <w:numId w:val="3"/>
        </w:numPr>
        <w:pBdr>
          <w:top w:val="nil"/>
          <w:left w:val="nil"/>
          <w:bottom w:val="nil"/>
          <w:right w:val="nil"/>
          <w:between w:val="nil"/>
        </w:pBdr>
        <w:ind w:hanging="502"/>
        <w:jc w:val="both"/>
      </w:pPr>
      <w:r>
        <w:rPr>
          <w:color w:val="000000"/>
        </w:rPr>
        <w:t xml:space="preserve"> Обязанности Исполнителя:</w:t>
      </w:r>
    </w:p>
    <w:p w:rsidR="006A5EAB" w:rsidRDefault="003B275C">
      <w:pPr>
        <w:numPr>
          <w:ilvl w:val="2"/>
          <w:numId w:val="3"/>
        </w:numPr>
        <w:pBdr>
          <w:top w:val="nil"/>
          <w:left w:val="nil"/>
          <w:bottom w:val="nil"/>
          <w:right w:val="nil"/>
          <w:between w:val="nil"/>
        </w:pBdr>
        <w:ind w:left="0" w:firstLine="709"/>
        <w:jc w:val="both"/>
      </w:pPr>
      <w:r>
        <w:rPr>
          <w:color w:val="000000"/>
        </w:rPr>
        <w:t>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w:t>
      </w:r>
      <w:r>
        <w:t>-</w:t>
      </w:r>
      <w:r>
        <w:rPr>
          <w:color w:val="000000"/>
        </w:rPr>
        <w:t>изготовителя по выполнению ремонта и технического обслуживания контейнерного перегружателя HYSTER RS45-31CH, указанными в Регламенте (Карте) технического обслуживания (приложение к техническому заданию настоящего Договора).</w:t>
      </w:r>
    </w:p>
    <w:p w:rsidR="006A5EAB" w:rsidRDefault="003B275C">
      <w:pPr>
        <w:numPr>
          <w:ilvl w:val="2"/>
          <w:numId w:val="3"/>
        </w:numPr>
        <w:pBdr>
          <w:top w:val="nil"/>
          <w:left w:val="nil"/>
          <w:bottom w:val="nil"/>
          <w:right w:val="nil"/>
          <w:between w:val="nil"/>
        </w:pBdr>
        <w:ind w:left="0" w:firstLine="709"/>
        <w:jc w:val="both"/>
      </w:pPr>
      <w:r>
        <w:rPr>
          <w:color w:val="000000"/>
        </w:rPr>
        <w:t>Принять контейнерный перегружатель HYSTER RS45-31CH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6A5EAB" w:rsidRDefault="003B275C">
      <w:pPr>
        <w:numPr>
          <w:ilvl w:val="2"/>
          <w:numId w:val="3"/>
        </w:numPr>
        <w:pBdr>
          <w:top w:val="nil"/>
          <w:left w:val="nil"/>
          <w:bottom w:val="nil"/>
          <w:right w:val="nil"/>
          <w:between w:val="nil"/>
        </w:pBdr>
        <w:ind w:left="0" w:firstLine="709"/>
        <w:jc w:val="both"/>
      </w:pPr>
      <w:r>
        <w:rPr>
          <w:color w:val="000000"/>
        </w:rPr>
        <w:t xml:space="preserve">Уведомить Заказчика о неисправностях, угрожающих безопасности движения при эксплуатации контейнерного перегружателя HYSTER RS45-31CH,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HYSTER RS45-31CH. </w:t>
      </w:r>
      <w:proofErr w:type="gramStart"/>
      <w:r>
        <w:rPr>
          <w:color w:val="000000"/>
        </w:rPr>
        <w:t xml:space="preserve">При отказе Заказчика от устранения неисправностей, угрожающих безопасности движения при эксплуатации контейнерного перегружателя HYSTER RS45-31CH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HYSTER RS45-31CH в ремонт - делается соответствующая запись в заказе-наряде, акте приема-передачи, УПД. </w:t>
      </w:r>
      <w:proofErr w:type="gramEnd"/>
    </w:p>
    <w:p w:rsidR="006A5EAB" w:rsidRDefault="003B275C">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HYSTER RS45-31CH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заказа-наряда производится отметка: «контейнерный перегружатель HYSTER RS45-31CH имеет дефекты, угрожающие безопасности движения» с указанием на детали/узлы имеющие дефекты.</w:t>
      </w:r>
    </w:p>
    <w:p w:rsidR="006A5EAB" w:rsidRDefault="003B275C">
      <w:pPr>
        <w:numPr>
          <w:ilvl w:val="2"/>
          <w:numId w:val="3"/>
        </w:numPr>
        <w:pBdr>
          <w:top w:val="nil"/>
          <w:left w:val="nil"/>
          <w:bottom w:val="nil"/>
          <w:right w:val="nil"/>
          <w:between w:val="nil"/>
        </w:pBdr>
        <w:ind w:left="0" w:firstLine="709"/>
        <w:jc w:val="both"/>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6A5EAB" w:rsidRDefault="003B275C">
      <w:pPr>
        <w:numPr>
          <w:ilvl w:val="2"/>
          <w:numId w:val="3"/>
        </w:numPr>
        <w:pBdr>
          <w:top w:val="nil"/>
          <w:left w:val="nil"/>
          <w:bottom w:val="nil"/>
          <w:right w:val="nil"/>
          <w:between w:val="nil"/>
        </w:pBdr>
        <w:ind w:left="0" w:firstLine="709"/>
        <w:jc w:val="both"/>
      </w:pPr>
      <w:r>
        <w:rPr>
          <w:color w:val="000000"/>
        </w:rPr>
        <w:t>Уведомлять Заказчика о завершении Работ по контактному телефону: +7-983-131-00-58.</w:t>
      </w:r>
    </w:p>
    <w:p w:rsidR="006A5EAB" w:rsidRDefault="003B275C">
      <w:pPr>
        <w:numPr>
          <w:ilvl w:val="2"/>
          <w:numId w:val="3"/>
        </w:numPr>
        <w:pBdr>
          <w:top w:val="nil"/>
          <w:left w:val="nil"/>
          <w:bottom w:val="nil"/>
          <w:right w:val="nil"/>
          <w:between w:val="nil"/>
        </w:pBdr>
        <w:ind w:left="0" w:firstLine="709"/>
        <w:jc w:val="both"/>
      </w:pPr>
      <w:r>
        <w:rPr>
          <w:color w:val="000000"/>
        </w:rPr>
        <w:t>Обеспечить сохранность контейнерного перегружателя HYSTER RS45-31CH Заказчика.</w:t>
      </w:r>
    </w:p>
    <w:p w:rsidR="006A5EAB" w:rsidRDefault="003B275C">
      <w:pPr>
        <w:numPr>
          <w:ilvl w:val="2"/>
          <w:numId w:val="3"/>
        </w:numPr>
        <w:pBdr>
          <w:top w:val="nil"/>
          <w:left w:val="nil"/>
          <w:bottom w:val="nil"/>
          <w:right w:val="nil"/>
          <w:between w:val="nil"/>
        </w:pBdr>
        <w:ind w:left="0" w:firstLine="709"/>
        <w:jc w:val="both"/>
        <w:rPr>
          <w:color w:val="000000"/>
        </w:rPr>
      </w:pPr>
      <w:r>
        <w:rPr>
          <w:color w:val="000000"/>
        </w:rPr>
        <w:t xml:space="preserve">В рамках технического обслуживания и текущего ремонта Исполнитель осуществляет технический надзор за работой контейнерного перегружателя, в том числе </w:t>
      </w:r>
      <w:proofErr w:type="gramStart"/>
      <w:r>
        <w:rPr>
          <w:color w:val="000000"/>
        </w:rPr>
        <w:t>предоставляет отчеты</w:t>
      </w:r>
      <w:proofErr w:type="gramEnd"/>
      <w:r>
        <w:rPr>
          <w:color w:val="000000"/>
        </w:rPr>
        <w:t xml:space="preserve"> и рекомендации по улучшению его эксплуатации.</w:t>
      </w:r>
    </w:p>
    <w:p w:rsidR="006A5EAB" w:rsidRDefault="003B275C">
      <w:pPr>
        <w:numPr>
          <w:ilvl w:val="2"/>
          <w:numId w:val="3"/>
        </w:numPr>
        <w:pBdr>
          <w:top w:val="nil"/>
          <w:left w:val="nil"/>
          <w:bottom w:val="nil"/>
          <w:right w:val="nil"/>
          <w:between w:val="nil"/>
        </w:pBdr>
        <w:ind w:left="0" w:firstLine="709"/>
        <w:jc w:val="both"/>
        <w:rPr>
          <w:color w:val="000000"/>
        </w:rPr>
      </w:pPr>
      <w:r>
        <w:rPr>
          <w:color w:val="000000"/>
        </w:rPr>
        <w:lastRenderedPageBreak/>
        <w:t xml:space="preserve">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w:t>
      </w:r>
      <w:proofErr w:type="gramStart"/>
      <w:r>
        <w:rPr>
          <w:color w:val="000000"/>
        </w:rPr>
        <w:t>предоставить Заказчику отчет</w:t>
      </w:r>
      <w:proofErr w:type="gramEnd"/>
      <w:r>
        <w:rPr>
          <w:color w:val="000000"/>
        </w:rPr>
        <w:t xml:space="preserve"> об израсходованных материалах (приложение № 9 настоящего Договора).</w:t>
      </w:r>
    </w:p>
    <w:p w:rsidR="006A5EAB" w:rsidRDefault="003B275C">
      <w:pPr>
        <w:numPr>
          <w:ilvl w:val="2"/>
          <w:numId w:val="3"/>
        </w:numPr>
        <w:pBdr>
          <w:top w:val="nil"/>
          <w:left w:val="nil"/>
          <w:bottom w:val="nil"/>
          <w:right w:val="nil"/>
          <w:between w:val="nil"/>
        </w:pBdr>
        <w:ind w:left="0" w:firstLine="709"/>
        <w:jc w:val="both"/>
      </w:pPr>
      <w:r>
        <w:rPr>
          <w:color w:val="000000"/>
        </w:rPr>
        <w:t>Нести целиком и полностью ответственность перед Заказчиком за предоставляемые Заказчиком запчасти и материалы для выполнения Работ.</w:t>
      </w:r>
    </w:p>
    <w:p w:rsidR="006A5EAB" w:rsidRDefault="003B275C">
      <w:pPr>
        <w:numPr>
          <w:ilvl w:val="1"/>
          <w:numId w:val="3"/>
        </w:numPr>
        <w:pBdr>
          <w:top w:val="nil"/>
          <w:left w:val="nil"/>
          <w:bottom w:val="nil"/>
          <w:right w:val="nil"/>
          <w:between w:val="nil"/>
        </w:pBdr>
        <w:ind w:hanging="502"/>
        <w:jc w:val="both"/>
      </w:pPr>
      <w:r>
        <w:rPr>
          <w:color w:val="000000"/>
        </w:rPr>
        <w:t xml:space="preserve"> Обязанности Заказчика:</w:t>
      </w:r>
    </w:p>
    <w:p w:rsidR="006A5EAB" w:rsidRDefault="003B275C">
      <w:pPr>
        <w:numPr>
          <w:ilvl w:val="2"/>
          <w:numId w:val="3"/>
        </w:numPr>
        <w:pBdr>
          <w:top w:val="nil"/>
          <w:left w:val="nil"/>
          <w:bottom w:val="nil"/>
          <w:right w:val="nil"/>
          <w:between w:val="nil"/>
        </w:pBdr>
        <w:ind w:left="0" w:firstLine="709"/>
        <w:jc w:val="both"/>
      </w:pPr>
      <w:r>
        <w:rPr>
          <w:color w:val="000000"/>
        </w:rPr>
        <w:t>Заказчик обязан согласовать с Исполнителем перечень и стоимость работ, оформить (подписать) заказ-наряд на техническое обслуживание и ремонт, сдать контейнерный перегружатель HYSTER RS45-31CH по заказу-наряду представителю Исполнителя. В сдаваемом Заказчиком Исполнителю контейнерном перегружателе HYSTER RS45-31CH не должно быть личных вещей, средств мобильной связи, инструментов и багажа.</w:t>
      </w:r>
    </w:p>
    <w:p w:rsidR="006A5EAB" w:rsidRDefault="003B275C">
      <w:pPr>
        <w:numPr>
          <w:ilvl w:val="2"/>
          <w:numId w:val="3"/>
        </w:numPr>
        <w:pBdr>
          <w:top w:val="nil"/>
          <w:left w:val="nil"/>
          <w:bottom w:val="nil"/>
          <w:right w:val="nil"/>
          <w:between w:val="nil"/>
        </w:pBdr>
        <w:ind w:left="0" w:firstLine="709"/>
        <w:jc w:val="both"/>
      </w:pPr>
      <w:r>
        <w:rPr>
          <w:color w:val="000000"/>
        </w:rPr>
        <w:t xml:space="preserve">Заказчик обязан произвести осмотр и принять с участием Исполнителя контейнерный перегружатель HYSTER RS45-31CH после завершения Работ в течение 5 (пяти) календарных дней </w:t>
      </w:r>
      <w:proofErr w:type="gramStart"/>
      <w:r>
        <w:rPr>
          <w:color w:val="000000"/>
        </w:rPr>
        <w:t>с даты подписания</w:t>
      </w:r>
      <w:proofErr w:type="gramEnd"/>
      <w:r>
        <w:rPr>
          <w:color w:val="000000"/>
        </w:rPr>
        <w:t xml:space="preserve"> Сторонами</w:t>
      </w:r>
      <w:r w:rsidR="008B4701">
        <w:rPr>
          <w:color w:val="000000"/>
        </w:rPr>
        <w:t xml:space="preserve"> акта сдачи-приемки выполненных работ, либо</w:t>
      </w:r>
      <w:r>
        <w:rPr>
          <w:color w:val="000000"/>
        </w:rPr>
        <w:t xml:space="preserve"> УПД. </w:t>
      </w:r>
    </w:p>
    <w:p w:rsidR="006A5EAB" w:rsidRDefault="003B275C">
      <w:pPr>
        <w:numPr>
          <w:ilvl w:val="2"/>
          <w:numId w:val="3"/>
        </w:numPr>
        <w:pBdr>
          <w:top w:val="nil"/>
          <w:left w:val="nil"/>
          <w:bottom w:val="nil"/>
          <w:right w:val="nil"/>
          <w:between w:val="nil"/>
        </w:pBdr>
        <w:ind w:left="0" w:firstLine="709"/>
        <w:jc w:val="both"/>
      </w:pPr>
      <w:r>
        <w:rPr>
          <w:color w:val="000000"/>
        </w:rPr>
        <w:t xml:space="preserve">Своевременно, в соответствии с условиями настоящего Договора, оплачивать Работы, выполненные по настоящему Договору Исполнителем. </w:t>
      </w:r>
    </w:p>
    <w:p w:rsidR="006A5EAB" w:rsidRDefault="003B275C">
      <w:pPr>
        <w:numPr>
          <w:ilvl w:val="2"/>
          <w:numId w:val="3"/>
        </w:numPr>
        <w:pBdr>
          <w:top w:val="nil"/>
          <w:left w:val="nil"/>
          <w:bottom w:val="nil"/>
          <w:right w:val="nil"/>
          <w:between w:val="nil"/>
        </w:pBdr>
        <w:ind w:left="0" w:firstLine="709"/>
        <w:jc w:val="both"/>
      </w:pPr>
      <w:r>
        <w:rPr>
          <w:color w:val="000000"/>
        </w:rPr>
        <w:t xml:space="preserve">При сдаче контейнерного перегружателя HYSTER RS45-31CH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контейнерного перегружателя HYSTER RS45-31CH.</w:t>
      </w:r>
    </w:p>
    <w:p w:rsidR="006A5EAB" w:rsidRDefault="003B275C">
      <w:pPr>
        <w:numPr>
          <w:ilvl w:val="2"/>
          <w:numId w:val="3"/>
        </w:numPr>
        <w:pBdr>
          <w:top w:val="nil"/>
          <w:left w:val="nil"/>
          <w:bottom w:val="nil"/>
          <w:right w:val="nil"/>
          <w:between w:val="nil"/>
        </w:pBdr>
        <w:ind w:left="0" w:firstLine="709"/>
        <w:jc w:val="both"/>
      </w:pPr>
      <w:r>
        <w:rPr>
          <w:color w:val="000000"/>
        </w:rPr>
        <w:t>Предоставлять контейнерный перегружатель HYSTER RS45-31CH для выполнения Работ в сроки, согласованные с Исполнителем.</w:t>
      </w:r>
    </w:p>
    <w:p w:rsidR="006A5EAB" w:rsidRDefault="003B275C">
      <w:pPr>
        <w:numPr>
          <w:ilvl w:val="2"/>
          <w:numId w:val="3"/>
        </w:numPr>
        <w:pBdr>
          <w:top w:val="nil"/>
          <w:left w:val="nil"/>
          <w:bottom w:val="nil"/>
          <w:right w:val="nil"/>
          <w:between w:val="nil"/>
        </w:pBdr>
        <w:ind w:left="0" w:firstLine="709"/>
        <w:jc w:val="both"/>
        <w:rPr>
          <w:color w:val="000000"/>
        </w:rPr>
      </w:pPr>
      <w:r>
        <w:rPr>
          <w:color w:val="000000"/>
        </w:rPr>
        <w:t>Заказчик в любое время вправе проверять ход и качество выполнения Работ, не вмешиваясь в деятельность Исполнителя.</w:t>
      </w:r>
    </w:p>
    <w:p w:rsidR="006A5EAB" w:rsidRDefault="003B275C">
      <w:pPr>
        <w:numPr>
          <w:ilvl w:val="2"/>
          <w:numId w:val="3"/>
        </w:numPr>
        <w:pBdr>
          <w:top w:val="nil"/>
          <w:left w:val="nil"/>
          <w:bottom w:val="nil"/>
          <w:right w:val="nil"/>
          <w:between w:val="nil"/>
        </w:pBdr>
        <w:ind w:left="0" w:firstLine="709"/>
        <w:jc w:val="both"/>
      </w:pPr>
      <w:r>
        <w:rPr>
          <w:color w:val="000000"/>
        </w:rPr>
        <w:t>Заказчик гарантирует Исполнителю отсутствие претензий третьих лиц по вопросам права владения и пользования контейнерным перегружателем HYSTER RS45-31CH.</w:t>
      </w:r>
    </w:p>
    <w:p w:rsidR="006A5EAB" w:rsidRDefault="003B275C">
      <w:pPr>
        <w:numPr>
          <w:ilvl w:val="1"/>
          <w:numId w:val="3"/>
        </w:numPr>
        <w:pBdr>
          <w:top w:val="nil"/>
          <w:left w:val="nil"/>
          <w:bottom w:val="nil"/>
          <w:right w:val="nil"/>
          <w:between w:val="nil"/>
        </w:pBdr>
        <w:ind w:hanging="502"/>
        <w:jc w:val="both"/>
        <w:rPr>
          <w:color w:val="000000"/>
        </w:rPr>
      </w:pPr>
      <w:r>
        <w:rPr>
          <w:color w:val="000000"/>
        </w:rPr>
        <w:t>Заказчик вправе:</w:t>
      </w:r>
    </w:p>
    <w:p w:rsidR="006A5EAB" w:rsidRDefault="003B275C">
      <w:pPr>
        <w:numPr>
          <w:ilvl w:val="2"/>
          <w:numId w:val="3"/>
        </w:numPr>
        <w:pBdr>
          <w:top w:val="nil"/>
          <w:left w:val="nil"/>
          <w:bottom w:val="nil"/>
          <w:right w:val="nil"/>
          <w:between w:val="nil"/>
        </w:pBdr>
        <w:ind w:left="0" w:firstLine="709"/>
        <w:jc w:val="both"/>
      </w:pPr>
      <w:r>
        <w:rPr>
          <w:color w:val="000000"/>
        </w:rP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A5EAB" w:rsidRDefault="006A5EAB"/>
    <w:p w:rsidR="006A5EAB" w:rsidRDefault="003B275C">
      <w:pPr>
        <w:numPr>
          <w:ilvl w:val="0"/>
          <w:numId w:val="21"/>
        </w:numPr>
        <w:pBdr>
          <w:top w:val="nil"/>
          <w:left w:val="nil"/>
          <w:bottom w:val="nil"/>
          <w:right w:val="nil"/>
          <w:between w:val="nil"/>
        </w:pBdr>
        <w:jc w:val="center"/>
        <w:rPr>
          <w:b/>
        </w:rPr>
      </w:pPr>
      <w:r>
        <w:rPr>
          <w:b/>
        </w:rPr>
        <w:t>Ответственность Сторон</w:t>
      </w:r>
    </w:p>
    <w:p w:rsidR="006A5EAB" w:rsidRDefault="003B275C">
      <w:pPr>
        <w:numPr>
          <w:ilvl w:val="1"/>
          <w:numId w:val="4"/>
        </w:numPr>
        <w:pBdr>
          <w:top w:val="nil"/>
          <w:left w:val="nil"/>
          <w:bottom w:val="nil"/>
          <w:right w:val="nil"/>
          <w:between w:val="nil"/>
        </w:pBdr>
        <w:ind w:left="0" w:firstLine="709"/>
        <w:jc w:val="both"/>
        <w:rPr>
          <w:color w:val="000000"/>
        </w:rPr>
      </w:pPr>
      <w:r>
        <w:rPr>
          <w:color w:val="000000"/>
        </w:rPr>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A5EAB" w:rsidRDefault="003B275C">
      <w:pPr>
        <w:numPr>
          <w:ilvl w:val="1"/>
          <w:numId w:val="4"/>
        </w:numPr>
        <w:pBdr>
          <w:top w:val="nil"/>
          <w:left w:val="nil"/>
          <w:bottom w:val="nil"/>
          <w:right w:val="nil"/>
          <w:between w:val="nil"/>
        </w:pBdr>
        <w:ind w:left="0" w:firstLine="709"/>
        <w:jc w:val="both"/>
        <w:rPr>
          <w:i/>
          <w:color w:val="000000"/>
        </w:rPr>
      </w:pPr>
      <w:r>
        <w:rPr>
          <w:color w:val="000000"/>
        </w:rPr>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w:t>
      </w:r>
      <w:r>
        <w:rPr>
          <w:rFonts w:ascii="Arial" w:eastAsia="Arial" w:hAnsi="Arial" w:cs="Arial"/>
          <w:color w:val="000000"/>
        </w:rPr>
        <w:t xml:space="preserve"> %</w:t>
      </w:r>
      <w:r>
        <w:rPr>
          <w:color w:val="000000"/>
        </w:rPr>
        <w:t xml:space="preserve"> от стоимости Работ, указанных в соответствующей Заявке за каждый день просрочки</w:t>
      </w:r>
      <w:r>
        <w:rPr>
          <w:i/>
          <w:color w:val="000000"/>
        </w:rPr>
        <w:t>.</w:t>
      </w:r>
    </w:p>
    <w:p w:rsidR="006A5EAB" w:rsidRDefault="003B275C">
      <w:pPr>
        <w:numPr>
          <w:ilvl w:val="1"/>
          <w:numId w:val="4"/>
        </w:numPr>
        <w:pBdr>
          <w:top w:val="nil"/>
          <w:left w:val="nil"/>
          <w:bottom w:val="nil"/>
          <w:right w:val="nil"/>
          <w:between w:val="nil"/>
        </w:pBdr>
        <w:ind w:left="0" w:firstLine="709"/>
        <w:jc w:val="both"/>
      </w:pPr>
      <w:r>
        <w:rPr>
          <w:color w:val="000000"/>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Работ, указанных в соответствующей Заявке.</w:t>
      </w:r>
    </w:p>
    <w:p w:rsidR="006A5EAB" w:rsidRDefault="003B275C">
      <w:pPr>
        <w:widowControl w:val="0"/>
        <w:ind w:right="-6"/>
      </w:pPr>
      <w:r>
        <w:t>В случае возникновения при этом у Заказчика каких-либо убытков Исполнитель возмещает такие убытки Заказчику в полном объеме.</w:t>
      </w:r>
    </w:p>
    <w:p w:rsidR="006A5EAB" w:rsidRDefault="003B275C">
      <w:pPr>
        <w:numPr>
          <w:ilvl w:val="1"/>
          <w:numId w:val="4"/>
        </w:numPr>
        <w:pBdr>
          <w:top w:val="nil"/>
          <w:left w:val="nil"/>
          <w:bottom w:val="nil"/>
          <w:right w:val="nil"/>
          <w:between w:val="nil"/>
        </w:pBdr>
        <w:ind w:left="0" w:firstLine="709"/>
        <w:jc w:val="both"/>
      </w:pPr>
      <w:r>
        <w:rPr>
          <w:color w:val="000000"/>
        </w:rPr>
        <w:lastRenderedPageBreak/>
        <w:t>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6A5EAB" w:rsidRDefault="006A5EAB">
      <w:pPr>
        <w:widowControl w:val="0"/>
        <w:pBdr>
          <w:top w:val="nil"/>
          <w:left w:val="nil"/>
          <w:bottom w:val="nil"/>
          <w:right w:val="nil"/>
          <w:between w:val="nil"/>
        </w:pBdr>
        <w:rPr>
          <w:b/>
          <w:color w:val="000000"/>
        </w:rPr>
      </w:pPr>
    </w:p>
    <w:p w:rsidR="006A5EAB" w:rsidRDefault="003B275C">
      <w:pPr>
        <w:numPr>
          <w:ilvl w:val="0"/>
          <w:numId w:val="21"/>
        </w:numPr>
        <w:pBdr>
          <w:top w:val="nil"/>
          <w:left w:val="nil"/>
          <w:bottom w:val="nil"/>
          <w:right w:val="nil"/>
          <w:between w:val="nil"/>
        </w:pBdr>
        <w:jc w:val="center"/>
        <w:rPr>
          <w:b/>
        </w:rPr>
      </w:pPr>
      <w:r>
        <w:rPr>
          <w:b/>
        </w:rPr>
        <w:t>Гарантийные обязательства</w:t>
      </w:r>
    </w:p>
    <w:p w:rsidR="006A5EAB" w:rsidRDefault="003B275C">
      <w:pPr>
        <w:numPr>
          <w:ilvl w:val="1"/>
          <w:numId w:val="7"/>
        </w:numPr>
        <w:pBdr>
          <w:top w:val="nil"/>
          <w:left w:val="nil"/>
          <w:bottom w:val="nil"/>
          <w:right w:val="nil"/>
          <w:between w:val="nil"/>
        </w:pBdr>
        <w:ind w:left="0" w:firstLine="709"/>
        <w:jc w:val="both"/>
      </w:pPr>
      <w:r>
        <w:rPr>
          <w:color w:val="000000"/>
        </w:rPr>
        <w:t>Исполнитель гарантирует осуществление высококачественного ремонта и технического обслуживание контейнерных перегружателей HYSTER RS45-31CH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6A5EAB" w:rsidRDefault="003B275C">
      <w:pPr>
        <w:numPr>
          <w:ilvl w:val="1"/>
          <w:numId w:val="7"/>
        </w:numPr>
        <w:pBdr>
          <w:top w:val="nil"/>
          <w:left w:val="nil"/>
          <w:bottom w:val="nil"/>
          <w:right w:val="nil"/>
          <w:between w:val="nil"/>
        </w:pBdr>
        <w:ind w:left="0" w:firstLine="709"/>
        <w:jc w:val="both"/>
      </w:pPr>
      <w:r>
        <w:rPr>
          <w:color w:val="000000"/>
        </w:rPr>
        <w:t xml:space="preserve">Исполнитель осуществляет гарантийный ремонт, связанный с качеством выполненных Работ (Результата Работ) в период гарантийного срока, указанного в </w:t>
      </w:r>
      <w:proofErr w:type="spellStart"/>
      <w:r>
        <w:rPr>
          <w:color w:val="000000"/>
        </w:rPr>
        <w:t>пп</w:t>
      </w:r>
      <w:proofErr w:type="spellEnd"/>
      <w:r>
        <w:rPr>
          <w:color w:val="000000"/>
        </w:rPr>
        <w:t>. 3.6 настоящего Договора.</w:t>
      </w:r>
    </w:p>
    <w:p w:rsidR="006A5EAB" w:rsidRDefault="003B275C">
      <w:pPr>
        <w:numPr>
          <w:ilvl w:val="1"/>
          <w:numId w:val="7"/>
        </w:numPr>
        <w:pBdr>
          <w:top w:val="nil"/>
          <w:left w:val="nil"/>
          <w:bottom w:val="nil"/>
          <w:right w:val="nil"/>
          <w:between w:val="nil"/>
        </w:pBdr>
        <w:ind w:left="0" w:firstLine="709"/>
        <w:jc w:val="both"/>
      </w:pPr>
      <w:r>
        <w:rPr>
          <w:color w:val="000000"/>
        </w:rPr>
        <w:t xml:space="preserve">Гарантийный период исчисляется </w:t>
      </w:r>
      <w:proofErr w:type="gramStart"/>
      <w:r>
        <w:rPr>
          <w:color w:val="000000"/>
        </w:rPr>
        <w:t>с даты подписания</w:t>
      </w:r>
      <w:proofErr w:type="gramEnd"/>
      <w:r>
        <w:rPr>
          <w:color w:val="000000"/>
        </w:rPr>
        <w:t xml:space="preserve"> Заказчиком либо его представителем</w:t>
      </w:r>
      <w:r w:rsidR="008B4701">
        <w:rPr>
          <w:color w:val="000000"/>
        </w:rPr>
        <w:t xml:space="preserve"> акта сдачи-приемки выполненных работ, либо</w:t>
      </w:r>
      <w:r>
        <w:rPr>
          <w:color w:val="000000"/>
        </w:rPr>
        <w:t xml:space="preserve"> УПД.</w:t>
      </w:r>
    </w:p>
    <w:p w:rsidR="006A5EAB" w:rsidRDefault="003B275C">
      <w:pPr>
        <w:numPr>
          <w:ilvl w:val="1"/>
          <w:numId w:val="7"/>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6A5EAB" w:rsidRDefault="003B275C">
      <w:pPr>
        <w:numPr>
          <w:ilvl w:val="1"/>
          <w:numId w:val="7"/>
        </w:numPr>
        <w:pBdr>
          <w:top w:val="nil"/>
          <w:left w:val="nil"/>
          <w:bottom w:val="nil"/>
          <w:right w:val="nil"/>
          <w:between w:val="nil"/>
        </w:pBdr>
        <w:ind w:left="0" w:firstLine="709"/>
        <w:jc w:val="both"/>
        <w:rPr>
          <w:color w:val="000000"/>
        </w:rPr>
      </w:pPr>
      <w:r>
        <w:rPr>
          <w:color w:val="000000"/>
        </w:rPr>
        <w:t>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A5EAB" w:rsidRDefault="003B275C">
      <w:pPr>
        <w:numPr>
          <w:ilvl w:val="1"/>
          <w:numId w:val="7"/>
        </w:numPr>
        <w:pBdr>
          <w:top w:val="nil"/>
          <w:left w:val="nil"/>
          <w:bottom w:val="nil"/>
          <w:right w:val="nil"/>
          <w:between w:val="nil"/>
        </w:pBdr>
        <w:ind w:left="0" w:firstLine="709"/>
        <w:jc w:val="both"/>
      </w:pPr>
      <w:r>
        <w:rPr>
          <w:color w:val="000000"/>
        </w:rPr>
        <w:t xml:space="preserve">Исполнитель обязан провести гарантийный ремонт Результата работ в течение 3 (трех) календарных дней </w:t>
      </w:r>
      <w:proofErr w:type="gramStart"/>
      <w:r>
        <w:rPr>
          <w:color w:val="000000"/>
        </w:rPr>
        <w:t>с даты получения</w:t>
      </w:r>
      <w:proofErr w:type="gramEnd"/>
      <w:r>
        <w:rPr>
          <w:color w:val="000000"/>
        </w:rPr>
        <w:t xml:space="preserve"> уведомления Заказчика.</w:t>
      </w:r>
    </w:p>
    <w:p w:rsidR="006A5EAB" w:rsidRDefault="003B275C">
      <w:pPr>
        <w:shd w:val="clear" w:color="auto" w:fill="FFFFFF"/>
        <w:ind w:firstLine="567"/>
      </w:pPr>
      <w:r>
        <w:t>Расходы Исполнителя, связанные с проведением гарантийного ремонта Результата Работ, Заказчиком не возмещаются.</w:t>
      </w:r>
    </w:p>
    <w:p w:rsidR="006A5EAB" w:rsidRDefault="003B275C">
      <w:pPr>
        <w:numPr>
          <w:ilvl w:val="1"/>
          <w:numId w:val="7"/>
        </w:numPr>
        <w:pBdr>
          <w:top w:val="nil"/>
          <w:left w:val="nil"/>
          <w:bottom w:val="nil"/>
          <w:right w:val="nil"/>
          <w:between w:val="nil"/>
        </w:pBdr>
        <w:ind w:left="0" w:firstLine="709"/>
        <w:jc w:val="both"/>
        <w:rPr>
          <w:color w:val="000000"/>
        </w:rPr>
      </w:pPr>
      <w:r>
        <w:rPr>
          <w:color w:val="000000"/>
        </w:rPr>
        <w:t>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6A5EAB" w:rsidRDefault="006A5EAB">
      <w:pPr>
        <w:pBdr>
          <w:top w:val="nil"/>
          <w:left w:val="nil"/>
          <w:bottom w:val="nil"/>
          <w:right w:val="nil"/>
          <w:between w:val="nil"/>
        </w:pBdr>
        <w:ind w:firstLine="567"/>
        <w:rPr>
          <w:color w:val="000000"/>
        </w:rPr>
      </w:pPr>
    </w:p>
    <w:p w:rsidR="006A5EAB" w:rsidRDefault="003B275C">
      <w:pPr>
        <w:numPr>
          <w:ilvl w:val="0"/>
          <w:numId w:val="21"/>
        </w:numPr>
        <w:pBdr>
          <w:top w:val="nil"/>
          <w:left w:val="nil"/>
          <w:bottom w:val="nil"/>
          <w:right w:val="nil"/>
          <w:between w:val="nil"/>
        </w:pBdr>
        <w:jc w:val="center"/>
        <w:rPr>
          <w:b/>
          <w:color w:val="000000"/>
        </w:rPr>
      </w:pPr>
      <w:r>
        <w:rPr>
          <w:b/>
          <w:color w:val="000000"/>
        </w:rPr>
        <w:t>Обстоятельства непреодолимой силы</w:t>
      </w:r>
    </w:p>
    <w:p w:rsidR="006A5EAB" w:rsidRDefault="003B275C">
      <w:pPr>
        <w:numPr>
          <w:ilvl w:val="1"/>
          <w:numId w:val="10"/>
        </w:numPr>
        <w:pBdr>
          <w:top w:val="nil"/>
          <w:left w:val="nil"/>
          <w:bottom w:val="nil"/>
          <w:right w:val="nil"/>
          <w:between w:val="nil"/>
        </w:pBdr>
        <w:ind w:left="0" w:firstLine="709"/>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A5EAB" w:rsidRDefault="003B275C">
      <w:pPr>
        <w:numPr>
          <w:ilvl w:val="1"/>
          <w:numId w:val="10"/>
        </w:numPr>
        <w:pBdr>
          <w:top w:val="nil"/>
          <w:left w:val="nil"/>
          <w:bottom w:val="nil"/>
          <w:right w:val="nil"/>
          <w:between w:val="nil"/>
        </w:pBdr>
        <w:ind w:left="0" w:firstLine="709"/>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A5EAB" w:rsidRDefault="003B275C">
      <w:pPr>
        <w:numPr>
          <w:ilvl w:val="1"/>
          <w:numId w:val="10"/>
        </w:numPr>
        <w:pBdr>
          <w:top w:val="nil"/>
          <w:left w:val="nil"/>
          <w:bottom w:val="nil"/>
          <w:right w:val="nil"/>
          <w:between w:val="nil"/>
        </w:pBdr>
        <w:ind w:left="0" w:firstLine="709"/>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A5EAB" w:rsidRDefault="003B275C">
      <w:pPr>
        <w:numPr>
          <w:ilvl w:val="1"/>
          <w:numId w:val="10"/>
        </w:numPr>
        <w:pBdr>
          <w:top w:val="nil"/>
          <w:left w:val="nil"/>
          <w:bottom w:val="nil"/>
          <w:right w:val="nil"/>
          <w:between w:val="nil"/>
        </w:pBdr>
        <w:ind w:left="0" w:firstLine="709"/>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w:t>
      </w:r>
      <w:r>
        <w:t>9</w:t>
      </w:r>
      <w:r>
        <w:rPr>
          <w:color w:val="000000"/>
        </w:rPr>
        <w:t>.3 настоящего Договора.</w:t>
      </w:r>
    </w:p>
    <w:p w:rsidR="006A5EAB" w:rsidRDefault="006A5EAB">
      <w:pPr>
        <w:widowControl w:val="0"/>
        <w:pBdr>
          <w:top w:val="nil"/>
          <w:left w:val="nil"/>
          <w:bottom w:val="nil"/>
          <w:right w:val="nil"/>
          <w:between w:val="nil"/>
        </w:pBdr>
        <w:rPr>
          <w:i/>
          <w:color w:val="000000"/>
        </w:rPr>
      </w:pPr>
    </w:p>
    <w:p w:rsidR="006A5EAB" w:rsidRDefault="003B275C">
      <w:pPr>
        <w:numPr>
          <w:ilvl w:val="0"/>
          <w:numId w:val="21"/>
        </w:numPr>
        <w:pBdr>
          <w:top w:val="nil"/>
          <w:left w:val="nil"/>
          <w:bottom w:val="nil"/>
          <w:right w:val="nil"/>
          <w:between w:val="nil"/>
        </w:pBdr>
        <w:jc w:val="center"/>
        <w:rPr>
          <w:b/>
          <w:color w:val="000000"/>
        </w:rPr>
      </w:pPr>
      <w:r>
        <w:rPr>
          <w:b/>
          <w:color w:val="000000"/>
        </w:rPr>
        <w:t>Разрешение споров</w:t>
      </w:r>
    </w:p>
    <w:p w:rsidR="006A5EAB" w:rsidRDefault="003B275C">
      <w:pPr>
        <w:numPr>
          <w:ilvl w:val="1"/>
          <w:numId w:val="13"/>
        </w:numPr>
        <w:pBdr>
          <w:top w:val="nil"/>
          <w:left w:val="nil"/>
          <w:bottom w:val="nil"/>
          <w:right w:val="nil"/>
          <w:between w:val="nil"/>
        </w:pBdr>
        <w:ind w:left="0" w:firstLine="709"/>
        <w:jc w:val="both"/>
        <w:rPr>
          <w:color w:val="000000"/>
        </w:rPr>
      </w:pPr>
      <w:r>
        <w:rPr>
          <w:color w:val="000000"/>
        </w:rPr>
        <w:lastRenderedPageBreak/>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A5EAB" w:rsidRDefault="003B275C">
      <w:pPr>
        <w:numPr>
          <w:ilvl w:val="1"/>
          <w:numId w:val="13"/>
        </w:numPr>
        <w:pBdr>
          <w:top w:val="nil"/>
          <w:left w:val="nil"/>
          <w:bottom w:val="nil"/>
          <w:right w:val="nil"/>
          <w:between w:val="nil"/>
        </w:pBdr>
        <w:ind w:left="0" w:firstLine="709"/>
        <w:jc w:val="both"/>
        <w:rPr>
          <w:color w:val="000000"/>
        </w:rPr>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6A5EAB" w:rsidRDefault="003B275C">
      <w:pPr>
        <w:numPr>
          <w:ilvl w:val="1"/>
          <w:numId w:val="13"/>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6A5EAB" w:rsidRDefault="006A5EAB">
      <w:pPr>
        <w:widowControl w:val="0"/>
        <w:pBdr>
          <w:top w:val="nil"/>
          <w:left w:val="nil"/>
          <w:bottom w:val="nil"/>
          <w:right w:val="nil"/>
          <w:between w:val="nil"/>
        </w:pBdr>
        <w:rPr>
          <w:color w:val="000000"/>
        </w:rPr>
      </w:pPr>
    </w:p>
    <w:p w:rsidR="006A5EAB" w:rsidRDefault="003B275C">
      <w:pPr>
        <w:numPr>
          <w:ilvl w:val="0"/>
          <w:numId w:val="21"/>
        </w:numPr>
        <w:pBdr>
          <w:top w:val="nil"/>
          <w:left w:val="nil"/>
          <w:bottom w:val="nil"/>
          <w:right w:val="nil"/>
          <w:between w:val="nil"/>
        </w:pBdr>
        <w:jc w:val="center"/>
        <w:rPr>
          <w:b/>
          <w:color w:val="000000"/>
        </w:rPr>
      </w:pPr>
      <w:r>
        <w:rPr>
          <w:b/>
          <w:color w:val="000000"/>
        </w:rPr>
        <w:t>Порядок внесения</w:t>
      </w:r>
    </w:p>
    <w:p w:rsidR="006A5EAB" w:rsidRDefault="003B275C">
      <w:pPr>
        <w:widowControl w:val="0"/>
        <w:pBdr>
          <w:top w:val="nil"/>
          <w:left w:val="nil"/>
          <w:bottom w:val="nil"/>
          <w:right w:val="nil"/>
          <w:between w:val="nil"/>
        </w:pBdr>
        <w:jc w:val="center"/>
        <w:rPr>
          <w:b/>
          <w:color w:val="000000"/>
        </w:rPr>
      </w:pPr>
      <w:r>
        <w:rPr>
          <w:b/>
          <w:color w:val="000000"/>
        </w:rPr>
        <w:t>изменений, дополнений в Договор и его расторжения</w:t>
      </w:r>
    </w:p>
    <w:p w:rsidR="006A5EAB" w:rsidRDefault="003B275C">
      <w:pPr>
        <w:numPr>
          <w:ilvl w:val="1"/>
          <w:numId w:val="15"/>
        </w:numPr>
        <w:pBdr>
          <w:top w:val="nil"/>
          <w:left w:val="nil"/>
          <w:bottom w:val="nil"/>
          <w:right w:val="nil"/>
          <w:between w:val="nil"/>
        </w:pBdr>
        <w:ind w:left="0" w:firstLine="709"/>
        <w:jc w:val="both"/>
        <w:rPr>
          <w:color w:val="000000"/>
        </w:rPr>
      </w:pPr>
      <w:r>
        <w:rPr>
          <w:color w:val="000000"/>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5EAB" w:rsidRDefault="003B275C">
      <w:pPr>
        <w:numPr>
          <w:ilvl w:val="1"/>
          <w:numId w:val="15"/>
        </w:numPr>
        <w:pBdr>
          <w:top w:val="nil"/>
          <w:left w:val="nil"/>
          <w:bottom w:val="nil"/>
          <w:right w:val="nil"/>
          <w:between w:val="nil"/>
        </w:pBdr>
        <w:ind w:left="0" w:firstLine="709"/>
        <w:jc w:val="both"/>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действующим законодательством Российской Федерации и настоящим Договором.</w:t>
      </w:r>
    </w:p>
    <w:p w:rsidR="006A5EAB" w:rsidRDefault="003B275C">
      <w:pPr>
        <w:numPr>
          <w:ilvl w:val="1"/>
          <w:numId w:val="15"/>
        </w:numPr>
        <w:pBdr>
          <w:top w:val="nil"/>
          <w:left w:val="nil"/>
          <w:bottom w:val="nil"/>
          <w:right w:val="nil"/>
          <w:between w:val="nil"/>
        </w:pBdr>
        <w:ind w:left="0" w:firstLine="709"/>
        <w:jc w:val="both"/>
        <w:rPr>
          <w:color w:val="000000"/>
        </w:rPr>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6A5EAB" w:rsidRDefault="006A5EAB">
      <w:pPr>
        <w:widowControl w:val="0"/>
        <w:pBdr>
          <w:top w:val="nil"/>
          <w:left w:val="nil"/>
          <w:bottom w:val="nil"/>
          <w:right w:val="nil"/>
          <w:between w:val="nil"/>
        </w:pBdr>
        <w:rPr>
          <w:color w:val="000000"/>
        </w:rPr>
      </w:pPr>
    </w:p>
    <w:p w:rsidR="006A5EAB" w:rsidRDefault="003B275C">
      <w:pPr>
        <w:numPr>
          <w:ilvl w:val="0"/>
          <w:numId w:val="21"/>
        </w:numPr>
        <w:pBdr>
          <w:top w:val="nil"/>
          <w:left w:val="nil"/>
          <w:bottom w:val="nil"/>
          <w:right w:val="nil"/>
          <w:between w:val="nil"/>
        </w:pBdr>
        <w:jc w:val="center"/>
        <w:rPr>
          <w:b/>
          <w:color w:val="000000"/>
        </w:rPr>
      </w:pPr>
      <w:r>
        <w:rPr>
          <w:b/>
          <w:color w:val="000000"/>
        </w:rPr>
        <w:t>Срок действия Договора</w:t>
      </w:r>
    </w:p>
    <w:p w:rsidR="006A5EAB" w:rsidRDefault="003B275C">
      <w:pPr>
        <w:numPr>
          <w:ilvl w:val="1"/>
          <w:numId w:val="17"/>
        </w:numPr>
        <w:pBdr>
          <w:top w:val="nil"/>
          <w:left w:val="nil"/>
          <w:bottom w:val="nil"/>
          <w:right w:val="nil"/>
          <w:between w:val="nil"/>
        </w:pBdr>
        <w:ind w:left="0" w:firstLine="709"/>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по 3</w:t>
      </w:r>
      <w:r>
        <w:t>1декабря</w:t>
      </w:r>
      <w:r>
        <w:rPr>
          <w:color w:val="000000"/>
        </w:rPr>
        <w:t xml:space="preserve"> 2023 года, а в части взаиморасчетов – до полного исполнения Сторонами обязательств. </w:t>
      </w:r>
    </w:p>
    <w:p w:rsidR="006A5EAB" w:rsidRDefault="006A5EAB">
      <w:pPr>
        <w:widowControl w:val="0"/>
        <w:pBdr>
          <w:top w:val="nil"/>
          <w:left w:val="nil"/>
          <w:bottom w:val="nil"/>
          <w:right w:val="nil"/>
          <w:between w:val="nil"/>
        </w:pBdr>
        <w:rPr>
          <w:color w:val="000000"/>
        </w:rPr>
      </w:pPr>
    </w:p>
    <w:p w:rsidR="006A5EAB" w:rsidRDefault="003B275C">
      <w:pPr>
        <w:numPr>
          <w:ilvl w:val="0"/>
          <w:numId w:val="21"/>
        </w:numPr>
        <w:pBdr>
          <w:top w:val="nil"/>
          <w:left w:val="nil"/>
          <w:bottom w:val="nil"/>
          <w:right w:val="nil"/>
          <w:between w:val="nil"/>
        </w:pBdr>
        <w:jc w:val="center"/>
        <w:rPr>
          <w:b/>
          <w:color w:val="000000"/>
        </w:rPr>
      </w:pPr>
      <w:proofErr w:type="spellStart"/>
      <w:r>
        <w:rPr>
          <w:b/>
          <w:color w:val="000000"/>
        </w:rPr>
        <w:t>Антикоррупционная</w:t>
      </w:r>
      <w:proofErr w:type="spellEnd"/>
      <w:r>
        <w:rPr>
          <w:b/>
          <w:color w:val="000000"/>
        </w:rPr>
        <w:t xml:space="preserve"> оговорка</w:t>
      </w:r>
    </w:p>
    <w:p w:rsidR="006A5EAB" w:rsidRDefault="003B275C">
      <w:pPr>
        <w:numPr>
          <w:ilvl w:val="1"/>
          <w:numId w:val="36"/>
        </w:numPr>
        <w:pBdr>
          <w:top w:val="nil"/>
          <w:left w:val="nil"/>
          <w:bottom w:val="nil"/>
          <w:right w:val="nil"/>
          <w:between w:val="nil"/>
        </w:pBdr>
        <w:ind w:left="0" w:firstLine="709"/>
        <w:jc w:val="both"/>
      </w:pP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5EAB" w:rsidRDefault="003B275C">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5EAB" w:rsidRDefault="003B275C">
      <w:pPr>
        <w:numPr>
          <w:ilvl w:val="1"/>
          <w:numId w:val="36"/>
        </w:numPr>
        <w:pBdr>
          <w:top w:val="nil"/>
          <w:left w:val="nil"/>
          <w:bottom w:val="nil"/>
          <w:right w:val="nil"/>
          <w:between w:val="nil"/>
        </w:pBdr>
        <w:ind w:left="0" w:firstLine="709"/>
        <w:jc w:val="both"/>
      </w:pPr>
      <w:r>
        <w:rPr>
          <w:color w:val="000000"/>
        </w:rP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6A5EAB" w:rsidRDefault="003B275C">
      <w:r>
        <w:t xml:space="preserve">Каналы уведомления Исполнителя о нарушениях каких-либо положений пункта 11.1 настоящего Договора: __________, </w:t>
      </w:r>
      <w:proofErr w:type="spellStart"/>
      <w:proofErr w:type="gramStart"/>
      <w:r>
        <w:t>е</w:t>
      </w:r>
      <w:proofErr w:type="gramEnd"/>
      <w:r>
        <w:t>-mail</w:t>
      </w:r>
      <w:proofErr w:type="spellEnd"/>
      <w:r>
        <w:t xml:space="preserve">: </w:t>
      </w:r>
      <w:hyperlink r:id="rId24">
        <w:r>
          <w:t>___________</w:t>
        </w:r>
      </w:hyperlink>
      <w:r>
        <w:t>.</w:t>
      </w:r>
    </w:p>
    <w:p w:rsidR="006A5EAB" w:rsidRDefault="003B275C">
      <w:r>
        <w:lastRenderedPageBreak/>
        <w:t>Каналы уведомления Заказчика о нарушениях каких-либо положений пункта 11.1 настоящего Договора: 8 (495) 788-17-17, официальный сайт www.trcont.com.</w:t>
      </w:r>
    </w:p>
    <w:p w:rsidR="006A5EAB" w:rsidRDefault="003B275C">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A5EAB" w:rsidRDefault="003B275C">
      <w:pPr>
        <w:numPr>
          <w:ilvl w:val="1"/>
          <w:numId w:val="36"/>
        </w:numPr>
        <w:pBdr>
          <w:top w:val="nil"/>
          <w:left w:val="nil"/>
          <w:bottom w:val="nil"/>
          <w:right w:val="nil"/>
          <w:between w:val="nil"/>
        </w:pBdr>
        <w:ind w:left="0" w:firstLine="709"/>
        <w:jc w:val="both"/>
      </w:pPr>
      <w:r>
        <w:rPr>
          <w:color w:val="000000"/>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A5EAB" w:rsidRDefault="003B275C">
      <w:pPr>
        <w:numPr>
          <w:ilvl w:val="1"/>
          <w:numId w:val="36"/>
        </w:numPr>
        <w:pBdr>
          <w:top w:val="nil"/>
          <w:left w:val="nil"/>
          <w:bottom w:val="nil"/>
          <w:right w:val="nil"/>
          <w:between w:val="nil"/>
        </w:pBdr>
        <w:ind w:left="0" w:firstLine="709"/>
        <w:jc w:val="both"/>
      </w:pPr>
      <w:r>
        <w:rPr>
          <w:color w:val="000000"/>
        </w:rP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6A5EAB" w:rsidRDefault="006A5EAB">
      <w:pPr>
        <w:spacing w:line="276" w:lineRule="auto"/>
        <w:jc w:val="center"/>
        <w:rPr>
          <w:b/>
        </w:rPr>
      </w:pPr>
    </w:p>
    <w:p w:rsidR="006A5EAB" w:rsidRDefault="003B275C">
      <w:pPr>
        <w:numPr>
          <w:ilvl w:val="0"/>
          <w:numId w:val="21"/>
        </w:numPr>
        <w:pBdr>
          <w:top w:val="nil"/>
          <w:left w:val="nil"/>
          <w:bottom w:val="nil"/>
          <w:right w:val="nil"/>
          <w:between w:val="nil"/>
        </w:pBdr>
        <w:jc w:val="center"/>
        <w:rPr>
          <w:b/>
        </w:rPr>
      </w:pPr>
      <w:r>
        <w:rPr>
          <w:b/>
        </w:rPr>
        <w:t>Гарантии и заверения Исполнителя</w:t>
      </w:r>
    </w:p>
    <w:p w:rsidR="006A5EAB" w:rsidRDefault="003B275C">
      <w:pPr>
        <w:numPr>
          <w:ilvl w:val="1"/>
          <w:numId w:val="38"/>
        </w:numPr>
        <w:pBdr>
          <w:top w:val="nil"/>
          <w:left w:val="nil"/>
          <w:bottom w:val="nil"/>
          <w:right w:val="nil"/>
          <w:between w:val="nil"/>
        </w:pBdr>
        <w:ind w:left="0" w:firstLine="709"/>
        <w:jc w:val="both"/>
        <w:rPr>
          <w:color w:val="000000"/>
        </w:rPr>
      </w:pPr>
      <w:r>
        <w:rPr>
          <w:color w:val="000000"/>
        </w:rPr>
        <w:t>Исполнитель настоящим заверяет Заказчика и гарантирует, что на дату заключения настоящего Договора:</w:t>
      </w:r>
    </w:p>
    <w:p w:rsidR="006A5EAB" w:rsidRDefault="003B275C">
      <w:pPr>
        <w:numPr>
          <w:ilvl w:val="2"/>
          <w:numId w:val="38"/>
        </w:numPr>
        <w:pBdr>
          <w:top w:val="nil"/>
          <w:left w:val="nil"/>
          <w:bottom w:val="nil"/>
          <w:right w:val="nil"/>
          <w:between w:val="nil"/>
        </w:pBdr>
        <w:ind w:left="0"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6A5EAB" w:rsidRDefault="003B275C">
      <w:pPr>
        <w:numPr>
          <w:ilvl w:val="2"/>
          <w:numId w:val="38"/>
        </w:numPr>
        <w:pBdr>
          <w:top w:val="nil"/>
          <w:left w:val="nil"/>
          <w:bottom w:val="nil"/>
          <w:right w:val="nil"/>
          <w:between w:val="nil"/>
        </w:pBdr>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5EAB" w:rsidRDefault="003B275C">
      <w:pPr>
        <w:numPr>
          <w:ilvl w:val="2"/>
          <w:numId w:val="38"/>
        </w:numPr>
        <w:pBdr>
          <w:top w:val="nil"/>
          <w:left w:val="nil"/>
          <w:bottom w:val="nil"/>
          <w:right w:val="nil"/>
          <w:between w:val="nil"/>
        </w:pBdr>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6A5EAB" w:rsidRDefault="003B275C">
      <w:pPr>
        <w:numPr>
          <w:ilvl w:val="2"/>
          <w:numId w:val="38"/>
        </w:numPr>
        <w:pBdr>
          <w:top w:val="nil"/>
          <w:left w:val="nil"/>
          <w:bottom w:val="nil"/>
          <w:right w:val="nil"/>
          <w:between w:val="nil"/>
        </w:pBdr>
        <w:ind w:left="0" w:firstLine="709"/>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5EAB" w:rsidRDefault="003B275C">
      <w:pPr>
        <w:numPr>
          <w:ilvl w:val="2"/>
          <w:numId w:val="38"/>
        </w:numPr>
        <w:pBdr>
          <w:top w:val="nil"/>
          <w:left w:val="nil"/>
          <w:bottom w:val="nil"/>
          <w:right w:val="nil"/>
          <w:between w:val="nil"/>
        </w:pBdr>
        <w:ind w:left="0" w:firstLine="709"/>
        <w:jc w:val="both"/>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6A5EAB" w:rsidRDefault="006A5EAB">
      <w:pPr>
        <w:ind w:firstLine="708"/>
      </w:pPr>
    </w:p>
    <w:p w:rsidR="006A5EAB" w:rsidRDefault="003B275C">
      <w:pPr>
        <w:numPr>
          <w:ilvl w:val="0"/>
          <w:numId w:val="21"/>
        </w:numPr>
        <w:pBdr>
          <w:top w:val="nil"/>
          <w:left w:val="nil"/>
          <w:bottom w:val="nil"/>
          <w:right w:val="nil"/>
          <w:between w:val="nil"/>
        </w:pBdr>
        <w:jc w:val="center"/>
        <w:rPr>
          <w:b/>
          <w:color w:val="000000"/>
        </w:rPr>
      </w:pPr>
      <w:r>
        <w:rPr>
          <w:b/>
          <w:color w:val="000000"/>
        </w:rPr>
        <w:t>Прочие условия</w:t>
      </w:r>
    </w:p>
    <w:p w:rsidR="006A5EAB" w:rsidRDefault="003B275C">
      <w:pPr>
        <w:numPr>
          <w:ilvl w:val="1"/>
          <w:numId w:val="40"/>
        </w:numPr>
        <w:pBdr>
          <w:top w:val="nil"/>
          <w:left w:val="nil"/>
          <w:bottom w:val="nil"/>
          <w:right w:val="nil"/>
          <w:between w:val="nil"/>
        </w:pBdr>
        <w:ind w:left="0" w:firstLine="709"/>
        <w:jc w:val="both"/>
        <w:rPr>
          <w:color w:val="000000"/>
        </w:rPr>
      </w:pPr>
      <w:r>
        <w:rPr>
          <w:color w:val="000000"/>
        </w:rPr>
        <w:t>Право собственности на результат Работ по настоящему Договору принадлежит Заказчику.</w:t>
      </w:r>
    </w:p>
    <w:p w:rsidR="006A5EAB" w:rsidRDefault="003B275C">
      <w:pPr>
        <w:numPr>
          <w:ilvl w:val="1"/>
          <w:numId w:val="40"/>
        </w:numPr>
        <w:pBdr>
          <w:top w:val="nil"/>
          <w:left w:val="nil"/>
          <w:bottom w:val="nil"/>
          <w:right w:val="nil"/>
          <w:between w:val="nil"/>
        </w:pBdr>
        <w:ind w:left="0" w:firstLine="709"/>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A5EAB" w:rsidRDefault="003B275C">
      <w:pPr>
        <w:numPr>
          <w:ilvl w:val="1"/>
          <w:numId w:val="40"/>
        </w:numPr>
        <w:pBdr>
          <w:top w:val="nil"/>
          <w:left w:val="nil"/>
          <w:bottom w:val="nil"/>
          <w:right w:val="nil"/>
          <w:between w:val="nil"/>
        </w:pBdr>
        <w:ind w:left="0" w:firstLine="709"/>
        <w:jc w:val="both"/>
      </w:pPr>
      <w:proofErr w:type="gramStart"/>
      <w:r>
        <w:rPr>
          <w:color w:val="000000"/>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A5EAB" w:rsidRDefault="003B275C">
      <w:pPr>
        <w:numPr>
          <w:ilvl w:val="1"/>
          <w:numId w:val="40"/>
        </w:numPr>
        <w:pBdr>
          <w:top w:val="nil"/>
          <w:left w:val="nil"/>
          <w:bottom w:val="nil"/>
          <w:right w:val="nil"/>
          <w:between w:val="nil"/>
        </w:pBdr>
        <w:ind w:left="0" w:firstLine="709"/>
        <w:jc w:val="both"/>
        <w:rPr>
          <w:color w:val="000000"/>
        </w:rPr>
      </w:pPr>
      <w:r>
        <w:rPr>
          <w:color w:val="000000"/>
        </w:rPr>
        <w:t>Все приложения к настоящему Договору являются его неотъемлемыми частями.</w:t>
      </w:r>
    </w:p>
    <w:p w:rsidR="006A5EAB" w:rsidRDefault="003B275C">
      <w:pPr>
        <w:numPr>
          <w:ilvl w:val="1"/>
          <w:numId w:val="40"/>
        </w:numPr>
        <w:pBdr>
          <w:top w:val="nil"/>
          <w:left w:val="nil"/>
          <w:bottom w:val="nil"/>
          <w:right w:val="nil"/>
          <w:between w:val="nil"/>
        </w:pBdr>
        <w:ind w:left="0" w:firstLine="709"/>
        <w:jc w:val="both"/>
        <w:rPr>
          <w:color w:val="000000"/>
        </w:rPr>
      </w:pPr>
      <w:r>
        <w:rPr>
          <w:color w:val="000000"/>
        </w:rPr>
        <w:lastRenderedPageBreak/>
        <w:t>Передача прав и обязанностей Исполнителя третьим лицам не допускается без письменного согласия Заказчика.</w:t>
      </w:r>
    </w:p>
    <w:p w:rsidR="006A5EAB" w:rsidRDefault="003B275C">
      <w:pPr>
        <w:numPr>
          <w:ilvl w:val="1"/>
          <w:numId w:val="40"/>
        </w:numPr>
        <w:pBdr>
          <w:top w:val="nil"/>
          <w:left w:val="nil"/>
          <w:bottom w:val="nil"/>
          <w:right w:val="nil"/>
          <w:between w:val="nil"/>
        </w:pBdr>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6A5EAB" w:rsidRDefault="003B275C">
      <w:pPr>
        <w:numPr>
          <w:ilvl w:val="1"/>
          <w:numId w:val="40"/>
        </w:numPr>
        <w:pBdr>
          <w:top w:val="nil"/>
          <w:left w:val="nil"/>
          <w:bottom w:val="nil"/>
          <w:right w:val="nil"/>
          <w:between w:val="nil"/>
        </w:pBdr>
        <w:ind w:left="0" w:firstLine="709"/>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6A5EAB" w:rsidRDefault="003B275C">
      <w:pPr>
        <w:numPr>
          <w:ilvl w:val="1"/>
          <w:numId w:val="40"/>
        </w:numPr>
        <w:pBdr>
          <w:top w:val="nil"/>
          <w:left w:val="nil"/>
          <w:bottom w:val="nil"/>
          <w:right w:val="nil"/>
          <w:between w:val="nil"/>
        </w:pBdr>
        <w:ind w:left="0" w:firstLine="709"/>
        <w:jc w:val="both"/>
      </w:pPr>
      <w:r>
        <w:rPr>
          <w:color w:val="000000"/>
        </w:rPr>
        <w:t>К настоящему Договору прилагаются:</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Перечень  контейнерных перегружателей (приложение №1);</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Техническое задание (приложение № 2);</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Калькуляция (приложение № 3);</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Форма Заявки (приложение № 4);</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Форма Заказа-наряда (приложение № 5);</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Форма Дефектной ведомости (приложение № 6);</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7);</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7а);</w:t>
      </w:r>
    </w:p>
    <w:p w:rsidR="006A5EAB" w:rsidRDefault="003B275C">
      <w:pPr>
        <w:numPr>
          <w:ilvl w:val="2"/>
          <w:numId w:val="25"/>
        </w:numPr>
        <w:pBdr>
          <w:top w:val="nil"/>
          <w:left w:val="nil"/>
          <w:bottom w:val="nil"/>
          <w:right w:val="nil"/>
          <w:between w:val="nil"/>
        </w:pBdr>
        <w:ind w:left="0" w:firstLine="709"/>
        <w:jc w:val="both"/>
        <w:rPr>
          <w:color w:val="000000"/>
        </w:rPr>
      </w:pPr>
      <w:r>
        <w:rPr>
          <w:color w:val="000000"/>
        </w:rPr>
        <w:t>Форма № М 15 (приложение № 8);</w:t>
      </w:r>
    </w:p>
    <w:p w:rsidR="006A5EAB" w:rsidRDefault="003B275C">
      <w:pPr>
        <w:numPr>
          <w:ilvl w:val="2"/>
          <w:numId w:val="25"/>
        </w:numPr>
        <w:pBdr>
          <w:top w:val="nil"/>
          <w:left w:val="nil"/>
          <w:bottom w:val="nil"/>
          <w:right w:val="nil"/>
          <w:between w:val="nil"/>
        </w:pBdr>
        <w:tabs>
          <w:tab w:val="left" w:pos="1418"/>
        </w:tabs>
        <w:ind w:left="0" w:firstLine="709"/>
        <w:jc w:val="both"/>
      </w:pPr>
      <w:r>
        <w:rPr>
          <w:color w:val="000000"/>
        </w:rPr>
        <w:t>Форма отчета об использовании давальческого сырья (материалов) (приложение № 9);</w:t>
      </w:r>
    </w:p>
    <w:p w:rsidR="006A5EAB" w:rsidRDefault="003B275C">
      <w:pPr>
        <w:numPr>
          <w:ilvl w:val="2"/>
          <w:numId w:val="25"/>
        </w:numPr>
        <w:pBdr>
          <w:top w:val="nil"/>
          <w:left w:val="nil"/>
          <w:bottom w:val="nil"/>
          <w:right w:val="nil"/>
          <w:between w:val="nil"/>
        </w:pBdr>
        <w:ind w:left="0" w:firstLine="709"/>
        <w:jc w:val="both"/>
      </w:pPr>
      <w:r>
        <w:rPr>
          <w:color w:val="000000"/>
        </w:rPr>
        <w:t>Налоговая оговорка (приложение № 10);</w:t>
      </w:r>
    </w:p>
    <w:p w:rsidR="006A5EAB" w:rsidRDefault="003B275C">
      <w:pPr>
        <w:numPr>
          <w:ilvl w:val="2"/>
          <w:numId w:val="25"/>
        </w:numPr>
        <w:pBdr>
          <w:top w:val="nil"/>
          <w:left w:val="nil"/>
          <w:bottom w:val="nil"/>
          <w:right w:val="nil"/>
          <w:between w:val="nil"/>
        </w:pBdr>
        <w:ind w:left="0" w:firstLine="709"/>
        <w:jc w:val="both"/>
      </w:pPr>
      <w:r>
        <w:rPr>
          <w:color w:val="000000"/>
        </w:rPr>
        <w:t>Правила безопасности при нахождении на терминале Заказчика (приложение № 11);</w:t>
      </w:r>
    </w:p>
    <w:p w:rsidR="006A5EAB" w:rsidRDefault="003B275C">
      <w:pPr>
        <w:numPr>
          <w:ilvl w:val="2"/>
          <w:numId w:val="25"/>
        </w:numPr>
        <w:pBdr>
          <w:top w:val="nil"/>
          <w:left w:val="nil"/>
          <w:bottom w:val="nil"/>
          <w:right w:val="nil"/>
          <w:between w:val="nil"/>
        </w:pBdr>
        <w:ind w:left="0" w:firstLine="709"/>
        <w:jc w:val="both"/>
      </w:pPr>
      <w:r>
        <w:rPr>
          <w:color w:val="000000"/>
        </w:rPr>
        <w:t xml:space="preserve">Сроки выполнения работ по ТО и </w:t>
      </w:r>
      <w:proofErr w:type="gramStart"/>
      <w:r>
        <w:rPr>
          <w:color w:val="000000"/>
        </w:rPr>
        <w:t>ТР</w:t>
      </w:r>
      <w:proofErr w:type="gramEnd"/>
      <w:r>
        <w:rPr>
          <w:color w:val="000000"/>
        </w:rPr>
        <w:t xml:space="preserve"> (приложение № 12);</w:t>
      </w:r>
    </w:p>
    <w:p w:rsidR="006A5EAB" w:rsidRDefault="003B275C">
      <w:pPr>
        <w:numPr>
          <w:ilvl w:val="2"/>
          <w:numId w:val="25"/>
        </w:numPr>
        <w:pBdr>
          <w:top w:val="nil"/>
          <w:left w:val="nil"/>
          <w:bottom w:val="nil"/>
          <w:right w:val="nil"/>
          <w:between w:val="nil"/>
        </w:pBdr>
        <w:ind w:left="0" w:firstLine="709"/>
        <w:jc w:val="both"/>
      </w:pPr>
      <w:r>
        <w:rPr>
          <w:color w:val="000000"/>
        </w:rPr>
        <w:t>Перечень запчастей, необходимых для выполнения Работ (приложение № 13).</w:t>
      </w:r>
    </w:p>
    <w:p w:rsidR="006A5EAB" w:rsidRDefault="006A5EAB">
      <w:pPr>
        <w:widowControl w:val="0"/>
        <w:pBdr>
          <w:top w:val="nil"/>
          <w:left w:val="nil"/>
          <w:bottom w:val="nil"/>
          <w:right w:val="nil"/>
          <w:between w:val="nil"/>
        </w:pBdr>
        <w:rPr>
          <w:color w:val="000000"/>
        </w:rPr>
      </w:pPr>
    </w:p>
    <w:p w:rsidR="006A5EAB" w:rsidRDefault="003B275C">
      <w:pPr>
        <w:pBdr>
          <w:top w:val="nil"/>
          <w:left w:val="nil"/>
          <w:bottom w:val="nil"/>
          <w:right w:val="nil"/>
          <w:between w:val="nil"/>
        </w:pBdr>
        <w:ind w:left="720"/>
        <w:jc w:val="center"/>
      </w:pPr>
      <w:r>
        <w:rPr>
          <w:b/>
        </w:rPr>
        <w:t>15. Юридические адреса и платежные реквизиты Сторон</w:t>
      </w:r>
    </w:p>
    <w:p w:rsidR="006A5EAB" w:rsidRDefault="003B275C">
      <w:pPr>
        <w:pBdr>
          <w:top w:val="nil"/>
          <w:left w:val="nil"/>
          <w:bottom w:val="nil"/>
          <w:right w:val="nil"/>
          <w:between w:val="nil"/>
        </w:pBdr>
        <w:rPr>
          <w:b/>
          <w:color w:val="000000"/>
        </w:rPr>
      </w:pPr>
      <w:r>
        <w:rPr>
          <w:b/>
          <w:color w:val="000000"/>
        </w:rPr>
        <w:t xml:space="preserve">Заказчик: </w:t>
      </w:r>
    </w:p>
    <w:p w:rsidR="006A5EAB" w:rsidRDefault="003B275C">
      <w:pPr>
        <w:pBdr>
          <w:top w:val="nil"/>
          <w:left w:val="nil"/>
          <w:bottom w:val="nil"/>
          <w:right w:val="nil"/>
          <w:between w:val="nil"/>
        </w:pBd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p>
    <w:p w:rsidR="006A5EAB" w:rsidRDefault="003B275C">
      <w:pPr>
        <w:shd w:val="clear" w:color="auto" w:fill="FFFFFF"/>
        <w:rPr>
          <w:color w:val="000000"/>
        </w:rPr>
      </w:pPr>
      <w:r>
        <w:rPr>
          <w:color w:val="000000"/>
        </w:rPr>
        <w:t xml:space="preserve">Юридический адрес: 141402, Московская область, </w:t>
      </w:r>
      <w:r>
        <w:t>Г</w:t>
      </w:r>
      <w:r>
        <w:rPr>
          <w:color w:val="000000"/>
        </w:rPr>
        <w:t>.</w:t>
      </w:r>
      <w:r>
        <w:t>О</w:t>
      </w:r>
      <w:r>
        <w:rPr>
          <w:color w:val="000000"/>
        </w:rPr>
        <w:t xml:space="preserve">. Химки, </w:t>
      </w:r>
      <w:proofErr w:type="gramStart"/>
      <w:r>
        <w:rPr>
          <w:color w:val="000000"/>
        </w:rPr>
        <w:t>г</w:t>
      </w:r>
      <w:proofErr w:type="gramEnd"/>
      <w:r>
        <w:rPr>
          <w:color w:val="000000"/>
        </w:rPr>
        <w:t xml:space="preserve">. Химки, ул. Ленинградская, </w:t>
      </w:r>
      <w:proofErr w:type="spellStart"/>
      <w:r>
        <w:rPr>
          <w:color w:val="000000"/>
        </w:rPr>
        <w:t>влд</w:t>
      </w:r>
      <w:proofErr w:type="spellEnd"/>
      <w:r>
        <w:rPr>
          <w:color w:val="000000"/>
        </w:rPr>
        <w:t>. 39, стр. 6, офис 3 (этаж 6).</w:t>
      </w:r>
    </w:p>
    <w:p w:rsidR="006A5EAB" w:rsidRDefault="003B275C">
      <w:pPr>
        <w:shd w:val="clear" w:color="auto" w:fill="FFFFFF"/>
      </w:pPr>
      <w:r>
        <w:t>Почтовый адрес: 630001, г. Новосибирск, ул. Жуковского, д.102</w:t>
      </w:r>
    </w:p>
    <w:p w:rsidR="006A5EAB" w:rsidRDefault="003B275C">
      <w:r>
        <w:rPr>
          <w:color w:val="000000"/>
        </w:rPr>
        <w:t xml:space="preserve">ИНН 7708591995, ОКПО 94421386, </w:t>
      </w:r>
      <w:r>
        <w:t xml:space="preserve">КПП 997650001, </w:t>
      </w:r>
    </w:p>
    <w:p w:rsidR="006A5EAB" w:rsidRDefault="003B275C">
      <w:proofErr w:type="gramStart"/>
      <w:r>
        <w:t>Р</w:t>
      </w:r>
      <w:proofErr w:type="gramEnd"/>
      <w:r>
        <w:t>/с 40702810416030000607 в филиале ПАО Банк ВТБ в г. Красноярске</w:t>
      </w:r>
    </w:p>
    <w:p w:rsidR="006A5EAB" w:rsidRDefault="003B275C">
      <w:r>
        <w:t xml:space="preserve">БИК 040407777, к/с 30101810200000000777 </w:t>
      </w:r>
    </w:p>
    <w:p w:rsidR="006A5EAB" w:rsidRDefault="003B275C">
      <w:pPr>
        <w:shd w:val="clear" w:color="auto" w:fill="FFFFFF"/>
        <w:rPr>
          <w:color w:val="000000"/>
        </w:rPr>
      </w:pPr>
      <w:r>
        <w:rPr>
          <w:color w:val="000000"/>
        </w:rPr>
        <w:t xml:space="preserve">тел. (383) </w:t>
      </w:r>
      <w:r>
        <w:t>210-59-59</w:t>
      </w:r>
      <w:r>
        <w:rPr>
          <w:color w:val="000000"/>
        </w:rPr>
        <w:t xml:space="preserve">, факс </w:t>
      </w:r>
      <w:r>
        <w:t>(383) 210-59-59</w:t>
      </w:r>
    </w:p>
    <w:p w:rsidR="006A5EAB" w:rsidRDefault="006A5EAB">
      <w:pPr>
        <w:pBdr>
          <w:top w:val="nil"/>
          <w:left w:val="nil"/>
          <w:bottom w:val="nil"/>
          <w:right w:val="nil"/>
          <w:between w:val="nil"/>
        </w:pBdr>
        <w:rPr>
          <w:b/>
          <w:color w:val="000000"/>
        </w:rPr>
      </w:pPr>
    </w:p>
    <w:p w:rsidR="006A5EAB" w:rsidRDefault="003B275C">
      <w:pPr>
        <w:pBdr>
          <w:top w:val="nil"/>
          <w:left w:val="nil"/>
          <w:bottom w:val="nil"/>
          <w:right w:val="nil"/>
          <w:between w:val="nil"/>
        </w:pBdr>
        <w:rPr>
          <w:color w:val="000000"/>
        </w:rPr>
      </w:pPr>
      <w:r>
        <w:rPr>
          <w:b/>
          <w:color w:val="000000"/>
        </w:rPr>
        <w:t xml:space="preserve">Исполнитель: </w:t>
      </w:r>
    </w:p>
    <w:p w:rsidR="006A5EAB" w:rsidRDefault="003B275C">
      <w:pPr>
        <w:tabs>
          <w:tab w:val="left" w:pos="12616"/>
          <w:tab w:val="left" w:pos="13608"/>
        </w:tabs>
        <w:ind w:right="-851"/>
      </w:pPr>
      <w:r>
        <w:t>Общество с ограниченной ответственностью __________</w:t>
      </w:r>
    </w:p>
    <w:p w:rsidR="006A5EAB" w:rsidRDefault="003B275C">
      <w:r>
        <w:t>Юридический адрес: _______</w:t>
      </w:r>
    </w:p>
    <w:p w:rsidR="006A5EAB" w:rsidRDefault="003B275C">
      <w:r>
        <w:t>Почтовый адрес:_________</w:t>
      </w:r>
    </w:p>
    <w:p w:rsidR="006A5EAB" w:rsidRDefault="003B275C">
      <w:r>
        <w:t>ИНН _______</w:t>
      </w:r>
      <w:proofErr w:type="gramStart"/>
      <w:r>
        <w:t xml:space="preserve"> ,</w:t>
      </w:r>
      <w:proofErr w:type="gramEnd"/>
      <w:r>
        <w:t xml:space="preserve"> КПП _________ , __________</w:t>
      </w:r>
    </w:p>
    <w:p w:rsidR="006A5EAB" w:rsidRDefault="003B275C">
      <w:r>
        <w:t>ОКПО ___________</w:t>
      </w:r>
      <w:proofErr w:type="gramStart"/>
      <w:r>
        <w:t xml:space="preserve"> ,</w:t>
      </w:r>
      <w:proofErr w:type="gramEnd"/>
      <w:r>
        <w:t xml:space="preserve"> ___________</w:t>
      </w:r>
    </w:p>
    <w:p w:rsidR="006A5EAB" w:rsidRDefault="003B275C">
      <w:proofErr w:type="gramStart"/>
      <w:r>
        <w:t>Р</w:t>
      </w:r>
      <w:proofErr w:type="gramEnd"/>
      <w:r>
        <w:t>/</w:t>
      </w:r>
      <w:proofErr w:type="spellStart"/>
      <w:r>
        <w:t>сч</w:t>
      </w:r>
      <w:proofErr w:type="spellEnd"/>
      <w:r>
        <w:t xml:space="preserve"> ____________</w:t>
      </w:r>
    </w:p>
    <w:p w:rsidR="006A5EAB" w:rsidRDefault="003B275C">
      <w:r>
        <w:t>БИК: ___________, к/с: ___________</w:t>
      </w:r>
    </w:p>
    <w:p w:rsidR="006A5EAB" w:rsidRDefault="003B275C">
      <w:r>
        <w:t xml:space="preserve">Телефон: ___________, </w:t>
      </w:r>
      <w:proofErr w:type="spellStart"/>
      <w:r>
        <w:t>E-mail</w:t>
      </w:r>
      <w:proofErr w:type="spellEnd"/>
      <w:r>
        <w:t xml:space="preserve">: </w:t>
      </w:r>
      <w:hyperlink r:id="rId25">
        <w:r>
          <w:t>___________</w:t>
        </w:r>
      </w:hyperlink>
    </w:p>
    <w:p w:rsidR="006A5EAB" w:rsidRDefault="006A5EAB">
      <w:pPr>
        <w:pBdr>
          <w:top w:val="nil"/>
          <w:left w:val="nil"/>
          <w:bottom w:val="nil"/>
          <w:right w:val="nil"/>
          <w:between w:val="nil"/>
        </w:pBdr>
        <w:rPr>
          <w:color w:val="000000"/>
        </w:rPr>
      </w:pPr>
    </w:p>
    <w:p w:rsidR="006A5EAB" w:rsidRDefault="006A5EAB">
      <w:pPr>
        <w:pBdr>
          <w:top w:val="nil"/>
          <w:left w:val="nil"/>
          <w:bottom w:val="nil"/>
          <w:right w:val="nil"/>
          <w:between w:val="nil"/>
        </w:pBdr>
        <w:rPr>
          <w:color w:val="000000"/>
        </w:rPr>
      </w:pPr>
    </w:p>
    <w:p w:rsidR="006A5EAB" w:rsidRDefault="006A5EAB">
      <w:pPr>
        <w:pBdr>
          <w:top w:val="nil"/>
          <w:left w:val="nil"/>
          <w:bottom w:val="nil"/>
          <w:right w:val="nil"/>
          <w:between w:val="nil"/>
        </w:pBdr>
        <w:rPr>
          <w:color w:val="000000"/>
        </w:rPr>
      </w:pPr>
    </w:p>
    <w:p w:rsidR="006A5EAB" w:rsidRDefault="006A5EAB">
      <w:pPr>
        <w:ind w:firstLine="851"/>
      </w:pPr>
    </w:p>
    <w:tbl>
      <w:tblPr>
        <w:tblStyle w:val="affff4"/>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lastRenderedPageBreak/>
              <w:t>Заказчик:</w:t>
            </w:r>
          </w:p>
          <w:p w:rsidR="006A5EAB" w:rsidRDefault="006A5EAB"/>
          <w:p w:rsidR="006A5EAB" w:rsidRDefault="006A5EAB"/>
          <w:p w:rsidR="006A5EAB" w:rsidRDefault="003B275C">
            <w:r>
              <w:t>________    Лебедев С.А.</w:t>
            </w:r>
          </w:p>
          <w:p w:rsidR="006A5EAB" w:rsidRDefault="006A5EAB">
            <w:pPr>
              <w:rPr>
                <w:vertAlign w:val="superscript"/>
              </w:rPr>
            </w:pP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Pr>
        <w:ind w:firstLine="851"/>
      </w:pPr>
    </w:p>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jc w:val="right"/>
        <w:rPr>
          <w:color w:val="000000"/>
        </w:rPr>
      </w:pPr>
    </w:p>
    <w:p w:rsidR="008B4701" w:rsidRDefault="008B4701">
      <w:pPr>
        <w:suppressAutoHyphens w:val="0"/>
        <w:rPr>
          <w:color w:val="000000"/>
        </w:rPr>
      </w:pPr>
      <w:r>
        <w:rPr>
          <w:color w:val="000000"/>
        </w:rPr>
        <w:br w:type="page"/>
      </w:r>
    </w:p>
    <w:p w:rsidR="006A5EAB" w:rsidRDefault="003B275C">
      <w:pPr>
        <w:pBdr>
          <w:top w:val="nil"/>
          <w:left w:val="nil"/>
          <w:bottom w:val="nil"/>
          <w:right w:val="nil"/>
          <w:between w:val="nil"/>
        </w:pBdr>
        <w:jc w:val="right"/>
        <w:rPr>
          <w:color w:val="000000"/>
        </w:rPr>
      </w:pPr>
      <w:r>
        <w:rPr>
          <w:color w:val="000000"/>
        </w:rPr>
        <w:lastRenderedPageBreak/>
        <w:t>Приложение № 1</w:t>
      </w:r>
    </w:p>
    <w:p w:rsidR="006A5EAB" w:rsidRDefault="003B275C">
      <w:pPr>
        <w:pBdr>
          <w:top w:val="nil"/>
          <w:left w:val="nil"/>
          <w:bottom w:val="nil"/>
          <w:right w:val="nil"/>
          <w:between w:val="nil"/>
        </w:pBdr>
        <w:jc w:val="right"/>
        <w:rPr>
          <w:color w:val="000000"/>
        </w:rPr>
      </w:pPr>
      <w:r>
        <w:rPr>
          <w:color w:val="000000"/>
        </w:rPr>
        <w:t xml:space="preserve">к Договору на </w:t>
      </w:r>
      <w:bookmarkStart w:id="36" w:name="bookmark=id.1hmsyys" w:colFirst="0" w:colLast="0"/>
      <w:bookmarkStart w:id="37" w:name="bookmark=id.32hioqz" w:colFirst="0" w:colLast="0"/>
      <w:bookmarkEnd w:id="36"/>
      <w:bookmarkEnd w:id="37"/>
      <w:r>
        <w:rPr>
          <w:color w:val="000000"/>
        </w:rPr>
        <w:t>выполнение работ</w:t>
      </w:r>
    </w:p>
    <w:p w:rsidR="006A5EAB" w:rsidRDefault="003B275C">
      <w:pPr>
        <w:pBdr>
          <w:top w:val="nil"/>
          <w:left w:val="nil"/>
          <w:bottom w:val="nil"/>
          <w:right w:val="nil"/>
          <w:between w:val="nil"/>
        </w:pBdr>
        <w:jc w:val="right"/>
        <w:rPr>
          <w:color w:val="000000"/>
        </w:rPr>
      </w:pPr>
      <w:r>
        <w:rPr>
          <w:color w:val="000000"/>
        </w:rPr>
        <w:t>№ _________________________</w:t>
      </w:r>
    </w:p>
    <w:p w:rsidR="006A5EAB" w:rsidRDefault="003B275C">
      <w:pPr>
        <w:pBdr>
          <w:top w:val="nil"/>
          <w:left w:val="nil"/>
          <w:bottom w:val="nil"/>
          <w:right w:val="nil"/>
          <w:between w:val="nil"/>
        </w:pBdr>
        <w:jc w:val="right"/>
        <w:rPr>
          <w:color w:val="000000"/>
        </w:rPr>
      </w:pPr>
      <w:r>
        <w:rPr>
          <w:color w:val="000000"/>
        </w:rPr>
        <w:t>от «____» _____________202_ г.</w:t>
      </w:r>
    </w:p>
    <w:p w:rsidR="006A5EAB" w:rsidRDefault="006A5EAB">
      <w:pPr>
        <w:ind w:firstLine="851"/>
      </w:pPr>
    </w:p>
    <w:p w:rsidR="006A5EAB" w:rsidRDefault="006A5EAB">
      <w:pPr>
        <w:pBdr>
          <w:top w:val="nil"/>
          <w:left w:val="nil"/>
          <w:bottom w:val="nil"/>
          <w:right w:val="nil"/>
          <w:between w:val="nil"/>
        </w:pBdr>
        <w:jc w:val="center"/>
        <w:rPr>
          <w:b/>
          <w:color w:val="000000"/>
          <w:sz w:val="28"/>
          <w:szCs w:val="28"/>
        </w:rPr>
      </w:pPr>
    </w:p>
    <w:p w:rsidR="006A5EAB" w:rsidRDefault="003B275C">
      <w:pPr>
        <w:pBdr>
          <w:top w:val="nil"/>
          <w:left w:val="nil"/>
          <w:bottom w:val="nil"/>
          <w:right w:val="nil"/>
          <w:between w:val="nil"/>
        </w:pBdr>
        <w:jc w:val="center"/>
        <w:rPr>
          <w:color w:val="000000"/>
          <w:sz w:val="28"/>
          <w:szCs w:val="28"/>
        </w:rPr>
      </w:pPr>
      <w:r>
        <w:rPr>
          <w:color w:val="000000"/>
          <w:sz w:val="28"/>
          <w:szCs w:val="28"/>
        </w:rPr>
        <w:t>Перечень контейнерных перегружателей HYSTER RS45-31CH</w:t>
      </w:r>
    </w:p>
    <w:p w:rsidR="006A5EAB" w:rsidRDefault="006A5EAB">
      <w:pPr>
        <w:pBdr>
          <w:top w:val="nil"/>
          <w:left w:val="nil"/>
          <w:bottom w:val="nil"/>
          <w:right w:val="nil"/>
          <w:between w:val="nil"/>
        </w:pBdr>
        <w:jc w:val="center"/>
        <w:rPr>
          <w:b/>
          <w:color w:val="000000"/>
          <w:sz w:val="28"/>
          <w:szCs w:val="28"/>
        </w:rPr>
      </w:pPr>
    </w:p>
    <w:tbl>
      <w:tblPr>
        <w:tblStyle w:val="affff5"/>
        <w:tblW w:w="9867" w:type="dxa"/>
        <w:tblInd w:w="0" w:type="dxa"/>
        <w:tblLayout w:type="fixed"/>
        <w:tblLook w:val="0400"/>
      </w:tblPr>
      <w:tblGrid>
        <w:gridCol w:w="690"/>
        <w:gridCol w:w="2119"/>
        <w:gridCol w:w="1701"/>
        <w:gridCol w:w="1231"/>
        <w:gridCol w:w="3021"/>
        <w:gridCol w:w="1105"/>
      </w:tblGrid>
      <w:tr w:rsidR="006A5EAB">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Наименование</w:t>
            </w:r>
          </w:p>
          <w:p w:rsidR="006A5EAB" w:rsidRDefault="003B275C">
            <w:pPr>
              <w:jc w:val="center"/>
            </w:pPr>
            <w:r>
              <w:rPr>
                <w:color w:val="000000"/>
                <w:sz w:val="20"/>
                <w:szCs w:val="20"/>
              </w:rPr>
              <w:t>техники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Производитель</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Модель</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Серийный номер, инвентарный номер</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Год выпуска</w:t>
            </w:r>
          </w:p>
        </w:tc>
      </w:tr>
      <w:tr w:rsidR="006A5EAB">
        <w:trPr>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1</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D 222Е01663N, 011/03/00000299</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2015</w:t>
            </w:r>
          </w:p>
        </w:tc>
      </w:tr>
      <w:tr w:rsidR="006A5EAB">
        <w:trPr>
          <w:trHeight w:val="535"/>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2</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D 222Е01662N011/03/00000298</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2015</w:t>
            </w:r>
          </w:p>
        </w:tc>
      </w:tr>
      <w:tr w:rsidR="006A5EAB">
        <w:trPr>
          <w:trHeight w:val="422"/>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rPr>
                <w:color w:val="000000"/>
                <w:sz w:val="20"/>
                <w:szCs w:val="20"/>
              </w:rPr>
            </w:pPr>
            <w:r>
              <w:rPr>
                <w:color w:val="000000"/>
                <w:sz w:val="20"/>
                <w:szCs w:val="20"/>
              </w:rPr>
              <w:t>3</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D222Е01671Р, 011/03/00000300</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2016</w:t>
            </w:r>
          </w:p>
        </w:tc>
      </w:tr>
      <w:tr w:rsidR="006A5EAB">
        <w:trPr>
          <w:trHeight w:val="399"/>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rPr>
                <w:color w:val="000000"/>
                <w:sz w:val="20"/>
                <w:szCs w:val="20"/>
              </w:rPr>
            </w:pPr>
            <w:r>
              <w:rPr>
                <w:color w:val="000000"/>
                <w:sz w:val="20"/>
                <w:szCs w:val="20"/>
              </w:rPr>
              <w:t>4</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С222Е01649К, 011/02/00000176</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2012</w:t>
            </w:r>
          </w:p>
        </w:tc>
      </w:tr>
      <w:tr w:rsidR="006A5EAB">
        <w:trPr>
          <w:trHeight w:val="279"/>
          <w:tblHeader/>
        </w:trPr>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rPr>
                <w:color w:val="000000"/>
                <w:sz w:val="20"/>
                <w:szCs w:val="20"/>
              </w:rPr>
            </w:pPr>
            <w:r>
              <w:rPr>
                <w:color w:val="000000"/>
                <w:sz w:val="20"/>
                <w:szCs w:val="20"/>
              </w:rPr>
              <w:t>5</w:t>
            </w:r>
          </w:p>
        </w:tc>
        <w:tc>
          <w:tcPr>
            <w:tcW w:w="2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Контейнерный перегружатель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HYSTER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RS45-31CH</w:t>
            </w:r>
          </w:p>
        </w:tc>
        <w:tc>
          <w:tcPr>
            <w:tcW w:w="3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r>
              <w:rPr>
                <w:color w:val="000000"/>
                <w:sz w:val="20"/>
                <w:szCs w:val="20"/>
              </w:rPr>
              <w:t>С222Е01881М, 011/02/00000239</w:t>
            </w:r>
          </w:p>
        </w:tc>
        <w:tc>
          <w:tcPr>
            <w:tcW w:w="11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A5EAB" w:rsidRDefault="003B275C">
            <w:pPr>
              <w:jc w:val="center"/>
            </w:pPr>
            <w:r>
              <w:rPr>
                <w:color w:val="000000"/>
                <w:sz w:val="20"/>
                <w:szCs w:val="20"/>
              </w:rPr>
              <w:t>2014</w:t>
            </w:r>
          </w:p>
        </w:tc>
      </w:tr>
    </w:tbl>
    <w:p w:rsidR="006A5EAB" w:rsidRDefault="006A5EAB">
      <w:pPr>
        <w:pBdr>
          <w:top w:val="nil"/>
          <w:left w:val="nil"/>
          <w:bottom w:val="nil"/>
          <w:right w:val="nil"/>
          <w:between w:val="nil"/>
        </w:pBdr>
        <w:jc w:val="center"/>
        <w:rPr>
          <w:b/>
          <w:color w:val="000000"/>
        </w:rPr>
      </w:pPr>
    </w:p>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rPr>
          <w:color w:val="000000"/>
        </w:rPr>
      </w:pPr>
    </w:p>
    <w:tbl>
      <w:tblPr>
        <w:tblStyle w:val="affff6"/>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6A5EAB" w:rsidRDefault="006A5EAB">
      <w:pPr>
        <w:ind w:firstLine="851"/>
      </w:pPr>
    </w:p>
    <w:p w:rsidR="008B4701" w:rsidRDefault="008B4701">
      <w:pPr>
        <w:suppressAutoHyphens w:val="0"/>
        <w:rPr>
          <w:color w:val="000000"/>
        </w:rPr>
      </w:pPr>
      <w:r>
        <w:rPr>
          <w:color w:val="000000"/>
        </w:rPr>
        <w:br w:type="page"/>
      </w:r>
    </w:p>
    <w:p w:rsidR="006A5EAB" w:rsidRDefault="003B275C">
      <w:pPr>
        <w:pBdr>
          <w:top w:val="nil"/>
          <w:left w:val="nil"/>
          <w:bottom w:val="nil"/>
          <w:right w:val="nil"/>
          <w:between w:val="nil"/>
        </w:pBdr>
        <w:jc w:val="right"/>
        <w:rPr>
          <w:color w:val="000000"/>
        </w:rPr>
      </w:pPr>
      <w:r>
        <w:rPr>
          <w:color w:val="000000"/>
        </w:rPr>
        <w:lastRenderedPageBreak/>
        <w:t>Приложение № 2</w:t>
      </w:r>
    </w:p>
    <w:p w:rsidR="006A5EAB" w:rsidRDefault="003B275C">
      <w:pPr>
        <w:pBdr>
          <w:top w:val="nil"/>
          <w:left w:val="nil"/>
          <w:bottom w:val="nil"/>
          <w:right w:val="nil"/>
          <w:between w:val="nil"/>
        </w:pBdr>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 _________________________</w:t>
      </w:r>
    </w:p>
    <w:p w:rsidR="006A5EAB" w:rsidRDefault="003B275C">
      <w:pPr>
        <w:pBdr>
          <w:top w:val="nil"/>
          <w:left w:val="nil"/>
          <w:bottom w:val="nil"/>
          <w:right w:val="nil"/>
          <w:between w:val="nil"/>
        </w:pBdr>
        <w:jc w:val="right"/>
        <w:rPr>
          <w:color w:val="000000"/>
        </w:rPr>
      </w:pPr>
      <w:r>
        <w:rPr>
          <w:color w:val="000000"/>
        </w:rPr>
        <w:t>от «____» _____________202_ г.</w:t>
      </w:r>
    </w:p>
    <w:p w:rsidR="006A5EAB" w:rsidRDefault="006A5EAB">
      <w:pPr>
        <w:pBdr>
          <w:top w:val="nil"/>
          <w:left w:val="nil"/>
          <w:bottom w:val="nil"/>
          <w:right w:val="nil"/>
          <w:between w:val="nil"/>
        </w:pBdr>
        <w:jc w:val="right"/>
        <w:rPr>
          <w:color w:val="000000"/>
        </w:rPr>
      </w:pPr>
    </w:p>
    <w:p w:rsidR="006A5EAB" w:rsidRDefault="003B275C">
      <w:pPr>
        <w:pBdr>
          <w:top w:val="nil"/>
          <w:left w:val="nil"/>
          <w:bottom w:val="nil"/>
          <w:right w:val="nil"/>
          <w:between w:val="nil"/>
        </w:pBdr>
        <w:jc w:val="center"/>
        <w:rPr>
          <w:color w:val="000000"/>
          <w:sz w:val="28"/>
          <w:szCs w:val="28"/>
        </w:rPr>
      </w:pPr>
      <w:r>
        <w:rPr>
          <w:color w:val="000000"/>
          <w:sz w:val="28"/>
          <w:szCs w:val="28"/>
        </w:rPr>
        <w:t>Техническое задание</w:t>
      </w:r>
    </w:p>
    <w:p w:rsidR="006A5EAB" w:rsidRDefault="006A5EAB">
      <w:pPr>
        <w:pBdr>
          <w:top w:val="nil"/>
          <w:left w:val="nil"/>
          <w:bottom w:val="nil"/>
          <w:right w:val="nil"/>
          <w:between w:val="nil"/>
        </w:pBdr>
        <w:jc w:val="right"/>
        <w:rPr>
          <w:color w:val="000000"/>
        </w:rPr>
      </w:pPr>
    </w:p>
    <w:p w:rsidR="00A96049" w:rsidRPr="00A96049" w:rsidRDefault="00A96049" w:rsidP="00A96049">
      <w:pPr>
        <w:numPr>
          <w:ilvl w:val="1"/>
          <w:numId w:val="21"/>
        </w:numPr>
        <w:pBdr>
          <w:top w:val="nil"/>
          <w:left w:val="nil"/>
          <w:bottom w:val="nil"/>
          <w:right w:val="nil"/>
          <w:between w:val="nil"/>
        </w:pBdr>
        <w:ind w:left="0" w:firstLine="709"/>
        <w:jc w:val="both"/>
        <w:rPr>
          <w:color w:val="0D0D0D"/>
        </w:rPr>
      </w:pPr>
      <w:r w:rsidRPr="00A96049">
        <w:rPr>
          <w:b/>
          <w:color w:val="000000"/>
        </w:rPr>
        <w:t>Техническое обслуживание и текущий ремонт контейнерных перегружателей HYSTER RS45-31CH</w:t>
      </w:r>
      <w:r w:rsidRPr="00A96049">
        <w:rPr>
          <w:b/>
        </w:rPr>
        <w:t xml:space="preserve"> (далее по тексту - Техника)</w:t>
      </w:r>
      <w:r w:rsidRPr="00A96049">
        <w:rPr>
          <w:b/>
          <w:color w:val="0D0D0D"/>
        </w:rPr>
        <w:t>.</w:t>
      </w:r>
    </w:p>
    <w:p w:rsidR="00A96049" w:rsidRPr="00A96049" w:rsidRDefault="00A96049" w:rsidP="00A96049">
      <w:pPr>
        <w:numPr>
          <w:ilvl w:val="1"/>
          <w:numId w:val="21"/>
        </w:numPr>
        <w:pBdr>
          <w:top w:val="nil"/>
          <w:left w:val="nil"/>
          <w:bottom w:val="nil"/>
          <w:right w:val="nil"/>
          <w:between w:val="nil"/>
        </w:pBdr>
        <w:ind w:left="0" w:firstLine="709"/>
        <w:jc w:val="both"/>
      </w:pPr>
      <w:r w:rsidRPr="00A96049">
        <w:rPr>
          <w:color w:val="000000"/>
        </w:rPr>
        <w:t xml:space="preserve">Место выполнения работ: 630052 г. Новосибирск, ул. </w:t>
      </w:r>
      <w:proofErr w:type="spellStart"/>
      <w:r w:rsidRPr="00A96049">
        <w:rPr>
          <w:color w:val="000000"/>
        </w:rPr>
        <w:t>Толмачевская</w:t>
      </w:r>
      <w:proofErr w:type="spellEnd"/>
      <w:r w:rsidRPr="00A96049">
        <w:rPr>
          <w:color w:val="000000"/>
        </w:rPr>
        <w:t xml:space="preserve">, 1, Контейнерный терминал </w:t>
      </w:r>
      <w:proofErr w:type="spellStart"/>
      <w:r w:rsidRPr="00A96049">
        <w:rPr>
          <w:color w:val="000000"/>
        </w:rPr>
        <w:t>Клещиха</w:t>
      </w:r>
      <w:proofErr w:type="spellEnd"/>
      <w:r w:rsidRPr="00A96049">
        <w:rPr>
          <w:color w:val="000000"/>
        </w:rPr>
        <w:t>.</w:t>
      </w:r>
    </w:p>
    <w:p w:rsidR="00A96049" w:rsidRPr="00A96049" w:rsidRDefault="00A96049" w:rsidP="00A96049">
      <w:pPr>
        <w:numPr>
          <w:ilvl w:val="1"/>
          <w:numId w:val="21"/>
        </w:numPr>
        <w:pBdr>
          <w:top w:val="nil"/>
          <w:left w:val="nil"/>
          <w:bottom w:val="nil"/>
          <w:right w:val="nil"/>
          <w:between w:val="nil"/>
        </w:pBdr>
        <w:ind w:left="0" w:firstLine="709"/>
        <w:jc w:val="both"/>
      </w:pPr>
      <w:r w:rsidRPr="00A96049">
        <w:rPr>
          <w:color w:val="000000"/>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A96049" w:rsidRPr="00A96049" w:rsidRDefault="00A96049" w:rsidP="00A96049">
      <w:pPr>
        <w:numPr>
          <w:ilvl w:val="1"/>
          <w:numId w:val="21"/>
        </w:numPr>
        <w:pBdr>
          <w:top w:val="nil"/>
          <w:left w:val="nil"/>
          <w:bottom w:val="nil"/>
          <w:right w:val="nil"/>
          <w:between w:val="nil"/>
        </w:pBdr>
        <w:ind w:left="0" w:firstLine="709"/>
        <w:jc w:val="both"/>
        <w:rPr>
          <w:color w:val="000000"/>
        </w:rPr>
      </w:pPr>
      <w:r w:rsidRPr="00A96049">
        <w:rPr>
          <w:color w:val="000000"/>
        </w:rPr>
        <w:t>Содержание, требования к выполнению работ:</w:t>
      </w:r>
    </w:p>
    <w:p w:rsidR="00A96049" w:rsidRPr="00A96049" w:rsidRDefault="00A96049" w:rsidP="00A96049">
      <w:pPr>
        <w:numPr>
          <w:ilvl w:val="1"/>
          <w:numId w:val="26"/>
        </w:numPr>
        <w:pBdr>
          <w:top w:val="nil"/>
          <w:left w:val="nil"/>
          <w:bottom w:val="nil"/>
          <w:right w:val="nil"/>
          <w:between w:val="nil"/>
        </w:pBdr>
        <w:ind w:left="0" w:firstLine="709"/>
        <w:jc w:val="both"/>
      </w:pPr>
      <w:r w:rsidRPr="00A96049">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A96049" w:rsidRPr="00A96049" w:rsidRDefault="00A96049" w:rsidP="00A96049">
      <w:pPr>
        <w:numPr>
          <w:ilvl w:val="1"/>
          <w:numId w:val="26"/>
        </w:numPr>
        <w:pBdr>
          <w:top w:val="nil"/>
          <w:left w:val="nil"/>
          <w:bottom w:val="nil"/>
          <w:right w:val="nil"/>
          <w:between w:val="nil"/>
        </w:pBdr>
        <w:ind w:left="0" w:firstLine="709"/>
        <w:jc w:val="both"/>
      </w:pPr>
      <w:r w:rsidRPr="00A96049">
        <w:rPr>
          <w:color w:val="000000"/>
        </w:rPr>
        <w:t xml:space="preserve">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A96049" w:rsidRPr="00A96049" w:rsidRDefault="00A96049" w:rsidP="00A96049">
      <w:r w:rsidRPr="00A96049">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A96049" w:rsidRPr="00A96049" w:rsidRDefault="00A96049" w:rsidP="00A96049">
      <w:pPr>
        <w:numPr>
          <w:ilvl w:val="1"/>
          <w:numId w:val="26"/>
        </w:numPr>
        <w:pBdr>
          <w:top w:val="nil"/>
          <w:left w:val="nil"/>
          <w:bottom w:val="nil"/>
          <w:right w:val="nil"/>
          <w:between w:val="nil"/>
        </w:pBdr>
        <w:ind w:left="0" w:firstLine="709"/>
        <w:jc w:val="both"/>
      </w:pPr>
      <w:r w:rsidRPr="00A96049">
        <w:rPr>
          <w:color w:val="000000"/>
        </w:rPr>
        <w:t xml:space="preserve">Текущий ремонт (далее - </w:t>
      </w:r>
      <w:proofErr w:type="gramStart"/>
      <w:r w:rsidRPr="00A96049">
        <w:rPr>
          <w:color w:val="000000"/>
        </w:rPr>
        <w:t>ТР</w:t>
      </w:r>
      <w:proofErr w:type="gramEnd"/>
      <w:r w:rsidRPr="00A96049">
        <w:rPr>
          <w:color w:val="000000"/>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A96049" w:rsidRPr="00A96049" w:rsidRDefault="00A96049" w:rsidP="00A96049">
      <w:proofErr w:type="gramStart"/>
      <w:r w:rsidRPr="00A96049">
        <w:rPr>
          <w:color w:val="000000"/>
        </w:rPr>
        <w:t>ТР</w:t>
      </w:r>
      <w:proofErr w:type="gramEnd"/>
      <w:r w:rsidRPr="00A96049">
        <w:rPr>
          <w:color w:val="000000"/>
        </w:rPr>
        <w:t xml:space="preserve"> Техники осуществляется при выезде на объект Заказчика для устранения неисправности, препятствующей работе Техники. </w:t>
      </w:r>
      <w:proofErr w:type="gramStart"/>
      <w:r w:rsidRPr="00A96049">
        <w:rPr>
          <w:color w:val="000000"/>
        </w:rPr>
        <w:t>ТР</w:t>
      </w:r>
      <w:proofErr w:type="gramEnd"/>
      <w:r w:rsidRPr="00A96049">
        <w:rPr>
          <w:color w:val="000000"/>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A96049" w:rsidRPr="00A96049" w:rsidRDefault="00A96049" w:rsidP="00A96049">
      <w:pPr>
        <w:shd w:val="clear" w:color="auto" w:fill="FFFFFF"/>
        <w:rPr>
          <w:color w:val="000000"/>
        </w:rPr>
      </w:pPr>
      <w:r w:rsidRPr="00A96049">
        <w:rPr>
          <w:color w:val="000000"/>
        </w:rPr>
        <w:t xml:space="preserve">Сроки выполнения Работ по ТО и </w:t>
      </w:r>
      <w:proofErr w:type="gramStart"/>
      <w:r w:rsidRPr="00A96049">
        <w:rPr>
          <w:color w:val="000000"/>
        </w:rPr>
        <w:t>ТР</w:t>
      </w:r>
      <w:proofErr w:type="gramEnd"/>
      <w:r w:rsidRPr="00A96049">
        <w:rPr>
          <w:color w:val="000000"/>
        </w:rPr>
        <w:t xml:space="preserve"> техники: </w:t>
      </w:r>
    </w:p>
    <w:p w:rsidR="00A96049" w:rsidRPr="00A96049" w:rsidRDefault="00A96049" w:rsidP="00A96049">
      <w:pPr>
        <w:shd w:val="clear" w:color="auto" w:fill="FFFFFF"/>
      </w:pPr>
    </w:p>
    <w:tbl>
      <w:tblPr>
        <w:tblStyle w:val="afff6"/>
        <w:tblW w:w="9630" w:type="dxa"/>
        <w:tblInd w:w="0" w:type="dxa"/>
        <w:tblBorders>
          <w:top w:val="nil"/>
          <w:left w:val="nil"/>
          <w:bottom w:val="nil"/>
          <w:right w:val="nil"/>
          <w:insideH w:val="nil"/>
          <w:insideV w:val="nil"/>
        </w:tblBorders>
        <w:tblLayout w:type="fixed"/>
        <w:tblLook w:val="0600"/>
      </w:tblPr>
      <w:tblGrid>
        <w:gridCol w:w="765"/>
        <w:gridCol w:w="2670"/>
        <w:gridCol w:w="6195"/>
      </w:tblGrid>
      <w:tr w:rsidR="00A96049" w:rsidTr="00A96049">
        <w:trPr>
          <w:trHeight w:val="983"/>
          <w:tblHeader/>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6049" w:rsidRPr="00A96049" w:rsidRDefault="00A96049" w:rsidP="009B28C4">
            <w:pPr>
              <w:shd w:val="clear" w:color="auto" w:fill="FFFFFF"/>
              <w:spacing w:before="240" w:after="240"/>
              <w:ind w:left="100"/>
              <w:rPr>
                <w:b/>
              </w:rPr>
            </w:pPr>
            <w:r w:rsidRPr="00A96049">
              <w:rPr>
                <w:b/>
              </w:rPr>
              <w:t xml:space="preserve">№ </w:t>
            </w:r>
            <w:proofErr w:type="spellStart"/>
            <w:proofErr w:type="gramStart"/>
            <w:r w:rsidRPr="00A96049">
              <w:rPr>
                <w:b/>
              </w:rPr>
              <w:t>п</w:t>
            </w:r>
            <w:proofErr w:type="spellEnd"/>
            <w:proofErr w:type="gramEnd"/>
            <w:r w:rsidRPr="00A96049">
              <w:rPr>
                <w:b/>
              </w:rPr>
              <w:t>/</w:t>
            </w:r>
            <w:proofErr w:type="spellStart"/>
            <w:r w:rsidRPr="00A96049">
              <w:rPr>
                <w:b/>
              </w:rPr>
              <w:t>п</w:t>
            </w:r>
            <w:proofErr w:type="spellEnd"/>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96049" w:rsidRDefault="00A96049" w:rsidP="009B28C4">
            <w:pPr>
              <w:shd w:val="clear" w:color="auto" w:fill="FFFFFF"/>
              <w:spacing w:before="240" w:after="240"/>
              <w:ind w:left="100"/>
              <w:jc w:val="center"/>
              <w:rPr>
                <w:b/>
                <w:sz w:val="22"/>
                <w:szCs w:val="22"/>
              </w:rPr>
            </w:pPr>
            <w:r>
              <w:rPr>
                <w:b/>
                <w:sz w:val="22"/>
                <w:szCs w:val="22"/>
              </w:rPr>
              <w:t>Наименование Работ</w:t>
            </w:r>
          </w:p>
        </w:tc>
        <w:tc>
          <w:tcPr>
            <w:tcW w:w="61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96049" w:rsidRDefault="00A96049" w:rsidP="009B28C4">
            <w:pPr>
              <w:shd w:val="clear" w:color="auto" w:fill="FFFFFF"/>
              <w:spacing w:before="240" w:after="240"/>
              <w:ind w:left="100"/>
              <w:jc w:val="center"/>
              <w:rPr>
                <w:b/>
                <w:sz w:val="22"/>
                <w:szCs w:val="22"/>
              </w:rPr>
            </w:pPr>
            <w:r>
              <w:rPr>
                <w:b/>
                <w:sz w:val="22"/>
                <w:szCs w:val="22"/>
              </w:rPr>
              <w:t>Срок выполнения Работ</w:t>
            </w:r>
          </w:p>
        </w:tc>
      </w:tr>
      <w:tr w:rsidR="00A96049" w:rsidTr="00A96049">
        <w:trPr>
          <w:trHeight w:val="453"/>
          <w:tblHeader/>
        </w:trPr>
        <w:tc>
          <w:tcPr>
            <w:tcW w:w="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2</w:t>
            </w:r>
          </w:p>
        </w:tc>
        <w:tc>
          <w:tcPr>
            <w:tcW w:w="6195" w:type="dxa"/>
            <w:tcBorders>
              <w:top w:val="nil"/>
              <w:left w:val="nil"/>
              <w:bottom w:val="single" w:sz="8" w:space="0" w:color="000000"/>
              <w:right w:val="single" w:sz="8" w:space="0" w:color="000000"/>
            </w:tcBorders>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3</w:t>
            </w:r>
          </w:p>
        </w:tc>
      </w:tr>
      <w:tr w:rsidR="00A96049" w:rsidTr="00A96049">
        <w:trPr>
          <w:trHeight w:val="636"/>
          <w:tblHeader/>
        </w:trPr>
        <w:tc>
          <w:tcPr>
            <w:tcW w:w="963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rPr>
                <w:b/>
              </w:rPr>
            </w:pPr>
            <w:r w:rsidRPr="00A96049">
              <w:rPr>
                <w:b/>
              </w:rPr>
              <w:t>Техническое обслуживание (ТО)</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lastRenderedPageBreak/>
              <w:t>4</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ТО-500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1 (один) день</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5</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ТО-1000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2 (два) дня</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6</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ТО-2000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3 (три) дня</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7</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ТО-2500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3 (три) дня</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8</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ТО-3000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3 (три) дня</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9</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ТО-5000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3 (три) дня</w:t>
            </w:r>
          </w:p>
        </w:tc>
      </w:tr>
      <w:tr w:rsidR="00A96049" w:rsidTr="009B28C4">
        <w:trPr>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10</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ТО-10000</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r w:rsidRPr="00A96049">
              <w:t>3 (три) дня</w:t>
            </w:r>
          </w:p>
        </w:tc>
      </w:tr>
      <w:tr w:rsidR="00A96049" w:rsidTr="009B28C4">
        <w:trPr>
          <w:trHeight w:val="566"/>
          <w:tblHeader/>
        </w:trPr>
        <w:tc>
          <w:tcPr>
            <w:tcW w:w="96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rPr>
                <w:b/>
              </w:rPr>
            </w:pPr>
            <w:r w:rsidRPr="00A96049">
              <w:rPr>
                <w:b/>
              </w:rPr>
              <w:t>Текущий ремонт (</w:t>
            </w:r>
            <w:proofErr w:type="gramStart"/>
            <w:r w:rsidRPr="00A96049">
              <w:rPr>
                <w:b/>
              </w:rPr>
              <w:t>ТР</w:t>
            </w:r>
            <w:proofErr w:type="gramEnd"/>
            <w:r w:rsidRPr="00A96049">
              <w:rPr>
                <w:b/>
              </w:rPr>
              <w:t>)</w:t>
            </w:r>
          </w:p>
        </w:tc>
      </w:tr>
      <w:tr w:rsidR="00A96049" w:rsidTr="009B28C4">
        <w:trPr>
          <w:trHeight w:val="1288"/>
          <w:tblHeader/>
        </w:trPr>
        <w:tc>
          <w:tcPr>
            <w:tcW w:w="7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11</w:t>
            </w:r>
          </w:p>
        </w:tc>
        <w:tc>
          <w:tcPr>
            <w:tcW w:w="2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jc w:val="center"/>
            </w:pPr>
            <w:r w:rsidRPr="00A96049">
              <w:t>Текущий ремонт</w:t>
            </w:r>
          </w:p>
        </w:tc>
        <w:tc>
          <w:tcPr>
            <w:tcW w:w="6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ind w:left="102"/>
            </w:pPr>
            <w:r w:rsidRPr="00A96049">
              <w:t>3 (три) дня при выполнении работы с применением запчастей и материалов Заказчика, а также перечисленных в Приложении № 13 к Договору;</w:t>
            </w:r>
          </w:p>
          <w:p w:rsidR="00A96049" w:rsidRPr="00A96049" w:rsidRDefault="00A96049" w:rsidP="009B28C4">
            <w:pPr>
              <w:shd w:val="clear" w:color="auto" w:fill="FFFFFF"/>
              <w:ind w:left="102"/>
            </w:pPr>
            <w:r w:rsidRPr="00A96049">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A96049" w:rsidTr="009B28C4">
        <w:trPr>
          <w:trHeight w:val="1288"/>
          <w:tblHeader/>
        </w:trPr>
        <w:tc>
          <w:tcPr>
            <w:tcW w:w="96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6049" w:rsidRPr="00A96049" w:rsidRDefault="00A96049" w:rsidP="009B28C4">
            <w:pPr>
              <w:shd w:val="clear" w:color="auto" w:fill="FFFFFF"/>
              <w:spacing w:before="240" w:after="240"/>
              <w:ind w:left="100"/>
            </w:pPr>
            <w:proofErr w:type="gramStart"/>
            <w:r w:rsidRPr="00A96049">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roofErr w:type="gramEnd"/>
          </w:p>
        </w:tc>
      </w:tr>
    </w:tbl>
    <w:p w:rsidR="00A96049" w:rsidRDefault="00A96049" w:rsidP="00A96049">
      <w:pPr>
        <w:shd w:val="clear" w:color="auto" w:fill="FFFFFF"/>
        <w:rPr>
          <w:sz w:val="28"/>
          <w:szCs w:val="28"/>
        </w:rPr>
      </w:pPr>
    </w:p>
    <w:p w:rsidR="00A96049" w:rsidRDefault="00A96049" w:rsidP="00A96049">
      <w:pPr>
        <w:numPr>
          <w:ilvl w:val="1"/>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Исполнитель должен иметь возможность выполнять ТО и </w:t>
      </w:r>
      <w:proofErr w:type="gramStart"/>
      <w:r>
        <w:rPr>
          <w:color w:val="000000"/>
          <w:sz w:val="28"/>
          <w:szCs w:val="28"/>
        </w:rPr>
        <w:t>ТР</w:t>
      </w:r>
      <w:proofErr w:type="gramEnd"/>
      <w:r>
        <w:rPr>
          <w:color w:val="000000"/>
          <w:sz w:val="28"/>
          <w:szCs w:val="28"/>
        </w:rPr>
        <w:t xml:space="preserve"> техники в рабочие, выходные и праздничные дни или, по согласованию с заказчиком, в ночное время.</w:t>
      </w:r>
    </w:p>
    <w:p w:rsidR="00A96049" w:rsidRDefault="00A96049" w:rsidP="00A96049">
      <w:pPr>
        <w:numPr>
          <w:ilvl w:val="1"/>
          <w:numId w:val="21"/>
        </w:numPr>
        <w:pBdr>
          <w:top w:val="nil"/>
          <w:left w:val="nil"/>
          <w:bottom w:val="nil"/>
          <w:right w:val="nil"/>
          <w:between w:val="nil"/>
        </w:pBdr>
        <w:ind w:left="0" w:firstLine="709"/>
        <w:jc w:val="both"/>
        <w:rPr>
          <w:color w:val="000000"/>
          <w:sz w:val="28"/>
          <w:szCs w:val="28"/>
        </w:rPr>
      </w:pPr>
      <w:r>
        <w:rPr>
          <w:color w:val="000000"/>
          <w:sz w:val="28"/>
          <w:szCs w:val="28"/>
        </w:rPr>
        <w:t>Порядок ТО Техники:</w:t>
      </w:r>
    </w:p>
    <w:p w:rsidR="00A96049" w:rsidRDefault="00A96049" w:rsidP="00A96049">
      <w:pPr>
        <w:shd w:val="clear" w:color="auto" w:fill="FFFFFF"/>
        <w:rPr>
          <w:color w:val="000000"/>
          <w:sz w:val="28"/>
          <w:szCs w:val="28"/>
        </w:rPr>
      </w:pPr>
      <w:r>
        <w:rPr>
          <w:color w:val="000000"/>
          <w:sz w:val="28"/>
          <w:szCs w:val="28"/>
        </w:rPr>
        <w:t xml:space="preserve">- </w:t>
      </w:r>
      <w:proofErr w:type="gramStart"/>
      <w:r>
        <w:rPr>
          <w:color w:val="000000"/>
          <w:sz w:val="28"/>
          <w:szCs w:val="28"/>
        </w:rPr>
        <w:t>Любое ТО</w:t>
      </w:r>
      <w:proofErr w:type="gramEnd"/>
      <w:r>
        <w:rPr>
          <w:color w:val="000000"/>
          <w:sz w:val="28"/>
          <w:szCs w:val="28"/>
        </w:rPr>
        <w:t xml:space="preserve"> Техники проводится на основании заявки Заказчика.</w:t>
      </w:r>
    </w:p>
    <w:p w:rsidR="00A96049" w:rsidRDefault="00A96049" w:rsidP="00A96049">
      <w:pPr>
        <w:shd w:val="clear" w:color="auto" w:fill="FFFFFF"/>
        <w:rPr>
          <w:color w:val="000000"/>
          <w:sz w:val="28"/>
          <w:szCs w:val="28"/>
        </w:rPr>
      </w:pPr>
      <w:r>
        <w:rPr>
          <w:color w:val="000000"/>
          <w:sz w:val="28"/>
          <w:szCs w:val="28"/>
        </w:rPr>
        <w:lastRenderedPageBreak/>
        <w:t>- Заявка направляется Исполнителю на электронный адрес за пять календарных дней до планируемой даты выполнения работ.</w:t>
      </w:r>
    </w:p>
    <w:p w:rsidR="00A96049" w:rsidRDefault="00A96049" w:rsidP="00A96049">
      <w:pPr>
        <w:numPr>
          <w:ilvl w:val="1"/>
          <w:numId w:val="21"/>
        </w:numPr>
        <w:pBdr>
          <w:top w:val="nil"/>
          <w:left w:val="nil"/>
          <w:bottom w:val="nil"/>
          <w:right w:val="nil"/>
          <w:between w:val="nil"/>
        </w:pBdr>
        <w:ind w:left="0" w:firstLine="709"/>
        <w:jc w:val="both"/>
        <w:rPr>
          <w:color w:val="000000"/>
          <w:sz w:val="28"/>
          <w:szCs w:val="28"/>
        </w:rPr>
      </w:pPr>
      <w:r>
        <w:rPr>
          <w:color w:val="000000"/>
          <w:sz w:val="28"/>
          <w:szCs w:val="28"/>
        </w:rPr>
        <w:t>Требования к качеству работ:</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 xml:space="preserve"> Исполнитель должен: </w:t>
      </w:r>
    </w:p>
    <w:p w:rsidR="00A96049" w:rsidRDefault="00A96049" w:rsidP="00A96049">
      <w:pPr>
        <w:rPr>
          <w:sz w:val="28"/>
          <w:szCs w:val="28"/>
        </w:rPr>
      </w:pPr>
      <w:r>
        <w:rPr>
          <w:sz w:val="28"/>
          <w:szCs w:val="28"/>
        </w:rPr>
        <w:t>- выполнить качественно Работы на основании действующих стандартов обслуживания в соответствии с заявкой Заказчика;</w:t>
      </w:r>
    </w:p>
    <w:p w:rsidR="00A96049" w:rsidRDefault="00A96049" w:rsidP="00A96049">
      <w:pPr>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A96049" w:rsidRDefault="00A96049" w:rsidP="00A96049">
      <w:pPr>
        <w:rPr>
          <w:sz w:val="28"/>
          <w:szCs w:val="28"/>
        </w:rPr>
      </w:pPr>
      <w:r>
        <w:rPr>
          <w:sz w:val="28"/>
          <w:szCs w:val="28"/>
        </w:rPr>
        <w:t>- соблюдать гарантийные обязательства при проведении ремонтных работ;</w:t>
      </w:r>
    </w:p>
    <w:p w:rsidR="00A96049" w:rsidRDefault="00A96049" w:rsidP="00A96049">
      <w:pPr>
        <w:rPr>
          <w:sz w:val="28"/>
          <w:szCs w:val="28"/>
        </w:rPr>
      </w:pPr>
      <w:r>
        <w:rPr>
          <w:sz w:val="28"/>
          <w:szCs w:val="28"/>
        </w:rPr>
        <w:t>- нести ответственность за повреждения техники в процессе проведения ремонтных работ:</w:t>
      </w:r>
    </w:p>
    <w:p w:rsidR="00A96049" w:rsidRDefault="00A96049" w:rsidP="00A96049">
      <w:pPr>
        <w:rPr>
          <w:sz w:val="28"/>
          <w:szCs w:val="28"/>
        </w:rPr>
      </w:pPr>
      <w:r>
        <w:rPr>
          <w:sz w:val="28"/>
          <w:szCs w:val="28"/>
        </w:rPr>
        <w:t>- обеспечить возврат замененных элементов техники Заказчику;</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Работы должны быть выполнены в полном объеме в соответствии с Договором и приложениями к нему.</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Исполнитель должен предоставлять Заказчику необходимую и достоверную информацию о Работах, их видах и особенностях.</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w:t>
      </w:r>
    </w:p>
    <w:p w:rsidR="00A96049" w:rsidRDefault="00A96049" w:rsidP="00A96049">
      <w:pPr>
        <w:numPr>
          <w:ilvl w:val="1"/>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Применяемые при выполнении работ по ТО и </w:t>
      </w:r>
      <w:proofErr w:type="gramStart"/>
      <w:r>
        <w:rPr>
          <w:color w:val="000000"/>
          <w:sz w:val="28"/>
          <w:szCs w:val="28"/>
        </w:rPr>
        <w:t>ТР</w:t>
      </w:r>
      <w:proofErr w:type="gramEnd"/>
      <w:r>
        <w:rPr>
          <w:color w:val="000000"/>
          <w:sz w:val="28"/>
          <w:szCs w:val="28"/>
        </w:rPr>
        <w:t xml:space="preserve"> Техники запасные части и материалы предоставляются Заказчиком или Исполнителем, на усмотрение Заказчика.</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Грузоподъемная техника, применяемая для выполнения работ, предоставляется Исполнителем.</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color w:val="000000"/>
          <w:sz w:val="28"/>
          <w:szCs w:val="28"/>
        </w:rPr>
        <w:t>Требования к безопасности Работ: при выполнении работ должны быть соблюдены требования по соблюдению норм пожарной безопасности, техн</w:t>
      </w:r>
      <w:r>
        <w:rPr>
          <w:sz w:val="28"/>
          <w:szCs w:val="28"/>
        </w:rPr>
        <w:t>ики безопасности, охраны труда и охраны окружающей среды.</w:t>
      </w:r>
    </w:p>
    <w:p w:rsidR="00A96049" w:rsidRDefault="00A96049" w:rsidP="00A96049">
      <w:pPr>
        <w:numPr>
          <w:ilvl w:val="1"/>
          <w:numId w:val="28"/>
        </w:numPr>
        <w:pBdr>
          <w:top w:val="nil"/>
          <w:left w:val="nil"/>
          <w:bottom w:val="nil"/>
          <w:right w:val="nil"/>
          <w:between w:val="nil"/>
        </w:pBdr>
        <w:ind w:left="0" w:firstLine="709"/>
        <w:jc w:val="both"/>
        <w:rPr>
          <w:sz w:val="28"/>
          <w:szCs w:val="28"/>
        </w:rPr>
      </w:pPr>
      <w:r>
        <w:rPr>
          <w:sz w:val="28"/>
          <w:szCs w:val="28"/>
        </w:rPr>
        <w:t xml:space="preserve">Срок гарантии на выполненные работы, запчасти и материалы Исполнителя – 13 (тринадцать) месяцев с даты подписания акта сдачи-приемки выполненных работ, либо </w:t>
      </w:r>
      <w:proofErr w:type="spellStart"/>
      <w:r>
        <w:rPr>
          <w:sz w:val="28"/>
          <w:szCs w:val="28"/>
        </w:rPr>
        <w:t>универсального-передаточного</w:t>
      </w:r>
      <w:proofErr w:type="spellEnd"/>
      <w:r>
        <w:rPr>
          <w:sz w:val="28"/>
          <w:szCs w:val="28"/>
        </w:rPr>
        <w:t xml:space="preserve"> документ</w:t>
      </w:r>
      <w:proofErr w:type="gramStart"/>
      <w:r>
        <w:rPr>
          <w:sz w:val="28"/>
          <w:szCs w:val="28"/>
        </w:rPr>
        <w:t>а(</w:t>
      </w:r>
      <w:proofErr w:type="gramEnd"/>
      <w:r>
        <w:rPr>
          <w:sz w:val="28"/>
          <w:szCs w:val="28"/>
        </w:rPr>
        <w:t>УПД).</w:t>
      </w:r>
    </w:p>
    <w:p w:rsidR="00A96049" w:rsidRDefault="00A96049" w:rsidP="00A96049">
      <w:pPr>
        <w:pBdr>
          <w:top w:val="nil"/>
          <w:left w:val="nil"/>
          <w:bottom w:val="nil"/>
          <w:right w:val="nil"/>
          <w:between w:val="nil"/>
        </w:pBdr>
        <w:ind w:left="360"/>
        <w:jc w:val="both"/>
        <w:rPr>
          <w:sz w:val="28"/>
          <w:szCs w:val="28"/>
        </w:rPr>
      </w:pPr>
    </w:p>
    <w:p w:rsidR="00A96049" w:rsidRDefault="00A96049" w:rsidP="00A96049">
      <w:pPr>
        <w:pBdr>
          <w:top w:val="nil"/>
          <w:left w:val="nil"/>
          <w:bottom w:val="nil"/>
          <w:right w:val="nil"/>
          <w:between w:val="nil"/>
        </w:pBdr>
        <w:ind w:left="360"/>
        <w:jc w:val="both"/>
        <w:rPr>
          <w:sz w:val="28"/>
          <w:szCs w:val="28"/>
        </w:rPr>
      </w:pPr>
    </w:p>
    <w:p w:rsidR="00A96049" w:rsidRDefault="00A96049" w:rsidP="00A96049">
      <w:pPr>
        <w:pBdr>
          <w:top w:val="nil"/>
          <w:left w:val="nil"/>
          <w:bottom w:val="nil"/>
          <w:right w:val="nil"/>
          <w:between w:val="nil"/>
        </w:pBdr>
        <w:ind w:left="360"/>
        <w:jc w:val="both"/>
        <w:rPr>
          <w:sz w:val="28"/>
          <w:szCs w:val="28"/>
        </w:rPr>
      </w:pPr>
    </w:p>
    <w:tbl>
      <w:tblPr>
        <w:tblStyle w:val="affff7"/>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3B275C">
      <w:pPr>
        <w:rPr>
          <w:color w:val="000000"/>
        </w:rPr>
      </w:pPr>
      <w:r>
        <w:br w:type="page"/>
      </w:r>
    </w:p>
    <w:p w:rsidR="006A5EAB" w:rsidRDefault="003B275C">
      <w:pPr>
        <w:jc w:val="right"/>
      </w:pPr>
      <w:r>
        <w:rPr>
          <w:color w:val="000000"/>
        </w:rPr>
        <w:lastRenderedPageBreak/>
        <w:t xml:space="preserve">Приложение к техническому заданию </w:t>
      </w:r>
    </w:p>
    <w:p w:rsidR="006A5EAB" w:rsidRDefault="006A5EAB"/>
    <w:p w:rsidR="006A5EAB" w:rsidRDefault="003B275C">
      <w:pPr>
        <w:shd w:val="clear" w:color="auto" w:fill="FFFFFF"/>
        <w:jc w:val="center"/>
        <w:rPr>
          <w:b/>
          <w:color w:val="000000"/>
          <w:sz w:val="28"/>
          <w:szCs w:val="28"/>
        </w:rPr>
      </w:pPr>
      <w:r>
        <w:rPr>
          <w:b/>
          <w:color w:val="000000"/>
          <w:sz w:val="28"/>
          <w:szCs w:val="28"/>
        </w:rPr>
        <w:t>Регламент (Карта) технического обслуживания</w:t>
      </w:r>
    </w:p>
    <w:p w:rsidR="006A5EAB" w:rsidRDefault="006A5EAB">
      <w:pPr>
        <w:shd w:val="clear" w:color="auto" w:fill="FFFFFF"/>
        <w:jc w:val="center"/>
      </w:pPr>
    </w:p>
    <w:p w:rsidR="006A5EAB" w:rsidRDefault="003B275C">
      <w:pPr>
        <w:shd w:val="clear" w:color="auto" w:fill="FFFFFF"/>
      </w:pPr>
      <w:r>
        <w:rPr>
          <w:b/>
          <w:color w:val="000000"/>
          <w:sz w:val="18"/>
          <w:szCs w:val="18"/>
        </w:rPr>
        <w:t>Через каждые 500 часов эксплуатации</w:t>
      </w:r>
    </w:p>
    <w:tbl>
      <w:tblPr>
        <w:tblStyle w:val="affff8"/>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ТО-500</w:t>
            </w:r>
          </w:p>
        </w:tc>
        <w:tc>
          <w:tcPr>
            <w:tcW w:w="2393" w:type="dxa"/>
            <w:vMerge w:val="restart"/>
            <w:vAlign w:val="center"/>
          </w:tcPr>
          <w:p w:rsidR="006A5EAB" w:rsidRDefault="003B275C">
            <w:pPr>
              <w:jc w:val="center"/>
              <w:rPr>
                <w:b/>
                <w:color w:val="000000"/>
                <w:sz w:val="18"/>
                <w:szCs w:val="18"/>
              </w:rPr>
            </w:pPr>
            <w:r>
              <w:rPr>
                <w:b/>
                <w:color w:val="000000"/>
                <w:sz w:val="18"/>
                <w:szCs w:val="18"/>
              </w:rPr>
              <w:t>6,5</w:t>
            </w:r>
          </w:p>
        </w:tc>
        <w:tc>
          <w:tcPr>
            <w:tcW w:w="4786" w:type="dxa"/>
          </w:tcPr>
          <w:p w:rsidR="006A5EAB" w:rsidRDefault="003B275C">
            <w:r>
              <w:t>Заменить моторное масло</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масляный фильтр</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топливный фильтр и фильтр сепаратора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элементы рулевого моста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крепление стрелы к раме</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крепление гидроцилиндров подъема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крепление спредера к стреле</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скользящие поверхности стрелы и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подшипники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элементы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замки спредера</w:t>
            </w:r>
          </w:p>
        </w:tc>
      </w:tr>
    </w:tbl>
    <w:p w:rsidR="006A5EAB" w:rsidRDefault="003B275C">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sz w:val="18"/>
          <w:szCs w:val="18"/>
        </w:rPr>
        <w:t>Через каждые 1000 часов эксплуатации</w:t>
      </w:r>
    </w:p>
    <w:tbl>
      <w:tblPr>
        <w:tblStyle w:val="affff9"/>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ТО-1000</w:t>
            </w:r>
          </w:p>
        </w:tc>
        <w:tc>
          <w:tcPr>
            <w:tcW w:w="2393" w:type="dxa"/>
            <w:vMerge w:val="restart"/>
            <w:vAlign w:val="center"/>
          </w:tcPr>
          <w:p w:rsidR="006A5EAB" w:rsidRDefault="003B275C">
            <w:pPr>
              <w:jc w:val="center"/>
              <w:rPr>
                <w:b/>
                <w:color w:val="000000"/>
                <w:sz w:val="18"/>
                <w:szCs w:val="18"/>
              </w:rPr>
            </w:pPr>
            <w:r>
              <w:rPr>
                <w:b/>
                <w:color w:val="000000"/>
                <w:sz w:val="18"/>
                <w:szCs w:val="18"/>
              </w:rPr>
              <w:t>11</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трансмиссии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фильтры трансмиссии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фильтр тормозной системы</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воздушный фильтр</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качество охлаждающей жидкости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петли дверей кабины</w:t>
            </w:r>
          </w:p>
        </w:tc>
      </w:tr>
    </w:tbl>
    <w:p w:rsidR="006A5EAB" w:rsidRDefault="003B275C">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sz w:val="18"/>
          <w:szCs w:val="18"/>
        </w:rPr>
        <w:t>Через каждые 2000 часов эксплуатации</w:t>
      </w:r>
    </w:p>
    <w:tbl>
      <w:tblPr>
        <w:tblStyle w:val="affffa"/>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ТО-2000</w:t>
            </w:r>
          </w:p>
        </w:tc>
        <w:tc>
          <w:tcPr>
            <w:tcW w:w="2393" w:type="dxa"/>
            <w:vMerge w:val="restart"/>
            <w:vAlign w:val="center"/>
          </w:tcPr>
          <w:p w:rsidR="006A5EAB" w:rsidRDefault="003B275C">
            <w:pPr>
              <w:jc w:val="center"/>
              <w:rPr>
                <w:b/>
                <w:color w:val="000000"/>
                <w:sz w:val="18"/>
                <w:szCs w:val="18"/>
              </w:rPr>
            </w:pPr>
            <w:r>
              <w:rPr>
                <w:b/>
                <w:color w:val="000000"/>
                <w:sz w:val="18"/>
                <w:szCs w:val="18"/>
              </w:rPr>
              <w:t>17</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в ротаторе спредера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Произвести калибровку муфты трансмиссии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регулировку сенсора педали медленного хода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 xml:space="preserve">Проверить натяжение и состояние ремня генератора и </w:t>
            </w:r>
            <w:proofErr w:type="spellStart"/>
            <w:r>
              <w:t>натяжителя</w:t>
            </w:r>
            <w:proofErr w:type="spellEnd"/>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подушки двигателя</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давление аккумулятора тормозной системы</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износ тормозной системы</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Смазать приводной вал</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ремень генератора (при необходимости)</w:t>
            </w:r>
          </w:p>
        </w:tc>
      </w:tr>
      <w:tr w:rsidR="006A5EAB">
        <w:trPr>
          <w:tblHeader/>
        </w:trPr>
        <w:tc>
          <w:tcPr>
            <w:tcW w:w="2392" w:type="dxa"/>
            <w:vMerge w:val="restart"/>
            <w:vAlign w:val="center"/>
          </w:tcPr>
          <w:p w:rsidR="006A5EAB" w:rsidRDefault="006A5EAB">
            <w:pPr>
              <w:widowControl w:val="0"/>
              <w:pBdr>
                <w:top w:val="nil"/>
                <w:left w:val="nil"/>
                <w:bottom w:val="nil"/>
                <w:right w:val="nil"/>
                <w:between w:val="nil"/>
              </w:pBdr>
              <w:spacing w:line="276" w:lineRule="auto"/>
            </w:pPr>
          </w:p>
        </w:tc>
        <w:tc>
          <w:tcPr>
            <w:tcW w:w="2393" w:type="dxa"/>
            <w:vMerge w:val="restart"/>
            <w:vAlign w:val="center"/>
          </w:tcPr>
          <w:p w:rsidR="006A5EAB" w:rsidRDefault="006A5EAB">
            <w:pPr>
              <w:widowControl w:val="0"/>
              <w:pBdr>
                <w:top w:val="nil"/>
                <w:left w:val="nil"/>
                <w:bottom w:val="nil"/>
                <w:right w:val="nil"/>
                <w:between w:val="nil"/>
              </w:pBdr>
              <w:spacing w:line="276" w:lineRule="auto"/>
            </w:pPr>
          </w:p>
        </w:tc>
        <w:tc>
          <w:tcPr>
            <w:tcW w:w="4786" w:type="dxa"/>
            <w:vAlign w:val="bottom"/>
          </w:tcPr>
          <w:p w:rsidR="006A5EAB" w:rsidRDefault="003B275C">
            <w:r>
              <w:t xml:space="preserve">Заменить </w:t>
            </w:r>
            <w:proofErr w:type="spellStart"/>
            <w:r>
              <w:t>натяжитель</w:t>
            </w:r>
            <w:proofErr w:type="spellEnd"/>
            <w:r>
              <w:t xml:space="preserve"> ремня (при необходимости)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bottom"/>
          </w:tcPr>
          <w:p w:rsidR="006A5EAB" w:rsidRDefault="003B275C">
            <w:r>
              <w:t>Заменить воздушный фильтр (при необходимости)</w:t>
            </w:r>
          </w:p>
        </w:tc>
      </w:tr>
    </w:tbl>
    <w:p w:rsidR="006A5EAB" w:rsidRDefault="003B275C">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sz w:val="18"/>
          <w:szCs w:val="18"/>
        </w:rPr>
        <w:t>Через каждые 2500 часов эксплуатации</w:t>
      </w:r>
    </w:p>
    <w:tbl>
      <w:tblPr>
        <w:tblStyle w:val="affffb"/>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ТО-2500</w:t>
            </w:r>
          </w:p>
        </w:tc>
        <w:tc>
          <w:tcPr>
            <w:tcW w:w="2393" w:type="dxa"/>
            <w:vMerge w:val="restart"/>
            <w:vAlign w:val="center"/>
          </w:tcPr>
          <w:p w:rsidR="006A5EAB" w:rsidRDefault="003B275C">
            <w:pPr>
              <w:jc w:val="center"/>
              <w:rPr>
                <w:b/>
                <w:color w:val="000000"/>
                <w:sz w:val="18"/>
                <w:szCs w:val="18"/>
              </w:rPr>
            </w:pPr>
            <w:r>
              <w:rPr>
                <w:b/>
                <w:color w:val="000000"/>
                <w:sz w:val="18"/>
                <w:szCs w:val="18"/>
              </w:rPr>
              <w:t>14</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ступиц рулевых колес</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дифференциала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ступиц ведущих колес</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крепление подшипников колесных ступиц</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крепление двигателя и трансмиссии</w:t>
            </w:r>
          </w:p>
        </w:tc>
      </w:tr>
    </w:tbl>
    <w:p w:rsidR="006A5EAB" w:rsidRDefault="006A5EAB">
      <w:pPr>
        <w:shd w:val="clear" w:color="auto" w:fill="FFFFFF"/>
        <w:rPr>
          <w:b/>
          <w:color w:val="000000"/>
          <w:sz w:val="18"/>
          <w:szCs w:val="18"/>
        </w:rPr>
      </w:pPr>
    </w:p>
    <w:p w:rsidR="006A5EAB" w:rsidRDefault="003B275C">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sz w:val="18"/>
          <w:szCs w:val="18"/>
        </w:rPr>
        <w:t>Через каждые 3000 часов эксплуатации</w:t>
      </w:r>
    </w:p>
    <w:tbl>
      <w:tblPr>
        <w:tblStyle w:val="affff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ТО-3000</w:t>
            </w:r>
          </w:p>
        </w:tc>
        <w:tc>
          <w:tcPr>
            <w:tcW w:w="2393" w:type="dxa"/>
            <w:vMerge w:val="restart"/>
            <w:vAlign w:val="center"/>
          </w:tcPr>
          <w:p w:rsidR="006A5EAB" w:rsidRDefault="003B275C">
            <w:pPr>
              <w:jc w:val="center"/>
              <w:rPr>
                <w:b/>
                <w:color w:val="000000"/>
                <w:sz w:val="18"/>
                <w:szCs w:val="18"/>
              </w:rPr>
            </w:pPr>
            <w:r>
              <w:rPr>
                <w:b/>
                <w:color w:val="000000"/>
                <w:sz w:val="18"/>
                <w:szCs w:val="18"/>
              </w:rPr>
              <w:t>21</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и затянуть хомуты турбокомпрессора</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возвратные фильтры гидравлики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масло гидравлики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охлаждающую жидкость</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Заменить фильтр охлаждающей жидкости</w:t>
            </w:r>
          </w:p>
        </w:tc>
      </w:tr>
    </w:tbl>
    <w:p w:rsidR="006A5EAB" w:rsidRDefault="006A5EAB">
      <w:pPr>
        <w:shd w:val="clear" w:color="auto" w:fill="FFFFFF"/>
        <w:rPr>
          <w:b/>
          <w:color w:val="000000"/>
          <w:sz w:val="18"/>
          <w:szCs w:val="18"/>
        </w:rPr>
      </w:pPr>
    </w:p>
    <w:p w:rsidR="006A5EAB" w:rsidRDefault="003B275C">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 w:rsidR="006A5EAB" w:rsidRDefault="003B275C">
      <w:pPr>
        <w:shd w:val="clear" w:color="auto" w:fill="FFFFFF"/>
      </w:pPr>
      <w:r>
        <w:rPr>
          <w:b/>
          <w:color w:val="000000"/>
          <w:sz w:val="18"/>
          <w:szCs w:val="18"/>
        </w:rPr>
        <w:t>Через каждые 5000 часов эксплуатации</w:t>
      </w:r>
    </w:p>
    <w:tbl>
      <w:tblPr>
        <w:tblStyle w:val="affffd"/>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ТО-5000</w:t>
            </w:r>
          </w:p>
        </w:tc>
        <w:tc>
          <w:tcPr>
            <w:tcW w:w="2393" w:type="dxa"/>
            <w:vMerge w:val="restart"/>
            <w:vAlign w:val="center"/>
          </w:tcPr>
          <w:p w:rsidR="006A5EAB" w:rsidRDefault="003B275C">
            <w:pPr>
              <w:jc w:val="center"/>
              <w:rPr>
                <w:b/>
                <w:color w:val="000000"/>
                <w:sz w:val="18"/>
                <w:szCs w:val="18"/>
              </w:rPr>
            </w:pPr>
            <w:r>
              <w:rPr>
                <w:b/>
                <w:color w:val="000000"/>
                <w:sz w:val="18"/>
                <w:szCs w:val="18"/>
              </w:rPr>
              <w:t>31</w:t>
            </w:r>
          </w:p>
        </w:tc>
        <w:tc>
          <w:tcPr>
            <w:tcW w:w="4786" w:type="dxa"/>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ТО-2500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tcPr>
          <w:p w:rsidR="006A5EAB" w:rsidRDefault="003B275C">
            <w:r>
              <w:t>Проверить регулировку клапанов двигателя</w:t>
            </w:r>
          </w:p>
        </w:tc>
      </w:tr>
    </w:tbl>
    <w:p w:rsidR="006A5EAB" w:rsidRDefault="006A5EAB">
      <w:pPr>
        <w:shd w:val="clear" w:color="auto" w:fill="FFFFFF"/>
        <w:rPr>
          <w:b/>
          <w:color w:val="000000"/>
          <w:sz w:val="18"/>
          <w:szCs w:val="18"/>
        </w:rPr>
      </w:pPr>
    </w:p>
    <w:p w:rsidR="006A5EAB" w:rsidRDefault="003B275C">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Pr>
        <w:shd w:val="clear" w:color="auto" w:fill="FFFFFF"/>
      </w:pPr>
    </w:p>
    <w:p w:rsidR="006A5EAB" w:rsidRDefault="003B275C">
      <w:pPr>
        <w:shd w:val="clear" w:color="auto" w:fill="FFFFFF"/>
      </w:pPr>
      <w:r>
        <w:rPr>
          <w:b/>
          <w:color w:val="000000"/>
          <w:sz w:val="18"/>
          <w:szCs w:val="18"/>
        </w:rPr>
        <w:t>Через каждые 10000 часов эксплуатации</w:t>
      </w:r>
    </w:p>
    <w:tbl>
      <w:tblPr>
        <w:tblStyle w:val="affffe"/>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6A5EAB">
        <w:trPr>
          <w:tblHeader/>
        </w:trPr>
        <w:tc>
          <w:tcPr>
            <w:tcW w:w="2392" w:type="dxa"/>
            <w:vMerge w:val="restart"/>
            <w:vAlign w:val="center"/>
          </w:tcPr>
          <w:p w:rsidR="006A5EAB" w:rsidRDefault="003B275C">
            <w:pPr>
              <w:jc w:val="center"/>
              <w:rPr>
                <w:b/>
                <w:color w:val="000000"/>
                <w:sz w:val="18"/>
                <w:szCs w:val="18"/>
              </w:rPr>
            </w:pPr>
            <w:r>
              <w:rPr>
                <w:b/>
                <w:color w:val="000000"/>
                <w:sz w:val="18"/>
                <w:szCs w:val="18"/>
              </w:rPr>
              <w:t>ТО-10000</w:t>
            </w:r>
          </w:p>
        </w:tc>
        <w:tc>
          <w:tcPr>
            <w:tcW w:w="2393" w:type="dxa"/>
            <w:vMerge w:val="restart"/>
            <w:vAlign w:val="center"/>
          </w:tcPr>
          <w:p w:rsidR="006A5EAB" w:rsidRDefault="003B275C">
            <w:pPr>
              <w:jc w:val="center"/>
              <w:rPr>
                <w:b/>
                <w:color w:val="000000"/>
                <w:sz w:val="18"/>
                <w:szCs w:val="18"/>
              </w:rPr>
            </w:pPr>
            <w:r>
              <w:rPr>
                <w:b/>
                <w:color w:val="000000"/>
                <w:sz w:val="18"/>
                <w:szCs w:val="18"/>
              </w:rPr>
              <w:t>39,5</w:t>
            </w:r>
          </w:p>
        </w:tc>
        <w:tc>
          <w:tcPr>
            <w:tcW w:w="4786" w:type="dxa"/>
            <w:vAlign w:val="center"/>
          </w:tcPr>
          <w:p w:rsidR="006A5EAB" w:rsidRDefault="003B275C">
            <w:r>
              <w:t>ТО-500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ТО-1000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ТО-2000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ТО-2500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ТО-5000</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Заменить возвратные фильтры гидравлики</w:t>
            </w:r>
          </w:p>
        </w:tc>
      </w:tr>
      <w:tr w:rsidR="006A5EAB">
        <w:trPr>
          <w:tblHeader/>
        </w:trPr>
        <w:tc>
          <w:tcPr>
            <w:tcW w:w="2392" w:type="dxa"/>
            <w:vMerge/>
            <w:vAlign w:val="center"/>
          </w:tcPr>
          <w:p w:rsidR="006A5EAB" w:rsidRDefault="006A5EAB">
            <w:pPr>
              <w:widowControl w:val="0"/>
              <w:pBdr>
                <w:top w:val="nil"/>
                <w:left w:val="nil"/>
                <w:bottom w:val="nil"/>
                <w:right w:val="nil"/>
                <w:between w:val="nil"/>
              </w:pBdr>
              <w:spacing w:line="276" w:lineRule="auto"/>
            </w:pPr>
          </w:p>
        </w:tc>
        <w:tc>
          <w:tcPr>
            <w:tcW w:w="2393" w:type="dxa"/>
            <w:vMerge/>
            <w:vAlign w:val="center"/>
          </w:tcPr>
          <w:p w:rsidR="006A5EAB" w:rsidRDefault="006A5EAB">
            <w:pPr>
              <w:widowControl w:val="0"/>
              <w:pBdr>
                <w:top w:val="nil"/>
                <w:left w:val="nil"/>
                <w:bottom w:val="nil"/>
                <w:right w:val="nil"/>
                <w:between w:val="nil"/>
              </w:pBdr>
              <w:spacing w:line="276" w:lineRule="auto"/>
            </w:pPr>
          </w:p>
        </w:tc>
        <w:tc>
          <w:tcPr>
            <w:tcW w:w="4786" w:type="dxa"/>
            <w:vAlign w:val="center"/>
          </w:tcPr>
          <w:p w:rsidR="006A5EAB" w:rsidRDefault="003B275C">
            <w:r>
              <w:t>Заменить всасывающие фильтры гидравлики</w:t>
            </w:r>
          </w:p>
        </w:tc>
      </w:tr>
    </w:tbl>
    <w:p w:rsidR="006A5EAB" w:rsidRDefault="006A5EAB">
      <w:pPr>
        <w:spacing w:after="120"/>
        <w:rPr>
          <w:b/>
          <w:color w:val="000000"/>
          <w:sz w:val="18"/>
          <w:szCs w:val="18"/>
        </w:rPr>
      </w:pPr>
    </w:p>
    <w:p w:rsidR="006A5EAB" w:rsidRDefault="003B275C">
      <w:pPr>
        <w:spacing w:after="120"/>
        <w:rPr>
          <w:b/>
          <w:color w:val="000000"/>
          <w:sz w:val="18"/>
          <w:szCs w:val="18"/>
        </w:rPr>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6A5EAB" w:rsidRDefault="006A5EAB">
      <w:pPr>
        <w:spacing w:after="120"/>
        <w:rPr>
          <w:b/>
          <w:color w:val="000000"/>
          <w:sz w:val="18"/>
          <w:szCs w:val="18"/>
        </w:rPr>
      </w:pPr>
    </w:p>
    <w:p w:rsidR="006A5EAB" w:rsidRDefault="003B275C">
      <w:pPr>
        <w:spacing w:after="120"/>
        <w:jc w:val="center"/>
        <w:rPr>
          <w:b/>
          <w:color w:val="000000"/>
          <w:sz w:val="28"/>
          <w:szCs w:val="28"/>
        </w:rPr>
      </w:pPr>
      <w:r>
        <w:rPr>
          <w:b/>
          <w:color w:val="000000"/>
          <w:sz w:val="28"/>
          <w:szCs w:val="28"/>
        </w:rPr>
        <w:t>Регламент текущего ремонта</w:t>
      </w:r>
    </w:p>
    <w:tbl>
      <w:tblPr>
        <w:tblStyle w:val="afffff"/>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5"/>
        <w:gridCol w:w="4786"/>
      </w:tblGrid>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Работы по ремонту двигателя внутреннего сгорания</w:t>
            </w:r>
          </w:p>
        </w:tc>
      </w:tr>
      <w:tr w:rsidR="006A5EAB">
        <w:trPr>
          <w:tblHeader/>
        </w:trPr>
        <w:tc>
          <w:tcPr>
            <w:tcW w:w="4785" w:type="dxa"/>
          </w:tcPr>
          <w:p w:rsidR="006A5EAB" w:rsidRDefault="003B275C">
            <w:pPr>
              <w:jc w:val="center"/>
              <w:rPr>
                <w:rFonts w:ascii="Cambria" w:eastAsia="Cambria" w:hAnsi="Cambria" w:cs="Cambria"/>
                <w:b/>
              </w:rPr>
            </w:pPr>
            <w:r>
              <w:rPr>
                <w:rFonts w:ascii="Cambria" w:eastAsia="Cambria" w:hAnsi="Cambria" w:cs="Cambria"/>
                <w:b/>
              </w:rPr>
              <w:t>Наименование работ</w:t>
            </w:r>
          </w:p>
        </w:tc>
        <w:tc>
          <w:tcPr>
            <w:tcW w:w="4786" w:type="dxa"/>
          </w:tcPr>
          <w:p w:rsidR="006A5EAB" w:rsidRDefault="003B275C">
            <w:pPr>
              <w:jc w:val="center"/>
              <w:rPr>
                <w:b/>
                <w:color w:val="000000"/>
              </w:rPr>
            </w:pPr>
            <w:proofErr w:type="spellStart"/>
            <w:r>
              <w:rPr>
                <w:b/>
                <w:color w:val="000000"/>
              </w:rPr>
              <w:t>н</w:t>
            </w:r>
            <w:proofErr w:type="spellEnd"/>
            <w:r>
              <w:rPr>
                <w:b/>
                <w:color w:val="000000"/>
              </w:rPr>
              <w:t>/</w:t>
            </w:r>
            <w:proofErr w:type="gramStart"/>
            <w:r>
              <w:rPr>
                <w:b/>
                <w:color w:val="000000"/>
              </w:rPr>
              <w:t>ч</w:t>
            </w:r>
            <w:proofErr w:type="gramEnd"/>
          </w:p>
        </w:tc>
      </w:tr>
      <w:tr w:rsidR="006A5EAB">
        <w:trPr>
          <w:tblHeader/>
        </w:trPr>
        <w:tc>
          <w:tcPr>
            <w:tcW w:w="4785" w:type="dxa"/>
          </w:tcPr>
          <w:p w:rsidR="006A5EAB" w:rsidRDefault="003B275C">
            <w:pPr>
              <w:rPr>
                <w:b/>
                <w:color w:val="000000"/>
              </w:rPr>
            </w:pPr>
            <w:r>
              <w:rPr>
                <w:rFonts w:ascii="Cambria" w:eastAsia="Cambria" w:hAnsi="Cambria" w:cs="Cambria"/>
              </w:rPr>
              <w:t>Диагностика ДВС</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Диагностика ДВС, с использованием диагностического оборудования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proofErr w:type="spellStart"/>
            <w:r>
              <w:rPr>
                <w:rFonts w:ascii="Cambria" w:eastAsia="Cambria" w:hAnsi="Cambria" w:cs="Cambria"/>
              </w:rPr>
              <w:t>Дефектовка</w:t>
            </w:r>
            <w:proofErr w:type="spellEnd"/>
            <w:r>
              <w:rPr>
                <w:rFonts w:ascii="Cambria" w:eastAsia="Cambria" w:hAnsi="Cambria" w:cs="Cambria"/>
              </w:rPr>
              <w:t xml:space="preserve"> двигателя с частичной разборкой</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rPr>
                <w:rFonts w:ascii="Cambria" w:eastAsia="Cambria" w:hAnsi="Cambria" w:cs="Cambria"/>
              </w:rPr>
              <w:t>Замена моторного масла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масляного фильтра двигателя</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Промывка двигателя</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Долив моторного масла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 xml:space="preserve">Очистка </w:t>
            </w:r>
            <w:proofErr w:type="spellStart"/>
            <w:r>
              <w:rPr>
                <w:rFonts w:ascii="Cambria" w:eastAsia="Cambria" w:hAnsi="Cambria" w:cs="Cambria"/>
              </w:rPr>
              <w:t>воздухозаборника</w:t>
            </w:r>
            <w:proofErr w:type="spellEnd"/>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Очистка решетки радиатора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Очистка двигателя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Очистка элемента воздушного фильтра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воздушного фильтра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 xml:space="preserve">Проверка компрессии ДВС (со снятием крышки, форсунок, </w:t>
            </w:r>
            <w:proofErr w:type="spellStart"/>
            <w:r>
              <w:rPr>
                <w:rFonts w:ascii="Cambria" w:eastAsia="Cambria" w:hAnsi="Cambria" w:cs="Cambria"/>
              </w:rPr>
              <w:t>топливопроводов</w:t>
            </w:r>
            <w:proofErr w:type="spellEnd"/>
            <w:r>
              <w:rPr>
                <w:rFonts w:ascii="Cambria" w:eastAsia="Cambria" w:hAnsi="Cambria" w:cs="Cambria"/>
              </w:rPr>
              <w:t>)</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ДВС в сборе</w:t>
            </w:r>
          </w:p>
        </w:tc>
        <w:tc>
          <w:tcPr>
            <w:tcW w:w="4786" w:type="dxa"/>
          </w:tcPr>
          <w:p w:rsidR="006A5EAB" w:rsidRDefault="003B275C">
            <w:pPr>
              <w:jc w:val="center"/>
              <w:rPr>
                <w:color w:val="000000"/>
              </w:rPr>
            </w:pPr>
            <w:r>
              <w:rPr>
                <w:color w:val="000000"/>
              </w:rPr>
              <w:t>30</w:t>
            </w:r>
          </w:p>
        </w:tc>
      </w:tr>
      <w:tr w:rsidR="006A5EAB">
        <w:trPr>
          <w:tblHeader/>
        </w:trPr>
        <w:tc>
          <w:tcPr>
            <w:tcW w:w="4785" w:type="dxa"/>
          </w:tcPr>
          <w:p w:rsidR="006A5EAB" w:rsidRDefault="003B275C">
            <w:pPr>
              <w:rPr>
                <w:b/>
                <w:color w:val="000000"/>
              </w:rPr>
            </w:pPr>
            <w:r>
              <w:rPr>
                <w:rFonts w:ascii="Cambria" w:eastAsia="Cambria" w:hAnsi="Cambria" w:cs="Cambria"/>
              </w:rPr>
              <w:t>Регулировка оборотов (программная)</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прокладки клапанной крышки</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Проверка зазоров клапанов (со снятием клапанной крышки)</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Замена ремня генератора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ремня кондиционера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 xml:space="preserve">Замена </w:t>
            </w:r>
            <w:proofErr w:type="spellStart"/>
            <w:r>
              <w:rPr>
                <w:rFonts w:ascii="Cambria" w:eastAsia="Cambria" w:hAnsi="Cambria" w:cs="Cambria"/>
              </w:rPr>
              <w:t>натяжителя</w:t>
            </w:r>
            <w:proofErr w:type="spellEnd"/>
            <w:r>
              <w:rPr>
                <w:rFonts w:ascii="Cambria" w:eastAsia="Cambria" w:hAnsi="Cambria" w:cs="Cambria"/>
              </w:rPr>
              <w:t xml:space="preserve"> ремня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генератора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стартера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компрессора кондиционера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прокладки картера</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 xml:space="preserve">Протяжка хомутов </w:t>
            </w:r>
            <w:proofErr w:type="spellStart"/>
            <w:r>
              <w:rPr>
                <w:rFonts w:ascii="Cambria" w:eastAsia="Cambria" w:hAnsi="Cambria" w:cs="Cambria"/>
              </w:rPr>
              <w:t>интеркуллера</w:t>
            </w:r>
            <w:proofErr w:type="spellEnd"/>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турбокомпрессора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Протяжка хомутов турбокомпрессора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сальников ДВС (всех)</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ГБЦ (с заменой прокладки)</w:t>
            </w:r>
          </w:p>
        </w:tc>
        <w:tc>
          <w:tcPr>
            <w:tcW w:w="4786" w:type="dxa"/>
          </w:tcPr>
          <w:p w:rsidR="006A5EAB" w:rsidRDefault="003B275C">
            <w:pPr>
              <w:jc w:val="center"/>
              <w:rPr>
                <w:color w:val="000000"/>
              </w:rPr>
            </w:pPr>
            <w:r>
              <w:rPr>
                <w:color w:val="000000"/>
              </w:rPr>
              <w:t>12</w:t>
            </w:r>
          </w:p>
        </w:tc>
      </w:tr>
      <w:tr w:rsidR="006A5EAB">
        <w:trPr>
          <w:tblHeader/>
        </w:trPr>
        <w:tc>
          <w:tcPr>
            <w:tcW w:w="4785" w:type="dxa"/>
          </w:tcPr>
          <w:p w:rsidR="006A5EAB" w:rsidRDefault="003B275C">
            <w:pPr>
              <w:rPr>
                <w:b/>
                <w:color w:val="000000"/>
              </w:rPr>
            </w:pPr>
            <w:r>
              <w:rPr>
                <w:rFonts w:ascii="Cambria" w:eastAsia="Cambria" w:hAnsi="Cambria" w:cs="Cambria"/>
              </w:rPr>
              <w:t>Разборка/сборка ДВС</w:t>
            </w:r>
          </w:p>
        </w:tc>
        <w:tc>
          <w:tcPr>
            <w:tcW w:w="4786" w:type="dxa"/>
          </w:tcPr>
          <w:p w:rsidR="006A5EAB" w:rsidRDefault="003B275C">
            <w:pPr>
              <w:jc w:val="center"/>
              <w:rPr>
                <w:color w:val="000000"/>
              </w:rPr>
            </w:pPr>
            <w:r>
              <w:rPr>
                <w:color w:val="000000"/>
              </w:rPr>
              <w:t>50</w:t>
            </w:r>
          </w:p>
        </w:tc>
      </w:tr>
      <w:tr w:rsidR="006A5EAB">
        <w:trPr>
          <w:tblHeader/>
        </w:trPr>
        <w:tc>
          <w:tcPr>
            <w:tcW w:w="4785" w:type="dxa"/>
          </w:tcPr>
          <w:p w:rsidR="006A5EAB" w:rsidRDefault="003B275C">
            <w:pPr>
              <w:rPr>
                <w:b/>
                <w:color w:val="000000"/>
              </w:rPr>
            </w:pPr>
            <w:r>
              <w:rPr>
                <w:rFonts w:ascii="Cambria" w:eastAsia="Cambria" w:hAnsi="Cambria" w:cs="Cambria"/>
              </w:rPr>
              <w:t>Разборка/сборка ГБЦ</w:t>
            </w:r>
          </w:p>
        </w:tc>
        <w:tc>
          <w:tcPr>
            <w:tcW w:w="4786" w:type="dxa"/>
          </w:tcPr>
          <w:p w:rsidR="006A5EAB" w:rsidRDefault="003B275C">
            <w:pPr>
              <w:jc w:val="center"/>
              <w:rPr>
                <w:color w:val="000000"/>
              </w:rPr>
            </w:pPr>
            <w:r>
              <w:rPr>
                <w:color w:val="000000"/>
              </w:rPr>
              <w:t>10</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rPr>
              <w:t>Работы по ремонту системы охлаждения</w:t>
            </w:r>
          </w:p>
        </w:tc>
      </w:tr>
      <w:tr w:rsidR="006A5EAB">
        <w:trPr>
          <w:tblHeader/>
        </w:trPr>
        <w:tc>
          <w:tcPr>
            <w:tcW w:w="4785" w:type="dxa"/>
          </w:tcPr>
          <w:p w:rsidR="006A5EAB" w:rsidRDefault="003B275C">
            <w:pPr>
              <w:rPr>
                <w:b/>
                <w:color w:val="000000"/>
              </w:rPr>
            </w:pPr>
            <w:r>
              <w:rPr>
                <w:rFonts w:ascii="Cambria" w:eastAsia="Cambria" w:hAnsi="Cambria" w:cs="Cambria"/>
              </w:rPr>
              <w:lastRenderedPageBreak/>
              <w:t>Замена крыльчатки вентилятора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насоса системы охлаждения</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Замена термостата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Очистка радиатора (без снятия)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Очистка радиатора </w:t>
            </w:r>
            <w:proofErr w:type="gramStart"/>
            <w:r>
              <w:rPr>
                <w:rFonts w:ascii="Cambria" w:eastAsia="Cambria" w:hAnsi="Cambria" w:cs="Cambria"/>
              </w:rPr>
              <w:t xml:space="preserve">( </w:t>
            </w:r>
            <w:proofErr w:type="gramEnd"/>
            <w:r>
              <w:rPr>
                <w:rFonts w:ascii="Cambria" w:eastAsia="Cambria" w:hAnsi="Cambria" w:cs="Cambria"/>
              </w:rPr>
              <w:t>со снятием)</w:t>
            </w:r>
          </w:p>
        </w:tc>
        <w:tc>
          <w:tcPr>
            <w:tcW w:w="4786" w:type="dxa"/>
          </w:tcPr>
          <w:p w:rsidR="006A5EAB" w:rsidRDefault="003B275C">
            <w:pPr>
              <w:jc w:val="center"/>
              <w:rPr>
                <w:color w:val="000000"/>
              </w:rPr>
            </w:pPr>
            <w:r>
              <w:rPr>
                <w:color w:val="000000"/>
              </w:rPr>
              <w:t>8</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радиатора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Замена охлаждающей жидкости</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Долив охлаждающей жидкости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расширительного бачка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шланга системы охлаждения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фильтра системы охлаждения</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 xml:space="preserve">Демонтаж/монтаж радиатора </w:t>
            </w:r>
            <w:proofErr w:type="spellStart"/>
            <w:r>
              <w:rPr>
                <w:rFonts w:ascii="Cambria" w:eastAsia="Cambria" w:hAnsi="Cambria" w:cs="Cambria"/>
              </w:rPr>
              <w:t>отопителя</w:t>
            </w:r>
            <w:proofErr w:type="spellEnd"/>
            <w:r>
              <w:rPr>
                <w:rFonts w:ascii="Cambria" w:eastAsia="Cambria" w:hAnsi="Cambria" w:cs="Cambria"/>
              </w:rPr>
              <w:t xml:space="preserve"> салона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Проверка качества охлаждающей жидкости</w:t>
            </w:r>
          </w:p>
        </w:tc>
        <w:tc>
          <w:tcPr>
            <w:tcW w:w="4786" w:type="dxa"/>
          </w:tcPr>
          <w:p w:rsidR="006A5EAB" w:rsidRDefault="003B275C">
            <w:pPr>
              <w:jc w:val="center"/>
              <w:rPr>
                <w:color w:val="000000"/>
              </w:rPr>
            </w:pPr>
            <w:r>
              <w:rPr>
                <w:color w:val="000000"/>
              </w:rPr>
              <w:t>0,5</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Работы по ремонту топливной системы</w:t>
            </w:r>
          </w:p>
        </w:tc>
      </w:tr>
      <w:tr w:rsidR="006A5EAB">
        <w:trPr>
          <w:tblHeader/>
        </w:trPr>
        <w:tc>
          <w:tcPr>
            <w:tcW w:w="4785" w:type="dxa"/>
          </w:tcPr>
          <w:p w:rsidR="006A5EAB" w:rsidRDefault="003B275C">
            <w:pPr>
              <w:rPr>
                <w:b/>
                <w:color w:val="000000"/>
              </w:rPr>
            </w:pPr>
            <w:r>
              <w:rPr>
                <w:rFonts w:ascii="Cambria" w:eastAsia="Cambria" w:hAnsi="Cambria" w:cs="Cambria"/>
              </w:rPr>
              <w:t>Замена топливного фильтра грубой очистки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топливного фильтра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Очистка топливного фильтра</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ТНВД</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rPr>
                <w:rFonts w:ascii="Cambria" w:eastAsia="Cambria" w:hAnsi="Cambria" w:cs="Cambria"/>
              </w:rPr>
              <w:t>Замена электромагнитного клапана отсечки топлива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педали газа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Демонтаж/монтаж </w:t>
            </w:r>
            <w:proofErr w:type="spellStart"/>
            <w:proofErr w:type="gramStart"/>
            <w:r>
              <w:rPr>
                <w:rFonts w:ascii="Cambria" w:eastAsia="Cambria" w:hAnsi="Cambria" w:cs="Cambria"/>
              </w:rPr>
              <w:t>насос-форсунок</w:t>
            </w:r>
            <w:proofErr w:type="spellEnd"/>
            <w:proofErr w:type="gramEnd"/>
            <w:r>
              <w:rPr>
                <w:rFonts w:ascii="Cambria" w:eastAsia="Cambria" w:hAnsi="Cambria" w:cs="Cambria"/>
              </w:rPr>
              <w:t xml:space="preserve"> (6 шт.)</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топливной трубки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насоса ручной подкачки</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Очистка топливного бака (без снятия)</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топливного бака</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датчика уровня топлива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Калибровка </w:t>
            </w:r>
            <w:proofErr w:type="spellStart"/>
            <w:proofErr w:type="gramStart"/>
            <w:r>
              <w:rPr>
                <w:rFonts w:ascii="Cambria" w:eastAsia="Cambria" w:hAnsi="Cambria" w:cs="Cambria"/>
              </w:rPr>
              <w:t>насос-форсунки</w:t>
            </w:r>
            <w:proofErr w:type="spellEnd"/>
            <w:proofErr w:type="gramEnd"/>
            <w:r>
              <w:rPr>
                <w:rFonts w:ascii="Cambria" w:eastAsia="Cambria" w:hAnsi="Cambria" w:cs="Cambria"/>
              </w:rPr>
              <w:t xml:space="preserve"> (каждой)</w:t>
            </w:r>
          </w:p>
        </w:tc>
        <w:tc>
          <w:tcPr>
            <w:tcW w:w="4786" w:type="dxa"/>
          </w:tcPr>
          <w:p w:rsidR="006A5EAB" w:rsidRDefault="003B275C">
            <w:pPr>
              <w:jc w:val="center"/>
              <w:rPr>
                <w:color w:val="000000"/>
              </w:rPr>
            </w:pPr>
            <w:r>
              <w:rPr>
                <w:color w:val="000000"/>
              </w:rPr>
              <w:t>1,5</w:t>
            </w:r>
          </w:p>
        </w:tc>
      </w:tr>
      <w:tr w:rsidR="006A5EAB">
        <w:trPr>
          <w:tblHeader/>
        </w:trPr>
        <w:tc>
          <w:tcPr>
            <w:tcW w:w="4785" w:type="dxa"/>
          </w:tcPr>
          <w:p w:rsidR="006A5EAB" w:rsidRDefault="003B275C">
            <w:pPr>
              <w:rPr>
                <w:b/>
                <w:color w:val="000000"/>
              </w:rPr>
            </w:pPr>
            <w:r>
              <w:rPr>
                <w:rFonts w:ascii="Cambria" w:eastAsia="Cambria" w:hAnsi="Cambria" w:cs="Cambria"/>
              </w:rPr>
              <w:t>Диагностика топливной системы</w:t>
            </w:r>
          </w:p>
        </w:tc>
        <w:tc>
          <w:tcPr>
            <w:tcW w:w="4786" w:type="dxa"/>
          </w:tcPr>
          <w:p w:rsidR="006A5EAB" w:rsidRDefault="003B275C">
            <w:pPr>
              <w:jc w:val="center"/>
              <w:rPr>
                <w:color w:val="000000"/>
              </w:rPr>
            </w:pPr>
            <w:r>
              <w:rPr>
                <w:color w:val="000000"/>
              </w:rPr>
              <w:t>3</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Работы по ремонту выхлопной системы</w:t>
            </w:r>
          </w:p>
        </w:tc>
      </w:tr>
      <w:tr w:rsidR="006A5EAB">
        <w:trPr>
          <w:tblHeader/>
        </w:trPr>
        <w:tc>
          <w:tcPr>
            <w:tcW w:w="4785" w:type="dxa"/>
          </w:tcPr>
          <w:p w:rsidR="006A5EAB" w:rsidRDefault="003B275C">
            <w:pPr>
              <w:rPr>
                <w:b/>
                <w:color w:val="000000"/>
              </w:rPr>
            </w:pPr>
            <w:r>
              <w:rPr>
                <w:rFonts w:ascii="Cambria" w:eastAsia="Cambria" w:hAnsi="Cambria" w:cs="Cambria"/>
              </w:rPr>
              <w:t>Замена глушителя "банка"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подушек глушителя (каждой)</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фронтальной трубы глушителя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прокладки выпускного коллектора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Замена хомута выхлопной системы (каждого)</w:t>
            </w:r>
          </w:p>
        </w:tc>
        <w:tc>
          <w:tcPr>
            <w:tcW w:w="4786" w:type="dxa"/>
          </w:tcPr>
          <w:p w:rsidR="006A5EAB" w:rsidRDefault="003B275C">
            <w:pPr>
              <w:jc w:val="center"/>
              <w:rPr>
                <w:color w:val="000000"/>
              </w:rPr>
            </w:pPr>
            <w:r>
              <w:rPr>
                <w:color w:val="000000"/>
              </w:rPr>
              <w:t>0,5</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Работы по ремонту гидравлической системы</w:t>
            </w:r>
          </w:p>
        </w:tc>
      </w:tr>
      <w:tr w:rsidR="006A5EAB">
        <w:trPr>
          <w:tblHeader/>
        </w:trPr>
        <w:tc>
          <w:tcPr>
            <w:tcW w:w="4785" w:type="dxa"/>
          </w:tcPr>
          <w:p w:rsidR="006A5EAB" w:rsidRDefault="003B275C">
            <w:pPr>
              <w:rPr>
                <w:b/>
                <w:color w:val="000000"/>
              </w:rPr>
            </w:pPr>
            <w:r>
              <w:rPr>
                <w:rFonts w:ascii="Cambria" w:eastAsia="Cambria" w:hAnsi="Cambria" w:cs="Cambria"/>
              </w:rPr>
              <w:t>Диагностика гидравлической системы (замер давления по точкам)</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гидравлического масла</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rPr>
                <w:rFonts w:ascii="Cambria" w:eastAsia="Cambria" w:hAnsi="Cambria" w:cs="Cambria"/>
              </w:rPr>
              <w:t>Долив гидравлического масла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lastRenderedPageBreak/>
              <w:t xml:space="preserve">Демонтаж/монтаж </w:t>
            </w:r>
            <w:proofErr w:type="spellStart"/>
            <w:r>
              <w:rPr>
                <w:rFonts w:ascii="Cambria" w:eastAsia="Cambria" w:hAnsi="Cambria" w:cs="Cambria"/>
              </w:rPr>
              <w:t>гидрораспределителя</w:t>
            </w:r>
            <w:proofErr w:type="spellEnd"/>
            <w:r>
              <w:rPr>
                <w:rFonts w:ascii="Cambria" w:eastAsia="Cambria" w:hAnsi="Cambria" w:cs="Cambria"/>
              </w:rPr>
              <w:t xml:space="preserve"> в сборе</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 xml:space="preserve">Демонтаж/монтаж секций </w:t>
            </w:r>
            <w:proofErr w:type="spellStart"/>
            <w:r>
              <w:rPr>
                <w:rFonts w:ascii="Cambria" w:eastAsia="Cambria" w:hAnsi="Cambria" w:cs="Cambria"/>
              </w:rPr>
              <w:t>гидрораспределителя</w:t>
            </w:r>
            <w:proofErr w:type="spellEnd"/>
          </w:p>
        </w:tc>
        <w:tc>
          <w:tcPr>
            <w:tcW w:w="4786" w:type="dxa"/>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Замена фильтра гидравлики в </w:t>
            </w:r>
            <w:proofErr w:type="spellStart"/>
            <w:r>
              <w:rPr>
                <w:rFonts w:ascii="Cambria" w:eastAsia="Cambria" w:hAnsi="Cambria" w:cs="Cambria"/>
              </w:rPr>
              <w:t>гидробаке</w:t>
            </w:r>
            <w:proofErr w:type="spellEnd"/>
            <w:r>
              <w:rPr>
                <w:rFonts w:ascii="Cambria" w:eastAsia="Cambria" w:hAnsi="Cambria" w:cs="Cambria"/>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РВД гидравлики (каждого) короткие - до 1 м.; средние - 1-2 м.</w:t>
            </w:r>
            <w:proofErr w:type="gramStart"/>
            <w:r>
              <w:rPr>
                <w:rFonts w:ascii="Cambria" w:eastAsia="Cambria" w:hAnsi="Cambria" w:cs="Cambria"/>
              </w:rPr>
              <w:t xml:space="preserve"> ;</w:t>
            </w:r>
            <w:proofErr w:type="gramEnd"/>
            <w:r>
              <w:rPr>
                <w:rFonts w:ascii="Cambria" w:eastAsia="Cambria" w:hAnsi="Cambria" w:cs="Cambria"/>
              </w:rPr>
              <w:t xml:space="preserve"> длинные от свыше 2 м.</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1/1,5/2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Проверка </w:t>
            </w:r>
            <w:proofErr w:type="gramStart"/>
            <w:r>
              <w:rPr>
                <w:rFonts w:ascii="Cambria" w:eastAsia="Cambria" w:hAnsi="Cambria" w:cs="Cambria"/>
              </w:rPr>
              <w:t>затяжки болтов крепления цилиндров подъема</w:t>
            </w:r>
            <w:proofErr w:type="gramEnd"/>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насоса гидравлики</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Замена хомута </w:t>
            </w:r>
            <w:proofErr w:type="spellStart"/>
            <w:r>
              <w:rPr>
                <w:rFonts w:ascii="Cambria" w:eastAsia="Cambria" w:hAnsi="Cambria" w:cs="Cambria"/>
              </w:rPr>
              <w:t>гидросистемы</w:t>
            </w:r>
            <w:proofErr w:type="spellEnd"/>
            <w:r>
              <w:rPr>
                <w:rFonts w:ascii="Cambria" w:eastAsia="Cambria" w:hAnsi="Cambria" w:cs="Cambria"/>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Чистка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гидравлического клапана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Замена сапуна </w:t>
            </w:r>
            <w:proofErr w:type="spellStart"/>
            <w:r>
              <w:rPr>
                <w:rFonts w:ascii="Cambria" w:eastAsia="Cambria" w:hAnsi="Cambria" w:cs="Cambria"/>
              </w:rPr>
              <w:t>гидробака</w:t>
            </w:r>
            <w:proofErr w:type="spellEnd"/>
            <w:r>
              <w:rPr>
                <w:rFonts w:ascii="Cambria" w:eastAsia="Cambria" w:hAnsi="Cambria" w:cs="Cambria"/>
              </w:rPr>
              <w:t xml:space="preserve">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Замена </w:t>
            </w:r>
            <w:proofErr w:type="spellStart"/>
            <w:r>
              <w:rPr>
                <w:rFonts w:ascii="Cambria" w:eastAsia="Cambria" w:hAnsi="Cambria" w:cs="Cambria"/>
              </w:rPr>
              <w:t>гидрозамков</w:t>
            </w:r>
            <w:proofErr w:type="spellEnd"/>
            <w:r>
              <w:rPr>
                <w:rFonts w:ascii="Cambria" w:eastAsia="Cambria" w:hAnsi="Cambria" w:cs="Cambria"/>
              </w:rPr>
              <w:t>, соленоидов на цилиндрах подъема мачты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Диагностика неисправности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Диагностика </w:t>
            </w:r>
            <w:proofErr w:type="spellStart"/>
            <w:r>
              <w:rPr>
                <w:rFonts w:ascii="Cambria" w:eastAsia="Cambria" w:hAnsi="Cambria" w:cs="Cambria"/>
              </w:rPr>
              <w:t>электроцепи</w:t>
            </w:r>
            <w:proofErr w:type="spellEnd"/>
            <w:r>
              <w:rPr>
                <w:rFonts w:ascii="Cambria" w:eastAsia="Cambria" w:hAnsi="Cambria" w:cs="Cambria"/>
              </w:rPr>
              <w:t xml:space="preserve">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Диагностика неисправности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Ремонт контактной группы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крепления стрелы к рабочему оборудованию</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скользящих поверхностей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клапана на цилиндре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 с разборкой клапана на цилиндре подъема с установкой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бокового 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Ш.С. гидроцилиндра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Ш.С. гидроцилиндра выдвижения</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Проверка крепления цилиндров подъема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пластин скольжения стрелы с кронштейном (каждой)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пластин скольжения с кронштейном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замка спредера (каждой)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Замена </w:t>
            </w:r>
            <w:proofErr w:type="spellStart"/>
            <w:r>
              <w:rPr>
                <w:rFonts w:ascii="Cambria" w:eastAsia="Cambria" w:hAnsi="Cambria" w:cs="Cambria"/>
              </w:rPr>
              <w:t>ремкомплекта</w:t>
            </w:r>
            <w:proofErr w:type="spellEnd"/>
            <w:r>
              <w:rPr>
                <w:rFonts w:ascii="Cambria" w:eastAsia="Cambria" w:hAnsi="Cambria" w:cs="Cambria"/>
              </w:rPr>
              <w:t xml:space="preserve"> гидроцилиндра бокового смещения спредера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гидроцилиндра выдвижения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кабелеукладчика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редуктора поворота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lastRenderedPageBreak/>
              <w:t xml:space="preserve">Замена </w:t>
            </w:r>
            <w:proofErr w:type="spellStart"/>
            <w:r>
              <w:rPr>
                <w:rFonts w:ascii="Cambria" w:eastAsia="Cambria" w:hAnsi="Cambria" w:cs="Cambria"/>
              </w:rPr>
              <w:t>ремкомплекта</w:t>
            </w:r>
            <w:proofErr w:type="spellEnd"/>
            <w:r>
              <w:rPr>
                <w:rFonts w:ascii="Cambria" w:eastAsia="Cambria" w:hAnsi="Cambria" w:cs="Cambria"/>
              </w:rPr>
              <w:t xml:space="preserve"> редуктора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масла в редукторе поворота спредера (1 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Регулировка датчиков замков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Ш.С. гидроцилиндров подъема и выдвижения стрелы (каждого)</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одного главного клапана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поворотного механизма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Разборка стрелы на внутреннюю и наружную часть</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Сборка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привода сдвижения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Ремонт редуктора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тормоза привода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деталей привода замка системы «</w:t>
            </w:r>
            <w:proofErr w:type="spellStart"/>
            <w:r>
              <w:rPr>
                <w:rFonts w:ascii="Cambria" w:eastAsia="Cambria" w:hAnsi="Cambria" w:cs="Cambria"/>
              </w:rPr>
              <w:t>twistlock</w:t>
            </w:r>
            <w:proofErr w:type="spellEnd"/>
            <w:r>
              <w:rPr>
                <w:rFonts w:ascii="Cambria" w:eastAsia="Cambria" w:hAnsi="Cambria" w:cs="Cambria"/>
              </w:rPr>
              <w:t>»</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1 звена направляющей цепи кабелей стрелы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направляющей цепи кабелей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гидроцилиндра демпфирования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гидроцилиндра раздвижения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гидроцилиндра замка спредера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Замена </w:t>
            </w:r>
            <w:proofErr w:type="spellStart"/>
            <w:r>
              <w:rPr>
                <w:rFonts w:ascii="Cambria" w:eastAsia="Cambria" w:hAnsi="Cambria" w:cs="Cambria"/>
              </w:rPr>
              <w:t>ремкомплекта</w:t>
            </w:r>
            <w:proofErr w:type="spellEnd"/>
            <w:r>
              <w:rPr>
                <w:rFonts w:ascii="Cambria" w:eastAsia="Cambria" w:hAnsi="Cambria" w:cs="Cambria"/>
              </w:rPr>
              <w:t xml:space="preserve"> цилиндра закрытия замка (1шт)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Работы по ремонту тормозной системы</w:t>
            </w:r>
          </w:p>
        </w:tc>
      </w:tr>
      <w:tr w:rsidR="006A5EAB">
        <w:trPr>
          <w:tblHeader/>
        </w:trPr>
        <w:tc>
          <w:tcPr>
            <w:tcW w:w="4785" w:type="dxa"/>
          </w:tcPr>
          <w:p w:rsidR="006A5EAB" w:rsidRDefault="003B275C">
            <w:pPr>
              <w:rPr>
                <w:b/>
                <w:color w:val="000000"/>
              </w:rPr>
            </w:pPr>
            <w:r>
              <w:rPr>
                <w:rFonts w:ascii="Cambria" w:eastAsia="Cambria" w:hAnsi="Cambria" w:cs="Cambria"/>
              </w:rPr>
              <w:t>Замена фильтра тормозной системы</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Регулировка тормозных колодок ручного тормоза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тормозных колодок стояночного тормоза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1 пакета тормозных дисков</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rPr>
                <w:rFonts w:ascii="Cambria" w:eastAsia="Cambria" w:hAnsi="Cambria" w:cs="Cambria"/>
              </w:rPr>
              <w:t>Замена пружины педали тормоза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Замена </w:t>
            </w:r>
            <w:proofErr w:type="spellStart"/>
            <w:r>
              <w:rPr>
                <w:rFonts w:ascii="Cambria" w:eastAsia="Cambria" w:hAnsi="Cambria" w:cs="Cambria"/>
              </w:rPr>
              <w:t>гидроаккумулятора</w:t>
            </w:r>
            <w:proofErr w:type="spellEnd"/>
            <w:r>
              <w:rPr>
                <w:rFonts w:ascii="Cambria" w:eastAsia="Cambria" w:hAnsi="Cambria" w:cs="Cambria"/>
              </w:rPr>
              <w:t xml:space="preserve"> (1 шт.)</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Зарядка </w:t>
            </w:r>
            <w:proofErr w:type="spellStart"/>
            <w:r>
              <w:rPr>
                <w:rFonts w:ascii="Cambria" w:eastAsia="Cambria" w:hAnsi="Cambria" w:cs="Cambria"/>
              </w:rPr>
              <w:t>гидроаккумулятора</w:t>
            </w:r>
            <w:proofErr w:type="spellEnd"/>
            <w:r>
              <w:rPr>
                <w:rFonts w:ascii="Cambria" w:eastAsia="Cambria" w:hAnsi="Cambria" w:cs="Cambria"/>
              </w:rPr>
              <w:t xml:space="preserve"> (1 шт.)</w:t>
            </w:r>
          </w:p>
        </w:tc>
        <w:tc>
          <w:tcPr>
            <w:tcW w:w="4786" w:type="dxa"/>
          </w:tcPr>
          <w:p w:rsidR="006A5EAB" w:rsidRDefault="003B275C">
            <w:pPr>
              <w:jc w:val="center"/>
              <w:rPr>
                <w:color w:val="000000"/>
              </w:rPr>
            </w:pPr>
            <w:r>
              <w:rPr>
                <w:color w:val="000000"/>
              </w:rPr>
              <w:t>5</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rPr>
              <w:t>Работы по ремонту ходовой части</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ступицы ведущего моста (со снятием колес)</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rPr>
                <w:rFonts w:ascii="Cambria" w:eastAsia="Cambria" w:hAnsi="Cambria" w:cs="Cambria"/>
              </w:rPr>
              <w:t>Замена смазки в ступице ведущего моста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подшипника ступицы ведущего моста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колеса передние (два с одной стороны)</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lastRenderedPageBreak/>
              <w:t>Демонтаж/монтаж полуоси (с демонтажем колес и разбором ступицы)</w:t>
            </w:r>
          </w:p>
        </w:tc>
        <w:tc>
          <w:tcPr>
            <w:tcW w:w="4786" w:type="dxa"/>
          </w:tcPr>
          <w:p w:rsidR="006A5EAB" w:rsidRDefault="003B275C">
            <w:pPr>
              <w:jc w:val="center"/>
              <w:rPr>
                <w:color w:val="000000"/>
              </w:rPr>
            </w:pPr>
            <w:r>
              <w:rPr>
                <w:color w:val="000000"/>
              </w:rPr>
              <w:t>10</w:t>
            </w:r>
          </w:p>
        </w:tc>
      </w:tr>
      <w:tr w:rsidR="006A5EAB">
        <w:trPr>
          <w:tblHeader/>
        </w:trPr>
        <w:tc>
          <w:tcPr>
            <w:tcW w:w="4785" w:type="dxa"/>
          </w:tcPr>
          <w:p w:rsidR="006A5EAB" w:rsidRDefault="003B275C">
            <w:pPr>
              <w:rPr>
                <w:b/>
                <w:color w:val="000000"/>
              </w:rPr>
            </w:pPr>
            <w:r>
              <w:rPr>
                <w:rFonts w:ascii="Cambria" w:eastAsia="Cambria" w:hAnsi="Cambria" w:cs="Cambria"/>
              </w:rPr>
              <w:t>Замена колесной шпильки (со снятием колеса)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и каждая последующая шпилька</w:t>
            </w:r>
          </w:p>
        </w:tc>
        <w:tc>
          <w:tcPr>
            <w:tcW w:w="4786" w:type="dxa"/>
          </w:tcPr>
          <w:p w:rsidR="006A5EAB" w:rsidRDefault="003B275C">
            <w:pPr>
              <w:jc w:val="center"/>
              <w:rPr>
                <w:color w:val="000000"/>
              </w:rPr>
            </w:pPr>
            <w:r>
              <w:rPr>
                <w:color w:val="000000"/>
              </w:rPr>
              <w:t>0,1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масла ведущего моста, дифференциала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оси ведущих колес</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 xml:space="preserve">Разборка сборка </w:t>
            </w:r>
            <w:proofErr w:type="gramStart"/>
            <w:r>
              <w:rPr>
                <w:rFonts w:ascii="Cambria" w:eastAsia="Cambria" w:hAnsi="Cambria" w:cs="Cambria"/>
              </w:rPr>
              <w:t>бортовой</w:t>
            </w:r>
            <w:proofErr w:type="gramEnd"/>
            <w:r>
              <w:rPr>
                <w:rFonts w:ascii="Cambria" w:eastAsia="Cambria" w:hAnsi="Cambria" w:cs="Cambria"/>
              </w:rPr>
              <w:t xml:space="preserve"> каждая</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колесного редуктора (дифференциала ведущего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подшипника ступицы ведущего моста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поворотного кулака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шкворня поворотного, втулок уплотнения кулака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серьги рулевого моста (каждой) с Заменой Ш.С. и пальцев</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7</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Ш.С.(каждый)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пальцев (каждый)</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рулевого цилиндра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подшипников 1-ой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колеса рулевые</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сальника ступицы (со снятием колеса и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сальника ступицы (при замене подшипника ступицы)</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крепления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ступицы (со снятием колеса)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6</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Демонтаж/монтаж рулевого моста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клапана рулевого управления ”</w:t>
            </w:r>
            <w:proofErr w:type="spellStart"/>
            <w:r>
              <w:rPr>
                <w:rFonts w:ascii="Cambria" w:eastAsia="Cambria" w:hAnsi="Cambria" w:cs="Cambria"/>
              </w:rPr>
              <w:t>Orbitrol</w:t>
            </w:r>
            <w:proofErr w:type="spellEnd"/>
            <w:r>
              <w:rPr>
                <w:rFonts w:ascii="Cambria" w:eastAsia="Cambria" w:hAnsi="Cambria" w:cs="Cambria"/>
              </w:rPr>
              <w:t>”</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Ремонт рулевой две сторон</w:t>
            </w:r>
            <w:proofErr w:type="gramStart"/>
            <w:r>
              <w:rPr>
                <w:rFonts w:ascii="Cambria" w:eastAsia="Cambria" w:hAnsi="Cambria" w:cs="Cambria"/>
              </w:rPr>
              <w:t>ы(</w:t>
            </w:r>
            <w:proofErr w:type="gramEnd"/>
            <w:r>
              <w:rPr>
                <w:rFonts w:ascii="Cambria" w:eastAsia="Cambria" w:hAnsi="Cambria" w:cs="Cambria"/>
              </w:rPr>
              <w:t xml:space="preserve">С демонтажем/монтажом колес и заменой кулаков, шкворней, </w:t>
            </w:r>
            <w:proofErr w:type="spellStart"/>
            <w:r>
              <w:rPr>
                <w:rFonts w:ascii="Cambria" w:eastAsia="Cambria" w:hAnsi="Cambria" w:cs="Cambria"/>
              </w:rPr>
              <w:t>ш.с</w:t>
            </w:r>
            <w:proofErr w:type="spellEnd"/>
            <w:r>
              <w:rPr>
                <w:rFonts w:ascii="Cambria" w:eastAsia="Cambria" w:hAnsi="Cambria" w:cs="Cambria"/>
              </w:rPr>
              <w:t>. и пальцев)</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масла ступицы рулевых колес (1 шт.)</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Работы по ремонту автоматической коробки передач</w:t>
            </w:r>
          </w:p>
        </w:tc>
      </w:tr>
      <w:tr w:rsidR="006A5EAB">
        <w:trPr>
          <w:tblHeader/>
        </w:trPr>
        <w:tc>
          <w:tcPr>
            <w:tcW w:w="4785" w:type="dxa"/>
          </w:tcPr>
          <w:p w:rsidR="006A5EAB" w:rsidRDefault="003B275C">
            <w:pPr>
              <w:rPr>
                <w:b/>
                <w:color w:val="000000"/>
              </w:rPr>
            </w:pPr>
            <w:r>
              <w:rPr>
                <w:rFonts w:ascii="Cambria" w:eastAsia="Cambria" w:hAnsi="Cambria" w:cs="Cambria"/>
              </w:rPr>
              <w:t>Замена масла трансмиссии</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фильтра трансмиссии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АКПП (в сборе с ГТ)</w:t>
            </w:r>
          </w:p>
        </w:tc>
        <w:tc>
          <w:tcPr>
            <w:tcW w:w="4786" w:type="dxa"/>
          </w:tcPr>
          <w:p w:rsidR="006A5EAB" w:rsidRDefault="003B275C">
            <w:pPr>
              <w:jc w:val="center"/>
              <w:rPr>
                <w:color w:val="000000"/>
              </w:rPr>
            </w:pPr>
            <w:r>
              <w:rPr>
                <w:color w:val="000000"/>
              </w:rPr>
              <w:t>30</w:t>
            </w:r>
          </w:p>
        </w:tc>
      </w:tr>
      <w:tr w:rsidR="006A5EAB">
        <w:trPr>
          <w:tblHeader/>
        </w:trPr>
        <w:tc>
          <w:tcPr>
            <w:tcW w:w="4785" w:type="dxa"/>
          </w:tcPr>
          <w:p w:rsidR="006A5EAB" w:rsidRDefault="003B275C">
            <w:pPr>
              <w:rPr>
                <w:b/>
                <w:color w:val="000000"/>
              </w:rPr>
            </w:pPr>
            <w:r>
              <w:rPr>
                <w:rFonts w:ascii="Cambria" w:eastAsia="Cambria" w:hAnsi="Cambria" w:cs="Cambria"/>
              </w:rPr>
              <w:t>Замена соленоида АКПП</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lastRenderedPageBreak/>
              <w:t>Демонтаж/монтаж регулировочного клапана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гидротрансформатора (со снятым двигателем)</w:t>
            </w:r>
          </w:p>
        </w:tc>
        <w:tc>
          <w:tcPr>
            <w:tcW w:w="4786" w:type="dxa"/>
          </w:tcPr>
          <w:p w:rsidR="006A5EAB" w:rsidRDefault="003B275C">
            <w:pPr>
              <w:jc w:val="center"/>
              <w:rPr>
                <w:color w:val="000000"/>
              </w:rPr>
            </w:pPr>
            <w:r>
              <w:rPr>
                <w:color w:val="000000"/>
              </w:rPr>
              <w:t>25</w:t>
            </w:r>
          </w:p>
        </w:tc>
      </w:tr>
      <w:tr w:rsidR="006A5EAB">
        <w:trPr>
          <w:tblHeader/>
        </w:trPr>
        <w:tc>
          <w:tcPr>
            <w:tcW w:w="4785" w:type="dxa"/>
          </w:tcPr>
          <w:p w:rsidR="006A5EAB" w:rsidRDefault="003B275C">
            <w:pPr>
              <w:rPr>
                <w:b/>
                <w:color w:val="000000"/>
              </w:rPr>
            </w:pPr>
            <w:r>
              <w:rPr>
                <w:rFonts w:ascii="Cambria" w:eastAsia="Cambria" w:hAnsi="Cambria" w:cs="Cambria"/>
              </w:rPr>
              <w:t>Замена карданного вала</w:t>
            </w:r>
          </w:p>
        </w:tc>
        <w:tc>
          <w:tcPr>
            <w:tcW w:w="4786" w:type="dxa"/>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Смазка крестовин карданного вала (без снятия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0,5</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Замена крестовин карданного вала (каждой) со снятием карданного вала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2</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Диагностика электрической системы управления ручником</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Разборка и сборка Трансмиссии</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Калибровка коробки передач</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3</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Комплексная диагностика коробки передач без демонтажа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4</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Проверка давлений всех контрольных точек АКПП и диагностика</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8</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Разборка и сборка ГТ (</w:t>
            </w:r>
            <w:proofErr w:type="gramStart"/>
            <w:r>
              <w:rPr>
                <w:rFonts w:ascii="Cambria" w:eastAsia="Cambria" w:hAnsi="Cambria" w:cs="Cambria"/>
              </w:rPr>
              <w:t>снятой</w:t>
            </w:r>
            <w:proofErr w:type="gramEnd"/>
            <w:r>
              <w:rPr>
                <w:rFonts w:ascii="Cambria" w:eastAsia="Cambria" w:hAnsi="Cambria" w:cs="Cambria"/>
              </w:rPr>
              <w:t xml:space="preserve"> с АКПП)</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10</w:t>
            </w:r>
          </w:p>
        </w:tc>
      </w:tr>
      <w:tr w:rsidR="006A5EAB">
        <w:trPr>
          <w:tblHeader/>
        </w:trPr>
        <w:tc>
          <w:tcPr>
            <w:tcW w:w="4785" w:type="dxa"/>
            <w:tcBorders>
              <w:top w:val="single" w:sz="4" w:space="0" w:color="000000"/>
              <w:left w:val="single" w:sz="4" w:space="0" w:color="000000"/>
              <w:bottom w:val="single" w:sz="4" w:space="0" w:color="000000"/>
              <w:right w:val="single" w:sz="4" w:space="0" w:color="000000"/>
            </w:tcBorders>
          </w:tcPr>
          <w:p w:rsidR="006A5EAB" w:rsidRDefault="003B275C">
            <w:pPr>
              <w:rPr>
                <w:rFonts w:ascii="Cambria" w:eastAsia="Cambria" w:hAnsi="Cambria" w:cs="Cambria"/>
              </w:rPr>
            </w:pPr>
            <w:r>
              <w:rPr>
                <w:rFonts w:ascii="Cambria" w:eastAsia="Cambria" w:hAnsi="Cambria" w:cs="Cambria"/>
              </w:rPr>
              <w:t>Ремонт ГТ (Со снятием и установкой АКПП в сборе)</w:t>
            </w:r>
          </w:p>
        </w:tc>
        <w:tc>
          <w:tcPr>
            <w:tcW w:w="4786" w:type="dxa"/>
            <w:tcBorders>
              <w:top w:val="single" w:sz="4" w:space="0" w:color="000000"/>
              <w:left w:val="single" w:sz="4" w:space="0" w:color="000000"/>
              <w:bottom w:val="single" w:sz="4" w:space="0" w:color="000000"/>
              <w:right w:val="single" w:sz="4" w:space="0" w:color="000000"/>
            </w:tcBorders>
          </w:tcPr>
          <w:p w:rsidR="006A5EAB" w:rsidRDefault="003B275C">
            <w:pPr>
              <w:jc w:val="center"/>
              <w:rPr>
                <w:color w:val="000000"/>
              </w:rPr>
            </w:pPr>
            <w:r>
              <w:rPr>
                <w:color w:val="000000"/>
              </w:rPr>
              <w:t>50</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 xml:space="preserve">Работы по ремонту </w:t>
            </w:r>
            <w:proofErr w:type="spellStart"/>
            <w:r>
              <w:rPr>
                <w:rFonts w:ascii="Cambria" w:eastAsia="Cambria" w:hAnsi="Cambria" w:cs="Cambria"/>
                <w:b/>
                <w:color w:val="000000"/>
              </w:rPr>
              <w:t>электроцепи</w:t>
            </w:r>
            <w:proofErr w:type="spellEnd"/>
          </w:p>
        </w:tc>
      </w:tr>
      <w:tr w:rsidR="006A5EAB">
        <w:trPr>
          <w:tblHeader/>
        </w:trPr>
        <w:tc>
          <w:tcPr>
            <w:tcW w:w="4785" w:type="dxa"/>
          </w:tcPr>
          <w:p w:rsidR="006A5EAB" w:rsidRDefault="003B275C">
            <w:pPr>
              <w:rPr>
                <w:b/>
                <w:color w:val="000000"/>
              </w:rPr>
            </w:pPr>
            <w:r>
              <w:rPr>
                <w:rFonts w:ascii="Cambria" w:eastAsia="Cambria" w:hAnsi="Cambria" w:cs="Cambria"/>
              </w:rPr>
              <w:t>Замена втягивающего реле</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звукового сигнала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сигнала заднего хода</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замка зажигания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кабеля АКБ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комплекта АКБ</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Очистка отсека АКБ</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датчика (топлива, температуры и пр.) каждый</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приборной панели в сборе</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Замена лампы приборной панели</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…каждая последующая</w:t>
            </w:r>
          </w:p>
        </w:tc>
        <w:tc>
          <w:tcPr>
            <w:tcW w:w="4786" w:type="dxa"/>
          </w:tcPr>
          <w:p w:rsidR="006A5EAB" w:rsidRDefault="003B275C">
            <w:pPr>
              <w:jc w:val="center"/>
              <w:rPr>
                <w:color w:val="000000"/>
              </w:rPr>
            </w:pPr>
            <w:r>
              <w:rPr>
                <w:color w:val="000000"/>
              </w:rPr>
              <w:t>0,1</w:t>
            </w:r>
          </w:p>
        </w:tc>
      </w:tr>
      <w:tr w:rsidR="006A5EAB">
        <w:trPr>
          <w:tblHeader/>
        </w:trPr>
        <w:tc>
          <w:tcPr>
            <w:tcW w:w="4785" w:type="dxa"/>
          </w:tcPr>
          <w:p w:rsidR="006A5EAB" w:rsidRDefault="003B275C">
            <w:pPr>
              <w:rPr>
                <w:b/>
                <w:color w:val="000000"/>
              </w:rPr>
            </w:pPr>
            <w:r>
              <w:rPr>
                <w:rFonts w:ascii="Cambria" w:eastAsia="Cambria" w:hAnsi="Cambria" w:cs="Cambria"/>
              </w:rPr>
              <w:t>Замена "косы" проводов к панели приборов</w:t>
            </w:r>
          </w:p>
        </w:tc>
        <w:tc>
          <w:tcPr>
            <w:tcW w:w="4786" w:type="dxa"/>
          </w:tcPr>
          <w:p w:rsidR="006A5EAB" w:rsidRDefault="003B275C">
            <w:pPr>
              <w:jc w:val="center"/>
              <w:rPr>
                <w:color w:val="000000"/>
              </w:rPr>
            </w:pPr>
            <w:r>
              <w:rPr>
                <w:color w:val="000000"/>
              </w:rPr>
              <w:t>16</w:t>
            </w:r>
          </w:p>
        </w:tc>
      </w:tr>
      <w:tr w:rsidR="006A5EAB">
        <w:trPr>
          <w:tblHeader/>
        </w:trPr>
        <w:tc>
          <w:tcPr>
            <w:tcW w:w="4785" w:type="dxa"/>
          </w:tcPr>
          <w:p w:rsidR="006A5EAB" w:rsidRDefault="003B275C">
            <w:pPr>
              <w:rPr>
                <w:b/>
                <w:color w:val="000000"/>
              </w:rPr>
            </w:pPr>
            <w:r>
              <w:rPr>
                <w:rFonts w:ascii="Cambria" w:eastAsia="Cambria" w:hAnsi="Cambria" w:cs="Cambria"/>
              </w:rPr>
              <w:t xml:space="preserve">Замена </w:t>
            </w:r>
            <w:proofErr w:type="spellStart"/>
            <w:r>
              <w:rPr>
                <w:rFonts w:ascii="Cambria" w:eastAsia="Cambria" w:hAnsi="Cambria" w:cs="Cambria"/>
              </w:rPr>
              <w:t>подрулевого</w:t>
            </w:r>
            <w:proofErr w:type="spellEnd"/>
            <w:r>
              <w:rPr>
                <w:rFonts w:ascii="Cambria" w:eastAsia="Cambria" w:hAnsi="Cambria" w:cs="Cambria"/>
              </w:rPr>
              <w:t xml:space="preserve"> переключателя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кнопки звукового сигнала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переключателя освещения</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передней фары освещения (каждой)</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переднего фонаря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заднего фонаря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лампы (каждой)</w:t>
            </w:r>
          </w:p>
        </w:tc>
        <w:tc>
          <w:tcPr>
            <w:tcW w:w="4786" w:type="dxa"/>
          </w:tcPr>
          <w:p w:rsidR="006A5EAB" w:rsidRDefault="003B275C">
            <w:pPr>
              <w:jc w:val="center"/>
              <w:rPr>
                <w:color w:val="000000"/>
              </w:rPr>
            </w:pPr>
            <w:r>
              <w:rPr>
                <w:color w:val="000000"/>
              </w:rPr>
              <w:t>0,1</w:t>
            </w:r>
          </w:p>
        </w:tc>
      </w:tr>
      <w:tr w:rsidR="006A5EAB">
        <w:trPr>
          <w:tblHeader/>
        </w:trPr>
        <w:tc>
          <w:tcPr>
            <w:tcW w:w="4785" w:type="dxa"/>
          </w:tcPr>
          <w:p w:rsidR="006A5EAB" w:rsidRDefault="003B275C">
            <w:pPr>
              <w:rPr>
                <w:b/>
                <w:color w:val="000000"/>
              </w:rPr>
            </w:pPr>
            <w:r>
              <w:rPr>
                <w:rFonts w:ascii="Cambria" w:eastAsia="Cambria" w:hAnsi="Cambria" w:cs="Cambria"/>
              </w:rPr>
              <w:t>Замена джойстика управления гидравликой с калибровкой</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Замена переключателя направления движения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lastRenderedPageBreak/>
              <w:t>Замена камеры заднего вида (без прокладки кабеля)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мотора стеклоочистителя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Замена мотора </w:t>
            </w:r>
            <w:proofErr w:type="spellStart"/>
            <w:r>
              <w:rPr>
                <w:rFonts w:ascii="Cambria" w:eastAsia="Cambria" w:hAnsi="Cambria" w:cs="Cambria"/>
              </w:rPr>
              <w:t>отопителя</w:t>
            </w:r>
            <w:proofErr w:type="spellEnd"/>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b/>
                <w:color w:val="000000"/>
              </w:rPr>
            </w:pPr>
            <w:r>
              <w:rPr>
                <w:rFonts w:ascii="Cambria" w:eastAsia="Cambria" w:hAnsi="Cambria" w:cs="Cambria"/>
              </w:rPr>
              <w:t>Замена датчика стрелы</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датчика угла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контроллера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Калибровка электронных блоков</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Диагностика электропроводки</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предохранителей</w:t>
            </w:r>
          </w:p>
        </w:tc>
        <w:tc>
          <w:tcPr>
            <w:tcW w:w="4786" w:type="dxa"/>
          </w:tcPr>
          <w:p w:rsidR="006A5EAB" w:rsidRDefault="003B275C">
            <w:pPr>
              <w:jc w:val="center"/>
              <w:rPr>
                <w:color w:val="000000"/>
              </w:rPr>
            </w:pPr>
            <w:r>
              <w:rPr>
                <w:color w:val="000000"/>
              </w:rPr>
              <w:t>0,1</w:t>
            </w:r>
          </w:p>
        </w:tc>
      </w:tr>
      <w:tr w:rsidR="006A5EAB">
        <w:trPr>
          <w:tblHeader/>
        </w:trPr>
        <w:tc>
          <w:tcPr>
            <w:tcW w:w="4785" w:type="dxa"/>
          </w:tcPr>
          <w:p w:rsidR="006A5EAB" w:rsidRDefault="003B275C">
            <w:pPr>
              <w:rPr>
                <w:b/>
                <w:color w:val="000000"/>
              </w:rPr>
            </w:pPr>
            <w:r>
              <w:rPr>
                <w:rFonts w:ascii="Cambria" w:eastAsia="Cambria" w:hAnsi="Cambria" w:cs="Cambria"/>
              </w:rPr>
              <w:t>Замена «косы» проводов спредера</w:t>
            </w:r>
          </w:p>
        </w:tc>
        <w:tc>
          <w:tcPr>
            <w:tcW w:w="4786" w:type="dxa"/>
          </w:tcPr>
          <w:p w:rsidR="006A5EAB" w:rsidRDefault="003B275C">
            <w:pPr>
              <w:jc w:val="center"/>
              <w:rPr>
                <w:color w:val="000000"/>
              </w:rPr>
            </w:pPr>
            <w:r>
              <w:rPr>
                <w:color w:val="000000"/>
              </w:rPr>
              <w:t>14</w:t>
            </w:r>
          </w:p>
        </w:tc>
      </w:tr>
      <w:tr w:rsidR="006A5EAB">
        <w:trPr>
          <w:tblHeader/>
        </w:trPr>
        <w:tc>
          <w:tcPr>
            <w:tcW w:w="4785" w:type="dxa"/>
          </w:tcPr>
          <w:p w:rsidR="006A5EAB" w:rsidRDefault="003B275C">
            <w:pPr>
              <w:rPr>
                <w:b/>
                <w:color w:val="000000"/>
              </w:rPr>
            </w:pPr>
            <w:r>
              <w:rPr>
                <w:rFonts w:ascii="Cambria" w:eastAsia="Cambria" w:hAnsi="Cambria" w:cs="Cambria"/>
              </w:rPr>
              <w:t>Замена дисплея</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электрического подогрева двигателя</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Диагностика 1 функции г/</w:t>
            </w:r>
            <w:proofErr w:type="spellStart"/>
            <w:proofErr w:type="gramStart"/>
            <w:r>
              <w:rPr>
                <w:rFonts w:ascii="Cambria" w:eastAsia="Cambria" w:hAnsi="Cambria" w:cs="Cambria"/>
              </w:rPr>
              <w:t>п</w:t>
            </w:r>
            <w:proofErr w:type="spellEnd"/>
            <w:proofErr w:type="gramEnd"/>
            <w:r>
              <w:rPr>
                <w:rFonts w:ascii="Cambria" w:eastAsia="Cambria" w:hAnsi="Cambria" w:cs="Cambria"/>
              </w:rPr>
              <w:t xml:space="preserve"> системы</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Диагностика системы защиты от опрокидывания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Калибровка системы защиты от опрокидывания</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Прокладка кабеля камеры заднего вида</w:t>
            </w:r>
          </w:p>
        </w:tc>
        <w:tc>
          <w:tcPr>
            <w:tcW w:w="4786" w:type="dxa"/>
          </w:tcPr>
          <w:p w:rsidR="006A5EAB" w:rsidRDefault="003B275C">
            <w:pPr>
              <w:jc w:val="center"/>
              <w:rPr>
                <w:color w:val="000000"/>
              </w:rPr>
            </w:pPr>
            <w:r>
              <w:rPr>
                <w:color w:val="000000"/>
              </w:rPr>
              <w:t>3</w:t>
            </w:r>
          </w:p>
        </w:tc>
      </w:tr>
      <w:tr w:rsidR="006A5EAB">
        <w:trPr>
          <w:tblHeader/>
        </w:trPr>
        <w:tc>
          <w:tcPr>
            <w:tcW w:w="4785" w:type="dxa"/>
          </w:tcPr>
          <w:p w:rsidR="006A5EAB" w:rsidRDefault="003B275C">
            <w:pPr>
              <w:rPr>
                <w:b/>
                <w:color w:val="000000"/>
              </w:rPr>
            </w:pPr>
            <w:r>
              <w:rPr>
                <w:rFonts w:ascii="Cambria" w:eastAsia="Cambria" w:hAnsi="Cambria" w:cs="Cambria"/>
              </w:rPr>
              <w:t>Замена Жгута проводов ДВС</w:t>
            </w:r>
          </w:p>
        </w:tc>
        <w:tc>
          <w:tcPr>
            <w:tcW w:w="4786" w:type="dxa"/>
          </w:tcPr>
          <w:p w:rsidR="006A5EAB" w:rsidRDefault="003B275C">
            <w:pPr>
              <w:jc w:val="center"/>
              <w:rPr>
                <w:color w:val="000000"/>
              </w:rPr>
            </w:pPr>
            <w:r>
              <w:rPr>
                <w:color w:val="000000"/>
              </w:rPr>
              <w:t>4</w:t>
            </w:r>
          </w:p>
        </w:tc>
      </w:tr>
      <w:tr w:rsidR="006A5EAB">
        <w:trPr>
          <w:tblHeader/>
        </w:trPr>
        <w:tc>
          <w:tcPr>
            <w:tcW w:w="9571" w:type="dxa"/>
            <w:gridSpan w:val="2"/>
          </w:tcPr>
          <w:p w:rsidR="006A5EAB" w:rsidRDefault="003B275C">
            <w:pPr>
              <w:jc w:val="center"/>
              <w:rPr>
                <w:b/>
                <w:color w:val="000000"/>
              </w:rPr>
            </w:pPr>
            <w:r>
              <w:rPr>
                <w:rFonts w:ascii="Cambria" w:eastAsia="Cambria" w:hAnsi="Cambria" w:cs="Cambria"/>
                <w:b/>
                <w:color w:val="000000"/>
              </w:rPr>
              <w:t>Прочее работы по ремонту</w:t>
            </w:r>
          </w:p>
        </w:tc>
      </w:tr>
      <w:tr w:rsidR="006A5EAB">
        <w:trPr>
          <w:tblHeader/>
        </w:trPr>
        <w:tc>
          <w:tcPr>
            <w:tcW w:w="4785" w:type="dxa"/>
          </w:tcPr>
          <w:p w:rsidR="006A5EAB" w:rsidRDefault="003B275C">
            <w:pPr>
              <w:rPr>
                <w:b/>
                <w:color w:val="000000"/>
              </w:rPr>
            </w:pPr>
            <w:r>
              <w:rPr>
                <w:rFonts w:ascii="Cambria" w:eastAsia="Cambria" w:hAnsi="Cambria" w:cs="Cambria"/>
              </w:rPr>
              <w:t>Замена воздушного фильтра кабины</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 xml:space="preserve">Накачка колеса после </w:t>
            </w:r>
            <w:proofErr w:type="spellStart"/>
            <w:r>
              <w:rPr>
                <w:rFonts w:ascii="Cambria" w:eastAsia="Cambria" w:hAnsi="Cambria" w:cs="Cambria"/>
              </w:rPr>
              <w:t>шиномонтажа</w:t>
            </w:r>
            <w:proofErr w:type="spellEnd"/>
            <w:r>
              <w:rPr>
                <w:rFonts w:ascii="Cambria" w:eastAsia="Cambria" w:hAnsi="Cambria" w:cs="Cambria"/>
              </w:rPr>
              <w:t xml:space="preserve"> (каждого)</w:t>
            </w:r>
          </w:p>
        </w:tc>
        <w:tc>
          <w:tcPr>
            <w:tcW w:w="4786" w:type="dxa"/>
          </w:tcPr>
          <w:p w:rsidR="006A5EAB" w:rsidRDefault="003B275C">
            <w:pPr>
              <w:jc w:val="center"/>
              <w:rPr>
                <w:color w:val="000000"/>
              </w:rPr>
            </w:pPr>
            <w:r>
              <w:rPr>
                <w:color w:val="000000"/>
              </w:rPr>
              <w:t>1</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Проверка давления воздуха в шине с подкачкой (1 шт.)</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Смазка погрузчика по всем точкам смазки</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сиденья в сборе</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Демонтаж/монтаж противовеса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Диагностика гидравлической системы (замер давления по точкам)</w:t>
            </w:r>
          </w:p>
        </w:tc>
        <w:tc>
          <w:tcPr>
            <w:tcW w:w="4786" w:type="dxa"/>
          </w:tcPr>
          <w:p w:rsidR="006A5EAB" w:rsidRDefault="003B275C">
            <w:pPr>
              <w:jc w:val="center"/>
              <w:rPr>
                <w:color w:val="000000"/>
              </w:rPr>
            </w:pPr>
            <w:r>
              <w:rPr>
                <w:color w:val="000000"/>
              </w:rPr>
              <w:t>5</w:t>
            </w:r>
          </w:p>
        </w:tc>
      </w:tr>
      <w:tr w:rsidR="006A5EAB">
        <w:trPr>
          <w:tblHeader/>
        </w:trPr>
        <w:tc>
          <w:tcPr>
            <w:tcW w:w="4785" w:type="dxa"/>
          </w:tcPr>
          <w:p w:rsidR="006A5EAB" w:rsidRDefault="003B275C">
            <w:pPr>
              <w:rPr>
                <w:b/>
                <w:color w:val="000000"/>
              </w:rPr>
            </w:pPr>
            <w:r>
              <w:rPr>
                <w:rFonts w:ascii="Cambria" w:eastAsia="Cambria" w:hAnsi="Cambria" w:cs="Cambria"/>
              </w:rPr>
              <w:t>Обслуживание кондиционера (диагностика)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Компьютерная диагностика</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proofErr w:type="spellStart"/>
            <w:r>
              <w:rPr>
                <w:rFonts w:ascii="Cambria" w:eastAsia="Cambria" w:hAnsi="Cambria" w:cs="Cambria"/>
              </w:rPr>
              <w:t>Шиномонтаж</w:t>
            </w:r>
            <w:proofErr w:type="spellEnd"/>
            <w:r>
              <w:rPr>
                <w:rFonts w:ascii="Cambria" w:eastAsia="Cambria" w:hAnsi="Cambria" w:cs="Cambria"/>
              </w:rPr>
              <w:t xml:space="preserve"> колеса (каждого) (без снятия/установки колеса)</w:t>
            </w:r>
          </w:p>
        </w:tc>
        <w:tc>
          <w:tcPr>
            <w:tcW w:w="4786" w:type="dxa"/>
          </w:tcPr>
          <w:p w:rsidR="006A5EAB" w:rsidRDefault="003B275C">
            <w:pPr>
              <w:jc w:val="center"/>
              <w:rPr>
                <w:color w:val="000000"/>
              </w:rPr>
            </w:pPr>
            <w:r>
              <w:rPr>
                <w:color w:val="000000"/>
              </w:rPr>
              <w:t>7</w:t>
            </w:r>
          </w:p>
        </w:tc>
      </w:tr>
      <w:tr w:rsidR="006A5EAB">
        <w:trPr>
          <w:tblHeader/>
        </w:trPr>
        <w:tc>
          <w:tcPr>
            <w:tcW w:w="4785" w:type="dxa"/>
          </w:tcPr>
          <w:p w:rsidR="006A5EAB" w:rsidRDefault="003B275C">
            <w:pPr>
              <w:rPr>
                <w:b/>
                <w:color w:val="000000"/>
              </w:rPr>
            </w:pPr>
            <w:r>
              <w:rPr>
                <w:rFonts w:ascii="Cambria" w:eastAsia="Cambria" w:hAnsi="Cambria" w:cs="Cambria"/>
              </w:rPr>
              <w:t>Смазка петель дверей кабины</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Замена уплотнений фитиновых соединений (каждого)</w:t>
            </w:r>
          </w:p>
        </w:tc>
        <w:tc>
          <w:tcPr>
            <w:tcW w:w="4786" w:type="dxa"/>
          </w:tcPr>
          <w:p w:rsidR="006A5EAB" w:rsidRDefault="003B275C">
            <w:pPr>
              <w:jc w:val="center"/>
              <w:rPr>
                <w:color w:val="000000"/>
              </w:rPr>
            </w:pPr>
            <w:r>
              <w:rPr>
                <w:color w:val="000000"/>
              </w:rPr>
              <w:t>0,5</w:t>
            </w:r>
          </w:p>
        </w:tc>
      </w:tr>
      <w:tr w:rsidR="006A5EAB">
        <w:trPr>
          <w:tblHeader/>
        </w:trPr>
        <w:tc>
          <w:tcPr>
            <w:tcW w:w="4785" w:type="dxa"/>
          </w:tcPr>
          <w:p w:rsidR="006A5EAB" w:rsidRDefault="003B275C">
            <w:pPr>
              <w:rPr>
                <w:b/>
                <w:color w:val="000000"/>
              </w:rPr>
            </w:pPr>
            <w:r>
              <w:rPr>
                <w:rFonts w:ascii="Cambria" w:eastAsia="Cambria" w:hAnsi="Cambria" w:cs="Cambria"/>
              </w:rPr>
              <w:t xml:space="preserve">Демонтаж/монтаж </w:t>
            </w:r>
            <w:proofErr w:type="gramStart"/>
            <w:r>
              <w:rPr>
                <w:rFonts w:ascii="Cambria" w:eastAsia="Cambria" w:hAnsi="Cambria" w:cs="Cambria"/>
              </w:rPr>
              <w:t>автономного</w:t>
            </w:r>
            <w:proofErr w:type="gramEnd"/>
            <w:r>
              <w:rPr>
                <w:rFonts w:ascii="Cambria" w:eastAsia="Cambria" w:hAnsi="Cambria" w:cs="Cambria"/>
              </w:rPr>
              <w:t xml:space="preserve"> </w:t>
            </w:r>
            <w:proofErr w:type="spellStart"/>
            <w:r>
              <w:rPr>
                <w:rFonts w:ascii="Cambria" w:eastAsia="Cambria" w:hAnsi="Cambria" w:cs="Cambria"/>
              </w:rPr>
              <w:t>отопителяWebasto</w:t>
            </w:r>
            <w:proofErr w:type="spellEnd"/>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 xml:space="preserve">Профилактические работы по </w:t>
            </w:r>
            <w:proofErr w:type="gramStart"/>
            <w:r>
              <w:rPr>
                <w:rFonts w:ascii="Cambria" w:eastAsia="Cambria" w:hAnsi="Cambria" w:cs="Cambria"/>
              </w:rPr>
              <w:t>автономному</w:t>
            </w:r>
            <w:proofErr w:type="gramEnd"/>
            <w:r>
              <w:rPr>
                <w:rFonts w:ascii="Cambria" w:eastAsia="Cambria" w:hAnsi="Cambria" w:cs="Cambria"/>
              </w:rPr>
              <w:t xml:space="preserve"> </w:t>
            </w:r>
            <w:proofErr w:type="spellStart"/>
            <w:r>
              <w:rPr>
                <w:rFonts w:ascii="Cambria" w:eastAsia="Cambria" w:hAnsi="Cambria" w:cs="Cambria"/>
              </w:rPr>
              <w:t>отопителюWebasto</w:t>
            </w:r>
            <w:proofErr w:type="spellEnd"/>
            <w:r>
              <w:rPr>
                <w:rFonts w:ascii="Cambria" w:eastAsia="Cambria" w:hAnsi="Cambria" w:cs="Cambria"/>
              </w:rPr>
              <w:t xml:space="preserve"> (чистка)</w:t>
            </w:r>
          </w:p>
        </w:tc>
        <w:tc>
          <w:tcPr>
            <w:tcW w:w="4786" w:type="dxa"/>
          </w:tcPr>
          <w:p w:rsidR="006A5EAB" w:rsidRDefault="003B275C">
            <w:pPr>
              <w:jc w:val="center"/>
              <w:rPr>
                <w:color w:val="000000"/>
              </w:rPr>
            </w:pPr>
            <w:r>
              <w:rPr>
                <w:color w:val="000000"/>
              </w:rPr>
              <w:t>6</w:t>
            </w:r>
          </w:p>
        </w:tc>
      </w:tr>
      <w:tr w:rsidR="006A5EAB">
        <w:trPr>
          <w:tblHeader/>
        </w:trPr>
        <w:tc>
          <w:tcPr>
            <w:tcW w:w="4785" w:type="dxa"/>
          </w:tcPr>
          <w:p w:rsidR="006A5EAB" w:rsidRDefault="003B275C">
            <w:pPr>
              <w:rPr>
                <w:b/>
                <w:color w:val="000000"/>
              </w:rPr>
            </w:pPr>
            <w:r>
              <w:rPr>
                <w:rFonts w:ascii="Cambria" w:eastAsia="Cambria" w:hAnsi="Cambria" w:cs="Cambria"/>
              </w:rPr>
              <w:t xml:space="preserve">Демонтаж/монтаж автономного </w:t>
            </w:r>
            <w:proofErr w:type="spellStart"/>
            <w:r>
              <w:rPr>
                <w:rFonts w:ascii="Cambria" w:eastAsia="Cambria" w:hAnsi="Cambria" w:cs="Cambria"/>
              </w:rPr>
              <w:t>отопителя</w:t>
            </w:r>
            <w:proofErr w:type="spellEnd"/>
            <w:r>
              <w:rPr>
                <w:rFonts w:ascii="Cambria" w:eastAsia="Cambria" w:hAnsi="Cambria" w:cs="Cambria"/>
              </w:rPr>
              <w:t xml:space="preserve"> салона</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lastRenderedPageBreak/>
              <w:t>Замена испарителя (в кабине) кондиционера</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Замена переднего стекла кабины</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b/>
                <w:color w:val="000000"/>
              </w:rPr>
            </w:pPr>
            <w:r>
              <w:rPr>
                <w:rFonts w:ascii="Cambria" w:eastAsia="Cambria" w:hAnsi="Cambria" w:cs="Cambria"/>
              </w:rPr>
              <w:t>Замена стекла крыши</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b/>
                <w:color w:val="000000"/>
              </w:rPr>
            </w:pPr>
            <w:r>
              <w:rPr>
                <w:rFonts w:ascii="Cambria" w:eastAsia="Cambria" w:hAnsi="Cambria" w:cs="Cambria"/>
              </w:rPr>
              <w:t>Замена бокового стекла на кабине</w:t>
            </w:r>
          </w:p>
        </w:tc>
        <w:tc>
          <w:tcPr>
            <w:tcW w:w="4786" w:type="dxa"/>
          </w:tcPr>
          <w:p w:rsidR="006A5EAB" w:rsidRDefault="003B275C">
            <w:pPr>
              <w:jc w:val="center"/>
              <w:rPr>
                <w:color w:val="000000"/>
              </w:rPr>
            </w:pPr>
            <w:r>
              <w:rPr>
                <w:color w:val="000000"/>
              </w:rPr>
              <w:t>2</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Замена вала рулевой колонки</w:t>
            </w:r>
          </w:p>
        </w:tc>
        <w:tc>
          <w:tcPr>
            <w:tcW w:w="4786" w:type="dxa"/>
          </w:tcPr>
          <w:p w:rsidR="006A5EAB" w:rsidRDefault="003B275C">
            <w:pPr>
              <w:jc w:val="center"/>
              <w:rPr>
                <w:color w:val="000000"/>
              </w:rPr>
            </w:pPr>
            <w:r>
              <w:rPr>
                <w:color w:val="000000"/>
              </w:rPr>
              <w:t>4</w:t>
            </w:r>
          </w:p>
        </w:tc>
      </w:tr>
      <w:tr w:rsidR="006A5EAB">
        <w:trPr>
          <w:tblHeader/>
        </w:trPr>
        <w:tc>
          <w:tcPr>
            <w:tcW w:w="4785" w:type="dxa"/>
          </w:tcPr>
          <w:p w:rsidR="006A5EAB" w:rsidRDefault="003B275C">
            <w:pPr>
              <w:rPr>
                <w:rFonts w:ascii="Cambria" w:eastAsia="Cambria" w:hAnsi="Cambria" w:cs="Cambria"/>
              </w:rPr>
            </w:pPr>
            <w:r>
              <w:rPr>
                <w:rFonts w:ascii="Cambria" w:eastAsia="Cambria" w:hAnsi="Cambria" w:cs="Cambria"/>
              </w:rPr>
              <w:t>Демонтаж/монтаж рулевой колонки в сборе</w:t>
            </w:r>
          </w:p>
        </w:tc>
        <w:tc>
          <w:tcPr>
            <w:tcW w:w="4786" w:type="dxa"/>
          </w:tcPr>
          <w:p w:rsidR="006A5EAB" w:rsidRDefault="003B275C">
            <w:pPr>
              <w:jc w:val="center"/>
              <w:rPr>
                <w:color w:val="000000"/>
              </w:rPr>
            </w:pPr>
            <w:r>
              <w:rPr>
                <w:color w:val="000000"/>
              </w:rPr>
              <w:t>2</w:t>
            </w:r>
          </w:p>
        </w:tc>
      </w:tr>
    </w:tbl>
    <w:p w:rsidR="006A5EAB" w:rsidRDefault="006A5EAB">
      <w:pPr>
        <w:spacing w:after="120"/>
        <w:jc w:val="center"/>
        <w:rPr>
          <w:b/>
          <w:color w:val="000000"/>
        </w:rPr>
      </w:pPr>
    </w:p>
    <w:p w:rsidR="006A5EAB" w:rsidRDefault="003B275C">
      <w:pPr>
        <w:spacing w:after="120"/>
        <w:ind w:firstLine="708"/>
      </w:pPr>
      <w:r>
        <w:t>В случае</w:t>
      </w:r>
      <w:proofErr w:type="gramStart"/>
      <w:r>
        <w:t>,</w:t>
      </w:r>
      <w:proofErr w:type="gramEnd"/>
      <w:r>
        <w:t xml:space="preserve"> если выполненные работы не входят в перечень стандартных работ, то стоимость выполнения работ определяется по фактически затраченному времени.</w:t>
      </w:r>
    </w:p>
    <w:p w:rsidR="006A5EAB" w:rsidRDefault="006A5EAB">
      <w:pPr>
        <w:jc w:val="center"/>
        <w:rPr>
          <w:b/>
          <w:color w:val="000000"/>
        </w:rPr>
      </w:pPr>
    </w:p>
    <w:p w:rsidR="006A5EAB" w:rsidRDefault="006A5EAB">
      <w:pPr>
        <w:jc w:val="center"/>
        <w:rPr>
          <w:b/>
          <w:color w:val="000000"/>
        </w:rPr>
      </w:pPr>
    </w:p>
    <w:p w:rsidR="006A5EAB" w:rsidRDefault="006A5EAB">
      <w:pPr>
        <w:jc w:val="center"/>
        <w:rPr>
          <w:b/>
          <w:color w:val="000000"/>
        </w:rPr>
      </w:pPr>
    </w:p>
    <w:tbl>
      <w:tblPr>
        <w:tblStyle w:val="afffff0"/>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Pr>
        <w:pBdr>
          <w:top w:val="nil"/>
          <w:left w:val="nil"/>
          <w:bottom w:val="nil"/>
          <w:right w:val="nil"/>
          <w:between w:val="nil"/>
        </w:pBdr>
        <w:jc w:val="right"/>
        <w:rPr>
          <w:color w:val="000000"/>
        </w:rPr>
      </w:pPr>
    </w:p>
    <w:p w:rsidR="006A5EAB" w:rsidRDefault="003B275C">
      <w:pPr>
        <w:spacing w:after="160" w:line="259" w:lineRule="auto"/>
      </w:pPr>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3</w:t>
      </w:r>
    </w:p>
    <w:p w:rsidR="006A5EAB" w:rsidRDefault="003B275C">
      <w:pPr>
        <w:pBdr>
          <w:top w:val="nil"/>
          <w:left w:val="nil"/>
          <w:bottom w:val="nil"/>
          <w:right w:val="nil"/>
          <w:between w:val="nil"/>
        </w:pBdr>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 _________________________</w:t>
      </w:r>
    </w:p>
    <w:p w:rsidR="006A5EAB" w:rsidRDefault="003B275C">
      <w:pPr>
        <w:pBdr>
          <w:top w:val="nil"/>
          <w:left w:val="nil"/>
          <w:bottom w:val="nil"/>
          <w:right w:val="nil"/>
          <w:between w:val="nil"/>
        </w:pBdr>
        <w:jc w:val="right"/>
        <w:rPr>
          <w:color w:val="000000"/>
        </w:rPr>
      </w:pPr>
      <w:r>
        <w:rPr>
          <w:color w:val="000000"/>
        </w:rPr>
        <w:t>от «____» _____________202_ г.</w:t>
      </w:r>
    </w:p>
    <w:p w:rsidR="006A5EAB" w:rsidRDefault="006A5EAB">
      <w:pPr>
        <w:pBdr>
          <w:top w:val="nil"/>
          <w:left w:val="nil"/>
          <w:bottom w:val="nil"/>
          <w:right w:val="nil"/>
          <w:between w:val="nil"/>
        </w:pBdr>
        <w:jc w:val="right"/>
        <w:rPr>
          <w:color w:val="000000"/>
        </w:rPr>
      </w:pPr>
    </w:p>
    <w:p w:rsidR="006A5EAB" w:rsidRDefault="006A5EAB">
      <w:pPr>
        <w:spacing w:after="120"/>
        <w:jc w:val="center"/>
        <w:rPr>
          <w:b/>
          <w:color w:val="000000"/>
          <w:sz w:val="28"/>
          <w:szCs w:val="28"/>
        </w:rPr>
      </w:pPr>
    </w:p>
    <w:p w:rsidR="006A5EAB" w:rsidRDefault="003B275C">
      <w:pPr>
        <w:spacing w:after="120"/>
        <w:jc w:val="center"/>
        <w:rPr>
          <w:b/>
          <w:color w:val="000000"/>
        </w:rPr>
      </w:pPr>
      <w:r>
        <w:rPr>
          <w:b/>
          <w:color w:val="000000"/>
        </w:rPr>
        <w:t xml:space="preserve">Калькуляция </w:t>
      </w:r>
    </w:p>
    <w:p w:rsidR="006A5EAB" w:rsidRDefault="003B275C">
      <w:pPr>
        <w:spacing w:after="120"/>
        <w:jc w:val="center"/>
      </w:pPr>
      <w:r>
        <w:rPr>
          <w:b/>
          <w:color w:val="000000"/>
        </w:rPr>
        <w:t>Техническое обслуживание</w:t>
      </w:r>
    </w:p>
    <w:tbl>
      <w:tblPr>
        <w:tblStyle w:val="afffff1"/>
        <w:tblW w:w="9868" w:type="dxa"/>
        <w:tblInd w:w="0" w:type="dxa"/>
        <w:tblLayout w:type="fixed"/>
        <w:tblLook w:val="0400"/>
      </w:tblPr>
      <w:tblGrid>
        <w:gridCol w:w="574"/>
        <w:gridCol w:w="1814"/>
        <w:gridCol w:w="1452"/>
        <w:gridCol w:w="6028"/>
      </w:tblGrid>
      <w:tr w:rsidR="006A5EAB">
        <w:trPr>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Default="003B275C">
            <w:pPr>
              <w:jc w:val="cente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Default="003B275C">
            <w:pPr>
              <w:spacing w:after="120"/>
              <w:jc w:val="center"/>
            </w:pPr>
            <w:r>
              <w:rPr>
                <w:b/>
                <w:color w:val="000000"/>
              </w:rPr>
              <w:t>Вид технического обслуживания</w:t>
            </w:r>
          </w:p>
        </w:tc>
        <w:tc>
          <w:tcPr>
            <w:tcW w:w="1452" w:type="dxa"/>
            <w:tcBorders>
              <w:top w:val="single" w:sz="4" w:space="0" w:color="000000"/>
              <w:left w:val="single" w:sz="4" w:space="0" w:color="000000"/>
              <w:bottom w:val="single" w:sz="4" w:space="0" w:color="000000"/>
              <w:right w:val="single" w:sz="4" w:space="0" w:color="000000"/>
            </w:tcBorders>
          </w:tcPr>
          <w:p w:rsidR="006A5EAB" w:rsidRDefault="003B275C">
            <w:pPr>
              <w:spacing w:after="120"/>
              <w:jc w:val="center"/>
              <w:rPr>
                <w:b/>
                <w:color w:val="000000"/>
              </w:rPr>
            </w:pPr>
            <w:r>
              <w:rPr>
                <w:b/>
                <w:color w:val="000000"/>
              </w:rPr>
              <w:t>Срок выполнения, (дней)</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Default="003B275C">
            <w:pPr>
              <w:spacing w:after="120"/>
              <w:jc w:val="center"/>
            </w:pPr>
            <w:r>
              <w:rPr>
                <w:b/>
                <w:color w:val="000000"/>
              </w:rPr>
              <w:t>Стоимость технического обслуживания без учета НДС и расходных материалов, руб.</w:t>
            </w:r>
          </w:p>
        </w:tc>
      </w:tr>
      <w:tr w:rsidR="006A5EAB" w:rsidRPr="00CD3B78">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rPr>
                <w:color w:val="000000"/>
              </w:rPr>
              <w:t>ТО 500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r w:rsidR="006A5EAB" w:rsidRPr="00CD3B7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rPr>
                <w:color w:val="000000"/>
              </w:rPr>
              <w:t>ТО 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2 (два)</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r w:rsidR="006A5EAB" w:rsidRPr="00CD3B7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rPr>
                <w:color w:val="000000"/>
              </w:rPr>
            </w:pPr>
            <w:r w:rsidRPr="00CD3B78">
              <w:rPr>
                <w:color w:val="000000"/>
              </w:rPr>
              <w:t>ТО 2000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r w:rsidR="006A5EAB" w:rsidRPr="00CD3B78">
        <w:trPr>
          <w:trHeight w:val="52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rPr>
                <w:color w:val="000000"/>
              </w:rPr>
            </w:pPr>
            <w:r w:rsidRPr="00CD3B78">
              <w:rPr>
                <w:color w:val="000000"/>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rPr>
                <w:color w:val="000000"/>
              </w:rPr>
              <w:t>ТО 2500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r w:rsidR="006A5EAB" w:rsidRPr="00CD3B7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rPr>
                <w:color w:val="000000"/>
              </w:rPr>
              <w:t>ТО 3000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r w:rsidR="006A5EAB" w:rsidRPr="00CD3B78">
        <w:trPr>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rPr>
                <w:color w:val="000000"/>
              </w:rPr>
            </w:pPr>
            <w:r w:rsidRPr="00CD3B78">
              <w:rPr>
                <w:color w:val="000000"/>
              </w:rPr>
              <w:t>ТО 5000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r w:rsidR="006A5EAB" w:rsidRPr="00CD3B78">
        <w:trPr>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t>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jc w:val="center"/>
            </w:pPr>
            <w:r w:rsidRPr="00CD3B78">
              <w:rPr>
                <w:color w:val="000000"/>
              </w:rPr>
              <w:t>ТО 10000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6A5EAB" w:rsidRPr="00CD3B78" w:rsidRDefault="003B275C">
            <w:pPr>
              <w:jc w:val="center"/>
              <w:rPr>
                <w:color w:val="000000"/>
              </w:rPr>
            </w:pPr>
            <w:r w:rsidRPr="00CD3B78">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A5EAB" w:rsidRPr="00CD3B78" w:rsidRDefault="003B275C">
            <w:pPr>
              <w:rPr>
                <w:color w:val="000000"/>
              </w:rPr>
            </w:pPr>
            <w:r w:rsidRPr="00CD3B78">
              <w:rPr>
                <w:color w:val="000000"/>
              </w:rPr>
              <w:t>________________ (____________)</w:t>
            </w:r>
          </w:p>
        </w:tc>
      </w:tr>
    </w:tbl>
    <w:p w:rsidR="006A5EAB" w:rsidRPr="00CD3B78" w:rsidRDefault="006A5EAB">
      <w:pPr>
        <w:widowControl w:val="0"/>
        <w:pBdr>
          <w:top w:val="nil"/>
          <w:left w:val="nil"/>
          <w:bottom w:val="nil"/>
          <w:right w:val="nil"/>
          <w:between w:val="nil"/>
        </w:pBdr>
        <w:rPr>
          <w:rFonts w:ascii="Arial" w:eastAsia="Arial" w:hAnsi="Arial" w:cs="Arial"/>
          <w:b/>
          <w:color w:val="000000"/>
        </w:rPr>
      </w:pPr>
    </w:p>
    <w:p w:rsidR="006A5EAB" w:rsidRPr="00CD3B78" w:rsidRDefault="006A5EAB">
      <w:pPr>
        <w:widowControl w:val="0"/>
        <w:pBdr>
          <w:top w:val="nil"/>
          <w:left w:val="nil"/>
          <w:bottom w:val="nil"/>
          <w:right w:val="nil"/>
          <w:between w:val="nil"/>
        </w:pBdr>
        <w:rPr>
          <w:rFonts w:ascii="Arial" w:eastAsia="Arial" w:hAnsi="Arial" w:cs="Arial"/>
          <w:b/>
          <w:color w:val="000000"/>
          <w:sz w:val="20"/>
          <w:szCs w:val="20"/>
        </w:rPr>
      </w:pPr>
    </w:p>
    <w:p w:rsidR="006A5EAB" w:rsidRPr="00CD3B78" w:rsidRDefault="003B275C">
      <w:pPr>
        <w:widowControl w:val="0"/>
        <w:pBdr>
          <w:top w:val="nil"/>
          <w:left w:val="nil"/>
          <w:bottom w:val="nil"/>
          <w:right w:val="nil"/>
          <w:between w:val="nil"/>
        </w:pBdr>
        <w:ind w:firstLine="397"/>
        <w:rPr>
          <w:b/>
          <w:color w:val="000000"/>
        </w:rPr>
      </w:pPr>
      <w:r w:rsidRPr="00CD3B78">
        <w:rPr>
          <w:b/>
          <w:color w:val="000000"/>
        </w:rPr>
        <w:t>Текущий ремонт</w:t>
      </w:r>
    </w:p>
    <w:p w:rsidR="006A5EAB" w:rsidRDefault="003B275C">
      <w:pPr>
        <w:widowControl w:val="0"/>
        <w:pBdr>
          <w:top w:val="nil"/>
          <w:left w:val="nil"/>
          <w:bottom w:val="nil"/>
          <w:right w:val="nil"/>
          <w:between w:val="nil"/>
        </w:pBdr>
        <w:ind w:firstLine="397"/>
        <w:rPr>
          <w:color w:val="000000"/>
        </w:rPr>
      </w:pPr>
      <w:r w:rsidRPr="00CD3B78">
        <w:rPr>
          <w:color w:val="000000"/>
        </w:rPr>
        <w:t>Стоимость 1 нормо-часа</w:t>
      </w:r>
      <w:proofErr w:type="gramStart"/>
      <w:r w:rsidRPr="00CD3B78">
        <w:rPr>
          <w:color w:val="000000"/>
        </w:rPr>
        <w:t xml:space="preserve"> ___ (______________) </w:t>
      </w:r>
      <w:proofErr w:type="gramEnd"/>
      <w:r w:rsidRPr="00CD3B78">
        <w:rPr>
          <w:color w:val="000000"/>
        </w:rPr>
        <w:t>рублей 00 копеек без учета НДС.</w:t>
      </w:r>
    </w:p>
    <w:p w:rsidR="006A5EAB" w:rsidRDefault="006A5EAB">
      <w:pPr>
        <w:widowControl w:val="0"/>
        <w:pBdr>
          <w:top w:val="nil"/>
          <w:left w:val="nil"/>
          <w:bottom w:val="nil"/>
          <w:right w:val="nil"/>
          <w:between w:val="nil"/>
        </w:pBdr>
        <w:ind w:firstLine="397"/>
        <w:rPr>
          <w:color w:val="000000"/>
        </w:rPr>
      </w:pPr>
    </w:p>
    <w:p w:rsidR="006A5EAB" w:rsidRDefault="003B275C">
      <w:pPr>
        <w:widowControl w:val="0"/>
        <w:pBdr>
          <w:top w:val="nil"/>
          <w:left w:val="nil"/>
          <w:bottom w:val="nil"/>
          <w:right w:val="nil"/>
          <w:between w:val="nil"/>
        </w:pBdr>
        <w:ind w:firstLine="397"/>
        <w:rPr>
          <w:b/>
          <w:color w:val="000000"/>
        </w:rPr>
      </w:pPr>
      <w:r>
        <w:rPr>
          <w:b/>
          <w:color w:val="000000"/>
        </w:rPr>
        <w:t>Составление перечня запчастей и материалов</w:t>
      </w:r>
    </w:p>
    <w:p w:rsidR="006A5EAB" w:rsidRDefault="003B275C">
      <w:pPr>
        <w:widowControl w:val="0"/>
        <w:pBdr>
          <w:top w:val="nil"/>
          <w:left w:val="nil"/>
          <w:bottom w:val="nil"/>
          <w:right w:val="nil"/>
          <w:between w:val="nil"/>
        </w:pBdr>
        <w:ind w:firstLine="397"/>
        <w:rPr>
          <w:color w:val="000000"/>
        </w:rPr>
      </w:pPr>
      <w:r>
        <w:rPr>
          <w:color w:val="000000"/>
        </w:rPr>
        <w:t xml:space="preserve">В случае намерения использовать запасные части и материалы Заказчика для выполнения Работ по текущему ремонту и техническому обслуживанию контейнерных перегружателей HYSTER RS45-31CH, Исполнитель по требованию Заказчика составляет перечень запасных частей с указанием оригинальных каталожных номеров и материалов в Дефектной ведомости </w:t>
      </w:r>
      <w:proofErr w:type="gramStart"/>
      <w:r>
        <w:rPr>
          <w:color w:val="000000"/>
        </w:rPr>
        <w:t>к</w:t>
      </w:r>
      <w:proofErr w:type="gramEnd"/>
      <w:r>
        <w:rPr>
          <w:color w:val="000000"/>
        </w:rPr>
        <w:t xml:space="preserve"> оформленному </w:t>
      </w:r>
      <w:proofErr w:type="spellStart"/>
      <w:r>
        <w:rPr>
          <w:color w:val="000000"/>
        </w:rPr>
        <w:t>Заказ-наряду</w:t>
      </w:r>
      <w:proofErr w:type="spellEnd"/>
      <w:r>
        <w:rPr>
          <w:color w:val="000000"/>
        </w:rPr>
        <w:t xml:space="preserve">. Срок оформления Дефектной ведомости не более 3 (трех) календарных дней с даты оформления </w:t>
      </w:r>
      <w:proofErr w:type="spellStart"/>
      <w:proofErr w:type="gramStart"/>
      <w:r>
        <w:rPr>
          <w:color w:val="000000"/>
        </w:rPr>
        <w:t>Заказ-наряда</w:t>
      </w:r>
      <w:proofErr w:type="spellEnd"/>
      <w:proofErr w:type="gramEnd"/>
      <w:r>
        <w:rPr>
          <w:color w:val="000000"/>
        </w:rPr>
        <w:t>.</w:t>
      </w:r>
    </w:p>
    <w:p w:rsidR="006A5EAB" w:rsidRDefault="003B275C">
      <w:pPr>
        <w:pBdr>
          <w:top w:val="nil"/>
          <w:left w:val="nil"/>
          <w:bottom w:val="nil"/>
          <w:right w:val="nil"/>
          <w:between w:val="nil"/>
        </w:pBdr>
        <w:ind w:firstLine="397"/>
        <w:rPr>
          <w:color w:val="000000"/>
        </w:rPr>
      </w:pPr>
      <w:r>
        <w:rPr>
          <w:color w:val="000000"/>
        </w:rPr>
        <w:t>Норматив составления перечня запчастей и материалов – 2 нормо-часа на одну Дефектную ведомость.</w:t>
      </w:r>
    </w:p>
    <w:p w:rsidR="006A5EAB" w:rsidRDefault="006A5EAB">
      <w:pPr>
        <w:pBdr>
          <w:top w:val="nil"/>
          <w:left w:val="nil"/>
          <w:bottom w:val="nil"/>
          <w:right w:val="nil"/>
          <w:between w:val="nil"/>
        </w:pBdr>
        <w:rPr>
          <w:color w:val="000000"/>
        </w:rPr>
      </w:pPr>
    </w:p>
    <w:p w:rsidR="006A5EAB" w:rsidRDefault="006A5EAB">
      <w:pPr>
        <w:pBdr>
          <w:top w:val="nil"/>
          <w:left w:val="nil"/>
          <w:bottom w:val="nil"/>
          <w:right w:val="nil"/>
          <w:between w:val="nil"/>
        </w:pBdr>
        <w:rPr>
          <w:color w:val="000000"/>
        </w:rPr>
      </w:pPr>
    </w:p>
    <w:p w:rsidR="006A5EAB" w:rsidRDefault="006A5EAB">
      <w:pPr>
        <w:pBdr>
          <w:top w:val="nil"/>
          <w:left w:val="nil"/>
          <w:bottom w:val="nil"/>
          <w:right w:val="nil"/>
          <w:between w:val="nil"/>
        </w:pBdr>
        <w:rPr>
          <w:color w:val="000000"/>
        </w:rPr>
      </w:pPr>
    </w:p>
    <w:tbl>
      <w:tblPr>
        <w:tblStyle w:val="afffff2"/>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1789"/>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3B275C">
      <w:pPr>
        <w:jc w:val="right"/>
      </w:pPr>
      <w:r>
        <w:br w:type="page"/>
      </w:r>
      <w:r>
        <w:lastRenderedPageBreak/>
        <w:t>Приложение № 4</w:t>
      </w:r>
    </w:p>
    <w:p w:rsidR="006A5EAB" w:rsidRDefault="003B275C">
      <w:pPr>
        <w:pBdr>
          <w:top w:val="nil"/>
          <w:left w:val="nil"/>
          <w:bottom w:val="nil"/>
          <w:right w:val="nil"/>
          <w:between w:val="nil"/>
        </w:pBdr>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 _________________________</w:t>
      </w:r>
    </w:p>
    <w:p w:rsidR="006A5EAB" w:rsidRDefault="003B275C">
      <w:pPr>
        <w:pBdr>
          <w:top w:val="nil"/>
          <w:left w:val="nil"/>
          <w:bottom w:val="nil"/>
          <w:right w:val="nil"/>
          <w:between w:val="nil"/>
        </w:pBdr>
        <w:jc w:val="right"/>
        <w:rPr>
          <w:color w:val="000000"/>
        </w:rPr>
      </w:pPr>
      <w:r>
        <w:rPr>
          <w:color w:val="000000"/>
        </w:rPr>
        <w:t>от «____» _____________202_ г.</w:t>
      </w:r>
    </w:p>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jc w:val="right"/>
        <w:rPr>
          <w:color w:val="000000"/>
        </w:rPr>
      </w:pPr>
    </w:p>
    <w:p w:rsidR="006A5EAB" w:rsidRDefault="003B275C">
      <w:pPr>
        <w:rPr>
          <w:b/>
          <w:i/>
        </w:rPr>
      </w:pPr>
      <w:r>
        <w:rPr>
          <w:b/>
          <w:i/>
        </w:rPr>
        <w:t>Форма Заявки</w:t>
      </w:r>
    </w:p>
    <w:p w:rsidR="006A5EAB" w:rsidRDefault="003B275C">
      <w:pPr>
        <w:pBdr>
          <w:top w:val="nil"/>
          <w:left w:val="nil"/>
          <w:bottom w:val="nil"/>
          <w:right w:val="nil"/>
          <w:between w:val="nil"/>
        </w:pBdr>
        <w:jc w:val="center"/>
        <w:rPr>
          <w:color w:val="000000"/>
          <w:sz w:val="26"/>
          <w:szCs w:val="26"/>
        </w:rPr>
      </w:pPr>
      <w:r>
        <w:rPr>
          <w:color w:val="000000"/>
          <w:sz w:val="26"/>
          <w:szCs w:val="26"/>
        </w:rPr>
        <w:t>Заявка</w:t>
      </w:r>
    </w:p>
    <w:p w:rsidR="006A5EAB" w:rsidRDefault="006A5EAB">
      <w:pPr>
        <w:pBdr>
          <w:top w:val="nil"/>
          <w:left w:val="nil"/>
          <w:bottom w:val="nil"/>
          <w:right w:val="nil"/>
          <w:between w:val="nil"/>
        </w:pBdr>
        <w:rPr>
          <w:color w:val="000000"/>
          <w:sz w:val="26"/>
          <w:szCs w:val="26"/>
        </w:rPr>
      </w:pPr>
    </w:p>
    <w:tbl>
      <w:tblPr>
        <w:tblStyle w:val="afffff3"/>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7"/>
        <w:gridCol w:w="1908"/>
        <w:gridCol w:w="929"/>
        <w:gridCol w:w="901"/>
        <w:gridCol w:w="1652"/>
        <w:gridCol w:w="1588"/>
        <w:gridCol w:w="1268"/>
        <w:gridCol w:w="1276"/>
      </w:tblGrid>
      <w:tr w:rsidR="006A5EAB">
        <w:trPr>
          <w:trHeight w:val="318"/>
          <w:tblHeader/>
        </w:trPr>
        <w:tc>
          <w:tcPr>
            <w:tcW w:w="627" w:type="dxa"/>
          </w:tcPr>
          <w:p w:rsidR="006A5EAB" w:rsidRDefault="003B275C">
            <w:pPr>
              <w:pBdr>
                <w:top w:val="nil"/>
                <w:left w:val="nil"/>
                <w:bottom w:val="nil"/>
                <w:right w:val="nil"/>
                <w:between w:val="nil"/>
              </w:pBdr>
              <w:rPr>
                <w:color w:val="000000"/>
                <w:sz w:val="22"/>
                <w:szCs w:val="22"/>
              </w:rPr>
            </w:pPr>
            <w:r>
              <w:rPr>
                <w:color w:val="000000"/>
                <w:sz w:val="22"/>
                <w:szCs w:val="22"/>
              </w:rPr>
              <w:t>Кат. №</w:t>
            </w:r>
          </w:p>
        </w:tc>
        <w:tc>
          <w:tcPr>
            <w:tcW w:w="1908" w:type="dxa"/>
          </w:tcPr>
          <w:p w:rsidR="006A5EAB" w:rsidRDefault="003B275C">
            <w:pPr>
              <w:pBdr>
                <w:top w:val="nil"/>
                <w:left w:val="nil"/>
                <w:bottom w:val="nil"/>
                <w:right w:val="nil"/>
                <w:between w:val="nil"/>
              </w:pBdr>
              <w:rPr>
                <w:color w:val="000000"/>
                <w:sz w:val="22"/>
                <w:szCs w:val="22"/>
              </w:rPr>
            </w:pPr>
            <w:r>
              <w:rPr>
                <w:color w:val="000000"/>
                <w:sz w:val="22"/>
                <w:szCs w:val="22"/>
              </w:rPr>
              <w:t>Наименование Работ</w:t>
            </w:r>
          </w:p>
        </w:tc>
        <w:tc>
          <w:tcPr>
            <w:tcW w:w="929" w:type="dxa"/>
          </w:tcPr>
          <w:p w:rsidR="006A5EAB" w:rsidRDefault="003B275C">
            <w:pPr>
              <w:pBdr>
                <w:top w:val="nil"/>
                <w:left w:val="nil"/>
                <w:bottom w:val="nil"/>
                <w:right w:val="nil"/>
                <w:between w:val="nil"/>
              </w:pBdr>
              <w:rPr>
                <w:color w:val="000000"/>
                <w:sz w:val="22"/>
                <w:szCs w:val="22"/>
              </w:rPr>
            </w:pP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901" w:type="dxa"/>
          </w:tcPr>
          <w:p w:rsidR="006A5EAB" w:rsidRDefault="003B275C">
            <w:pPr>
              <w:pBdr>
                <w:top w:val="nil"/>
                <w:left w:val="nil"/>
                <w:bottom w:val="nil"/>
                <w:right w:val="nil"/>
                <w:between w:val="nil"/>
              </w:pBdr>
              <w:rPr>
                <w:color w:val="000000"/>
                <w:sz w:val="22"/>
                <w:szCs w:val="22"/>
              </w:rPr>
            </w:pPr>
            <w:r>
              <w:rPr>
                <w:color w:val="000000"/>
                <w:sz w:val="22"/>
                <w:szCs w:val="22"/>
              </w:rPr>
              <w:t>Объем Работ/</w:t>
            </w:r>
          </w:p>
          <w:p w:rsidR="006A5EAB" w:rsidRDefault="003B275C">
            <w:pPr>
              <w:pBdr>
                <w:top w:val="nil"/>
                <w:left w:val="nil"/>
                <w:bottom w:val="nil"/>
                <w:right w:val="nil"/>
                <w:between w:val="nil"/>
              </w:pBdr>
              <w:rPr>
                <w:color w:val="000000"/>
                <w:sz w:val="22"/>
                <w:szCs w:val="22"/>
              </w:rPr>
            </w:pPr>
            <w:r>
              <w:rPr>
                <w:color w:val="000000"/>
                <w:sz w:val="22"/>
                <w:szCs w:val="22"/>
              </w:rPr>
              <w:t>кол-во</w:t>
            </w:r>
          </w:p>
        </w:tc>
        <w:tc>
          <w:tcPr>
            <w:tcW w:w="1652" w:type="dxa"/>
          </w:tcPr>
          <w:p w:rsidR="006A5EAB" w:rsidRDefault="003B275C">
            <w:pPr>
              <w:pBdr>
                <w:top w:val="nil"/>
                <w:left w:val="nil"/>
                <w:bottom w:val="nil"/>
                <w:right w:val="nil"/>
                <w:between w:val="nil"/>
              </w:pBdr>
              <w:rPr>
                <w:color w:val="000000"/>
                <w:sz w:val="22"/>
                <w:szCs w:val="22"/>
              </w:rPr>
            </w:pPr>
            <w:r>
              <w:rPr>
                <w:color w:val="000000"/>
                <w:sz w:val="22"/>
                <w:szCs w:val="22"/>
              </w:rPr>
              <w:t>Цена Работ, руб., за 1 ед.</w:t>
            </w:r>
          </w:p>
          <w:p w:rsidR="006A5EAB" w:rsidRDefault="003B275C">
            <w:pPr>
              <w:pBdr>
                <w:top w:val="nil"/>
                <w:left w:val="nil"/>
                <w:bottom w:val="nil"/>
                <w:right w:val="nil"/>
                <w:between w:val="nil"/>
              </w:pBdr>
              <w:rPr>
                <w:color w:val="000000"/>
                <w:sz w:val="22"/>
                <w:szCs w:val="22"/>
              </w:rPr>
            </w:pPr>
            <w:r>
              <w:rPr>
                <w:color w:val="000000"/>
                <w:sz w:val="22"/>
                <w:szCs w:val="22"/>
              </w:rPr>
              <w:t>с НДС 20%</w:t>
            </w:r>
          </w:p>
        </w:tc>
        <w:tc>
          <w:tcPr>
            <w:tcW w:w="1588" w:type="dxa"/>
          </w:tcPr>
          <w:p w:rsidR="006A5EAB" w:rsidRDefault="003B275C">
            <w:pPr>
              <w:pBdr>
                <w:top w:val="nil"/>
                <w:left w:val="nil"/>
                <w:bottom w:val="nil"/>
                <w:right w:val="nil"/>
                <w:between w:val="nil"/>
              </w:pBdr>
              <w:rPr>
                <w:color w:val="000000"/>
                <w:sz w:val="22"/>
                <w:szCs w:val="22"/>
              </w:rPr>
            </w:pPr>
            <w:r>
              <w:rPr>
                <w:color w:val="000000"/>
                <w:sz w:val="22"/>
                <w:szCs w:val="22"/>
              </w:rPr>
              <w:t>Стоимость  Работ, руб.,</w:t>
            </w:r>
          </w:p>
          <w:p w:rsidR="006A5EAB" w:rsidRDefault="003B275C">
            <w:pPr>
              <w:pBdr>
                <w:top w:val="nil"/>
                <w:left w:val="nil"/>
                <w:bottom w:val="nil"/>
                <w:right w:val="nil"/>
                <w:between w:val="nil"/>
              </w:pBdr>
              <w:rPr>
                <w:color w:val="000000"/>
                <w:sz w:val="22"/>
                <w:szCs w:val="22"/>
              </w:rPr>
            </w:pPr>
            <w:r>
              <w:rPr>
                <w:color w:val="000000"/>
                <w:sz w:val="22"/>
                <w:szCs w:val="22"/>
              </w:rPr>
              <w:t>с НДС 20%</w:t>
            </w:r>
          </w:p>
        </w:tc>
        <w:tc>
          <w:tcPr>
            <w:tcW w:w="1268" w:type="dxa"/>
          </w:tcPr>
          <w:p w:rsidR="006A5EAB" w:rsidRDefault="003B275C">
            <w:pPr>
              <w:pBdr>
                <w:top w:val="nil"/>
                <w:left w:val="nil"/>
                <w:bottom w:val="nil"/>
                <w:right w:val="nil"/>
                <w:between w:val="nil"/>
              </w:pBdr>
              <w:rPr>
                <w:color w:val="000000"/>
                <w:sz w:val="22"/>
                <w:szCs w:val="22"/>
              </w:rPr>
            </w:pPr>
            <w:r>
              <w:rPr>
                <w:color w:val="000000"/>
                <w:sz w:val="22"/>
                <w:szCs w:val="22"/>
              </w:rPr>
              <w:t>Срок начала Работ</w:t>
            </w:r>
          </w:p>
        </w:tc>
        <w:tc>
          <w:tcPr>
            <w:tcW w:w="1276" w:type="dxa"/>
          </w:tcPr>
          <w:p w:rsidR="006A5EAB" w:rsidRDefault="003B275C">
            <w:pPr>
              <w:pBdr>
                <w:top w:val="nil"/>
                <w:left w:val="nil"/>
                <w:bottom w:val="nil"/>
                <w:right w:val="nil"/>
                <w:between w:val="nil"/>
              </w:pBdr>
              <w:rPr>
                <w:color w:val="000000"/>
                <w:sz w:val="22"/>
                <w:szCs w:val="22"/>
              </w:rPr>
            </w:pPr>
            <w:r>
              <w:rPr>
                <w:color w:val="000000"/>
                <w:sz w:val="22"/>
                <w:szCs w:val="22"/>
              </w:rPr>
              <w:t>Срок окончания Работ</w:t>
            </w:r>
          </w:p>
        </w:tc>
      </w:tr>
      <w:tr w:rsidR="006A5EAB">
        <w:trPr>
          <w:trHeight w:val="264"/>
          <w:tblHeader/>
        </w:trPr>
        <w:tc>
          <w:tcPr>
            <w:tcW w:w="627" w:type="dxa"/>
          </w:tcPr>
          <w:p w:rsidR="006A5EAB" w:rsidRDefault="006A5EAB">
            <w:pPr>
              <w:pBdr>
                <w:top w:val="nil"/>
                <w:left w:val="nil"/>
                <w:bottom w:val="nil"/>
                <w:right w:val="nil"/>
                <w:between w:val="nil"/>
              </w:pBdr>
              <w:rPr>
                <w:color w:val="000000"/>
                <w:sz w:val="22"/>
                <w:szCs w:val="22"/>
              </w:rPr>
            </w:pPr>
          </w:p>
        </w:tc>
        <w:tc>
          <w:tcPr>
            <w:tcW w:w="1908" w:type="dxa"/>
          </w:tcPr>
          <w:p w:rsidR="006A5EAB" w:rsidRDefault="006A5EAB">
            <w:pPr>
              <w:pBdr>
                <w:top w:val="nil"/>
                <w:left w:val="nil"/>
                <w:bottom w:val="nil"/>
                <w:right w:val="nil"/>
                <w:between w:val="nil"/>
              </w:pBdr>
              <w:rPr>
                <w:color w:val="000000"/>
                <w:sz w:val="22"/>
                <w:szCs w:val="22"/>
              </w:rPr>
            </w:pPr>
          </w:p>
        </w:tc>
        <w:tc>
          <w:tcPr>
            <w:tcW w:w="929" w:type="dxa"/>
          </w:tcPr>
          <w:p w:rsidR="006A5EAB" w:rsidRDefault="006A5EAB">
            <w:pPr>
              <w:pBdr>
                <w:top w:val="nil"/>
                <w:left w:val="nil"/>
                <w:bottom w:val="nil"/>
                <w:right w:val="nil"/>
                <w:between w:val="nil"/>
              </w:pBdr>
              <w:rPr>
                <w:color w:val="000000"/>
                <w:sz w:val="22"/>
                <w:szCs w:val="22"/>
              </w:rPr>
            </w:pPr>
          </w:p>
        </w:tc>
        <w:tc>
          <w:tcPr>
            <w:tcW w:w="901" w:type="dxa"/>
          </w:tcPr>
          <w:p w:rsidR="006A5EAB" w:rsidRDefault="006A5EAB">
            <w:pPr>
              <w:pBdr>
                <w:top w:val="nil"/>
                <w:left w:val="nil"/>
                <w:bottom w:val="nil"/>
                <w:right w:val="nil"/>
                <w:between w:val="nil"/>
              </w:pBdr>
              <w:rPr>
                <w:color w:val="000000"/>
                <w:sz w:val="22"/>
                <w:szCs w:val="22"/>
              </w:rPr>
            </w:pPr>
          </w:p>
        </w:tc>
        <w:tc>
          <w:tcPr>
            <w:tcW w:w="1652" w:type="dxa"/>
          </w:tcPr>
          <w:p w:rsidR="006A5EAB" w:rsidRDefault="006A5EAB">
            <w:pPr>
              <w:pBdr>
                <w:top w:val="nil"/>
                <w:left w:val="nil"/>
                <w:bottom w:val="nil"/>
                <w:right w:val="nil"/>
                <w:between w:val="nil"/>
              </w:pBdr>
              <w:rPr>
                <w:color w:val="000000"/>
                <w:sz w:val="22"/>
                <w:szCs w:val="22"/>
              </w:rPr>
            </w:pPr>
          </w:p>
        </w:tc>
        <w:tc>
          <w:tcPr>
            <w:tcW w:w="1588" w:type="dxa"/>
          </w:tcPr>
          <w:p w:rsidR="006A5EAB" w:rsidRDefault="006A5EAB">
            <w:pPr>
              <w:pBdr>
                <w:top w:val="nil"/>
                <w:left w:val="nil"/>
                <w:bottom w:val="nil"/>
                <w:right w:val="nil"/>
                <w:between w:val="nil"/>
              </w:pBdr>
              <w:rPr>
                <w:color w:val="000000"/>
                <w:sz w:val="22"/>
                <w:szCs w:val="22"/>
              </w:rPr>
            </w:pPr>
          </w:p>
        </w:tc>
        <w:tc>
          <w:tcPr>
            <w:tcW w:w="1268" w:type="dxa"/>
          </w:tcPr>
          <w:p w:rsidR="006A5EAB" w:rsidRDefault="006A5EAB">
            <w:pPr>
              <w:pBdr>
                <w:top w:val="nil"/>
                <w:left w:val="nil"/>
                <w:bottom w:val="nil"/>
                <w:right w:val="nil"/>
                <w:between w:val="nil"/>
              </w:pBdr>
              <w:rPr>
                <w:color w:val="000000"/>
                <w:sz w:val="22"/>
                <w:szCs w:val="22"/>
              </w:rPr>
            </w:pPr>
          </w:p>
        </w:tc>
        <w:tc>
          <w:tcPr>
            <w:tcW w:w="1276" w:type="dxa"/>
          </w:tcPr>
          <w:p w:rsidR="006A5EAB" w:rsidRDefault="006A5EAB">
            <w:pPr>
              <w:pBdr>
                <w:top w:val="nil"/>
                <w:left w:val="nil"/>
                <w:bottom w:val="nil"/>
                <w:right w:val="nil"/>
                <w:between w:val="nil"/>
              </w:pBdr>
              <w:rPr>
                <w:color w:val="000000"/>
                <w:sz w:val="22"/>
                <w:szCs w:val="22"/>
              </w:rPr>
            </w:pPr>
          </w:p>
        </w:tc>
      </w:tr>
      <w:tr w:rsidR="006A5EAB">
        <w:trPr>
          <w:trHeight w:val="264"/>
          <w:tblHeader/>
        </w:trPr>
        <w:tc>
          <w:tcPr>
            <w:tcW w:w="627" w:type="dxa"/>
          </w:tcPr>
          <w:p w:rsidR="006A5EAB" w:rsidRDefault="006A5EAB">
            <w:pPr>
              <w:pBdr>
                <w:top w:val="nil"/>
                <w:left w:val="nil"/>
                <w:bottom w:val="nil"/>
                <w:right w:val="nil"/>
                <w:between w:val="nil"/>
              </w:pBdr>
              <w:rPr>
                <w:color w:val="000000"/>
                <w:sz w:val="22"/>
                <w:szCs w:val="22"/>
              </w:rPr>
            </w:pPr>
          </w:p>
        </w:tc>
        <w:tc>
          <w:tcPr>
            <w:tcW w:w="1908" w:type="dxa"/>
          </w:tcPr>
          <w:p w:rsidR="006A5EAB" w:rsidRDefault="006A5EAB">
            <w:pPr>
              <w:pBdr>
                <w:top w:val="nil"/>
                <w:left w:val="nil"/>
                <w:bottom w:val="nil"/>
                <w:right w:val="nil"/>
                <w:between w:val="nil"/>
              </w:pBdr>
              <w:rPr>
                <w:color w:val="000000"/>
                <w:sz w:val="22"/>
                <w:szCs w:val="22"/>
              </w:rPr>
            </w:pPr>
          </w:p>
        </w:tc>
        <w:tc>
          <w:tcPr>
            <w:tcW w:w="929" w:type="dxa"/>
          </w:tcPr>
          <w:p w:rsidR="006A5EAB" w:rsidRDefault="006A5EAB">
            <w:pPr>
              <w:pBdr>
                <w:top w:val="nil"/>
                <w:left w:val="nil"/>
                <w:bottom w:val="nil"/>
                <w:right w:val="nil"/>
                <w:between w:val="nil"/>
              </w:pBdr>
              <w:rPr>
                <w:color w:val="000000"/>
                <w:sz w:val="22"/>
                <w:szCs w:val="22"/>
              </w:rPr>
            </w:pPr>
          </w:p>
        </w:tc>
        <w:tc>
          <w:tcPr>
            <w:tcW w:w="901" w:type="dxa"/>
          </w:tcPr>
          <w:p w:rsidR="006A5EAB" w:rsidRDefault="006A5EAB">
            <w:pPr>
              <w:pBdr>
                <w:top w:val="nil"/>
                <w:left w:val="nil"/>
                <w:bottom w:val="nil"/>
                <w:right w:val="nil"/>
                <w:between w:val="nil"/>
              </w:pBdr>
              <w:rPr>
                <w:color w:val="000000"/>
                <w:sz w:val="22"/>
                <w:szCs w:val="22"/>
              </w:rPr>
            </w:pPr>
          </w:p>
        </w:tc>
        <w:tc>
          <w:tcPr>
            <w:tcW w:w="1652" w:type="dxa"/>
          </w:tcPr>
          <w:p w:rsidR="006A5EAB" w:rsidRDefault="006A5EAB">
            <w:pPr>
              <w:pBdr>
                <w:top w:val="nil"/>
                <w:left w:val="nil"/>
                <w:bottom w:val="nil"/>
                <w:right w:val="nil"/>
                <w:between w:val="nil"/>
              </w:pBdr>
              <w:rPr>
                <w:color w:val="000000"/>
                <w:sz w:val="22"/>
                <w:szCs w:val="22"/>
              </w:rPr>
            </w:pPr>
          </w:p>
        </w:tc>
        <w:tc>
          <w:tcPr>
            <w:tcW w:w="1588" w:type="dxa"/>
          </w:tcPr>
          <w:p w:rsidR="006A5EAB" w:rsidRDefault="006A5EAB">
            <w:pPr>
              <w:pBdr>
                <w:top w:val="nil"/>
                <w:left w:val="nil"/>
                <w:bottom w:val="nil"/>
                <w:right w:val="nil"/>
                <w:between w:val="nil"/>
              </w:pBdr>
              <w:rPr>
                <w:color w:val="000000"/>
                <w:sz w:val="22"/>
                <w:szCs w:val="22"/>
              </w:rPr>
            </w:pPr>
          </w:p>
        </w:tc>
        <w:tc>
          <w:tcPr>
            <w:tcW w:w="1268" w:type="dxa"/>
          </w:tcPr>
          <w:p w:rsidR="006A5EAB" w:rsidRDefault="006A5EAB">
            <w:pPr>
              <w:pBdr>
                <w:top w:val="nil"/>
                <w:left w:val="nil"/>
                <w:bottom w:val="nil"/>
                <w:right w:val="nil"/>
                <w:between w:val="nil"/>
              </w:pBdr>
              <w:rPr>
                <w:color w:val="000000"/>
                <w:sz w:val="22"/>
                <w:szCs w:val="22"/>
              </w:rPr>
            </w:pPr>
          </w:p>
        </w:tc>
        <w:tc>
          <w:tcPr>
            <w:tcW w:w="1276" w:type="dxa"/>
          </w:tcPr>
          <w:p w:rsidR="006A5EAB" w:rsidRDefault="006A5EAB">
            <w:pPr>
              <w:pBdr>
                <w:top w:val="nil"/>
                <w:left w:val="nil"/>
                <w:bottom w:val="nil"/>
                <w:right w:val="nil"/>
                <w:between w:val="nil"/>
              </w:pBdr>
              <w:rPr>
                <w:color w:val="000000"/>
                <w:sz w:val="22"/>
                <w:szCs w:val="22"/>
              </w:rPr>
            </w:pPr>
          </w:p>
        </w:tc>
      </w:tr>
    </w:tbl>
    <w:p w:rsidR="006A5EAB" w:rsidRDefault="003B275C">
      <w:pPr>
        <w:pBdr>
          <w:top w:val="nil"/>
          <w:left w:val="nil"/>
          <w:bottom w:val="nil"/>
          <w:right w:val="nil"/>
          <w:between w:val="nil"/>
        </w:pBdr>
        <w:ind w:left="-426"/>
        <w:rPr>
          <w:color w:val="000000"/>
          <w:sz w:val="26"/>
          <w:szCs w:val="26"/>
        </w:rPr>
      </w:pPr>
      <w:r>
        <w:rPr>
          <w:color w:val="000000"/>
          <w:sz w:val="26"/>
          <w:szCs w:val="26"/>
        </w:rPr>
        <w:t>Общая стоимость выполненных Работ составляет: ____________________________________</w:t>
      </w:r>
    </w:p>
    <w:p w:rsidR="006A5EAB" w:rsidRDefault="006A5EAB">
      <w:pPr>
        <w:pBdr>
          <w:top w:val="nil"/>
          <w:left w:val="nil"/>
          <w:bottom w:val="nil"/>
          <w:right w:val="nil"/>
          <w:between w:val="nil"/>
        </w:pBdr>
        <w:ind w:left="-426"/>
        <w:rPr>
          <w:color w:val="000000"/>
          <w:sz w:val="26"/>
          <w:szCs w:val="26"/>
        </w:rPr>
      </w:pPr>
    </w:p>
    <w:p w:rsidR="006A5EAB" w:rsidRDefault="003B275C">
      <w:pPr>
        <w:pBdr>
          <w:top w:val="nil"/>
          <w:left w:val="nil"/>
          <w:bottom w:val="nil"/>
          <w:right w:val="nil"/>
          <w:between w:val="nil"/>
        </w:pBdr>
        <w:ind w:left="-426"/>
        <w:rPr>
          <w:i/>
          <w:color w:val="000000"/>
          <w:sz w:val="18"/>
          <w:szCs w:val="18"/>
        </w:rPr>
      </w:pPr>
      <w:r>
        <w:rPr>
          <w:color w:val="000000"/>
          <w:sz w:val="26"/>
          <w:szCs w:val="26"/>
        </w:rPr>
        <w:t>Итого по настоящей Заявке:___ ____ (___________) рублей, в том числе НДС – 20% ____ (____________) рублей</w:t>
      </w:r>
      <w:proofErr w:type="gramStart"/>
      <w:r>
        <w:rPr>
          <w:color w:val="000000"/>
          <w:sz w:val="26"/>
          <w:szCs w:val="26"/>
        </w:rPr>
        <w:t>.</w:t>
      </w:r>
      <w:proofErr w:type="gramEnd"/>
      <w:r>
        <w:rPr>
          <w:color w:val="000000"/>
          <w:sz w:val="26"/>
          <w:szCs w:val="26"/>
        </w:rPr>
        <w:t xml:space="preserve"> </w:t>
      </w:r>
      <w:r>
        <w:rPr>
          <w:i/>
          <w:color w:val="000000"/>
          <w:sz w:val="18"/>
          <w:szCs w:val="18"/>
        </w:rPr>
        <w:t>(</w:t>
      </w:r>
      <w:proofErr w:type="gramStart"/>
      <w:r>
        <w:rPr>
          <w:i/>
          <w:color w:val="000000"/>
          <w:sz w:val="18"/>
          <w:szCs w:val="18"/>
        </w:rPr>
        <w:t>ц</w:t>
      </w:r>
      <w:proofErr w:type="gramEnd"/>
      <w:r>
        <w:rPr>
          <w:i/>
          <w:color w:val="000000"/>
          <w:sz w:val="18"/>
          <w:szCs w:val="18"/>
        </w:rPr>
        <w:t xml:space="preserve">ена Работ и сумма налога указываются цифрами и в скобках прописью. </w:t>
      </w:r>
      <w:proofErr w:type="gramStart"/>
      <w:r>
        <w:rPr>
          <w:i/>
          <w:color w:val="000000"/>
          <w:sz w:val="18"/>
          <w:szCs w:val="18"/>
        </w:rPr>
        <w:t>Пример: «10 000,00 (десять тысяч) рублей 00 копеек»).</w:t>
      </w:r>
      <w:proofErr w:type="gramEnd"/>
    </w:p>
    <w:p w:rsidR="006A5EAB" w:rsidRDefault="006A5EAB">
      <w:pPr>
        <w:pBdr>
          <w:top w:val="nil"/>
          <w:left w:val="nil"/>
          <w:bottom w:val="nil"/>
          <w:right w:val="nil"/>
          <w:between w:val="nil"/>
        </w:pBdr>
        <w:ind w:left="-426"/>
        <w:rPr>
          <w:color w:val="000000"/>
          <w:sz w:val="26"/>
          <w:szCs w:val="26"/>
        </w:rPr>
      </w:pPr>
    </w:p>
    <w:p w:rsidR="006A5EAB" w:rsidRDefault="006A5EAB">
      <w:pPr>
        <w:pBdr>
          <w:top w:val="nil"/>
          <w:left w:val="nil"/>
          <w:bottom w:val="nil"/>
          <w:right w:val="nil"/>
          <w:between w:val="nil"/>
        </w:pBdr>
        <w:rPr>
          <w:color w:val="000000"/>
          <w:sz w:val="26"/>
          <w:szCs w:val="26"/>
        </w:rPr>
      </w:pPr>
    </w:p>
    <w:p w:rsidR="006A5EAB" w:rsidRDefault="006A5EAB">
      <w:pPr>
        <w:pBdr>
          <w:top w:val="nil"/>
          <w:left w:val="nil"/>
          <w:bottom w:val="nil"/>
          <w:right w:val="nil"/>
          <w:between w:val="nil"/>
        </w:pBdr>
        <w:rPr>
          <w:color w:val="000000"/>
          <w:sz w:val="26"/>
          <w:szCs w:val="26"/>
        </w:rPr>
      </w:pPr>
    </w:p>
    <w:tbl>
      <w:tblPr>
        <w:tblStyle w:val="afffff4"/>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Pr>
        <w:ind w:firstLine="851"/>
      </w:pPr>
    </w:p>
    <w:p w:rsidR="006A5EAB" w:rsidRDefault="006A5EAB">
      <w:pPr>
        <w:ind w:firstLine="851"/>
      </w:pPr>
    </w:p>
    <w:p w:rsidR="006A5EAB" w:rsidRDefault="003B275C">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5</w:t>
      </w:r>
    </w:p>
    <w:p w:rsidR="006A5EAB" w:rsidRDefault="003B275C">
      <w:pPr>
        <w:pBdr>
          <w:top w:val="nil"/>
          <w:left w:val="nil"/>
          <w:bottom w:val="nil"/>
          <w:right w:val="nil"/>
          <w:between w:val="nil"/>
        </w:pBdr>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 _________________________</w:t>
      </w:r>
    </w:p>
    <w:p w:rsidR="006A5EAB" w:rsidRDefault="003B275C">
      <w:pPr>
        <w:pBdr>
          <w:top w:val="nil"/>
          <w:left w:val="nil"/>
          <w:bottom w:val="nil"/>
          <w:right w:val="nil"/>
          <w:between w:val="nil"/>
        </w:pBdr>
        <w:jc w:val="right"/>
        <w:rPr>
          <w:color w:val="000000"/>
        </w:rPr>
      </w:pPr>
      <w:r>
        <w:rPr>
          <w:color w:val="000000"/>
        </w:rPr>
        <w:t>от «____» _____________202_ г.</w:t>
      </w:r>
    </w:p>
    <w:p w:rsidR="006A5EAB" w:rsidRDefault="003B275C">
      <w:pPr>
        <w:rPr>
          <w:b/>
          <w:i/>
        </w:rPr>
      </w:pPr>
      <w:r>
        <w:rPr>
          <w:b/>
          <w:i/>
        </w:rPr>
        <w:t xml:space="preserve">Форма </w:t>
      </w:r>
      <w:proofErr w:type="spellStart"/>
      <w:proofErr w:type="gramStart"/>
      <w:r>
        <w:rPr>
          <w:b/>
          <w:i/>
        </w:rPr>
        <w:t>Заказ-наряда</w:t>
      </w:r>
      <w:proofErr w:type="spellEnd"/>
      <w:proofErr w:type="gramEnd"/>
    </w:p>
    <w:p w:rsidR="006A5EAB" w:rsidRDefault="003B275C">
      <w:pPr>
        <w:pBdr>
          <w:top w:val="nil"/>
          <w:left w:val="nil"/>
          <w:bottom w:val="nil"/>
          <w:right w:val="nil"/>
          <w:between w:val="nil"/>
        </w:pBdr>
        <w:rPr>
          <w:i/>
          <w:color w:val="000000"/>
          <w:sz w:val="18"/>
          <w:szCs w:val="18"/>
        </w:rPr>
      </w:pPr>
      <w:r>
        <w:rPr>
          <w:i/>
          <w:color w:val="000000"/>
          <w:sz w:val="18"/>
          <w:szCs w:val="18"/>
        </w:rPr>
        <w:t xml:space="preserve">                                                                     Примечание: в качестве примера Формы указан следующий Заказ-наряд</w:t>
      </w: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3B275C">
      <w:pPr>
        <w:ind w:firstLine="851"/>
        <w:rPr>
          <w:b/>
          <w:i/>
        </w:rPr>
      </w:pPr>
      <w:r>
        <w:rPr>
          <w:b/>
          <w:i/>
        </w:rPr>
        <w:t>(Используется форма победителя конкурса)</w:t>
      </w: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ind w:firstLine="851"/>
        <w:rPr>
          <w:b/>
          <w:i/>
        </w:rPr>
      </w:pPr>
    </w:p>
    <w:p w:rsidR="006A5EAB" w:rsidRDefault="006A5EAB">
      <w:pPr>
        <w:rPr>
          <w:b/>
          <w:i/>
        </w:rPr>
      </w:pPr>
    </w:p>
    <w:tbl>
      <w:tblPr>
        <w:tblStyle w:val="afffff5"/>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3B275C">
      <w:pPr>
        <w:pBdr>
          <w:top w:val="nil"/>
          <w:left w:val="nil"/>
          <w:bottom w:val="nil"/>
          <w:right w:val="nil"/>
          <w:between w:val="nil"/>
        </w:pBdr>
        <w:jc w:val="right"/>
        <w:rPr>
          <w:color w:val="000000"/>
        </w:rPr>
      </w:pPr>
      <w:r>
        <w:rPr>
          <w:color w:val="000000"/>
        </w:rPr>
        <w:lastRenderedPageBreak/>
        <w:t>Приложение № 6</w:t>
      </w:r>
    </w:p>
    <w:p w:rsidR="006A5EAB" w:rsidRDefault="003B275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№__________________________</w:t>
      </w:r>
    </w:p>
    <w:p w:rsidR="006A5EAB" w:rsidRDefault="003B275C">
      <w:pPr>
        <w:pBdr>
          <w:top w:val="nil"/>
          <w:left w:val="nil"/>
          <w:bottom w:val="nil"/>
          <w:right w:val="nil"/>
          <w:between w:val="nil"/>
        </w:pBdr>
        <w:jc w:val="right"/>
        <w:rPr>
          <w:color w:val="000000"/>
        </w:rPr>
      </w:pPr>
      <w:r>
        <w:rPr>
          <w:color w:val="000000"/>
        </w:rPr>
        <w:t>от «____»______________202_ г.</w:t>
      </w:r>
    </w:p>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jc w:val="center"/>
        <w:rPr>
          <w:b/>
          <w:color w:val="000000"/>
        </w:rPr>
      </w:pPr>
    </w:p>
    <w:p w:rsidR="006A5EAB" w:rsidRDefault="003B275C">
      <w:pPr>
        <w:pBdr>
          <w:top w:val="nil"/>
          <w:left w:val="nil"/>
          <w:bottom w:val="nil"/>
          <w:right w:val="nil"/>
          <w:between w:val="nil"/>
        </w:pBdr>
        <w:rPr>
          <w:b/>
          <w:i/>
          <w:color w:val="000000"/>
        </w:rPr>
      </w:pPr>
      <w:r>
        <w:rPr>
          <w:b/>
          <w:i/>
          <w:color w:val="000000"/>
        </w:rPr>
        <w:t>Форма Дефектной ведомости</w:t>
      </w:r>
    </w:p>
    <w:p w:rsidR="006A5EAB" w:rsidRDefault="003B275C">
      <w:pPr>
        <w:pBdr>
          <w:top w:val="nil"/>
          <w:left w:val="nil"/>
          <w:bottom w:val="nil"/>
          <w:right w:val="nil"/>
          <w:between w:val="nil"/>
        </w:pBdr>
        <w:rPr>
          <w:i/>
          <w:color w:val="000000"/>
          <w:sz w:val="18"/>
          <w:szCs w:val="18"/>
        </w:rPr>
      </w:pPr>
      <w:r>
        <w:rPr>
          <w:i/>
          <w:color w:val="000000"/>
          <w:sz w:val="18"/>
          <w:szCs w:val="18"/>
        </w:rPr>
        <w:t>Примечание: в качестве примера Формы указана следующая Дефектная ведомость</w:t>
      </w:r>
    </w:p>
    <w:p w:rsidR="006A5EAB" w:rsidRDefault="006A5EAB">
      <w:pPr>
        <w:spacing w:after="160" w:line="259" w:lineRule="auto"/>
      </w:pPr>
    </w:p>
    <w:p w:rsidR="006A5EAB" w:rsidRDefault="006A5EAB">
      <w:pPr>
        <w:spacing w:after="160" w:line="259" w:lineRule="auto"/>
      </w:pPr>
    </w:p>
    <w:p w:rsidR="006A5EAB" w:rsidRDefault="003B275C">
      <w:pPr>
        <w:spacing w:after="160" w:line="259" w:lineRule="auto"/>
        <w:rPr>
          <w:b/>
          <w:i/>
        </w:rPr>
      </w:pPr>
      <w:r>
        <w:rPr>
          <w:b/>
          <w:i/>
        </w:rPr>
        <w:t>(Используется форма победителя конкурса)</w:t>
      </w: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p w:rsidR="006A5EAB" w:rsidRDefault="006A5EAB">
      <w:pPr>
        <w:spacing w:after="160" w:line="259" w:lineRule="auto"/>
      </w:pPr>
    </w:p>
    <w:tbl>
      <w:tblPr>
        <w:tblStyle w:val="afffff6"/>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Pr>
        <w:spacing w:after="160" w:line="259" w:lineRule="auto"/>
      </w:pPr>
    </w:p>
    <w:p w:rsidR="006A5EAB" w:rsidRDefault="003B275C">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7</w:t>
      </w:r>
    </w:p>
    <w:p w:rsidR="006A5EAB" w:rsidRDefault="003B275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№__________________________</w:t>
      </w:r>
    </w:p>
    <w:p w:rsidR="006A5EAB" w:rsidRDefault="003B275C">
      <w:pPr>
        <w:pBdr>
          <w:top w:val="nil"/>
          <w:left w:val="nil"/>
          <w:bottom w:val="nil"/>
          <w:right w:val="nil"/>
          <w:between w:val="nil"/>
        </w:pBdr>
        <w:jc w:val="right"/>
        <w:rPr>
          <w:color w:val="000000"/>
        </w:rPr>
      </w:pPr>
      <w:r>
        <w:rPr>
          <w:color w:val="000000"/>
        </w:rPr>
        <w:t>от «____»______________202_ г.</w:t>
      </w:r>
    </w:p>
    <w:p w:rsidR="006A5EAB" w:rsidRDefault="006A5EAB">
      <w:pPr>
        <w:pBdr>
          <w:top w:val="nil"/>
          <w:left w:val="nil"/>
          <w:bottom w:val="nil"/>
          <w:right w:val="nil"/>
          <w:between w:val="nil"/>
        </w:pBdr>
        <w:jc w:val="right"/>
        <w:rPr>
          <w:color w:val="000000"/>
        </w:rPr>
      </w:pPr>
    </w:p>
    <w:p w:rsidR="006A5EAB" w:rsidRDefault="003B275C">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6A5EAB" w:rsidRDefault="006A5EAB">
      <w:pPr>
        <w:pBdr>
          <w:top w:val="nil"/>
          <w:left w:val="nil"/>
          <w:bottom w:val="nil"/>
          <w:right w:val="nil"/>
          <w:between w:val="nil"/>
        </w:pBdr>
        <w:rPr>
          <w:color w:val="000000"/>
        </w:rPr>
      </w:pPr>
    </w:p>
    <w:p w:rsidR="006A5EAB" w:rsidRDefault="003B275C">
      <w:pPr>
        <w:numPr>
          <w:ilvl w:val="0"/>
          <w:numId w:val="33"/>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A5EAB" w:rsidRDefault="003B275C">
      <w:pPr>
        <w:numPr>
          <w:ilvl w:val="0"/>
          <w:numId w:val="33"/>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A5EAB" w:rsidRDefault="003B275C">
      <w:pPr>
        <w:numPr>
          <w:ilvl w:val="0"/>
          <w:numId w:val="33"/>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FF"/>
            <w:u w:val="single"/>
          </w:rPr>
          <w:t>https://www.nalog.ru/rn77/taxation/submission_statements/operations/</w:t>
        </w:r>
      </w:hyperlink>
      <w:r>
        <w:t>).</w:t>
      </w:r>
    </w:p>
    <w:p w:rsidR="006A5EAB" w:rsidRDefault="003B275C">
      <w:pPr>
        <w:numPr>
          <w:ilvl w:val="0"/>
          <w:numId w:val="34"/>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A5EAB" w:rsidRDefault="003B275C">
      <w:pPr>
        <w:numPr>
          <w:ilvl w:val="0"/>
          <w:numId w:val="34"/>
        </w:numPr>
        <w:pBdr>
          <w:top w:val="nil"/>
          <w:left w:val="nil"/>
          <w:bottom w:val="nil"/>
          <w:right w:val="nil"/>
          <w:between w:val="nil"/>
        </w:pBdr>
        <w:spacing w:line="276" w:lineRule="auto"/>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A5EAB" w:rsidRDefault="003B275C">
      <w:pPr>
        <w:numPr>
          <w:ilvl w:val="0"/>
          <w:numId w:val="34"/>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A5EAB" w:rsidRDefault="003B275C">
      <w:pPr>
        <w:numPr>
          <w:ilvl w:val="0"/>
          <w:numId w:val="34"/>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w:t>
      </w:r>
      <w:r>
        <w:rPr>
          <w:color w:val="000000"/>
        </w:rPr>
        <w:lastRenderedPageBreak/>
        <w:t xml:space="preserve">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6A5EAB" w:rsidRDefault="003B275C">
      <w:pPr>
        <w:numPr>
          <w:ilvl w:val="0"/>
          <w:numId w:val="34"/>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A5EAB" w:rsidRDefault="003B275C">
      <w:pPr>
        <w:numPr>
          <w:ilvl w:val="0"/>
          <w:numId w:val="34"/>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A5EAB" w:rsidRDefault="003B275C">
      <w:pPr>
        <w:numPr>
          <w:ilvl w:val="0"/>
          <w:numId w:val="34"/>
        </w:numPr>
        <w:pBdr>
          <w:top w:val="nil"/>
          <w:left w:val="nil"/>
          <w:bottom w:val="nil"/>
          <w:right w:val="nil"/>
          <w:between w:val="nil"/>
        </w:pBdr>
        <w:spacing w:line="276" w:lineRule="auto"/>
        <w:ind w:left="0" w:firstLine="0"/>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6A5EAB" w:rsidRDefault="006A5EAB">
      <w:pPr>
        <w:pBdr>
          <w:top w:val="nil"/>
          <w:left w:val="nil"/>
          <w:bottom w:val="nil"/>
          <w:right w:val="nil"/>
          <w:between w:val="nil"/>
        </w:pBdr>
        <w:spacing w:line="276" w:lineRule="auto"/>
        <w:rPr>
          <w:color w:val="000000"/>
        </w:rPr>
      </w:pPr>
    </w:p>
    <w:p w:rsidR="006A5EAB" w:rsidRDefault="006A5EAB">
      <w:pPr>
        <w:pBdr>
          <w:top w:val="nil"/>
          <w:left w:val="nil"/>
          <w:bottom w:val="nil"/>
          <w:right w:val="nil"/>
          <w:between w:val="nil"/>
        </w:pBdr>
        <w:spacing w:line="276" w:lineRule="auto"/>
        <w:rPr>
          <w:color w:val="000000"/>
        </w:rPr>
      </w:pPr>
    </w:p>
    <w:p w:rsidR="006A5EAB" w:rsidRDefault="006A5EAB">
      <w:pPr>
        <w:pBdr>
          <w:top w:val="nil"/>
          <w:left w:val="nil"/>
          <w:bottom w:val="nil"/>
          <w:right w:val="nil"/>
          <w:between w:val="nil"/>
        </w:pBdr>
        <w:spacing w:line="276" w:lineRule="auto"/>
        <w:rPr>
          <w:color w:val="000000"/>
        </w:rPr>
      </w:pPr>
    </w:p>
    <w:tbl>
      <w:tblPr>
        <w:tblStyle w:val="afffff7"/>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Pr>
        <w:pBdr>
          <w:top w:val="nil"/>
          <w:left w:val="nil"/>
          <w:bottom w:val="nil"/>
          <w:right w:val="nil"/>
          <w:between w:val="nil"/>
        </w:pBdr>
        <w:spacing w:line="276" w:lineRule="auto"/>
        <w:rPr>
          <w:color w:val="000000"/>
        </w:rPr>
      </w:pPr>
    </w:p>
    <w:p w:rsidR="006A5EAB" w:rsidRDefault="003B275C">
      <w:pPr>
        <w:spacing w:after="160" w:line="259" w:lineRule="auto"/>
        <w:rPr>
          <w:b/>
          <w:color w:val="000000"/>
        </w:rPr>
      </w:pPr>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7а</w:t>
      </w:r>
    </w:p>
    <w:p w:rsidR="006A5EAB" w:rsidRDefault="003B275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№__________________________</w:t>
      </w:r>
    </w:p>
    <w:p w:rsidR="006A5EAB" w:rsidRDefault="003B275C">
      <w:pPr>
        <w:pBdr>
          <w:top w:val="nil"/>
          <w:left w:val="nil"/>
          <w:bottom w:val="nil"/>
          <w:right w:val="nil"/>
          <w:between w:val="nil"/>
        </w:pBdr>
        <w:jc w:val="right"/>
        <w:rPr>
          <w:color w:val="000000"/>
        </w:rPr>
      </w:pPr>
      <w:r>
        <w:rPr>
          <w:color w:val="000000"/>
        </w:rPr>
        <w:t>от «____»______________202_ г.</w:t>
      </w:r>
    </w:p>
    <w:p w:rsidR="006A5EAB" w:rsidRDefault="006A5EAB">
      <w:pPr>
        <w:pBdr>
          <w:top w:val="nil"/>
          <w:left w:val="nil"/>
          <w:bottom w:val="nil"/>
          <w:right w:val="nil"/>
          <w:between w:val="nil"/>
        </w:pBdr>
        <w:ind w:left="720" w:hanging="720"/>
        <w:jc w:val="center"/>
        <w:rPr>
          <w:b/>
          <w:color w:val="000000"/>
        </w:rPr>
      </w:pPr>
    </w:p>
    <w:p w:rsidR="006A5EAB" w:rsidRDefault="003B275C">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Style w:val="afffff8"/>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A5EAB">
        <w:trPr>
          <w:trHeight w:val="760"/>
          <w:tblHeader/>
        </w:trPr>
        <w:tc>
          <w:tcPr>
            <w:tcW w:w="750" w:type="dxa"/>
            <w:tcBorders>
              <w:top w:val="single" w:sz="4" w:space="0" w:color="000000"/>
              <w:left w:val="single" w:sz="4" w:space="0" w:color="000000"/>
              <w:bottom w:val="single" w:sz="4" w:space="0" w:color="000000"/>
              <w:right w:val="single" w:sz="4" w:space="0" w:color="000000"/>
            </w:tcBorders>
          </w:tcPr>
          <w:p w:rsidR="006A5EAB" w:rsidRDefault="003B275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ind w:left="720" w:hanging="720"/>
              <w:jc w:val="center"/>
              <w:rPr>
                <w:color w:val="000000"/>
              </w:rPr>
            </w:pPr>
            <w:r>
              <w:rPr>
                <w:color w:val="000000"/>
              </w:rPr>
              <w:t>Наименование</w:t>
            </w:r>
          </w:p>
          <w:p w:rsidR="006A5EAB" w:rsidRDefault="003B275C">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6A5EAB">
        <w:trPr>
          <w:trHeight w:val="3099"/>
          <w:tblHeader/>
        </w:trPr>
        <w:tc>
          <w:tcPr>
            <w:tcW w:w="75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rsidR="006A5EAB" w:rsidRDefault="003B275C">
            <w:pPr>
              <w:pBdr>
                <w:top w:val="nil"/>
                <w:left w:val="nil"/>
                <w:bottom w:val="nil"/>
                <w:right w:val="nil"/>
                <w:between w:val="nil"/>
              </w:pBdr>
              <w:ind w:left="708" w:hanging="708"/>
              <w:rPr>
                <w:i/>
                <w:color w:val="000000"/>
              </w:rPr>
            </w:pPr>
            <w:r>
              <w:rPr>
                <w:i/>
                <w:color w:val="000000"/>
              </w:rPr>
              <w:t>Товарная накладная ТОРГ-12</w:t>
            </w:r>
          </w:p>
          <w:p w:rsidR="006A5EAB" w:rsidRDefault="003B275C">
            <w:pPr>
              <w:pBdr>
                <w:top w:val="nil"/>
                <w:left w:val="nil"/>
                <w:bottom w:val="nil"/>
                <w:right w:val="nil"/>
                <w:between w:val="nil"/>
              </w:pBdr>
              <w:ind w:left="708" w:hanging="708"/>
              <w:rPr>
                <w:i/>
                <w:color w:val="000000"/>
              </w:rPr>
            </w:pPr>
            <w:r>
              <w:rPr>
                <w:i/>
                <w:color w:val="000000"/>
              </w:rPr>
              <w:t>Универсальный передаточный документ УПД</w:t>
            </w:r>
          </w:p>
          <w:p w:rsidR="006A5EAB" w:rsidRDefault="006A5EAB">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A5EAB" w:rsidRDefault="003B275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A5EAB" w:rsidRDefault="003B275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A5EAB" w:rsidRDefault="003B275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6A5EAB" w:rsidRDefault="003B275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6A5EAB" w:rsidRDefault="003B275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A5EAB" w:rsidRDefault="003B275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6A5EAB" w:rsidRDefault="003B275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6A5EAB">
        <w:trPr>
          <w:trHeight w:val="549"/>
          <w:tblHeader/>
        </w:trPr>
        <w:tc>
          <w:tcPr>
            <w:tcW w:w="75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A5EAB">
        <w:trPr>
          <w:trHeight w:val="1071"/>
          <w:tblHeader/>
        </w:trPr>
        <w:tc>
          <w:tcPr>
            <w:tcW w:w="75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rPr>
                <w:color w:val="000000"/>
              </w:rPr>
            </w:pPr>
            <w:r>
              <w:rPr>
                <w:i/>
                <w:color w:val="000000"/>
              </w:rPr>
              <w:t xml:space="preserve">Универсальный  </w:t>
            </w:r>
            <w:proofErr w:type="spellStart"/>
            <w:r>
              <w:rPr>
                <w:i/>
              </w:rPr>
              <w:t>к</w:t>
            </w:r>
            <w:r>
              <w:rPr>
                <w:i/>
                <w:color w:val="000000"/>
              </w:rPr>
              <w:t>орректировочный</w:t>
            </w:r>
            <w:r>
              <w:rPr>
                <w:i/>
              </w:rPr>
              <w:t>д</w:t>
            </w:r>
            <w:r>
              <w:rPr>
                <w:i/>
                <w:color w:val="000000"/>
              </w:rPr>
              <w:t>окумент</w:t>
            </w:r>
            <w:proofErr w:type="spellEnd"/>
            <w:r>
              <w:rPr>
                <w:i/>
                <w:color w:val="000000"/>
              </w:rPr>
              <w:t xml:space="preserve">,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6A5EAB" w:rsidRDefault="006A5EAB">
      <w:pPr>
        <w:pBdr>
          <w:top w:val="nil"/>
          <w:left w:val="nil"/>
          <w:bottom w:val="nil"/>
          <w:right w:val="nil"/>
          <w:between w:val="nil"/>
        </w:pBdr>
        <w:jc w:val="right"/>
        <w:rPr>
          <w:color w:val="000000"/>
        </w:rPr>
      </w:pPr>
    </w:p>
    <w:tbl>
      <w:tblPr>
        <w:tblStyle w:val="afffff9"/>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Pr>
        <w:pBdr>
          <w:top w:val="nil"/>
          <w:left w:val="nil"/>
          <w:bottom w:val="nil"/>
          <w:right w:val="nil"/>
          <w:between w:val="nil"/>
        </w:pBdr>
        <w:jc w:val="right"/>
        <w:rPr>
          <w:color w:val="000000"/>
        </w:rPr>
      </w:pPr>
    </w:p>
    <w:p w:rsidR="006A5EAB" w:rsidRDefault="003B275C">
      <w:pPr>
        <w:rPr>
          <w:color w:val="000000"/>
        </w:rPr>
      </w:pPr>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8</w:t>
      </w:r>
    </w:p>
    <w:p w:rsidR="006A5EAB" w:rsidRDefault="003B275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№__________________________</w:t>
      </w:r>
    </w:p>
    <w:p w:rsidR="006A5EAB" w:rsidRDefault="003B275C">
      <w:pPr>
        <w:pBdr>
          <w:top w:val="nil"/>
          <w:left w:val="nil"/>
          <w:bottom w:val="nil"/>
          <w:right w:val="nil"/>
          <w:between w:val="nil"/>
        </w:pBdr>
        <w:jc w:val="right"/>
        <w:rPr>
          <w:color w:val="000000"/>
        </w:rPr>
      </w:pPr>
      <w:r>
        <w:rPr>
          <w:color w:val="000000"/>
        </w:rPr>
        <w:t>от «____»______________202_ г.</w:t>
      </w:r>
    </w:p>
    <w:p w:rsidR="006A5EAB" w:rsidRDefault="006A5EAB">
      <w:pPr>
        <w:pBdr>
          <w:top w:val="nil"/>
          <w:left w:val="nil"/>
          <w:bottom w:val="nil"/>
          <w:right w:val="nil"/>
          <w:between w:val="nil"/>
        </w:pBdr>
        <w:jc w:val="right"/>
        <w:rPr>
          <w:color w:val="000000"/>
        </w:rPr>
      </w:pPr>
    </w:p>
    <w:p w:rsidR="006A5EAB" w:rsidRDefault="003B275C">
      <w:pPr>
        <w:pBdr>
          <w:top w:val="nil"/>
          <w:left w:val="nil"/>
          <w:bottom w:val="nil"/>
          <w:right w:val="nil"/>
          <w:between w:val="nil"/>
        </w:pBdr>
        <w:rPr>
          <w:b/>
          <w:i/>
          <w:color w:val="000000"/>
        </w:rPr>
      </w:pPr>
      <w:r>
        <w:rPr>
          <w:b/>
          <w:i/>
          <w:color w:val="000000"/>
        </w:rPr>
        <w:t>Форма № М-15</w:t>
      </w:r>
    </w:p>
    <w:p w:rsidR="006A5EAB" w:rsidRDefault="006A5EAB">
      <w:pPr>
        <w:pBdr>
          <w:top w:val="nil"/>
          <w:left w:val="nil"/>
          <w:bottom w:val="nil"/>
          <w:right w:val="nil"/>
          <w:between w:val="nil"/>
        </w:pBdr>
        <w:jc w:val="center"/>
        <w:rPr>
          <w:color w:val="000000"/>
        </w:rPr>
      </w:pPr>
    </w:p>
    <w:p w:rsidR="006A5EAB" w:rsidRDefault="006A5EAB">
      <w:pPr>
        <w:rPr>
          <w:b/>
          <w:i/>
        </w:rPr>
      </w:pPr>
    </w:p>
    <w:p w:rsidR="006A5EAB" w:rsidRDefault="006A5EAB">
      <w:pPr>
        <w:rPr>
          <w:b/>
          <w:i/>
        </w:rPr>
      </w:pPr>
    </w:p>
    <w:p w:rsidR="006A5EAB" w:rsidRDefault="006A5EAB">
      <w:pPr>
        <w:rPr>
          <w:b/>
          <w:i/>
        </w:rPr>
      </w:pPr>
    </w:p>
    <w:p w:rsidR="006A5EAB" w:rsidRDefault="006A5EAB">
      <w:pPr>
        <w:rPr>
          <w:b/>
          <w:i/>
        </w:rPr>
      </w:pPr>
    </w:p>
    <w:p w:rsidR="006A5EAB" w:rsidRDefault="006A5EAB">
      <w:pPr>
        <w:rPr>
          <w:b/>
          <w:i/>
        </w:rPr>
      </w:pPr>
    </w:p>
    <w:p w:rsidR="006A5EAB" w:rsidRDefault="003B275C">
      <w:pPr>
        <w:rPr>
          <w:b/>
          <w:i/>
        </w:rPr>
      </w:pPr>
      <w:r>
        <w:rPr>
          <w:b/>
          <w:i/>
          <w:noProof/>
          <w:lang w:eastAsia="ru-RU"/>
        </w:rPr>
        <w:drawing>
          <wp:inline distT="114300" distB="114300" distL="114300" distR="114300">
            <wp:extent cx="6119185" cy="3835400"/>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7" cstate="print"/>
                    <a:srcRect/>
                    <a:stretch>
                      <a:fillRect/>
                    </a:stretch>
                  </pic:blipFill>
                  <pic:spPr>
                    <a:xfrm>
                      <a:off x="0" y="0"/>
                      <a:ext cx="6119185" cy="3835400"/>
                    </a:xfrm>
                    <a:prstGeom prst="rect">
                      <a:avLst/>
                    </a:prstGeom>
                    <a:ln/>
                  </pic:spPr>
                </pic:pic>
              </a:graphicData>
            </a:graphic>
          </wp:inline>
        </w:drawing>
      </w:r>
    </w:p>
    <w:p w:rsidR="006A5EAB" w:rsidRDefault="006A5EAB">
      <w:pPr>
        <w:rPr>
          <w:b/>
          <w:i/>
        </w:rPr>
      </w:pPr>
    </w:p>
    <w:p w:rsidR="006A5EAB" w:rsidRDefault="006A5EAB">
      <w:pPr>
        <w:rPr>
          <w:b/>
          <w:i/>
        </w:rPr>
      </w:pPr>
    </w:p>
    <w:p w:rsidR="006A5EAB" w:rsidRDefault="006A5EAB">
      <w:pPr>
        <w:rPr>
          <w:b/>
          <w:i/>
        </w:rPr>
      </w:pPr>
    </w:p>
    <w:p w:rsidR="006A5EAB" w:rsidRDefault="006A5EAB">
      <w:pPr>
        <w:rPr>
          <w:b/>
          <w:i/>
        </w:rPr>
      </w:pPr>
    </w:p>
    <w:p w:rsidR="006A5EAB" w:rsidRDefault="006A5EAB">
      <w:pPr>
        <w:rPr>
          <w:b/>
          <w:i/>
        </w:rPr>
      </w:pPr>
    </w:p>
    <w:p w:rsidR="006A5EAB" w:rsidRDefault="006A5EAB">
      <w:pPr>
        <w:rPr>
          <w:b/>
          <w:i/>
        </w:rPr>
      </w:pPr>
    </w:p>
    <w:p w:rsidR="006A5EAB" w:rsidRDefault="006A5EAB"/>
    <w:p w:rsidR="006A5EAB" w:rsidRDefault="006A5EAB"/>
    <w:tbl>
      <w:tblPr>
        <w:tblStyle w:val="afffffa"/>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3B275C">
      <w:pPr>
        <w:pBdr>
          <w:top w:val="nil"/>
          <w:left w:val="nil"/>
          <w:bottom w:val="nil"/>
          <w:right w:val="nil"/>
          <w:between w:val="nil"/>
        </w:pBdr>
      </w:pPr>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9</w:t>
      </w:r>
    </w:p>
    <w:p w:rsidR="006A5EAB" w:rsidRDefault="003B275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№__________________________</w:t>
      </w:r>
    </w:p>
    <w:p w:rsidR="006A5EAB" w:rsidRDefault="003B275C">
      <w:pPr>
        <w:pBdr>
          <w:top w:val="nil"/>
          <w:left w:val="nil"/>
          <w:bottom w:val="nil"/>
          <w:right w:val="nil"/>
          <w:between w:val="nil"/>
        </w:pBdr>
        <w:jc w:val="right"/>
        <w:rPr>
          <w:color w:val="000000"/>
        </w:rPr>
      </w:pPr>
      <w:r>
        <w:rPr>
          <w:color w:val="000000"/>
        </w:rPr>
        <w:t>от «____»______________202_ г.</w:t>
      </w:r>
    </w:p>
    <w:p w:rsidR="006A5EAB" w:rsidRDefault="006A5EAB"/>
    <w:p w:rsidR="006A5EAB" w:rsidRDefault="003B275C">
      <w:pPr>
        <w:rPr>
          <w:b/>
          <w:i/>
        </w:rPr>
      </w:pPr>
      <w:r>
        <w:rPr>
          <w:b/>
          <w:i/>
        </w:rPr>
        <w:t>Форма отчета об использовании давальческого сырья (материалов)</w:t>
      </w:r>
    </w:p>
    <w:p w:rsidR="006A5EAB" w:rsidRDefault="006A5EAB"/>
    <w:p w:rsidR="006A5EAB" w:rsidRDefault="003B275C">
      <w:r>
        <w:rPr>
          <w:noProof/>
          <w:lang w:eastAsia="ru-RU"/>
        </w:rPr>
        <w:drawing>
          <wp:inline distT="0" distB="0" distL="0" distR="0">
            <wp:extent cx="6017404" cy="2484652"/>
            <wp:effectExtent l="0" t="0" r="0" b="0"/>
            <wp:docPr id="16" name="image1.png" descr="C:\Users\KirienkoAO\Desktop\43.png"/>
            <wp:cNvGraphicFramePr/>
            <a:graphic xmlns:a="http://schemas.openxmlformats.org/drawingml/2006/main">
              <a:graphicData uri="http://schemas.openxmlformats.org/drawingml/2006/picture">
                <pic:pic xmlns:pic="http://schemas.openxmlformats.org/drawingml/2006/picture">
                  <pic:nvPicPr>
                    <pic:cNvPr id="0" name="image1.png" descr="C:\Users\KirienkoAO\Desktop\43.png"/>
                    <pic:cNvPicPr preferRelativeResize="0"/>
                  </pic:nvPicPr>
                  <pic:blipFill>
                    <a:blip r:embed="rId28" cstate="print"/>
                    <a:srcRect/>
                    <a:stretch>
                      <a:fillRect/>
                    </a:stretch>
                  </pic:blipFill>
                  <pic:spPr>
                    <a:xfrm>
                      <a:off x="0" y="0"/>
                      <a:ext cx="6017404" cy="2484652"/>
                    </a:xfrm>
                    <a:prstGeom prst="rect">
                      <a:avLst/>
                    </a:prstGeom>
                    <a:ln/>
                  </pic:spPr>
                </pic:pic>
              </a:graphicData>
            </a:graphic>
          </wp:inline>
        </w:drawing>
      </w:r>
    </w:p>
    <w:p w:rsidR="006A5EAB" w:rsidRDefault="006A5EAB"/>
    <w:p w:rsidR="006A5EAB" w:rsidRDefault="003B275C">
      <w:pPr>
        <w:rPr>
          <w:sz w:val="12"/>
          <w:szCs w:val="12"/>
          <w:u w:val="single"/>
        </w:rPr>
      </w:pPr>
      <w:r>
        <w:rPr>
          <w:sz w:val="12"/>
          <w:szCs w:val="12"/>
          <w:u w:val="single"/>
        </w:rPr>
        <w:t>Конец формы</w:t>
      </w:r>
    </w:p>
    <w:p w:rsidR="006A5EAB" w:rsidRDefault="006A5EAB"/>
    <w:p w:rsidR="006A5EAB" w:rsidRDefault="006A5EAB"/>
    <w:p w:rsidR="006A5EAB" w:rsidRDefault="006A5EAB"/>
    <w:p w:rsidR="006A5EAB" w:rsidRDefault="006A5EAB"/>
    <w:tbl>
      <w:tblPr>
        <w:tblStyle w:val="afffffb"/>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tc>
      </w:tr>
    </w:tbl>
    <w:p w:rsidR="006A5EAB" w:rsidRDefault="006A5EAB"/>
    <w:p w:rsidR="006A5EAB" w:rsidRDefault="003B275C">
      <w:r>
        <w:br w:type="page"/>
      </w:r>
    </w:p>
    <w:p w:rsidR="006A5EAB" w:rsidRDefault="003B275C">
      <w:pPr>
        <w:pBdr>
          <w:top w:val="nil"/>
          <w:left w:val="nil"/>
          <w:bottom w:val="nil"/>
          <w:right w:val="nil"/>
          <w:between w:val="nil"/>
        </w:pBdr>
        <w:jc w:val="right"/>
        <w:rPr>
          <w:color w:val="000000"/>
        </w:rPr>
      </w:pPr>
      <w:r>
        <w:rPr>
          <w:color w:val="000000"/>
        </w:rPr>
        <w:lastRenderedPageBreak/>
        <w:t>Приложение № 10</w:t>
      </w:r>
    </w:p>
    <w:p w:rsidR="006A5EAB" w:rsidRDefault="003B275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6A5EAB" w:rsidRDefault="003B275C">
      <w:pPr>
        <w:pBdr>
          <w:top w:val="nil"/>
          <w:left w:val="nil"/>
          <w:bottom w:val="nil"/>
          <w:right w:val="nil"/>
          <w:between w:val="nil"/>
        </w:pBdr>
        <w:jc w:val="right"/>
        <w:rPr>
          <w:color w:val="000000"/>
        </w:rPr>
      </w:pPr>
      <w:r>
        <w:rPr>
          <w:color w:val="000000"/>
        </w:rPr>
        <w:t>№__________________________</w:t>
      </w:r>
    </w:p>
    <w:p w:rsidR="006A5EAB" w:rsidRDefault="003B275C">
      <w:pPr>
        <w:pBdr>
          <w:top w:val="nil"/>
          <w:left w:val="nil"/>
          <w:bottom w:val="nil"/>
          <w:right w:val="nil"/>
          <w:between w:val="nil"/>
        </w:pBdr>
        <w:jc w:val="right"/>
        <w:rPr>
          <w:color w:val="000000"/>
        </w:rPr>
      </w:pPr>
      <w:r>
        <w:rPr>
          <w:color w:val="000000"/>
        </w:rPr>
        <w:t>от «____»______________202_ г.</w:t>
      </w:r>
    </w:p>
    <w:p w:rsidR="006A5EAB" w:rsidRDefault="006A5EAB"/>
    <w:p w:rsidR="006A5EAB" w:rsidRDefault="003B275C">
      <w:pPr>
        <w:pBdr>
          <w:top w:val="nil"/>
          <w:left w:val="nil"/>
          <w:bottom w:val="nil"/>
          <w:right w:val="nil"/>
          <w:between w:val="nil"/>
        </w:pBdr>
        <w:jc w:val="center"/>
        <w:rPr>
          <w:b/>
          <w:color w:val="000000"/>
        </w:rPr>
      </w:pPr>
      <w:r>
        <w:rPr>
          <w:b/>
          <w:color w:val="000000"/>
        </w:rPr>
        <w:t>Налоговая оговорка</w:t>
      </w:r>
    </w:p>
    <w:p w:rsidR="006A5EAB" w:rsidRDefault="003B275C">
      <w:pPr>
        <w:ind w:firstLine="708"/>
        <w:rPr>
          <w:color w:val="000000"/>
        </w:rPr>
      </w:pPr>
      <w:r>
        <w:rPr>
          <w:color w:val="000000"/>
        </w:rPr>
        <w:t xml:space="preserve">1. </w:t>
      </w:r>
      <w:r>
        <w:rPr>
          <w:i/>
          <w:color w:val="000000"/>
        </w:rPr>
        <w:t>Исполнитель</w:t>
      </w:r>
      <w:r>
        <w:rPr>
          <w:color w:val="000000"/>
        </w:rPr>
        <w:t xml:space="preserve"> на момент заключения и/или при исполнении договора от «__» ____________ 20__ г. № 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Заказчик</w:t>
      </w:r>
      <w:r>
        <w:rPr>
          <w:color w:val="000000"/>
        </w:rPr>
        <w:t>), гарантирует (заверяет), что:</w:t>
      </w:r>
    </w:p>
    <w:p w:rsidR="006A5EAB" w:rsidRDefault="003B275C">
      <w:pPr>
        <w:ind w:firstLine="708"/>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6A5EAB" w:rsidRDefault="003B275C">
      <w:pPr>
        <w:ind w:firstLine="708"/>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5EAB" w:rsidRDefault="003B275C">
      <w:pPr>
        <w:ind w:firstLine="708"/>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5EAB" w:rsidRDefault="003B275C">
      <w:pPr>
        <w:ind w:firstLine="708"/>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5EAB" w:rsidRDefault="003B275C">
      <w:pPr>
        <w:ind w:firstLine="708"/>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6A5EAB" w:rsidRDefault="003B275C">
      <w:pPr>
        <w:ind w:firstLine="708"/>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6A5EAB" w:rsidRDefault="003B275C">
      <w:pPr>
        <w:ind w:firstLine="708"/>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A5EAB" w:rsidRDefault="003B275C">
      <w:pPr>
        <w:ind w:firstLine="708"/>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5EAB" w:rsidRDefault="003B275C">
      <w:pPr>
        <w:ind w:firstLine="708"/>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A5EAB" w:rsidRDefault="003B275C">
      <w:pPr>
        <w:ind w:firstLine="708"/>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color w:val="000000"/>
        </w:rPr>
        <w:t xml:space="preserve">Исполнителем </w:t>
      </w:r>
      <w:r>
        <w:rPr>
          <w:color w:val="000000"/>
        </w:rPr>
        <w:t>и (или) лиц, которым обязательство по исполнению сделки (операции) передано по договору или закону;</w:t>
      </w:r>
    </w:p>
    <w:p w:rsidR="006A5EAB" w:rsidRDefault="003B275C">
      <w:pPr>
        <w:ind w:firstLine="708"/>
        <w:rPr>
          <w:i/>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rPr>
        <w:t>Заказчику;</w:t>
      </w:r>
    </w:p>
    <w:p w:rsidR="006A5EAB" w:rsidRDefault="003B275C">
      <w:pPr>
        <w:ind w:firstLine="708"/>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6A5EAB" w:rsidRDefault="003B275C">
      <w:pPr>
        <w:ind w:firstLine="708"/>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rPr>
        <w:t xml:space="preserve">Заказчика </w:t>
      </w:r>
      <w:r>
        <w:rPr>
          <w:color w:val="000000"/>
        </w:rPr>
        <w:t>налоговый орган:</w:t>
      </w:r>
    </w:p>
    <w:p w:rsidR="006A5EAB" w:rsidRDefault="003B275C">
      <w:pPr>
        <w:ind w:firstLine="708"/>
        <w:rPr>
          <w:color w:val="000000"/>
        </w:rPr>
      </w:pPr>
      <w:r>
        <w:rPr>
          <w:color w:val="000000"/>
        </w:rPr>
        <w:t xml:space="preserve">2.1. установит получение </w:t>
      </w:r>
      <w:r>
        <w:rPr>
          <w:i/>
          <w:color w:val="000000"/>
        </w:rPr>
        <w:t xml:space="preserve">Заказчиком </w:t>
      </w:r>
      <w:r>
        <w:rPr>
          <w:color w:val="000000"/>
        </w:rPr>
        <w:t>необоснованной налоговой выгоды в связи с исполнением Договора и/или</w:t>
      </w:r>
    </w:p>
    <w:p w:rsidR="006A5EAB" w:rsidRDefault="003B275C">
      <w:pPr>
        <w:ind w:firstLine="708"/>
        <w:rPr>
          <w:color w:val="000000"/>
        </w:rPr>
      </w:pPr>
      <w:r>
        <w:rPr>
          <w:color w:val="000000"/>
        </w:rPr>
        <w:lastRenderedPageBreak/>
        <w:t xml:space="preserve">2.2. признает неправомерным учет расходов </w:t>
      </w:r>
      <w:r>
        <w:rPr>
          <w:i/>
          <w:color w:val="000000"/>
        </w:rPr>
        <w:t xml:space="preserve">Заказчика </w:t>
      </w:r>
      <w:r>
        <w:rPr>
          <w:color w:val="000000"/>
        </w:rPr>
        <w:t>на приобретение товаров, работ, услуг или иных объектов гражданских прав по Договору и/или</w:t>
      </w:r>
    </w:p>
    <w:p w:rsidR="006A5EAB" w:rsidRDefault="003B275C">
      <w:pPr>
        <w:ind w:firstLine="708"/>
        <w:rPr>
          <w:i/>
          <w:color w:val="000000"/>
        </w:rPr>
      </w:pPr>
      <w:r>
        <w:rPr>
          <w:color w:val="000000"/>
        </w:rPr>
        <w:t xml:space="preserve">2.3. признает неправомерным применение </w:t>
      </w:r>
      <w:r>
        <w:rPr>
          <w:i/>
          <w:color w:val="000000"/>
        </w:rPr>
        <w:t xml:space="preserve">Заказчиком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
          <w:color w:val="000000"/>
        </w:rPr>
        <w:t>Исполнитель:</w:t>
      </w:r>
    </w:p>
    <w:p w:rsidR="006A5EAB" w:rsidRDefault="003B275C">
      <w:pPr>
        <w:ind w:firstLine="708"/>
        <w:rPr>
          <w:color w:val="000000"/>
        </w:rPr>
      </w:pPr>
      <w:r>
        <w:rPr>
          <w:color w:val="000000"/>
        </w:rPr>
        <w:t xml:space="preserve">2.4. нарушал свои налоговые обязанности по отражению в качестве дохода сумм, полученных от </w:t>
      </w:r>
      <w:r>
        <w:rPr>
          <w:i/>
          <w:color w:val="000000"/>
        </w:rPr>
        <w:t xml:space="preserve">Заказчика </w:t>
      </w:r>
      <w:r>
        <w:rPr>
          <w:color w:val="000000"/>
        </w:rPr>
        <w:t>по Договору, а равно по исчислению и перечислению в бюджет НДС и/или</w:t>
      </w:r>
    </w:p>
    <w:p w:rsidR="006A5EAB" w:rsidRDefault="003B275C">
      <w:pPr>
        <w:ind w:firstLine="708"/>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5EAB" w:rsidRDefault="003B275C">
      <w:pPr>
        <w:ind w:firstLine="708"/>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rPr>
        <w:t>Исполнителем</w:t>
      </w:r>
      <w:r>
        <w:rPr>
          <w:color w:val="000000"/>
        </w:rPr>
        <w:t xml:space="preserve">, то </w:t>
      </w:r>
      <w:r>
        <w:rPr>
          <w:i/>
          <w:color w:val="000000"/>
        </w:rPr>
        <w:t xml:space="preserve">Исполнитель </w:t>
      </w:r>
      <w:r>
        <w:rPr>
          <w:color w:val="000000"/>
        </w:rPr>
        <w:t xml:space="preserve">вправе в течение 10 (десяти) рабочих дней с даты письменного предложения </w:t>
      </w:r>
      <w:r>
        <w:rPr>
          <w:i/>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A5EAB" w:rsidRDefault="003B275C">
      <w:pPr>
        <w:ind w:firstLine="708"/>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
          <w:color w:val="000000"/>
        </w:rPr>
        <w:t xml:space="preserve">Заказчику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
          <w:color w:val="000000"/>
        </w:rPr>
        <w:t xml:space="preserve">Исполнителем </w:t>
      </w:r>
      <w:r>
        <w:rPr>
          <w:color w:val="000000"/>
        </w:rPr>
        <w:t xml:space="preserve">(далее – </w:t>
      </w:r>
      <w:proofErr w:type="spellStart"/>
      <w:r>
        <w:rPr>
          <w:color w:val="000000"/>
        </w:rPr>
        <w:t>Доначисленные</w:t>
      </w:r>
      <w:proofErr w:type="spellEnd"/>
      <w:r>
        <w:rPr>
          <w:color w:val="000000"/>
        </w:rPr>
        <w:t xml:space="preserve"> налоги); плюс</w:t>
      </w:r>
    </w:p>
    <w:p w:rsidR="006A5EAB" w:rsidRDefault="003B275C">
      <w:pPr>
        <w:ind w:firstLine="708"/>
        <w:rPr>
          <w:color w:val="000000"/>
        </w:rPr>
      </w:pPr>
      <w:r>
        <w:rPr>
          <w:color w:val="000000"/>
        </w:rPr>
        <w:t xml:space="preserve">2.7. сумма начисленных </w:t>
      </w:r>
      <w:r>
        <w:rPr>
          <w:i/>
          <w:color w:val="000000"/>
        </w:rPr>
        <w:t xml:space="preserve">Заказчику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6A5EAB" w:rsidRDefault="003B275C">
      <w:pPr>
        <w:ind w:firstLine="708"/>
        <w:rPr>
          <w:color w:val="000000"/>
        </w:rPr>
      </w:pPr>
      <w:r>
        <w:rPr>
          <w:color w:val="000000"/>
        </w:rPr>
        <w:t xml:space="preserve">2.8. штрафы начисленные </w:t>
      </w:r>
      <w:r>
        <w:rPr>
          <w:i/>
          <w:color w:val="000000"/>
        </w:rPr>
        <w:t xml:space="preserve">Заказчику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6A5EAB" w:rsidRDefault="003B275C">
      <w:pPr>
        <w:ind w:firstLine="708"/>
        <w:rPr>
          <w:color w:val="000000"/>
        </w:rPr>
      </w:pPr>
      <w:r>
        <w:rPr>
          <w:color w:val="000000"/>
        </w:rPr>
        <w:t xml:space="preserve">3. Стороны, в соответствии со ст. 406.1 ГК РФ также договорились, что в случае предъявления </w:t>
      </w:r>
      <w:r>
        <w:rPr>
          <w:i/>
          <w:color w:val="000000"/>
        </w:rPr>
        <w:t xml:space="preserve">Заказчику </w:t>
      </w:r>
      <w:r>
        <w:rPr>
          <w:color w:val="000000"/>
        </w:rPr>
        <w:t xml:space="preserve">третьими лицами (для целей настоящего Договора) – лицами, приобретавшими у </w:t>
      </w:r>
      <w:r>
        <w:rPr>
          <w:i/>
          <w:color w:val="000000"/>
        </w:rPr>
        <w:t xml:space="preserve">Заказчика </w:t>
      </w:r>
      <w:r>
        <w:rPr>
          <w:color w:val="000000"/>
        </w:rPr>
        <w:t>товары результаты работ, (услуг), имущественные права являющиеся объектом настоящего Договора, имущественных требований:</w:t>
      </w:r>
    </w:p>
    <w:p w:rsidR="006A5EAB" w:rsidRDefault="003B275C">
      <w:pPr>
        <w:ind w:firstLine="708"/>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6A5EAB" w:rsidRDefault="003B275C">
      <w:pPr>
        <w:ind w:firstLine="708"/>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rPr>
        <w:t>Заказчика</w:t>
      </w:r>
      <w:r>
        <w:rPr>
          <w:color w:val="000000"/>
        </w:rPr>
        <w:t xml:space="preserve">), то </w:t>
      </w:r>
      <w:r>
        <w:rPr>
          <w:i/>
          <w:color w:val="000000"/>
        </w:rPr>
        <w:t xml:space="preserve">Исполнитель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rsidR="006A5EAB" w:rsidRDefault="003B275C">
      <w:pPr>
        <w:ind w:firstLine="708"/>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
          <w:color w:val="000000"/>
        </w:rPr>
        <w:t xml:space="preserve">Исполнителем </w:t>
      </w:r>
      <w:r>
        <w:rPr>
          <w:color w:val="000000"/>
        </w:rPr>
        <w:t xml:space="preserve">права, указанного в пункте 2.5 настоящей Налоговой оговорки, на возмещение </w:t>
      </w:r>
      <w:r>
        <w:rPr>
          <w:i/>
          <w:color w:val="000000"/>
        </w:rPr>
        <w:t xml:space="preserve">Заказчику </w:t>
      </w:r>
      <w:r>
        <w:rPr>
          <w:color w:val="000000"/>
        </w:rPr>
        <w:t xml:space="preserve">Имущественных потерь, связанных с налоговой проверкой, </w:t>
      </w:r>
      <w:r>
        <w:rPr>
          <w:i/>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
          <w:color w:val="000000"/>
        </w:rPr>
        <w:t xml:space="preserve">Исполнитель </w:t>
      </w:r>
      <w:r>
        <w:rPr>
          <w:color w:val="000000"/>
        </w:rPr>
        <w:t xml:space="preserve">будет обязан возместить </w:t>
      </w:r>
      <w:r>
        <w:rPr>
          <w:i/>
          <w:color w:val="000000"/>
        </w:rPr>
        <w:t xml:space="preserve">Заказчику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
          <w:color w:val="000000"/>
        </w:rPr>
        <w:t xml:space="preserve">Заказчика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
          <w:color w:val="000000"/>
        </w:rPr>
        <w:t xml:space="preserve">Заказчиком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rPr>
        <w:t>Исполнителем</w:t>
      </w:r>
      <w:r>
        <w:rPr>
          <w:color w:val="000000"/>
        </w:rPr>
        <w:t>), определяемые как:</w:t>
      </w:r>
    </w:p>
    <w:p w:rsidR="006A5EAB" w:rsidRDefault="003B275C">
      <w:pPr>
        <w:ind w:firstLine="708"/>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xml:space="preserve">), в </w:t>
      </w:r>
      <w:r>
        <w:rPr>
          <w:color w:val="000000"/>
        </w:rPr>
        <w:lastRenderedPageBreak/>
        <w:t>рамках которого (-</w:t>
      </w:r>
      <w:proofErr w:type="spellStart"/>
      <w:r>
        <w:rPr>
          <w:color w:val="000000"/>
        </w:rPr>
        <w:t>ых</w:t>
      </w:r>
      <w:proofErr w:type="spellEnd"/>
      <w:r>
        <w:rPr>
          <w:color w:val="000000"/>
        </w:rPr>
        <w:t xml:space="preserve">) </w:t>
      </w:r>
      <w:r>
        <w:rPr>
          <w:i/>
          <w:color w:val="000000"/>
        </w:rPr>
        <w:t xml:space="preserve">Заказчик </w:t>
      </w:r>
      <w:r>
        <w:rPr>
          <w:color w:val="000000"/>
        </w:rPr>
        <w:t>предпринял добросовестные усилия по оспариванию Решения налогового органа, а также</w:t>
      </w:r>
    </w:p>
    <w:p w:rsidR="006A5EAB" w:rsidRDefault="003B275C">
      <w:pPr>
        <w:ind w:firstLine="708"/>
        <w:rPr>
          <w:color w:val="000000"/>
        </w:rPr>
      </w:pPr>
      <w:r>
        <w:rPr>
          <w:color w:val="000000"/>
        </w:rPr>
        <w:t xml:space="preserve">4.2.судебные расходы </w:t>
      </w:r>
      <w:r>
        <w:rPr>
          <w:i/>
          <w:color w:val="000000"/>
        </w:rPr>
        <w:t xml:space="preserve">Заказчика </w:t>
      </w:r>
      <w:r>
        <w:rPr>
          <w:color w:val="000000"/>
        </w:rPr>
        <w:t>в связи с оспариванием Решения налогового органа в полном размере.</w:t>
      </w:r>
    </w:p>
    <w:p w:rsidR="006A5EAB" w:rsidRDefault="003B275C">
      <w:pPr>
        <w:ind w:firstLine="708"/>
        <w:rPr>
          <w:color w:val="000000"/>
        </w:rPr>
      </w:pPr>
      <w:r>
        <w:rPr>
          <w:color w:val="000000"/>
        </w:rPr>
        <w:t xml:space="preserve">5. </w:t>
      </w:r>
      <w:r>
        <w:rPr>
          <w:i/>
          <w:color w:val="000000"/>
        </w:rPr>
        <w:t xml:space="preserve">Исполнитель </w:t>
      </w:r>
      <w:r>
        <w:rPr>
          <w:color w:val="000000"/>
        </w:rPr>
        <w:t xml:space="preserve">признает и соглашается, что </w:t>
      </w:r>
      <w:r>
        <w:rPr>
          <w:i/>
          <w:color w:val="000000"/>
        </w:rPr>
        <w:t xml:space="preserve">Заказчик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
          <w:color w:val="000000"/>
        </w:rPr>
        <w:t xml:space="preserve">Заказчик </w:t>
      </w:r>
      <w:r>
        <w:rPr>
          <w:color w:val="000000"/>
        </w:rPr>
        <w:t xml:space="preserve">оспаривает Решение налогового органа, содержащее Эпизоды, связанные с </w:t>
      </w:r>
      <w:r>
        <w:rPr>
          <w:i/>
          <w:color w:val="000000"/>
        </w:rPr>
        <w:t>Исполнителем</w:t>
      </w:r>
      <w:r>
        <w:rPr>
          <w:color w:val="000000"/>
        </w:rPr>
        <w:t xml:space="preserve">. </w:t>
      </w:r>
      <w:r>
        <w:rPr>
          <w:i/>
          <w:color w:val="000000"/>
        </w:rPr>
        <w:t xml:space="preserve">Исполнитель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Заказчика </w:t>
      </w:r>
      <w:r>
        <w:rPr>
          <w:color w:val="000000"/>
        </w:rPr>
        <w:t xml:space="preserve">и в обоснование своего отказа или задержки возмещать </w:t>
      </w:r>
      <w:r>
        <w:rPr>
          <w:i/>
          <w:color w:val="000000"/>
        </w:rPr>
        <w:t xml:space="preserve">Заказчику </w:t>
      </w:r>
      <w:r>
        <w:rPr>
          <w:color w:val="000000"/>
        </w:rPr>
        <w:t>Имущественные потери, связанные с налоговой проверкой.</w:t>
      </w:r>
    </w:p>
    <w:p w:rsidR="006A5EAB" w:rsidRDefault="003B275C">
      <w:pPr>
        <w:ind w:firstLine="708"/>
        <w:rPr>
          <w:color w:val="000000"/>
        </w:rPr>
      </w:pPr>
      <w:r>
        <w:rPr>
          <w:color w:val="000000"/>
        </w:rPr>
        <w:t xml:space="preserve">6. </w:t>
      </w:r>
      <w:proofErr w:type="gramStart"/>
      <w:r>
        <w:rPr>
          <w:color w:val="000000"/>
        </w:rPr>
        <w:t xml:space="preserve">В случае если </w:t>
      </w:r>
      <w:r>
        <w:rPr>
          <w:i/>
          <w:color w:val="000000"/>
        </w:rPr>
        <w:t xml:space="preserve">Исполнитель </w:t>
      </w:r>
      <w:r>
        <w:rPr>
          <w:color w:val="000000"/>
        </w:rPr>
        <w:t xml:space="preserve">возместит </w:t>
      </w:r>
      <w:r>
        <w:rPr>
          <w:i/>
          <w:color w:val="000000"/>
        </w:rPr>
        <w:t xml:space="preserve">Заказчику </w:t>
      </w:r>
      <w:r>
        <w:rPr>
          <w:color w:val="000000"/>
        </w:rPr>
        <w:t xml:space="preserve">Имущественные потери, связанные с налоговой проверкой, а </w:t>
      </w:r>
      <w:r>
        <w:rPr>
          <w:i/>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
          <w:color w:val="000000"/>
        </w:rPr>
        <w:t>Исполнителем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
          <w:color w:val="000000"/>
        </w:rPr>
        <w:t xml:space="preserve">Заказчик </w:t>
      </w:r>
      <w:r>
        <w:rPr>
          <w:color w:val="000000"/>
        </w:rPr>
        <w:t xml:space="preserve">обязуется уведомить </w:t>
      </w:r>
      <w:r>
        <w:rPr>
          <w:i/>
          <w:color w:val="000000"/>
        </w:rPr>
        <w:t xml:space="preserve">Исполнителя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
          <w:color w:val="000000"/>
        </w:rPr>
        <w:t xml:space="preserve">Исполнителя </w:t>
      </w:r>
      <w:r>
        <w:rPr>
          <w:color w:val="000000"/>
        </w:rPr>
        <w:t>об этом.</w:t>
      </w:r>
    </w:p>
    <w:p w:rsidR="006A5EAB" w:rsidRDefault="003B275C">
      <w:pPr>
        <w:ind w:firstLine="708"/>
        <w:rPr>
          <w:color w:val="000000"/>
        </w:rPr>
      </w:pPr>
      <w:r>
        <w:rPr>
          <w:color w:val="000000"/>
        </w:rPr>
        <w:t xml:space="preserve">7. </w:t>
      </w:r>
      <w:proofErr w:type="gramStart"/>
      <w:r>
        <w:rPr>
          <w:i/>
          <w:color w:val="000000"/>
        </w:rPr>
        <w:t xml:space="preserve">Исполнитель </w:t>
      </w:r>
      <w:r>
        <w:rPr>
          <w:color w:val="000000"/>
        </w:rPr>
        <w:t xml:space="preserve">обязан предпринять максимальные усилия для содействия </w:t>
      </w:r>
      <w:r>
        <w:rPr>
          <w:i/>
          <w:color w:val="000000"/>
        </w:rPr>
        <w:t xml:space="preserve">Заказчику </w:t>
      </w:r>
      <w:r>
        <w:rPr>
          <w:color w:val="000000"/>
        </w:rPr>
        <w:t xml:space="preserve">в предотвращении доначисления налогов, штрафов и пеней по Эпизодам, связанным с </w:t>
      </w:r>
      <w:r>
        <w:rPr>
          <w:i/>
          <w:color w:val="000000"/>
        </w:rPr>
        <w:t>Исполнителем</w:t>
      </w:r>
      <w:r>
        <w:rPr>
          <w:color w:val="000000"/>
        </w:rPr>
        <w:t xml:space="preserve">, а также в досудебном и судебном обжаловании Решения налогового органа в части Эпизодов, связанных с </w:t>
      </w:r>
      <w:r>
        <w:rPr>
          <w:i/>
          <w:color w:val="000000"/>
        </w:rPr>
        <w:t>Исполнителем</w:t>
      </w:r>
      <w:r>
        <w:rPr>
          <w:color w:val="000000"/>
        </w:rPr>
        <w:t xml:space="preserve">, в частности, представлять </w:t>
      </w:r>
      <w:r>
        <w:rPr>
          <w:i/>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
          <w:color w:val="000000"/>
        </w:rPr>
        <w:t>Исполнителем</w:t>
      </w:r>
      <w:r>
        <w:rPr>
          <w:color w:val="000000"/>
        </w:rPr>
        <w:t>, обеспечивать, где необходимо, явку своих свидетелей-сотрудников для дачи показаний налоговому органу, суду и прочее.</w:t>
      </w:r>
    </w:p>
    <w:p w:rsidR="006A5EAB" w:rsidRDefault="003B275C">
      <w:pPr>
        <w:ind w:firstLine="708"/>
        <w:rPr>
          <w:i/>
          <w:color w:val="000000"/>
        </w:rPr>
      </w:pPr>
      <w:r>
        <w:rPr>
          <w:color w:val="000000"/>
        </w:rPr>
        <w:t xml:space="preserve">8. </w:t>
      </w:r>
      <w:r>
        <w:rPr>
          <w:i/>
          <w:color w:val="000000"/>
        </w:rPr>
        <w:t xml:space="preserve">Исполнитель </w:t>
      </w:r>
      <w:r>
        <w:rPr>
          <w:color w:val="000000"/>
        </w:rPr>
        <w:t>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rPr>
        <w:t xml:space="preserve">Исполнитель </w:t>
      </w:r>
      <w:r>
        <w:rPr>
          <w:color w:val="000000"/>
        </w:rPr>
        <w:t xml:space="preserve">обязан возместить </w:t>
      </w:r>
      <w:r>
        <w:rPr>
          <w:i/>
          <w:color w:val="000000"/>
        </w:rPr>
        <w:t xml:space="preserve">Заказчику </w:t>
      </w:r>
      <w:r>
        <w:rPr>
          <w:color w:val="000000"/>
        </w:rPr>
        <w:t>по его требованию убытки, причиненные недостоверностью таких заверений</w:t>
      </w:r>
      <w:r>
        <w:rPr>
          <w:i/>
          <w:color w:val="000000"/>
        </w:rPr>
        <w:t>.</w:t>
      </w:r>
    </w:p>
    <w:p w:rsidR="006A5EAB" w:rsidRDefault="006A5EAB"/>
    <w:p w:rsidR="006A5EAB" w:rsidRDefault="006A5EAB"/>
    <w:p w:rsidR="006A5EAB" w:rsidRDefault="006A5EAB"/>
    <w:tbl>
      <w:tblPr>
        <w:tblStyle w:val="afffffc"/>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м.п.</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p w:rsidR="006A5EAB" w:rsidRDefault="006A5EAB"/>
          <w:p w:rsidR="006A5EAB" w:rsidRDefault="006A5EAB"/>
          <w:p w:rsidR="006A5EAB" w:rsidRDefault="006A5EAB"/>
          <w:p w:rsidR="006A5EAB" w:rsidRDefault="006A5EAB"/>
          <w:p w:rsidR="006A5EAB" w:rsidRDefault="006A5EAB"/>
        </w:tc>
      </w:tr>
    </w:tbl>
    <w:p w:rsidR="006A5EAB" w:rsidRDefault="006A5EAB"/>
    <w:p w:rsidR="006A5EAB" w:rsidRDefault="003B275C">
      <w:r>
        <w:br w:type="page"/>
      </w:r>
    </w:p>
    <w:p w:rsidR="006A5EAB" w:rsidRDefault="003B275C">
      <w:pPr>
        <w:jc w:val="right"/>
      </w:pPr>
      <w:r>
        <w:lastRenderedPageBreak/>
        <w:t>Приложение № 11</w:t>
      </w:r>
    </w:p>
    <w:p w:rsidR="006A5EAB" w:rsidRDefault="003B275C">
      <w:pPr>
        <w:widowControl w:val="0"/>
        <w:ind w:firstLine="720"/>
        <w:jc w:val="right"/>
      </w:pPr>
      <w:r>
        <w:t>к Договору на выполнение работ</w:t>
      </w:r>
    </w:p>
    <w:p w:rsidR="006A5EAB" w:rsidRDefault="003B275C">
      <w:pPr>
        <w:jc w:val="right"/>
      </w:pPr>
      <w:r>
        <w:t>№__________________________</w:t>
      </w:r>
    </w:p>
    <w:p w:rsidR="006A5EAB" w:rsidRDefault="003B275C">
      <w:pPr>
        <w:jc w:val="right"/>
      </w:pPr>
      <w:r>
        <w:t>от «____»______________202_ г.</w:t>
      </w:r>
    </w:p>
    <w:p w:rsidR="006A5EAB" w:rsidRDefault="006A5EAB">
      <w:pPr>
        <w:jc w:val="center"/>
        <w:rPr>
          <w:b/>
        </w:rPr>
      </w:pPr>
    </w:p>
    <w:p w:rsidR="006A5EAB" w:rsidRDefault="003B275C">
      <w:pPr>
        <w:jc w:val="center"/>
        <w:rPr>
          <w:b/>
        </w:rPr>
      </w:pPr>
      <w:r>
        <w:rPr>
          <w:b/>
        </w:rPr>
        <w:t>Правила безопасности</w:t>
      </w:r>
    </w:p>
    <w:p w:rsidR="006A5EAB" w:rsidRDefault="003B275C">
      <w:pPr>
        <w:jc w:val="center"/>
        <w:rPr>
          <w:b/>
        </w:rPr>
      </w:pPr>
      <w:r>
        <w:rPr>
          <w:b/>
        </w:rPr>
        <w:t>при нахождении на терминале Заказчика</w:t>
      </w:r>
    </w:p>
    <w:p w:rsidR="006A5EAB" w:rsidRDefault="006A5EAB">
      <w:pPr>
        <w:jc w:val="center"/>
      </w:pPr>
    </w:p>
    <w:p w:rsidR="006A5EAB" w:rsidRDefault="003B275C">
      <w:pPr>
        <w:ind w:firstLine="420"/>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A5EAB" w:rsidRDefault="003B275C">
      <w:pPr>
        <w:ind w:firstLine="420"/>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6A5EAB" w:rsidRDefault="003B275C">
      <w:pPr>
        <w:ind w:firstLine="420"/>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6A5EAB" w:rsidRDefault="003B275C">
      <w:pPr>
        <w:ind w:firstLine="420"/>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6A5EAB" w:rsidRDefault="003B275C">
      <w:pPr>
        <w:ind w:firstLine="420"/>
      </w:pPr>
      <w:r>
        <w:t>2.3. соблюдать предельную осторожность, уступать дорогу погрузочно-разгрузочной технике;</w:t>
      </w:r>
    </w:p>
    <w:p w:rsidR="006A5EAB" w:rsidRDefault="003B275C">
      <w:pPr>
        <w:ind w:firstLine="420"/>
      </w:pPr>
      <w:r>
        <w:t>2.4. выполнять указания работников охранных агентств (охранников) и уполномоченных работников Заказчика о режиме движения;</w:t>
      </w:r>
    </w:p>
    <w:p w:rsidR="006A5EAB" w:rsidRDefault="003B275C">
      <w:pPr>
        <w:ind w:firstLine="420"/>
      </w:pPr>
      <w:r>
        <w:t>2.5. осуществлять начало движения Транспортного средства только после разрешения приемосдатчика или охранника;</w:t>
      </w:r>
    </w:p>
    <w:p w:rsidR="006A5EAB" w:rsidRDefault="003B275C">
      <w:pPr>
        <w:ind w:firstLine="420"/>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6A5EAB" w:rsidRDefault="003B275C">
      <w:pPr>
        <w:ind w:firstLine="420"/>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6A5EAB" w:rsidRDefault="003B275C">
      <w:pPr>
        <w:ind w:firstLine="420"/>
      </w:pPr>
      <w:r>
        <w:t>3.1. самовольный проход / проезд через КПП, а также нахождение на терминале Заказчика без разрешения;</w:t>
      </w:r>
    </w:p>
    <w:p w:rsidR="006A5EAB" w:rsidRDefault="003B275C">
      <w:pPr>
        <w:ind w:firstLine="420"/>
      </w:pPr>
      <w:r>
        <w:t>3.2. провоз на территорию терминала Заказчика пассажиров, не имеющих пропусков, оформленных надлежащим образом;</w:t>
      </w:r>
    </w:p>
    <w:p w:rsidR="006A5EAB" w:rsidRDefault="003B275C">
      <w:pPr>
        <w:ind w:firstLine="420"/>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6A5EAB" w:rsidRDefault="003B275C">
      <w:pPr>
        <w:ind w:firstLine="420"/>
      </w:pPr>
      <w:r>
        <w:t>3.4. нарушение схемы маршрутов прохода и проезда по терминалу Заказчика;</w:t>
      </w:r>
    </w:p>
    <w:p w:rsidR="006A5EAB" w:rsidRDefault="003B275C">
      <w:pPr>
        <w:ind w:firstLine="420"/>
      </w:pPr>
      <w:r>
        <w:t>3.5. превышение скоростного режима;</w:t>
      </w:r>
    </w:p>
    <w:p w:rsidR="006A5EAB" w:rsidRDefault="003B275C">
      <w:pPr>
        <w:ind w:firstLine="420"/>
      </w:pPr>
      <w:r>
        <w:t>3.6. обгон и выезд на полосу встречного движения;</w:t>
      </w:r>
    </w:p>
    <w:p w:rsidR="006A5EAB" w:rsidRDefault="003B275C">
      <w:pPr>
        <w:ind w:firstLine="420"/>
      </w:pPr>
      <w:r>
        <w:t>3.7. создание помех прочим участникам дорожного движения, а также перемещению погрузо-разгрузочной техники;</w:t>
      </w:r>
    </w:p>
    <w:p w:rsidR="006A5EAB" w:rsidRDefault="003B275C">
      <w:pPr>
        <w:ind w:firstLine="420"/>
      </w:pPr>
      <w:r>
        <w:t>3.8. въезд в зоны погрузки / выгрузки без полученного на то разрешения;</w:t>
      </w:r>
    </w:p>
    <w:p w:rsidR="006A5EAB" w:rsidRDefault="003B275C">
      <w:pPr>
        <w:ind w:firstLine="420"/>
      </w:pPr>
      <w:r>
        <w:t xml:space="preserve">3.9. нахождение в зоне проведения Работ лицам, не имеющим </w:t>
      </w:r>
      <w:proofErr w:type="spellStart"/>
      <w:r>
        <w:t>отношенияк</w:t>
      </w:r>
      <w:proofErr w:type="spellEnd"/>
      <w:r>
        <w:t xml:space="preserve"> производственному процессу;</w:t>
      </w:r>
    </w:p>
    <w:p w:rsidR="006A5EAB" w:rsidRDefault="003B275C">
      <w:pPr>
        <w:ind w:firstLine="420"/>
      </w:pPr>
      <w:r>
        <w:t>3.10. нахождение ближе 10 (десяти) метров от работающей техники и вне зоны видимости водителя / механизатора техники;</w:t>
      </w:r>
    </w:p>
    <w:p w:rsidR="006A5EAB" w:rsidRDefault="003B275C">
      <w:pPr>
        <w:ind w:firstLine="420"/>
      </w:pPr>
      <w:r>
        <w:t>3.11. нахождение под перемещаемым грузом;</w:t>
      </w:r>
    </w:p>
    <w:p w:rsidR="006A5EAB" w:rsidRDefault="003B275C">
      <w:pPr>
        <w:ind w:firstLine="420"/>
      </w:pPr>
      <w:r>
        <w:t>3.12. приближение к Транспортному средству и занятие места водителя до завершения погрузочно-разгрузочных работ;</w:t>
      </w:r>
    </w:p>
    <w:p w:rsidR="006A5EAB" w:rsidRDefault="003B275C">
      <w:pPr>
        <w:ind w:firstLine="420"/>
      </w:pPr>
      <w:r>
        <w:lastRenderedPageBreak/>
        <w:t>3.13. оставление Транспортного средства на длительное время;</w:t>
      </w:r>
    </w:p>
    <w:p w:rsidR="006A5EAB" w:rsidRDefault="003B275C">
      <w:pPr>
        <w:ind w:firstLine="420"/>
      </w:pPr>
      <w:r>
        <w:t>3.14. занятие для стоянки автотранспорта проездов, переездов и ме</w:t>
      </w:r>
      <w:proofErr w:type="gramStart"/>
      <w:r>
        <w:t>ст скл</w:t>
      </w:r>
      <w:proofErr w:type="gramEnd"/>
      <w:r>
        <w:t>адирования груза;</w:t>
      </w:r>
    </w:p>
    <w:p w:rsidR="006A5EAB" w:rsidRDefault="003B275C">
      <w:pPr>
        <w:ind w:firstLine="420"/>
      </w:pPr>
      <w:r>
        <w:t>3.15. производство любых ремонтных, а также сварочных и иных работ с применением открытого огня / пламени;</w:t>
      </w:r>
    </w:p>
    <w:p w:rsidR="006A5EAB" w:rsidRDefault="003B275C">
      <w:pPr>
        <w:ind w:firstLine="420"/>
      </w:pPr>
      <w:r>
        <w:t>3.16. пользование переносными газовыми плитами для подогрева пищи и обогрева, а также разведение открытого огня;</w:t>
      </w:r>
    </w:p>
    <w:p w:rsidR="006A5EAB" w:rsidRDefault="003B275C">
      <w:pPr>
        <w:ind w:firstLine="420"/>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6A5EAB" w:rsidRDefault="003B275C">
      <w:pPr>
        <w:ind w:firstLine="420"/>
      </w:pPr>
      <w:r>
        <w:t>3.18. курение в неустановленных местах, не обозначенных знаком «место для курения»;</w:t>
      </w:r>
    </w:p>
    <w:p w:rsidR="006A5EAB" w:rsidRDefault="003B275C">
      <w:pPr>
        <w:ind w:firstLine="420"/>
      </w:pPr>
      <w:r>
        <w:t>3.19. выброс в непредусмотренных местах мусора, отходов и пр.</w:t>
      </w:r>
    </w:p>
    <w:p w:rsidR="006A5EAB" w:rsidRDefault="006A5EAB">
      <w:pPr>
        <w:ind w:firstLine="420"/>
      </w:pPr>
    </w:p>
    <w:p w:rsidR="006A5EAB" w:rsidRDefault="006A5EAB">
      <w:pPr>
        <w:ind w:firstLine="420"/>
      </w:pPr>
    </w:p>
    <w:p w:rsidR="006A5EAB" w:rsidRDefault="006A5EAB">
      <w:pPr>
        <w:ind w:firstLine="851"/>
      </w:pPr>
    </w:p>
    <w:tbl>
      <w:tblPr>
        <w:tblStyle w:val="afffffd"/>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 xml:space="preserve">м.п. </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p w:rsidR="006A5EAB" w:rsidRDefault="003B275C">
            <w:pPr>
              <w:rPr>
                <w:sz w:val="16"/>
                <w:szCs w:val="16"/>
              </w:rPr>
            </w:pPr>
            <w:r>
              <w:rPr>
                <w:sz w:val="16"/>
                <w:szCs w:val="16"/>
              </w:rPr>
              <w:t>м.п.</w:t>
            </w:r>
          </w:p>
        </w:tc>
      </w:tr>
    </w:tbl>
    <w:p w:rsidR="006A5EAB" w:rsidRDefault="006A5EAB">
      <w:pPr>
        <w:pBdr>
          <w:top w:val="nil"/>
          <w:left w:val="nil"/>
          <w:bottom w:val="nil"/>
          <w:right w:val="nil"/>
          <w:between w:val="nil"/>
        </w:pBdr>
        <w:rPr>
          <w:sz w:val="28"/>
          <w:szCs w:val="28"/>
        </w:rPr>
      </w:pPr>
    </w:p>
    <w:p w:rsidR="006A5EAB" w:rsidRDefault="003B275C">
      <w:pPr>
        <w:rPr>
          <w:sz w:val="28"/>
          <w:szCs w:val="28"/>
        </w:rPr>
      </w:pPr>
      <w:r>
        <w:br w:type="page"/>
      </w:r>
    </w:p>
    <w:p w:rsidR="006A5EAB" w:rsidRDefault="003B275C">
      <w:pPr>
        <w:jc w:val="right"/>
      </w:pPr>
      <w:r>
        <w:lastRenderedPageBreak/>
        <w:t>Приложение № 12</w:t>
      </w:r>
    </w:p>
    <w:p w:rsidR="006A5EAB" w:rsidRDefault="003B275C">
      <w:pPr>
        <w:widowControl w:val="0"/>
        <w:ind w:firstLine="720"/>
        <w:jc w:val="right"/>
      </w:pPr>
      <w:r>
        <w:t>к Договору на выполнение работ</w:t>
      </w:r>
    </w:p>
    <w:p w:rsidR="006A5EAB" w:rsidRDefault="003B275C">
      <w:pPr>
        <w:jc w:val="right"/>
      </w:pPr>
      <w:r>
        <w:t>№__________________________</w:t>
      </w:r>
    </w:p>
    <w:p w:rsidR="006A5EAB" w:rsidRDefault="003B275C">
      <w:pPr>
        <w:jc w:val="right"/>
      </w:pPr>
      <w:r>
        <w:t>от «____»______________202_ г.</w:t>
      </w:r>
    </w:p>
    <w:p w:rsidR="006A5EAB" w:rsidRDefault="006A5EAB">
      <w:pPr>
        <w:pBdr>
          <w:top w:val="nil"/>
          <w:left w:val="nil"/>
          <w:bottom w:val="nil"/>
          <w:right w:val="nil"/>
          <w:between w:val="nil"/>
        </w:pBdr>
        <w:jc w:val="center"/>
        <w:rPr>
          <w:b/>
          <w:color w:val="000000"/>
        </w:rPr>
      </w:pPr>
    </w:p>
    <w:p w:rsidR="006A5EAB" w:rsidRDefault="003B275C">
      <w:pPr>
        <w:pBdr>
          <w:top w:val="nil"/>
          <w:left w:val="nil"/>
          <w:bottom w:val="nil"/>
          <w:right w:val="nil"/>
          <w:between w:val="nil"/>
        </w:pBdr>
        <w:jc w:val="center"/>
        <w:rPr>
          <w:b/>
          <w:color w:val="000000"/>
        </w:rPr>
      </w:pPr>
      <w:r>
        <w:rPr>
          <w:b/>
          <w:color w:val="000000"/>
        </w:rPr>
        <w:t xml:space="preserve">Срок выполнения работ по ТО, </w:t>
      </w:r>
      <w:proofErr w:type="gramStart"/>
      <w:r>
        <w:rPr>
          <w:b/>
          <w:color w:val="000000"/>
        </w:rPr>
        <w:t>ТР</w:t>
      </w:r>
      <w:proofErr w:type="gramEnd"/>
    </w:p>
    <w:p w:rsidR="006A5EAB" w:rsidRDefault="006A5EAB">
      <w:pPr>
        <w:pBdr>
          <w:top w:val="nil"/>
          <w:left w:val="nil"/>
          <w:bottom w:val="nil"/>
          <w:right w:val="nil"/>
          <w:between w:val="nil"/>
        </w:pBdr>
        <w:jc w:val="center"/>
        <w:rPr>
          <w:b/>
          <w:color w:val="000000"/>
        </w:rPr>
      </w:pPr>
    </w:p>
    <w:tbl>
      <w:tblPr>
        <w:tblStyle w:val="afffffe"/>
        <w:tblW w:w="9654" w:type="dxa"/>
        <w:tblInd w:w="93" w:type="dxa"/>
        <w:tblLayout w:type="fixed"/>
        <w:tblLook w:val="0400"/>
      </w:tblPr>
      <w:tblGrid>
        <w:gridCol w:w="582"/>
        <w:gridCol w:w="2552"/>
        <w:gridCol w:w="6520"/>
      </w:tblGrid>
      <w:tr w:rsidR="006A5EAB">
        <w:trPr>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EAB" w:rsidRDefault="003B275C">
            <w:pPr>
              <w:pBdr>
                <w:top w:val="nil"/>
                <w:left w:val="nil"/>
                <w:bottom w:val="nil"/>
                <w:right w:val="nil"/>
                <w:between w:val="nil"/>
              </w:pBdr>
              <w:rPr>
                <w:b/>
                <w:color w:val="000000"/>
                <w:sz w:val="22"/>
                <w:szCs w:val="22"/>
              </w:rPr>
            </w:pPr>
            <w:r>
              <w:rPr>
                <w:b/>
                <w:color w:val="000000"/>
                <w:sz w:val="22"/>
                <w:szCs w:val="22"/>
              </w:rPr>
              <w:t xml:space="preserve">№ </w:t>
            </w:r>
            <w:proofErr w:type="spellStart"/>
            <w:proofErr w:type="gramStart"/>
            <w:r>
              <w:rPr>
                <w:b/>
                <w:color w:val="000000"/>
                <w:sz w:val="22"/>
                <w:szCs w:val="22"/>
              </w:rPr>
              <w:t>п</w:t>
            </w:r>
            <w:proofErr w:type="spellEnd"/>
            <w:proofErr w:type="gramEnd"/>
            <w:r>
              <w:rPr>
                <w:b/>
                <w:color w:val="000000"/>
                <w:sz w:val="22"/>
                <w:szCs w:val="22"/>
              </w:rPr>
              <w:t>/</w:t>
            </w:r>
            <w:proofErr w:type="spellStart"/>
            <w:r>
              <w:rPr>
                <w:b/>
                <w:color w:val="000000"/>
                <w:sz w:val="22"/>
                <w:szCs w:val="22"/>
              </w:rPr>
              <w:t>п</w:t>
            </w:r>
            <w:proofErr w:type="spellEnd"/>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EAB" w:rsidRDefault="003B275C">
            <w:pPr>
              <w:pBdr>
                <w:top w:val="nil"/>
                <w:left w:val="nil"/>
                <w:bottom w:val="nil"/>
                <w:right w:val="nil"/>
                <w:between w:val="nil"/>
              </w:pBdr>
              <w:ind w:firstLine="720"/>
              <w:jc w:val="center"/>
              <w:rPr>
                <w:b/>
                <w:color w:val="000000"/>
                <w:sz w:val="22"/>
                <w:szCs w:val="22"/>
              </w:rPr>
            </w:pPr>
            <w:r>
              <w:rPr>
                <w:b/>
                <w:color w:val="000000"/>
                <w:sz w:val="22"/>
                <w:szCs w:val="22"/>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6A5EAB" w:rsidRDefault="003B275C">
            <w:pPr>
              <w:pBdr>
                <w:top w:val="nil"/>
                <w:left w:val="nil"/>
                <w:bottom w:val="nil"/>
                <w:right w:val="nil"/>
                <w:between w:val="nil"/>
              </w:pBdr>
              <w:ind w:firstLine="720"/>
              <w:jc w:val="center"/>
              <w:rPr>
                <w:b/>
                <w:color w:val="000000"/>
                <w:sz w:val="22"/>
                <w:szCs w:val="22"/>
              </w:rPr>
            </w:pPr>
            <w:r>
              <w:rPr>
                <w:b/>
                <w:color w:val="000000"/>
                <w:sz w:val="22"/>
                <w:szCs w:val="22"/>
              </w:rPr>
              <w:t>Срок выполнения Работ</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6A5EAB" w:rsidRDefault="003B275C">
            <w:pPr>
              <w:pBdr>
                <w:top w:val="nil"/>
                <w:left w:val="nil"/>
                <w:bottom w:val="nil"/>
                <w:right w:val="nil"/>
                <w:between w:val="nil"/>
              </w:pBdr>
              <w:rPr>
                <w:color w:val="000000"/>
                <w:sz w:val="22"/>
                <w:szCs w:val="22"/>
              </w:rPr>
            </w:pPr>
            <w:r>
              <w:rPr>
                <w:color w:val="000000"/>
                <w:sz w:val="22"/>
                <w:szCs w:val="22"/>
              </w:rPr>
              <w:t>1</w:t>
            </w:r>
          </w:p>
        </w:tc>
        <w:tc>
          <w:tcPr>
            <w:tcW w:w="2552" w:type="dxa"/>
            <w:tcBorders>
              <w:top w:val="nil"/>
              <w:left w:val="nil"/>
              <w:bottom w:val="single" w:sz="8" w:space="0" w:color="000000"/>
              <w:right w:val="single" w:sz="8" w:space="0" w:color="000000"/>
            </w:tcBorders>
            <w:shd w:val="clear" w:color="auto" w:fill="auto"/>
            <w:vAlign w:val="center"/>
          </w:tcPr>
          <w:p w:rsidR="006A5EAB" w:rsidRDefault="003B275C">
            <w:pPr>
              <w:pBdr>
                <w:top w:val="nil"/>
                <w:left w:val="nil"/>
                <w:bottom w:val="nil"/>
                <w:right w:val="nil"/>
                <w:between w:val="nil"/>
              </w:pBdr>
              <w:ind w:firstLine="720"/>
              <w:jc w:val="center"/>
              <w:rPr>
                <w:color w:val="000000"/>
                <w:sz w:val="22"/>
                <w:szCs w:val="22"/>
              </w:rPr>
            </w:pPr>
            <w:r>
              <w:rPr>
                <w:color w:val="000000"/>
                <w:sz w:val="22"/>
                <w:szCs w:val="22"/>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6A5EAB" w:rsidRDefault="003B275C">
            <w:pPr>
              <w:pBdr>
                <w:top w:val="nil"/>
                <w:left w:val="nil"/>
                <w:bottom w:val="nil"/>
                <w:right w:val="nil"/>
                <w:between w:val="nil"/>
              </w:pBdr>
              <w:ind w:firstLine="720"/>
              <w:jc w:val="center"/>
              <w:rPr>
                <w:color w:val="000000"/>
                <w:sz w:val="22"/>
                <w:szCs w:val="22"/>
              </w:rPr>
            </w:pPr>
            <w:r>
              <w:rPr>
                <w:color w:val="000000"/>
                <w:sz w:val="22"/>
                <w:szCs w:val="22"/>
              </w:rPr>
              <w:t>3</w:t>
            </w:r>
          </w:p>
        </w:tc>
      </w:tr>
      <w:tr w:rsidR="006A5EAB">
        <w:trPr>
          <w:trHeight w:val="373"/>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6A5EAB" w:rsidRDefault="003B275C">
            <w:pPr>
              <w:pBdr>
                <w:top w:val="nil"/>
                <w:left w:val="nil"/>
                <w:bottom w:val="nil"/>
                <w:right w:val="nil"/>
                <w:between w:val="nil"/>
              </w:pBdr>
              <w:ind w:firstLine="720"/>
              <w:jc w:val="center"/>
              <w:rPr>
                <w:b/>
                <w:color w:val="000000"/>
                <w:sz w:val="22"/>
                <w:szCs w:val="22"/>
              </w:rPr>
            </w:pPr>
            <w:r>
              <w:rPr>
                <w:b/>
                <w:color w:val="000000"/>
                <w:sz w:val="22"/>
                <w:szCs w:val="22"/>
              </w:rPr>
              <w:t xml:space="preserve">Техническое обслуживание (ТО) </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4</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1 (один) день</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5</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2 (два) дня</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6</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3 (три) дня</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7</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ТО-2500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3 (три) дня</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8</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3 (три) дня</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9</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ТО-5000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3 (три) дня</w:t>
            </w:r>
          </w:p>
        </w:tc>
      </w:tr>
      <w:tr w:rsidR="006A5EAB">
        <w:trPr>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6A5EAB" w:rsidRDefault="003B275C">
            <w:r>
              <w:t>10</w:t>
            </w:r>
          </w:p>
        </w:tc>
        <w:tc>
          <w:tcPr>
            <w:tcW w:w="2552" w:type="dxa"/>
            <w:tcBorders>
              <w:top w:val="nil"/>
              <w:left w:val="nil"/>
              <w:bottom w:val="single" w:sz="8" w:space="0" w:color="000000"/>
              <w:right w:val="single" w:sz="8" w:space="0" w:color="000000"/>
            </w:tcBorders>
            <w:shd w:val="clear" w:color="auto" w:fill="auto"/>
          </w:tcPr>
          <w:p w:rsidR="006A5EAB" w:rsidRDefault="003B275C">
            <w:pPr>
              <w:jc w:val="center"/>
            </w:pPr>
            <w:r>
              <w:t>ТО-10000</w:t>
            </w:r>
          </w:p>
        </w:tc>
        <w:tc>
          <w:tcPr>
            <w:tcW w:w="6520" w:type="dxa"/>
            <w:tcBorders>
              <w:top w:val="single" w:sz="4" w:space="0" w:color="000000"/>
              <w:left w:val="nil"/>
              <w:bottom w:val="single" w:sz="4" w:space="0" w:color="000000"/>
              <w:right w:val="single" w:sz="8" w:space="0" w:color="000000"/>
            </w:tcBorders>
            <w:shd w:val="clear" w:color="auto" w:fill="auto"/>
          </w:tcPr>
          <w:p w:rsidR="006A5EAB" w:rsidRDefault="003B275C">
            <w:r>
              <w:t>3 (три) дня</w:t>
            </w:r>
          </w:p>
        </w:tc>
      </w:tr>
      <w:tr w:rsidR="006A5EAB">
        <w:trPr>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6A5EAB" w:rsidRDefault="003B275C">
            <w:pPr>
              <w:pBdr>
                <w:top w:val="nil"/>
                <w:left w:val="nil"/>
                <w:bottom w:val="nil"/>
                <w:right w:val="nil"/>
                <w:between w:val="nil"/>
              </w:pBdr>
              <w:tabs>
                <w:tab w:val="left" w:pos="284"/>
                <w:tab w:val="center" w:pos="4680"/>
                <w:tab w:val="right" w:pos="9355"/>
                <w:tab w:val="left" w:pos="9639"/>
              </w:tabs>
              <w:ind w:firstLine="720"/>
              <w:jc w:val="center"/>
              <w:rPr>
                <w:b/>
                <w:color w:val="000000"/>
                <w:sz w:val="22"/>
                <w:szCs w:val="22"/>
              </w:rPr>
            </w:pPr>
            <w:r>
              <w:rPr>
                <w:b/>
                <w:color w:val="000000"/>
                <w:sz w:val="22"/>
                <w:szCs w:val="22"/>
              </w:rPr>
              <w:t>Текущий ремонт (</w:t>
            </w:r>
            <w:proofErr w:type="gramStart"/>
            <w:r>
              <w:rPr>
                <w:b/>
                <w:color w:val="000000"/>
                <w:sz w:val="22"/>
                <w:szCs w:val="22"/>
              </w:rPr>
              <w:t>ТР</w:t>
            </w:r>
            <w:proofErr w:type="gramEnd"/>
            <w:r>
              <w:rPr>
                <w:b/>
                <w:color w:val="000000"/>
                <w:sz w:val="22"/>
                <w:szCs w:val="22"/>
              </w:rPr>
              <w:t>)</w:t>
            </w:r>
          </w:p>
        </w:tc>
      </w:tr>
      <w:tr w:rsidR="006A5EAB">
        <w:trPr>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6A5EAB" w:rsidRDefault="003B275C">
            <w:pPr>
              <w:pBdr>
                <w:top w:val="nil"/>
                <w:left w:val="nil"/>
                <w:bottom w:val="nil"/>
                <w:right w:val="nil"/>
                <w:between w:val="nil"/>
              </w:pBdr>
              <w:jc w:val="center"/>
              <w:rPr>
                <w:color w:val="000000"/>
                <w:sz w:val="22"/>
                <w:szCs w:val="22"/>
              </w:rPr>
            </w:pPr>
            <w:r>
              <w:rPr>
                <w:color w:val="000000"/>
                <w:sz w:val="22"/>
                <w:szCs w:val="22"/>
              </w:rPr>
              <w:t>11</w:t>
            </w:r>
          </w:p>
        </w:tc>
        <w:tc>
          <w:tcPr>
            <w:tcW w:w="2552" w:type="dxa"/>
            <w:tcBorders>
              <w:top w:val="single" w:sz="4" w:space="0" w:color="000000"/>
              <w:left w:val="single" w:sz="4" w:space="0" w:color="000000"/>
              <w:bottom w:val="single" w:sz="4" w:space="0" w:color="000000"/>
              <w:right w:val="single" w:sz="4" w:space="0" w:color="000000"/>
            </w:tcBorders>
            <w:vAlign w:val="center"/>
          </w:tcPr>
          <w:p w:rsidR="006A5EAB" w:rsidRDefault="003B275C">
            <w:pPr>
              <w:pBdr>
                <w:top w:val="nil"/>
                <w:left w:val="nil"/>
                <w:bottom w:val="nil"/>
                <w:right w:val="nil"/>
                <w:between w:val="nil"/>
              </w:pBdr>
              <w:jc w:val="center"/>
              <w:rPr>
                <w:color w:val="000000"/>
                <w:sz w:val="22"/>
                <w:szCs w:val="22"/>
              </w:rPr>
            </w:pPr>
            <w:r>
              <w:rPr>
                <w:color w:val="000000"/>
                <w:sz w:val="22"/>
                <w:szCs w:val="22"/>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pBdr>
                <w:top w:val="nil"/>
                <w:left w:val="nil"/>
                <w:bottom w:val="nil"/>
                <w:right w:val="nil"/>
                <w:between w:val="nil"/>
              </w:pBdr>
            </w:pPr>
            <w:r>
              <w:t xml:space="preserve">3 (три) дня при выполнении работы с применением запчастей и материалов Заказчика, а также перечисленных в Приложении № 13 к Договору или </w:t>
            </w:r>
          </w:p>
          <w:p w:rsidR="006A5EAB" w:rsidRDefault="003B275C">
            <w:pPr>
              <w:pBdr>
                <w:top w:val="nil"/>
                <w:left w:val="nil"/>
                <w:bottom w:val="nil"/>
                <w:right w:val="nil"/>
                <w:between w:val="nil"/>
              </w:pBdr>
              <w:rPr>
                <w:color w:val="000000"/>
              </w:rPr>
            </w:pPr>
            <w:r>
              <w:rPr>
                <w:color w:val="000000"/>
              </w:rPr>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6A5EAB">
        <w:trPr>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6A5EAB" w:rsidRDefault="003B275C">
            <w:pPr>
              <w:pBdr>
                <w:top w:val="nil"/>
                <w:left w:val="nil"/>
                <w:bottom w:val="nil"/>
                <w:right w:val="nil"/>
                <w:between w:val="nil"/>
              </w:pBdr>
              <w:ind w:firstLine="720"/>
              <w:rPr>
                <w:color w:val="000000"/>
                <w:sz w:val="22"/>
                <w:szCs w:val="22"/>
              </w:rPr>
            </w:pPr>
            <w:proofErr w:type="gramStart"/>
            <w:r>
              <w:rPr>
                <w:color w:val="000000"/>
                <w:sz w:val="22"/>
                <w:szCs w:val="22"/>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roofErr w:type="gramEnd"/>
          </w:p>
        </w:tc>
      </w:tr>
    </w:tbl>
    <w:p w:rsidR="006A5EAB" w:rsidRDefault="006A5EAB">
      <w:pPr>
        <w:pBdr>
          <w:top w:val="nil"/>
          <w:left w:val="nil"/>
          <w:bottom w:val="nil"/>
          <w:right w:val="nil"/>
          <w:between w:val="nil"/>
        </w:pBdr>
        <w:jc w:val="right"/>
        <w:rPr>
          <w:color w:val="000000"/>
        </w:rPr>
      </w:pPr>
    </w:p>
    <w:p w:rsidR="006A5EAB" w:rsidRDefault="006A5EAB">
      <w:pPr>
        <w:pBdr>
          <w:top w:val="nil"/>
          <w:left w:val="nil"/>
          <w:bottom w:val="nil"/>
          <w:right w:val="nil"/>
          <w:between w:val="nil"/>
        </w:pBdr>
        <w:rPr>
          <w:b/>
          <w:color w:val="000000"/>
        </w:rPr>
      </w:pPr>
    </w:p>
    <w:p w:rsidR="006A5EAB" w:rsidRDefault="006A5EAB">
      <w:pPr>
        <w:pBdr>
          <w:top w:val="nil"/>
          <w:left w:val="nil"/>
          <w:bottom w:val="nil"/>
          <w:right w:val="nil"/>
          <w:between w:val="nil"/>
        </w:pBdr>
        <w:rPr>
          <w:b/>
          <w:color w:val="000000"/>
        </w:rPr>
      </w:pPr>
    </w:p>
    <w:p w:rsidR="006A5EAB" w:rsidRDefault="006A5EAB">
      <w:pPr>
        <w:pBdr>
          <w:top w:val="nil"/>
          <w:left w:val="nil"/>
          <w:bottom w:val="nil"/>
          <w:right w:val="nil"/>
          <w:between w:val="nil"/>
        </w:pBdr>
        <w:rPr>
          <w:b/>
          <w:color w:val="000000"/>
        </w:rPr>
      </w:pPr>
    </w:p>
    <w:tbl>
      <w:tblPr>
        <w:tblStyle w:val="affffff"/>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 xml:space="preserve">м.п. </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p w:rsidR="006A5EAB" w:rsidRDefault="003B275C">
            <w:pPr>
              <w:rPr>
                <w:sz w:val="16"/>
                <w:szCs w:val="16"/>
              </w:rPr>
            </w:pPr>
            <w:r>
              <w:rPr>
                <w:sz w:val="16"/>
                <w:szCs w:val="16"/>
              </w:rPr>
              <w:t>м.п.</w:t>
            </w:r>
          </w:p>
        </w:tc>
      </w:tr>
    </w:tbl>
    <w:p w:rsidR="006A5EAB" w:rsidRDefault="006A5EAB">
      <w:pPr>
        <w:pBdr>
          <w:top w:val="nil"/>
          <w:left w:val="nil"/>
          <w:bottom w:val="nil"/>
          <w:right w:val="nil"/>
          <w:between w:val="nil"/>
        </w:pBdr>
        <w:ind w:firstLine="567"/>
        <w:jc w:val="right"/>
        <w:rPr>
          <w:color w:val="000000"/>
        </w:rPr>
      </w:pPr>
    </w:p>
    <w:p w:rsidR="006A5EAB" w:rsidRDefault="006A5EAB">
      <w:pPr>
        <w:pBdr>
          <w:top w:val="nil"/>
          <w:left w:val="nil"/>
          <w:bottom w:val="nil"/>
          <w:right w:val="nil"/>
          <w:between w:val="nil"/>
        </w:pBdr>
        <w:ind w:firstLine="567"/>
        <w:jc w:val="right"/>
        <w:rPr>
          <w:color w:val="000000"/>
        </w:rPr>
      </w:pPr>
    </w:p>
    <w:p w:rsidR="006A5EAB" w:rsidRDefault="006A5EAB">
      <w:pPr>
        <w:pBdr>
          <w:top w:val="nil"/>
          <w:left w:val="nil"/>
          <w:bottom w:val="nil"/>
          <w:right w:val="nil"/>
          <w:between w:val="nil"/>
        </w:pBdr>
        <w:ind w:firstLine="567"/>
        <w:jc w:val="right"/>
        <w:rPr>
          <w:color w:val="000000"/>
        </w:rPr>
      </w:pPr>
    </w:p>
    <w:p w:rsidR="006A5EAB" w:rsidRDefault="003B275C">
      <w:pPr>
        <w:rPr>
          <w:sz w:val="28"/>
          <w:szCs w:val="28"/>
        </w:rPr>
      </w:pPr>
      <w:r>
        <w:br w:type="page"/>
      </w:r>
    </w:p>
    <w:p w:rsidR="006A5EAB" w:rsidRDefault="003B275C">
      <w:pPr>
        <w:jc w:val="right"/>
      </w:pPr>
      <w:r>
        <w:lastRenderedPageBreak/>
        <w:t>Приложение № 13</w:t>
      </w:r>
    </w:p>
    <w:p w:rsidR="006A5EAB" w:rsidRDefault="003B275C">
      <w:pPr>
        <w:widowControl w:val="0"/>
        <w:ind w:firstLine="720"/>
        <w:jc w:val="right"/>
      </w:pPr>
      <w:r>
        <w:t>к Договору на выполнение работ</w:t>
      </w:r>
    </w:p>
    <w:p w:rsidR="006A5EAB" w:rsidRDefault="003B275C">
      <w:pPr>
        <w:jc w:val="right"/>
      </w:pPr>
      <w:r>
        <w:t>№__________________________</w:t>
      </w:r>
    </w:p>
    <w:p w:rsidR="006A5EAB" w:rsidRDefault="003B275C">
      <w:pPr>
        <w:jc w:val="right"/>
      </w:pPr>
      <w:r>
        <w:t>от «____»______________202_ г.</w:t>
      </w:r>
    </w:p>
    <w:p w:rsidR="006A5EAB" w:rsidRDefault="006A5EAB">
      <w:pPr>
        <w:pBdr>
          <w:top w:val="nil"/>
          <w:left w:val="nil"/>
          <w:bottom w:val="nil"/>
          <w:right w:val="nil"/>
          <w:between w:val="nil"/>
        </w:pBdr>
        <w:ind w:firstLine="567"/>
        <w:jc w:val="center"/>
        <w:rPr>
          <w:b/>
        </w:rPr>
      </w:pPr>
    </w:p>
    <w:p w:rsidR="006A5EAB" w:rsidRDefault="003B275C">
      <w:pPr>
        <w:pBdr>
          <w:top w:val="nil"/>
          <w:left w:val="nil"/>
          <w:bottom w:val="nil"/>
          <w:right w:val="nil"/>
          <w:between w:val="nil"/>
        </w:pBdr>
        <w:ind w:firstLine="567"/>
        <w:jc w:val="center"/>
        <w:rPr>
          <w:b/>
        </w:rPr>
      </w:pPr>
      <w:r>
        <w:rPr>
          <w:b/>
        </w:rPr>
        <w:t>Перечень запчастей, необходимых для выполнения Работ</w:t>
      </w:r>
    </w:p>
    <w:p w:rsidR="006A5EAB" w:rsidRDefault="006A5EAB">
      <w:pPr>
        <w:pBdr>
          <w:top w:val="nil"/>
          <w:left w:val="nil"/>
          <w:bottom w:val="nil"/>
          <w:right w:val="nil"/>
          <w:between w:val="nil"/>
        </w:pBdr>
        <w:ind w:firstLine="567"/>
        <w:jc w:val="center"/>
        <w:rPr>
          <w:color w:val="000000"/>
        </w:rPr>
      </w:pPr>
    </w:p>
    <w:tbl>
      <w:tblPr>
        <w:tblStyle w:val="affffff0"/>
        <w:tblW w:w="9882" w:type="dxa"/>
        <w:tblInd w:w="0" w:type="dxa"/>
        <w:tblLayout w:type="fixed"/>
        <w:tblLook w:val="0400"/>
      </w:tblPr>
      <w:tblGrid>
        <w:gridCol w:w="682"/>
        <w:gridCol w:w="3144"/>
        <w:gridCol w:w="2023"/>
        <w:gridCol w:w="1499"/>
        <w:gridCol w:w="2534"/>
      </w:tblGrid>
      <w:tr w:rsidR="006A5EAB" w:rsidTr="004A68BF">
        <w:trPr>
          <w:trHeight w:val="945"/>
          <w:tblHeader/>
        </w:trPr>
        <w:tc>
          <w:tcPr>
            <w:tcW w:w="682" w:type="dxa"/>
            <w:tcBorders>
              <w:top w:val="single" w:sz="4" w:space="0" w:color="000000"/>
              <w:left w:val="single" w:sz="4" w:space="0" w:color="000000"/>
              <w:bottom w:val="single" w:sz="4" w:space="0" w:color="000000"/>
              <w:right w:val="single" w:sz="4" w:space="0" w:color="000000"/>
            </w:tcBorders>
            <w:vAlign w:val="center"/>
          </w:tcPr>
          <w:p w:rsidR="006A5EAB" w:rsidRDefault="003B275C">
            <w:pPr>
              <w:rPr>
                <w:b/>
                <w:color w:val="000000"/>
              </w:rPr>
            </w:pPr>
            <w:r>
              <w:rPr>
                <w:b/>
              </w:rPr>
              <w:t>№</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EAB" w:rsidRDefault="003B275C">
            <w:pPr>
              <w:rPr>
                <w:b/>
                <w:color w:val="000000"/>
              </w:rPr>
            </w:pPr>
            <w:r>
              <w:rPr>
                <w:b/>
                <w:color w:val="000000"/>
              </w:rPr>
              <w:t>Наименование ЗИП</w:t>
            </w:r>
          </w:p>
        </w:tc>
        <w:tc>
          <w:tcPr>
            <w:tcW w:w="2023" w:type="dxa"/>
            <w:tcBorders>
              <w:top w:val="single" w:sz="4" w:space="0" w:color="000000"/>
              <w:left w:val="nil"/>
              <w:bottom w:val="single" w:sz="4" w:space="0" w:color="000000"/>
              <w:right w:val="single" w:sz="4" w:space="0" w:color="000000"/>
            </w:tcBorders>
            <w:vAlign w:val="center"/>
          </w:tcPr>
          <w:p w:rsidR="006A5EAB" w:rsidRDefault="003B275C">
            <w:pPr>
              <w:rPr>
                <w:b/>
              </w:rPr>
            </w:pPr>
            <w:r>
              <w:rPr>
                <w:b/>
              </w:rPr>
              <w:t>Артикул</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EAB" w:rsidRDefault="003B275C">
            <w:pPr>
              <w:rPr>
                <w:b/>
              </w:rPr>
            </w:pPr>
            <w:r>
              <w:rPr>
                <w:b/>
              </w:rPr>
              <w:t>Количество</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3B275C">
            <w:pPr>
              <w:rPr>
                <w:b/>
                <w:color w:val="000000"/>
              </w:rPr>
            </w:pPr>
            <w:r>
              <w:rPr>
                <w:b/>
                <w:color w:val="000000"/>
              </w:rPr>
              <w:t>Примечание</w:t>
            </w:r>
          </w:p>
        </w:tc>
      </w:tr>
      <w:tr w:rsidR="006A5EAB" w:rsidTr="004A68BF">
        <w:trPr>
          <w:trHeight w:val="21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Блок управления ДВС</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П0153623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Блок управления спредера </w:t>
            </w:r>
            <w:proofErr w:type="spellStart"/>
            <w:r>
              <w:t>master</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П0090774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Блок управления спредера </w:t>
            </w:r>
            <w:proofErr w:type="spellStart"/>
            <w:r>
              <w:t>slave</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П0095299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Вал колонки рулевой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П0161885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Вентилятор охлаждения ДВС в сборе</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П4138199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Винт пальца мачты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П0063590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Вкладыш скольжения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П0064099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Вкладыш скольжения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П0063471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3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Вкладыш скольжения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П0062125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4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4A68BF">
            <w:r>
              <w:t>10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Втулка гидроцилиндра выдвижения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П0145571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Втулка кулака поворотного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П0078593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4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Втулка кулака поворотного, верхняя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П0090756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Втулка опоры моста управляемого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П0095017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Втулка пальца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П0080522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Втулка пальца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П0063586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Гайка колесная </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П0041508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30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Генератор</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П0080132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Гидроаккумулятор</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П0044740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Гидромотор</w:t>
            </w:r>
            <w:proofErr w:type="spellEnd"/>
            <w:r>
              <w:t xml:space="preserve">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П0046051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4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Гидроцилиндр замков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П0080311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Глушитель</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П0087710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Гофра выхлопной трубы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П0097275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выдвижения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П0073668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3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давления гидравлики</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П0076378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4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давления и температуры масла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П0041498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замка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П0088285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наклона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П0073668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28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положения кабины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П0080793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lastRenderedPageBreak/>
              <w:t>29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Датчик прилегания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П0088285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Джойстик в сборе</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П0136037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4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Диск колесный для шин 18,00х25 неразборный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П0161887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8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Крестовина дифференциала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П0083754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4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Шестерня </w:t>
            </w:r>
            <w:proofErr w:type="spellStart"/>
            <w:r>
              <w:t>сателлитная</w:t>
            </w:r>
            <w:proofErr w:type="spellEnd"/>
            <w:r>
              <w:t xml:space="preserve"> дифференциала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П0083751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Шайба упорная шестерни боковой дифференциала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П0083750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82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Втулка шестерни </w:t>
            </w:r>
            <w:proofErr w:type="spellStart"/>
            <w:r>
              <w:t>сателлитной</w:t>
            </w:r>
            <w:proofErr w:type="spellEnd"/>
            <w:r>
              <w:t xml:space="preserve"> дифференциала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П0083894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7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Шестерня </w:t>
            </w:r>
            <w:proofErr w:type="spellStart"/>
            <w:r>
              <w:t>сателлитная</w:t>
            </w:r>
            <w:proofErr w:type="spellEnd"/>
            <w:r>
              <w:t xml:space="preserve"> дифференциала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П0083893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Штифт корпуса дифференциала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П0085906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5</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конический редуктора моста ведущего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П0083747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39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конический редуктора моста ведущего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П0083748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Замок спредера, комплект</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П0078676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Защита кабеля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П0095018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Зеркало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П0088248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Индикатор замков спредера LED</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П0161857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Кабелеукладчик кабины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П0094972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5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Кабелеукладчик на спредер</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П0068801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Кабелеукладчик на стрелу</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П4146561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83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Катушка клапана </w:t>
            </w:r>
            <w:proofErr w:type="spellStart"/>
            <w:r>
              <w:t>гидрораспределителя</w:t>
            </w:r>
            <w:proofErr w:type="spellEnd"/>
            <w:r>
              <w:t xml:space="preserve"> </w:t>
            </w:r>
            <w:proofErr w:type="spellStart"/>
            <w:r>
              <w:t>соленоидного</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П0090720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3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Клапан гидравлики </w:t>
            </w:r>
            <w:proofErr w:type="spellStart"/>
            <w:r>
              <w:t>соленоидный</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П0161880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49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Клапан гидравлики </w:t>
            </w:r>
            <w:proofErr w:type="spellStart"/>
            <w:r>
              <w:t>соленоидный</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П0161881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94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Клапан </w:t>
            </w:r>
            <w:proofErr w:type="spellStart"/>
            <w:r>
              <w:t>гидрораспределителя</w:t>
            </w:r>
            <w:proofErr w:type="spellEnd"/>
            <w:r>
              <w:t xml:space="preserve"> контрольный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П0092780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3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Клапан </w:t>
            </w:r>
            <w:proofErr w:type="spellStart"/>
            <w:r>
              <w:t>гидрораспределителя</w:t>
            </w:r>
            <w:proofErr w:type="spellEnd"/>
            <w:r>
              <w:t xml:space="preserve"> </w:t>
            </w:r>
            <w:proofErr w:type="spellStart"/>
            <w:r>
              <w:t>соленоидный</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П0095014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9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Клапан насоса гидравлики, комплект</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П0161882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Кольцо "О"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П0043417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7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Кольцо "О"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П0086824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31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Кольцо "О" </w:t>
            </w:r>
            <w:proofErr w:type="spellStart"/>
            <w:r>
              <w:t>гидрораспределителя</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П0082629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4</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9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Кольцо стопорное</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П0035465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lastRenderedPageBreak/>
              <w:t>57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Кольцо стопорное гидроцилиндра управления рулевого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П0088084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Кольцо стопорное проушины гидроцилиндра подъема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П0084675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59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Компрессор кондиционера 24В</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П0098113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Контроллер</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П0132401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Контроллер АКПП</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П0153624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3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Кронштейн</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П0033415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8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Кронштейн вкладыша скольжения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П0063768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3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Кронштейн вкладыша скольжения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П0068805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2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Крышка пальца наклона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П0063588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3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Крышка пальца наклона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П0063589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Насос гидравлической системы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П4194402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Насос тормозной системы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П4119495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4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69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Натяжитель</w:t>
            </w:r>
            <w:proofErr w:type="spellEnd"/>
            <w:r>
              <w:t xml:space="preserve"> ремня генератора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П0080765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9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Натяжитель</w:t>
            </w:r>
            <w:proofErr w:type="spellEnd"/>
            <w:r>
              <w:t xml:space="preserve"> ремня компрессора кондиционера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П0096748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Ниппель для смазки</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П0063593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Палец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П0080523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0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Палец гидроцилиндра </w:t>
            </w:r>
            <w:proofErr w:type="spellStart"/>
            <w:r>
              <w:t>сайд-шифта</w:t>
            </w:r>
            <w:proofErr w:type="spellEnd"/>
            <w:r>
              <w:t xml:space="preserve">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П0050851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Палец наклона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П0063587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0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Палец серьги моста управляемого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П0078928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1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Палец серьги моста управляемого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П0080135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Палец цилиндра выдвижения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П0066286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3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Палец цилиндра подъема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П0050916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79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Педаль тормоза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П0161884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2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Пластина вкладыша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П0077131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2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gramStart"/>
            <w:r>
              <w:t>Пластина</w:t>
            </w:r>
            <w:proofErr w:type="gramEnd"/>
            <w:r>
              <w:t xml:space="preserve"> скользящая стрелы, боковая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П0062126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69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сферический проушины цилиндра бокового смещения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П0044128</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сферический проушины цилиндра выдвижения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П0066284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lastRenderedPageBreak/>
              <w:t>84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сферический проушины цилиндра подъема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П0050917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сферический серьги моста управляемого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П0078929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2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Подшипник сферический серьги моста управляемого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П0080136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Проблесковый маячок</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П0045766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Прокладка поддона картера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П0097024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13"/>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89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Пыльник джойстика управления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П4665352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Рабочий свет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П0161856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2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Радиатор </w:t>
            </w:r>
            <w:proofErr w:type="spellStart"/>
            <w:r>
              <w:t>отопителя</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П4185099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1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Редуктор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П0046046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Ремень вентилятора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П3289809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6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Ремень генератора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П0049552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1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Ремень компрессора кондиционера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П0068320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5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w:t>
            </w:r>
            <w:proofErr w:type="spellStart"/>
            <w:r>
              <w:t>гидромотора</w:t>
            </w:r>
            <w:proofErr w:type="spellEnd"/>
            <w:r>
              <w:t xml:space="preserve"> смещения кабины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П0081610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0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гидроцилиндра подъема стрелы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П0092374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2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гидроцилиндра рулевого управления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П0081176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8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99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гидроцилиндра </w:t>
            </w:r>
            <w:proofErr w:type="spellStart"/>
            <w:r>
              <w:t>сайд-шифта</w:t>
            </w:r>
            <w:proofErr w:type="spellEnd"/>
            <w:r>
              <w:t xml:space="preserve">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П0067964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30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насоса гидравлики</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П0087767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30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цилиндра </w:t>
            </w:r>
            <w:proofErr w:type="spellStart"/>
            <w:r>
              <w:t>сайд-шифта</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П0043111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75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шарнира редуктора поворота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П0092207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7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roofErr w:type="spellStart"/>
            <w:r>
              <w:t>Ремкомплект</w:t>
            </w:r>
            <w:proofErr w:type="spellEnd"/>
            <w:r>
              <w:t xml:space="preserve"> гидроцилиндра раздвижения спредера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П0140792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Ролик обводной генератора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П0080765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Серьга моста управляемого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П0080134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8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Ручка переключения скоростей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П4239731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6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Стартер</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П0136034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9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Ступица в сборе, рулевого управления.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П4121703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0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109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Суппорт ручного тормоза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П4021824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33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Тормозные колодки ручного тормоза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П0078022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2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Трос подлокотника</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П4166136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3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lastRenderedPageBreak/>
              <w:t>112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Турбокомпрессор</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П0097905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1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Уплотнение вала коленчатого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П1517085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0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Уплотнение ступицы моста управляемого, внутреннее</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П0085089</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3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Уплотнение шкворня бокового</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П0078964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3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воздушный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П0013584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6</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2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воздушный вентиляции кабины</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П4185104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6</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21"/>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воздушный внутренний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П0066954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6</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8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119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масляный гидравлики в сборе</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П0070504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3</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3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масляный гидравлики, возвратный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П0041486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3</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4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масляный гидравлики, заборный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П0029877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3</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70"/>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масляный двигателя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П0029873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8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масляный трансмиссии</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П0029876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124</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сапуна бака гидравлики</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П0041485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18"/>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125</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системы охлаждения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П4185116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5</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27"/>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126</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топливный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П0062132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1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127</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Фильтр топливный сепаратор</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П0034400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128</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Форсунка топливная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П0098712</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6</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14"/>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129</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Шина пневматическая 18.00х25 40PR</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П0048534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279"/>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130</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Шкворень боковой</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П0078591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142"/>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131</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Шпилька колесная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П0069756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20</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56"/>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132</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Щетка стеклоочистителя</w:t>
            </w:r>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П0047156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2</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r w:rsidR="006A5EAB" w:rsidTr="004A68BF">
        <w:trPr>
          <w:trHeight w:val="405"/>
          <w:tblHeader/>
        </w:trPr>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133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r>
              <w:t xml:space="preserve">Электродвигатель вентилятора </w:t>
            </w:r>
            <w:proofErr w:type="spellStart"/>
            <w:r>
              <w:t>отопителя</w:t>
            </w:r>
            <w:proofErr w:type="spellEnd"/>
          </w:p>
        </w:tc>
        <w:tc>
          <w:tcPr>
            <w:tcW w:w="2023" w:type="dxa"/>
            <w:tcBorders>
              <w:top w:val="single" w:sz="4" w:space="0" w:color="000000"/>
              <w:left w:val="nil"/>
              <w:bottom w:val="single" w:sz="4" w:space="0" w:color="000000"/>
              <w:right w:val="single" w:sz="4" w:space="0" w:color="000000"/>
            </w:tcBorders>
            <w:shd w:val="clear" w:color="auto" w:fill="auto"/>
          </w:tcPr>
          <w:p w:rsidR="006A5EAB" w:rsidRDefault="003B275C">
            <w:pPr>
              <w:jc w:val="center"/>
            </w:pPr>
            <w:r>
              <w:t>П0064533</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6A5EAB" w:rsidRDefault="003B275C">
            <w:pPr>
              <w:jc w:val="center"/>
            </w:pPr>
            <w:r>
              <w:t>1</w:t>
            </w:r>
          </w:p>
        </w:tc>
        <w:tc>
          <w:tcPr>
            <w:tcW w:w="2534" w:type="dxa"/>
            <w:tcBorders>
              <w:top w:val="single" w:sz="4" w:space="0" w:color="000000"/>
              <w:left w:val="nil"/>
              <w:bottom w:val="single" w:sz="4" w:space="0" w:color="000000"/>
              <w:right w:val="single" w:sz="4" w:space="0" w:color="000000"/>
            </w:tcBorders>
            <w:shd w:val="clear" w:color="auto" w:fill="auto"/>
            <w:vAlign w:val="center"/>
          </w:tcPr>
          <w:p w:rsidR="006A5EAB" w:rsidRDefault="006A5EAB">
            <w:pPr>
              <w:rPr>
                <w:b/>
                <w:color w:val="000000"/>
              </w:rPr>
            </w:pPr>
          </w:p>
        </w:tc>
      </w:tr>
    </w:tbl>
    <w:p w:rsidR="006A5EAB" w:rsidRDefault="006A5EAB">
      <w:pPr>
        <w:rPr>
          <w:sz w:val="28"/>
          <w:szCs w:val="28"/>
        </w:rPr>
      </w:pPr>
    </w:p>
    <w:p w:rsidR="006A5EAB" w:rsidRDefault="006A5EAB">
      <w:pPr>
        <w:rPr>
          <w:sz w:val="28"/>
          <w:szCs w:val="28"/>
        </w:rPr>
      </w:pPr>
    </w:p>
    <w:p w:rsidR="006A5EAB" w:rsidRDefault="006A5EAB">
      <w:pPr>
        <w:rPr>
          <w:sz w:val="28"/>
          <w:szCs w:val="28"/>
        </w:rPr>
      </w:pPr>
    </w:p>
    <w:tbl>
      <w:tblPr>
        <w:tblStyle w:val="affffff1"/>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A5EAB">
        <w:trPr>
          <w:trHeight w:val="2074"/>
          <w:tblHeader/>
        </w:trPr>
        <w:tc>
          <w:tcPr>
            <w:tcW w:w="4705" w:type="dxa"/>
            <w:tcBorders>
              <w:top w:val="nil"/>
              <w:left w:val="nil"/>
              <w:bottom w:val="nil"/>
              <w:right w:val="nil"/>
            </w:tcBorders>
          </w:tcPr>
          <w:p w:rsidR="006A5EAB" w:rsidRDefault="003B275C">
            <w:r>
              <w:t>Заказчик:</w:t>
            </w:r>
          </w:p>
          <w:p w:rsidR="006A5EAB" w:rsidRDefault="006A5EAB"/>
          <w:p w:rsidR="006A5EAB" w:rsidRDefault="006A5EAB"/>
          <w:p w:rsidR="006A5EAB" w:rsidRDefault="003B275C">
            <w:r>
              <w:t>________    Лебедев С.А.</w:t>
            </w:r>
          </w:p>
          <w:p w:rsidR="006A5EAB" w:rsidRDefault="003B275C">
            <w:pPr>
              <w:rPr>
                <w:vertAlign w:val="superscript"/>
              </w:rPr>
            </w:pPr>
            <w:r>
              <w:rPr>
                <w:vertAlign w:val="superscript"/>
              </w:rPr>
              <w:t xml:space="preserve">м.п. </w:t>
            </w:r>
          </w:p>
        </w:tc>
        <w:tc>
          <w:tcPr>
            <w:tcW w:w="4139" w:type="dxa"/>
            <w:tcBorders>
              <w:top w:val="nil"/>
              <w:left w:val="nil"/>
              <w:bottom w:val="nil"/>
              <w:right w:val="nil"/>
            </w:tcBorders>
          </w:tcPr>
          <w:p w:rsidR="006A5EAB" w:rsidRDefault="003B275C">
            <w:r>
              <w:t>Исполнитель:</w:t>
            </w:r>
          </w:p>
          <w:p w:rsidR="006A5EAB" w:rsidRDefault="006A5EAB"/>
          <w:p w:rsidR="006A5EAB" w:rsidRDefault="006A5EAB"/>
          <w:p w:rsidR="006A5EAB" w:rsidRDefault="003B275C">
            <w:r>
              <w:t xml:space="preserve">________________ </w:t>
            </w:r>
          </w:p>
          <w:p w:rsidR="006A5EAB" w:rsidRDefault="003B275C">
            <w:pPr>
              <w:rPr>
                <w:sz w:val="16"/>
                <w:szCs w:val="16"/>
              </w:rPr>
            </w:pPr>
            <w:r>
              <w:rPr>
                <w:sz w:val="16"/>
                <w:szCs w:val="16"/>
              </w:rPr>
              <w:t>м.п.</w:t>
            </w:r>
          </w:p>
        </w:tc>
      </w:tr>
    </w:tbl>
    <w:p w:rsidR="006A5EAB" w:rsidRDefault="006A5EAB">
      <w:pPr>
        <w:rPr>
          <w:sz w:val="28"/>
          <w:szCs w:val="28"/>
        </w:rPr>
      </w:pPr>
    </w:p>
    <w:p w:rsidR="006A5EAB" w:rsidRDefault="006A5EAB">
      <w:pPr>
        <w:pBdr>
          <w:top w:val="nil"/>
          <w:left w:val="nil"/>
          <w:bottom w:val="nil"/>
          <w:right w:val="nil"/>
          <w:between w:val="nil"/>
        </w:pBdr>
        <w:jc w:val="both"/>
        <w:rPr>
          <w:color w:val="000000"/>
          <w:sz w:val="28"/>
          <w:szCs w:val="28"/>
        </w:rPr>
        <w:sectPr w:rsidR="006A5EAB">
          <w:pgSz w:w="11907" w:h="16840"/>
          <w:pgMar w:top="1134" w:right="851" w:bottom="1134" w:left="1418" w:header="794" w:footer="794" w:gutter="0"/>
          <w:cols w:space="720"/>
          <w:titlePg/>
        </w:sectPr>
      </w:pPr>
    </w:p>
    <w:p w:rsidR="006A5EAB" w:rsidRDefault="003B275C">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6A5EAB" w:rsidRDefault="003B275C">
      <w:pPr>
        <w:jc w:val="right"/>
        <w:rPr>
          <w:sz w:val="28"/>
          <w:szCs w:val="28"/>
        </w:rPr>
      </w:pPr>
      <w:r>
        <w:rPr>
          <w:sz w:val="28"/>
          <w:szCs w:val="28"/>
        </w:rPr>
        <w:t>к документации о закупке</w:t>
      </w:r>
    </w:p>
    <w:p w:rsidR="006A5EAB" w:rsidRDefault="006A5EAB">
      <w:pPr>
        <w:jc w:val="right"/>
        <w:rPr>
          <w:b/>
          <w:i/>
          <w:sz w:val="28"/>
          <w:szCs w:val="28"/>
        </w:rPr>
      </w:pPr>
    </w:p>
    <w:p w:rsidR="006A5EAB" w:rsidRDefault="003B275C">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6A5EAB" w:rsidRDefault="006A5EAB">
      <w:pPr>
        <w:tabs>
          <w:tab w:val="left" w:pos="9639"/>
        </w:tabs>
        <w:ind w:firstLine="567"/>
        <w:jc w:val="center"/>
        <w:rPr>
          <w:sz w:val="22"/>
          <w:szCs w:val="22"/>
        </w:rPr>
      </w:pPr>
    </w:p>
    <w:p w:rsidR="006A5EAB" w:rsidRDefault="003B275C">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6A5EAB" w:rsidRDefault="003B275C">
      <w:pPr>
        <w:tabs>
          <w:tab w:val="left" w:pos="9639"/>
        </w:tabs>
        <w:ind w:firstLine="567"/>
        <w:jc w:val="center"/>
        <w:rPr>
          <w:i/>
        </w:rPr>
      </w:pPr>
      <w:r>
        <w:rPr>
          <w:i/>
        </w:rPr>
        <w:t>(отдельный лист по каждому субподрядчику)</w:t>
      </w:r>
    </w:p>
    <w:p w:rsidR="006A5EAB" w:rsidRDefault="006A5EAB">
      <w:pPr>
        <w:tabs>
          <w:tab w:val="left" w:pos="9639"/>
        </w:tabs>
        <w:ind w:firstLine="567"/>
        <w:rPr>
          <w:sz w:val="22"/>
          <w:szCs w:val="22"/>
        </w:rPr>
      </w:pPr>
    </w:p>
    <w:tbl>
      <w:tblPr>
        <w:tblStyle w:val="affffff2"/>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6A5EAB">
        <w:trPr>
          <w:tblHeader/>
        </w:trPr>
        <w:tc>
          <w:tcPr>
            <w:tcW w:w="3138" w:type="dxa"/>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jc w:val="center"/>
            </w:pPr>
            <w:r>
              <w:t>Филиалы и дочерние предприятия</w:t>
            </w:r>
          </w:p>
        </w:tc>
      </w:tr>
      <w:tr w:rsidR="006A5EAB">
        <w:trPr>
          <w:tblHeader/>
        </w:trPr>
        <w:tc>
          <w:tcPr>
            <w:tcW w:w="3138" w:type="dxa"/>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jc w:val="center"/>
            </w:pPr>
            <w:r>
              <w:t>@</w:t>
            </w: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6A5EAB">
            <w:pPr>
              <w:tabs>
                <w:tab w:val="left" w:pos="9639"/>
              </w:tabs>
              <w:spacing w:line="256" w:lineRule="auto"/>
              <w:jc w:val="center"/>
            </w:pPr>
          </w:p>
        </w:tc>
      </w:tr>
      <w:tr w:rsidR="006A5EAB">
        <w:trPr>
          <w:trHeight w:val="227"/>
          <w:tblHeader/>
        </w:trPr>
        <w:tc>
          <w:tcPr>
            <w:tcW w:w="3138" w:type="dxa"/>
            <w:tcBorders>
              <w:top w:val="single" w:sz="4" w:space="0" w:color="000000"/>
              <w:left w:val="single" w:sz="4" w:space="0" w:color="000000"/>
              <w:bottom w:val="nil"/>
              <w:right w:val="single" w:sz="4" w:space="0" w:color="000000"/>
            </w:tcBorders>
          </w:tcPr>
          <w:p w:rsidR="006A5EAB" w:rsidRDefault="003B275C">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6A5EAB" w:rsidRDefault="006A5EAB">
            <w:pPr>
              <w:tabs>
                <w:tab w:val="left" w:pos="9639"/>
              </w:tabs>
              <w:spacing w:line="256" w:lineRule="auto"/>
              <w:jc w:val="center"/>
            </w:pPr>
          </w:p>
        </w:tc>
      </w:tr>
      <w:tr w:rsidR="006A5EAB">
        <w:trPr>
          <w:tblHeader/>
        </w:trPr>
        <w:tc>
          <w:tcPr>
            <w:tcW w:w="3138" w:type="dxa"/>
            <w:tcBorders>
              <w:top w:val="single" w:sz="4" w:space="0" w:color="000000"/>
              <w:left w:val="single" w:sz="4" w:space="0" w:color="000000"/>
              <w:bottom w:val="single" w:sz="4" w:space="0" w:color="000000"/>
              <w:right w:val="nil"/>
            </w:tcBorders>
          </w:tcPr>
          <w:p w:rsidR="006A5EAB" w:rsidRDefault="003B275C">
            <w:pPr>
              <w:tabs>
                <w:tab w:val="left" w:pos="9639"/>
              </w:tabs>
              <w:spacing w:line="256" w:lineRule="auto"/>
            </w:pPr>
            <w:r>
              <w:t>Руководитель:</w:t>
            </w:r>
          </w:p>
          <w:p w:rsidR="006A5EAB" w:rsidRDefault="003B275C">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6A5EAB" w:rsidRDefault="006A5EAB">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6A5EAB" w:rsidRDefault="003B275C">
            <w:pPr>
              <w:tabs>
                <w:tab w:val="left" w:pos="9639"/>
              </w:tabs>
              <w:spacing w:line="256" w:lineRule="auto"/>
            </w:pPr>
            <w:r>
              <w:t>Печать/подпись (субподрядчика)</w:t>
            </w:r>
          </w:p>
        </w:tc>
      </w:tr>
      <w:tr w:rsidR="006A5EAB">
        <w:trPr>
          <w:tblHeader/>
        </w:trPr>
        <w:tc>
          <w:tcPr>
            <w:tcW w:w="9720" w:type="dxa"/>
            <w:gridSpan w:val="4"/>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jc w:val="center"/>
            </w:pPr>
          </w:p>
        </w:tc>
      </w:tr>
      <w:tr w:rsidR="006A5EAB">
        <w:trPr>
          <w:tblHeader/>
        </w:trPr>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jc w:val="center"/>
            </w:pPr>
            <w:r>
              <w:t>Передаваемые объемы работ, услуг</w:t>
            </w:r>
          </w:p>
        </w:tc>
      </w:tr>
      <w:tr w:rsidR="006A5EAB">
        <w:trPr>
          <w:tblHeader/>
        </w:trPr>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6A5EAB" w:rsidRDefault="006A5EAB">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6A5EAB" w:rsidRDefault="003B275C">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6A5EAB">
        <w:trPr>
          <w:tblHeader/>
        </w:trPr>
        <w:tc>
          <w:tcPr>
            <w:tcW w:w="4536" w:type="dxa"/>
            <w:gridSpan w:val="2"/>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jc w:val="center"/>
            </w:pPr>
          </w:p>
        </w:tc>
      </w:tr>
      <w:tr w:rsidR="006A5EAB">
        <w:trPr>
          <w:tblHeader/>
        </w:trPr>
        <w:tc>
          <w:tcPr>
            <w:tcW w:w="4536" w:type="dxa"/>
            <w:gridSpan w:val="2"/>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jc w:val="center"/>
            </w:pPr>
          </w:p>
        </w:tc>
      </w:tr>
      <w:tr w:rsidR="006A5EAB">
        <w:trPr>
          <w:tblHeader/>
        </w:trPr>
        <w:tc>
          <w:tcPr>
            <w:tcW w:w="4536" w:type="dxa"/>
            <w:gridSpan w:val="2"/>
            <w:tcBorders>
              <w:top w:val="single" w:sz="4" w:space="0" w:color="000000"/>
              <w:left w:val="single" w:sz="4" w:space="0" w:color="000000"/>
              <w:bottom w:val="single" w:sz="4" w:space="0" w:color="000000"/>
              <w:right w:val="single" w:sz="4" w:space="0" w:color="000000"/>
            </w:tcBorders>
          </w:tcPr>
          <w:p w:rsidR="006A5EAB" w:rsidRDefault="003B275C">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6A5EAB" w:rsidRDefault="006A5EAB">
            <w:pPr>
              <w:tabs>
                <w:tab w:val="left" w:pos="9639"/>
              </w:tabs>
              <w:spacing w:line="256" w:lineRule="auto"/>
              <w:jc w:val="center"/>
            </w:pPr>
          </w:p>
        </w:tc>
      </w:tr>
    </w:tbl>
    <w:p w:rsidR="006A5EAB" w:rsidRDefault="003B275C">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6A5EAB" w:rsidRDefault="006A5EAB">
      <w:pPr>
        <w:jc w:val="both"/>
        <w:rPr>
          <w:b/>
          <w:sz w:val="28"/>
          <w:szCs w:val="28"/>
        </w:rPr>
      </w:pPr>
    </w:p>
    <w:p w:rsidR="006A5EAB" w:rsidRDefault="003B275C">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6A5EAB" w:rsidRDefault="003B275C">
      <w:pPr>
        <w:tabs>
          <w:tab w:val="left" w:pos="8640"/>
        </w:tabs>
        <w:jc w:val="center"/>
        <w:rPr>
          <w:i/>
        </w:rPr>
      </w:pPr>
      <w:r>
        <w:rPr>
          <w:i/>
        </w:rPr>
        <w:t xml:space="preserve">                                                                    (наименование претендента)</w:t>
      </w:r>
    </w:p>
    <w:p w:rsidR="006A5EAB" w:rsidRDefault="003B275C">
      <w:pPr>
        <w:rPr>
          <w:i/>
        </w:rPr>
      </w:pPr>
      <w:r>
        <w:rPr>
          <w:i/>
        </w:rPr>
        <w:t xml:space="preserve">       М.П.</w:t>
      </w:r>
      <w:r>
        <w:rPr>
          <w:i/>
        </w:rPr>
        <w:tab/>
      </w:r>
      <w:r>
        <w:rPr>
          <w:i/>
        </w:rPr>
        <w:tab/>
      </w:r>
      <w:r>
        <w:rPr>
          <w:i/>
        </w:rPr>
        <w:tab/>
        <w:t>(должность, подпись, ФИО)</w:t>
      </w:r>
    </w:p>
    <w:p w:rsidR="006A5EAB" w:rsidRDefault="003B275C">
      <w:pPr>
        <w:rPr>
          <w:sz w:val="28"/>
          <w:szCs w:val="28"/>
        </w:rPr>
        <w:sectPr w:rsidR="006A5EAB">
          <w:pgSz w:w="11907" w:h="16840"/>
          <w:pgMar w:top="1134" w:right="851" w:bottom="1134" w:left="1418" w:header="794" w:footer="794" w:gutter="0"/>
          <w:cols w:space="720"/>
          <w:titlePg/>
        </w:sectPr>
      </w:pPr>
      <w:r>
        <w:rPr>
          <w:sz w:val="28"/>
          <w:szCs w:val="28"/>
        </w:rPr>
        <w:t>«____» ____________ 20___ г.</w:t>
      </w:r>
    </w:p>
    <w:p w:rsidR="006A5EAB" w:rsidRDefault="003B275C">
      <w:pPr>
        <w:pBdr>
          <w:top w:val="nil"/>
          <w:left w:val="nil"/>
          <w:bottom w:val="nil"/>
          <w:right w:val="nil"/>
          <w:between w:val="nil"/>
        </w:pBdr>
        <w:jc w:val="right"/>
        <w:rPr>
          <w:color w:val="000000"/>
          <w:sz w:val="28"/>
          <w:szCs w:val="28"/>
        </w:rPr>
      </w:pPr>
      <w:r>
        <w:rPr>
          <w:color w:val="000000"/>
          <w:sz w:val="28"/>
          <w:szCs w:val="28"/>
        </w:rPr>
        <w:lastRenderedPageBreak/>
        <w:t>Приложение № 7</w:t>
      </w:r>
    </w:p>
    <w:p w:rsidR="006A5EAB" w:rsidRDefault="003B275C">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6A5EAB" w:rsidRDefault="006A5EAB">
      <w:pPr>
        <w:jc w:val="right"/>
        <w:rPr>
          <w:b/>
          <w:i/>
          <w:sz w:val="28"/>
          <w:szCs w:val="28"/>
        </w:rPr>
      </w:pPr>
    </w:p>
    <w:p w:rsidR="006A5EAB" w:rsidRDefault="003B275C">
      <w:pPr>
        <w:jc w:val="center"/>
        <w:rPr>
          <w:b/>
        </w:rPr>
      </w:pPr>
      <w:r>
        <w:rPr>
          <w:b/>
        </w:rPr>
        <w:t>СВЕДЕНИЯ ОБ АДМИНИСТРАТИВНОМ И ПРОИЗВОДСТВЕННОМ ПЕРСОНАЛЕ ПРЕТЕНДЕНТА</w:t>
      </w:r>
    </w:p>
    <w:p w:rsidR="006A5EAB" w:rsidRDefault="003B275C">
      <w:pPr>
        <w:jc w:val="center"/>
      </w:pPr>
      <w: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t>)</w:t>
      </w:r>
    </w:p>
    <w:p w:rsidR="006A5EAB" w:rsidRDefault="006A5EAB">
      <w:pPr>
        <w:jc w:val="center"/>
      </w:pPr>
    </w:p>
    <w:p w:rsidR="006A5EAB" w:rsidRDefault="003B275C">
      <w:pPr>
        <w:jc w:val="center"/>
        <w:rPr>
          <w:b/>
        </w:rPr>
      </w:pPr>
      <w:r>
        <w:rPr>
          <w:b/>
        </w:rPr>
        <w:t>Административный персонал</w:t>
      </w:r>
    </w:p>
    <w:p w:rsidR="006A5EAB" w:rsidRDefault="006A5EAB">
      <w:pPr>
        <w:jc w:val="center"/>
        <w:rPr>
          <w:b/>
        </w:rPr>
      </w:pPr>
    </w:p>
    <w:tbl>
      <w:tblPr>
        <w:tblStyle w:val="affffff3"/>
        <w:tblW w:w="8820" w:type="dxa"/>
        <w:tblInd w:w="0" w:type="dxa"/>
        <w:tblBorders>
          <w:top w:val="nil"/>
          <w:left w:val="nil"/>
          <w:bottom w:val="nil"/>
          <w:right w:val="nil"/>
          <w:insideH w:val="nil"/>
          <w:insideV w:val="nil"/>
        </w:tblBorders>
        <w:tblLayout w:type="fixed"/>
        <w:tblLook w:val="0600"/>
      </w:tblPr>
      <w:tblGrid>
        <w:gridCol w:w="735"/>
        <w:gridCol w:w="1995"/>
        <w:gridCol w:w="2010"/>
        <w:gridCol w:w="2085"/>
        <w:gridCol w:w="1995"/>
      </w:tblGrid>
      <w:tr w:rsidR="006A5EAB">
        <w:trPr>
          <w:trHeight w:val="1355"/>
          <w:tblHeader/>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jc w:val="center"/>
            </w:pPr>
            <w:r>
              <w:t xml:space="preserve">№ </w:t>
            </w:r>
            <w:proofErr w:type="spellStart"/>
            <w:proofErr w:type="gramStart"/>
            <w:r>
              <w:t>п</w:t>
            </w:r>
            <w:proofErr w:type="spellEnd"/>
            <w:proofErr w:type="gramEnd"/>
            <w:r>
              <w:t>/</w:t>
            </w:r>
            <w:proofErr w:type="spellStart"/>
            <w:r>
              <w:t>п</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jc w:val="center"/>
            </w:pPr>
            <w:r>
              <w:t>Занимаемая должность</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jc w:val="center"/>
            </w:pPr>
            <w:r>
              <w:t>Ф.И.О.</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jc w:val="center"/>
            </w:pPr>
            <w:r>
              <w:t>Образование и специальность</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jc w:val="center"/>
            </w:pPr>
            <w:r>
              <w:t>Стаж работы по профилю занимаемой должности</w:t>
            </w:r>
          </w:p>
        </w:tc>
      </w:tr>
      <w:tr w:rsidR="006A5EAB">
        <w:trPr>
          <w:trHeight w:val="500"/>
          <w:tblHeader/>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jc w:val="center"/>
            </w:pPr>
            <w:r>
              <w:t>1</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r>
      <w:tr w:rsidR="006A5EAB">
        <w:trPr>
          <w:trHeight w:val="500"/>
          <w:tblHeader/>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jc w:val="center"/>
            </w:pPr>
            <w:r>
              <w:t>2</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r>
      <w:tr w:rsidR="006A5EAB">
        <w:trPr>
          <w:trHeight w:val="500"/>
          <w:tblHeader/>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jc w:val="center"/>
            </w:pPr>
            <w:r>
              <w:t>…</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jc w:val="center"/>
            </w:pPr>
          </w:p>
        </w:tc>
      </w:tr>
    </w:tbl>
    <w:p w:rsidR="006A5EAB" w:rsidRDefault="006A5EAB"/>
    <w:p w:rsidR="006A5EAB" w:rsidRDefault="003B275C">
      <w:pPr>
        <w:jc w:val="center"/>
        <w:rPr>
          <w:b/>
        </w:rPr>
      </w:pPr>
      <w:r>
        <w:rPr>
          <w:b/>
        </w:rPr>
        <w:t>Производственный персонал (рабочие)</w:t>
      </w:r>
    </w:p>
    <w:p w:rsidR="006A5EAB" w:rsidRDefault="006A5EAB">
      <w:pPr>
        <w:jc w:val="center"/>
        <w:rPr>
          <w:b/>
        </w:rPr>
      </w:pPr>
    </w:p>
    <w:tbl>
      <w:tblPr>
        <w:tblStyle w:val="affffff4"/>
        <w:tblW w:w="9636" w:type="dxa"/>
        <w:tblInd w:w="0" w:type="dxa"/>
        <w:tblBorders>
          <w:top w:val="nil"/>
          <w:left w:val="nil"/>
          <w:bottom w:val="nil"/>
          <w:right w:val="nil"/>
          <w:insideH w:val="nil"/>
          <w:insideV w:val="nil"/>
        </w:tblBorders>
        <w:tblLayout w:type="fixed"/>
        <w:tblLook w:val="0600"/>
      </w:tblPr>
      <w:tblGrid>
        <w:gridCol w:w="806"/>
        <w:gridCol w:w="2416"/>
        <w:gridCol w:w="2147"/>
        <w:gridCol w:w="1964"/>
        <w:gridCol w:w="2303"/>
      </w:tblGrid>
      <w:tr w:rsidR="006A5EAB">
        <w:trPr>
          <w:trHeight w:val="1205"/>
          <w:tblHeader/>
        </w:trPr>
        <w:tc>
          <w:tcPr>
            <w:tcW w:w="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 xml:space="preserve">№ </w:t>
            </w:r>
            <w:proofErr w:type="spellStart"/>
            <w:proofErr w:type="gramStart"/>
            <w:r>
              <w:t>п</w:t>
            </w:r>
            <w:proofErr w:type="spellEnd"/>
            <w:proofErr w:type="gramEnd"/>
            <w:r>
              <w:t>/</w:t>
            </w:r>
            <w:proofErr w:type="spellStart"/>
            <w:r>
              <w:t>п</w:t>
            </w:r>
            <w:proofErr w:type="spellEnd"/>
          </w:p>
        </w:tc>
        <w:tc>
          <w:tcPr>
            <w:tcW w:w="24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Специальность</w:t>
            </w:r>
          </w:p>
          <w:p w:rsidR="006A5EAB" w:rsidRDefault="003B275C">
            <w:pPr>
              <w:ind w:left="260"/>
              <w:jc w:val="center"/>
            </w:pPr>
            <w:r>
              <w:t>по каждому рабочему</w:t>
            </w:r>
          </w:p>
        </w:tc>
        <w:tc>
          <w:tcPr>
            <w:tcW w:w="21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Ф.И.О.</w:t>
            </w:r>
          </w:p>
        </w:tc>
        <w:tc>
          <w:tcPr>
            <w:tcW w:w="19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Разряд, квалификация</w:t>
            </w:r>
          </w:p>
        </w:tc>
        <w:tc>
          <w:tcPr>
            <w:tcW w:w="23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Стаж работы по специальности</w:t>
            </w:r>
          </w:p>
        </w:tc>
      </w:tr>
      <w:tr w:rsidR="006A5EAB">
        <w:trPr>
          <w:trHeight w:val="500"/>
          <w:tblHeader/>
        </w:trPr>
        <w:tc>
          <w:tcPr>
            <w:tcW w:w="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1</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r>
      <w:tr w:rsidR="006A5EAB">
        <w:trPr>
          <w:trHeight w:val="500"/>
          <w:tblHeader/>
        </w:trPr>
        <w:tc>
          <w:tcPr>
            <w:tcW w:w="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2</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r>
      <w:tr w:rsidR="006A5EAB">
        <w:trPr>
          <w:trHeight w:val="500"/>
          <w:tblHeader/>
        </w:trPr>
        <w:tc>
          <w:tcPr>
            <w:tcW w:w="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A5EAB" w:rsidRDefault="003B275C">
            <w:pPr>
              <w:ind w:left="260"/>
              <w:jc w:val="center"/>
            </w:pPr>
            <w:r>
              <w:t>…</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6A5EAB" w:rsidRDefault="006A5EAB">
            <w:pPr>
              <w:ind w:left="260"/>
              <w:jc w:val="center"/>
            </w:pPr>
          </w:p>
        </w:tc>
      </w:tr>
    </w:tbl>
    <w:p w:rsidR="006A5EAB" w:rsidRDefault="006A5EAB">
      <w:pPr>
        <w:rPr>
          <w:b/>
          <w:i/>
        </w:rPr>
      </w:pPr>
    </w:p>
    <w:p w:rsidR="006A5EAB" w:rsidRDefault="003B275C">
      <w:pPr>
        <w:ind w:firstLine="700"/>
        <w:jc w:val="both"/>
        <w:rPr>
          <w:b/>
        </w:rPr>
      </w:pPr>
      <w:r>
        <w:rPr>
          <w:b/>
        </w:rPr>
        <w:t>Представитель, имеющий полномочия подписать Заявку на участие от имени ____________________________________________________________</w:t>
      </w:r>
    </w:p>
    <w:p w:rsidR="006A5EAB" w:rsidRDefault="003B275C">
      <w:pPr>
        <w:jc w:val="center"/>
        <w:rPr>
          <w:i/>
        </w:rPr>
      </w:pPr>
      <w:r>
        <w:rPr>
          <w:i/>
        </w:rPr>
        <w:t>(наименование претендента)</w:t>
      </w:r>
    </w:p>
    <w:p w:rsidR="006A5EAB" w:rsidRDefault="003B275C">
      <w:r>
        <w:t>____________________________________________________________________</w:t>
      </w:r>
    </w:p>
    <w:p w:rsidR="006A5EAB" w:rsidRDefault="003B275C">
      <w:pPr>
        <w:rPr>
          <w:i/>
        </w:rPr>
      </w:pPr>
      <w:r>
        <w:rPr>
          <w:i/>
        </w:rPr>
        <w:tab/>
        <w:t xml:space="preserve">М.П.    </w:t>
      </w:r>
      <w:r>
        <w:rPr>
          <w:i/>
        </w:rPr>
        <w:tab/>
      </w:r>
      <w:r>
        <w:rPr>
          <w:i/>
        </w:rPr>
        <w:tab/>
        <w:t>(должность, подпись, ФИО)</w:t>
      </w:r>
    </w:p>
    <w:p w:rsidR="006A5EAB" w:rsidRDefault="003B275C">
      <w:r>
        <w:t>"____" _________ 20__ г.</w:t>
      </w:r>
    </w:p>
    <w:p w:rsidR="006A5EAB" w:rsidRDefault="006A5EAB"/>
    <w:p w:rsidR="006A5EAB" w:rsidRDefault="006A5EAB">
      <w:pPr>
        <w:pBdr>
          <w:top w:val="nil"/>
          <w:left w:val="nil"/>
          <w:bottom w:val="nil"/>
          <w:right w:val="nil"/>
          <w:between w:val="nil"/>
        </w:pBdr>
        <w:jc w:val="both"/>
        <w:rPr>
          <w:b/>
          <w:i/>
          <w:color w:val="000000"/>
          <w:sz w:val="28"/>
          <w:szCs w:val="28"/>
        </w:rPr>
      </w:pPr>
    </w:p>
    <w:sectPr w:rsidR="006A5EAB" w:rsidSect="006A5EAB">
      <w:pgSz w:w="11907" w:h="16840"/>
      <w:pgMar w:top="1134" w:right="851" w:bottom="1134" w:left="1418" w:header="794" w:footer="794"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8FA54B" w15:done="0"/>
  <w15:commentEx w15:paraId="071539AB" w15:done="0"/>
  <w15:commentEx w15:paraId="1ADD8312" w15:done="0"/>
  <w15:commentEx w15:paraId="24EA38C7" w15:done="0"/>
  <w15:commentEx w15:paraId="2EEAD95F" w15:done="0"/>
  <w15:commentEx w15:paraId="21866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960B" w16cex:dateUtc="2021-07-21T09:48:00Z"/>
  <w16cex:commentExtensible w16cex:durableId="24A29729" w16cex:dateUtc="2021-07-21T09:52:00Z"/>
  <w16cex:commentExtensible w16cex:durableId="24A2973C" w16cex:dateUtc="2021-07-21T09:53:00Z"/>
  <w16cex:commentExtensible w16cex:durableId="24A298A7" w16cex:dateUtc="2021-07-21T09:59:00Z"/>
  <w16cex:commentExtensible w16cex:durableId="24A298F2" w16cex:dateUtc="2021-07-21T10:00:00Z"/>
  <w16cex:commentExtensible w16cex:durableId="24A299CA" w16cex:dateUtc="2021-07-2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FA54B" w16cid:durableId="24A2960B"/>
  <w16cid:commentId w16cid:paraId="071539AB" w16cid:durableId="24A29729"/>
  <w16cid:commentId w16cid:paraId="1ADD8312" w16cid:durableId="24A2973C"/>
  <w16cid:commentId w16cid:paraId="24EA38C7" w16cid:durableId="24A298A7"/>
  <w16cid:commentId w16cid:paraId="2EEAD95F" w16cid:durableId="24A298F2"/>
  <w16cid:commentId w16cid:paraId="218661F6" w16cid:durableId="24A299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A44" w:rsidRDefault="00EC2A44" w:rsidP="006A5EAB">
      <w:r>
        <w:separator/>
      </w:r>
    </w:p>
  </w:endnote>
  <w:endnote w:type="continuationSeparator" w:id="0">
    <w:p w:rsidR="00EC2A44" w:rsidRDefault="00EC2A44" w:rsidP="006A5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68559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A68BF">
      <w:rPr>
        <w:color w:val="000000"/>
      </w:rPr>
      <w:instrText>PAGE</w:instrText>
    </w:r>
    <w:r>
      <w:rPr>
        <w:color w:val="000000"/>
      </w:rPr>
      <w:fldChar w:fldCharType="end"/>
    </w:r>
  </w:p>
  <w:p w:rsidR="004A68BF" w:rsidRDefault="004A68BF">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68559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A68BF">
      <w:rPr>
        <w:color w:val="000000"/>
      </w:rPr>
      <w:instrText>PAGE</w:instrText>
    </w:r>
    <w:r>
      <w:rPr>
        <w:color w:val="000000"/>
      </w:rPr>
      <w:fldChar w:fldCharType="end"/>
    </w:r>
  </w:p>
  <w:p w:rsidR="004A68BF" w:rsidRDefault="004A68BF">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4A68BF">
    <w:pPr>
      <w:widowControl w:val="0"/>
      <w:pBdr>
        <w:top w:val="nil"/>
        <w:left w:val="nil"/>
        <w:bottom w:val="nil"/>
        <w:right w:val="nil"/>
        <w:between w:val="nil"/>
      </w:pBdr>
      <w:spacing w:line="300" w:lineRule="auto"/>
      <w:ind w:left="72" w:firstLine="680"/>
      <w:jc w:val="center"/>
      <w:rPr>
        <w:color w:val="000000"/>
      </w:rPr>
    </w:pPr>
  </w:p>
  <w:p w:rsidR="004A68BF" w:rsidRDefault="004A68BF">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4A68BF">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A44" w:rsidRDefault="00EC2A44" w:rsidP="006A5EAB">
      <w:r>
        <w:separator/>
      </w:r>
    </w:p>
  </w:footnote>
  <w:footnote w:type="continuationSeparator" w:id="0">
    <w:p w:rsidR="00EC2A44" w:rsidRDefault="00EC2A44" w:rsidP="006A5EAB">
      <w:r>
        <w:continuationSeparator/>
      </w:r>
    </w:p>
  </w:footnote>
  <w:footnote w:id="1">
    <w:p w:rsidR="004A68BF" w:rsidRDefault="004A68B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2.</w:t>
      </w:r>
      <w:r>
        <w:rPr>
          <w:sz w:val="20"/>
          <w:szCs w:val="20"/>
        </w:rPr>
        <w:t>8, 2.9 части 2</w:t>
      </w:r>
      <w:r>
        <w:rPr>
          <w:color w:val="000000"/>
          <w:sz w:val="20"/>
          <w:szCs w:val="20"/>
        </w:rPr>
        <w:t xml:space="preserve"> пункта 1</w:t>
      </w:r>
      <w:r>
        <w:rPr>
          <w:sz w:val="20"/>
          <w:szCs w:val="20"/>
        </w:rPr>
        <w:t>7</w:t>
      </w:r>
      <w:r>
        <w:rPr>
          <w:color w:val="000000"/>
          <w:sz w:val="20"/>
          <w:szCs w:val="20"/>
        </w:rPr>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4A68BF" w:rsidRDefault="004A68BF">
      <w:pPr>
        <w:pBdr>
          <w:top w:val="nil"/>
          <w:left w:val="nil"/>
          <w:bottom w:val="nil"/>
          <w:right w:val="nil"/>
          <w:between w:val="nil"/>
        </w:pBdr>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3">
    <w:p w:rsidR="004A68BF" w:rsidRDefault="004A68BF">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4A68BF" w:rsidRDefault="004A68BF">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4A68BF" w:rsidRDefault="004A68BF">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4A68BF" w:rsidRDefault="004A68BF">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4A68BF" w:rsidRDefault="004A68BF">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4A68BF" w:rsidRDefault="004A68BF">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4A68BF" w:rsidRDefault="004A68BF">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4A68BF" w:rsidRDefault="004A68BF">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4A68BF" w:rsidRDefault="004A68BF">
      <w:pPr>
        <w:pBdr>
          <w:top w:val="nil"/>
          <w:left w:val="nil"/>
          <w:bottom w:val="nil"/>
          <w:right w:val="nil"/>
          <w:between w:val="nil"/>
        </w:pBdr>
        <w:rPr>
          <w:color w:val="000000"/>
        </w:rPr>
      </w:pPr>
      <w:r>
        <w:rPr>
          <w:sz w:val="18"/>
          <w:szCs w:val="18"/>
        </w:rPr>
        <w:t>N357</w:t>
      </w:r>
      <w:r>
        <w:rPr>
          <w:color w:val="000000"/>
          <w:sz w:val="18"/>
          <w:szCs w:val="18"/>
        </w:rPr>
        <w:t xml:space="preserve"> Куйбышевский филиал</w:t>
      </w:r>
    </w:p>
  </w:footnote>
  <w:footnote w:id="4">
    <w:p w:rsidR="004A68BF" w:rsidRDefault="004A68BF">
      <w:pPr>
        <w:pBdr>
          <w:top w:val="nil"/>
          <w:left w:val="nil"/>
          <w:bottom w:val="nil"/>
          <w:right w:val="nil"/>
          <w:between w:val="nil"/>
        </w:pBdr>
        <w:rPr>
          <w:color w:val="000000"/>
        </w:rPr>
      </w:pPr>
      <w:r>
        <w:rPr>
          <w:vertAlign w:val="superscript"/>
        </w:rPr>
        <w:footnoteRef/>
      </w:r>
      <w:r>
        <w:rPr>
          <w:color w:val="000000"/>
          <w:sz w:val="18"/>
          <w:szCs w:val="18"/>
        </w:rPr>
        <w:t xml:space="preserve">Указывается номер Договора </w:t>
      </w:r>
    </w:p>
  </w:footnote>
  <w:footnote w:id="5">
    <w:p w:rsidR="004A68BF" w:rsidRDefault="004A68BF">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6">
    <w:p w:rsidR="004A68BF" w:rsidRDefault="004A68B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68559B">
    <w:pPr>
      <w:pBdr>
        <w:top w:val="nil"/>
        <w:left w:val="nil"/>
        <w:bottom w:val="nil"/>
        <w:right w:val="nil"/>
        <w:between w:val="nil"/>
      </w:pBdr>
      <w:jc w:val="center"/>
      <w:rPr>
        <w:color w:val="000000"/>
      </w:rPr>
    </w:pPr>
    <w:r>
      <w:rPr>
        <w:color w:val="000000"/>
      </w:rPr>
      <w:fldChar w:fldCharType="begin"/>
    </w:r>
    <w:r w:rsidR="004A68BF">
      <w:rPr>
        <w:color w:val="000000"/>
      </w:rPr>
      <w:instrText>PAGE</w:instrText>
    </w:r>
    <w:r>
      <w:rPr>
        <w:color w:val="000000"/>
      </w:rPr>
      <w:fldChar w:fldCharType="separate"/>
    </w:r>
    <w:r w:rsidR="00CD3B78">
      <w:rPr>
        <w:noProof/>
        <w:color w:val="000000"/>
      </w:rPr>
      <w:t>2</w:t>
    </w:r>
    <w:r>
      <w:rPr>
        <w:color w:val="000000"/>
      </w:rPr>
      <w:fldChar w:fldCharType="end"/>
    </w:r>
  </w:p>
  <w:p w:rsidR="004A68BF" w:rsidRDefault="004A68BF">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4A68BF">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68559B">
    <w:pPr>
      <w:pBdr>
        <w:top w:val="nil"/>
        <w:left w:val="nil"/>
        <w:bottom w:val="nil"/>
        <w:right w:val="nil"/>
        <w:between w:val="nil"/>
      </w:pBdr>
      <w:jc w:val="center"/>
      <w:rPr>
        <w:color w:val="000000"/>
      </w:rPr>
    </w:pPr>
    <w:r>
      <w:rPr>
        <w:color w:val="000000"/>
      </w:rPr>
      <w:fldChar w:fldCharType="begin"/>
    </w:r>
    <w:r w:rsidR="004A68BF">
      <w:rPr>
        <w:color w:val="000000"/>
      </w:rPr>
      <w:instrText>PAGE</w:instrText>
    </w:r>
    <w:r>
      <w:rPr>
        <w:color w:val="000000"/>
      </w:rPr>
      <w:fldChar w:fldCharType="separate"/>
    </w:r>
    <w:r w:rsidR="00CD3B78">
      <w:rPr>
        <w:noProof/>
        <w:color w:val="000000"/>
      </w:rPr>
      <w:t>100</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BF" w:rsidRDefault="004A68BF">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608"/>
    <w:multiLevelType w:val="multilevel"/>
    <w:tmpl w:val="F8B044F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42412D4"/>
    <w:multiLevelType w:val="multilevel"/>
    <w:tmpl w:val="017C3164"/>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8A6490"/>
    <w:multiLevelType w:val="multilevel"/>
    <w:tmpl w:val="681C4FFC"/>
    <w:lvl w:ilvl="0">
      <w:start w:val="2"/>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3">
    <w:nsid w:val="058B44B7"/>
    <w:multiLevelType w:val="multilevel"/>
    <w:tmpl w:val="B1C2EE3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8345C46"/>
    <w:multiLevelType w:val="multilevel"/>
    <w:tmpl w:val="43BA9230"/>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633DB2"/>
    <w:multiLevelType w:val="multilevel"/>
    <w:tmpl w:val="1ACC8352"/>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nsid w:val="13F60532"/>
    <w:multiLevelType w:val="multilevel"/>
    <w:tmpl w:val="1FCE9692"/>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nsid w:val="154D716D"/>
    <w:multiLevelType w:val="multilevel"/>
    <w:tmpl w:val="408EE5A4"/>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8">
    <w:nsid w:val="1A5F56CF"/>
    <w:multiLevelType w:val="multilevel"/>
    <w:tmpl w:val="17509570"/>
    <w:lvl w:ilvl="0">
      <w:start w:val="12"/>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nsid w:val="1BBD64F1"/>
    <w:multiLevelType w:val="multilevel"/>
    <w:tmpl w:val="6CEE6F4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1EB9550F"/>
    <w:multiLevelType w:val="multilevel"/>
    <w:tmpl w:val="C25A6F12"/>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25D33F06"/>
    <w:multiLevelType w:val="multilevel"/>
    <w:tmpl w:val="04187434"/>
    <w:lvl w:ilvl="0">
      <w:start w:val="14"/>
      <w:numFmt w:val="decimal"/>
      <w:lvlText w:val="%1."/>
      <w:lvlJc w:val="left"/>
      <w:pPr>
        <w:ind w:left="660" w:hanging="660"/>
      </w:pPr>
    </w:lvl>
    <w:lvl w:ilvl="1">
      <w:start w:val="8"/>
      <w:numFmt w:val="decimal"/>
      <w:lvlText w:val="%1.%2."/>
      <w:lvlJc w:val="left"/>
      <w:pPr>
        <w:ind w:left="1085" w:hanging="6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9585C37"/>
    <w:multiLevelType w:val="multilevel"/>
    <w:tmpl w:val="DEBED560"/>
    <w:lvl w:ilvl="0">
      <w:start w:val="6"/>
      <w:numFmt w:val="decimal"/>
      <w:lvlText w:val="%1."/>
      <w:lvlJc w:val="left"/>
      <w:pPr>
        <w:ind w:left="360" w:hanging="360"/>
      </w:pPr>
    </w:lvl>
    <w:lvl w:ilvl="1">
      <w:start w:val="1"/>
      <w:numFmt w:val="decimal"/>
      <w:lvlText w:val="%1.%2."/>
      <w:lvlJc w:val="left"/>
      <w:pPr>
        <w:ind w:left="1211" w:hanging="360"/>
      </w:pPr>
      <w:rPr>
        <w:rFonts w:ascii="Times New Roman" w:eastAsia="Times New Roman" w:hAnsi="Times New Roman" w:cs="Times New Roman"/>
        <w:b w:val="0"/>
        <w:sz w:val="24"/>
        <w:szCs w:val="24"/>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nsid w:val="29B011F8"/>
    <w:multiLevelType w:val="multilevel"/>
    <w:tmpl w:val="11ECEEF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nsid w:val="2A066981"/>
    <w:multiLevelType w:val="multilevel"/>
    <w:tmpl w:val="A0B25062"/>
    <w:lvl w:ilvl="0">
      <w:start w:val="5"/>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nsid w:val="2B506401"/>
    <w:multiLevelType w:val="multilevel"/>
    <w:tmpl w:val="690433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nsid w:val="2C1B37C7"/>
    <w:multiLevelType w:val="multilevel"/>
    <w:tmpl w:val="2796118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D90D3D"/>
    <w:multiLevelType w:val="multilevel"/>
    <w:tmpl w:val="0B9802A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32B33D5D"/>
    <w:multiLevelType w:val="multilevel"/>
    <w:tmpl w:val="B1B0487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2E23BA0"/>
    <w:multiLevelType w:val="multilevel"/>
    <w:tmpl w:val="5762B844"/>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5780397"/>
    <w:multiLevelType w:val="multilevel"/>
    <w:tmpl w:val="CEFC2522"/>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31053A"/>
    <w:multiLevelType w:val="multilevel"/>
    <w:tmpl w:val="6EECDF7C"/>
    <w:lvl w:ilvl="0">
      <w:start w:val="7"/>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2">
    <w:nsid w:val="39DB57B6"/>
    <w:multiLevelType w:val="multilevel"/>
    <w:tmpl w:val="56AA53F2"/>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nsid w:val="3CD50929"/>
    <w:multiLevelType w:val="multilevel"/>
    <w:tmpl w:val="554CD0B6"/>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1896918"/>
    <w:multiLevelType w:val="multilevel"/>
    <w:tmpl w:val="F25EBF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87632C"/>
    <w:multiLevelType w:val="multilevel"/>
    <w:tmpl w:val="A1A4851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6">
    <w:nsid w:val="43A5412F"/>
    <w:multiLevelType w:val="multilevel"/>
    <w:tmpl w:val="B504D674"/>
    <w:lvl w:ilvl="0">
      <w:start w:val="1"/>
      <w:numFmt w:val="decimal"/>
      <w:lvlText w:val="%1."/>
      <w:lvlJc w:val="left"/>
      <w:pPr>
        <w:ind w:left="720" w:hanging="360"/>
      </w:pPr>
      <w:rPr>
        <w:b/>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4D7CD2"/>
    <w:multiLevelType w:val="multilevel"/>
    <w:tmpl w:val="AC7200D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8">
    <w:nsid w:val="4AF72609"/>
    <w:multiLevelType w:val="multilevel"/>
    <w:tmpl w:val="C2AA6554"/>
    <w:lvl w:ilvl="0">
      <w:start w:val="11"/>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nsid w:val="4B69495F"/>
    <w:multiLevelType w:val="multilevel"/>
    <w:tmpl w:val="2856EBD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4F4F5988"/>
    <w:multiLevelType w:val="multilevel"/>
    <w:tmpl w:val="EAE6FA0C"/>
    <w:lvl w:ilvl="0">
      <w:start w:val="10"/>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nsid w:val="4FBA491E"/>
    <w:multiLevelType w:val="multilevel"/>
    <w:tmpl w:val="AB3A6F74"/>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32">
    <w:nsid w:val="583C4B58"/>
    <w:multiLevelType w:val="multilevel"/>
    <w:tmpl w:val="4BA6857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58AF08F1"/>
    <w:multiLevelType w:val="multilevel"/>
    <w:tmpl w:val="55B8CB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nsid w:val="5A6407F1"/>
    <w:multiLevelType w:val="multilevel"/>
    <w:tmpl w:val="9C9C833C"/>
    <w:lvl w:ilvl="0">
      <w:start w:val="1"/>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5">
    <w:nsid w:val="5DA143F4"/>
    <w:multiLevelType w:val="multilevel"/>
    <w:tmpl w:val="66E021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8EE4998"/>
    <w:multiLevelType w:val="multilevel"/>
    <w:tmpl w:val="083E9AEE"/>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7">
    <w:nsid w:val="69651DB6"/>
    <w:multiLevelType w:val="multilevel"/>
    <w:tmpl w:val="F286B5E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17DF1"/>
    <w:multiLevelType w:val="multilevel"/>
    <w:tmpl w:val="BC048282"/>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39">
    <w:nsid w:val="744C6401"/>
    <w:multiLevelType w:val="multilevel"/>
    <w:tmpl w:val="3DA08F6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40">
    <w:nsid w:val="75B20FDF"/>
    <w:multiLevelType w:val="multilevel"/>
    <w:tmpl w:val="2054B6E6"/>
    <w:lvl w:ilvl="0">
      <w:start w:val="8"/>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1">
    <w:nsid w:val="768757BA"/>
    <w:multiLevelType w:val="multilevel"/>
    <w:tmpl w:val="88C0C23C"/>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A5D0AD0"/>
    <w:multiLevelType w:val="multilevel"/>
    <w:tmpl w:val="0966FE66"/>
    <w:lvl w:ilvl="0">
      <w:start w:val="1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39"/>
  </w:num>
  <w:num w:numId="2">
    <w:abstractNumId w:val="1"/>
  </w:num>
  <w:num w:numId="3">
    <w:abstractNumId w:val="5"/>
  </w:num>
  <w:num w:numId="4">
    <w:abstractNumId w:val="14"/>
  </w:num>
  <w:num w:numId="5">
    <w:abstractNumId w:val="4"/>
  </w:num>
  <w:num w:numId="6">
    <w:abstractNumId w:val="33"/>
  </w:num>
  <w:num w:numId="7">
    <w:abstractNumId w:val="12"/>
  </w:num>
  <w:num w:numId="8">
    <w:abstractNumId w:val="23"/>
  </w:num>
  <w:num w:numId="9">
    <w:abstractNumId w:val="27"/>
  </w:num>
  <w:num w:numId="10">
    <w:abstractNumId w:val="21"/>
  </w:num>
  <w:num w:numId="11">
    <w:abstractNumId w:val="16"/>
  </w:num>
  <w:num w:numId="12">
    <w:abstractNumId w:val="41"/>
  </w:num>
  <w:num w:numId="13">
    <w:abstractNumId w:val="40"/>
  </w:num>
  <w:num w:numId="14">
    <w:abstractNumId w:val="9"/>
  </w:num>
  <w:num w:numId="15">
    <w:abstractNumId w:val="22"/>
  </w:num>
  <w:num w:numId="16">
    <w:abstractNumId w:val="37"/>
  </w:num>
  <w:num w:numId="17">
    <w:abstractNumId w:val="30"/>
  </w:num>
  <w:num w:numId="18">
    <w:abstractNumId w:val="10"/>
  </w:num>
  <w:num w:numId="19">
    <w:abstractNumId w:val="17"/>
  </w:num>
  <w:num w:numId="20">
    <w:abstractNumId w:val="32"/>
  </w:num>
  <w:num w:numId="21">
    <w:abstractNumId w:val="26"/>
  </w:num>
  <w:num w:numId="22">
    <w:abstractNumId w:val="34"/>
  </w:num>
  <w:num w:numId="23">
    <w:abstractNumId w:val="2"/>
  </w:num>
  <w:num w:numId="24">
    <w:abstractNumId w:val="38"/>
  </w:num>
  <w:num w:numId="25">
    <w:abstractNumId w:val="11"/>
  </w:num>
  <w:num w:numId="26">
    <w:abstractNumId w:val="13"/>
  </w:num>
  <w:num w:numId="27">
    <w:abstractNumId w:val="31"/>
  </w:num>
  <w:num w:numId="28">
    <w:abstractNumId w:val="6"/>
  </w:num>
  <w:num w:numId="29">
    <w:abstractNumId w:val="0"/>
  </w:num>
  <w:num w:numId="30">
    <w:abstractNumId w:val="25"/>
  </w:num>
  <w:num w:numId="31">
    <w:abstractNumId w:val="29"/>
  </w:num>
  <w:num w:numId="32">
    <w:abstractNumId w:val="3"/>
  </w:num>
  <w:num w:numId="33">
    <w:abstractNumId w:val="7"/>
  </w:num>
  <w:num w:numId="34">
    <w:abstractNumId w:val="18"/>
  </w:num>
  <w:num w:numId="35">
    <w:abstractNumId w:val="24"/>
  </w:num>
  <w:num w:numId="36">
    <w:abstractNumId w:val="28"/>
  </w:num>
  <w:num w:numId="37">
    <w:abstractNumId w:val="36"/>
  </w:num>
  <w:num w:numId="38">
    <w:abstractNumId w:val="8"/>
  </w:num>
  <w:num w:numId="39">
    <w:abstractNumId w:val="20"/>
  </w:num>
  <w:num w:numId="40">
    <w:abstractNumId w:val="42"/>
  </w:num>
  <w:num w:numId="41">
    <w:abstractNumId w:val="15"/>
  </w:num>
  <w:num w:numId="42">
    <w:abstractNumId w:val="19"/>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уткин Александр Русланович">
    <w15:presenceInfo w15:providerId="None" w15:userId="Луткин Александр Руслано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6A5EAB"/>
    <w:rsid w:val="000151C3"/>
    <w:rsid w:val="00052C11"/>
    <w:rsid w:val="00121B24"/>
    <w:rsid w:val="00137058"/>
    <w:rsid w:val="003330E4"/>
    <w:rsid w:val="00361696"/>
    <w:rsid w:val="003B275C"/>
    <w:rsid w:val="004A68BF"/>
    <w:rsid w:val="00660A91"/>
    <w:rsid w:val="0068559B"/>
    <w:rsid w:val="006A5EAB"/>
    <w:rsid w:val="007D64D4"/>
    <w:rsid w:val="008B4701"/>
    <w:rsid w:val="00A1516E"/>
    <w:rsid w:val="00A96049"/>
    <w:rsid w:val="00CD3B78"/>
    <w:rsid w:val="00EC2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spacing w:before="240" w:after="60"/>
      <w:ind w:left="54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spacing w:before="240" w:after="60"/>
      <w:ind w:left="2160" w:hanging="3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ind w:left="2880" w:hanging="360"/>
      <w:outlineLvl w:val="2"/>
    </w:pPr>
    <w:rPr>
      <w:rFonts w:ascii="Arial" w:hAnsi="Arial"/>
      <w:b/>
      <w:bCs/>
      <w:sz w:val="26"/>
      <w:szCs w:val="26"/>
    </w:rPr>
  </w:style>
  <w:style w:type="paragraph" w:styleId="4">
    <w:name w:val="heading 4"/>
    <w:aliases w:val="H4"/>
    <w:basedOn w:val="a"/>
    <w:next w:val="a"/>
    <w:qFormat/>
    <w:rsid w:val="00F76448"/>
    <w:pPr>
      <w:keepNext/>
      <w:spacing w:before="240" w:after="60"/>
      <w:ind w:left="3600" w:hanging="360"/>
      <w:outlineLvl w:val="3"/>
    </w:pPr>
    <w:rPr>
      <w:b/>
      <w:bCs/>
      <w:sz w:val="28"/>
      <w:szCs w:val="28"/>
    </w:rPr>
  </w:style>
  <w:style w:type="paragraph" w:styleId="5">
    <w:name w:val="heading 5"/>
    <w:basedOn w:val="40"/>
    <w:next w:val="40"/>
    <w:link w:val="50"/>
    <w:rsid w:val="00CD42EE"/>
    <w:pPr>
      <w:keepNext/>
      <w:keepLines/>
      <w:spacing w:before="220" w:after="40"/>
      <w:outlineLvl w:val="4"/>
    </w:pPr>
    <w:rPr>
      <w:b/>
      <w:sz w:val="22"/>
      <w:szCs w:val="22"/>
    </w:rPr>
  </w:style>
  <w:style w:type="paragraph" w:styleId="6">
    <w:name w:val="heading 6"/>
    <w:basedOn w:val="40"/>
    <w:next w:val="40"/>
    <w:link w:val="60"/>
    <w:rsid w:val="00CD42E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6A5EAB"/>
  </w:style>
  <w:style w:type="table" w:customStyle="1" w:styleId="TableNormal">
    <w:name w:val="Table Normal"/>
    <w:rsid w:val="006A5EAB"/>
    <w:tblPr>
      <w:tblCellMar>
        <w:top w:w="0" w:type="dxa"/>
        <w:left w:w="0" w:type="dxa"/>
        <w:bottom w:w="0" w:type="dxa"/>
        <w:right w:w="0" w:type="dxa"/>
      </w:tblCellMar>
    </w:tblPr>
  </w:style>
  <w:style w:type="paragraph" w:styleId="a3">
    <w:name w:val="Title"/>
    <w:basedOn w:val="a"/>
    <w:next w:val="a4"/>
    <w:link w:val="a5"/>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6">
    <w:name w:val="Основной текст Знак"/>
    <w:uiPriority w:val="99"/>
    <w:rsid w:val="00F76448"/>
    <w:rPr>
      <w:rFonts w:eastAsia="MS Mincho"/>
      <w:sz w:val="26"/>
      <w:szCs w:val="24"/>
      <w:lang w:val="ru-RU" w:eastAsia="ar-SA" w:bidi="ar-SA"/>
    </w:rPr>
  </w:style>
  <w:style w:type="character" w:customStyle="1" w:styleId="a7">
    <w:name w:val="Основной текст с отступом Знак"/>
    <w:uiPriority w:val="99"/>
    <w:rsid w:val="00F76448"/>
    <w:rPr>
      <w:sz w:val="28"/>
      <w:lang w:val="ru-RU" w:eastAsia="ar-SA" w:bidi="ar-SA"/>
    </w:rPr>
  </w:style>
  <w:style w:type="character" w:styleId="a8">
    <w:name w:val="page number"/>
    <w:basedOn w:val="11"/>
    <w:rsid w:val="00F76448"/>
  </w:style>
  <w:style w:type="character" w:customStyle="1" w:styleId="a9">
    <w:name w:val="Нижний колонтитул Знак"/>
    <w:link w:val="13"/>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7">
    <w:name w:val="Текст концевой сноски Знак"/>
    <w:basedOn w:val="11"/>
    <w:uiPriority w:val="99"/>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rsid w:val="00F76448"/>
    <w:rPr>
      <w:vertAlign w:val="superscript"/>
    </w:rPr>
  </w:style>
  <w:style w:type="character" w:styleId="afb">
    <w:name w:val="endnote reference"/>
    <w:uiPriority w:val="99"/>
    <w:rsid w:val="00F76448"/>
    <w:rPr>
      <w:vertAlign w:val="superscript"/>
    </w:rPr>
  </w:style>
  <w:style w:type="paragraph" w:customStyle="1" w:styleId="17">
    <w:name w:val="Заголовок1"/>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e">
    <w:name w:val="header"/>
    <w:basedOn w:val="a"/>
    <w:link w:val="1d"/>
    <w:uiPriority w:val="99"/>
    <w:rsid w:val="00F76448"/>
  </w:style>
  <w:style w:type="paragraph" w:styleId="aff">
    <w:name w:val="Body Text Indent"/>
    <w:basedOn w:val="a"/>
    <w:link w:val="1e"/>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0">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1"/>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10"/>
    <w:next w:val="10"/>
    <w:link w:val="1f3"/>
    <w:rsid w:val="006A5EAB"/>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0"/>
    <w:link w:val="afe"/>
    <w:uiPriority w:val="99"/>
    <w:rsid w:val="00D83DFB"/>
    <w:rPr>
      <w:sz w:val="24"/>
      <w:szCs w:val="24"/>
      <w:lang w:eastAsia="ar-SA"/>
    </w:rPr>
  </w:style>
  <w:style w:type="character" w:customStyle="1" w:styleId="1f">
    <w:name w:val="Нижний колонтитул Знак1"/>
    <w:basedOn w:val="a0"/>
    <w:link w:val="aff0"/>
    <w:uiPriority w:val="99"/>
    <w:rsid w:val="00D83DFB"/>
    <w:rPr>
      <w:rFonts w:eastAsia="MS Mincho"/>
      <w:spacing w:val="-2"/>
      <w:sz w:val="24"/>
      <w:szCs w:val="24"/>
      <w:lang w:eastAsia="ar-SA"/>
    </w:rPr>
  </w:style>
  <w:style w:type="character" w:customStyle="1" w:styleId="1e">
    <w:name w:val="Основной текст с отступом Знак1"/>
    <w:basedOn w:val="a0"/>
    <w:link w:val="aff"/>
    <w:rsid w:val="00A336B1"/>
    <w:rPr>
      <w:sz w:val="28"/>
      <w:lang w:eastAsia="ar-SA"/>
    </w:rPr>
  </w:style>
  <w:style w:type="character" w:customStyle="1" w:styleId="1f1">
    <w:name w:val="Текст сноски Знак1"/>
    <w:basedOn w:val="a0"/>
    <w:link w:val="aff1"/>
    <w:rsid w:val="00A336B1"/>
    <w:rPr>
      <w:lang w:eastAsia="ar-SA"/>
    </w:rPr>
  </w:style>
  <w:style w:type="character" w:customStyle="1" w:styleId="a5">
    <w:name w:val="Название Знак"/>
    <w:basedOn w:val="a0"/>
    <w:link w:val="a3"/>
    <w:uiPriority w:val="99"/>
    <w:rsid w:val="00A336B1"/>
    <w:rPr>
      <w:rFonts w:ascii="Arial" w:hAnsi="Arial" w:cs="Arial"/>
      <w:b/>
      <w:bCs/>
      <w:kern w:val="1"/>
      <w:sz w:val="32"/>
      <w:szCs w:val="32"/>
      <w:lang w:eastAsia="ar-SA"/>
    </w:rPr>
  </w:style>
  <w:style w:type="character" w:customStyle="1" w:styleId="1f3">
    <w:name w:val="Подзаголовок Знак1"/>
    <w:basedOn w:val="a0"/>
    <w:link w:val="a4"/>
    <w:rsid w:val="00A336B1"/>
    <w:rPr>
      <w:b/>
      <w:bCs/>
      <w:sz w:val="24"/>
      <w:szCs w:val="24"/>
      <w:lang w:eastAsia="ar-SA"/>
    </w:rPr>
  </w:style>
  <w:style w:type="character" w:customStyle="1" w:styleId="1f5">
    <w:name w:val="Тема примечания Знак1"/>
    <w:basedOn w:val="1fe"/>
    <w:link w:val="aff5"/>
    <w:uiPriority w:val="99"/>
    <w:rsid w:val="00A336B1"/>
    <w:rPr>
      <w:b/>
      <w:bCs/>
      <w:lang w:eastAsia="ar-SA"/>
    </w:rPr>
  </w:style>
  <w:style w:type="character" w:customStyle="1" w:styleId="1f6">
    <w:name w:val="Текст выноски Знак1"/>
    <w:basedOn w:val="a0"/>
    <w:link w:val="aff6"/>
    <w:uiPriority w:val="99"/>
    <w:rsid w:val="00A336B1"/>
    <w:rPr>
      <w:rFonts w:ascii="Tahoma" w:hAnsi="Tahoma"/>
      <w:sz w:val="16"/>
      <w:szCs w:val="16"/>
      <w:lang w:eastAsia="ar-SA"/>
    </w:rPr>
  </w:style>
  <w:style w:type="character" w:customStyle="1" w:styleId="1fd">
    <w:name w:val="Текст концевой сноски Знак1"/>
    <w:basedOn w:val="a0"/>
    <w:link w:val="affc"/>
    <w:uiPriority w:val="99"/>
    <w:rsid w:val="00A336B1"/>
    <w:rPr>
      <w:lang w:eastAsia="ar-SA"/>
    </w:rPr>
  </w:style>
  <w:style w:type="character" w:customStyle="1" w:styleId="50">
    <w:name w:val="Заголовок 5 Знак"/>
    <w:basedOn w:val="a0"/>
    <w:link w:val="5"/>
    <w:rsid w:val="00CD42EE"/>
    <w:rPr>
      <w:b/>
      <w:sz w:val="22"/>
      <w:szCs w:val="22"/>
    </w:rPr>
  </w:style>
  <w:style w:type="character" w:customStyle="1" w:styleId="60">
    <w:name w:val="Заголовок 6 Знак"/>
    <w:basedOn w:val="a0"/>
    <w:link w:val="6"/>
    <w:rsid w:val="00CD42EE"/>
    <w:rPr>
      <w:b/>
    </w:rPr>
  </w:style>
  <w:style w:type="paragraph" w:customStyle="1" w:styleId="40">
    <w:name w:val="Обычный4"/>
    <w:rsid w:val="00CD42EE"/>
    <w:pPr>
      <w:ind w:firstLine="709"/>
      <w:jc w:val="both"/>
    </w:pPr>
  </w:style>
  <w:style w:type="table" w:customStyle="1" w:styleId="TableNormal0">
    <w:name w:val="Table Normal"/>
    <w:rsid w:val="00CD42EE"/>
    <w:pPr>
      <w:ind w:firstLine="709"/>
      <w:jc w:val="both"/>
    </w:pPr>
    <w:tblPr>
      <w:tblCellMar>
        <w:top w:w="0" w:type="dxa"/>
        <w:left w:w="0" w:type="dxa"/>
        <w:bottom w:w="0" w:type="dxa"/>
        <w:right w:w="0" w:type="dxa"/>
      </w:tblCellMar>
    </w:tblPr>
  </w:style>
  <w:style w:type="paragraph" w:customStyle="1" w:styleId="1ff">
    <w:name w:val="Заголовок1"/>
    <w:basedOn w:val="a"/>
    <w:next w:val="afc"/>
    <w:rsid w:val="00CD42EE"/>
    <w:pPr>
      <w:keepNext/>
      <w:spacing w:before="240" w:after="120"/>
      <w:ind w:firstLine="709"/>
      <w:jc w:val="both"/>
    </w:pPr>
    <w:rPr>
      <w:rFonts w:ascii="Arial" w:eastAsia="SimSun" w:hAnsi="Arial" w:cs="Mangal"/>
      <w:sz w:val="28"/>
      <w:szCs w:val="28"/>
    </w:rPr>
  </w:style>
  <w:style w:type="numbering" w:customStyle="1" w:styleId="1ff0">
    <w:name w:val="Нет списка1"/>
    <w:next w:val="a2"/>
    <w:uiPriority w:val="99"/>
    <w:semiHidden/>
    <w:unhideWhenUsed/>
    <w:rsid w:val="00CD42EE"/>
  </w:style>
  <w:style w:type="numbering" w:customStyle="1" w:styleId="112">
    <w:name w:val="Нет списка11"/>
    <w:next w:val="a2"/>
    <w:uiPriority w:val="99"/>
    <w:semiHidden/>
    <w:unhideWhenUsed/>
    <w:rsid w:val="00CD42EE"/>
  </w:style>
  <w:style w:type="table" w:customStyle="1" w:styleId="1ff1">
    <w:name w:val="Сетка таблицы1"/>
    <w:basedOn w:val="a1"/>
    <w:next w:val="afff2"/>
    <w:uiPriority w:val="59"/>
    <w:rsid w:val="00CD42EE"/>
    <w:pPr>
      <w:ind w:firstLine="709"/>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Верхний колонтитул1"/>
    <w:basedOn w:val="a"/>
    <w:next w:val="afe"/>
    <w:link w:val="af1"/>
    <w:uiPriority w:val="99"/>
    <w:unhideWhenUsed/>
    <w:rsid w:val="00CD42EE"/>
    <w:pPr>
      <w:tabs>
        <w:tab w:val="center" w:pos="4677"/>
        <w:tab w:val="right" w:pos="9355"/>
      </w:tabs>
      <w:suppressAutoHyphens w:val="0"/>
      <w:ind w:firstLine="709"/>
      <w:jc w:val="both"/>
    </w:pPr>
    <w:rPr>
      <w:lang w:eastAsia="ru-RU"/>
    </w:rPr>
  </w:style>
  <w:style w:type="paragraph" w:customStyle="1" w:styleId="13">
    <w:name w:val="Нижний колонтитул1"/>
    <w:basedOn w:val="a"/>
    <w:next w:val="aff0"/>
    <w:link w:val="a9"/>
    <w:uiPriority w:val="99"/>
    <w:unhideWhenUsed/>
    <w:rsid w:val="00CD42EE"/>
    <w:pPr>
      <w:tabs>
        <w:tab w:val="center" w:pos="4677"/>
        <w:tab w:val="right" w:pos="9355"/>
      </w:tabs>
      <w:suppressAutoHyphens w:val="0"/>
      <w:ind w:firstLine="709"/>
      <w:jc w:val="both"/>
    </w:pPr>
    <w:rPr>
      <w:rFonts w:eastAsia="MS Mincho"/>
      <w:spacing w:val="-2"/>
    </w:rPr>
  </w:style>
  <w:style w:type="numbering" w:customStyle="1" w:styleId="28">
    <w:name w:val="Нет списка2"/>
    <w:next w:val="a2"/>
    <w:uiPriority w:val="99"/>
    <w:semiHidden/>
    <w:unhideWhenUsed/>
    <w:rsid w:val="00CD42EE"/>
  </w:style>
  <w:style w:type="paragraph" w:styleId="23">
    <w:name w:val="Body Text Indent 2"/>
    <w:basedOn w:val="a"/>
    <w:link w:val="22"/>
    <w:uiPriority w:val="99"/>
    <w:semiHidden/>
    <w:unhideWhenUsed/>
    <w:rsid w:val="00CD42EE"/>
    <w:pPr>
      <w:suppressAutoHyphens w:val="0"/>
      <w:spacing w:after="120" w:line="480" w:lineRule="auto"/>
      <w:ind w:left="283" w:firstLine="709"/>
      <w:jc w:val="both"/>
    </w:pPr>
    <w:rPr>
      <w:lang w:eastAsia="ru-RU"/>
    </w:rPr>
  </w:style>
  <w:style w:type="character" w:customStyle="1" w:styleId="213">
    <w:name w:val="Основной текст с отступом 2 Знак1"/>
    <w:basedOn w:val="a0"/>
    <w:uiPriority w:val="99"/>
    <w:semiHidden/>
    <w:rsid w:val="00CD42EE"/>
    <w:rPr>
      <w:sz w:val="24"/>
      <w:szCs w:val="24"/>
      <w:lang w:eastAsia="ar-SA"/>
    </w:rPr>
  </w:style>
  <w:style w:type="paragraph" w:customStyle="1" w:styleId="44">
    <w:name w:val="Обычный4"/>
    <w:rsid w:val="00CD42EE"/>
    <w:pPr>
      <w:ind w:firstLine="709"/>
      <w:jc w:val="both"/>
    </w:pPr>
  </w:style>
  <w:style w:type="paragraph" w:customStyle="1" w:styleId="ConsNonformat">
    <w:name w:val="ConsNonformat"/>
    <w:rsid w:val="00CD42EE"/>
    <w:pPr>
      <w:widowControl w:val="0"/>
      <w:autoSpaceDE w:val="0"/>
      <w:autoSpaceDN w:val="0"/>
      <w:adjustRightInd w:val="0"/>
      <w:ind w:firstLine="709"/>
      <w:jc w:val="both"/>
    </w:pPr>
    <w:rPr>
      <w:rFonts w:ascii="Courier New" w:hAnsi="Courier New" w:cs="Courier New"/>
    </w:rPr>
  </w:style>
  <w:style w:type="paragraph" w:customStyle="1" w:styleId="ConsCell">
    <w:name w:val="ConsCell"/>
    <w:rsid w:val="00CD42EE"/>
    <w:pPr>
      <w:widowControl w:val="0"/>
      <w:autoSpaceDE w:val="0"/>
      <w:autoSpaceDN w:val="0"/>
      <w:adjustRightInd w:val="0"/>
      <w:ind w:firstLine="709"/>
      <w:jc w:val="both"/>
    </w:pPr>
    <w:rPr>
      <w:rFonts w:ascii="Arial" w:hAnsi="Arial" w:cs="Arial"/>
    </w:rPr>
  </w:style>
  <w:style w:type="numbering" w:customStyle="1" w:styleId="122">
    <w:name w:val="Нет списка12"/>
    <w:next w:val="a2"/>
    <w:uiPriority w:val="99"/>
    <w:semiHidden/>
    <w:unhideWhenUsed/>
    <w:rsid w:val="00CD42EE"/>
  </w:style>
  <w:style w:type="numbering" w:customStyle="1" w:styleId="1110">
    <w:name w:val="Нет списка111"/>
    <w:next w:val="a2"/>
    <w:uiPriority w:val="99"/>
    <w:semiHidden/>
    <w:unhideWhenUsed/>
    <w:rsid w:val="00CD42EE"/>
  </w:style>
  <w:style w:type="table" w:customStyle="1" w:styleId="113">
    <w:name w:val="Сетка таблицы11"/>
    <w:basedOn w:val="a1"/>
    <w:next w:val="afff2"/>
    <w:uiPriority w:val="59"/>
    <w:rsid w:val="00CD42EE"/>
    <w:pPr>
      <w:ind w:firstLine="709"/>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CD42EE"/>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0"/>
    <w:rsid w:val="00CD42EE"/>
    <w:rPr>
      <w:rFonts w:ascii="Times New Roman" w:hAnsi="Times New Roman" w:cs="Times New Roman" w:hint="default"/>
      <w:b w:val="0"/>
      <w:bCs w:val="0"/>
      <w:i w:val="0"/>
      <w:iCs w:val="0"/>
      <w:color w:val="0D0D0D"/>
      <w:sz w:val="24"/>
      <w:szCs w:val="24"/>
    </w:rPr>
  </w:style>
  <w:style w:type="paragraph" w:styleId="af5">
    <w:name w:val="Plain Text"/>
    <w:basedOn w:val="a"/>
    <w:link w:val="af4"/>
    <w:uiPriority w:val="99"/>
    <w:unhideWhenUsed/>
    <w:rsid w:val="00CD42EE"/>
    <w:pPr>
      <w:suppressAutoHyphens w:val="0"/>
      <w:ind w:firstLine="709"/>
      <w:jc w:val="both"/>
    </w:pPr>
    <w:rPr>
      <w:rFonts w:eastAsia="MS Mincho"/>
      <w:spacing w:val="-2"/>
      <w:sz w:val="26"/>
      <w:szCs w:val="20"/>
      <w:lang w:eastAsia="ru-RU"/>
    </w:rPr>
  </w:style>
  <w:style w:type="character" w:customStyle="1" w:styleId="1ff2">
    <w:name w:val="Текст Знак1"/>
    <w:basedOn w:val="a0"/>
    <w:uiPriority w:val="99"/>
    <w:semiHidden/>
    <w:rsid w:val="00CD42EE"/>
    <w:rPr>
      <w:rFonts w:ascii="Consolas" w:hAnsi="Consolas"/>
      <w:sz w:val="21"/>
      <w:szCs w:val="21"/>
      <w:lang w:eastAsia="ar-SA"/>
    </w:rPr>
  </w:style>
  <w:style w:type="character" w:customStyle="1" w:styleId="FontStyle18">
    <w:name w:val="Font Style18"/>
    <w:rsid w:val="00CD42EE"/>
    <w:rPr>
      <w:rFonts w:ascii="Times New Roman" w:hAnsi="Times New Roman" w:cs="Times New Roman"/>
      <w:sz w:val="22"/>
      <w:szCs w:val="22"/>
    </w:rPr>
  </w:style>
  <w:style w:type="character" w:customStyle="1" w:styleId="afff5">
    <w:name w:val="Основной текст_"/>
    <w:link w:val="1ff3"/>
    <w:locked/>
    <w:rsid w:val="00CD42EE"/>
    <w:rPr>
      <w:rFonts w:ascii="Arial" w:hAnsi="Arial"/>
      <w:sz w:val="23"/>
      <w:szCs w:val="23"/>
      <w:shd w:val="clear" w:color="auto" w:fill="FFFFFF"/>
    </w:rPr>
  </w:style>
  <w:style w:type="paragraph" w:customStyle="1" w:styleId="1ff3">
    <w:name w:val="Основной текст1"/>
    <w:basedOn w:val="a"/>
    <w:link w:val="afff5"/>
    <w:rsid w:val="00CD42EE"/>
    <w:pPr>
      <w:shd w:val="clear" w:color="auto" w:fill="FFFFFF"/>
      <w:suppressAutoHyphens w:val="0"/>
      <w:spacing w:before="480" w:after="300" w:line="240" w:lineRule="atLeast"/>
      <w:ind w:firstLine="709"/>
      <w:jc w:val="both"/>
    </w:pPr>
    <w:rPr>
      <w:rFonts w:ascii="Arial" w:hAnsi="Arial"/>
      <w:sz w:val="23"/>
      <w:szCs w:val="23"/>
      <w:lang w:eastAsia="ru-RU"/>
    </w:rPr>
  </w:style>
  <w:style w:type="table" w:customStyle="1" w:styleId="afff6">
    <w:basedOn w:val="TableNormal0"/>
    <w:rsid w:val="006A5EAB"/>
    <w:tblPr>
      <w:tblStyleRowBandSize w:val="1"/>
      <w:tblStyleColBandSize w:val="1"/>
      <w:tblCellMar>
        <w:top w:w="100" w:type="dxa"/>
        <w:left w:w="100" w:type="dxa"/>
        <w:bottom w:w="100" w:type="dxa"/>
        <w:right w:w="100" w:type="dxa"/>
      </w:tblCellMar>
    </w:tblPr>
  </w:style>
  <w:style w:type="table" w:customStyle="1" w:styleId="afff7">
    <w:basedOn w:val="TableNormal0"/>
    <w:rsid w:val="006A5EAB"/>
    <w:tblPr>
      <w:tblStyleRowBandSize w:val="1"/>
      <w:tblStyleColBandSize w:val="1"/>
      <w:tblCellMar>
        <w:top w:w="0" w:type="dxa"/>
        <w:left w:w="115" w:type="dxa"/>
        <w:bottom w:w="0" w:type="dxa"/>
        <w:right w:w="115" w:type="dxa"/>
      </w:tblCellMar>
    </w:tblPr>
  </w:style>
  <w:style w:type="table" w:customStyle="1" w:styleId="afff8">
    <w:basedOn w:val="TableNormal0"/>
    <w:rsid w:val="006A5EAB"/>
    <w:tblPr>
      <w:tblStyleRowBandSize w:val="1"/>
      <w:tblStyleColBandSize w:val="1"/>
      <w:tblCellMar>
        <w:top w:w="0" w:type="dxa"/>
        <w:left w:w="115" w:type="dxa"/>
        <w:bottom w:w="0" w:type="dxa"/>
        <w:right w:w="115" w:type="dxa"/>
      </w:tblCellMar>
    </w:tblPr>
  </w:style>
  <w:style w:type="table" w:customStyle="1" w:styleId="afff9">
    <w:basedOn w:val="TableNormal0"/>
    <w:rsid w:val="006A5EAB"/>
    <w:tblPr>
      <w:tblStyleRowBandSize w:val="1"/>
      <w:tblStyleColBandSize w:val="1"/>
      <w:tblCellMar>
        <w:top w:w="0" w:type="dxa"/>
        <w:left w:w="115" w:type="dxa"/>
        <w:bottom w:w="0" w:type="dxa"/>
        <w:right w:w="115" w:type="dxa"/>
      </w:tblCellMar>
    </w:tblPr>
  </w:style>
  <w:style w:type="table" w:customStyle="1" w:styleId="afffa">
    <w:basedOn w:val="TableNormal0"/>
    <w:rsid w:val="006A5EAB"/>
    <w:tblPr>
      <w:tblStyleRowBandSize w:val="1"/>
      <w:tblStyleColBandSize w:val="1"/>
      <w:tblCellMar>
        <w:top w:w="0" w:type="dxa"/>
        <w:left w:w="115" w:type="dxa"/>
        <w:bottom w:w="0" w:type="dxa"/>
        <w:right w:w="115" w:type="dxa"/>
      </w:tblCellMar>
    </w:tblPr>
  </w:style>
  <w:style w:type="table" w:customStyle="1" w:styleId="afffb">
    <w:basedOn w:val="TableNormal0"/>
    <w:rsid w:val="006A5EAB"/>
    <w:tblPr>
      <w:tblStyleRowBandSize w:val="1"/>
      <w:tblStyleColBandSize w:val="1"/>
      <w:tblCellMar>
        <w:top w:w="0" w:type="dxa"/>
        <w:left w:w="115" w:type="dxa"/>
        <w:bottom w:w="0" w:type="dxa"/>
        <w:right w:w="115" w:type="dxa"/>
      </w:tblCellMar>
    </w:tblPr>
  </w:style>
  <w:style w:type="table" w:customStyle="1" w:styleId="afffc">
    <w:basedOn w:val="TableNormal0"/>
    <w:rsid w:val="006A5EAB"/>
    <w:tblPr>
      <w:tblStyleRowBandSize w:val="1"/>
      <w:tblStyleColBandSize w:val="1"/>
      <w:tblCellMar>
        <w:top w:w="0" w:type="dxa"/>
        <w:left w:w="115" w:type="dxa"/>
        <w:bottom w:w="0" w:type="dxa"/>
        <w:right w:w="115" w:type="dxa"/>
      </w:tblCellMar>
    </w:tblPr>
  </w:style>
  <w:style w:type="table" w:customStyle="1" w:styleId="afffd">
    <w:basedOn w:val="TableNormal0"/>
    <w:rsid w:val="006A5EAB"/>
    <w:tblPr>
      <w:tblStyleRowBandSize w:val="1"/>
      <w:tblStyleColBandSize w:val="1"/>
      <w:tblCellMar>
        <w:top w:w="0" w:type="dxa"/>
        <w:left w:w="115" w:type="dxa"/>
        <w:bottom w:w="0" w:type="dxa"/>
        <w:right w:w="115" w:type="dxa"/>
      </w:tblCellMar>
    </w:tblPr>
  </w:style>
  <w:style w:type="table" w:customStyle="1" w:styleId="afffe">
    <w:basedOn w:val="TableNormal0"/>
    <w:rsid w:val="006A5EAB"/>
    <w:tblPr>
      <w:tblStyleRowBandSize w:val="1"/>
      <w:tblStyleColBandSize w:val="1"/>
      <w:tblCellMar>
        <w:top w:w="0" w:type="dxa"/>
        <w:left w:w="115" w:type="dxa"/>
        <w:bottom w:w="0" w:type="dxa"/>
        <w:right w:w="115" w:type="dxa"/>
      </w:tblCellMar>
    </w:tblPr>
  </w:style>
  <w:style w:type="table" w:customStyle="1" w:styleId="affff">
    <w:basedOn w:val="TableNormal0"/>
    <w:rsid w:val="006A5EAB"/>
    <w:tblPr>
      <w:tblStyleRowBandSize w:val="1"/>
      <w:tblStyleColBandSize w:val="1"/>
      <w:tblCellMar>
        <w:top w:w="0" w:type="dxa"/>
        <w:left w:w="115" w:type="dxa"/>
        <w:bottom w:w="0" w:type="dxa"/>
        <w:right w:w="115" w:type="dxa"/>
      </w:tblCellMar>
    </w:tblPr>
  </w:style>
  <w:style w:type="table" w:customStyle="1" w:styleId="affff0">
    <w:basedOn w:val="TableNormal0"/>
    <w:rsid w:val="006A5EAB"/>
    <w:tblPr>
      <w:tblStyleRowBandSize w:val="1"/>
      <w:tblStyleColBandSize w:val="1"/>
      <w:tblCellMar>
        <w:top w:w="0" w:type="dxa"/>
        <w:left w:w="115" w:type="dxa"/>
        <w:bottom w:w="0" w:type="dxa"/>
        <w:right w:w="115" w:type="dxa"/>
      </w:tblCellMar>
    </w:tblPr>
  </w:style>
  <w:style w:type="table" w:customStyle="1" w:styleId="affff1">
    <w:basedOn w:val="TableNormal0"/>
    <w:rsid w:val="006A5EAB"/>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ff2">
    <w:basedOn w:val="TableNormal0"/>
    <w:rsid w:val="006A5EAB"/>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ff3">
    <w:basedOn w:val="TableNormal0"/>
    <w:rsid w:val="006A5EAB"/>
    <w:tblPr>
      <w:tblStyleRowBandSize w:val="1"/>
      <w:tblStyleColBandSize w:val="1"/>
      <w:tblCellMar>
        <w:top w:w="0" w:type="dxa"/>
        <w:left w:w="115" w:type="dxa"/>
        <w:bottom w:w="0" w:type="dxa"/>
        <w:right w:w="115" w:type="dxa"/>
      </w:tblCellMar>
    </w:tblPr>
  </w:style>
  <w:style w:type="table" w:customStyle="1" w:styleId="affff4">
    <w:basedOn w:val="TableNormal0"/>
    <w:rsid w:val="006A5EAB"/>
    <w:tblPr>
      <w:tblStyleRowBandSize w:val="1"/>
      <w:tblStyleColBandSize w:val="1"/>
      <w:tblCellMar>
        <w:top w:w="0" w:type="dxa"/>
        <w:left w:w="115" w:type="dxa"/>
        <w:bottom w:w="0" w:type="dxa"/>
        <w:right w:w="115" w:type="dxa"/>
      </w:tblCellMar>
    </w:tblPr>
  </w:style>
  <w:style w:type="table" w:customStyle="1" w:styleId="affff5">
    <w:basedOn w:val="TableNormal0"/>
    <w:rsid w:val="006A5EAB"/>
    <w:tblPr>
      <w:tblStyleRowBandSize w:val="1"/>
      <w:tblStyleColBandSize w:val="1"/>
      <w:tblCellMar>
        <w:top w:w="0" w:type="dxa"/>
        <w:left w:w="115" w:type="dxa"/>
        <w:bottom w:w="0" w:type="dxa"/>
        <w:right w:w="115" w:type="dxa"/>
      </w:tblCellMar>
    </w:tblPr>
  </w:style>
  <w:style w:type="table" w:customStyle="1" w:styleId="affff6">
    <w:basedOn w:val="TableNormal0"/>
    <w:rsid w:val="006A5EAB"/>
    <w:tblPr>
      <w:tblStyleRowBandSize w:val="1"/>
      <w:tblStyleColBandSize w:val="1"/>
      <w:tblCellMar>
        <w:top w:w="0" w:type="dxa"/>
        <w:left w:w="115" w:type="dxa"/>
        <w:bottom w:w="0" w:type="dxa"/>
        <w:right w:w="115" w:type="dxa"/>
      </w:tblCellMar>
    </w:tblPr>
  </w:style>
  <w:style w:type="table" w:customStyle="1" w:styleId="affff7">
    <w:basedOn w:val="TableNormal0"/>
    <w:rsid w:val="006A5EAB"/>
    <w:tblPr>
      <w:tblStyleRowBandSize w:val="1"/>
      <w:tblStyleColBandSize w:val="1"/>
      <w:tblCellMar>
        <w:top w:w="0" w:type="dxa"/>
        <w:left w:w="115" w:type="dxa"/>
        <w:bottom w:w="0" w:type="dxa"/>
        <w:right w:w="115" w:type="dxa"/>
      </w:tblCellMar>
    </w:tblPr>
  </w:style>
  <w:style w:type="table" w:customStyle="1" w:styleId="affff8">
    <w:basedOn w:val="TableNormal0"/>
    <w:rsid w:val="006A5EAB"/>
    <w:tblPr>
      <w:tblStyleRowBandSize w:val="1"/>
      <w:tblStyleColBandSize w:val="1"/>
      <w:tblCellMar>
        <w:top w:w="0" w:type="dxa"/>
        <w:left w:w="115" w:type="dxa"/>
        <w:bottom w:w="0" w:type="dxa"/>
        <w:right w:w="115" w:type="dxa"/>
      </w:tblCellMar>
    </w:tblPr>
  </w:style>
  <w:style w:type="table" w:customStyle="1" w:styleId="affff9">
    <w:basedOn w:val="TableNormal0"/>
    <w:rsid w:val="006A5EAB"/>
    <w:tblPr>
      <w:tblStyleRowBandSize w:val="1"/>
      <w:tblStyleColBandSize w:val="1"/>
      <w:tblCellMar>
        <w:top w:w="0" w:type="dxa"/>
        <w:left w:w="115" w:type="dxa"/>
        <w:bottom w:w="0" w:type="dxa"/>
        <w:right w:w="115" w:type="dxa"/>
      </w:tblCellMar>
    </w:tblPr>
  </w:style>
  <w:style w:type="table" w:customStyle="1" w:styleId="affffa">
    <w:basedOn w:val="TableNormal0"/>
    <w:rsid w:val="006A5EAB"/>
    <w:tblPr>
      <w:tblStyleRowBandSize w:val="1"/>
      <w:tblStyleColBandSize w:val="1"/>
      <w:tblCellMar>
        <w:top w:w="0" w:type="dxa"/>
        <w:left w:w="115" w:type="dxa"/>
        <w:bottom w:w="0" w:type="dxa"/>
        <w:right w:w="115" w:type="dxa"/>
      </w:tblCellMar>
    </w:tblPr>
  </w:style>
  <w:style w:type="table" w:customStyle="1" w:styleId="affffb">
    <w:basedOn w:val="TableNormal0"/>
    <w:rsid w:val="006A5EAB"/>
    <w:tblPr>
      <w:tblStyleRowBandSize w:val="1"/>
      <w:tblStyleColBandSize w:val="1"/>
      <w:tblCellMar>
        <w:top w:w="0" w:type="dxa"/>
        <w:left w:w="115" w:type="dxa"/>
        <w:bottom w:w="0" w:type="dxa"/>
        <w:right w:w="115" w:type="dxa"/>
      </w:tblCellMar>
    </w:tblPr>
  </w:style>
  <w:style w:type="table" w:customStyle="1" w:styleId="affffc">
    <w:basedOn w:val="TableNormal0"/>
    <w:rsid w:val="006A5EAB"/>
    <w:tblPr>
      <w:tblStyleRowBandSize w:val="1"/>
      <w:tblStyleColBandSize w:val="1"/>
      <w:tblCellMar>
        <w:top w:w="0" w:type="dxa"/>
        <w:left w:w="115" w:type="dxa"/>
        <w:bottom w:w="0" w:type="dxa"/>
        <w:right w:w="115" w:type="dxa"/>
      </w:tblCellMar>
    </w:tblPr>
  </w:style>
  <w:style w:type="table" w:customStyle="1" w:styleId="affffd">
    <w:basedOn w:val="TableNormal0"/>
    <w:rsid w:val="006A5EAB"/>
    <w:tblPr>
      <w:tblStyleRowBandSize w:val="1"/>
      <w:tblStyleColBandSize w:val="1"/>
      <w:tblCellMar>
        <w:top w:w="0" w:type="dxa"/>
        <w:left w:w="115" w:type="dxa"/>
        <w:bottom w:w="0" w:type="dxa"/>
        <w:right w:w="115" w:type="dxa"/>
      </w:tblCellMar>
    </w:tblPr>
  </w:style>
  <w:style w:type="table" w:customStyle="1" w:styleId="affffe">
    <w:basedOn w:val="TableNormal0"/>
    <w:rsid w:val="006A5EAB"/>
    <w:tblPr>
      <w:tblStyleRowBandSize w:val="1"/>
      <w:tblStyleColBandSize w:val="1"/>
      <w:tblCellMar>
        <w:top w:w="0" w:type="dxa"/>
        <w:left w:w="115" w:type="dxa"/>
        <w:bottom w:w="0" w:type="dxa"/>
        <w:right w:w="115" w:type="dxa"/>
      </w:tblCellMar>
    </w:tblPr>
  </w:style>
  <w:style w:type="table" w:customStyle="1" w:styleId="afffff">
    <w:basedOn w:val="TableNormal0"/>
    <w:rsid w:val="006A5EAB"/>
    <w:tblPr>
      <w:tblStyleRowBandSize w:val="1"/>
      <w:tblStyleColBandSize w:val="1"/>
      <w:tblCellMar>
        <w:top w:w="0" w:type="dxa"/>
        <w:left w:w="115" w:type="dxa"/>
        <w:bottom w:w="0" w:type="dxa"/>
        <w:right w:w="115" w:type="dxa"/>
      </w:tblCellMar>
    </w:tblPr>
  </w:style>
  <w:style w:type="table" w:customStyle="1" w:styleId="afffff0">
    <w:basedOn w:val="TableNormal0"/>
    <w:rsid w:val="006A5EAB"/>
    <w:tblPr>
      <w:tblStyleRowBandSize w:val="1"/>
      <w:tblStyleColBandSize w:val="1"/>
      <w:tblCellMar>
        <w:top w:w="0" w:type="dxa"/>
        <w:left w:w="115" w:type="dxa"/>
        <w:bottom w:w="0" w:type="dxa"/>
        <w:right w:w="115" w:type="dxa"/>
      </w:tblCellMar>
    </w:tblPr>
  </w:style>
  <w:style w:type="table" w:customStyle="1" w:styleId="afffff1">
    <w:basedOn w:val="TableNormal0"/>
    <w:rsid w:val="006A5EAB"/>
    <w:tblPr>
      <w:tblStyleRowBandSize w:val="1"/>
      <w:tblStyleColBandSize w:val="1"/>
      <w:tblCellMar>
        <w:top w:w="0" w:type="dxa"/>
        <w:left w:w="115" w:type="dxa"/>
        <w:bottom w:w="0" w:type="dxa"/>
        <w:right w:w="115" w:type="dxa"/>
      </w:tblCellMar>
    </w:tblPr>
  </w:style>
  <w:style w:type="table" w:customStyle="1" w:styleId="afffff2">
    <w:basedOn w:val="TableNormal0"/>
    <w:rsid w:val="006A5EAB"/>
    <w:tblPr>
      <w:tblStyleRowBandSize w:val="1"/>
      <w:tblStyleColBandSize w:val="1"/>
      <w:tblCellMar>
        <w:top w:w="0" w:type="dxa"/>
        <w:left w:w="115" w:type="dxa"/>
        <w:bottom w:w="0" w:type="dxa"/>
        <w:right w:w="115" w:type="dxa"/>
      </w:tblCellMar>
    </w:tblPr>
  </w:style>
  <w:style w:type="table" w:customStyle="1" w:styleId="afffff3">
    <w:basedOn w:val="TableNormal0"/>
    <w:rsid w:val="006A5EAB"/>
    <w:tblPr>
      <w:tblStyleRowBandSize w:val="1"/>
      <w:tblStyleColBandSize w:val="1"/>
      <w:tblCellMar>
        <w:top w:w="0" w:type="dxa"/>
        <w:left w:w="115" w:type="dxa"/>
        <w:bottom w:w="0" w:type="dxa"/>
        <w:right w:w="115" w:type="dxa"/>
      </w:tblCellMar>
    </w:tblPr>
  </w:style>
  <w:style w:type="table" w:customStyle="1" w:styleId="afffff4">
    <w:basedOn w:val="TableNormal0"/>
    <w:rsid w:val="006A5EAB"/>
    <w:tblPr>
      <w:tblStyleRowBandSize w:val="1"/>
      <w:tblStyleColBandSize w:val="1"/>
      <w:tblCellMar>
        <w:top w:w="0" w:type="dxa"/>
        <w:left w:w="115" w:type="dxa"/>
        <w:bottom w:w="0" w:type="dxa"/>
        <w:right w:w="115" w:type="dxa"/>
      </w:tblCellMar>
    </w:tblPr>
  </w:style>
  <w:style w:type="table" w:customStyle="1" w:styleId="afffff5">
    <w:basedOn w:val="TableNormal0"/>
    <w:rsid w:val="006A5EAB"/>
    <w:tblPr>
      <w:tblStyleRowBandSize w:val="1"/>
      <w:tblStyleColBandSize w:val="1"/>
      <w:tblCellMar>
        <w:top w:w="0" w:type="dxa"/>
        <w:left w:w="115" w:type="dxa"/>
        <w:bottom w:w="0" w:type="dxa"/>
        <w:right w:w="115" w:type="dxa"/>
      </w:tblCellMar>
    </w:tblPr>
  </w:style>
  <w:style w:type="table" w:customStyle="1" w:styleId="afffff6">
    <w:basedOn w:val="TableNormal0"/>
    <w:rsid w:val="006A5EAB"/>
    <w:tblPr>
      <w:tblStyleRowBandSize w:val="1"/>
      <w:tblStyleColBandSize w:val="1"/>
      <w:tblCellMar>
        <w:top w:w="0" w:type="dxa"/>
        <w:left w:w="115" w:type="dxa"/>
        <w:bottom w:w="0" w:type="dxa"/>
        <w:right w:w="115" w:type="dxa"/>
      </w:tblCellMar>
    </w:tblPr>
  </w:style>
  <w:style w:type="table" w:customStyle="1" w:styleId="afffff7">
    <w:basedOn w:val="TableNormal0"/>
    <w:rsid w:val="006A5EAB"/>
    <w:tblPr>
      <w:tblStyleRowBandSize w:val="1"/>
      <w:tblStyleColBandSize w:val="1"/>
      <w:tblCellMar>
        <w:top w:w="0" w:type="dxa"/>
        <w:left w:w="115" w:type="dxa"/>
        <w:bottom w:w="0" w:type="dxa"/>
        <w:right w:w="115" w:type="dxa"/>
      </w:tblCellMar>
    </w:tblPr>
  </w:style>
  <w:style w:type="table" w:customStyle="1" w:styleId="afffff8">
    <w:basedOn w:val="TableNormal0"/>
    <w:rsid w:val="006A5EAB"/>
    <w:tblPr>
      <w:tblStyleRowBandSize w:val="1"/>
      <w:tblStyleColBandSize w:val="1"/>
      <w:tblCellMar>
        <w:top w:w="0" w:type="dxa"/>
        <w:left w:w="115" w:type="dxa"/>
        <w:bottom w:w="0" w:type="dxa"/>
        <w:right w:w="115" w:type="dxa"/>
      </w:tblCellMar>
    </w:tblPr>
  </w:style>
  <w:style w:type="table" w:customStyle="1" w:styleId="afffff9">
    <w:basedOn w:val="TableNormal0"/>
    <w:rsid w:val="006A5EAB"/>
    <w:tblPr>
      <w:tblStyleRowBandSize w:val="1"/>
      <w:tblStyleColBandSize w:val="1"/>
      <w:tblCellMar>
        <w:top w:w="0" w:type="dxa"/>
        <w:left w:w="115" w:type="dxa"/>
        <w:bottom w:w="0" w:type="dxa"/>
        <w:right w:w="115" w:type="dxa"/>
      </w:tblCellMar>
    </w:tblPr>
  </w:style>
  <w:style w:type="table" w:customStyle="1" w:styleId="afffffa">
    <w:basedOn w:val="TableNormal0"/>
    <w:rsid w:val="006A5EAB"/>
    <w:tblPr>
      <w:tblStyleRowBandSize w:val="1"/>
      <w:tblStyleColBandSize w:val="1"/>
      <w:tblCellMar>
        <w:top w:w="0" w:type="dxa"/>
        <w:left w:w="115" w:type="dxa"/>
        <w:bottom w:w="0" w:type="dxa"/>
        <w:right w:w="115" w:type="dxa"/>
      </w:tblCellMar>
    </w:tblPr>
  </w:style>
  <w:style w:type="table" w:customStyle="1" w:styleId="afffffb">
    <w:basedOn w:val="TableNormal0"/>
    <w:rsid w:val="006A5EAB"/>
    <w:tblPr>
      <w:tblStyleRowBandSize w:val="1"/>
      <w:tblStyleColBandSize w:val="1"/>
      <w:tblCellMar>
        <w:top w:w="0" w:type="dxa"/>
        <w:left w:w="115" w:type="dxa"/>
        <w:bottom w:w="0" w:type="dxa"/>
        <w:right w:w="115" w:type="dxa"/>
      </w:tblCellMar>
    </w:tblPr>
  </w:style>
  <w:style w:type="table" w:customStyle="1" w:styleId="afffffc">
    <w:basedOn w:val="TableNormal0"/>
    <w:rsid w:val="006A5EAB"/>
    <w:tblPr>
      <w:tblStyleRowBandSize w:val="1"/>
      <w:tblStyleColBandSize w:val="1"/>
      <w:tblCellMar>
        <w:top w:w="0" w:type="dxa"/>
        <w:left w:w="115" w:type="dxa"/>
        <w:bottom w:w="0" w:type="dxa"/>
        <w:right w:w="115" w:type="dxa"/>
      </w:tblCellMar>
    </w:tblPr>
  </w:style>
  <w:style w:type="table" w:customStyle="1" w:styleId="afffffd">
    <w:basedOn w:val="TableNormal0"/>
    <w:rsid w:val="006A5EAB"/>
    <w:tblPr>
      <w:tblStyleRowBandSize w:val="1"/>
      <w:tblStyleColBandSize w:val="1"/>
      <w:tblCellMar>
        <w:top w:w="0" w:type="dxa"/>
        <w:left w:w="115" w:type="dxa"/>
        <w:bottom w:w="0" w:type="dxa"/>
        <w:right w:w="115" w:type="dxa"/>
      </w:tblCellMar>
    </w:tblPr>
  </w:style>
  <w:style w:type="table" w:customStyle="1" w:styleId="afffffe">
    <w:basedOn w:val="TableNormal0"/>
    <w:rsid w:val="006A5EAB"/>
    <w:tblPr>
      <w:tblStyleRowBandSize w:val="1"/>
      <w:tblStyleColBandSize w:val="1"/>
      <w:tblCellMar>
        <w:top w:w="0" w:type="dxa"/>
        <w:left w:w="115" w:type="dxa"/>
        <w:bottom w:w="0" w:type="dxa"/>
        <w:right w:w="115" w:type="dxa"/>
      </w:tblCellMar>
    </w:tblPr>
  </w:style>
  <w:style w:type="table" w:customStyle="1" w:styleId="affffff">
    <w:basedOn w:val="TableNormal0"/>
    <w:rsid w:val="006A5EAB"/>
    <w:tblPr>
      <w:tblStyleRowBandSize w:val="1"/>
      <w:tblStyleColBandSize w:val="1"/>
      <w:tblCellMar>
        <w:top w:w="0" w:type="dxa"/>
        <w:left w:w="115" w:type="dxa"/>
        <w:bottom w:w="0" w:type="dxa"/>
        <w:right w:w="115" w:type="dxa"/>
      </w:tblCellMar>
    </w:tblPr>
  </w:style>
  <w:style w:type="table" w:customStyle="1" w:styleId="affffff0">
    <w:basedOn w:val="TableNormal0"/>
    <w:rsid w:val="006A5EAB"/>
    <w:tblPr>
      <w:tblStyleRowBandSize w:val="1"/>
      <w:tblStyleColBandSize w:val="1"/>
      <w:tblCellMar>
        <w:top w:w="0" w:type="dxa"/>
        <w:left w:w="115" w:type="dxa"/>
        <w:bottom w:w="0" w:type="dxa"/>
        <w:right w:w="115" w:type="dxa"/>
      </w:tblCellMar>
    </w:tblPr>
  </w:style>
  <w:style w:type="table" w:customStyle="1" w:styleId="affffff1">
    <w:basedOn w:val="TableNormal0"/>
    <w:rsid w:val="006A5EAB"/>
    <w:tblPr>
      <w:tblStyleRowBandSize w:val="1"/>
      <w:tblStyleColBandSize w:val="1"/>
      <w:tblCellMar>
        <w:top w:w="0" w:type="dxa"/>
        <w:left w:w="115" w:type="dxa"/>
        <w:bottom w:w="0" w:type="dxa"/>
        <w:right w:w="115" w:type="dxa"/>
      </w:tblCellMar>
    </w:tblPr>
  </w:style>
  <w:style w:type="table" w:customStyle="1" w:styleId="affffff2">
    <w:basedOn w:val="TableNormal0"/>
    <w:rsid w:val="006A5EAB"/>
    <w:tblPr>
      <w:tblStyleRowBandSize w:val="1"/>
      <w:tblStyleColBandSize w:val="1"/>
      <w:tblCellMar>
        <w:top w:w="0" w:type="dxa"/>
        <w:left w:w="115" w:type="dxa"/>
        <w:bottom w:w="0" w:type="dxa"/>
        <w:right w:w="115" w:type="dxa"/>
      </w:tblCellMar>
    </w:tblPr>
  </w:style>
  <w:style w:type="table" w:customStyle="1" w:styleId="affffff3">
    <w:basedOn w:val="TableNormal0"/>
    <w:rsid w:val="006A5EAB"/>
    <w:tblPr>
      <w:tblStyleRowBandSize w:val="1"/>
      <w:tblStyleColBandSize w:val="1"/>
      <w:tblCellMar>
        <w:top w:w="0" w:type="dxa"/>
        <w:left w:w="115" w:type="dxa"/>
        <w:bottom w:w="0" w:type="dxa"/>
        <w:right w:w="115" w:type="dxa"/>
      </w:tblCellMar>
    </w:tblPr>
  </w:style>
  <w:style w:type="table" w:customStyle="1" w:styleId="affffff4">
    <w:basedOn w:val="TableNormal0"/>
    <w:rsid w:val="006A5EAB"/>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hyperlink" Target="mailto:skat@lifttruck.ru"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yperlink" Target="mailto:skat@lifttruck.ru" TargetMode="Externa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28" Type="http://schemas.openxmlformats.org/officeDocument/2006/relationships/image" Target="media/image2.png"/><Relationship Id="rId36" Type="http://schemas.microsoft.com/office/2016/09/relationships/commentsIds" Target="commentsIds.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image" Target="media/image1.jpeg"/><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67mI3PQmaQN6iyj9Yja9RwHrVQ==">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29497</Words>
  <Characters>168134</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197237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9</cp:revision>
  <dcterms:created xsi:type="dcterms:W3CDTF">2021-07-15T04:38:00Z</dcterms:created>
  <dcterms:modified xsi:type="dcterms:W3CDTF">2021-07-23T08:12:00Z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