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95FF1" w14:textId="6394AFA5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68703085"/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5200ED9" wp14:editId="19E68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29718" cy="217932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86273F3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6EB20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6E6C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0CE1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01C9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639A2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DAEB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4FC3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CEAD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A865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1571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DC586" wp14:editId="098B80D4">
                <wp:simplePos x="0" y="0"/>
                <wp:positionH relativeFrom="column">
                  <wp:posOffset>-3283</wp:posOffset>
                </wp:positionH>
                <wp:positionV relativeFrom="paragraph">
                  <wp:posOffset>1749</wp:posOffset>
                </wp:positionV>
                <wp:extent cx="2673985" cy="405442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8D67" w14:textId="5C5FB1C2" w:rsidR="000C5F96" w:rsidRPr="00A874B4" w:rsidRDefault="00F951D2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  <w:r w:rsidR="00783BC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12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783BC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8</w:t>
                            </w:r>
                            <w:r w:rsidR="0097007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2021.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________</w:t>
                            </w:r>
                            <w:r w:rsidR="00A9329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4D5AEFE" w14:textId="77777777" w:rsidR="000C5F96" w:rsidRPr="00A874B4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</w:pP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4A70270" w14:textId="77777777" w:rsidR="000C5F96" w:rsidRPr="00A05799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н                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07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6157D6B" w14:textId="77777777" w:rsidR="000C5F96" w:rsidRDefault="000C5F96" w:rsidP="00955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B0DC58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25pt;margin-top:.15pt;width:210.55pt;height:3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7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" stroked="f">
                <v:textbox>
                  <w:txbxContent>
                    <w:p w14:paraId="7D788D67" w14:textId="5C5FB1C2" w:rsidR="000C5F96" w:rsidRPr="00A874B4" w:rsidRDefault="00F951D2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  <w:r w:rsidR="00783BC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12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783BC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8</w:t>
                      </w:r>
                      <w:r w:rsidR="0097007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2021.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________</w:t>
                      </w:r>
                      <w:r w:rsidR="00A9329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4D5AEFE" w14:textId="77777777" w:rsidR="000C5F96" w:rsidRPr="00A874B4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</w:pP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4A70270" w14:textId="77777777" w:rsidR="000C5F96" w:rsidRPr="00A05799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н                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от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07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6157D6B" w14:textId="77777777" w:rsidR="000C5F96" w:rsidRDefault="000C5F96" w:rsidP="00955B01"/>
                  </w:txbxContent>
                </v:textbox>
              </v:shape>
            </w:pict>
          </mc:Fallback>
        </mc:AlternateContent>
      </w:r>
    </w:p>
    <w:p w14:paraId="72D77EE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4AF7C8" w14:textId="71D283B1" w:rsidR="002C5A6B" w:rsidRPr="00480CA3" w:rsidRDefault="002C5A6B" w:rsidP="002C5A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ВНИМАНИЕ!</w:t>
      </w:r>
    </w:p>
    <w:p w14:paraId="6C8999C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F6BFEC" w14:textId="0FA9DFA3" w:rsidR="00955B01" w:rsidRPr="00D9527B" w:rsidRDefault="00955B01" w:rsidP="003E0AA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ПАО «ТрансКонтейнер» информирует о внесении изменений в документацию о закупке открытого конкурса</w:t>
      </w:r>
      <w:r w:rsidR="00783BC0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в электронной форме</w:t>
      </w: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№ </w:t>
      </w:r>
      <w:r w:rsidR="00D9527B" w:rsidRP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ОКэ-ЦК</w:t>
      </w:r>
      <w:r w:rsid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ПКЗ-21-</w:t>
      </w:r>
      <w:r w:rsidR="00783BC0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0029 </w:t>
      </w:r>
      <w:r w:rsidR="00783BC0" w:rsidRPr="00783BC0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на право заключения договоров поставки 20-футовых контейнеров.</w:t>
      </w:r>
      <w:r w:rsidR="00D9527B" w:rsidRPr="00D9527B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 </w:t>
      </w:r>
      <w:r w:rsidR="00F9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(Открытый конкурс)</w:t>
      </w:r>
    </w:p>
    <w:p w14:paraId="72DE6376" w14:textId="77777777" w:rsidR="000C5F96" w:rsidRDefault="000C5F96" w:rsidP="00126B98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A552CB9" w14:textId="77777777" w:rsidR="007E3348" w:rsidRDefault="007E3348" w:rsidP="007E3348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  <w:lang w:eastAsia="ru-RU"/>
        </w:rPr>
      </w:pPr>
    </w:p>
    <w:p w14:paraId="3ECDC414" w14:textId="104D5BA6" w:rsidR="004D7933" w:rsidRPr="00126B98" w:rsidRDefault="00642E92" w:rsidP="004D7933">
      <w:pPr>
        <w:pStyle w:val="af2"/>
        <w:numPr>
          <w:ilvl w:val="0"/>
          <w:numId w:val="3"/>
        </w:numPr>
        <w:ind w:left="0" w:firstLine="36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Пункт</w:t>
      </w:r>
      <w:r w:rsidR="00126B98">
        <w:rPr>
          <w:b/>
          <w:sz w:val="26"/>
          <w:szCs w:val="26"/>
          <w:lang w:eastAsia="ru-RU"/>
        </w:rPr>
        <w:t xml:space="preserve">ы 7, 8, </w:t>
      </w:r>
      <w:r w:rsidR="00A93297" w:rsidRPr="00F951D2">
        <w:rPr>
          <w:b/>
          <w:sz w:val="26"/>
          <w:szCs w:val="26"/>
          <w:lang w:eastAsia="ru-RU"/>
        </w:rPr>
        <w:t>раздела 5 «Информационная карта» документации о закупк</w:t>
      </w:r>
      <w:r w:rsidR="00346ECC" w:rsidRPr="00F951D2">
        <w:rPr>
          <w:b/>
          <w:sz w:val="26"/>
          <w:szCs w:val="26"/>
          <w:lang w:eastAsia="ru-RU"/>
        </w:rPr>
        <w:t xml:space="preserve">е </w:t>
      </w:r>
      <w:r w:rsidR="000C1F37">
        <w:rPr>
          <w:b/>
          <w:sz w:val="26"/>
          <w:szCs w:val="26"/>
          <w:lang w:eastAsia="ru-RU"/>
        </w:rPr>
        <w:t xml:space="preserve">Открытого конкурса </w:t>
      </w:r>
      <w:r w:rsidR="00346ECC" w:rsidRPr="00F951D2">
        <w:rPr>
          <w:b/>
          <w:sz w:val="26"/>
          <w:szCs w:val="26"/>
          <w:lang w:eastAsia="ru-RU"/>
        </w:rPr>
        <w:t>изложить в следующей редакции:</w:t>
      </w:r>
    </w:p>
    <w:p w14:paraId="0524473E" w14:textId="766A4F28" w:rsidR="00F951D2" w:rsidRPr="00F951D2" w:rsidRDefault="00F951D2" w:rsidP="00F951D2">
      <w:pPr>
        <w:pStyle w:val="af2"/>
        <w:ind w:left="360"/>
        <w:rPr>
          <w:sz w:val="26"/>
          <w:szCs w:val="2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02"/>
        <w:gridCol w:w="6825"/>
      </w:tblGrid>
      <w:tr w:rsidR="004D7933" w:rsidRPr="004D7933" w14:paraId="3D602CA5" w14:textId="77777777" w:rsidTr="00D704ED">
        <w:tc>
          <w:tcPr>
            <w:tcW w:w="424" w:type="dxa"/>
            <w:vAlign w:val="center"/>
          </w:tcPr>
          <w:p w14:paraId="34F386B7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2102" w:type="dxa"/>
            <w:vAlign w:val="center"/>
          </w:tcPr>
          <w:p w14:paraId="7D83DD8A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Наименование п/п</w:t>
            </w:r>
          </w:p>
        </w:tc>
        <w:tc>
          <w:tcPr>
            <w:tcW w:w="6825" w:type="dxa"/>
            <w:vAlign w:val="center"/>
          </w:tcPr>
          <w:p w14:paraId="46D6E6C7" w14:textId="77777777" w:rsidR="004D7933" w:rsidRPr="004D7933" w:rsidRDefault="004D7933" w:rsidP="00D704ED">
            <w:pPr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</w:tr>
      <w:tr w:rsidR="004D7933" w:rsidRPr="004D7933" w14:paraId="315FEA8E" w14:textId="77777777" w:rsidTr="00D704ED">
        <w:tc>
          <w:tcPr>
            <w:tcW w:w="424" w:type="dxa"/>
          </w:tcPr>
          <w:p w14:paraId="4DA50616" w14:textId="77777777" w:rsidR="004D7933" w:rsidRPr="004D7933" w:rsidRDefault="004D7933" w:rsidP="004D7933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102" w:type="dxa"/>
          </w:tcPr>
          <w:p w14:paraId="4EE75D1F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825" w:type="dxa"/>
          </w:tcPr>
          <w:p w14:paraId="1CEC5404" w14:textId="0C52AF58" w:rsidR="004D7933" w:rsidRPr="004D7933" w:rsidRDefault="004D7933" w:rsidP="000F393F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Заявки принимаются через ЭТП, информация по которой указана в пункте 4 Информационной карты с даты опубликования Открытого конкурса и до </w:t>
            </w:r>
            <w:r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</w:t>
            </w:r>
            <w:r w:rsidR="000F393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  <w:r w:rsidR="00126B98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="000F393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августа</w:t>
            </w:r>
            <w:r w:rsidR="000F393F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2021 г. 14 часов 00 минут местного времени. Открытие доступа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D7933" w:rsidRPr="004D7933" w14:paraId="3C3D5B33" w14:textId="77777777" w:rsidTr="00D704ED">
        <w:tc>
          <w:tcPr>
            <w:tcW w:w="424" w:type="dxa"/>
          </w:tcPr>
          <w:p w14:paraId="47B61FE7" w14:textId="77777777" w:rsidR="004D7933" w:rsidRPr="004D7933" w:rsidRDefault="004D7933" w:rsidP="004D7933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102" w:type="dxa"/>
          </w:tcPr>
          <w:p w14:paraId="30F2C459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Рассмотрение, оценка и сопоставление Заявок</w:t>
            </w:r>
          </w:p>
        </w:tc>
        <w:tc>
          <w:tcPr>
            <w:tcW w:w="6825" w:type="dxa"/>
          </w:tcPr>
          <w:p w14:paraId="6C636598" w14:textId="35FD4936" w:rsidR="004D7933" w:rsidRPr="004D7933" w:rsidRDefault="004D7933" w:rsidP="000F393F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Рассмотрение, оценка и сопоставление Заявок состоится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</w:r>
            <w:r w:rsidR="00126B98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</w:t>
            </w:r>
            <w:r w:rsidR="000F393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  <w:r w:rsidR="00126B98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="000F393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августа</w:t>
            </w:r>
            <w:r w:rsidR="000F393F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2021 г. 14 часов 00 минут местного времени по адресу, указанному в пункте 2 Информационной карты.</w:t>
            </w:r>
          </w:p>
        </w:tc>
      </w:tr>
    </w:tbl>
    <w:p w14:paraId="1FE27EDE" w14:textId="77777777" w:rsidR="00C01265" w:rsidRDefault="00C01265" w:rsidP="007324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7"/>
        <w:gridCol w:w="3698"/>
      </w:tblGrid>
      <w:tr w:rsidR="00F951D2" w14:paraId="2A7D1897" w14:textId="77777777" w:rsidTr="00F951D2">
        <w:tc>
          <w:tcPr>
            <w:tcW w:w="5778" w:type="dxa"/>
          </w:tcPr>
          <w:p w14:paraId="03ADE1DD" w14:textId="44D3B351" w:rsidR="00F951D2" w:rsidRPr="00480CA3" w:rsidRDefault="00783BC0" w:rsidP="00F951D2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80CA3">
              <w:rPr>
                <w:b/>
                <w:bCs/>
                <w:sz w:val="28"/>
                <w:szCs w:val="28"/>
              </w:rPr>
              <w:t>Председател</w:t>
            </w:r>
            <w:r w:rsidR="004C616B">
              <w:rPr>
                <w:b/>
                <w:bCs/>
                <w:sz w:val="28"/>
                <w:szCs w:val="28"/>
              </w:rPr>
              <w:t xml:space="preserve">ь </w:t>
            </w:r>
            <w:r w:rsidR="000C1F37">
              <w:rPr>
                <w:b/>
                <w:bCs/>
                <w:sz w:val="28"/>
                <w:szCs w:val="28"/>
              </w:rPr>
              <w:t>Конкурсной комиссии</w:t>
            </w:r>
          </w:p>
          <w:p w14:paraId="49C5A96A" w14:textId="3CD1AFF9" w:rsidR="00F951D2" w:rsidRDefault="00F951D2" w:rsidP="00F951D2">
            <w:pPr>
              <w:rPr>
                <w:sz w:val="26"/>
                <w:szCs w:val="26"/>
                <w:lang w:eastAsia="ar-SA"/>
              </w:rPr>
            </w:pPr>
            <w:r w:rsidRPr="00480CA3">
              <w:rPr>
                <w:b/>
                <w:bCs/>
                <w:sz w:val="28"/>
                <w:szCs w:val="28"/>
              </w:rPr>
              <w:t>аппарата управления</w:t>
            </w:r>
          </w:p>
        </w:tc>
        <w:tc>
          <w:tcPr>
            <w:tcW w:w="3793" w:type="dxa"/>
          </w:tcPr>
          <w:p w14:paraId="6BCE97BB" w14:textId="7BCA8C63" w:rsidR="00F951D2" w:rsidRDefault="00383F0A" w:rsidP="00383F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="004C616B">
              <w:rPr>
                <w:b/>
                <w:bCs/>
                <w:sz w:val="28"/>
                <w:szCs w:val="28"/>
              </w:rPr>
              <w:t>М.Г. Ким</w:t>
            </w:r>
          </w:p>
          <w:p w14:paraId="3F01288A" w14:textId="77777777" w:rsidR="00F951D2" w:rsidRDefault="00F951D2" w:rsidP="00F951D2">
            <w:pPr>
              <w:jc w:val="right"/>
              <w:rPr>
                <w:sz w:val="26"/>
                <w:szCs w:val="26"/>
                <w:lang w:eastAsia="ar-SA"/>
              </w:rPr>
            </w:pPr>
          </w:p>
        </w:tc>
      </w:tr>
    </w:tbl>
    <w:p w14:paraId="0DDE38B3" w14:textId="77777777" w:rsidR="00480CA3" w:rsidRPr="00480CA3" w:rsidRDefault="00480CA3" w:rsidP="00126B98">
      <w:pPr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sectPr w:rsidR="00480CA3" w:rsidRPr="00480CA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DCCCE" w14:textId="77777777" w:rsidR="004D291A" w:rsidRDefault="004D291A">
      <w:pPr>
        <w:spacing w:after="0" w:line="240" w:lineRule="auto"/>
      </w:pPr>
      <w:r>
        <w:separator/>
      </w:r>
    </w:p>
  </w:endnote>
  <w:endnote w:type="continuationSeparator" w:id="0">
    <w:p w14:paraId="23F4493F" w14:textId="77777777" w:rsidR="004D291A" w:rsidRDefault="004D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3DB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91"/>
        <w:tab w:val="right" w:pos="9710"/>
      </w:tabs>
      <w:spacing w:line="300" w:lineRule="auto"/>
      <w:ind w:left="72" w:firstLine="680"/>
      <w:jc w:val="both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C0AC3" w14:textId="77777777" w:rsidR="004D291A" w:rsidRDefault="004D291A">
      <w:pPr>
        <w:spacing w:after="0" w:line="240" w:lineRule="auto"/>
      </w:pPr>
      <w:r>
        <w:separator/>
      </w:r>
    </w:p>
  </w:footnote>
  <w:footnote w:type="continuationSeparator" w:id="0">
    <w:p w14:paraId="4EF88A10" w14:textId="77777777" w:rsidR="004D291A" w:rsidRDefault="004D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090F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6E9"/>
    <w:multiLevelType w:val="multilevel"/>
    <w:tmpl w:val="1994C0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 w15:restartNumberingAfterBreak="0">
    <w:nsid w:val="15756E2B"/>
    <w:multiLevelType w:val="hybridMultilevel"/>
    <w:tmpl w:val="A596F25A"/>
    <w:lvl w:ilvl="0" w:tplc="3190E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70E5"/>
    <w:multiLevelType w:val="hybridMultilevel"/>
    <w:tmpl w:val="3702B938"/>
    <w:lvl w:ilvl="0" w:tplc="4A121E1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B17B55"/>
    <w:multiLevelType w:val="multilevel"/>
    <w:tmpl w:val="6EB0E226"/>
    <w:styleLink w:val="WWNum33"/>
    <w:lvl w:ilvl="0">
      <w:numFmt w:val="bullet"/>
      <w:lvlText w:val="−"/>
      <w:lvlJc w:val="left"/>
      <w:rPr>
        <w:rFonts w:ascii="Noto Sans Symbols" w:hAnsi="Noto Sans Symbols" w:cs="Noto Sans Symbol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60130FEB"/>
    <w:multiLevelType w:val="hybridMultilevel"/>
    <w:tmpl w:val="AA8E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5F"/>
    <w:rsid w:val="00023943"/>
    <w:rsid w:val="000306D7"/>
    <w:rsid w:val="00043151"/>
    <w:rsid w:val="0008211E"/>
    <w:rsid w:val="000A5C02"/>
    <w:rsid w:val="000C1F37"/>
    <w:rsid w:val="000C5F96"/>
    <w:rsid w:val="000D76AF"/>
    <w:rsid w:val="000E691B"/>
    <w:rsid w:val="000F393F"/>
    <w:rsid w:val="001024BA"/>
    <w:rsid w:val="001076BD"/>
    <w:rsid w:val="001127D0"/>
    <w:rsid w:val="00121CEA"/>
    <w:rsid w:val="00126B98"/>
    <w:rsid w:val="00136C39"/>
    <w:rsid w:val="0015148C"/>
    <w:rsid w:val="0016554F"/>
    <w:rsid w:val="00177544"/>
    <w:rsid w:val="001A31C2"/>
    <w:rsid w:val="001D4232"/>
    <w:rsid w:val="001E7534"/>
    <w:rsid w:val="002036B2"/>
    <w:rsid w:val="00224CB7"/>
    <w:rsid w:val="002311D8"/>
    <w:rsid w:val="00242F48"/>
    <w:rsid w:val="002654D6"/>
    <w:rsid w:val="00295A04"/>
    <w:rsid w:val="002C4C26"/>
    <w:rsid w:val="002C5A6B"/>
    <w:rsid w:val="002D693C"/>
    <w:rsid w:val="002F730F"/>
    <w:rsid w:val="00324117"/>
    <w:rsid w:val="00346ECC"/>
    <w:rsid w:val="003541C2"/>
    <w:rsid w:val="00383F0A"/>
    <w:rsid w:val="003B1D0C"/>
    <w:rsid w:val="003E0AAF"/>
    <w:rsid w:val="004703F6"/>
    <w:rsid w:val="00480CA3"/>
    <w:rsid w:val="004C616B"/>
    <w:rsid w:val="004D291A"/>
    <w:rsid w:val="004D7933"/>
    <w:rsid w:val="00510366"/>
    <w:rsid w:val="00575E6C"/>
    <w:rsid w:val="00584483"/>
    <w:rsid w:val="00586840"/>
    <w:rsid w:val="005A2E7F"/>
    <w:rsid w:val="005C0E76"/>
    <w:rsid w:val="005D085F"/>
    <w:rsid w:val="005E2BCE"/>
    <w:rsid w:val="005E4FC6"/>
    <w:rsid w:val="00642E92"/>
    <w:rsid w:val="00661EF3"/>
    <w:rsid w:val="00671803"/>
    <w:rsid w:val="006804ED"/>
    <w:rsid w:val="00694C1D"/>
    <w:rsid w:val="006C6BA9"/>
    <w:rsid w:val="006E195F"/>
    <w:rsid w:val="0071188C"/>
    <w:rsid w:val="007133EE"/>
    <w:rsid w:val="00732468"/>
    <w:rsid w:val="00765C9D"/>
    <w:rsid w:val="00776F0C"/>
    <w:rsid w:val="00783BC0"/>
    <w:rsid w:val="00795D0F"/>
    <w:rsid w:val="007A4990"/>
    <w:rsid w:val="007B6131"/>
    <w:rsid w:val="007C0184"/>
    <w:rsid w:val="007C0B8F"/>
    <w:rsid w:val="007C47CF"/>
    <w:rsid w:val="007D2D7D"/>
    <w:rsid w:val="007E3348"/>
    <w:rsid w:val="007E4B3B"/>
    <w:rsid w:val="00855030"/>
    <w:rsid w:val="00855AED"/>
    <w:rsid w:val="00887F69"/>
    <w:rsid w:val="008B62FB"/>
    <w:rsid w:val="00911626"/>
    <w:rsid w:val="00917B7A"/>
    <w:rsid w:val="00924571"/>
    <w:rsid w:val="00955B01"/>
    <w:rsid w:val="00963EEB"/>
    <w:rsid w:val="00970071"/>
    <w:rsid w:val="009701AB"/>
    <w:rsid w:val="00981815"/>
    <w:rsid w:val="00A377D3"/>
    <w:rsid w:val="00A410BC"/>
    <w:rsid w:val="00A510AE"/>
    <w:rsid w:val="00A93297"/>
    <w:rsid w:val="00A953C8"/>
    <w:rsid w:val="00AA0F30"/>
    <w:rsid w:val="00AB3348"/>
    <w:rsid w:val="00AB361F"/>
    <w:rsid w:val="00AC1D15"/>
    <w:rsid w:val="00AD394B"/>
    <w:rsid w:val="00B242A0"/>
    <w:rsid w:val="00B26D0D"/>
    <w:rsid w:val="00B60750"/>
    <w:rsid w:val="00B6104E"/>
    <w:rsid w:val="00B70F2B"/>
    <w:rsid w:val="00B74B1D"/>
    <w:rsid w:val="00B9427C"/>
    <w:rsid w:val="00BD574D"/>
    <w:rsid w:val="00BE133D"/>
    <w:rsid w:val="00BF160B"/>
    <w:rsid w:val="00C01265"/>
    <w:rsid w:val="00C965AA"/>
    <w:rsid w:val="00CA0D81"/>
    <w:rsid w:val="00CB6E9A"/>
    <w:rsid w:val="00CD6517"/>
    <w:rsid w:val="00CE1A9D"/>
    <w:rsid w:val="00D41095"/>
    <w:rsid w:val="00D46751"/>
    <w:rsid w:val="00D56192"/>
    <w:rsid w:val="00D65876"/>
    <w:rsid w:val="00D65B0E"/>
    <w:rsid w:val="00D704ED"/>
    <w:rsid w:val="00D94070"/>
    <w:rsid w:val="00D9527B"/>
    <w:rsid w:val="00DD16C8"/>
    <w:rsid w:val="00DD7136"/>
    <w:rsid w:val="00DE4106"/>
    <w:rsid w:val="00E023CD"/>
    <w:rsid w:val="00E0401A"/>
    <w:rsid w:val="00E20831"/>
    <w:rsid w:val="00E24158"/>
    <w:rsid w:val="00E26F43"/>
    <w:rsid w:val="00E718DF"/>
    <w:rsid w:val="00E84D71"/>
    <w:rsid w:val="00E87829"/>
    <w:rsid w:val="00E93353"/>
    <w:rsid w:val="00EA3367"/>
    <w:rsid w:val="00EF2D78"/>
    <w:rsid w:val="00F000A7"/>
    <w:rsid w:val="00F01B5F"/>
    <w:rsid w:val="00F028BE"/>
    <w:rsid w:val="00F12F18"/>
    <w:rsid w:val="00F4682E"/>
    <w:rsid w:val="00F605AD"/>
    <w:rsid w:val="00F8512C"/>
    <w:rsid w:val="00F951D2"/>
    <w:rsid w:val="00FA359B"/>
    <w:rsid w:val="00FC253A"/>
    <w:rsid w:val="00FD685B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41D"/>
  <w15:docId w15:val="{1E2667C7-A654-4E35-9E72-AC01BB38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aliases w:val="Footnote Text Char Знак Знак,Footnote Text Char Знак,Footnote Text Char Знак Знак Знак Знак"/>
    <w:basedOn w:val="Standard"/>
    <w:link w:val="a7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Standard"/>
    <w:link w:val="1d"/>
    <w:uiPriority w:val="99"/>
    <w:qFormat/>
    <w:rsid w:val="00955B01"/>
    <w:pPr>
      <w:ind w:left="720"/>
    </w:pPr>
  </w:style>
  <w:style w:type="paragraph" w:customStyle="1" w:styleId="1e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f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1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2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3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3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4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5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3"/>
    <w:rsid w:val="00955B01"/>
    <w:rPr>
      <w:position w:val="0"/>
      <w:vertAlign w:val="superscript"/>
    </w:rPr>
  </w:style>
  <w:style w:type="character" w:styleId="aff4">
    <w:name w:val="footnote reference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6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7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8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9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b">
    <w:name w:val="Body Text"/>
    <w:basedOn w:val="a"/>
    <w:link w:val="29"/>
    <w:uiPriority w:val="99"/>
    <w:semiHidden/>
    <w:unhideWhenUsed/>
    <w:rsid w:val="00224CB7"/>
    <w:pPr>
      <w:spacing w:after="120"/>
    </w:pPr>
  </w:style>
  <w:style w:type="character" w:customStyle="1" w:styleId="29">
    <w:name w:val="Основной текст Знак2"/>
    <w:basedOn w:val="a0"/>
    <w:link w:val="affb"/>
    <w:uiPriority w:val="99"/>
    <w:semiHidden/>
    <w:rsid w:val="00224CB7"/>
  </w:style>
  <w:style w:type="table" w:styleId="affc">
    <w:name w:val="Table Grid"/>
    <w:basedOn w:val="a1"/>
    <w:uiPriority w:val="59"/>
    <w:rsid w:val="002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Текст сноски Знак1"/>
    <w:aliases w:val="Footnote Text Char Знак Знак Знак1,Footnote Text Char Знак Знак2,Footnote Text Char Знак Знак Знак Знак Знак1"/>
    <w:basedOn w:val="a0"/>
    <w:rsid w:val="00224CB7"/>
    <w:rPr>
      <w:lang w:eastAsia="ar-SA"/>
    </w:rPr>
  </w:style>
  <w:style w:type="character" w:customStyle="1" w:styleId="1d">
    <w:name w:val="Абзац списка Знак1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basedOn w:val="a0"/>
    <w:link w:val="af2"/>
    <w:uiPriority w:val="99"/>
    <w:rsid w:val="00224CB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8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95A0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Луткин Александр Русланович</dc:creator>
  <cp:lastModifiedBy>Бельчич Сергей Игоревич</cp:lastModifiedBy>
  <cp:revision>2</cp:revision>
  <dcterms:created xsi:type="dcterms:W3CDTF">2021-08-12T14:37:00Z</dcterms:created>
  <dcterms:modified xsi:type="dcterms:W3CDTF">2021-08-12T14:37:00Z</dcterms:modified>
</cp:coreProperties>
</file>