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F120F" w:rsidRDefault="00875C80">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F120F" w:rsidRDefault="00875C80">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CF120F" w:rsidRDefault="00875C80">
      <w:pPr>
        <w:tabs>
          <w:tab w:val="left" w:pos="4962"/>
        </w:tabs>
        <w:ind w:left="4820"/>
        <w:rPr>
          <w:b/>
          <w:bCs/>
          <w:sz w:val="28"/>
        </w:rPr>
      </w:pPr>
      <w:r>
        <w:rPr>
          <w:b/>
          <w:bCs/>
          <w:sz w:val="28"/>
        </w:rPr>
        <w:t>«06»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F120F" w:rsidRDefault="00875C80">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ОКэ-СВЕРД-21-0013 по предмету закупки «Оказание услуг по охране объектов контейнерного терминала Блочная и</w:t>
      </w:r>
      <w:proofErr w:type="gramEnd"/>
      <w:r>
        <w:t xml:space="preserve"> контейнерного терминала Нижневартовск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w:t>
      </w:r>
      <w:proofErr w:type="gramEnd"/>
      <w:r>
        <w:rPr>
          <w:szCs w:val="28"/>
        </w:rPr>
        <w:t xml:space="preserve">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F120F" w:rsidRDefault="00CF120F">
      <w:pPr>
        <w:pStyle w:val="af9"/>
        <w:rPr>
          <w:sz w:val="28"/>
        </w:rPr>
      </w:pPr>
      <w:r w:rsidRPr="00CF120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75C80" w:rsidRPr="007E6DE4" w:rsidRDefault="00875C80" w:rsidP="008F6343">
                  <w:pPr>
                    <w:jc w:val="center"/>
                    <w:rPr>
                      <w:b/>
                      <w:sz w:val="28"/>
                      <w:szCs w:val="28"/>
                    </w:rPr>
                  </w:pPr>
                  <w:r w:rsidRPr="007E6DE4">
                    <w:rPr>
                      <w:b/>
                      <w:sz w:val="28"/>
                      <w:szCs w:val="28"/>
                    </w:rPr>
                    <w:t xml:space="preserve">_____________________________________________, </w:t>
                  </w:r>
                </w:p>
                <w:p w:rsidR="00875C80" w:rsidRDefault="00875C8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75C80" w:rsidRPr="007E6DE4" w:rsidRDefault="00875C80" w:rsidP="008F6343">
                  <w:pPr>
                    <w:jc w:val="center"/>
                    <w:rPr>
                      <w:b/>
                      <w:sz w:val="28"/>
                      <w:szCs w:val="28"/>
                    </w:rPr>
                  </w:pPr>
                  <w:r w:rsidRPr="007E6DE4">
                    <w:rPr>
                      <w:b/>
                      <w:sz w:val="28"/>
                      <w:szCs w:val="28"/>
                    </w:rPr>
                    <w:t>________________________________________</w:t>
                  </w:r>
                </w:p>
                <w:p w:rsidR="00875C80" w:rsidRPr="007E6DE4" w:rsidRDefault="00875C80" w:rsidP="008F6343">
                  <w:pPr>
                    <w:jc w:val="center"/>
                    <w:rPr>
                      <w:i/>
                      <w:sz w:val="20"/>
                      <w:szCs w:val="20"/>
                    </w:rPr>
                  </w:pPr>
                  <w:r w:rsidRPr="007E6DE4">
                    <w:rPr>
                      <w:i/>
                      <w:sz w:val="20"/>
                      <w:szCs w:val="20"/>
                    </w:rPr>
                    <w:t>государство регистрации претендента</w:t>
                  </w:r>
                </w:p>
                <w:p w:rsidR="00875C80" w:rsidRPr="007E6DE4" w:rsidRDefault="00875C80" w:rsidP="008F6343">
                  <w:pPr>
                    <w:jc w:val="center"/>
                    <w:rPr>
                      <w:b/>
                      <w:sz w:val="28"/>
                      <w:szCs w:val="28"/>
                    </w:rPr>
                  </w:pPr>
                  <w:r w:rsidRPr="007E6DE4">
                    <w:rPr>
                      <w:b/>
                      <w:sz w:val="28"/>
                      <w:szCs w:val="28"/>
                    </w:rPr>
                    <w:t>_____________________________</w:t>
                  </w:r>
                  <w:r>
                    <w:rPr>
                      <w:b/>
                      <w:sz w:val="28"/>
                      <w:szCs w:val="28"/>
                    </w:rPr>
                    <w:t>__________________</w:t>
                  </w:r>
                </w:p>
                <w:p w:rsidR="00875C80" w:rsidRPr="007E6DE4" w:rsidRDefault="00875C80" w:rsidP="008F6343">
                  <w:pPr>
                    <w:jc w:val="center"/>
                    <w:rPr>
                      <w:i/>
                      <w:sz w:val="20"/>
                      <w:szCs w:val="20"/>
                    </w:rPr>
                  </w:pPr>
                  <w:r w:rsidRPr="007E6DE4">
                    <w:rPr>
                      <w:i/>
                      <w:sz w:val="20"/>
                      <w:szCs w:val="20"/>
                    </w:rPr>
                    <w:t>ИНН претендента (для претендентов-резидентов Российской Федерации)</w:t>
                  </w:r>
                </w:p>
                <w:p w:rsidR="00875C80" w:rsidRDefault="00875C80" w:rsidP="008F6343">
                  <w:pPr>
                    <w:jc w:val="both"/>
                  </w:pPr>
                </w:p>
                <w:p w:rsidR="00875C80" w:rsidRDefault="00875C80">
                  <w:pPr>
                    <w:jc w:val="center"/>
                    <w:rPr>
                      <w:b/>
                    </w:rPr>
                  </w:pPr>
                  <w:r>
                    <w:rPr>
                      <w:b/>
                    </w:rPr>
                    <w:t xml:space="preserve">ОБЕСПЕЧЕНИЕ ЗАЯВКИ НА УЧАСТИЕ В ОТКРЫТОМ КОНКУРСЕ </w:t>
                  </w:r>
                </w:p>
                <w:p w:rsidR="00875C80" w:rsidRDefault="00875C80">
                  <w:pPr>
                    <w:jc w:val="center"/>
                    <w:rPr>
                      <w:b/>
                    </w:rPr>
                  </w:pPr>
                  <w:r>
                    <w:rPr>
                      <w:b/>
                    </w:rPr>
                    <w:t>№ ОКэ-СВЕРД-21-0013</w:t>
                  </w:r>
                </w:p>
                <w:p w:rsidR="00875C80" w:rsidRPr="003C6269" w:rsidRDefault="00875C80" w:rsidP="008F6343">
                  <w:pPr>
                    <w:jc w:val="center"/>
                    <w:rPr>
                      <w:b/>
                    </w:rPr>
                  </w:pPr>
                  <w:r w:rsidRPr="003C6269">
                    <w:rPr>
                      <w:b/>
                    </w:rPr>
                    <w:t xml:space="preserve">(лот № _________) </w:t>
                  </w:r>
                </w:p>
                <w:p w:rsidR="00875C80" w:rsidRPr="006471D1" w:rsidRDefault="00875C80" w:rsidP="006471D1">
                  <w:pPr>
                    <w:jc w:val="center"/>
                    <w:rPr>
                      <w:i/>
                    </w:rPr>
                  </w:pPr>
                  <w:r w:rsidRPr="003C6269">
                    <w:rPr>
                      <w:i/>
                    </w:rPr>
                    <w:t>(указывается номер лота)</w:t>
                  </w:r>
                </w:p>
              </w:txbxContent>
            </v:textbox>
            <w10:wrap type="tight"/>
          </v:shape>
        </w:pict>
      </w:r>
      <w:r w:rsidR="00875C8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F120F" w:rsidRDefault="00875C8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F120F" w:rsidRDefault="00875C8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F120F" w:rsidRDefault="00875C8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CF120F" w:rsidRDefault="00CF120F">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F120F" w:rsidRDefault="00875C8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F120F" w:rsidRDefault="00CF120F">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F120F" w:rsidRDefault="00875C8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875C80" w:rsidRDefault="00875C80" w:rsidP="00875C80">
      <w:pPr>
        <w:pStyle w:val="aff7"/>
        <w:ind w:left="709"/>
        <w:jc w:val="both"/>
        <w:rPr>
          <w:sz w:val="28"/>
          <w:szCs w:val="28"/>
        </w:rPr>
      </w:pP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F120F" w:rsidRDefault="00CF120F" w:rsidP="00875C80">
      <w:pPr>
        <w:pStyle w:val="normal0"/>
        <w:pBdr>
          <w:top w:val="nil"/>
          <w:left w:val="nil"/>
          <w:bottom w:val="nil"/>
          <w:right w:val="nil"/>
          <w:between w:val="nil"/>
        </w:pBdr>
        <w:ind w:firstLine="567"/>
        <w:jc w:val="both"/>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CF120F" w:rsidRPr="00DC4436" w:rsidRDefault="00CF120F" w:rsidP="00875C80">
      <w:pPr>
        <w:pStyle w:val="19"/>
        <w:pBdr>
          <w:top w:val="nil"/>
          <w:left w:val="nil"/>
          <w:bottom w:val="nil"/>
          <w:right w:val="nil"/>
          <w:between w:val="nil"/>
        </w:pBdr>
        <w:ind w:firstLine="567"/>
        <w:outlineLvl w:val="1"/>
        <w:rPr>
          <w:szCs w:val="28"/>
        </w:rPr>
      </w:pPr>
      <w:r>
        <w:rPr>
          <w:szCs w:val="28"/>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Cs w:val="28"/>
        </w:rPr>
        <w:t>охранников</w:t>
      </w:r>
      <w:proofErr w:type="gramEnd"/>
      <w:r>
        <w:rPr>
          <w:szCs w:val="28"/>
        </w:rPr>
        <w:t xml:space="preserve"> с учетом установленного в регионе оказания Услуг минимального размера оплаты труда.</w:t>
      </w:r>
    </w:p>
    <w:p w:rsidR="00CF120F" w:rsidRDefault="00CF120F" w:rsidP="00875C80">
      <w:pPr>
        <w:pStyle w:val="19"/>
        <w:pBdr>
          <w:top w:val="nil"/>
          <w:left w:val="nil"/>
          <w:bottom w:val="nil"/>
          <w:right w:val="nil"/>
          <w:between w:val="nil"/>
        </w:pBdr>
        <w:ind w:firstLine="567"/>
        <w:outlineLvl w:val="1"/>
        <w:rPr>
          <w:szCs w:val="28"/>
        </w:rPr>
      </w:pPr>
      <w:r>
        <w:rPr>
          <w:szCs w:val="28"/>
        </w:rPr>
        <w:t xml:space="preserve">В случае если Заказчиком, Организатором, Конкурсной </w:t>
      </w:r>
      <w:proofErr w:type="gramStart"/>
      <w:r>
        <w:rPr>
          <w:szCs w:val="28"/>
        </w:rPr>
        <w:t>комиссией</w:t>
      </w:r>
      <w:proofErr w:type="gramEnd"/>
      <w:r>
        <w:rPr>
          <w:szCs w:val="28"/>
        </w:rPr>
        <w:t xml:space="preserve">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rsidR="00CF120F" w:rsidRDefault="00CF120F" w:rsidP="00875C80">
      <w:pPr>
        <w:pStyle w:val="normal0"/>
        <w:pBdr>
          <w:top w:val="nil"/>
          <w:left w:val="nil"/>
          <w:bottom w:val="nil"/>
          <w:right w:val="nil"/>
          <w:between w:val="nil"/>
        </w:pBdr>
        <w:ind w:firstLine="567"/>
        <w:jc w:val="both"/>
        <w:rPr>
          <w:sz w:val="28"/>
          <w:szCs w:val="28"/>
        </w:rPr>
      </w:pPr>
    </w:p>
    <w:p w:rsidR="00CF120F" w:rsidRDefault="00CF120F" w:rsidP="00875C80">
      <w:pPr>
        <w:pStyle w:val="normal0"/>
        <w:pBdr>
          <w:top w:val="nil"/>
          <w:left w:val="nil"/>
          <w:bottom w:val="nil"/>
          <w:right w:val="nil"/>
          <w:between w:val="nil"/>
        </w:pBdr>
        <w:ind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Уральский</w:t>
      </w:r>
      <w:r>
        <w:rPr>
          <w:b/>
          <w:sz w:val="28"/>
          <w:szCs w:val="28"/>
        </w:rPr>
        <w:t xml:space="preserve"> </w:t>
      </w:r>
      <w:r>
        <w:rPr>
          <w:sz w:val="28"/>
          <w:szCs w:val="28"/>
        </w:rPr>
        <w:t>филиал ПАО «ТрансКонтейнер».</w:t>
      </w:r>
    </w:p>
    <w:p w:rsidR="00CF120F" w:rsidRDefault="00CF120F" w:rsidP="00875C80">
      <w:pPr>
        <w:pStyle w:val="normal0"/>
        <w:pBdr>
          <w:top w:val="nil"/>
          <w:left w:val="nil"/>
          <w:bottom w:val="nil"/>
          <w:right w:val="nil"/>
          <w:between w:val="nil"/>
        </w:pBdr>
        <w:ind w:firstLine="567"/>
        <w:jc w:val="both"/>
        <w:rPr>
          <w:sz w:val="28"/>
          <w:szCs w:val="28"/>
        </w:rPr>
      </w:pPr>
    </w:p>
    <w:p w:rsidR="00CF120F" w:rsidRDefault="00CF120F" w:rsidP="00875C80">
      <w:pPr>
        <w:pStyle w:val="normal0"/>
        <w:pBdr>
          <w:top w:val="nil"/>
          <w:left w:val="nil"/>
          <w:bottom w:val="nil"/>
          <w:right w:val="nil"/>
          <w:between w:val="nil"/>
        </w:pBdr>
        <w:ind w:firstLine="567"/>
        <w:jc w:val="both"/>
        <w:rPr>
          <w:sz w:val="28"/>
          <w:szCs w:val="28"/>
        </w:rPr>
      </w:pPr>
      <w:r>
        <w:rPr>
          <w:b/>
          <w:sz w:val="28"/>
          <w:szCs w:val="28"/>
        </w:rPr>
        <w:t xml:space="preserve">4.3. Особые условия: </w:t>
      </w:r>
    </w:p>
    <w:p w:rsidR="00CF120F" w:rsidRDefault="00CF120F" w:rsidP="00875C80">
      <w:pPr>
        <w:pStyle w:val="normal0"/>
        <w:pBdr>
          <w:top w:val="nil"/>
          <w:left w:val="nil"/>
          <w:bottom w:val="nil"/>
          <w:right w:val="nil"/>
          <w:between w:val="nil"/>
        </w:pBdr>
        <w:ind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CF120F" w:rsidRDefault="00CF120F" w:rsidP="00875C80">
      <w:pPr>
        <w:pStyle w:val="normal0"/>
        <w:pBdr>
          <w:top w:val="nil"/>
          <w:left w:val="nil"/>
          <w:bottom w:val="nil"/>
          <w:right w:val="nil"/>
          <w:between w:val="nil"/>
        </w:pBd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CF120F" w:rsidRDefault="00CF120F" w:rsidP="00875C80">
      <w:pPr>
        <w:pStyle w:val="normal0"/>
        <w:pBdr>
          <w:top w:val="nil"/>
          <w:left w:val="nil"/>
          <w:bottom w:val="nil"/>
          <w:right w:val="nil"/>
          <w:between w:val="nil"/>
        </w:pBdr>
        <w:ind w:firstLine="709"/>
        <w:jc w:val="both"/>
        <w:rPr>
          <w:sz w:val="28"/>
          <w:szCs w:val="28"/>
        </w:rPr>
      </w:pPr>
    </w:p>
    <w:p w:rsidR="00CF120F" w:rsidRDefault="00CF120F" w:rsidP="00875C80">
      <w:pPr>
        <w:pStyle w:val="normal0"/>
        <w:pBdr>
          <w:top w:val="nil"/>
          <w:left w:val="nil"/>
          <w:bottom w:val="nil"/>
          <w:right w:val="nil"/>
          <w:between w:val="nil"/>
        </w:pBdr>
        <w:ind w:firstLine="709"/>
        <w:rPr>
          <w:sz w:val="28"/>
          <w:szCs w:val="28"/>
        </w:rPr>
      </w:pPr>
      <w:r>
        <w:rPr>
          <w:b/>
          <w:sz w:val="28"/>
          <w:szCs w:val="28"/>
        </w:rPr>
        <w:t>4.4. Основные термины и определения:</w:t>
      </w:r>
    </w:p>
    <w:p w:rsidR="00CF120F" w:rsidRDefault="00CF120F" w:rsidP="00875C80">
      <w:pPr>
        <w:pStyle w:val="normal0"/>
        <w:pBdr>
          <w:top w:val="nil"/>
          <w:left w:val="nil"/>
          <w:bottom w:val="nil"/>
          <w:right w:val="nil"/>
          <w:between w:val="nil"/>
        </w:pBdr>
        <w:ind w:firstLine="567"/>
        <w:jc w:val="both"/>
        <w:rPr>
          <w:sz w:val="28"/>
          <w:szCs w:val="28"/>
        </w:rPr>
      </w:pPr>
      <w:r>
        <w:rPr>
          <w:i/>
          <w:sz w:val="28"/>
          <w:szCs w:val="28"/>
        </w:rPr>
        <w:t>Объект</w:t>
      </w:r>
      <w:r>
        <w:rPr>
          <w:b/>
          <w:sz w:val="28"/>
          <w:szCs w:val="28"/>
        </w:rPr>
        <w:t xml:space="preserve"> – </w:t>
      </w:r>
      <w:r>
        <w:rPr>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r>
        <w:rPr>
          <w:i/>
          <w:sz w:val="28"/>
          <w:szCs w:val="28"/>
        </w:rPr>
        <w:t xml:space="preserve"> </w:t>
      </w:r>
    </w:p>
    <w:p w:rsidR="00CF120F" w:rsidRDefault="00CF120F" w:rsidP="00875C80">
      <w:pPr>
        <w:pStyle w:val="normal0"/>
        <w:pBdr>
          <w:top w:val="nil"/>
          <w:left w:val="nil"/>
          <w:bottom w:val="nil"/>
          <w:right w:val="nil"/>
          <w:between w:val="nil"/>
        </w:pBd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CF120F" w:rsidRDefault="00CF120F" w:rsidP="00875C80">
      <w:pPr>
        <w:pStyle w:val="normal0"/>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CF120F" w:rsidRDefault="00CF120F" w:rsidP="00875C80">
      <w:pPr>
        <w:pStyle w:val="normal0"/>
        <w:pBdr>
          <w:top w:val="nil"/>
          <w:left w:val="nil"/>
          <w:bottom w:val="nil"/>
          <w:right w:val="nil"/>
          <w:between w:val="nil"/>
        </w:pBd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CF120F" w:rsidRDefault="00CF120F" w:rsidP="00875C80">
      <w:pPr>
        <w:pStyle w:val="normal0"/>
        <w:pBdr>
          <w:top w:val="nil"/>
          <w:left w:val="nil"/>
          <w:bottom w:val="nil"/>
          <w:right w:val="nil"/>
          <w:between w:val="nil"/>
        </w:pBdr>
        <w:ind w:firstLine="709"/>
        <w:jc w:val="both"/>
        <w:rPr>
          <w:sz w:val="28"/>
          <w:szCs w:val="28"/>
        </w:rPr>
      </w:pPr>
      <w:proofErr w:type="gramStart"/>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CF120F" w:rsidRDefault="00CF120F" w:rsidP="00875C80">
      <w:pPr>
        <w:pStyle w:val="normal0"/>
        <w:pBdr>
          <w:top w:val="nil"/>
          <w:left w:val="nil"/>
          <w:bottom w:val="nil"/>
          <w:right w:val="nil"/>
          <w:between w:val="nil"/>
        </w:pBdr>
        <w:ind w:firstLine="567"/>
        <w:jc w:val="both"/>
        <w:rPr>
          <w:sz w:val="28"/>
          <w:szCs w:val="28"/>
        </w:rPr>
      </w:pPr>
    </w:p>
    <w:p w:rsidR="00CF120F" w:rsidRDefault="00CF120F" w:rsidP="00875C80">
      <w:pPr>
        <w:pStyle w:val="normal0"/>
        <w:pBdr>
          <w:top w:val="nil"/>
          <w:left w:val="nil"/>
          <w:bottom w:val="nil"/>
          <w:right w:val="nil"/>
          <w:between w:val="nil"/>
        </w:pBdr>
        <w:ind w:firstLine="709"/>
        <w:jc w:val="both"/>
        <w:rPr>
          <w:b/>
          <w:color w:val="000000"/>
          <w:sz w:val="28"/>
          <w:szCs w:val="28"/>
        </w:rPr>
      </w:pPr>
      <w:r>
        <w:rPr>
          <w:b/>
          <w:color w:val="000000"/>
          <w:sz w:val="28"/>
          <w:szCs w:val="28"/>
        </w:rPr>
        <w:t xml:space="preserve">4.5. Под охрану принимается следующие Объекты: </w:t>
      </w:r>
    </w:p>
    <w:p w:rsidR="00CF120F" w:rsidRDefault="00CF120F" w:rsidP="00875C80">
      <w:pPr>
        <w:pStyle w:val="normal0"/>
        <w:pBdr>
          <w:top w:val="nil"/>
          <w:left w:val="nil"/>
          <w:bottom w:val="nil"/>
          <w:right w:val="nil"/>
          <w:between w:val="nil"/>
        </w:pBdr>
        <w:ind w:firstLine="709"/>
        <w:jc w:val="both"/>
        <w:rPr>
          <w:color w:val="000000"/>
          <w:sz w:val="28"/>
          <w:szCs w:val="28"/>
        </w:rPr>
      </w:pPr>
      <w:r>
        <w:rPr>
          <w:color w:val="000000"/>
          <w:sz w:val="28"/>
          <w:szCs w:val="28"/>
        </w:rPr>
        <w:t xml:space="preserve">4.5.1. Контейнерный терминал (далее КТ) Блочная (с площадками, где ведутся работы по переработке и хранению груженых и порожних универсальных контейнеров, помещения, зона таможенного контроля), расположенный по адресу: Пермский край, </w:t>
      </w:r>
      <w:proofErr w:type="gramStart"/>
      <w:r>
        <w:rPr>
          <w:color w:val="000000"/>
          <w:sz w:val="28"/>
          <w:szCs w:val="28"/>
        </w:rPr>
        <w:t>г</w:t>
      </w:r>
      <w:proofErr w:type="gramEnd"/>
      <w:r>
        <w:rPr>
          <w:color w:val="000000"/>
          <w:sz w:val="28"/>
          <w:szCs w:val="28"/>
        </w:rPr>
        <w:t xml:space="preserve">. Пермь, ул. Докучаева, д. 60. </w:t>
      </w:r>
    </w:p>
    <w:p w:rsidR="00CF120F" w:rsidRDefault="00CF120F" w:rsidP="00875C80">
      <w:pPr>
        <w:pStyle w:val="normal0"/>
        <w:pBdr>
          <w:top w:val="nil"/>
          <w:left w:val="nil"/>
          <w:bottom w:val="nil"/>
          <w:right w:val="nil"/>
          <w:between w:val="nil"/>
        </w:pBdr>
        <w:ind w:firstLine="709"/>
        <w:jc w:val="both"/>
        <w:rPr>
          <w:color w:val="000000"/>
          <w:sz w:val="28"/>
          <w:szCs w:val="28"/>
        </w:rPr>
      </w:pPr>
      <w:r>
        <w:rPr>
          <w:color w:val="000000"/>
          <w:sz w:val="28"/>
          <w:szCs w:val="28"/>
        </w:rPr>
        <w:t xml:space="preserve">4.5.2. Контейнерный терминал (далее КТ) Нижневартовск, (с площадками, где ведутся работы по переработке и хранению груженых и порожних универсальных контейнеров), расположенный по адресу: Ханты-Мансийский автономный округ, г. Нижневартовск, ул. </w:t>
      </w:r>
      <w:proofErr w:type="gramStart"/>
      <w:r>
        <w:rPr>
          <w:color w:val="000000"/>
          <w:sz w:val="28"/>
          <w:szCs w:val="28"/>
        </w:rPr>
        <w:t>Северная</w:t>
      </w:r>
      <w:proofErr w:type="gramEnd"/>
      <w:r>
        <w:rPr>
          <w:color w:val="000000"/>
          <w:sz w:val="28"/>
          <w:szCs w:val="28"/>
        </w:rPr>
        <w:t xml:space="preserve">, д. 23. </w:t>
      </w:r>
    </w:p>
    <w:p w:rsidR="00CF120F" w:rsidRDefault="00CF120F" w:rsidP="00875C80">
      <w:pPr>
        <w:pStyle w:val="normal0"/>
        <w:jc w:val="both"/>
      </w:pPr>
    </w:p>
    <w:p w:rsidR="00CF120F" w:rsidRDefault="00CF120F" w:rsidP="00875C80">
      <w:pPr>
        <w:pStyle w:val="normal0"/>
        <w:pBdr>
          <w:top w:val="nil"/>
          <w:left w:val="nil"/>
          <w:bottom w:val="nil"/>
          <w:right w:val="nil"/>
          <w:between w:val="nil"/>
        </w:pBdr>
        <w:ind w:firstLine="556"/>
        <w:jc w:val="both"/>
        <w:rPr>
          <w:sz w:val="28"/>
          <w:szCs w:val="28"/>
        </w:rPr>
      </w:pPr>
      <w:r>
        <w:rPr>
          <w:b/>
          <w:sz w:val="28"/>
          <w:szCs w:val="28"/>
        </w:rPr>
        <w:t xml:space="preserve">  4.6.  Начальная (максимальная) цена договора – указана в пункте 5 Информационной карты.</w:t>
      </w:r>
    </w:p>
    <w:p w:rsidR="00CF120F" w:rsidRDefault="00CF120F" w:rsidP="00875C80">
      <w:pPr>
        <w:pStyle w:val="normal0"/>
        <w:pBdr>
          <w:top w:val="nil"/>
          <w:left w:val="nil"/>
          <w:bottom w:val="nil"/>
          <w:right w:val="nil"/>
          <w:between w:val="nil"/>
        </w:pBdr>
        <w:ind w:firstLine="556"/>
        <w:jc w:val="both"/>
        <w:rPr>
          <w:sz w:val="28"/>
          <w:szCs w:val="28"/>
        </w:rPr>
      </w:pPr>
    </w:p>
    <w:p w:rsidR="00CF120F" w:rsidRDefault="00CF120F" w:rsidP="00875C80">
      <w:pPr>
        <w:pStyle w:val="normal0"/>
        <w:pBdr>
          <w:top w:val="nil"/>
          <w:left w:val="nil"/>
          <w:bottom w:val="nil"/>
          <w:right w:val="nil"/>
          <w:between w:val="nil"/>
        </w:pBdr>
        <w:ind w:firstLine="720"/>
        <w:jc w:val="both"/>
        <w:rPr>
          <w:sz w:val="28"/>
          <w:szCs w:val="28"/>
        </w:rPr>
      </w:pPr>
      <w:r>
        <w:rPr>
          <w:b/>
          <w:sz w:val="28"/>
          <w:szCs w:val="28"/>
        </w:rPr>
        <w:t>4.7. Объем и содержание Услуг.</w:t>
      </w:r>
    </w:p>
    <w:p w:rsidR="00CF120F" w:rsidRDefault="00CF120F" w:rsidP="00875C80">
      <w:pPr>
        <w:pStyle w:val="normal0"/>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3"/>
      </w:r>
    </w:p>
    <w:p w:rsidR="00CF120F" w:rsidRDefault="00CF120F" w:rsidP="00875C80">
      <w:pPr>
        <w:pStyle w:val="normal0"/>
        <w:pBdr>
          <w:top w:val="nil"/>
          <w:left w:val="nil"/>
          <w:bottom w:val="nil"/>
          <w:right w:val="nil"/>
          <w:between w:val="nil"/>
        </w:pBdr>
        <w:ind w:firstLine="709"/>
        <w:jc w:val="both"/>
        <w:rPr>
          <w:color w:val="000000"/>
          <w:sz w:val="28"/>
          <w:szCs w:val="28"/>
        </w:rPr>
      </w:pPr>
      <w:r>
        <w:rPr>
          <w:color w:val="000000"/>
          <w:sz w:val="28"/>
          <w:szCs w:val="28"/>
        </w:rPr>
        <w:t xml:space="preserve">Объекты заказчика: Контейнерный терминал (далее КТ) Блочная (с площадками, где ведутся работы по переработке и хранению груженых и порожних универсальных контейнеров, помещения, зона таможенного контроля), расположенный по адресу: </w:t>
      </w:r>
      <w:proofErr w:type="gramStart"/>
      <w:r>
        <w:rPr>
          <w:color w:val="000000"/>
          <w:sz w:val="28"/>
          <w:szCs w:val="28"/>
        </w:rPr>
        <w:t>Пермский край, г. Пермь, ул. Докучаева, д. 60; контейнерный терминал (далее КТ) Нижневартовск (с площадками, где ведутся работы по переработке и хранению груженых и порожних универсальных контейнеров), расположенный по адресу:</w:t>
      </w:r>
      <w:proofErr w:type="gramEnd"/>
      <w:r>
        <w:rPr>
          <w:color w:val="000000"/>
          <w:sz w:val="28"/>
          <w:szCs w:val="28"/>
        </w:rPr>
        <w:t xml:space="preserve"> Ханты-Мансийский автономный округ, г. Нижневартовск, ул. </w:t>
      </w:r>
      <w:proofErr w:type="gramStart"/>
      <w:r>
        <w:rPr>
          <w:color w:val="000000"/>
          <w:sz w:val="28"/>
          <w:szCs w:val="28"/>
        </w:rPr>
        <w:t>Северная</w:t>
      </w:r>
      <w:proofErr w:type="gramEnd"/>
      <w:r>
        <w:rPr>
          <w:color w:val="000000"/>
          <w:sz w:val="28"/>
          <w:szCs w:val="28"/>
        </w:rPr>
        <w:t>, д. 23.</w:t>
      </w:r>
    </w:p>
    <w:p w:rsidR="00CF120F" w:rsidRDefault="00CF120F" w:rsidP="00875C80">
      <w:pPr>
        <w:pStyle w:val="normal0"/>
        <w:pBdr>
          <w:top w:val="nil"/>
          <w:left w:val="nil"/>
          <w:bottom w:val="nil"/>
          <w:right w:val="nil"/>
          <w:between w:val="nil"/>
        </w:pBdr>
        <w:ind w:firstLine="709"/>
        <w:jc w:val="both"/>
        <w:rPr>
          <w:color w:val="000000"/>
          <w:sz w:val="28"/>
          <w:szCs w:val="28"/>
        </w:rPr>
      </w:pPr>
    </w:p>
    <w:p w:rsidR="00CF120F" w:rsidRDefault="00CF120F" w:rsidP="00875C80">
      <w:pPr>
        <w:pStyle w:val="normal0"/>
        <w:jc w:val="both"/>
        <w:rPr>
          <w:sz w:val="28"/>
          <w:szCs w:val="28"/>
        </w:rPr>
      </w:pPr>
      <w:proofErr w:type="gramStart"/>
      <w:r>
        <w:rPr>
          <w:b/>
          <w:sz w:val="28"/>
          <w:szCs w:val="28"/>
        </w:rPr>
        <w:t xml:space="preserve">Место оказания Услуг: </w:t>
      </w:r>
      <w:r>
        <w:rPr>
          <w:sz w:val="28"/>
          <w:szCs w:val="28"/>
        </w:rPr>
        <w:t>г.</w:t>
      </w:r>
      <w:r>
        <w:rPr>
          <w:color w:val="000000"/>
          <w:sz w:val="28"/>
          <w:szCs w:val="28"/>
        </w:rPr>
        <w:t xml:space="preserve"> Пермский край, г. Пермь, ул. Докучаева, д. 60.</w:t>
      </w:r>
      <w:proofErr w:type="gramEnd"/>
    </w:p>
    <w:p w:rsidR="00CF120F" w:rsidRDefault="00CF120F" w:rsidP="00875C80">
      <w:pPr>
        <w:pStyle w:val="normal0"/>
        <w:pBdr>
          <w:top w:val="nil"/>
          <w:left w:val="nil"/>
          <w:bottom w:val="nil"/>
          <w:right w:val="nil"/>
          <w:between w:val="nil"/>
        </w:pBdr>
        <w:ind w:firstLine="720"/>
        <w:jc w:val="both"/>
        <w:rPr>
          <w:sz w:val="28"/>
          <w:szCs w:val="28"/>
        </w:rPr>
      </w:pPr>
    </w:p>
    <w:p w:rsidR="00CF120F" w:rsidRDefault="00CF120F" w:rsidP="00875C80">
      <w:pPr>
        <w:pStyle w:val="normal0"/>
        <w:jc w:val="both"/>
        <w:rPr>
          <w:sz w:val="28"/>
          <w:szCs w:val="28"/>
        </w:rPr>
      </w:pPr>
      <w:r>
        <w:rPr>
          <w:b/>
          <w:sz w:val="28"/>
          <w:szCs w:val="28"/>
        </w:rPr>
        <w:t>Количество постов:</w:t>
      </w:r>
      <w:r>
        <w:rPr>
          <w:sz w:val="28"/>
          <w:szCs w:val="28"/>
        </w:rPr>
        <w:t xml:space="preserve"> 3 (три).</w:t>
      </w:r>
    </w:p>
    <w:p w:rsidR="00CF120F" w:rsidRDefault="00CF120F" w:rsidP="00875C80">
      <w:pPr>
        <w:pStyle w:val="normal0"/>
        <w:jc w:val="both"/>
        <w:rPr>
          <w:sz w:val="28"/>
          <w:szCs w:val="28"/>
        </w:rPr>
      </w:pPr>
    </w:p>
    <w:p w:rsidR="00CF120F" w:rsidRDefault="00CF120F" w:rsidP="00875C80">
      <w:pPr>
        <w:pStyle w:val="normal0"/>
        <w:jc w:val="both"/>
        <w:rPr>
          <w:sz w:val="28"/>
          <w:szCs w:val="28"/>
        </w:rPr>
      </w:pPr>
      <w:r>
        <w:rPr>
          <w:b/>
          <w:sz w:val="28"/>
          <w:szCs w:val="28"/>
        </w:rPr>
        <w:t>Количество охранников (на каждом посту):</w:t>
      </w:r>
      <w:r>
        <w:rPr>
          <w:sz w:val="28"/>
          <w:szCs w:val="28"/>
        </w:rPr>
        <w:t xml:space="preserve"> 1 (один).</w:t>
      </w:r>
    </w:p>
    <w:p w:rsidR="00CF120F" w:rsidRDefault="00CF120F" w:rsidP="00875C80">
      <w:pPr>
        <w:pStyle w:val="normal0"/>
        <w:jc w:val="both"/>
        <w:rPr>
          <w:sz w:val="28"/>
          <w:szCs w:val="28"/>
        </w:rPr>
      </w:pPr>
    </w:p>
    <w:p w:rsidR="00CF120F" w:rsidRDefault="00CF120F" w:rsidP="00875C80">
      <w:pPr>
        <w:pStyle w:val="normal0"/>
        <w:jc w:val="both"/>
        <w:rPr>
          <w:b/>
          <w:sz w:val="28"/>
          <w:szCs w:val="28"/>
        </w:rPr>
      </w:pPr>
      <w:r>
        <w:rPr>
          <w:b/>
          <w:sz w:val="28"/>
          <w:szCs w:val="28"/>
        </w:rPr>
        <w:t xml:space="preserve">Вид дежурства (режим дежурства): </w:t>
      </w:r>
    </w:p>
    <w:p w:rsidR="00CF120F" w:rsidRDefault="00CF120F" w:rsidP="00875C80">
      <w:pPr>
        <w:pStyle w:val="normal0"/>
        <w:jc w:val="both"/>
        <w:rPr>
          <w:sz w:val="28"/>
          <w:szCs w:val="28"/>
        </w:rPr>
      </w:pPr>
      <w:r>
        <w:rPr>
          <w:b/>
          <w:sz w:val="28"/>
          <w:szCs w:val="28"/>
        </w:rPr>
        <w:t xml:space="preserve">       -</w:t>
      </w:r>
      <w:r>
        <w:rPr>
          <w:sz w:val="28"/>
          <w:szCs w:val="28"/>
        </w:rPr>
        <w:t xml:space="preserve"> 1 пост круглосуточно (24 часа), </w:t>
      </w:r>
    </w:p>
    <w:p w:rsidR="00CF120F" w:rsidRDefault="00CF120F" w:rsidP="00875C80">
      <w:pPr>
        <w:pStyle w:val="normal0"/>
        <w:jc w:val="both"/>
        <w:rPr>
          <w:sz w:val="28"/>
          <w:szCs w:val="28"/>
        </w:rPr>
      </w:pPr>
      <w:r>
        <w:rPr>
          <w:sz w:val="28"/>
          <w:szCs w:val="28"/>
        </w:rPr>
        <w:t xml:space="preserve">       - 2 два поста в режиме работы с 20 час 00 мин  до 08 час. 00 мин.</w:t>
      </w:r>
    </w:p>
    <w:p w:rsidR="00CF120F" w:rsidRDefault="00CF120F" w:rsidP="00875C80">
      <w:pPr>
        <w:pStyle w:val="normal0"/>
        <w:jc w:val="both"/>
        <w:rPr>
          <w:sz w:val="28"/>
          <w:szCs w:val="28"/>
        </w:rPr>
      </w:pPr>
      <w:r>
        <w:rPr>
          <w:sz w:val="28"/>
          <w:szCs w:val="28"/>
        </w:rPr>
        <w:t xml:space="preserve">       </w:t>
      </w:r>
    </w:p>
    <w:p w:rsidR="00CF120F" w:rsidRDefault="00CF120F" w:rsidP="00875C80">
      <w:pPr>
        <w:pStyle w:val="normal0"/>
        <w:jc w:val="both"/>
        <w:rPr>
          <w:color w:val="000000"/>
          <w:sz w:val="28"/>
          <w:szCs w:val="28"/>
        </w:rPr>
      </w:pPr>
      <w:r>
        <w:rPr>
          <w:sz w:val="28"/>
          <w:szCs w:val="28"/>
        </w:rPr>
        <w:t xml:space="preserve"> </w:t>
      </w:r>
      <w:r>
        <w:rPr>
          <w:b/>
          <w:color w:val="000000"/>
          <w:sz w:val="28"/>
          <w:szCs w:val="28"/>
        </w:rPr>
        <w:t>Место оказания услуг:</w:t>
      </w:r>
      <w:r>
        <w:rPr>
          <w:color w:val="000000"/>
          <w:sz w:val="28"/>
          <w:szCs w:val="28"/>
        </w:rPr>
        <w:t xml:space="preserve"> Ханты-Мансийский автономный округ, г. Нижневартовск, ул. </w:t>
      </w:r>
      <w:proofErr w:type="gramStart"/>
      <w:r>
        <w:rPr>
          <w:color w:val="000000"/>
          <w:sz w:val="28"/>
          <w:szCs w:val="28"/>
        </w:rPr>
        <w:t>Северная</w:t>
      </w:r>
      <w:proofErr w:type="gramEnd"/>
      <w:r>
        <w:rPr>
          <w:color w:val="000000"/>
          <w:sz w:val="28"/>
          <w:szCs w:val="28"/>
        </w:rPr>
        <w:t xml:space="preserve">, д. 23. </w:t>
      </w:r>
    </w:p>
    <w:p w:rsidR="00CF120F" w:rsidRDefault="00CF120F" w:rsidP="00875C80">
      <w:pPr>
        <w:pStyle w:val="normal0"/>
        <w:jc w:val="both"/>
        <w:rPr>
          <w:sz w:val="28"/>
          <w:szCs w:val="28"/>
        </w:rPr>
      </w:pPr>
      <w:r>
        <w:rPr>
          <w:b/>
          <w:sz w:val="28"/>
          <w:szCs w:val="28"/>
        </w:rPr>
        <w:t>Количество постов:</w:t>
      </w:r>
      <w:r>
        <w:rPr>
          <w:sz w:val="28"/>
          <w:szCs w:val="28"/>
        </w:rPr>
        <w:t xml:space="preserve"> 1 (один).</w:t>
      </w:r>
    </w:p>
    <w:p w:rsidR="00CF120F" w:rsidRDefault="00CF120F" w:rsidP="00875C80">
      <w:pPr>
        <w:pStyle w:val="normal0"/>
        <w:jc w:val="both"/>
        <w:rPr>
          <w:sz w:val="28"/>
          <w:szCs w:val="28"/>
        </w:rPr>
      </w:pPr>
    </w:p>
    <w:p w:rsidR="00CF120F" w:rsidRDefault="00CF120F" w:rsidP="00875C80">
      <w:pPr>
        <w:pStyle w:val="normal0"/>
        <w:jc w:val="both"/>
        <w:rPr>
          <w:sz w:val="28"/>
          <w:szCs w:val="28"/>
        </w:rPr>
      </w:pPr>
      <w:r>
        <w:rPr>
          <w:b/>
          <w:sz w:val="28"/>
          <w:szCs w:val="28"/>
        </w:rPr>
        <w:t>Количество охранников (на каждом посту):</w:t>
      </w:r>
      <w:r>
        <w:rPr>
          <w:sz w:val="28"/>
          <w:szCs w:val="28"/>
        </w:rPr>
        <w:t xml:space="preserve"> 1 (один).</w:t>
      </w:r>
    </w:p>
    <w:p w:rsidR="00CF120F" w:rsidRDefault="00CF120F" w:rsidP="00875C80">
      <w:pPr>
        <w:pStyle w:val="normal0"/>
        <w:jc w:val="both"/>
        <w:rPr>
          <w:sz w:val="28"/>
          <w:szCs w:val="28"/>
        </w:rPr>
      </w:pPr>
    </w:p>
    <w:p w:rsidR="00CF120F" w:rsidRDefault="00CF120F" w:rsidP="00875C80">
      <w:pPr>
        <w:pStyle w:val="normal0"/>
        <w:jc w:val="both"/>
        <w:rPr>
          <w:sz w:val="28"/>
          <w:szCs w:val="28"/>
        </w:rPr>
      </w:pPr>
      <w:r>
        <w:rPr>
          <w:b/>
          <w:sz w:val="28"/>
          <w:szCs w:val="28"/>
        </w:rPr>
        <w:t xml:space="preserve">Вид дежурства (режим дежурства): </w:t>
      </w:r>
      <w:r>
        <w:rPr>
          <w:sz w:val="28"/>
          <w:szCs w:val="28"/>
        </w:rPr>
        <w:t>круглосуточно (24 часа).</w:t>
      </w:r>
    </w:p>
    <w:p w:rsidR="00CF120F" w:rsidRDefault="00CF120F" w:rsidP="00875C80">
      <w:pPr>
        <w:pStyle w:val="normal0"/>
        <w:jc w:val="both"/>
        <w:rPr>
          <w:sz w:val="28"/>
          <w:szCs w:val="28"/>
        </w:rPr>
      </w:pPr>
    </w:p>
    <w:p w:rsidR="00CF120F" w:rsidRDefault="00CF120F" w:rsidP="00875C80">
      <w:pPr>
        <w:pStyle w:val="normal0"/>
        <w:jc w:val="both"/>
        <w:rPr>
          <w:sz w:val="28"/>
          <w:szCs w:val="28"/>
        </w:rPr>
      </w:pPr>
      <w:r>
        <w:rPr>
          <w:b/>
          <w:sz w:val="28"/>
          <w:szCs w:val="28"/>
          <w:u w:val="single"/>
        </w:rPr>
        <w:t>Всего 4 поста</w:t>
      </w:r>
      <w:r>
        <w:rPr>
          <w:sz w:val="28"/>
          <w:szCs w:val="28"/>
        </w:rPr>
        <w:t>, в том числе 2 круглосуточных, а также 2 в режиме работы с 20 час. 00 мин. до 08 час. 00 мин.</w:t>
      </w:r>
    </w:p>
    <w:p w:rsidR="00CF120F" w:rsidRDefault="00CF120F" w:rsidP="00875C80">
      <w:pPr>
        <w:pStyle w:val="normal0"/>
        <w:pBdr>
          <w:top w:val="nil"/>
          <w:left w:val="nil"/>
          <w:bottom w:val="nil"/>
          <w:right w:val="nil"/>
          <w:between w:val="nil"/>
        </w:pBdr>
        <w:ind w:firstLine="720"/>
        <w:jc w:val="both"/>
        <w:rPr>
          <w:sz w:val="28"/>
          <w:szCs w:val="28"/>
        </w:rPr>
      </w:pPr>
    </w:p>
    <w:p w:rsidR="00CF120F" w:rsidRDefault="00CF120F" w:rsidP="00875C80">
      <w:pPr>
        <w:pStyle w:val="normal0"/>
        <w:ind w:firstLine="567"/>
        <w:jc w:val="both"/>
        <w:rPr>
          <w:sz w:val="28"/>
          <w:szCs w:val="28"/>
        </w:rPr>
      </w:pPr>
      <w:r>
        <w:rPr>
          <w:b/>
          <w:sz w:val="28"/>
          <w:szCs w:val="28"/>
        </w:rPr>
        <w:t>4.7.2. Планируемый срок (период) оказания Услуг:</w:t>
      </w:r>
      <w:r>
        <w:rPr>
          <w:sz w:val="28"/>
          <w:szCs w:val="28"/>
        </w:rPr>
        <w:t xml:space="preserve"> с 00 час. 00 мин. 01 января 2022 года по 24 час. 00 мин. 31 декабря 2023 года.</w:t>
      </w:r>
    </w:p>
    <w:p w:rsidR="00CF120F" w:rsidRDefault="00CF120F" w:rsidP="00875C80">
      <w:pPr>
        <w:pStyle w:val="normal0"/>
        <w:ind w:firstLine="567"/>
        <w:jc w:val="both"/>
        <w:rPr>
          <w:sz w:val="28"/>
          <w:szCs w:val="28"/>
        </w:rPr>
      </w:pPr>
    </w:p>
    <w:p w:rsidR="00CF120F" w:rsidRDefault="00CF120F" w:rsidP="00875C80">
      <w:pPr>
        <w:pStyle w:val="normal0"/>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CF120F" w:rsidRDefault="00CF120F" w:rsidP="00875C80">
      <w:pPr>
        <w:pStyle w:val="normal0"/>
        <w:ind w:firstLine="567"/>
        <w:jc w:val="both"/>
        <w:rPr>
          <w:sz w:val="28"/>
          <w:szCs w:val="28"/>
        </w:rPr>
      </w:pPr>
    </w:p>
    <w:p w:rsidR="00CF120F" w:rsidRDefault="00CF120F" w:rsidP="00875C80">
      <w:pPr>
        <w:pStyle w:val="normal0"/>
        <w:ind w:firstLine="567"/>
        <w:jc w:val="both"/>
        <w:rPr>
          <w:sz w:val="28"/>
          <w:szCs w:val="28"/>
        </w:rPr>
      </w:pPr>
      <w:r>
        <w:rPr>
          <w:b/>
          <w:sz w:val="28"/>
          <w:szCs w:val="28"/>
        </w:rPr>
        <w:t>4.7.4. Содержание Услуг:</w:t>
      </w:r>
      <w:r>
        <w:rPr>
          <w:i/>
          <w:sz w:val="28"/>
          <w:szCs w:val="28"/>
        </w:rPr>
        <w:t xml:space="preserve"> </w:t>
      </w:r>
      <w:r>
        <w:rPr>
          <w:i/>
          <w:sz w:val="28"/>
          <w:szCs w:val="28"/>
          <w:vertAlign w:val="superscript"/>
        </w:rPr>
        <w:footnoteReference w:id="4"/>
      </w:r>
    </w:p>
    <w:p w:rsidR="00CF120F" w:rsidRDefault="00CF120F" w:rsidP="00875C80">
      <w:pPr>
        <w:pStyle w:val="normal0"/>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rsidR="00CF120F" w:rsidRDefault="00CF120F" w:rsidP="00875C80">
      <w:pPr>
        <w:pStyle w:val="normal0"/>
        <w:pBdr>
          <w:top w:val="nil"/>
          <w:left w:val="nil"/>
          <w:bottom w:val="nil"/>
          <w:right w:val="nil"/>
          <w:between w:val="nil"/>
        </w:pBdr>
        <w:ind w:firstLine="720"/>
        <w:jc w:val="both"/>
        <w:rPr>
          <w:sz w:val="28"/>
          <w:szCs w:val="28"/>
        </w:rPr>
      </w:pPr>
      <w:r>
        <w:rPr>
          <w:i/>
          <w:sz w:val="28"/>
          <w:szCs w:val="28"/>
        </w:rPr>
        <w:t>- защита жизни и здоровья  граждан;</w:t>
      </w:r>
    </w:p>
    <w:p w:rsidR="00CF120F" w:rsidRDefault="00CF120F" w:rsidP="00875C80">
      <w:pPr>
        <w:pStyle w:val="normal0"/>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CF120F" w:rsidRDefault="00CF120F" w:rsidP="00875C80">
      <w:pPr>
        <w:pStyle w:val="normal0"/>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rsidR="00CF120F" w:rsidRDefault="00CF120F" w:rsidP="00875C80">
      <w:pPr>
        <w:pStyle w:val="normal0"/>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CF120F" w:rsidRDefault="00CF120F" w:rsidP="00875C80">
      <w:pPr>
        <w:pStyle w:val="normal0"/>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CF120F" w:rsidRDefault="00CF120F" w:rsidP="00875C80">
      <w:pPr>
        <w:pStyle w:val="normal0"/>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CF120F" w:rsidRDefault="00CF120F" w:rsidP="00875C80">
      <w:pPr>
        <w:pStyle w:val="normal0"/>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CF120F" w:rsidRDefault="00CF120F" w:rsidP="00875C80">
      <w:pPr>
        <w:pStyle w:val="normal0"/>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CF120F" w:rsidRDefault="00CF120F" w:rsidP="00875C80">
      <w:pPr>
        <w:pStyle w:val="normal0"/>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CF120F" w:rsidRDefault="00CF120F" w:rsidP="00875C80">
      <w:pPr>
        <w:pStyle w:val="normal0"/>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CF120F" w:rsidRDefault="00CF120F" w:rsidP="00875C80">
      <w:pPr>
        <w:pStyle w:val="normal0"/>
        <w:pBdr>
          <w:top w:val="nil"/>
          <w:left w:val="nil"/>
          <w:bottom w:val="nil"/>
          <w:right w:val="nil"/>
          <w:between w:val="nil"/>
        </w:pBdr>
        <w:ind w:firstLine="720"/>
        <w:jc w:val="both"/>
        <w:rPr>
          <w:sz w:val="28"/>
          <w:szCs w:val="28"/>
        </w:rPr>
      </w:pPr>
      <w:r>
        <w:rPr>
          <w:i/>
          <w:sz w:val="28"/>
          <w:szCs w:val="28"/>
        </w:rPr>
        <w:t xml:space="preserve"> </w:t>
      </w:r>
    </w:p>
    <w:p w:rsidR="00CF120F" w:rsidRDefault="00CF120F" w:rsidP="00875C80">
      <w:pPr>
        <w:pStyle w:val="normal0"/>
        <w:pBdr>
          <w:top w:val="nil"/>
          <w:left w:val="nil"/>
          <w:bottom w:val="nil"/>
          <w:right w:val="nil"/>
          <w:between w:val="nil"/>
        </w:pBdr>
        <w:ind w:firstLine="556"/>
        <w:jc w:val="both"/>
        <w:rPr>
          <w:sz w:val="28"/>
          <w:szCs w:val="28"/>
        </w:rPr>
      </w:pPr>
      <w:r>
        <w:rPr>
          <w:b/>
          <w:sz w:val="28"/>
          <w:szCs w:val="28"/>
        </w:rPr>
        <w:t>4.8. Срок действия договора</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4.8.1.</w:t>
      </w:r>
      <w:r>
        <w:rPr>
          <w:b/>
          <w:sz w:val="28"/>
          <w:szCs w:val="28"/>
        </w:rPr>
        <w:t xml:space="preserve"> </w:t>
      </w:r>
      <w:r>
        <w:rPr>
          <w:sz w:val="28"/>
          <w:szCs w:val="28"/>
        </w:rPr>
        <w:t xml:space="preserve">Договор вступает в силу </w:t>
      </w:r>
      <w:r>
        <w:rPr>
          <w:sz w:val="28"/>
          <w:szCs w:val="28"/>
          <w:lang w:val="en-US"/>
        </w:rPr>
        <w:t>c</w:t>
      </w:r>
      <w:r>
        <w:rPr>
          <w:sz w:val="28"/>
          <w:szCs w:val="28"/>
        </w:rPr>
        <w:t xml:space="preserve"> 1го января 2022 г. и действует до  31 декабря 2023 года включительно, а в части взаиморасчетов – до полного исполнения сторонами своих обязательств.</w:t>
      </w:r>
    </w:p>
    <w:p w:rsidR="00CF120F" w:rsidRDefault="00CF120F" w:rsidP="00875C80">
      <w:pPr>
        <w:pStyle w:val="normal0"/>
        <w:pBdr>
          <w:top w:val="nil"/>
          <w:left w:val="nil"/>
          <w:bottom w:val="nil"/>
          <w:right w:val="nil"/>
          <w:between w:val="nil"/>
        </w:pBdr>
        <w:ind w:firstLine="556"/>
        <w:jc w:val="both"/>
        <w:rPr>
          <w:sz w:val="28"/>
          <w:szCs w:val="28"/>
        </w:rPr>
      </w:pPr>
    </w:p>
    <w:p w:rsidR="00CF120F" w:rsidRDefault="00CF120F" w:rsidP="00875C80">
      <w:pPr>
        <w:pStyle w:val="normal0"/>
        <w:pBdr>
          <w:top w:val="nil"/>
          <w:left w:val="nil"/>
          <w:bottom w:val="nil"/>
          <w:right w:val="nil"/>
          <w:between w:val="nil"/>
        </w:pBdr>
        <w:ind w:firstLine="556"/>
        <w:jc w:val="both"/>
        <w:rPr>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CF120F" w:rsidRDefault="00CF120F" w:rsidP="00875C80">
      <w:pPr>
        <w:pStyle w:val="normal0"/>
        <w:pBdr>
          <w:top w:val="nil"/>
          <w:left w:val="nil"/>
          <w:bottom w:val="nil"/>
          <w:right w:val="nil"/>
          <w:between w:val="nil"/>
        </w:pBdr>
        <w:ind w:firstLine="556"/>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rsidR="00CF120F" w:rsidRDefault="00CF120F" w:rsidP="00875C80">
      <w:pPr>
        <w:pStyle w:val="normal0"/>
        <w:pBdr>
          <w:top w:val="nil"/>
          <w:left w:val="nil"/>
          <w:bottom w:val="nil"/>
          <w:right w:val="nil"/>
          <w:between w:val="nil"/>
        </w:pBdr>
        <w:ind w:firstLine="556"/>
        <w:jc w:val="both"/>
        <w:rPr>
          <w:sz w:val="28"/>
          <w:szCs w:val="28"/>
        </w:rPr>
      </w:pPr>
      <w:proofErr w:type="gramStart"/>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roofErr w:type="gramEnd"/>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подтверждение наличия ГБР у Исполнителя (подтверждается вызовом ГБР);</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w:t>
      </w:r>
      <w:r>
        <w:t xml:space="preserve"> </w:t>
      </w:r>
      <w:r>
        <w:rPr>
          <w:sz w:val="28"/>
          <w:szCs w:val="28"/>
        </w:rPr>
        <w:t>Форма СЗВ-М (Сведения о застрахованных лицах);</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Pr>
          <w:sz w:val="28"/>
          <w:szCs w:val="28"/>
        </w:rPr>
        <w:t>не менее 2 (два) млн. рублей  (оригинал).</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график сменности на текущий/планируемый месяц работы.</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xml:space="preserve">- сведения о размере начисленного фонда оплаты труда персонала, задействованного на объектах Заказчика и соответствие его заявленному размеру при рассмотрении заявки Победителя в торгах. </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xml:space="preserve">4.9.3. В случае,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w:t>
      </w:r>
      <w:proofErr w:type="gramStart"/>
      <w:r>
        <w:rPr>
          <w:sz w:val="28"/>
          <w:szCs w:val="28"/>
        </w:rPr>
        <w:t>быть</w:t>
      </w:r>
      <w:proofErr w:type="gramEnd"/>
      <w:r>
        <w:rPr>
          <w:sz w:val="28"/>
          <w:szCs w:val="28"/>
        </w:rPr>
        <w:t xml:space="preserve"> расторгнут Заказчиком досрочно в одностороннем порядке.</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xml:space="preserve">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w:t>
      </w:r>
      <w:proofErr w:type="gramEnd"/>
      <w:r>
        <w:rPr>
          <w:sz w:val="28"/>
          <w:szCs w:val="28"/>
        </w:rP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 квартал. Все работники Победителя, планируемые к привлечению для оказания услуг, должны дать правильные ответы на все вопросы. </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CF120F" w:rsidRDefault="00CF120F" w:rsidP="00875C80">
      <w:pPr>
        <w:pStyle w:val="normal0"/>
        <w:pBdr>
          <w:top w:val="nil"/>
          <w:left w:val="nil"/>
          <w:bottom w:val="nil"/>
          <w:right w:val="nil"/>
          <w:between w:val="nil"/>
        </w:pBdr>
        <w:ind w:firstLine="556"/>
        <w:jc w:val="both"/>
        <w:rPr>
          <w:sz w:val="28"/>
          <w:szCs w:val="28"/>
        </w:rPr>
      </w:pPr>
      <w:r>
        <w:rPr>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2 раз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CF120F" w:rsidRDefault="00CF120F" w:rsidP="00875C80">
      <w:pPr>
        <w:pStyle w:val="normal0"/>
        <w:pBdr>
          <w:top w:val="nil"/>
          <w:left w:val="nil"/>
          <w:bottom w:val="nil"/>
          <w:right w:val="nil"/>
          <w:between w:val="nil"/>
        </w:pBdr>
        <w:ind w:firstLine="556"/>
        <w:jc w:val="both"/>
        <w:rPr>
          <w:sz w:val="28"/>
          <w:szCs w:val="28"/>
        </w:rPr>
      </w:pPr>
    </w:p>
    <w:p w:rsidR="00CF120F" w:rsidRDefault="00CF120F" w:rsidP="00875C80">
      <w:pPr>
        <w:pStyle w:val="normal0"/>
        <w:pBdr>
          <w:top w:val="nil"/>
          <w:left w:val="nil"/>
          <w:bottom w:val="nil"/>
          <w:right w:val="nil"/>
          <w:between w:val="nil"/>
        </w:pBdr>
        <w:ind w:firstLine="709"/>
        <w:jc w:val="both"/>
        <w:rPr>
          <w:color w:val="000000"/>
          <w:sz w:val="28"/>
          <w:szCs w:val="28"/>
        </w:rPr>
      </w:pPr>
      <w:r>
        <w:rPr>
          <w:b/>
          <w:color w:val="000000"/>
          <w:sz w:val="28"/>
          <w:szCs w:val="28"/>
        </w:rPr>
        <w:t>4.10. Расположение постов  и их характеристика:</w:t>
      </w:r>
      <w:r>
        <w:rPr>
          <w:color w:val="000000"/>
          <w:sz w:val="28"/>
          <w:szCs w:val="28"/>
        </w:rPr>
        <w:t xml:space="preserve"> </w:t>
      </w:r>
    </w:p>
    <w:p w:rsidR="00CF120F" w:rsidRDefault="00CF120F" w:rsidP="00875C80">
      <w:pPr>
        <w:pStyle w:val="normal0"/>
        <w:pBdr>
          <w:top w:val="nil"/>
          <w:left w:val="nil"/>
          <w:bottom w:val="nil"/>
          <w:right w:val="nil"/>
          <w:between w:val="nil"/>
        </w:pBdr>
        <w:ind w:firstLine="709"/>
        <w:jc w:val="both"/>
        <w:rPr>
          <w:b/>
          <w:color w:val="000000"/>
          <w:sz w:val="28"/>
          <w:szCs w:val="28"/>
          <w:u w:val="single"/>
        </w:rPr>
      </w:pPr>
      <w:r>
        <w:rPr>
          <w:color w:val="000000"/>
          <w:sz w:val="28"/>
          <w:szCs w:val="28"/>
          <w:u w:val="single"/>
        </w:rPr>
        <w:t>4.10.1.</w:t>
      </w:r>
      <w:r>
        <w:rPr>
          <w:color w:val="000000"/>
          <w:sz w:val="28"/>
          <w:szCs w:val="28"/>
        </w:rPr>
        <w:t xml:space="preserve"> Контейнерный терминал (далее КТ) Блочная (с площадками, где ведутся работы по переработке и хранению груженых и порожних универсальных контейнеров, помещения, зона таможенного контроля), расположенный по адресу: Пермский край, </w:t>
      </w:r>
      <w:proofErr w:type="gramStart"/>
      <w:r>
        <w:rPr>
          <w:color w:val="000000"/>
          <w:sz w:val="28"/>
          <w:szCs w:val="28"/>
        </w:rPr>
        <w:t>г</w:t>
      </w:r>
      <w:proofErr w:type="gramEnd"/>
      <w:r>
        <w:rPr>
          <w:color w:val="000000"/>
          <w:sz w:val="28"/>
          <w:szCs w:val="28"/>
        </w:rPr>
        <w:t>. Пермь, ул. Докучаева, д. 60.</w:t>
      </w:r>
    </w:p>
    <w:p w:rsidR="00CF120F" w:rsidRDefault="00CF120F" w:rsidP="00875C80">
      <w:pPr>
        <w:pStyle w:val="normal0"/>
        <w:pBdr>
          <w:top w:val="nil"/>
          <w:left w:val="nil"/>
          <w:bottom w:val="nil"/>
          <w:right w:val="nil"/>
          <w:between w:val="nil"/>
        </w:pBdr>
        <w:ind w:firstLine="709"/>
        <w:rPr>
          <w:b/>
          <w:color w:val="000000"/>
          <w:sz w:val="28"/>
          <w:szCs w:val="28"/>
          <w:u w:val="single"/>
        </w:rPr>
      </w:pPr>
    </w:p>
    <w:p w:rsidR="00CF120F" w:rsidRDefault="00CF120F" w:rsidP="00875C80">
      <w:pPr>
        <w:pStyle w:val="normal0"/>
        <w:pBdr>
          <w:top w:val="nil"/>
          <w:left w:val="nil"/>
          <w:bottom w:val="nil"/>
          <w:right w:val="nil"/>
          <w:between w:val="nil"/>
        </w:pBdr>
        <w:ind w:firstLine="709"/>
        <w:jc w:val="both"/>
        <w:rPr>
          <w:b/>
          <w:color w:val="000000"/>
          <w:sz w:val="28"/>
          <w:szCs w:val="28"/>
        </w:rPr>
      </w:pPr>
      <w:r>
        <w:rPr>
          <w:b/>
          <w:color w:val="000000"/>
          <w:sz w:val="28"/>
          <w:szCs w:val="28"/>
        </w:rPr>
        <w:t>Охрана объекта осуществляется выставлением 3 (трех) постов, в том числе 1 (один) суточный и 2 (два) в режиме с 20 час 00 мин до 08 час 00 мин.</w:t>
      </w:r>
    </w:p>
    <w:p w:rsidR="00CF120F" w:rsidRDefault="00CF120F" w:rsidP="00875C80">
      <w:pPr>
        <w:pStyle w:val="normal0"/>
        <w:pBdr>
          <w:top w:val="nil"/>
          <w:left w:val="nil"/>
          <w:bottom w:val="nil"/>
          <w:right w:val="nil"/>
          <w:between w:val="nil"/>
        </w:pBdr>
        <w:ind w:firstLine="709"/>
        <w:jc w:val="both"/>
        <w:rPr>
          <w:b/>
          <w:color w:val="000000"/>
          <w:sz w:val="28"/>
          <w:szCs w:val="28"/>
          <w:u w:val="single"/>
        </w:rPr>
      </w:pPr>
    </w:p>
    <w:p w:rsidR="00CF120F" w:rsidRDefault="00CF120F" w:rsidP="00875C80">
      <w:pPr>
        <w:pStyle w:val="normal0"/>
        <w:ind w:firstLine="720"/>
        <w:jc w:val="both"/>
        <w:rPr>
          <w:sz w:val="28"/>
          <w:szCs w:val="28"/>
        </w:rPr>
      </w:pPr>
      <w:r>
        <w:rPr>
          <w:b/>
          <w:sz w:val="28"/>
          <w:szCs w:val="28"/>
        </w:rPr>
        <w:t>Пост охраны № 1 КПП (</w:t>
      </w:r>
      <w:r>
        <w:rPr>
          <w:sz w:val="28"/>
          <w:szCs w:val="28"/>
        </w:rPr>
        <w:t>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CF120F" w:rsidRDefault="00CF120F" w:rsidP="00875C80">
      <w:pPr>
        <w:pStyle w:val="normal0"/>
        <w:ind w:firstLine="720"/>
        <w:jc w:val="both"/>
        <w:rPr>
          <w:sz w:val="28"/>
          <w:szCs w:val="28"/>
        </w:rPr>
      </w:pPr>
      <w:r>
        <w:rPr>
          <w:sz w:val="28"/>
          <w:szCs w:val="28"/>
        </w:rPr>
        <w:t>Осуществляет контроль въезда/выезда на территорию объекта железнодорожного транспорта, ввоза контейнеров/грузов/грузов. Взаимодействует в период работы поста с представителями/работниками Заказчика, предоставляет всю информацию  в требуемом объеме.</w:t>
      </w:r>
    </w:p>
    <w:p w:rsidR="00CF120F" w:rsidRDefault="00CF120F" w:rsidP="00875C80">
      <w:pPr>
        <w:pStyle w:val="normal0"/>
        <w:ind w:firstLine="720"/>
        <w:jc w:val="both"/>
        <w:rPr>
          <w:b/>
          <w:sz w:val="28"/>
          <w:szCs w:val="28"/>
        </w:rPr>
      </w:pPr>
      <w:r>
        <w:rPr>
          <w:b/>
          <w:sz w:val="28"/>
          <w:szCs w:val="28"/>
        </w:rPr>
        <w:t>1 охранник в смену.</w:t>
      </w:r>
    </w:p>
    <w:p w:rsidR="00CF120F" w:rsidRDefault="00CF120F" w:rsidP="00875C80">
      <w:pPr>
        <w:pStyle w:val="normal0"/>
        <w:ind w:firstLine="720"/>
        <w:jc w:val="both"/>
        <w:rPr>
          <w:sz w:val="28"/>
          <w:szCs w:val="28"/>
        </w:rPr>
      </w:pPr>
      <w:r>
        <w:rPr>
          <w:sz w:val="28"/>
          <w:szCs w:val="28"/>
        </w:rPr>
        <w:t>Экипировка: форменное обмундирование</w:t>
      </w:r>
    </w:p>
    <w:p w:rsidR="00CF120F" w:rsidRDefault="00CF120F" w:rsidP="00875C80">
      <w:pPr>
        <w:pStyle w:val="normal0"/>
        <w:ind w:firstLine="720"/>
        <w:jc w:val="both"/>
        <w:rPr>
          <w:sz w:val="28"/>
          <w:szCs w:val="28"/>
        </w:rPr>
      </w:pPr>
      <w:r>
        <w:rPr>
          <w:sz w:val="28"/>
          <w:szCs w:val="28"/>
        </w:rPr>
        <w:t xml:space="preserve">специальные средства </w:t>
      </w:r>
    </w:p>
    <w:p w:rsidR="00CF120F" w:rsidRDefault="00CF120F" w:rsidP="00875C80">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CF120F" w:rsidRDefault="00CF120F" w:rsidP="00875C80">
      <w:pPr>
        <w:pStyle w:val="normal0"/>
        <w:ind w:firstLine="720"/>
        <w:jc w:val="both"/>
        <w:rPr>
          <w:sz w:val="28"/>
          <w:szCs w:val="28"/>
        </w:rPr>
      </w:pPr>
      <w:r>
        <w:rPr>
          <w:sz w:val="28"/>
          <w:szCs w:val="28"/>
        </w:rPr>
        <w:t>-наручники (БРС).</w:t>
      </w:r>
    </w:p>
    <w:p w:rsidR="00CF120F" w:rsidRDefault="00CF120F" w:rsidP="00875C80">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CF120F" w:rsidRDefault="00CF120F" w:rsidP="00875C80">
      <w:pPr>
        <w:pStyle w:val="normal0"/>
        <w:ind w:firstLine="720"/>
        <w:jc w:val="both"/>
        <w:rPr>
          <w:sz w:val="28"/>
          <w:szCs w:val="28"/>
        </w:rPr>
      </w:pPr>
    </w:p>
    <w:p w:rsidR="00CF120F" w:rsidRDefault="00CF120F" w:rsidP="00875C80">
      <w:pPr>
        <w:pStyle w:val="normal0"/>
        <w:ind w:firstLine="720"/>
        <w:jc w:val="both"/>
        <w:rPr>
          <w:sz w:val="28"/>
          <w:szCs w:val="28"/>
        </w:rPr>
      </w:pPr>
      <w:r>
        <w:rPr>
          <w:b/>
          <w:sz w:val="28"/>
          <w:szCs w:val="28"/>
        </w:rPr>
        <w:t xml:space="preserve">Пост охраны № 2 </w:t>
      </w:r>
      <w:r>
        <w:rPr>
          <w:sz w:val="28"/>
          <w:szCs w:val="28"/>
        </w:rPr>
        <w:t>(ночной в режиме с 20.00 до 08.00), 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посторонних лиц,  патрулирование и наблюдение за прилегающей территорией, обеспечение сохранности имущества. </w:t>
      </w:r>
    </w:p>
    <w:p w:rsidR="00CF120F" w:rsidRDefault="00CF120F" w:rsidP="00875C80">
      <w:pPr>
        <w:pStyle w:val="normal0"/>
        <w:ind w:firstLine="720"/>
        <w:jc w:val="both"/>
        <w:rPr>
          <w:sz w:val="28"/>
          <w:szCs w:val="28"/>
        </w:rPr>
      </w:pPr>
      <w:r>
        <w:rPr>
          <w:sz w:val="28"/>
          <w:szCs w:val="28"/>
        </w:rP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CF120F" w:rsidRDefault="00CF120F" w:rsidP="00875C80">
      <w:pPr>
        <w:pStyle w:val="normal0"/>
        <w:ind w:firstLine="720"/>
        <w:jc w:val="both"/>
        <w:rPr>
          <w:b/>
          <w:sz w:val="28"/>
          <w:szCs w:val="28"/>
        </w:rPr>
      </w:pPr>
      <w:r>
        <w:rPr>
          <w:b/>
          <w:sz w:val="28"/>
          <w:szCs w:val="28"/>
        </w:rPr>
        <w:t>1 охранник в смену.</w:t>
      </w:r>
    </w:p>
    <w:p w:rsidR="00CF120F" w:rsidRDefault="00CF120F" w:rsidP="00875C80">
      <w:pPr>
        <w:pStyle w:val="normal0"/>
        <w:ind w:firstLine="720"/>
        <w:jc w:val="both"/>
        <w:rPr>
          <w:sz w:val="28"/>
          <w:szCs w:val="28"/>
        </w:rPr>
      </w:pPr>
      <w:r>
        <w:rPr>
          <w:sz w:val="28"/>
          <w:szCs w:val="28"/>
        </w:rPr>
        <w:t>Экипировка: форменное обмундирование</w:t>
      </w:r>
    </w:p>
    <w:p w:rsidR="00CF120F" w:rsidRDefault="00CF120F" w:rsidP="00875C80">
      <w:pPr>
        <w:pStyle w:val="normal0"/>
        <w:ind w:firstLine="720"/>
        <w:jc w:val="both"/>
        <w:rPr>
          <w:sz w:val="28"/>
          <w:szCs w:val="28"/>
        </w:rPr>
      </w:pPr>
      <w:r>
        <w:rPr>
          <w:sz w:val="28"/>
          <w:szCs w:val="28"/>
        </w:rPr>
        <w:t xml:space="preserve">специальные средства </w:t>
      </w:r>
    </w:p>
    <w:p w:rsidR="00CF120F" w:rsidRDefault="00CF120F" w:rsidP="00875C80">
      <w:pPr>
        <w:pStyle w:val="normal0"/>
        <w:ind w:firstLine="720"/>
        <w:jc w:val="both"/>
        <w:rPr>
          <w:sz w:val="28"/>
          <w:szCs w:val="28"/>
        </w:rPr>
      </w:pPr>
      <w:r>
        <w:rPr>
          <w:sz w:val="28"/>
          <w:szCs w:val="28"/>
        </w:rPr>
        <w:t>-палка резиновая (ПРК);</w:t>
      </w:r>
    </w:p>
    <w:p w:rsidR="00CF120F" w:rsidRDefault="00CF120F" w:rsidP="00875C80">
      <w:pPr>
        <w:pStyle w:val="normal0"/>
        <w:ind w:firstLine="720"/>
        <w:jc w:val="both"/>
        <w:rPr>
          <w:sz w:val="28"/>
          <w:szCs w:val="28"/>
        </w:rPr>
      </w:pPr>
      <w:r>
        <w:rPr>
          <w:sz w:val="28"/>
          <w:szCs w:val="28"/>
        </w:rPr>
        <w:t>-наручники (БРС).</w:t>
      </w:r>
    </w:p>
    <w:p w:rsidR="00CF120F" w:rsidRDefault="00CF120F" w:rsidP="00875C80">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CF120F" w:rsidRDefault="00CF120F" w:rsidP="00875C80">
      <w:pPr>
        <w:pStyle w:val="normal0"/>
        <w:ind w:firstLine="720"/>
        <w:jc w:val="both"/>
        <w:rPr>
          <w:sz w:val="28"/>
          <w:szCs w:val="28"/>
        </w:rPr>
      </w:pPr>
    </w:p>
    <w:p w:rsidR="00CF120F" w:rsidRDefault="00CF120F" w:rsidP="00875C80">
      <w:pPr>
        <w:pStyle w:val="normal0"/>
        <w:ind w:firstLine="720"/>
        <w:jc w:val="both"/>
        <w:rPr>
          <w:sz w:val="28"/>
          <w:szCs w:val="28"/>
        </w:rPr>
      </w:pPr>
      <w:r>
        <w:rPr>
          <w:b/>
          <w:color w:val="000000"/>
          <w:sz w:val="28"/>
          <w:szCs w:val="28"/>
        </w:rPr>
        <w:t xml:space="preserve">Пост охраны № </w:t>
      </w:r>
      <w:r>
        <w:rPr>
          <w:b/>
          <w:sz w:val="28"/>
          <w:szCs w:val="28"/>
        </w:rPr>
        <w:t xml:space="preserve">Пост охраны № 2 </w:t>
      </w:r>
      <w:r>
        <w:rPr>
          <w:sz w:val="28"/>
          <w:szCs w:val="28"/>
        </w:rPr>
        <w:t>(ночной в режиме с 20.00 до 08.00), 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посторонних лиц, патрулирование и наблюдение за прилегающей территорией, обеспечение сохранности имущества. </w:t>
      </w:r>
    </w:p>
    <w:p w:rsidR="00CF120F" w:rsidRDefault="00CF120F" w:rsidP="00875C80">
      <w:pPr>
        <w:pStyle w:val="normal0"/>
        <w:ind w:firstLine="720"/>
        <w:jc w:val="both"/>
        <w:rPr>
          <w:sz w:val="28"/>
          <w:szCs w:val="28"/>
        </w:rPr>
      </w:pPr>
      <w:r>
        <w:rPr>
          <w:sz w:val="28"/>
          <w:szCs w:val="28"/>
        </w:rP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CF120F" w:rsidRDefault="00CF120F" w:rsidP="00875C80">
      <w:pPr>
        <w:pStyle w:val="normal0"/>
        <w:ind w:firstLine="720"/>
        <w:jc w:val="both"/>
        <w:rPr>
          <w:sz w:val="28"/>
          <w:szCs w:val="28"/>
        </w:rPr>
      </w:pPr>
      <w:r>
        <w:rPr>
          <w:sz w:val="28"/>
          <w:szCs w:val="28"/>
        </w:rPr>
        <w:t xml:space="preserve"> </w:t>
      </w:r>
    </w:p>
    <w:p w:rsidR="00CF120F" w:rsidRDefault="00CF120F" w:rsidP="00875C80">
      <w:pPr>
        <w:pStyle w:val="normal0"/>
        <w:ind w:firstLine="720"/>
        <w:jc w:val="both"/>
        <w:rPr>
          <w:b/>
          <w:sz w:val="28"/>
          <w:szCs w:val="28"/>
        </w:rPr>
      </w:pPr>
      <w:r>
        <w:rPr>
          <w:b/>
          <w:sz w:val="28"/>
          <w:szCs w:val="28"/>
        </w:rPr>
        <w:t>1 охранник в смену.</w:t>
      </w:r>
    </w:p>
    <w:p w:rsidR="00CF120F" w:rsidRDefault="00CF120F" w:rsidP="00875C80">
      <w:pPr>
        <w:pStyle w:val="normal0"/>
        <w:ind w:firstLine="720"/>
        <w:jc w:val="both"/>
        <w:rPr>
          <w:sz w:val="28"/>
          <w:szCs w:val="28"/>
        </w:rPr>
      </w:pPr>
      <w:r>
        <w:rPr>
          <w:sz w:val="28"/>
          <w:szCs w:val="28"/>
        </w:rPr>
        <w:t>Экипировка: форменное обмундирование</w:t>
      </w:r>
    </w:p>
    <w:p w:rsidR="00CF120F" w:rsidRDefault="00CF120F" w:rsidP="00875C80">
      <w:pPr>
        <w:pStyle w:val="normal0"/>
        <w:ind w:firstLine="720"/>
        <w:jc w:val="both"/>
        <w:rPr>
          <w:sz w:val="28"/>
          <w:szCs w:val="28"/>
        </w:rPr>
      </w:pPr>
      <w:r>
        <w:rPr>
          <w:sz w:val="28"/>
          <w:szCs w:val="28"/>
        </w:rPr>
        <w:t xml:space="preserve">специальные средства </w:t>
      </w:r>
    </w:p>
    <w:p w:rsidR="00CF120F" w:rsidRDefault="00CF120F" w:rsidP="00875C80">
      <w:pPr>
        <w:pStyle w:val="normal0"/>
        <w:ind w:firstLine="720"/>
        <w:jc w:val="both"/>
        <w:rPr>
          <w:sz w:val="28"/>
          <w:szCs w:val="28"/>
        </w:rPr>
      </w:pPr>
      <w:r>
        <w:rPr>
          <w:sz w:val="28"/>
          <w:szCs w:val="28"/>
        </w:rPr>
        <w:t>-палка резиновая (ПРК);</w:t>
      </w:r>
    </w:p>
    <w:p w:rsidR="00CF120F" w:rsidRDefault="00CF120F" w:rsidP="00875C80">
      <w:pPr>
        <w:pStyle w:val="normal0"/>
        <w:ind w:firstLine="720"/>
        <w:jc w:val="both"/>
        <w:rPr>
          <w:sz w:val="28"/>
          <w:szCs w:val="28"/>
        </w:rPr>
      </w:pPr>
      <w:r>
        <w:rPr>
          <w:sz w:val="28"/>
          <w:szCs w:val="28"/>
        </w:rPr>
        <w:t>-наручники (БРС).</w:t>
      </w:r>
    </w:p>
    <w:p w:rsidR="00CF120F" w:rsidRDefault="00CF120F" w:rsidP="00875C80">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w:t>
      </w:r>
      <w:proofErr w:type="spellEnd"/>
      <w:r>
        <w:rPr>
          <w:sz w:val="28"/>
          <w:szCs w:val="28"/>
        </w:rPr>
        <w:t>, система ход-тест для контроля перемещения сотрудника охраны при патрулировании.</w:t>
      </w:r>
    </w:p>
    <w:p w:rsidR="00CF120F" w:rsidRDefault="00CF120F" w:rsidP="00875C80">
      <w:pPr>
        <w:pStyle w:val="normal0"/>
        <w:ind w:firstLine="720"/>
        <w:jc w:val="both"/>
        <w:rPr>
          <w:sz w:val="28"/>
          <w:szCs w:val="28"/>
        </w:rPr>
      </w:pPr>
    </w:p>
    <w:p w:rsidR="00CF120F" w:rsidRDefault="00CF120F" w:rsidP="00875C80">
      <w:pPr>
        <w:pStyle w:val="normal0"/>
        <w:ind w:firstLine="720"/>
        <w:jc w:val="both"/>
        <w:rPr>
          <w:color w:val="000000"/>
          <w:sz w:val="28"/>
          <w:szCs w:val="28"/>
        </w:rPr>
      </w:pPr>
      <w:r>
        <w:rPr>
          <w:sz w:val="28"/>
          <w:szCs w:val="28"/>
          <w:u w:val="single"/>
        </w:rPr>
        <w:t>4.10.2.</w:t>
      </w:r>
      <w:r>
        <w:rPr>
          <w:sz w:val="28"/>
          <w:szCs w:val="28"/>
        </w:rPr>
        <w:t xml:space="preserve"> К</w:t>
      </w:r>
      <w:r>
        <w:rPr>
          <w:color w:val="000000"/>
          <w:sz w:val="28"/>
          <w:szCs w:val="28"/>
        </w:rPr>
        <w:t xml:space="preserve">онтейнерный терминал (далее КТ) Нижневартовск (с площадками, где ведутся работы по переработке и хранению груженых и порожних универсальных контейнеров), расположенный по адресу: Ханты-Мансийский автономный округ, г. Нижневартовск, ул. </w:t>
      </w:r>
      <w:proofErr w:type="gramStart"/>
      <w:r>
        <w:rPr>
          <w:color w:val="000000"/>
          <w:sz w:val="28"/>
          <w:szCs w:val="28"/>
        </w:rPr>
        <w:t>Северная</w:t>
      </w:r>
      <w:proofErr w:type="gramEnd"/>
      <w:r>
        <w:rPr>
          <w:color w:val="000000"/>
          <w:sz w:val="28"/>
          <w:szCs w:val="28"/>
        </w:rPr>
        <w:t>, д. 23.</w:t>
      </w:r>
    </w:p>
    <w:p w:rsidR="00CF120F" w:rsidRPr="007C2098" w:rsidRDefault="00CF120F" w:rsidP="00875C80">
      <w:pPr>
        <w:pStyle w:val="normal0"/>
        <w:ind w:firstLine="720"/>
        <w:jc w:val="both"/>
        <w:rPr>
          <w:b/>
          <w:color w:val="000000"/>
          <w:sz w:val="28"/>
          <w:szCs w:val="28"/>
        </w:rPr>
      </w:pPr>
      <w:r>
        <w:rPr>
          <w:b/>
          <w:color w:val="000000"/>
          <w:sz w:val="28"/>
          <w:szCs w:val="28"/>
        </w:rPr>
        <w:t>Охрана осуществляется 1 (одним) круглосуточным постом.</w:t>
      </w:r>
    </w:p>
    <w:p w:rsidR="00CF120F" w:rsidRDefault="00CF120F" w:rsidP="00875C80">
      <w:pPr>
        <w:pStyle w:val="normal0"/>
        <w:ind w:firstLine="720"/>
        <w:jc w:val="both"/>
        <w:rPr>
          <w:sz w:val="28"/>
          <w:szCs w:val="28"/>
        </w:rPr>
      </w:pPr>
      <w:r>
        <w:rPr>
          <w:b/>
          <w:sz w:val="28"/>
          <w:szCs w:val="28"/>
        </w:rPr>
        <w:t>Пост охраны № 1 КПП (</w:t>
      </w:r>
      <w:r>
        <w:rPr>
          <w:sz w:val="28"/>
          <w:szCs w:val="28"/>
        </w:rPr>
        <w:t>круглосуточный), внешний/внутренний,  в пределах границ поста. Отвечает за охрану участка поста</w:t>
      </w:r>
      <w:r>
        <w:rPr>
          <w:b/>
          <w:sz w:val="28"/>
          <w:szCs w:val="28"/>
        </w:rPr>
        <w:t xml:space="preserve"> </w:t>
      </w:r>
      <w:r>
        <w:rPr>
          <w:sz w:val="28"/>
          <w:szCs w:val="28"/>
        </w:rP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CF120F" w:rsidRDefault="00CF120F" w:rsidP="00875C80">
      <w:pPr>
        <w:pStyle w:val="normal0"/>
        <w:ind w:firstLine="720"/>
        <w:jc w:val="both"/>
        <w:rPr>
          <w:sz w:val="28"/>
          <w:szCs w:val="28"/>
        </w:rPr>
      </w:pPr>
      <w:r>
        <w:rPr>
          <w:sz w:val="28"/>
          <w:szCs w:val="28"/>
        </w:rPr>
        <w:t>Осуществляет контроль въезда/выезда на территорию объекта железнодорожного транспорта, ввоза контейнеров/грузов/грузов. Взаимодействует в период работы поста с представителями/работниками Заказчика, предоставляет всю информацию  в требуемом объеме.</w:t>
      </w:r>
    </w:p>
    <w:p w:rsidR="00CF120F" w:rsidRDefault="00CF120F" w:rsidP="00875C80">
      <w:pPr>
        <w:pStyle w:val="normal0"/>
        <w:ind w:firstLine="720"/>
        <w:jc w:val="both"/>
        <w:rPr>
          <w:b/>
          <w:sz w:val="28"/>
          <w:szCs w:val="28"/>
        </w:rPr>
      </w:pPr>
      <w:r>
        <w:rPr>
          <w:b/>
          <w:sz w:val="28"/>
          <w:szCs w:val="28"/>
        </w:rPr>
        <w:t>1 охранник в смену.</w:t>
      </w:r>
    </w:p>
    <w:p w:rsidR="00CF120F" w:rsidRDefault="00CF120F" w:rsidP="00875C80">
      <w:pPr>
        <w:pStyle w:val="normal0"/>
        <w:ind w:firstLine="720"/>
        <w:jc w:val="both"/>
        <w:rPr>
          <w:sz w:val="28"/>
          <w:szCs w:val="28"/>
        </w:rPr>
      </w:pPr>
      <w:r>
        <w:rPr>
          <w:sz w:val="28"/>
          <w:szCs w:val="28"/>
        </w:rPr>
        <w:t>Экипировка: форменное обмундирование</w:t>
      </w:r>
    </w:p>
    <w:p w:rsidR="00CF120F" w:rsidRDefault="00CF120F" w:rsidP="00875C80">
      <w:pPr>
        <w:pStyle w:val="normal0"/>
        <w:ind w:firstLine="720"/>
        <w:jc w:val="both"/>
        <w:rPr>
          <w:sz w:val="28"/>
          <w:szCs w:val="28"/>
        </w:rPr>
      </w:pPr>
      <w:r>
        <w:rPr>
          <w:sz w:val="28"/>
          <w:szCs w:val="28"/>
        </w:rPr>
        <w:t xml:space="preserve">специальные средства </w:t>
      </w:r>
    </w:p>
    <w:p w:rsidR="00CF120F" w:rsidRDefault="00CF120F" w:rsidP="00875C80">
      <w:pPr>
        <w:pStyle w:val="normal0"/>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CF120F" w:rsidRDefault="00CF120F" w:rsidP="00875C80">
      <w:pPr>
        <w:pStyle w:val="normal0"/>
        <w:ind w:firstLine="720"/>
        <w:jc w:val="both"/>
        <w:rPr>
          <w:sz w:val="28"/>
          <w:szCs w:val="28"/>
        </w:rPr>
      </w:pPr>
      <w:r>
        <w:rPr>
          <w:sz w:val="28"/>
          <w:szCs w:val="28"/>
        </w:rPr>
        <w:t>-наручники (БРС).</w:t>
      </w:r>
    </w:p>
    <w:p w:rsidR="00CF120F" w:rsidRDefault="00CF120F" w:rsidP="00875C80">
      <w:pPr>
        <w:pStyle w:val="normal0"/>
        <w:ind w:firstLine="720"/>
        <w:jc w:val="both"/>
        <w:rPr>
          <w:sz w:val="28"/>
          <w:szCs w:val="28"/>
        </w:rPr>
      </w:pPr>
      <w:r>
        <w:rPr>
          <w:sz w:val="28"/>
          <w:szCs w:val="28"/>
        </w:rP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rPr>
          <w:sz w:val="28"/>
          <w:szCs w:val="28"/>
        </w:rPr>
        <w:t>мессенджерах</w:t>
      </w:r>
      <w:proofErr w:type="spellEnd"/>
      <w:r>
        <w:rPr>
          <w:sz w:val="28"/>
          <w:szCs w:val="28"/>
        </w:rPr>
        <w:t>, система ход-тест для контроля перемещения сотрудника охраны при патрулировании.</w:t>
      </w:r>
    </w:p>
    <w:p w:rsidR="00CF120F" w:rsidRDefault="00CF120F"/>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F120F" w:rsidRDefault="00875C80" w:rsidP="00875C80">
            <w:pPr>
              <w:pStyle w:val="19"/>
              <w:ind w:firstLine="397"/>
              <w:rPr>
                <w:sz w:val="24"/>
                <w:szCs w:val="24"/>
              </w:rPr>
            </w:pPr>
            <w:r>
              <w:rPr>
                <w:sz w:val="24"/>
                <w:szCs w:val="24"/>
              </w:rPr>
              <w:t xml:space="preserve">Открытый конкурс в электронной форме № ОКэ-СВЕРД-21-0013 по предмету закупки «Оказание услуг по охране объектов контейнерного терминала </w:t>
            </w:r>
            <w:proofErr w:type="gramStart"/>
            <w:r>
              <w:rPr>
                <w:sz w:val="24"/>
                <w:szCs w:val="24"/>
              </w:rPr>
              <w:t>Блочная</w:t>
            </w:r>
            <w:proofErr w:type="gramEnd"/>
            <w:r>
              <w:rPr>
                <w:sz w:val="24"/>
                <w:szCs w:val="24"/>
              </w:rPr>
              <w:t xml:space="preserve"> и контейнерного терминала Нижневартовск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F120F" w:rsidRDefault="00875C8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F120F" w:rsidRDefault="00875C80">
            <w:pPr>
              <w:pStyle w:val="19"/>
              <w:ind w:firstLine="0"/>
              <w:rPr>
                <w:sz w:val="24"/>
                <w:szCs w:val="24"/>
              </w:rPr>
            </w:pPr>
            <w:r>
              <w:rPr>
                <w:sz w:val="24"/>
                <w:szCs w:val="24"/>
              </w:rPr>
              <w:t>- постоянная рабочая группа Конкурсной комиссии филиала ПАО «ТрансКонтейнер» на Свердловской железной дороге</w:t>
            </w:r>
          </w:p>
          <w:p w:rsidR="00CF120F" w:rsidRDefault="00875C80">
            <w:pPr>
              <w:pStyle w:val="19"/>
              <w:ind w:firstLine="0"/>
              <w:rPr>
                <w:sz w:val="24"/>
                <w:szCs w:val="24"/>
              </w:rPr>
            </w:pPr>
            <w:r>
              <w:rPr>
                <w:sz w:val="24"/>
                <w:szCs w:val="24"/>
              </w:rPr>
              <w:t>Адрес: Российская Федерация, 620027, г. Екатеринбург, ул. Николая Никонова, д.8</w:t>
            </w:r>
          </w:p>
          <w:p w:rsidR="00875C80" w:rsidRDefault="00875C80">
            <w:pPr>
              <w:pStyle w:val="19"/>
              <w:ind w:firstLine="0"/>
              <w:rPr>
                <w:sz w:val="24"/>
                <w:szCs w:val="24"/>
              </w:rPr>
            </w:pPr>
          </w:p>
          <w:p w:rsidR="00875C80" w:rsidRDefault="00875C80" w:rsidP="00875C80">
            <w:pPr>
              <w:pStyle w:val="normal0"/>
            </w:pPr>
            <w:r>
              <w:t>Контактно</w:t>
            </w:r>
            <w:proofErr w:type="gramStart"/>
            <w:r>
              <w:t>е(</w:t>
            </w:r>
            <w:proofErr w:type="gramEnd"/>
            <w:r>
              <w:t>-</w:t>
            </w:r>
            <w:proofErr w:type="spellStart"/>
            <w:r>
              <w:t>ые</w:t>
            </w:r>
            <w:proofErr w:type="spellEnd"/>
            <w:r>
              <w:t xml:space="preserve">) лицо(-а) Заказчика: </w:t>
            </w:r>
          </w:p>
          <w:p w:rsidR="00875C80" w:rsidRDefault="00875C80" w:rsidP="00875C80">
            <w:pPr>
              <w:pStyle w:val="normal0"/>
            </w:pPr>
            <w:r>
              <w:t xml:space="preserve">Шелковый Виктор Алексеевич, тел. +7(982)6901808, </w:t>
            </w:r>
          </w:p>
          <w:p w:rsidR="00875C80" w:rsidRDefault="00875C80" w:rsidP="00875C80">
            <w:r>
              <w:t xml:space="preserve">электронный адрес </w:t>
            </w:r>
            <w:hyperlink r:id="rId19">
              <w:r>
                <w:rPr>
                  <w:color w:val="000000"/>
                  <w:u w:val="single"/>
                </w:rPr>
                <w:t>ShelkoviyVA@trcont.ru</w:t>
              </w:r>
            </w:hyperlink>
            <w:r>
              <w:t>.</w:t>
            </w:r>
          </w:p>
          <w:p w:rsidR="00875C80" w:rsidRDefault="00875C80" w:rsidP="00875C80"/>
          <w:p w:rsidR="00CF120F" w:rsidRDefault="00875C80" w:rsidP="00875C80">
            <w:pPr>
              <w:pStyle w:val="19"/>
              <w:ind w:firstLine="0"/>
              <w:rPr>
                <w:sz w:val="24"/>
                <w:szCs w:val="24"/>
              </w:rPr>
            </w:pPr>
            <w:proofErr w:type="spellStart"/>
            <w:r w:rsidRPr="00875C80">
              <w:rPr>
                <w:sz w:val="24"/>
                <w:szCs w:val="24"/>
              </w:rPr>
              <w:t>Ербягина</w:t>
            </w:r>
            <w:proofErr w:type="spellEnd"/>
            <w:r w:rsidRPr="00875C80">
              <w:rPr>
                <w:sz w:val="24"/>
                <w:szCs w:val="24"/>
              </w:rPr>
              <w:t xml:space="preserve"> Марина Валерьевна, тел. +7(495)7881717(5052), электронный адрес </w:t>
            </w:r>
            <w:proofErr w:type="spellStart"/>
            <w:r w:rsidRPr="00875C80">
              <w:rPr>
                <w:sz w:val="24"/>
                <w:szCs w:val="24"/>
              </w:rPr>
              <w:t>erbiaginamv@trcont.ru</w:t>
            </w:r>
            <w:proofErr w:type="spellEnd"/>
            <w:r w:rsidRPr="00875C80">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75C80" w:rsidRDefault="00875C80" w:rsidP="00875C8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CF120F" w:rsidRDefault="00875C80" w:rsidP="00875C80">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75C80" w:rsidRDefault="00875C80" w:rsidP="00875C80">
            <w:pPr>
              <w:pStyle w:val="19"/>
              <w:ind w:firstLine="397"/>
              <w:rPr>
                <w:sz w:val="24"/>
                <w:szCs w:val="24"/>
              </w:rPr>
            </w:pPr>
            <w:proofErr w:type="gramStart"/>
            <w:r>
              <w:rPr>
                <w:sz w:val="24"/>
                <w:szCs w:val="24"/>
              </w:rPr>
              <w:t>Начальная (максимальная) цена договора составляет 7 683 265 (семь миллионов шестьсот восемьдесят три тысячи двести шестьдесят пять) рублей 00 копеек с учетом всех налогов (кроме НДС), а также всех затрат и расходов, которые возникнут или могут возникнуть у Исполнителя в процессе исполнения договора, в том числе на оплату труда работников (включая надбавки за работу в ночное время, отпускные), материальные и</w:t>
            </w:r>
            <w:proofErr w:type="gramEnd"/>
            <w:r>
              <w:rPr>
                <w:sz w:val="24"/>
                <w:szCs w:val="24"/>
              </w:rPr>
              <w:t xml:space="preserve"> общехозяйственные затраты, экипировку и обучение, переподготовку персонала, страхование, оплату услуг соисполнителей (в случае их привлечения) и т.д. </w:t>
            </w:r>
          </w:p>
          <w:p w:rsidR="00CF120F" w:rsidRDefault="00875C80" w:rsidP="00875C80">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F120F" w:rsidRDefault="00875C80">
            <w:pPr>
              <w:jc w:val="both"/>
              <w:rPr>
                <w:b/>
              </w:rPr>
            </w:pPr>
            <w:r>
              <w:t>«06» августа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F120F" w:rsidRDefault="00875C8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«31» августа 2021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F120F" w:rsidRDefault="00875C80">
            <w:pPr>
              <w:pStyle w:val="19"/>
              <w:ind w:firstLine="397"/>
              <w:rPr>
                <w:sz w:val="24"/>
                <w:szCs w:val="24"/>
                <w:highlight w:val="cyan"/>
              </w:rPr>
            </w:pPr>
            <w:r>
              <w:rPr>
                <w:sz w:val="24"/>
                <w:szCs w:val="24"/>
              </w:rPr>
              <w:t>Рассмотрение, оценка и сопоставление Заявок состоится «01» сентября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F120F" w:rsidRDefault="00875C8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«30» сентября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F120F" w:rsidRDefault="00875C8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F120F" w:rsidRPr="00875C80" w:rsidRDefault="00875C80">
            <w:pPr>
              <w:pStyle w:val="afe"/>
              <w:jc w:val="both"/>
              <w:rPr>
                <w:sz w:val="24"/>
                <w:szCs w:val="24"/>
              </w:rPr>
            </w:pPr>
            <w:r w:rsidRPr="00875C8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F120F" w:rsidRDefault="00875C8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F120F" w:rsidRDefault="00875C80">
            <w:pPr>
              <w:pStyle w:val="19"/>
              <w:ind w:firstLine="0"/>
              <w:rPr>
                <w:sz w:val="24"/>
                <w:szCs w:val="24"/>
              </w:rPr>
            </w:pPr>
            <w:r>
              <w:rPr>
                <w:sz w:val="24"/>
                <w:szCs w:val="24"/>
              </w:rPr>
              <w:t xml:space="preserve">Авансирование не предусмотрено. Оплата Услуг производится ежемесячно в течение 30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CF120F" w:rsidRDefault="00CF120F">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F120F" w:rsidRDefault="00875C8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 00 мин. 01 января 2022 года по 24 час. 00 мин. 31 декабря 2023 года.</w:t>
            </w:r>
          </w:p>
          <w:p w:rsidR="00685C56" w:rsidRPr="00F86FAA" w:rsidRDefault="00685C56" w:rsidP="00685C56">
            <w:pPr>
              <w:pStyle w:val="Default"/>
              <w:jc w:val="both"/>
            </w:pPr>
          </w:p>
          <w:p w:rsidR="006B64EF" w:rsidRDefault="00875C8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B64EF" w:rsidRDefault="006B64EF">
            <w:pPr>
              <w:pStyle w:val="Default"/>
              <w:jc w:val="both"/>
            </w:pPr>
            <w:r>
              <w:rPr>
                <w:b/>
                <w:color w:val="auto"/>
              </w:rPr>
              <w:t xml:space="preserve">- </w:t>
            </w:r>
            <w:r w:rsidR="00875C80">
              <w:t xml:space="preserve">Пермский край, </w:t>
            </w:r>
            <w:proofErr w:type="gramStart"/>
            <w:r w:rsidR="00875C80">
              <w:t>г</w:t>
            </w:r>
            <w:proofErr w:type="gramEnd"/>
            <w:r w:rsidR="00875C80">
              <w:t xml:space="preserve">. Пермь, ул. Докучаева, д. 60; </w:t>
            </w:r>
          </w:p>
          <w:p w:rsidR="00CF120F" w:rsidRDefault="006B64EF">
            <w:pPr>
              <w:pStyle w:val="Default"/>
              <w:jc w:val="both"/>
            </w:pPr>
            <w:r>
              <w:t xml:space="preserve">- </w:t>
            </w:r>
            <w:r w:rsidR="00875C80">
              <w:t xml:space="preserve">Ханты-Мансийский автономный округ, г. Нижневартовск, ул. </w:t>
            </w:r>
            <w:proofErr w:type="gramStart"/>
            <w:r w:rsidR="00875C80">
              <w:t>Северная</w:t>
            </w:r>
            <w:proofErr w:type="gramEnd"/>
            <w:r w:rsidR="00875C80">
              <w:t xml:space="preserve">, д. 23.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F120F" w:rsidRDefault="00875C80">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F120F" w:rsidRDefault="00875C8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F120F" w:rsidRDefault="00875C80">
                  <w:pPr>
                    <w:snapToGrid w:val="0"/>
                    <w:rPr>
                      <w:sz w:val="22"/>
                      <w:szCs w:val="22"/>
                    </w:rPr>
                  </w:pPr>
                  <w:r>
                    <w:rPr>
                      <w:sz w:val="22"/>
                      <w:szCs w:val="22"/>
                    </w:rPr>
                    <w:t>80.10.12.000</w:t>
                  </w:r>
                </w:p>
              </w:tc>
              <w:tc>
                <w:tcPr>
                  <w:tcW w:w="1417" w:type="dxa"/>
                  <w:tcBorders>
                    <w:top w:val="single" w:sz="4" w:space="0" w:color="auto"/>
                    <w:left w:val="single" w:sz="4" w:space="0" w:color="auto"/>
                    <w:bottom w:val="single" w:sz="4" w:space="0" w:color="auto"/>
                    <w:right w:val="single" w:sz="4" w:space="0" w:color="auto"/>
                  </w:tcBorders>
                </w:tcPr>
                <w:p w:rsidR="00CF120F" w:rsidRDefault="00875C80">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CF120F" w:rsidRDefault="00875C8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F120F" w:rsidRDefault="00875C8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F120F" w:rsidRDefault="00875C80">
                  <w:pPr>
                    <w:snapToGrid w:val="0"/>
                    <w:rPr>
                      <w:sz w:val="22"/>
                      <w:szCs w:val="22"/>
                    </w:rPr>
                  </w:pPr>
                  <w:r>
                    <w:rPr>
                      <w:sz w:val="22"/>
                      <w:szCs w:val="22"/>
                    </w:rPr>
                    <w:t>63</w:t>
                  </w:r>
                </w:p>
              </w:tc>
            </w:tr>
          </w:tbl>
          <w:p w:rsidR="00CF120F" w:rsidRDefault="00CF120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F120F" w:rsidRPr="00875C80" w:rsidRDefault="00875C80">
            <w:pPr>
              <w:pStyle w:val="aff7"/>
              <w:numPr>
                <w:ilvl w:val="1"/>
                <w:numId w:val="26"/>
              </w:numPr>
              <w:ind w:left="601" w:hanging="426"/>
              <w:jc w:val="both"/>
            </w:pPr>
            <w:r w:rsidRPr="00875C8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F120F" w:rsidRPr="00875C80" w:rsidRDefault="00875C80">
            <w:pPr>
              <w:pStyle w:val="aff7"/>
              <w:numPr>
                <w:ilvl w:val="1"/>
                <w:numId w:val="26"/>
              </w:numPr>
              <w:ind w:left="601" w:hanging="426"/>
              <w:jc w:val="both"/>
            </w:pPr>
            <w:r w:rsidRPr="00875C8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F120F" w:rsidRPr="00875C80" w:rsidRDefault="00875C80">
            <w:pPr>
              <w:pStyle w:val="aff7"/>
              <w:numPr>
                <w:ilvl w:val="1"/>
                <w:numId w:val="26"/>
              </w:numPr>
              <w:ind w:left="601" w:hanging="426"/>
              <w:jc w:val="both"/>
            </w:pPr>
            <w:r w:rsidRPr="00875C80">
              <w:t xml:space="preserve">наличие опыта оказания услуг за период 2018-2021 годы  с предметом охрана движимого и недвижимого имущества с общей суммарной </w:t>
            </w:r>
            <w:proofErr w:type="gramStart"/>
            <w:r w:rsidRPr="00875C80">
              <w:t>стоимостью</w:t>
            </w:r>
            <w:proofErr w:type="gramEnd"/>
            <w:r w:rsidRPr="00875C80">
              <w:t xml:space="preserve"> оказанных по договору (-</w:t>
            </w:r>
            <w:proofErr w:type="spellStart"/>
            <w:r w:rsidRPr="00875C80">
              <w:t>ам</w:t>
            </w:r>
            <w:proofErr w:type="spellEnd"/>
            <w:r w:rsidRPr="00875C80">
              <w:t>) услуг на сумму не менее 40 %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 чем на 1 млн. рублей на один договор (с подтверждением актами выполненных работ или иными документами);</w:t>
            </w:r>
          </w:p>
          <w:p w:rsidR="00CF120F" w:rsidRPr="00875C80" w:rsidRDefault="00875C80">
            <w:pPr>
              <w:pStyle w:val="aff7"/>
              <w:numPr>
                <w:ilvl w:val="1"/>
                <w:numId w:val="26"/>
              </w:numPr>
              <w:ind w:left="601" w:hanging="426"/>
              <w:jc w:val="both"/>
            </w:pPr>
            <w:proofErr w:type="gramStart"/>
            <w:r w:rsidRPr="00875C80">
              <w:t>наличие не менее 10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w:t>
            </w:r>
            <w:proofErr w:type="gramEnd"/>
            <w:r w:rsidRPr="00875C80">
              <w:t xml:space="preserve"> </w:t>
            </w:r>
            <w:proofErr w:type="gramStart"/>
            <w:r w:rsidRPr="00875C80">
              <w:t xml:space="preserve">организации и последний лист трудовой, что он работает по настоящее время), удостоверением частного охранника, личной карточкой охранника, формой СЗВ-М (Сведения о застрахованных лицах) за последний отчетный период с отметкой о принятии пенсионным фондом </w:t>
            </w:r>
            <w:proofErr w:type="spellStart"/>
            <w:r w:rsidRPr="00875C80">
              <w:t>россии</w:t>
            </w:r>
            <w:proofErr w:type="spellEnd"/>
            <w:r w:rsidRPr="00875C80">
              <w:t>.);</w:t>
            </w:r>
            <w:proofErr w:type="gramEnd"/>
          </w:p>
          <w:p w:rsidR="00CF120F" w:rsidRDefault="00875C80">
            <w:pPr>
              <w:pStyle w:val="aff7"/>
              <w:numPr>
                <w:ilvl w:val="1"/>
                <w:numId w:val="26"/>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CF120F" w:rsidRPr="00875C80" w:rsidRDefault="00875C80">
            <w:pPr>
              <w:pStyle w:val="aff7"/>
              <w:numPr>
                <w:ilvl w:val="1"/>
                <w:numId w:val="26"/>
              </w:numPr>
              <w:ind w:left="601" w:hanging="426"/>
              <w:jc w:val="both"/>
            </w:pPr>
            <w:r w:rsidRPr="00875C80">
              <w:t>наличие у претендента не менее 1 (одной) груп</w:t>
            </w:r>
            <w:proofErr w:type="gramStart"/>
            <w:r w:rsidRPr="00875C80">
              <w:t>п(</w:t>
            </w:r>
            <w:proofErr w:type="spellStart"/>
            <w:proofErr w:type="gramEnd"/>
            <w:r w:rsidRPr="00875C80">
              <w:t>ы</w:t>
            </w:r>
            <w:proofErr w:type="spellEnd"/>
            <w:r w:rsidRPr="00875C80">
              <w:t>)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w:t>
            </w:r>
          </w:p>
          <w:p w:rsidR="00CF120F" w:rsidRPr="00875C80" w:rsidRDefault="00875C80">
            <w:pPr>
              <w:pStyle w:val="aff7"/>
              <w:numPr>
                <w:ilvl w:val="1"/>
                <w:numId w:val="26"/>
              </w:numPr>
              <w:ind w:left="601" w:hanging="426"/>
              <w:jc w:val="both"/>
            </w:pPr>
            <w:r w:rsidRPr="00875C80">
              <w:t>наличие разрешения на хранение и использование служебного оружия серии РХИ;</w:t>
            </w:r>
          </w:p>
          <w:p w:rsidR="00CF120F" w:rsidRPr="00875C80" w:rsidRDefault="00875C80">
            <w:pPr>
              <w:pStyle w:val="aff7"/>
              <w:numPr>
                <w:ilvl w:val="1"/>
                <w:numId w:val="26"/>
              </w:numPr>
              <w:ind w:left="601" w:hanging="426"/>
              <w:jc w:val="both"/>
            </w:pPr>
            <w:r w:rsidRPr="00875C80">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со сроками действия не менее периода закупки услуг, требуемых Заказчику;</w:t>
            </w:r>
          </w:p>
          <w:p w:rsidR="00CF120F" w:rsidRPr="00875C80" w:rsidRDefault="00875C80">
            <w:pPr>
              <w:pStyle w:val="aff7"/>
              <w:numPr>
                <w:ilvl w:val="1"/>
                <w:numId w:val="26"/>
              </w:numPr>
              <w:ind w:left="601" w:hanging="426"/>
              <w:jc w:val="both"/>
            </w:pPr>
            <w:r w:rsidRPr="00875C80">
              <w:t>наличие у претендента на праве собственности, аренды или ином законном праве автотранспорта в количестве не менее 1 (одной) шт. (по количеству ГБР) для перемещения группы быстрого реагирования к каждому объекту охраны для нужд Заказчика, а именно 2 ГБР;</w:t>
            </w:r>
          </w:p>
          <w:p w:rsidR="00CF120F" w:rsidRPr="00875C80" w:rsidRDefault="00875C80">
            <w:pPr>
              <w:pStyle w:val="aff7"/>
              <w:numPr>
                <w:ilvl w:val="1"/>
                <w:numId w:val="26"/>
              </w:numPr>
              <w:ind w:left="601" w:hanging="426"/>
              <w:jc w:val="both"/>
            </w:pPr>
            <w:r w:rsidRPr="00875C80">
              <w:t xml:space="preserve">наличие у претендента не менее 2 охранников (не менее 2-х на каждую ГБР), имеющих разрешение на хранение и ношение при исполнении служебных обязанностей служебного оружия, серии </w:t>
            </w:r>
            <w:proofErr w:type="spellStart"/>
            <w:r w:rsidRPr="00875C80">
              <w:t>РСЛа</w:t>
            </w:r>
            <w:proofErr w:type="spellEnd"/>
            <w:r w:rsidRPr="00875C80">
              <w:t>, выданное в соответствии с приказом МВД РФ от 09.10.2019 г. № 692;</w:t>
            </w:r>
          </w:p>
          <w:p w:rsidR="00CF120F" w:rsidRPr="00875C80" w:rsidRDefault="00875C80">
            <w:pPr>
              <w:pStyle w:val="aff7"/>
              <w:numPr>
                <w:ilvl w:val="1"/>
                <w:numId w:val="26"/>
              </w:numPr>
              <w:ind w:left="601" w:hanging="426"/>
              <w:jc w:val="both"/>
            </w:pPr>
            <w:r w:rsidRPr="00875C80">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CF120F" w:rsidRPr="00875C80" w:rsidRDefault="00875C80">
            <w:pPr>
              <w:pStyle w:val="aff7"/>
              <w:numPr>
                <w:ilvl w:val="1"/>
                <w:numId w:val="26"/>
              </w:numPr>
              <w:ind w:left="601" w:hanging="426"/>
              <w:jc w:val="both"/>
            </w:pPr>
            <w:proofErr w:type="gramStart"/>
            <w:r w:rsidRPr="00875C80">
              <w:t>участник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(два) млн. рублей (Страховая сумма определяется путем прогнозирования возможного ущерба)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CF120F" w:rsidRPr="00875C80" w:rsidRDefault="00875C80">
            <w:pPr>
              <w:pStyle w:val="aff7"/>
              <w:numPr>
                <w:ilvl w:val="1"/>
                <w:numId w:val="26"/>
              </w:numPr>
              <w:ind w:left="601" w:hanging="426"/>
              <w:jc w:val="both"/>
            </w:pPr>
            <w:r w:rsidRPr="00875C80">
              <w:t>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F120F" w:rsidRPr="00875C80" w:rsidRDefault="00875C80">
            <w:pPr>
              <w:pStyle w:val="aff7"/>
              <w:numPr>
                <w:ilvl w:val="1"/>
                <w:numId w:val="26"/>
              </w:numPr>
              <w:ind w:left="601" w:hanging="426"/>
              <w:jc w:val="both"/>
            </w:pPr>
            <w:r w:rsidRPr="00875C8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F120F" w:rsidRPr="00875C80" w:rsidRDefault="00875C80">
            <w:pPr>
              <w:pStyle w:val="aff7"/>
              <w:numPr>
                <w:ilvl w:val="1"/>
                <w:numId w:val="26"/>
              </w:numPr>
              <w:ind w:left="601" w:hanging="426"/>
              <w:jc w:val="both"/>
            </w:pPr>
            <w:proofErr w:type="gramStart"/>
            <w:r w:rsidRPr="00875C8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75C80">
              <w:t>://</w:t>
            </w:r>
            <w:r>
              <w:rPr>
                <w:lang w:val="en-US"/>
              </w:rPr>
              <w:t>service</w:t>
            </w:r>
            <w:r w:rsidRPr="00875C80">
              <w:t>.</w:t>
            </w:r>
            <w:proofErr w:type="spellStart"/>
            <w:r>
              <w:rPr>
                <w:lang w:val="en-US"/>
              </w:rPr>
              <w:t>nalog</w:t>
            </w:r>
            <w:proofErr w:type="spellEnd"/>
            <w:r w:rsidRPr="00875C80">
              <w:t>.</w:t>
            </w:r>
            <w:proofErr w:type="spellStart"/>
            <w:r>
              <w:rPr>
                <w:lang w:val="en-US"/>
              </w:rPr>
              <w:t>ru</w:t>
            </w:r>
            <w:proofErr w:type="spellEnd"/>
            <w:r w:rsidRPr="00875C80">
              <w:t>/</w:t>
            </w:r>
            <w:proofErr w:type="spellStart"/>
            <w:r>
              <w:rPr>
                <w:lang w:val="en-US"/>
              </w:rPr>
              <w:t>zd</w:t>
            </w:r>
            <w:proofErr w:type="spellEnd"/>
            <w:r w:rsidRPr="00875C80">
              <w:t>.</w:t>
            </w:r>
            <w:r>
              <w:rPr>
                <w:lang w:val="en-US"/>
              </w:rPr>
              <w:t>do</w:t>
            </w:r>
            <w:r w:rsidRPr="00875C80">
              <w:t>).</w:t>
            </w:r>
            <w:proofErr w:type="gramEnd"/>
            <w:r w:rsidRPr="00875C8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75C8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75C80">
              <w:t>://</w:t>
            </w:r>
            <w:r>
              <w:rPr>
                <w:lang w:val="en-US"/>
              </w:rPr>
              <w:t>service</w:t>
            </w:r>
            <w:r w:rsidRPr="00875C80">
              <w:t>.</w:t>
            </w:r>
            <w:proofErr w:type="spellStart"/>
            <w:r>
              <w:rPr>
                <w:lang w:val="en-US"/>
              </w:rPr>
              <w:t>nalog</w:t>
            </w:r>
            <w:proofErr w:type="spellEnd"/>
            <w:r w:rsidRPr="00875C80">
              <w:t>.</w:t>
            </w:r>
            <w:proofErr w:type="spellStart"/>
            <w:r>
              <w:rPr>
                <w:lang w:val="en-US"/>
              </w:rPr>
              <w:t>ru</w:t>
            </w:r>
            <w:proofErr w:type="spellEnd"/>
            <w:r w:rsidRPr="00875C80">
              <w:t>/</w:t>
            </w:r>
            <w:proofErr w:type="spellStart"/>
            <w:r>
              <w:rPr>
                <w:lang w:val="en-US"/>
              </w:rPr>
              <w:t>zd</w:t>
            </w:r>
            <w:proofErr w:type="spellEnd"/>
            <w:r w:rsidRPr="00875C80">
              <w:t>.</w:t>
            </w:r>
            <w:r>
              <w:rPr>
                <w:lang w:val="en-US"/>
              </w:rPr>
              <w:t>do</w:t>
            </w:r>
            <w:r w:rsidRPr="00875C80">
              <w:t>) (далее в протоколах и иных документах - Информация о наличии/отсутствии у</w:t>
            </w:r>
            <w:proofErr w:type="gramEnd"/>
            <w:r w:rsidRPr="00875C80">
              <w:t xml:space="preserve"> претендента задолженности по уплате налогов, сборов и представленной налоговой отчетности);</w:t>
            </w:r>
          </w:p>
          <w:p w:rsidR="00CF120F" w:rsidRPr="00875C80" w:rsidRDefault="00875C80">
            <w:pPr>
              <w:pStyle w:val="aff7"/>
              <w:numPr>
                <w:ilvl w:val="1"/>
                <w:numId w:val="26"/>
              </w:numPr>
              <w:ind w:left="601" w:hanging="426"/>
              <w:jc w:val="both"/>
            </w:pPr>
            <w:proofErr w:type="gramStart"/>
            <w:r w:rsidRPr="00875C8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75C80">
              <w:t>неприостановлении</w:t>
            </w:r>
            <w:proofErr w:type="spellEnd"/>
            <w:r w:rsidRPr="00875C8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75C80">
              <w:t>://</w:t>
            </w:r>
            <w:proofErr w:type="spellStart"/>
            <w:r>
              <w:rPr>
                <w:lang w:val="en-US"/>
              </w:rPr>
              <w:t>fssprus</w:t>
            </w:r>
            <w:proofErr w:type="spellEnd"/>
            <w:r w:rsidRPr="00875C80">
              <w:t>.</w:t>
            </w:r>
            <w:proofErr w:type="spellStart"/>
            <w:r>
              <w:rPr>
                <w:lang w:val="en-US"/>
              </w:rPr>
              <w:t>ru</w:t>
            </w:r>
            <w:proofErr w:type="spellEnd"/>
            <w:r w:rsidRPr="00875C80">
              <w:t>/</w:t>
            </w:r>
            <w:proofErr w:type="spellStart"/>
            <w:r>
              <w:rPr>
                <w:lang w:val="en-US"/>
              </w:rPr>
              <w:t>iss</w:t>
            </w:r>
            <w:proofErr w:type="spellEnd"/>
            <w:r w:rsidRPr="00875C80">
              <w:t>/</w:t>
            </w:r>
            <w:proofErr w:type="spellStart"/>
            <w:r>
              <w:rPr>
                <w:lang w:val="en-US"/>
              </w:rPr>
              <w:t>ip</w:t>
            </w:r>
            <w:proofErr w:type="spellEnd"/>
            <w:r w:rsidRPr="00875C80">
              <w:t>), а также информации в едином</w:t>
            </w:r>
            <w:proofErr w:type="gramEnd"/>
            <w:r w:rsidRPr="00875C80">
              <w:t xml:space="preserve"> федеральном </w:t>
            </w:r>
            <w:proofErr w:type="gramStart"/>
            <w:r w:rsidRPr="00875C80">
              <w:t>реестре</w:t>
            </w:r>
            <w:proofErr w:type="gramEnd"/>
            <w:r w:rsidRPr="00875C8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75C80">
              <w:t>://</w:t>
            </w:r>
            <w:r>
              <w:rPr>
                <w:lang w:val="en-US"/>
              </w:rPr>
              <w:t>www</w:t>
            </w:r>
            <w:r w:rsidRPr="00875C80">
              <w:t>.</w:t>
            </w:r>
            <w:proofErr w:type="spellStart"/>
            <w:r>
              <w:rPr>
                <w:lang w:val="en-US"/>
              </w:rPr>
              <w:t>fedresurs</w:t>
            </w:r>
            <w:proofErr w:type="spellEnd"/>
            <w:r w:rsidRPr="00875C80">
              <w:t>.</w:t>
            </w:r>
            <w:proofErr w:type="spellStart"/>
            <w:r>
              <w:rPr>
                <w:lang w:val="en-US"/>
              </w:rPr>
              <w:t>ru</w:t>
            </w:r>
            <w:proofErr w:type="spellEnd"/>
            <w:r w:rsidRPr="00875C8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875C80">
              <w:t xml:space="preserve">Организатором на день рассмотрения Заявок проверяется информация о наличии исполнительных производств и/или </w:t>
            </w:r>
            <w:proofErr w:type="spellStart"/>
            <w:r w:rsidRPr="00875C80">
              <w:t>неприостановлении</w:t>
            </w:r>
            <w:proofErr w:type="spellEnd"/>
            <w:r w:rsidRPr="00875C8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75C80">
              <w:t xml:space="preserve"> производств и/или </w:t>
            </w:r>
            <w:proofErr w:type="spellStart"/>
            <w:r w:rsidRPr="00875C80">
              <w:t>неприостановлении</w:t>
            </w:r>
            <w:proofErr w:type="spellEnd"/>
            <w:r w:rsidRPr="00875C80">
              <w:t xml:space="preserve"> деятельности);</w:t>
            </w:r>
          </w:p>
          <w:p w:rsidR="00CF120F" w:rsidRPr="00875C80" w:rsidRDefault="00875C80">
            <w:pPr>
              <w:pStyle w:val="aff7"/>
              <w:numPr>
                <w:ilvl w:val="1"/>
                <w:numId w:val="26"/>
              </w:numPr>
              <w:ind w:left="601" w:hanging="426"/>
              <w:jc w:val="both"/>
            </w:pPr>
            <w:r w:rsidRPr="00875C8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CF120F" w:rsidRPr="00875C80" w:rsidRDefault="00875C80">
            <w:pPr>
              <w:pStyle w:val="aff7"/>
              <w:numPr>
                <w:ilvl w:val="1"/>
                <w:numId w:val="26"/>
              </w:numPr>
              <w:ind w:left="601" w:hanging="426"/>
              <w:jc w:val="both"/>
            </w:pPr>
            <w:r w:rsidRPr="00875C80">
              <w:t xml:space="preserve">документ по форме приложения № 4 к документации о </w:t>
            </w:r>
            <w:proofErr w:type="gramStart"/>
            <w:r w:rsidRPr="00875C80">
              <w:t>закупке</w:t>
            </w:r>
            <w:proofErr w:type="gramEnd"/>
            <w:r w:rsidRPr="00875C80">
              <w:t xml:space="preserve"> о наличии опыта поставки товара, выполнения работ, оказания услуг, указанного в подпункте 1.3 части 1 пункта 17 Информационной карты;</w:t>
            </w:r>
          </w:p>
          <w:p w:rsidR="00CF120F" w:rsidRPr="00875C80" w:rsidRDefault="00875C80">
            <w:pPr>
              <w:pStyle w:val="aff7"/>
              <w:numPr>
                <w:ilvl w:val="1"/>
                <w:numId w:val="26"/>
              </w:numPr>
              <w:ind w:left="601" w:hanging="426"/>
              <w:jc w:val="both"/>
            </w:pPr>
            <w:r w:rsidRPr="00875C80">
              <w:t xml:space="preserve">копии договоров, указанных в документе по форме приложения № 4 к документации о </w:t>
            </w:r>
            <w:proofErr w:type="gramStart"/>
            <w:r w:rsidRPr="00875C80">
              <w:t>закупке</w:t>
            </w:r>
            <w:proofErr w:type="gramEnd"/>
            <w:r w:rsidRPr="00875C80">
              <w:t xml:space="preserve"> о наличии опыта поставки товаров, выполнения работ, оказания услуг;</w:t>
            </w:r>
          </w:p>
          <w:p w:rsidR="00CF120F" w:rsidRDefault="00875C80">
            <w:pPr>
              <w:pStyle w:val="aff7"/>
              <w:numPr>
                <w:ilvl w:val="1"/>
                <w:numId w:val="26"/>
              </w:numPr>
              <w:ind w:left="601" w:hanging="426"/>
              <w:jc w:val="both"/>
              <w:rPr>
                <w:lang w:val="en-US"/>
              </w:rPr>
            </w:pPr>
            <w:r w:rsidRPr="00875C8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F120F" w:rsidRPr="00875C80" w:rsidRDefault="00875C80">
            <w:pPr>
              <w:pStyle w:val="aff7"/>
              <w:numPr>
                <w:ilvl w:val="1"/>
                <w:numId w:val="26"/>
              </w:numPr>
              <w:ind w:left="601" w:hanging="426"/>
              <w:jc w:val="both"/>
            </w:pPr>
            <w:r w:rsidRPr="00875C80">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CF120F" w:rsidRPr="00875C80" w:rsidRDefault="00875C80">
            <w:pPr>
              <w:pStyle w:val="aff7"/>
              <w:numPr>
                <w:ilvl w:val="1"/>
                <w:numId w:val="26"/>
              </w:numPr>
              <w:ind w:left="601" w:hanging="426"/>
              <w:jc w:val="both"/>
            </w:pPr>
            <w:proofErr w:type="gramStart"/>
            <w:r w:rsidRPr="00875C80">
              <w:t xml:space="preserve">сведения о производственном персонале по форме приложения № 7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875C80">
              <w:t>РСЛа</w:t>
            </w:r>
            <w:proofErr w:type="spellEnd"/>
            <w:r w:rsidRPr="00875C80">
              <w:t>, также приложением комплекта документов, а именно выпиской из штатного расписания, копиями трудовых книжек и трудовых договоров (лист, где имеется запись</w:t>
            </w:r>
            <w:proofErr w:type="gramEnd"/>
            <w:r w:rsidRPr="00875C80">
              <w:t xml:space="preserve"> о том, что охранник принят в штат организации и последний лист трудовой, что он работает по настоящее время), удостоверением частного охранника, личной карточкой охранника, формой СЗВ-М (Сведения о застрахованных лицах) за последний отчетный период;</w:t>
            </w:r>
          </w:p>
          <w:p w:rsidR="00CF120F" w:rsidRPr="00875C80" w:rsidRDefault="00875C80">
            <w:pPr>
              <w:pStyle w:val="aff7"/>
              <w:numPr>
                <w:ilvl w:val="1"/>
                <w:numId w:val="26"/>
              </w:numPr>
              <w:ind w:left="601" w:hanging="426"/>
              <w:jc w:val="both"/>
            </w:pPr>
            <w:proofErr w:type="gramStart"/>
            <w:r w:rsidRPr="00875C80">
              <w:t xml:space="preserve">письменно выраженное согласие о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875C80">
              <w:t>внутриобъектовому</w:t>
            </w:r>
            <w:proofErr w:type="spellEnd"/>
            <w:r w:rsidRPr="00875C80">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875C80">
              <w:t xml:space="preserve"> в установленные Заказчиком сроки;</w:t>
            </w:r>
          </w:p>
          <w:p w:rsidR="00CF120F" w:rsidRPr="00875C80" w:rsidRDefault="00875C80">
            <w:pPr>
              <w:pStyle w:val="aff7"/>
              <w:numPr>
                <w:ilvl w:val="1"/>
                <w:numId w:val="26"/>
              </w:numPr>
              <w:ind w:left="601" w:hanging="426"/>
              <w:jc w:val="both"/>
            </w:pPr>
            <w:proofErr w:type="gramStart"/>
            <w:r w:rsidRPr="00875C80">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(два)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CF120F" w:rsidRPr="00875C80" w:rsidRDefault="00875C80">
            <w:pPr>
              <w:pStyle w:val="aff7"/>
              <w:numPr>
                <w:ilvl w:val="1"/>
                <w:numId w:val="26"/>
              </w:numPr>
              <w:ind w:left="601" w:hanging="426"/>
              <w:jc w:val="both"/>
            </w:pPr>
            <w:r w:rsidRPr="00875C80">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875C80">
              <w:t>п(</w:t>
            </w:r>
            <w:proofErr w:type="spellStart"/>
            <w:proofErr w:type="gramEnd"/>
            <w:r w:rsidRPr="00875C80">
              <w:t>ы</w:t>
            </w:r>
            <w:proofErr w:type="spellEnd"/>
            <w:r w:rsidRPr="00875C80">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 1742;</w:t>
            </w:r>
          </w:p>
          <w:p w:rsidR="00CF120F" w:rsidRPr="00875C80" w:rsidRDefault="00875C80">
            <w:pPr>
              <w:pStyle w:val="aff7"/>
              <w:numPr>
                <w:ilvl w:val="1"/>
                <w:numId w:val="26"/>
              </w:numPr>
              <w:ind w:left="601" w:hanging="426"/>
              <w:jc w:val="both"/>
            </w:pPr>
            <w:proofErr w:type="gramStart"/>
            <w:r w:rsidRPr="00875C80">
              <w:t>письменное подтверждение от Претендента с обязательством в произвольной форме участника торгов, обеспечивать сменный график работы сотрудников Претендента на постах организатора торгов по графику сменности сутки работы не менее через двое выходных суток для круглосуточных постов охраны, а для ночных постов с 20.00 до 08.00 в соответствии с установленным законодательством, не допуская превышения месячной нормы рабочего времени и переработки в пределах</w:t>
            </w:r>
            <w:proofErr w:type="gramEnd"/>
            <w:r w:rsidRPr="00875C80">
              <w:t xml:space="preserve"> </w:t>
            </w:r>
            <w:proofErr w:type="gramStart"/>
            <w:r w:rsidRPr="00875C80">
              <w:t>согласно действующего трудового законодат</w:t>
            </w:r>
            <w:proofErr w:type="gramEnd"/>
            <w:r w:rsidRPr="00875C80">
              <w:t>ельства;</w:t>
            </w:r>
          </w:p>
          <w:p w:rsidR="00CF120F" w:rsidRPr="00875C80" w:rsidRDefault="00875C80">
            <w:pPr>
              <w:pStyle w:val="aff7"/>
              <w:numPr>
                <w:ilvl w:val="1"/>
                <w:numId w:val="26"/>
              </w:numPr>
              <w:ind w:left="601" w:hanging="426"/>
              <w:jc w:val="both"/>
            </w:pPr>
            <w:r w:rsidRPr="00875C80">
              <w:t>Расчет стоимости услуг, содержащий следующие разделы:  - Расчет численности работников на 1 (один) пост охраны для каждого из видов постов,  указанных в Техническом задании, с учетом коэффициента сменности;  - Расчет заработной 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(начислений) на заработную плату;</w:t>
            </w:r>
          </w:p>
          <w:p w:rsidR="00CF120F" w:rsidRPr="00875C80" w:rsidRDefault="00875C80">
            <w:pPr>
              <w:pStyle w:val="aff7"/>
              <w:numPr>
                <w:ilvl w:val="1"/>
                <w:numId w:val="26"/>
              </w:numPr>
              <w:ind w:left="601" w:hanging="426"/>
              <w:jc w:val="both"/>
            </w:pPr>
            <w:r w:rsidRPr="00875C80">
              <w:t>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F120F" w:rsidRDefault="00875C8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F120F" w:rsidRDefault="00875C80">
                  <w:pPr>
                    <w:pStyle w:val="af9"/>
                    <w:ind w:firstLine="0"/>
                    <w:rPr>
                      <w:sz w:val="24"/>
                    </w:rPr>
                  </w:pPr>
                  <w:r>
                    <w:rPr>
                      <w:sz w:val="24"/>
                    </w:rPr>
                    <w:t xml:space="preserve">Цена за весь период услуг, руб. без учета НДС. </w:t>
                  </w:r>
                </w:p>
              </w:tc>
              <w:tc>
                <w:tcPr>
                  <w:tcW w:w="2551" w:type="dxa"/>
                </w:tcPr>
                <w:p w:rsidR="00CF120F" w:rsidRDefault="00875C80">
                  <w:pPr>
                    <w:pStyle w:val="af9"/>
                    <w:ind w:firstLine="0"/>
                    <w:rPr>
                      <w:sz w:val="24"/>
                      <w:lang w:val="en-US"/>
                    </w:rPr>
                  </w:pPr>
                  <w:r>
                    <w:rPr>
                      <w:sz w:val="24"/>
                      <w:lang w:val="en-US"/>
                    </w:rPr>
                    <w:t>0,45</w:t>
                  </w:r>
                </w:p>
              </w:tc>
            </w:tr>
            <w:tr w:rsidR="006D2B87" w:rsidRPr="00514332" w:rsidTr="004D6B74">
              <w:tc>
                <w:tcPr>
                  <w:tcW w:w="4423" w:type="dxa"/>
                </w:tcPr>
                <w:p w:rsidR="00CF120F" w:rsidRDefault="00875C80">
                  <w:pPr>
                    <w:pStyle w:val="af9"/>
                    <w:ind w:firstLine="0"/>
                    <w:rPr>
                      <w:sz w:val="24"/>
                    </w:rPr>
                  </w:pPr>
                  <w:r>
                    <w:rPr>
                      <w:sz w:val="24"/>
                    </w:rPr>
                    <w:t>Опыт участника: Сумма исполненных обязательств по договорам с предметом охрана движимого и недвижимого имущества за период 2018-2021 гг. со стоимостью оказанных услуг не менее</w:t>
                  </w:r>
                  <w:proofErr w:type="gramStart"/>
                  <w:r>
                    <w:rPr>
                      <w:sz w:val="24"/>
                    </w:rPr>
                    <w:t>,</w:t>
                  </w:r>
                  <w:proofErr w:type="gramEnd"/>
                  <w:r>
                    <w:rPr>
                      <w:sz w:val="24"/>
                    </w:rPr>
                    <w:t xml:space="preserve"> чем 1 млн. рублей за 1 (один) календарный год по договору (максимальный балл присваивается участнику, подтвердившему наибольший опыт согласно исполненных договоров). </w:t>
                  </w:r>
                </w:p>
              </w:tc>
              <w:tc>
                <w:tcPr>
                  <w:tcW w:w="2551" w:type="dxa"/>
                </w:tcPr>
                <w:p w:rsidR="00CF120F" w:rsidRDefault="00875C80">
                  <w:pPr>
                    <w:pStyle w:val="af9"/>
                    <w:ind w:firstLine="0"/>
                    <w:rPr>
                      <w:sz w:val="24"/>
                      <w:lang w:val="en-US"/>
                    </w:rPr>
                  </w:pPr>
                  <w:r>
                    <w:rPr>
                      <w:sz w:val="24"/>
                      <w:lang w:val="en-US"/>
                    </w:rPr>
                    <w:t>0,40</w:t>
                  </w:r>
                </w:p>
              </w:tc>
            </w:tr>
            <w:tr w:rsidR="006D2B87" w:rsidRPr="00514332" w:rsidTr="004D6B74">
              <w:tc>
                <w:tcPr>
                  <w:tcW w:w="4423" w:type="dxa"/>
                </w:tcPr>
                <w:p w:rsidR="00CF120F" w:rsidRDefault="00875C80">
                  <w:pPr>
                    <w:pStyle w:val="af9"/>
                    <w:ind w:firstLine="0"/>
                    <w:rPr>
                      <w:sz w:val="24"/>
                    </w:rPr>
                  </w:pPr>
                  <w:r>
                    <w:rPr>
                      <w:sz w:val="24"/>
                    </w:rPr>
                    <w:t xml:space="preserve">Наличие согласия участника осуществлять ЭДО на условиях, изложенных в приложениях № 5, 5а к договору (приложение № 5) к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CF120F" w:rsidRDefault="00875C80">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F120F" w:rsidRDefault="00875C8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F120F" w:rsidRDefault="00875C8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F120F" w:rsidRDefault="00CF120F">
                  <w:pPr>
                    <w:pStyle w:val="-3"/>
                    <w:tabs>
                      <w:tab w:val="clear" w:pos="1985"/>
                    </w:tabs>
                    <w:suppressAutoHyphens/>
                    <w:rPr>
                      <w:sz w:val="24"/>
                    </w:rPr>
                  </w:pPr>
                </w:p>
              </w:tc>
            </w:tr>
            <w:tr w:rsidR="006B64EF" w:rsidRPr="00E048E8" w:rsidTr="004D6B74">
              <w:tc>
                <w:tcPr>
                  <w:tcW w:w="6974" w:type="dxa"/>
                </w:tcPr>
                <w:p w:rsidR="006B64EF" w:rsidRPr="007B17EB" w:rsidRDefault="006B64EF" w:rsidP="0072248D">
                  <w:pPr>
                    <w:pStyle w:val="normal0"/>
                    <w:pBdr>
                      <w:top w:val="nil"/>
                      <w:left w:val="nil"/>
                      <w:bottom w:val="nil"/>
                      <w:right w:val="nil"/>
                      <w:between w:val="nil"/>
                    </w:pBdr>
                    <w:ind w:firstLine="629"/>
                    <w:jc w:val="both"/>
                  </w:pPr>
                  <w:r>
                    <w:rPr>
                      <w:b/>
                    </w:rPr>
                    <w:t>II. Иные особенности заключения договора:</w:t>
                  </w:r>
                  <w:r>
                    <w:rPr>
                      <w:b/>
                    </w:rPr>
                    <w:br/>
                  </w:r>
                  <w:r>
                    <w:t xml:space="preserve">           </w:t>
                  </w:r>
                  <w:r w:rsidRPr="007B17EB">
                    <w:t xml:space="preserve">В случае если Победитель </w:t>
                  </w:r>
                  <w:r>
                    <w:t>Открытого конкурса</w:t>
                  </w:r>
                  <w:r w:rsidRPr="007B17EB">
                    <w:t xml:space="preserve"> по требованию Заказчика не представил до заключения договора оригиналы следующих документов: </w:t>
                  </w:r>
                </w:p>
                <w:p w:rsidR="006B64EF" w:rsidRPr="007B17EB" w:rsidRDefault="006B64EF" w:rsidP="0072248D">
                  <w:pPr>
                    <w:pStyle w:val="normal0"/>
                    <w:pBdr>
                      <w:top w:val="nil"/>
                      <w:left w:val="nil"/>
                      <w:bottom w:val="nil"/>
                      <w:right w:val="nil"/>
                      <w:between w:val="nil"/>
                    </w:pBdr>
                    <w:ind w:firstLine="629"/>
                    <w:jc w:val="both"/>
                  </w:pPr>
                  <w:r w:rsidRPr="007B17EB">
                    <w:t xml:space="preserve">-действующая лицензия на осуществление частной охранной деятельности; </w:t>
                  </w:r>
                </w:p>
                <w:p w:rsidR="006B64EF" w:rsidRPr="007B17EB" w:rsidRDefault="006B64EF" w:rsidP="0072248D">
                  <w:pPr>
                    <w:pStyle w:val="normal0"/>
                    <w:pBdr>
                      <w:top w:val="nil"/>
                      <w:left w:val="nil"/>
                      <w:bottom w:val="nil"/>
                      <w:right w:val="nil"/>
                      <w:between w:val="nil"/>
                    </w:pBdr>
                    <w:ind w:firstLine="629"/>
                    <w:jc w:val="both"/>
                  </w:pPr>
                  <w:r w:rsidRPr="007B17EB">
                    <w:t xml:space="preserve">- действующие удостоверения частных охранников, </w:t>
                  </w:r>
                </w:p>
                <w:p w:rsidR="006B64EF" w:rsidRPr="007B17EB" w:rsidRDefault="006B64EF" w:rsidP="0072248D">
                  <w:pPr>
                    <w:pStyle w:val="normal0"/>
                    <w:pBdr>
                      <w:top w:val="nil"/>
                      <w:left w:val="nil"/>
                      <w:bottom w:val="nil"/>
                      <w:right w:val="nil"/>
                      <w:between w:val="nil"/>
                    </w:pBdr>
                    <w:ind w:firstLine="629"/>
                    <w:jc w:val="both"/>
                  </w:pPr>
                  <w:r w:rsidRPr="007B17EB">
                    <w:t>-личные карточки;</w:t>
                  </w:r>
                </w:p>
                <w:p w:rsidR="006B64EF" w:rsidRPr="007B17EB" w:rsidRDefault="006B64EF" w:rsidP="0072248D">
                  <w:pPr>
                    <w:pStyle w:val="normal0"/>
                    <w:pBdr>
                      <w:top w:val="nil"/>
                      <w:left w:val="nil"/>
                      <w:bottom w:val="nil"/>
                      <w:right w:val="nil"/>
                      <w:between w:val="nil"/>
                    </w:pBdr>
                    <w:ind w:firstLine="629"/>
                    <w:jc w:val="both"/>
                  </w:pPr>
                  <w:r w:rsidRPr="007B17EB">
                    <w:t xml:space="preserve">- </w:t>
                  </w:r>
                  <w:proofErr w:type="spellStart"/>
                  <w:r w:rsidRPr="007B17EB">
                    <w:t>РСЛа</w:t>
                  </w:r>
                  <w:proofErr w:type="spellEnd"/>
                  <w:r w:rsidRPr="007B17EB">
                    <w:t xml:space="preserve"> работников Исполнителя, предназначенных для исполнения обязанностей на Объектах Заказчика;</w:t>
                  </w:r>
                </w:p>
                <w:p w:rsidR="006B64EF" w:rsidRDefault="006B64EF" w:rsidP="0072248D">
                  <w:pPr>
                    <w:pStyle w:val="-3"/>
                    <w:tabs>
                      <w:tab w:val="clear" w:pos="1985"/>
                    </w:tabs>
                    <w:suppressAutoHyphens/>
                    <w:ind w:firstLine="629"/>
                    <w:rPr>
                      <w:b/>
                      <w:sz w:val="24"/>
                    </w:rPr>
                  </w:pPr>
                  <w:proofErr w:type="gramStart"/>
                  <w:r w:rsidRPr="007B17EB">
                    <w:rPr>
                      <w:sz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Pr>
                      <w:sz w:val="24"/>
                    </w:rPr>
                    <w:t>2</w:t>
                  </w:r>
                  <w:r w:rsidRPr="007B17EB">
                    <w:rPr>
                      <w:sz w:val="24"/>
                    </w:rPr>
                    <w:t xml:space="preserve"> (один) млн.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w:t>
                  </w:r>
                  <w:proofErr w:type="gramEnd"/>
                  <w:r w:rsidRPr="007B17EB">
                    <w:rPr>
                      <w:sz w:val="24"/>
                    </w:rPr>
                    <w:t>,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 которого присвоен второй номер.</w:t>
                  </w:r>
                </w:p>
              </w:tc>
            </w:tr>
            <w:tr w:rsidR="006B64EF" w:rsidRPr="00514332" w:rsidTr="004D6B74">
              <w:tc>
                <w:tcPr>
                  <w:tcW w:w="6974" w:type="dxa"/>
                </w:tcPr>
                <w:p w:rsidR="006B64EF" w:rsidRPr="00C82BFE" w:rsidRDefault="006B64EF" w:rsidP="0072248D">
                  <w:pPr>
                    <w:pStyle w:val="af9"/>
                    <w:ind w:left="629" w:firstLine="0"/>
                    <w:rPr>
                      <w:b/>
                      <w:sz w:val="24"/>
                    </w:rPr>
                  </w:pPr>
                  <w:r w:rsidRPr="00C82BFE">
                    <w:rPr>
                      <w:b/>
                      <w:sz w:val="24"/>
                    </w:rPr>
                    <w:t>III. Увеличение цены договора:</w:t>
                  </w:r>
                </w:p>
                <w:p w:rsidR="006B64EF" w:rsidRPr="00C82BFE" w:rsidRDefault="006B64EF" w:rsidP="0072248D">
                  <w:pPr>
                    <w:pStyle w:val="normal0"/>
                    <w:pBdr>
                      <w:top w:val="nil"/>
                      <w:left w:val="nil"/>
                      <w:bottom w:val="nil"/>
                      <w:right w:val="nil"/>
                      <w:between w:val="nil"/>
                    </w:pBdr>
                    <w:ind w:firstLine="629"/>
                    <w:jc w:val="both"/>
                  </w:pPr>
                  <w:r w:rsidRPr="00C82BFE">
                    <w:t>1. 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6B64EF" w:rsidRPr="00C82BFE" w:rsidRDefault="006B64EF" w:rsidP="0072248D">
                  <w:pPr>
                    <w:pStyle w:val="normal0"/>
                    <w:pBdr>
                      <w:top w:val="nil"/>
                      <w:left w:val="nil"/>
                      <w:bottom w:val="nil"/>
                      <w:right w:val="nil"/>
                      <w:between w:val="nil"/>
                    </w:pBdr>
                    <w:ind w:firstLine="629"/>
                    <w:jc w:val="both"/>
                  </w:pPr>
                  <w:r w:rsidRPr="00C82BFE">
                    <w:t xml:space="preserve">- увеличение стоимости единичных расценок происходит не ранее, чем через 12 (двенадцать) месяцев </w:t>
                  </w:r>
                  <w:proofErr w:type="gramStart"/>
                  <w:r w:rsidRPr="00C82BFE">
                    <w:t>с даты заключения</w:t>
                  </w:r>
                  <w:proofErr w:type="gramEnd"/>
                  <w:r w:rsidRPr="00C82BFE">
                    <w:t xml:space="preserve"> договора.</w:t>
                  </w:r>
                </w:p>
                <w:p w:rsidR="006B64EF" w:rsidRPr="00C82BFE" w:rsidRDefault="006B64EF" w:rsidP="0072248D">
                  <w:pPr>
                    <w:pStyle w:val="normal0"/>
                    <w:pBdr>
                      <w:top w:val="nil"/>
                      <w:left w:val="nil"/>
                      <w:bottom w:val="nil"/>
                      <w:right w:val="nil"/>
                      <w:between w:val="nil"/>
                    </w:pBdr>
                    <w:ind w:firstLine="629"/>
                    <w:jc w:val="both"/>
                  </w:pPr>
                  <w:r w:rsidRPr="00C82BFE">
                    <w:t>- увеличение стоимости единичных расценок не может превышать 3,5% в год.</w:t>
                  </w:r>
                </w:p>
                <w:p w:rsidR="006B64EF" w:rsidRPr="00C82BFE" w:rsidRDefault="006B64EF" w:rsidP="0072248D">
                  <w:pPr>
                    <w:pStyle w:val="normal0"/>
                    <w:pBdr>
                      <w:top w:val="nil"/>
                      <w:left w:val="nil"/>
                      <w:bottom w:val="nil"/>
                      <w:right w:val="nil"/>
                      <w:between w:val="nil"/>
                    </w:pBdr>
                    <w:ind w:firstLine="629"/>
                    <w:jc w:val="both"/>
                  </w:pPr>
                  <w:r w:rsidRPr="00C82BFE">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6B64EF" w:rsidRPr="00C82BFE" w:rsidRDefault="006B64EF" w:rsidP="0072248D">
                  <w:pPr>
                    <w:pStyle w:val="normal0"/>
                    <w:pBdr>
                      <w:top w:val="nil"/>
                      <w:left w:val="nil"/>
                      <w:bottom w:val="nil"/>
                      <w:right w:val="nil"/>
                      <w:between w:val="nil"/>
                    </w:pBdr>
                    <w:ind w:firstLine="629"/>
                    <w:jc w:val="both"/>
                  </w:pPr>
                  <w:r w:rsidRPr="00C82BFE">
                    <w:t xml:space="preserve"> - цена за единицу услуги (одного поста) остается неизменной или была увеличена в соответствии с частью 1 настоящего пункта;</w:t>
                  </w:r>
                </w:p>
                <w:p w:rsidR="006B64EF" w:rsidRPr="00C82BFE" w:rsidRDefault="006B64EF" w:rsidP="0072248D">
                  <w:pPr>
                    <w:pStyle w:val="normal0"/>
                    <w:pBdr>
                      <w:top w:val="nil"/>
                      <w:left w:val="nil"/>
                      <w:bottom w:val="nil"/>
                      <w:right w:val="nil"/>
                      <w:between w:val="nil"/>
                    </w:pBdr>
                    <w:ind w:firstLine="629"/>
                    <w:jc w:val="both"/>
                  </w:pPr>
                  <w:r w:rsidRPr="00C82BFE">
                    <w:t>- увеличение общей цены договора не превышает 10%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F120F" w:rsidRDefault="006B64EF" w:rsidP="006B64EF">
            <w:pPr>
              <w:pStyle w:val="19"/>
              <w:ind w:firstLine="0"/>
              <w:rPr>
                <w:sz w:val="24"/>
                <w:szCs w:val="24"/>
              </w:rPr>
            </w:pPr>
            <w:r>
              <w:rPr>
                <w:sz w:val="24"/>
                <w:szCs w:val="24"/>
              </w:rPr>
              <w:t>Не д</w:t>
            </w:r>
            <w:r w:rsidR="00875C80">
              <w:rPr>
                <w:sz w:val="24"/>
                <w:szCs w:val="24"/>
              </w:rPr>
              <w:t>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F120F" w:rsidRDefault="00875C8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F120F" w:rsidRDefault="00875C80">
            <w:pPr>
              <w:pStyle w:val="19"/>
              <w:ind w:firstLine="0"/>
              <w:rPr>
                <w:sz w:val="24"/>
                <w:szCs w:val="24"/>
              </w:rPr>
            </w:pPr>
            <w:r>
              <w:rPr>
                <w:sz w:val="24"/>
                <w:szCs w:val="24"/>
              </w:rPr>
              <w:t>Не предусмотрено.</w:t>
            </w:r>
          </w:p>
          <w:p w:rsidR="00CF120F" w:rsidRDefault="00CF120F">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F120F" w:rsidRDefault="00875C80">
            <w:pPr>
              <w:jc w:val="both"/>
              <w:rPr>
                <w:rFonts w:eastAsia="Arial"/>
              </w:rPr>
            </w:pPr>
            <w:r>
              <w:rPr>
                <w:rFonts w:eastAsia="Arial"/>
              </w:rPr>
              <w:t>Не предусмотрено.</w:t>
            </w:r>
          </w:p>
          <w:p w:rsidR="00CF120F" w:rsidRDefault="00CF120F">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6B64EF" w:rsidRPr="004A2CA8" w:rsidTr="004D6B74">
        <w:tc>
          <w:tcPr>
            <w:tcW w:w="426" w:type="dxa"/>
          </w:tcPr>
          <w:p w:rsidR="006B64EF" w:rsidRPr="004A2CA8" w:rsidRDefault="006B64EF" w:rsidP="00E47C4C">
            <w:pPr>
              <w:pStyle w:val="19"/>
              <w:ind w:left="-57" w:right="-108" w:firstLine="0"/>
              <w:rPr>
                <w:b/>
                <w:sz w:val="24"/>
                <w:szCs w:val="24"/>
              </w:rPr>
            </w:pPr>
            <w:r>
              <w:rPr>
                <w:b/>
                <w:sz w:val="24"/>
                <w:szCs w:val="24"/>
              </w:rPr>
              <w:t>26.</w:t>
            </w:r>
          </w:p>
        </w:tc>
        <w:tc>
          <w:tcPr>
            <w:tcW w:w="2126" w:type="dxa"/>
          </w:tcPr>
          <w:p w:rsidR="006B64EF" w:rsidRPr="004A2CA8" w:rsidRDefault="006B64EF" w:rsidP="00AD2CB8">
            <w:pPr>
              <w:pStyle w:val="Default"/>
              <w:rPr>
                <w:b/>
              </w:rPr>
            </w:pPr>
            <w:r>
              <w:rPr>
                <w:b/>
              </w:rPr>
              <w:t>Срок действия договора</w:t>
            </w:r>
          </w:p>
        </w:tc>
        <w:tc>
          <w:tcPr>
            <w:tcW w:w="7200" w:type="dxa"/>
          </w:tcPr>
          <w:p w:rsidR="006B64EF" w:rsidRDefault="006B64EF" w:rsidP="006B64EF">
            <w:pPr>
              <w:pStyle w:val="normal0"/>
              <w:pBdr>
                <w:top w:val="nil"/>
                <w:left w:val="nil"/>
                <w:bottom w:val="nil"/>
                <w:right w:val="nil"/>
                <w:between w:val="nil"/>
              </w:pBdr>
              <w:jc w:val="both"/>
              <w:rPr>
                <w:color w:val="000000"/>
              </w:rPr>
            </w:pPr>
            <w:r>
              <w:rPr>
                <w:color w:val="000000"/>
              </w:rPr>
              <w:t>Договор вступает в силу с момента его подписания обеими</w:t>
            </w:r>
            <w:r>
              <w:t xml:space="preserve"> Сторонами и действует до </w:t>
            </w:r>
            <w:r>
              <w:rPr>
                <w:color w:val="000000"/>
              </w:rPr>
              <w:t>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CF120F" w:rsidRDefault="00875C80">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6B64EF">
        <w:rPr>
          <w:b/>
          <w:sz w:val="28"/>
        </w:rPr>
        <w:t>СВЕРД</w:t>
      </w:r>
      <w:r>
        <w:rPr>
          <w:b/>
          <w:sz w:val="28"/>
        </w:rPr>
        <w:t>-</w:t>
      </w:r>
      <w:r w:rsidR="006B64EF">
        <w:rPr>
          <w:b/>
          <w:sz w:val="28"/>
        </w:rPr>
        <w:t>21</w:t>
      </w:r>
      <w:r>
        <w:rPr>
          <w:b/>
          <w:sz w:val="28"/>
        </w:rPr>
        <w:t>-</w:t>
      </w:r>
      <w:r w:rsidR="006B64EF">
        <w:rPr>
          <w:b/>
          <w:sz w:val="28"/>
        </w:rPr>
        <w:t>0013</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6B64EF">
        <w:rPr>
          <w:szCs w:val="28"/>
        </w:rPr>
        <w:t>СВЕРД</w:t>
      </w:r>
      <w:r>
        <w:rPr>
          <w:szCs w:val="28"/>
        </w:rPr>
        <w:t>-</w:t>
      </w:r>
      <w:r w:rsidR="006B64EF">
        <w:rPr>
          <w:szCs w:val="28"/>
        </w:rPr>
        <w:t>21</w:t>
      </w:r>
      <w:r>
        <w:rPr>
          <w:szCs w:val="28"/>
        </w:rPr>
        <w:t>-</w:t>
      </w:r>
      <w:r w:rsidR="006B64EF">
        <w:rPr>
          <w:szCs w:val="28"/>
        </w:rPr>
        <w:t>0013</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F120F" w:rsidRDefault="00875C80">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F120F" w:rsidRDefault="00875C80">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F120F" w:rsidRDefault="00CF120F" w:rsidP="00875C80">
      <w:pPr>
        <w:pStyle w:val="normal0"/>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CF120F" w:rsidRDefault="00CF120F" w:rsidP="00875C80">
      <w:pPr>
        <w:pStyle w:val="normal0"/>
        <w:pBdr>
          <w:top w:val="nil"/>
          <w:left w:val="nil"/>
          <w:bottom w:val="nil"/>
          <w:right w:val="nil"/>
          <w:between w:val="nil"/>
        </w:pBdr>
        <w:ind w:right="140"/>
        <w:rPr>
          <w:color w:val="000000"/>
        </w:rPr>
      </w:pPr>
    </w:p>
    <w:p w:rsidR="00CF120F" w:rsidRDefault="00CF120F" w:rsidP="00875C80">
      <w:pPr>
        <w:pStyle w:val="normal0"/>
        <w:pBdr>
          <w:top w:val="nil"/>
          <w:left w:val="nil"/>
          <w:bottom w:val="nil"/>
          <w:right w:val="nil"/>
          <w:between w:val="nil"/>
        </w:pBdr>
        <w:ind w:right="140"/>
        <w:rPr>
          <w:color w:val="000000"/>
          <w:sz w:val="28"/>
          <w:szCs w:val="28"/>
        </w:rPr>
      </w:pPr>
      <w:r>
        <w:rPr>
          <w:color w:val="000000"/>
          <w:sz w:val="28"/>
          <w:szCs w:val="28"/>
        </w:rPr>
        <w:t xml:space="preserve">«____» _______ 202_ г.                 Открытый конкурс № </w:t>
      </w:r>
      <w:proofErr w:type="spellStart"/>
      <w:r>
        <w:rPr>
          <w:color w:val="000000"/>
          <w:sz w:val="28"/>
          <w:szCs w:val="28"/>
        </w:rPr>
        <w:t>ОКэ</w:t>
      </w:r>
      <w:proofErr w:type="spellEnd"/>
      <w:r>
        <w:rPr>
          <w:color w:val="000000"/>
          <w:sz w:val="28"/>
          <w:szCs w:val="28"/>
        </w:rPr>
        <w:t xml:space="preserve"> </w:t>
      </w:r>
      <w:proofErr w:type="gramStart"/>
      <w:r>
        <w:rPr>
          <w:color w:val="000000"/>
          <w:sz w:val="28"/>
          <w:szCs w:val="28"/>
        </w:rPr>
        <w:t>-</w:t>
      </w:r>
      <w:r w:rsidR="006B64EF">
        <w:rPr>
          <w:color w:val="000000"/>
          <w:sz w:val="28"/>
          <w:szCs w:val="28"/>
        </w:rPr>
        <w:t>С</w:t>
      </w:r>
      <w:proofErr w:type="gramEnd"/>
      <w:r w:rsidR="006B64EF">
        <w:rPr>
          <w:color w:val="000000"/>
          <w:sz w:val="28"/>
          <w:szCs w:val="28"/>
        </w:rPr>
        <w:t>ВЕРД</w:t>
      </w:r>
      <w:r>
        <w:rPr>
          <w:color w:val="000000"/>
          <w:sz w:val="28"/>
          <w:szCs w:val="28"/>
        </w:rPr>
        <w:t>-</w:t>
      </w:r>
      <w:r w:rsidR="006B64EF">
        <w:rPr>
          <w:color w:val="000000"/>
          <w:sz w:val="28"/>
          <w:szCs w:val="28"/>
        </w:rPr>
        <w:t>21</w:t>
      </w:r>
      <w:r>
        <w:rPr>
          <w:color w:val="000000"/>
          <w:sz w:val="28"/>
          <w:szCs w:val="28"/>
        </w:rPr>
        <w:t>-</w:t>
      </w:r>
      <w:r w:rsidR="006B64EF">
        <w:rPr>
          <w:color w:val="000000"/>
          <w:sz w:val="28"/>
          <w:szCs w:val="28"/>
        </w:rPr>
        <w:t>0013</w:t>
      </w:r>
    </w:p>
    <w:p w:rsidR="00CF120F" w:rsidRDefault="00CF120F" w:rsidP="00875C80">
      <w:pPr>
        <w:pStyle w:val="normal0"/>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CF120F" w:rsidRDefault="00CF120F" w:rsidP="00875C80">
      <w:pPr>
        <w:pStyle w:val="normal0"/>
        <w:pBdr>
          <w:top w:val="nil"/>
          <w:left w:val="nil"/>
          <w:bottom w:val="nil"/>
          <w:right w:val="nil"/>
          <w:between w:val="nil"/>
        </w:pBdr>
        <w:ind w:right="140"/>
        <w:jc w:val="right"/>
        <w:rPr>
          <w:color w:val="000000"/>
        </w:rPr>
      </w:pPr>
      <w:r>
        <w:rPr>
          <w:i/>
          <w:color w:val="000000"/>
        </w:rPr>
        <w:t>Указывается  при необходимости</w:t>
      </w:r>
    </w:p>
    <w:p w:rsidR="00CF120F" w:rsidRDefault="00CF120F" w:rsidP="00875C80">
      <w:pPr>
        <w:pStyle w:val="normal0"/>
        <w:pBdr>
          <w:top w:val="nil"/>
          <w:left w:val="nil"/>
          <w:bottom w:val="nil"/>
          <w:right w:val="nil"/>
          <w:between w:val="nil"/>
        </w:pBdr>
        <w:ind w:right="140"/>
        <w:rPr>
          <w:sz w:val="28"/>
          <w:szCs w:val="28"/>
        </w:rPr>
      </w:pPr>
      <w:r>
        <w:rPr>
          <w:sz w:val="28"/>
          <w:szCs w:val="28"/>
        </w:rPr>
        <w:t>_________________________________________________________________</w:t>
      </w:r>
    </w:p>
    <w:p w:rsidR="00CF120F" w:rsidRDefault="00CF120F" w:rsidP="00875C80">
      <w:pPr>
        <w:pStyle w:val="normal0"/>
        <w:pBdr>
          <w:top w:val="nil"/>
          <w:left w:val="nil"/>
          <w:bottom w:val="nil"/>
          <w:right w:val="nil"/>
          <w:between w:val="nil"/>
        </w:pBdr>
        <w:ind w:firstLine="3"/>
        <w:jc w:val="center"/>
      </w:pPr>
      <w:r>
        <w:rPr>
          <w:i/>
        </w:rPr>
        <w:t>(Полное наименование претендента)</w:t>
      </w:r>
    </w:p>
    <w:p w:rsidR="00CF120F" w:rsidRDefault="00CF120F" w:rsidP="00875C80">
      <w:pPr>
        <w:pStyle w:val="normal0"/>
        <w:pBdr>
          <w:top w:val="nil"/>
          <w:left w:val="nil"/>
          <w:bottom w:val="nil"/>
          <w:right w:val="nil"/>
          <w:between w:val="nil"/>
        </w:pBdr>
        <w:ind w:firstLine="708"/>
        <w:rPr>
          <w:sz w:val="28"/>
          <w:szCs w:val="28"/>
        </w:rPr>
      </w:pPr>
    </w:p>
    <w:tbl>
      <w:tblPr>
        <w:tblW w:w="9180" w:type="dxa"/>
        <w:tblLayout w:type="fixed"/>
        <w:tblLook w:val="0000"/>
      </w:tblPr>
      <w:tblGrid>
        <w:gridCol w:w="503"/>
        <w:gridCol w:w="2158"/>
        <w:gridCol w:w="1275"/>
        <w:gridCol w:w="1134"/>
        <w:gridCol w:w="1417"/>
        <w:gridCol w:w="1276"/>
        <w:gridCol w:w="1417"/>
      </w:tblGrid>
      <w:tr w:rsidR="00CF120F" w:rsidTr="00875C80">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r>
              <w:t>Вид поста охраны</w:t>
            </w:r>
          </w:p>
          <w:p w:rsidR="00CF120F" w:rsidRDefault="00CF120F" w:rsidP="00875C80">
            <w:pPr>
              <w:pStyle w:val="normal0"/>
              <w:pBdr>
                <w:top w:val="nil"/>
                <w:left w:val="nil"/>
                <w:bottom w:val="nil"/>
                <w:right w:val="nil"/>
                <w:between w:val="nil"/>
              </w:pBdr>
              <w:spacing w:line="276"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r>
              <w:t xml:space="preserve">Цена </w:t>
            </w:r>
            <w:proofErr w:type="gramStart"/>
            <w:r>
              <w:t>за</w:t>
            </w:r>
            <w:proofErr w:type="gramEnd"/>
            <w:r>
              <w:t xml:space="preserve"> </w:t>
            </w:r>
          </w:p>
          <w:p w:rsidR="00CF120F" w:rsidRDefault="00CF120F" w:rsidP="00875C80">
            <w:pPr>
              <w:pStyle w:val="normal0"/>
              <w:pBdr>
                <w:top w:val="nil"/>
                <w:left w:val="nil"/>
                <w:bottom w:val="nil"/>
                <w:right w:val="nil"/>
                <w:between w:val="nil"/>
              </w:pBdr>
              <w:spacing w:line="276" w:lineRule="auto"/>
              <w:jc w:val="center"/>
            </w:pPr>
            <w:r>
              <w:t>один пост охраны, в месяц, без учета НДС (единичные расценки)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r>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r>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r>
              <w:t xml:space="preserve">Цена за весь период оказания услуг в руб., без учета НДС </w:t>
            </w:r>
          </w:p>
        </w:tc>
      </w:tr>
      <w:tr w:rsidR="00CF120F" w:rsidTr="00875C80">
        <w:trPr>
          <w:trHeight w:val="240"/>
        </w:trPr>
        <w:tc>
          <w:tcPr>
            <w:tcW w:w="503" w:type="dxa"/>
            <w:tcBorders>
              <w:top w:val="nil"/>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2</w:t>
            </w:r>
          </w:p>
        </w:tc>
        <w:tc>
          <w:tcPr>
            <w:tcW w:w="1275" w:type="dxa"/>
            <w:tcBorders>
              <w:top w:val="single" w:sz="4" w:space="0" w:color="000000"/>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3</w:t>
            </w:r>
          </w:p>
        </w:tc>
        <w:tc>
          <w:tcPr>
            <w:tcW w:w="1134"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4</w:t>
            </w:r>
          </w:p>
        </w:tc>
        <w:tc>
          <w:tcPr>
            <w:tcW w:w="1417"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6</w:t>
            </w:r>
          </w:p>
        </w:tc>
        <w:tc>
          <w:tcPr>
            <w:tcW w:w="1417" w:type="dxa"/>
            <w:tcBorders>
              <w:top w:val="single" w:sz="4" w:space="0" w:color="000000"/>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7</w:t>
            </w:r>
          </w:p>
        </w:tc>
      </w:tr>
      <w:tr w:rsidR="00CF120F" w:rsidTr="00875C80">
        <w:trPr>
          <w:trHeight w:val="300"/>
        </w:trPr>
        <w:tc>
          <w:tcPr>
            <w:tcW w:w="503" w:type="dxa"/>
            <w:tcBorders>
              <w:top w:val="nil"/>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rPr>
                <w:sz w:val="16"/>
                <w:szCs w:val="16"/>
              </w:rPr>
            </w:pPr>
            <w:r>
              <w:t>Круглосуточный пост</w:t>
            </w:r>
          </w:p>
        </w:tc>
        <w:tc>
          <w:tcPr>
            <w:tcW w:w="1275" w:type="dxa"/>
            <w:tcBorders>
              <w:top w:val="single" w:sz="4" w:space="0" w:color="000000"/>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r>
      <w:tr w:rsidR="00CF120F" w:rsidTr="00875C80">
        <w:trPr>
          <w:trHeight w:val="300"/>
        </w:trPr>
        <w:tc>
          <w:tcPr>
            <w:tcW w:w="503" w:type="dxa"/>
            <w:tcBorders>
              <w:top w:val="nil"/>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2</w:t>
            </w:r>
          </w:p>
        </w:tc>
        <w:tc>
          <w:tcPr>
            <w:tcW w:w="2158" w:type="dxa"/>
            <w:tcBorders>
              <w:top w:val="nil"/>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pPr>
            <w:r>
              <w:t>Ночной (режим работы с 20 час. 00 мин до 08 час 30 мин) пост</w:t>
            </w:r>
          </w:p>
        </w:tc>
        <w:tc>
          <w:tcPr>
            <w:tcW w:w="1275" w:type="dxa"/>
            <w:tcBorders>
              <w:top w:val="single" w:sz="4" w:space="0" w:color="000000"/>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r>
      <w:tr w:rsidR="00CF120F" w:rsidTr="00875C80">
        <w:trPr>
          <w:trHeight w:val="320"/>
        </w:trPr>
        <w:tc>
          <w:tcPr>
            <w:tcW w:w="2661" w:type="dxa"/>
            <w:gridSpan w:val="2"/>
            <w:tcBorders>
              <w:top w:val="nil"/>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right"/>
            </w:pPr>
            <w:r>
              <w:t>Итого:</w:t>
            </w:r>
          </w:p>
        </w:tc>
        <w:tc>
          <w:tcPr>
            <w:tcW w:w="1275" w:type="dxa"/>
            <w:tcBorders>
              <w:top w:val="single" w:sz="4" w:space="0" w:color="000000"/>
              <w:left w:val="nil"/>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CF120F" w:rsidRDefault="00CF120F" w:rsidP="00875C80">
            <w:pPr>
              <w:pStyle w:val="normal0"/>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r>
              <w:t>-</w:t>
            </w:r>
          </w:p>
        </w:tc>
        <w:tc>
          <w:tcPr>
            <w:tcW w:w="1417" w:type="dxa"/>
            <w:tcBorders>
              <w:top w:val="nil"/>
              <w:left w:val="nil"/>
              <w:bottom w:val="single" w:sz="4" w:space="0" w:color="000000"/>
              <w:right w:val="single" w:sz="4" w:space="0" w:color="000000"/>
            </w:tcBorders>
            <w:vAlign w:val="center"/>
          </w:tcPr>
          <w:p w:rsidR="00CF120F" w:rsidRDefault="00CF120F" w:rsidP="00875C80">
            <w:pPr>
              <w:pStyle w:val="normal0"/>
              <w:pBdr>
                <w:top w:val="nil"/>
                <w:left w:val="nil"/>
                <w:bottom w:val="nil"/>
                <w:right w:val="nil"/>
                <w:between w:val="nil"/>
              </w:pBdr>
              <w:spacing w:line="276" w:lineRule="auto"/>
              <w:jc w:val="center"/>
            </w:pPr>
          </w:p>
        </w:tc>
      </w:tr>
    </w:tbl>
    <w:p w:rsidR="00CF120F" w:rsidRDefault="00CF120F" w:rsidP="00875C80">
      <w:pPr>
        <w:pStyle w:val="normal0"/>
        <w:pBdr>
          <w:top w:val="nil"/>
          <w:left w:val="nil"/>
          <w:bottom w:val="nil"/>
          <w:right w:val="nil"/>
          <w:between w:val="nil"/>
        </w:pBdr>
        <w:ind w:right="282" w:firstLine="567"/>
        <w:jc w:val="both"/>
        <w:rPr>
          <w:sz w:val="28"/>
          <w:szCs w:val="28"/>
        </w:rPr>
      </w:pPr>
    </w:p>
    <w:p w:rsidR="00CF120F" w:rsidRDefault="00CF120F" w:rsidP="00875C80">
      <w:pPr>
        <w:pStyle w:val="normal0"/>
        <w:pBdr>
          <w:top w:val="nil"/>
          <w:left w:val="nil"/>
          <w:bottom w:val="nil"/>
          <w:right w:val="nil"/>
          <w:between w:val="nil"/>
        </w:pBdr>
        <w:tabs>
          <w:tab w:val="left" w:pos="9355"/>
        </w:tabs>
        <w:ind w:firstLine="720"/>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r>
        <w:rPr>
          <w:color w:val="000000"/>
        </w:rPr>
        <w:t xml:space="preserve">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w:t>
      </w:r>
      <w:proofErr w:type="gramEnd"/>
      <w:r>
        <w:rPr>
          <w:color w:val="000000"/>
          <w:sz w:val="28"/>
          <w:szCs w:val="28"/>
        </w:rPr>
        <w:t xml:space="preserve"> (в случае их привлечения) и т.д.</w:t>
      </w:r>
    </w:p>
    <w:p w:rsidR="00CF120F" w:rsidRDefault="00CF120F" w:rsidP="00875C80">
      <w:pPr>
        <w:pStyle w:val="normal0"/>
        <w:pBdr>
          <w:top w:val="nil"/>
          <w:left w:val="nil"/>
          <w:bottom w:val="nil"/>
          <w:right w:val="nil"/>
          <w:between w:val="nil"/>
        </w:pBdr>
        <w:tabs>
          <w:tab w:val="left" w:pos="9355"/>
        </w:tabs>
        <w:ind w:firstLine="720"/>
        <w:jc w:val="both"/>
        <w:rPr>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CF120F" w:rsidRPr="006065C1" w:rsidRDefault="00CF120F" w:rsidP="00CF120F">
      <w:pPr>
        <w:pStyle w:val="aff7"/>
        <w:numPr>
          <w:ilvl w:val="0"/>
          <w:numId w:val="53"/>
        </w:numPr>
        <w:ind w:left="0" w:firstLine="709"/>
        <w:jc w:val="both"/>
      </w:pPr>
      <w:r>
        <w:rPr>
          <w:sz w:val="28"/>
          <w:szCs w:val="28"/>
        </w:rPr>
        <w:t xml:space="preserve">Дополнительные условия поставки товаров, выполнения работ, оказания услуг </w:t>
      </w:r>
      <w:r>
        <w:t xml:space="preserve">_______________________________________________________ </w:t>
      </w:r>
    </w:p>
    <w:p w:rsidR="00CF120F" w:rsidRPr="006065C1" w:rsidRDefault="00CF120F" w:rsidP="00875C80">
      <w:pPr>
        <w:pStyle w:val="afc"/>
        <w:jc w:val="both"/>
        <w:rPr>
          <w:i/>
        </w:rPr>
      </w:pPr>
      <w:r>
        <w:rPr>
          <w:i/>
        </w:rPr>
        <w:t>(заполняется претендентом при необходимости).</w:t>
      </w:r>
    </w:p>
    <w:p w:rsidR="00CF120F" w:rsidRDefault="00CF120F" w:rsidP="00875C80">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5а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CF120F" w:rsidRPr="009A7586" w:rsidRDefault="00CF120F" w:rsidP="00875C80">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CF120F" w:rsidRPr="009A7586" w:rsidRDefault="00CF120F" w:rsidP="00875C80">
      <w:pPr>
        <w:ind w:firstLine="720"/>
        <w:jc w:val="both"/>
        <w:rPr>
          <w:sz w:val="28"/>
          <w:szCs w:val="28"/>
        </w:rPr>
      </w:pPr>
      <w:r>
        <w:rPr>
          <w:sz w:val="28"/>
          <w:szCs w:val="28"/>
        </w:rPr>
        <w:t>- акт сдачи-приемки выполненных работ/оказанных услуг;</w:t>
      </w:r>
    </w:p>
    <w:p w:rsidR="00CF120F" w:rsidRPr="009A7586" w:rsidRDefault="00CF120F" w:rsidP="00875C80">
      <w:pPr>
        <w:ind w:firstLine="720"/>
        <w:jc w:val="both"/>
        <w:rPr>
          <w:sz w:val="28"/>
          <w:szCs w:val="28"/>
        </w:rPr>
      </w:pPr>
      <w:r>
        <w:rPr>
          <w:sz w:val="28"/>
          <w:szCs w:val="28"/>
        </w:rPr>
        <w:t>- товарная накладная формы ТОРГ-12;</w:t>
      </w:r>
    </w:p>
    <w:p w:rsidR="00CF120F" w:rsidRDefault="00CF120F" w:rsidP="00875C80">
      <w:pPr>
        <w:ind w:firstLine="720"/>
        <w:jc w:val="both"/>
        <w:rPr>
          <w:sz w:val="28"/>
          <w:szCs w:val="28"/>
        </w:rPr>
      </w:pPr>
      <w:r>
        <w:rPr>
          <w:sz w:val="28"/>
          <w:szCs w:val="28"/>
        </w:rPr>
        <w:t xml:space="preserve">- универсальный передаточный документ (УПД); </w:t>
      </w:r>
    </w:p>
    <w:p w:rsidR="00CF120F" w:rsidRPr="009A7586" w:rsidRDefault="00CF120F" w:rsidP="00875C80">
      <w:pPr>
        <w:ind w:firstLine="720"/>
        <w:jc w:val="both"/>
        <w:rPr>
          <w:sz w:val="28"/>
          <w:szCs w:val="28"/>
        </w:rPr>
      </w:pPr>
      <w:r>
        <w:rPr>
          <w:sz w:val="28"/>
          <w:szCs w:val="28"/>
        </w:rPr>
        <w:t>- счет-фактура;</w:t>
      </w:r>
    </w:p>
    <w:p w:rsidR="00CF120F" w:rsidRPr="009A7586" w:rsidRDefault="00CF120F" w:rsidP="00875C80">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F120F" w:rsidRPr="003C7F96" w:rsidRDefault="00CF120F" w:rsidP="00875C80">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F120F" w:rsidRPr="003C7F96" w:rsidRDefault="00CF120F" w:rsidP="00875C8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CF120F" w:rsidRPr="003C7F96" w:rsidRDefault="00CF120F" w:rsidP="00875C80">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F120F" w:rsidRPr="003C7F96" w:rsidRDefault="00CF120F" w:rsidP="00875C80">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F120F" w:rsidRDefault="00CF120F" w:rsidP="00875C80">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F120F" w:rsidRDefault="00CF120F" w:rsidP="00875C80">
      <w:pPr>
        <w:ind w:firstLine="720"/>
        <w:jc w:val="both"/>
        <w:rPr>
          <w:sz w:val="28"/>
          <w:szCs w:val="28"/>
        </w:rPr>
      </w:pPr>
    </w:p>
    <w:p w:rsidR="00CF120F" w:rsidRPr="009856DA" w:rsidRDefault="00CF120F" w:rsidP="00875C80">
      <w:pPr>
        <w:pStyle w:val="19"/>
        <w:pBdr>
          <w:top w:val="nil"/>
          <w:left w:val="nil"/>
          <w:bottom w:val="nil"/>
          <w:right w:val="nil"/>
          <w:between w:val="nil"/>
        </w:pBdr>
        <w:tabs>
          <w:tab w:val="left" w:pos="9355"/>
        </w:tabs>
        <w:rPr>
          <w:szCs w:val="28"/>
        </w:rPr>
      </w:pPr>
      <w:r>
        <w:rPr>
          <w:szCs w:val="28"/>
        </w:rPr>
        <w:t>К настоящему Финансово-коммерческому предложению прилагается:</w:t>
      </w:r>
    </w:p>
    <w:p w:rsidR="00CF120F" w:rsidRDefault="00CF120F" w:rsidP="00875C80">
      <w:pPr>
        <w:pStyle w:val="19"/>
        <w:pBdr>
          <w:top w:val="nil"/>
          <w:left w:val="nil"/>
          <w:bottom w:val="nil"/>
          <w:right w:val="nil"/>
          <w:between w:val="nil"/>
        </w:pBdr>
        <w:tabs>
          <w:tab w:val="left" w:pos="9355"/>
        </w:tabs>
        <w:rPr>
          <w:szCs w:val="28"/>
        </w:rPr>
      </w:pPr>
      <w:r>
        <w:rPr>
          <w:szCs w:val="28"/>
        </w:rPr>
        <w:t>Расчет стоимости услуг</w:t>
      </w:r>
    </w:p>
    <w:p w:rsidR="00CF120F" w:rsidRPr="003C7F96" w:rsidRDefault="00CF120F" w:rsidP="00875C80">
      <w:pPr>
        <w:ind w:firstLine="720"/>
        <w:jc w:val="both"/>
        <w:rPr>
          <w:sz w:val="28"/>
          <w:szCs w:val="28"/>
        </w:rPr>
      </w:pPr>
    </w:p>
    <w:p w:rsidR="00CF120F" w:rsidRDefault="00CF120F" w:rsidP="00875C80">
      <w:pPr>
        <w:pStyle w:val="afc"/>
        <w:jc w:val="both"/>
        <w:rPr>
          <w:szCs w:val="28"/>
        </w:rPr>
      </w:pPr>
    </w:p>
    <w:p w:rsidR="00CF120F" w:rsidRPr="00C20080" w:rsidRDefault="00CF120F" w:rsidP="00875C8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CF120F" w:rsidRPr="00C20080" w:rsidRDefault="00CF120F" w:rsidP="00875C80">
      <w:pPr>
        <w:tabs>
          <w:tab w:val="left" w:pos="8640"/>
        </w:tabs>
        <w:jc w:val="center"/>
        <w:rPr>
          <w:i/>
        </w:rPr>
      </w:pPr>
      <w:r>
        <w:rPr>
          <w:i/>
        </w:rPr>
        <w:t>(наименование претендента)</w:t>
      </w:r>
    </w:p>
    <w:p w:rsidR="00CF120F" w:rsidRPr="00C20080" w:rsidRDefault="00CF120F" w:rsidP="00875C80">
      <w:pPr>
        <w:rPr>
          <w:sz w:val="28"/>
          <w:szCs w:val="28"/>
        </w:rPr>
      </w:pPr>
      <w:r>
        <w:rPr>
          <w:sz w:val="28"/>
          <w:szCs w:val="28"/>
        </w:rPr>
        <w:t>__________________________________________________________________</w:t>
      </w:r>
    </w:p>
    <w:p w:rsidR="00CF120F" w:rsidRPr="00C20080" w:rsidRDefault="00CF120F" w:rsidP="00875C80">
      <w:pPr>
        <w:rPr>
          <w:i/>
        </w:rPr>
      </w:pPr>
      <w:r>
        <w:rPr>
          <w:i/>
        </w:rPr>
        <w:t xml:space="preserve">       М.П.</w:t>
      </w:r>
      <w:r>
        <w:rPr>
          <w:i/>
        </w:rPr>
        <w:tab/>
      </w:r>
      <w:r>
        <w:rPr>
          <w:i/>
        </w:rPr>
        <w:tab/>
      </w:r>
      <w:r>
        <w:rPr>
          <w:i/>
        </w:rPr>
        <w:tab/>
        <w:t>(должность, подпись, ФИО)</w:t>
      </w:r>
    </w:p>
    <w:p w:rsidR="00CF120F" w:rsidRPr="00C20080" w:rsidRDefault="00CF120F" w:rsidP="00875C80">
      <w:pPr>
        <w:rPr>
          <w:sz w:val="28"/>
          <w:szCs w:val="28"/>
        </w:rPr>
      </w:pPr>
      <w:r>
        <w:rPr>
          <w:sz w:val="28"/>
          <w:szCs w:val="28"/>
        </w:rPr>
        <w:t>"____" _________ 202__ г.</w:t>
      </w:r>
    </w:p>
    <w:p w:rsidR="00CF120F" w:rsidRDefault="00CF120F"/>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F120F" w:rsidRDefault="00875C8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F120F" w:rsidRPr="00B2127E" w:rsidRDefault="00CF120F" w:rsidP="00875C80">
      <w:pPr>
        <w:jc w:val="center"/>
        <w:rPr>
          <w:b/>
          <w:bCs/>
          <w:sz w:val="28"/>
          <w:szCs w:val="28"/>
        </w:rPr>
      </w:pPr>
      <w:r>
        <w:rPr>
          <w:b/>
          <w:bCs/>
          <w:sz w:val="28"/>
          <w:szCs w:val="28"/>
        </w:rPr>
        <w:t>Сведения об опыте поставки товаров, выполнения работ, оказания услуг по предмету закупки № ОКэ-СВЕРД-21-00</w:t>
      </w:r>
      <w:r w:rsidR="006B64EF">
        <w:rPr>
          <w:b/>
          <w:bCs/>
          <w:sz w:val="28"/>
          <w:szCs w:val="28"/>
        </w:rPr>
        <w:t>13</w:t>
      </w:r>
      <w:r>
        <w:rPr>
          <w:b/>
          <w:bCs/>
          <w:sz w:val="28"/>
          <w:szCs w:val="28"/>
        </w:rPr>
        <w:t>, выполненных, оказанных, поставленных __________________________________________________________</w:t>
      </w:r>
    </w:p>
    <w:p w:rsidR="00CF120F" w:rsidRPr="00B2127E" w:rsidRDefault="00CF120F" w:rsidP="00875C80">
      <w:pPr>
        <w:jc w:val="center"/>
        <w:rPr>
          <w:i/>
        </w:rPr>
      </w:pPr>
      <w:r>
        <w:rPr>
          <w:bCs/>
          <w:i/>
        </w:rPr>
        <w:t xml:space="preserve">                    (наименование претендента)</w:t>
      </w:r>
    </w:p>
    <w:tbl>
      <w:tblPr>
        <w:tblpPr w:leftFromText="180" w:rightFromText="180" w:vertAnchor="text" w:horzAnchor="margin" w:tblpXSpec="center" w:tblpY="13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559"/>
        <w:gridCol w:w="1134"/>
        <w:gridCol w:w="1985"/>
      </w:tblGrid>
      <w:tr w:rsidR="00CF120F" w:rsidRPr="00B2127E" w:rsidTr="00875C80">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CF120F" w:rsidRPr="00B2127E" w:rsidRDefault="00CF120F" w:rsidP="00875C80">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CF120F" w:rsidRPr="00B2127E" w:rsidRDefault="00CF120F" w:rsidP="00875C80">
            <w:pPr>
              <w:jc w:val="center"/>
            </w:pPr>
            <w:r>
              <w:t>Дата и номер договора</w:t>
            </w:r>
            <w:r>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vAlign w:val="center"/>
          </w:tcPr>
          <w:p w:rsidR="00CF120F" w:rsidRPr="00B2127E" w:rsidRDefault="00CF120F" w:rsidP="00875C80">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CF120F" w:rsidRPr="00B2127E" w:rsidRDefault="00CF120F" w:rsidP="00875C80">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CF120F" w:rsidRPr="00B2127E" w:rsidRDefault="00CF120F" w:rsidP="00875C80">
            <w:pPr>
              <w:jc w:val="center"/>
            </w:pPr>
            <w:r>
              <w:t>Наименование контрагента/ ИНН</w:t>
            </w:r>
          </w:p>
        </w:tc>
        <w:tc>
          <w:tcPr>
            <w:tcW w:w="1985" w:type="dxa"/>
            <w:tcBorders>
              <w:top w:val="single" w:sz="4" w:space="0" w:color="auto"/>
              <w:left w:val="single" w:sz="4" w:space="0" w:color="auto"/>
              <w:bottom w:val="single" w:sz="4" w:space="0" w:color="auto"/>
              <w:right w:val="single" w:sz="4" w:space="0" w:color="auto"/>
            </w:tcBorders>
            <w:vAlign w:val="center"/>
          </w:tcPr>
          <w:p w:rsidR="00CF120F" w:rsidRPr="00B2127E" w:rsidRDefault="00CF120F" w:rsidP="00875C80">
            <w:pPr>
              <w:jc w:val="center"/>
            </w:pPr>
            <w:r>
              <w:t>Сумма по договору, без учета НДС, руб.</w:t>
            </w:r>
          </w:p>
        </w:tc>
      </w:tr>
      <w:tr w:rsidR="00CF120F" w:rsidRPr="00B2127E" w:rsidTr="00875C80">
        <w:trPr>
          <w:trHeight w:val="274"/>
        </w:trPr>
        <w:tc>
          <w:tcPr>
            <w:tcW w:w="421" w:type="dxa"/>
            <w:tcBorders>
              <w:top w:val="single" w:sz="4" w:space="0" w:color="auto"/>
              <w:left w:val="single" w:sz="4" w:space="0" w:color="auto"/>
              <w:bottom w:val="single" w:sz="4" w:space="0" w:color="auto"/>
              <w:right w:val="single" w:sz="4" w:space="0" w:color="auto"/>
            </w:tcBorders>
          </w:tcPr>
          <w:p w:rsidR="00CF120F" w:rsidRPr="00B2127E" w:rsidRDefault="00CF120F" w:rsidP="00875C80">
            <w:r>
              <w:t>1.</w:t>
            </w:r>
          </w:p>
        </w:tc>
        <w:tc>
          <w:tcPr>
            <w:tcW w:w="1135" w:type="dxa"/>
            <w:tcBorders>
              <w:top w:val="single" w:sz="4" w:space="0" w:color="auto"/>
              <w:left w:val="single" w:sz="4" w:space="0" w:color="auto"/>
              <w:bottom w:val="single" w:sz="4" w:space="0" w:color="auto"/>
              <w:right w:val="single" w:sz="4" w:space="0" w:color="auto"/>
            </w:tcBorders>
            <w:vAlign w:val="center"/>
          </w:tcPr>
          <w:p w:rsidR="00CF120F" w:rsidRPr="00B2127E" w:rsidRDefault="00CF120F" w:rsidP="00875C80">
            <w:pPr>
              <w:jc w:val="center"/>
            </w:pPr>
          </w:p>
        </w:tc>
        <w:tc>
          <w:tcPr>
            <w:tcW w:w="2805" w:type="dxa"/>
            <w:tcBorders>
              <w:top w:val="single" w:sz="4" w:space="0" w:color="auto"/>
              <w:left w:val="single" w:sz="4" w:space="0" w:color="auto"/>
              <w:bottom w:val="single" w:sz="4" w:space="0" w:color="auto"/>
              <w:right w:val="single" w:sz="4" w:space="0" w:color="auto"/>
            </w:tcBorders>
          </w:tcPr>
          <w:p w:rsidR="00CF120F" w:rsidRPr="00B2127E" w:rsidRDefault="00CF120F" w:rsidP="00875C80"/>
        </w:tc>
        <w:tc>
          <w:tcPr>
            <w:tcW w:w="1559" w:type="dxa"/>
            <w:tcBorders>
              <w:top w:val="single" w:sz="4" w:space="0" w:color="auto"/>
              <w:left w:val="single" w:sz="4" w:space="0" w:color="auto"/>
              <w:bottom w:val="single" w:sz="4" w:space="0" w:color="auto"/>
              <w:right w:val="single" w:sz="4" w:space="0" w:color="auto"/>
            </w:tcBorders>
          </w:tcPr>
          <w:p w:rsidR="00CF120F" w:rsidRPr="00B2127E" w:rsidRDefault="00CF120F" w:rsidP="00875C80"/>
        </w:tc>
        <w:tc>
          <w:tcPr>
            <w:tcW w:w="1134" w:type="dxa"/>
            <w:tcBorders>
              <w:top w:val="single" w:sz="4" w:space="0" w:color="auto"/>
              <w:left w:val="single" w:sz="4" w:space="0" w:color="auto"/>
              <w:bottom w:val="single" w:sz="4" w:space="0" w:color="auto"/>
              <w:right w:val="single" w:sz="4" w:space="0" w:color="auto"/>
            </w:tcBorders>
          </w:tcPr>
          <w:p w:rsidR="00CF120F" w:rsidRPr="00B2127E" w:rsidRDefault="00CF120F" w:rsidP="00875C80"/>
        </w:tc>
        <w:tc>
          <w:tcPr>
            <w:tcW w:w="1985" w:type="dxa"/>
            <w:tcBorders>
              <w:top w:val="single" w:sz="4" w:space="0" w:color="auto"/>
              <w:left w:val="single" w:sz="4" w:space="0" w:color="auto"/>
              <w:bottom w:val="single" w:sz="4" w:space="0" w:color="auto"/>
              <w:right w:val="single" w:sz="4" w:space="0" w:color="auto"/>
            </w:tcBorders>
          </w:tcPr>
          <w:p w:rsidR="00CF120F" w:rsidRPr="00B2127E" w:rsidRDefault="00CF120F" w:rsidP="00875C80"/>
        </w:tc>
      </w:tr>
      <w:tr w:rsidR="00CF120F" w:rsidRPr="00B2127E" w:rsidTr="00875C80">
        <w:trPr>
          <w:trHeight w:val="262"/>
        </w:trPr>
        <w:tc>
          <w:tcPr>
            <w:tcW w:w="421" w:type="dxa"/>
            <w:tcBorders>
              <w:top w:val="single" w:sz="4" w:space="0" w:color="auto"/>
              <w:left w:val="single" w:sz="4" w:space="0" w:color="auto"/>
              <w:bottom w:val="single" w:sz="4" w:space="0" w:color="auto"/>
              <w:right w:val="single" w:sz="4" w:space="0" w:color="auto"/>
            </w:tcBorders>
          </w:tcPr>
          <w:p w:rsidR="00CF120F" w:rsidRPr="00B2127E" w:rsidRDefault="00CF120F" w:rsidP="00875C80">
            <w:r>
              <w:t>2.</w:t>
            </w:r>
          </w:p>
        </w:tc>
        <w:tc>
          <w:tcPr>
            <w:tcW w:w="1135" w:type="dxa"/>
            <w:tcBorders>
              <w:top w:val="single" w:sz="4" w:space="0" w:color="auto"/>
              <w:left w:val="single" w:sz="4" w:space="0" w:color="auto"/>
              <w:bottom w:val="single" w:sz="4" w:space="0" w:color="auto"/>
              <w:right w:val="single" w:sz="4" w:space="0" w:color="auto"/>
            </w:tcBorders>
            <w:vAlign w:val="center"/>
          </w:tcPr>
          <w:p w:rsidR="00CF120F" w:rsidRPr="00B2127E" w:rsidRDefault="00CF120F" w:rsidP="00875C80">
            <w:pPr>
              <w:jc w:val="center"/>
            </w:pPr>
          </w:p>
        </w:tc>
        <w:tc>
          <w:tcPr>
            <w:tcW w:w="2805" w:type="dxa"/>
            <w:tcBorders>
              <w:top w:val="single" w:sz="4" w:space="0" w:color="auto"/>
              <w:left w:val="single" w:sz="4" w:space="0" w:color="auto"/>
              <w:bottom w:val="single" w:sz="4" w:space="0" w:color="auto"/>
              <w:right w:val="single" w:sz="4" w:space="0" w:color="auto"/>
            </w:tcBorders>
          </w:tcPr>
          <w:p w:rsidR="00CF120F" w:rsidRPr="00B2127E" w:rsidRDefault="00CF120F" w:rsidP="00875C80"/>
        </w:tc>
        <w:tc>
          <w:tcPr>
            <w:tcW w:w="1559" w:type="dxa"/>
            <w:tcBorders>
              <w:top w:val="single" w:sz="4" w:space="0" w:color="auto"/>
              <w:left w:val="single" w:sz="4" w:space="0" w:color="auto"/>
              <w:bottom w:val="single" w:sz="4" w:space="0" w:color="auto"/>
              <w:right w:val="single" w:sz="4" w:space="0" w:color="auto"/>
            </w:tcBorders>
          </w:tcPr>
          <w:p w:rsidR="00CF120F" w:rsidRPr="00B2127E" w:rsidRDefault="00CF120F" w:rsidP="00875C80"/>
        </w:tc>
        <w:tc>
          <w:tcPr>
            <w:tcW w:w="1134" w:type="dxa"/>
            <w:tcBorders>
              <w:top w:val="single" w:sz="4" w:space="0" w:color="auto"/>
              <w:left w:val="single" w:sz="4" w:space="0" w:color="auto"/>
              <w:bottom w:val="single" w:sz="4" w:space="0" w:color="auto"/>
              <w:right w:val="single" w:sz="4" w:space="0" w:color="auto"/>
            </w:tcBorders>
          </w:tcPr>
          <w:p w:rsidR="00CF120F" w:rsidRPr="00B2127E" w:rsidRDefault="00CF120F" w:rsidP="00875C80"/>
        </w:tc>
        <w:tc>
          <w:tcPr>
            <w:tcW w:w="1985" w:type="dxa"/>
            <w:tcBorders>
              <w:top w:val="single" w:sz="4" w:space="0" w:color="auto"/>
              <w:left w:val="single" w:sz="4" w:space="0" w:color="auto"/>
              <w:bottom w:val="single" w:sz="4" w:space="0" w:color="auto"/>
              <w:right w:val="single" w:sz="4" w:space="0" w:color="auto"/>
            </w:tcBorders>
          </w:tcPr>
          <w:p w:rsidR="00CF120F" w:rsidRPr="00B2127E" w:rsidRDefault="00CF120F" w:rsidP="00875C80"/>
        </w:tc>
      </w:tr>
      <w:tr w:rsidR="00CF120F" w:rsidRPr="00B2127E" w:rsidTr="00875C80">
        <w:trPr>
          <w:trHeight w:val="207"/>
        </w:trPr>
        <w:tc>
          <w:tcPr>
            <w:tcW w:w="7054" w:type="dxa"/>
            <w:gridSpan w:val="5"/>
            <w:tcBorders>
              <w:top w:val="single" w:sz="4" w:space="0" w:color="auto"/>
              <w:left w:val="single" w:sz="4" w:space="0" w:color="auto"/>
              <w:bottom w:val="single" w:sz="4" w:space="0" w:color="auto"/>
              <w:right w:val="single" w:sz="4" w:space="0" w:color="auto"/>
            </w:tcBorders>
            <w:vAlign w:val="center"/>
          </w:tcPr>
          <w:p w:rsidR="00CF120F" w:rsidRPr="00B2127E" w:rsidRDefault="00CF120F" w:rsidP="00875C80">
            <w:pPr>
              <w:jc w:val="center"/>
            </w:pPr>
            <w:r>
              <w:t>Итого:</w:t>
            </w:r>
          </w:p>
        </w:tc>
        <w:tc>
          <w:tcPr>
            <w:tcW w:w="1985" w:type="dxa"/>
            <w:tcBorders>
              <w:top w:val="single" w:sz="4" w:space="0" w:color="auto"/>
              <w:left w:val="single" w:sz="4" w:space="0" w:color="auto"/>
              <w:bottom w:val="single" w:sz="4" w:space="0" w:color="auto"/>
              <w:right w:val="single" w:sz="4" w:space="0" w:color="auto"/>
            </w:tcBorders>
          </w:tcPr>
          <w:p w:rsidR="00CF120F" w:rsidRPr="00B2127E" w:rsidRDefault="00CF120F" w:rsidP="00875C80">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r>
    </w:tbl>
    <w:p w:rsidR="00CF120F" w:rsidRPr="00B2127E" w:rsidRDefault="00CF120F" w:rsidP="00875C80">
      <w:pPr>
        <w:jc w:val="center"/>
      </w:pPr>
    </w:p>
    <w:p w:rsidR="00CF120F" w:rsidRPr="00B2127E" w:rsidRDefault="00CF120F" w:rsidP="00875C80">
      <w:pPr>
        <w:rPr>
          <w:sz w:val="28"/>
          <w:szCs w:val="28"/>
        </w:rPr>
      </w:pPr>
    </w:p>
    <w:p w:rsidR="00CF120F" w:rsidRPr="00B56071" w:rsidRDefault="00CF120F" w:rsidP="00875C80">
      <w:r>
        <w:t xml:space="preserve">Порядок предоставления документов в приложении: </w:t>
      </w:r>
    </w:p>
    <w:p w:rsidR="00CF120F" w:rsidRPr="00B2127E" w:rsidRDefault="00CF120F" w:rsidP="00875C80"/>
    <w:p w:rsidR="00CF120F" w:rsidRPr="00B2127E" w:rsidRDefault="00CF120F" w:rsidP="00875C80">
      <w:r>
        <w:t>1.1. копия договора, указанного в строке 1, на ____ листах;</w:t>
      </w:r>
    </w:p>
    <w:p w:rsidR="00CF120F" w:rsidRPr="00B2127E" w:rsidRDefault="00CF120F" w:rsidP="00875C80">
      <w:r>
        <w:t>1.2. копии документов, подтверждающих факт реализации договора на сумму, указанную в строке 1, на __ листах;</w:t>
      </w:r>
    </w:p>
    <w:p w:rsidR="00CF120F" w:rsidRPr="00B2127E" w:rsidRDefault="00CF120F" w:rsidP="00875C80">
      <w:r>
        <w:t>2.1.  копия договора, указанного в строке 2, на ____ листах;</w:t>
      </w:r>
    </w:p>
    <w:p w:rsidR="00CF120F" w:rsidRPr="00B2127E" w:rsidRDefault="00CF120F" w:rsidP="00875C80">
      <w:r>
        <w:t>2.2.  копии документов, подтверждающих факт реализации договора на сумму, указанную в строке 2, на __ листах.</w:t>
      </w:r>
    </w:p>
    <w:p w:rsidR="00CF120F" w:rsidRPr="00B2127E" w:rsidRDefault="00CF120F" w:rsidP="00875C80">
      <w:pPr>
        <w:jc w:val="center"/>
        <w:rPr>
          <w:b/>
          <w:szCs w:val="28"/>
        </w:rPr>
      </w:pPr>
    </w:p>
    <w:p w:rsidR="00CF120F" w:rsidRPr="00B2127E" w:rsidRDefault="00CF120F" w:rsidP="00875C80"/>
    <w:p w:rsidR="00CF120F" w:rsidRPr="00B2127E" w:rsidRDefault="00CF120F" w:rsidP="00875C80"/>
    <w:p w:rsidR="00CF120F" w:rsidRPr="00B2127E" w:rsidRDefault="00CF120F" w:rsidP="00875C8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CF120F" w:rsidRPr="00B2127E" w:rsidRDefault="00CF120F" w:rsidP="00875C80">
      <w:pPr>
        <w:pBdr>
          <w:bottom w:val="single" w:sz="12" w:space="1" w:color="auto"/>
        </w:pBdr>
        <w:tabs>
          <w:tab w:val="left" w:pos="8640"/>
        </w:tabs>
        <w:jc w:val="center"/>
        <w:rPr>
          <w:i/>
        </w:rPr>
      </w:pPr>
      <w:r>
        <w:rPr>
          <w:i/>
        </w:rPr>
        <w:t>(наименование претендента)</w:t>
      </w:r>
    </w:p>
    <w:p w:rsidR="00CF120F" w:rsidRPr="00B2127E" w:rsidRDefault="00CF120F" w:rsidP="00875C80">
      <w:pPr>
        <w:rPr>
          <w:sz w:val="28"/>
          <w:szCs w:val="28"/>
          <w:lang w:eastAsia="ru-RU"/>
        </w:rPr>
      </w:pPr>
    </w:p>
    <w:p w:rsidR="00CF120F" w:rsidRPr="00B2127E" w:rsidRDefault="00CF120F" w:rsidP="00875C80">
      <w:pPr>
        <w:rPr>
          <w:i/>
        </w:rPr>
      </w:pPr>
      <w:r>
        <w:rPr>
          <w:i/>
        </w:rPr>
        <w:t xml:space="preserve">   М.П.</w:t>
      </w:r>
      <w:r>
        <w:rPr>
          <w:i/>
        </w:rPr>
        <w:tab/>
      </w:r>
      <w:r>
        <w:rPr>
          <w:i/>
        </w:rPr>
        <w:tab/>
      </w:r>
      <w:r>
        <w:rPr>
          <w:i/>
        </w:rPr>
        <w:tab/>
        <w:t>(ФИО, должность, подпись)</w:t>
      </w:r>
    </w:p>
    <w:p w:rsidR="00CF120F" w:rsidRDefault="00CF120F" w:rsidP="00875C80">
      <w:r>
        <w:rPr>
          <w:sz w:val="28"/>
          <w:szCs w:val="28"/>
          <w:lang w:eastAsia="ru-RU"/>
        </w:rPr>
        <w:t>"____" _______________ 202__г.</w:t>
      </w:r>
    </w:p>
    <w:p w:rsidR="00CF120F" w:rsidRDefault="00CF120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F120F" w:rsidRDefault="00875C80">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F120F" w:rsidRPr="00CE0C54" w:rsidRDefault="00CF120F" w:rsidP="00875C80">
      <w:pPr>
        <w:pStyle w:val="normal0"/>
        <w:pBdr>
          <w:top w:val="nil"/>
          <w:left w:val="nil"/>
          <w:bottom w:val="nil"/>
          <w:right w:val="nil"/>
          <w:between w:val="nil"/>
        </w:pBdr>
        <w:jc w:val="center"/>
      </w:pPr>
      <w:r>
        <w:rPr>
          <w:b/>
        </w:rPr>
        <w:t xml:space="preserve">      ДОГОВОР № ____________</w:t>
      </w:r>
    </w:p>
    <w:p w:rsidR="00CF120F" w:rsidRPr="00CE0C54" w:rsidRDefault="00CF120F" w:rsidP="00875C80">
      <w:pPr>
        <w:pStyle w:val="normal0"/>
        <w:pBdr>
          <w:top w:val="nil"/>
          <w:left w:val="nil"/>
          <w:bottom w:val="nil"/>
          <w:right w:val="nil"/>
          <w:between w:val="nil"/>
        </w:pBdr>
        <w:jc w:val="center"/>
      </w:pPr>
      <w:r>
        <w:rPr>
          <w:b/>
        </w:rPr>
        <w:t>об оказании услуг по охране объектов</w:t>
      </w:r>
    </w:p>
    <w:p w:rsidR="00CF120F" w:rsidRPr="00CE0C54" w:rsidRDefault="00CF120F" w:rsidP="00875C80">
      <w:pPr>
        <w:pStyle w:val="normal0"/>
        <w:pBdr>
          <w:top w:val="nil"/>
          <w:left w:val="nil"/>
          <w:bottom w:val="nil"/>
          <w:right w:val="nil"/>
          <w:between w:val="nil"/>
        </w:pBdr>
      </w:pPr>
      <w:r>
        <w:t xml:space="preserve">                                                                     </w:t>
      </w:r>
      <w:r>
        <w:br/>
        <w:t>г. Екатеринбург                                                                                   «____» __________ 20__г.</w:t>
      </w:r>
    </w:p>
    <w:p w:rsidR="00CF120F" w:rsidRPr="00CE0C54" w:rsidRDefault="00CF120F" w:rsidP="00875C80">
      <w:pPr>
        <w:pStyle w:val="normal0"/>
        <w:pBdr>
          <w:top w:val="nil"/>
          <w:left w:val="nil"/>
          <w:bottom w:val="nil"/>
          <w:right w:val="nil"/>
          <w:between w:val="nil"/>
        </w:pBdr>
        <w:jc w:val="both"/>
      </w:pPr>
    </w:p>
    <w:p w:rsidR="00CF120F" w:rsidRPr="00CE0C54" w:rsidRDefault="00CF120F" w:rsidP="00875C80">
      <w:pPr>
        <w:pStyle w:val="normal0"/>
        <w:pBdr>
          <w:top w:val="nil"/>
          <w:left w:val="nil"/>
          <w:bottom w:val="nil"/>
          <w:right w:val="nil"/>
          <w:between w:val="nil"/>
        </w:pBdr>
        <w:jc w:val="both"/>
      </w:pPr>
      <w:proofErr w:type="gramStart"/>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директора Уральского филиала ПАО «ТрансКонтейнер» 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w:t>
      </w:r>
      <w:proofErr w:type="gramEnd"/>
      <w:r>
        <w:t xml:space="preserve"> с Законом РФ «О частной детективной и охранной деятельности», с другой стороны, заключили настоящий договор о нижеследующем:</w:t>
      </w:r>
    </w:p>
    <w:p w:rsidR="00CF120F" w:rsidRPr="00CE0C54" w:rsidRDefault="00CF120F" w:rsidP="00875C80">
      <w:pPr>
        <w:pStyle w:val="normal0"/>
        <w:pBdr>
          <w:top w:val="nil"/>
          <w:left w:val="nil"/>
          <w:bottom w:val="nil"/>
          <w:right w:val="nil"/>
          <w:between w:val="nil"/>
        </w:pBdr>
        <w:jc w:val="both"/>
      </w:pPr>
    </w:p>
    <w:p w:rsidR="00CF120F" w:rsidRPr="00CE0C54" w:rsidRDefault="00CF120F" w:rsidP="00875C80">
      <w:pPr>
        <w:pStyle w:val="normal0"/>
        <w:widowControl w:val="0"/>
        <w:pBdr>
          <w:top w:val="nil"/>
          <w:left w:val="nil"/>
          <w:bottom w:val="nil"/>
          <w:right w:val="nil"/>
          <w:between w:val="nil"/>
        </w:pBdr>
        <w:tabs>
          <w:tab w:val="left" w:pos="284"/>
        </w:tabs>
        <w:jc w:val="center"/>
      </w:pPr>
      <w:r>
        <w:rPr>
          <w:b/>
        </w:rPr>
        <w:t>Предмет Договора</w:t>
      </w:r>
    </w:p>
    <w:p w:rsidR="00CF120F" w:rsidRPr="00CE0C54" w:rsidRDefault="00CF120F" w:rsidP="00875C80">
      <w:pPr>
        <w:pStyle w:val="normal0"/>
        <w:widowControl w:val="0"/>
        <w:pBdr>
          <w:top w:val="nil"/>
          <w:left w:val="nil"/>
          <w:bottom w:val="nil"/>
          <w:right w:val="nil"/>
          <w:between w:val="nil"/>
        </w:pBdr>
        <w:tabs>
          <w:tab w:val="left" w:pos="284"/>
        </w:tabs>
        <w:jc w:val="center"/>
      </w:pPr>
    </w:p>
    <w:p w:rsidR="00CF120F" w:rsidRPr="00CE0C54" w:rsidRDefault="00CF120F" w:rsidP="00875C80">
      <w:pPr>
        <w:pStyle w:val="normal0"/>
        <w:pBdr>
          <w:top w:val="nil"/>
          <w:left w:val="nil"/>
          <w:bottom w:val="nil"/>
          <w:right w:val="nil"/>
          <w:between w:val="nil"/>
        </w:pBdr>
        <w:jc w:val="both"/>
      </w:pPr>
      <w:r>
        <w:t xml:space="preserve">1.1. Исполнитель принимает на себя обязательство оказывать Заказчику услуги по охране объектов в городах: </w:t>
      </w:r>
      <w:proofErr w:type="spellStart"/>
      <w:r>
        <w:t>________________согласно</w:t>
      </w:r>
      <w:proofErr w:type="spellEnd"/>
      <w:r>
        <w:t xml:space="preserve"> перечню объектов, передаваемых под охрану Исполнителю с расположенным на охраняемых </w:t>
      </w:r>
      <w:r>
        <w:rPr>
          <w:rFonts w:eastAsia="Calibri"/>
        </w:rPr>
        <w:t> </w:t>
      </w:r>
      <w:r>
        <w:t>объектах имуществом, находящимся на праве собственности или ином законном праве  у Заказчика на Уральском филиале ПАО «ТрансКонтейнер» (далее – Услуги).</w:t>
      </w:r>
    </w:p>
    <w:p w:rsidR="00CF120F" w:rsidRPr="00CE0C54" w:rsidRDefault="00CF120F" w:rsidP="00875C80">
      <w:pPr>
        <w:pStyle w:val="normal0"/>
        <w:pBdr>
          <w:top w:val="nil"/>
          <w:left w:val="nil"/>
          <w:bottom w:val="nil"/>
          <w:right w:val="nil"/>
          <w:between w:val="nil"/>
        </w:pBd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CF120F" w:rsidRPr="00CE0C54" w:rsidRDefault="00CF120F" w:rsidP="00875C80">
      <w:pPr>
        <w:pStyle w:val="normal0"/>
        <w:pBdr>
          <w:top w:val="nil"/>
          <w:left w:val="nil"/>
          <w:bottom w:val="nil"/>
          <w:right w:val="nil"/>
          <w:between w:val="nil"/>
        </w:pBdr>
        <w:ind w:firstLine="709"/>
        <w:jc w:val="both"/>
      </w:pPr>
      <w:r>
        <w:rPr>
          <w:i/>
        </w:rPr>
        <w:t>Объекты</w:t>
      </w:r>
      <w:r>
        <w:rPr>
          <w:b/>
        </w:rPr>
        <w:t xml:space="preserve"> – </w:t>
      </w:r>
      <w:r>
        <w:t xml:space="preserve">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w:t>
      </w: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CF120F" w:rsidRPr="00CE0C54" w:rsidRDefault="00CF120F" w:rsidP="00875C80">
      <w:pPr>
        <w:pStyle w:val="normal0"/>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CF120F" w:rsidRPr="00CE0C54" w:rsidRDefault="00CF120F" w:rsidP="00875C80">
      <w:pPr>
        <w:pStyle w:val="normal0"/>
        <w:pBdr>
          <w:top w:val="nil"/>
          <w:left w:val="nil"/>
          <w:bottom w:val="nil"/>
          <w:right w:val="nil"/>
          <w:between w:val="nil"/>
        </w:pBdr>
        <w:ind w:firstLine="709"/>
        <w:jc w:val="both"/>
      </w:pPr>
      <w:proofErr w:type="spellStart"/>
      <w:r>
        <w:rPr>
          <w:i/>
        </w:rPr>
        <w:t>Внутриобъектовый</w:t>
      </w:r>
      <w:proofErr w:type="spellEnd"/>
      <w:r>
        <w:rPr>
          <w:i/>
        </w:rPr>
        <w:t xml:space="preserve">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CF120F" w:rsidRPr="00CE0C54" w:rsidRDefault="00CF120F" w:rsidP="00875C80">
      <w:pPr>
        <w:pStyle w:val="normal0"/>
        <w:pBdr>
          <w:top w:val="nil"/>
          <w:left w:val="nil"/>
          <w:bottom w:val="nil"/>
          <w:right w:val="nil"/>
          <w:between w:val="nil"/>
        </w:pBdr>
        <w:ind w:firstLine="709"/>
        <w:jc w:val="both"/>
      </w:pPr>
      <w:proofErr w:type="gramStart"/>
      <w:r>
        <w:rPr>
          <w:i/>
        </w:rPr>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CF120F" w:rsidRPr="00CE0C54" w:rsidRDefault="00CF120F" w:rsidP="00875C80">
      <w:pPr>
        <w:pStyle w:val="normal0"/>
        <w:pBdr>
          <w:top w:val="nil"/>
          <w:left w:val="nil"/>
          <w:bottom w:val="nil"/>
          <w:right w:val="nil"/>
          <w:between w:val="nil"/>
        </w:pBdr>
        <w:jc w:val="both"/>
      </w:pPr>
      <w:r>
        <w:t>1.3. Срок оказания Услуг по настоящему Договору: с 00 часов 00 минут «_____» __________ 20____ года до 24 часов 00 минут «_____» ________ 20__ года.</w:t>
      </w:r>
    </w:p>
    <w:p w:rsidR="00CF120F" w:rsidRPr="00CE0C54" w:rsidRDefault="00CF120F" w:rsidP="00875C80">
      <w:pPr>
        <w:pStyle w:val="normal0"/>
        <w:pBdr>
          <w:top w:val="nil"/>
          <w:left w:val="nil"/>
          <w:bottom w:val="nil"/>
          <w:right w:val="nil"/>
          <w:between w:val="nil"/>
        </w:pBdr>
        <w:jc w:val="both"/>
      </w:pPr>
      <w:r>
        <w:t xml:space="preserve">1.4. Места оказания Услуг: </w:t>
      </w:r>
    </w:p>
    <w:p w:rsidR="00CF120F" w:rsidRPr="00CE0C54" w:rsidRDefault="00CF120F" w:rsidP="00875C80">
      <w:pPr>
        <w:pStyle w:val="normal0"/>
        <w:pBdr>
          <w:top w:val="nil"/>
          <w:left w:val="nil"/>
          <w:bottom w:val="nil"/>
          <w:right w:val="nil"/>
          <w:between w:val="nil"/>
        </w:pBdr>
        <w:tabs>
          <w:tab w:val="left" w:pos="1418"/>
        </w:tabs>
        <w:jc w:val="both"/>
      </w:pPr>
      <w:r>
        <w:t>1.4.1. Офисное помещение Уральского филиала ПАО «ТрансКонтейнер», расположенное по адресу: ________________. Охрану объекта осуществляют</w:t>
      </w:r>
      <w:proofErr w:type="gramStart"/>
      <w:r>
        <w:t xml:space="preserve"> __ (____) </w:t>
      </w:r>
      <w:proofErr w:type="gramEnd"/>
      <w:r>
        <w:t>пост (поста) круглосуточно и начальник охраны объекта (</w:t>
      </w:r>
      <w:r>
        <w:rPr>
          <w:i/>
        </w:rPr>
        <w:t>если предусмотрен</w:t>
      </w:r>
      <w:r>
        <w:t>).</w:t>
      </w:r>
    </w:p>
    <w:p w:rsidR="00CF120F" w:rsidRPr="00CE0C54" w:rsidRDefault="00CF120F" w:rsidP="00875C80">
      <w:pPr>
        <w:pStyle w:val="normal0"/>
        <w:pBdr>
          <w:top w:val="nil"/>
          <w:left w:val="nil"/>
          <w:bottom w:val="nil"/>
          <w:right w:val="nil"/>
          <w:between w:val="nil"/>
        </w:pBdr>
        <w:tabs>
          <w:tab w:val="left" w:pos="1134"/>
          <w:tab w:val="left" w:pos="1418"/>
        </w:tabs>
        <w:jc w:val="both"/>
      </w:pPr>
      <w: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зона таможенного контроля, (далее – ЗТК).</w:t>
      </w:r>
    </w:p>
    <w:p w:rsidR="00CF120F" w:rsidRPr="00CE0C54" w:rsidRDefault="00CF120F" w:rsidP="00875C80">
      <w:pPr>
        <w:pStyle w:val="normal0"/>
        <w:pBdr>
          <w:top w:val="nil"/>
          <w:left w:val="nil"/>
          <w:bottom w:val="nil"/>
          <w:right w:val="nil"/>
          <w:between w:val="nil"/>
        </w:pBdr>
        <w:tabs>
          <w:tab w:val="left" w:pos="1418"/>
        </w:tabs>
        <w:jc w:val="both"/>
      </w:pPr>
      <w:r>
        <w:t>Охрану объекта осуществляют</w:t>
      </w:r>
      <w:proofErr w:type="gramStart"/>
      <w:r>
        <w:t xml:space="preserve"> ___ (_____) </w:t>
      </w:r>
      <w:proofErr w:type="gramEnd"/>
      <w:r>
        <w:t>постов круглосуточно, ____ (____) в режиме работы с 20 час. 00 мин до 08 час 00 мин.</w:t>
      </w:r>
    </w:p>
    <w:p w:rsidR="00CF120F" w:rsidRPr="00CE0C54" w:rsidRDefault="00CF120F" w:rsidP="00875C80">
      <w:pPr>
        <w:pStyle w:val="normal0"/>
        <w:pBdr>
          <w:top w:val="nil"/>
          <w:left w:val="nil"/>
          <w:bottom w:val="nil"/>
          <w:right w:val="nil"/>
          <w:between w:val="nil"/>
        </w:pBdr>
        <w:jc w:val="both"/>
      </w:pPr>
      <w:r>
        <w:rPr>
          <w:i/>
        </w:rPr>
        <w:t>( п.1.4., пп.1.4.2 заполняется в соответствии с протоколом Конкурсной комиссии)</w:t>
      </w:r>
    </w:p>
    <w:p w:rsidR="00CF120F" w:rsidRPr="00CE0C54" w:rsidRDefault="00CF120F" w:rsidP="00875C80">
      <w:pPr>
        <w:pStyle w:val="normal0"/>
        <w:pBdr>
          <w:top w:val="nil"/>
          <w:left w:val="nil"/>
          <w:bottom w:val="nil"/>
          <w:right w:val="nil"/>
          <w:between w:val="nil"/>
        </w:pBdr>
        <w:jc w:val="both"/>
      </w:pPr>
    </w:p>
    <w:p w:rsidR="00CF120F" w:rsidRPr="00CE0C54" w:rsidRDefault="00CF120F" w:rsidP="00875C80">
      <w:pPr>
        <w:pStyle w:val="normal0"/>
        <w:pBdr>
          <w:top w:val="nil"/>
          <w:left w:val="nil"/>
          <w:bottom w:val="nil"/>
          <w:right w:val="nil"/>
          <w:between w:val="nil"/>
        </w:pBdr>
        <w:jc w:val="center"/>
      </w:pPr>
      <w:r>
        <w:rPr>
          <w:b/>
        </w:rPr>
        <w:t>2. Цена Услуг и порядок оплаты</w:t>
      </w:r>
    </w:p>
    <w:p w:rsidR="00CF120F" w:rsidRPr="00CE0C54" w:rsidRDefault="00CF120F" w:rsidP="00875C80">
      <w:pPr>
        <w:pStyle w:val="normal0"/>
        <w:pBdr>
          <w:top w:val="nil"/>
          <w:left w:val="nil"/>
          <w:bottom w:val="nil"/>
          <w:right w:val="nil"/>
          <w:between w:val="nil"/>
        </w:pBdr>
        <w:jc w:val="both"/>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CF120F" w:rsidRPr="00CE0C54" w:rsidRDefault="00CF120F" w:rsidP="00875C80">
      <w:pPr>
        <w:pStyle w:val="normal0"/>
        <w:pBdr>
          <w:top w:val="nil"/>
          <w:left w:val="nil"/>
          <w:bottom w:val="nil"/>
          <w:right w:val="nil"/>
          <w:between w:val="nil"/>
        </w:pBdr>
        <w:jc w:val="both"/>
      </w:pPr>
      <w:proofErr w:type="gramStart"/>
      <w:r>
        <w:t xml:space="preserve">НДС не облагается на основании уведомления, выданного ______ </w:t>
      </w:r>
      <w:r>
        <w:rPr>
          <w:i/>
        </w:rPr>
        <w:t>кем _</w:t>
      </w:r>
      <w:r>
        <w:t xml:space="preserve">_____ № __________ от ________) </w:t>
      </w:r>
      <w:r>
        <w:rPr>
          <w:i/>
        </w:rPr>
        <w:t xml:space="preserve">или </w:t>
      </w:r>
      <w:r>
        <w:t xml:space="preserve"> Сумма НДС и условия начисления определяются в соответствии с законодательством Российской Федерации. </w:t>
      </w:r>
      <w:proofErr w:type="gramEnd"/>
    </w:p>
    <w:p w:rsidR="00CF120F" w:rsidRPr="00CE0C54" w:rsidRDefault="00CF120F" w:rsidP="00875C80">
      <w:pPr>
        <w:pStyle w:val="normal0"/>
        <w:pBdr>
          <w:top w:val="nil"/>
          <w:left w:val="nil"/>
          <w:bottom w:val="nil"/>
          <w:right w:val="nil"/>
          <w:between w:val="nil"/>
        </w:pBdr>
        <w:jc w:val="both"/>
      </w:pPr>
      <w:r>
        <w:t>2.2. Общая Цена договора за весь период его действия составляет __________ (</w:t>
      </w:r>
      <w:r>
        <w:rPr>
          <w:i/>
        </w:rPr>
        <w:t>сумма прописью</w:t>
      </w:r>
      <w:r>
        <w:t xml:space="preserve">) </w:t>
      </w:r>
      <w:proofErr w:type="spellStart"/>
      <w:r>
        <w:t>рублей_____копеек</w:t>
      </w:r>
      <w:proofErr w:type="spellEnd"/>
      <w:r>
        <w:t>,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CF120F" w:rsidRPr="00CE0C54" w:rsidRDefault="00CF120F" w:rsidP="00875C80">
      <w:pPr>
        <w:pStyle w:val="normal0"/>
        <w:pBdr>
          <w:top w:val="nil"/>
          <w:left w:val="nil"/>
          <w:bottom w:val="nil"/>
          <w:right w:val="nil"/>
          <w:between w:val="nil"/>
        </w:pBdr>
        <w:jc w:val="both"/>
      </w:pPr>
      <w: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t>Услуг</w:t>
      </w:r>
      <w:proofErr w:type="gramEnd"/>
      <w: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CF120F" w:rsidRPr="00CE0C54" w:rsidRDefault="00CF120F" w:rsidP="00875C80">
      <w:pPr>
        <w:pStyle w:val="normal0"/>
        <w:pBdr>
          <w:top w:val="nil"/>
          <w:left w:val="nil"/>
          <w:bottom w:val="nil"/>
          <w:right w:val="nil"/>
          <w:between w:val="nil"/>
        </w:pBdr>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6"/>
      </w:r>
      <w:r>
        <w:t>:</w:t>
      </w:r>
    </w:p>
    <w:p w:rsidR="00CF120F" w:rsidRPr="00CE0C54" w:rsidRDefault="00CF120F" w:rsidP="00875C80">
      <w:pPr>
        <w:pStyle w:val="normal0"/>
        <w:pBdr>
          <w:top w:val="nil"/>
          <w:left w:val="nil"/>
          <w:bottom w:val="nil"/>
          <w:right w:val="nil"/>
          <w:between w:val="nil"/>
        </w:pBdr>
        <w:ind w:firstLine="709"/>
        <w:jc w:val="both"/>
      </w:pPr>
      <w:r>
        <w:t>- настоящий Договор заключен на срок более 12 (двенадцати) месяцев;</w:t>
      </w:r>
    </w:p>
    <w:p w:rsidR="00CF120F" w:rsidRPr="00CE0C54" w:rsidRDefault="00CF120F" w:rsidP="00875C80">
      <w:pPr>
        <w:pStyle w:val="normal0"/>
        <w:pBdr>
          <w:top w:val="nil"/>
          <w:left w:val="nil"/>
          <w:bottom w:val="nil"/>
          <w:right w:val="nil"/>
          <w:between w:val="nil"/>
        </w:pBdr>
        <w:ind w:firstLine="709"/>
        <w:jc w:val="both"/>
      </w:pPr>
      <w:r>
        <w:t xml:space="preserve">- увеличение стоимости единичных расценок происходит не ранее, чем через 12 (двенадцать) месяцев </w:t>
      </w:r>
      <w:proofErr w:type="gramStart"/>
      <w:r>
        <w:t>с даты заключения</w:t>
      </w:r>
      <w:proofErr w:type="gramEnd"/>
      <w:r>
        <w:t xml:space="preserve"> настоящего Договора.</w:t>
      </w:r>
    </w:p>
    <w:p w:rsidR="00CF120F" w:rsidRPr="00CE0C54" w:rsidRDefault="00CF120F" w:rsidP="00875C80">
      <w:pPr>
        <w:pStyle w:val="normal0"/>
        <w:pBdr>
          <w:top w:val="nil"/>
          <w:left w:val="nil"/>
          <w:bottom w:val="nil"/>
          <w:right w:val="nil"/>
          <w:between w:val="nil"/>
        </w:pBdr>
        <w:jc w:val="both"/>
      </w:pPr>
      <w:r>
        <w:t>- увеличение стоимости единичных расценок не превышает 3,5 % в календарный год.</w:t>
      </w:r>
    </w:p>
    <w:p w:rsidR="00CF120F" w:rsidRPr="00CE0C54" w:rsidRDefault="00CF120F" w:rsidP="00875C80">
      <w:pPr>
        <w:pStyle w:val="normal0"/>
        <w:pBdr>
          <w:top w:val="nil"/>
          <w:left w:val="nil"/>
          <w:bottom w:val="nil"/>
          <w:right w:val="nil"/>
          <w:between w:val="nil"/>
        </w:pBdr>
        <w:jc w:val="both"/>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CF120F" w:rsidRPr="00CE0C54" w:rsidRDefault="00CF120F" w:rsidP="00875C80">
      <w:pPr>
        <w:pStyle w:val="normal0"/>
        <w:pBdr>
          <w:top w:val="nil"/>
          <w:left w:val="nil"/>
          <w:bottom w:val="nil"/>
          <w:right w:val="nil"/>
          <w:between w:val="nil"/>
        </w:pBdr>
        <w:jc w:val="both"/>
      </w:pPr>
      <w:r>
        <w:t>- цена за единицу услуги (одного поста) остается неизменной;</w:t>
      </w:r>
    </w:p>
    <w:p w:rsidR="00CF120F" w:rsidRPr="00CE0C54" w:rsidRDefault="00CF120F" w:rsidP="00875C80">
      <w:pPr>
        <w:pStyle w:val="normal0"/>
        <w:pBdr>
          <w:top w:val="nil"/>
          <w:left w:val="nil"/>
          <w:bottom w:val="nil"/>
          <w:right w:val="nil"/>
          <w:between w:val="nil"/>
        </w:pBdr>
        <w:jc w:val="both"/>
      </w:pPr>
      <w: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CF120F" w:rsidRPr="00CE0C54" w:rsidRDefault="00CF120F" w:rsidP="00875C80">
      <w:pPr>
        <w:pStyle w:val="normal0"/>
        <w:ind w:firstLine="420"/>
        <w:jc w:val="both"/>
      </w:pPr>
      <w:r>
        <w:t>2.6.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F120F" w:rsidRDefault="00CF120F" w:rsidP="00875C80">
      <w:pPr>
        <w:pStyle w:val="normal0"/>
        <w:ind w:firstLine="420"/>
        <w:jc w:val="both"/>
      </w:pPr>
      <w:proofErr w:type="gramStart"/>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Соглашению, следующие формализованные документы: акт сдачи-приемки выполненных работ/оказанных услуг или универсальный передаточный документ (УПД), счет-фактура и другие формализованные первичные документы (далее – «первичные документы»), и иные неформализованные документы (счет на оплату, акт сверки расчетов).</w:t>
      </w:r>
      <w:proofErr w:type="gramEnd"/>
    </w:p>
    <w:p w:rsidR="00CF120F" w:rsidRPr="00CE0C54" w:rsidRDefault="00CF120F" w:rsidP="00875C80">
      <w:pPr>
        <w:pStyle w:val="normal0"/>
        <w:ind w:firstLine="420"/>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F120F" w:rsidRPr="00CE0C54" w:rsidRDefault="00CF120F" w:rsidP="00875C80">
      <w:pPr>
        <w:pStyle w:val="normal0"/>
        <w:ind w:firstLine="420"/>
        <w:jc w:val="both"/>
      </w:pPr>
      <w:r>
        <w:t>Сторона, использующая ключ квалифицированной электронной подписи, обязана соблюдать его конфиденциальность.</w:t>
      </w:r>
    </w:p>
    <w:p w:rsidR="00CF120F" w:rsidRPr="00CE0C54" w:rsidRDefault="00CF120F" w:rsidP="00875C80">
      <w:pPr>
        <w:pStyle w:val="normal0"/>
        <w:ind w:firstLine="420"/>
        <w:jc w:val="both"/>
      </w:pPr>
      <w:r>
        <w:t>Первичные документы должны быть оформлены либо в электронной форме, либо на бумажном носителе.</w:t>
      </w:r>
    </w:p>
    <w:p w:rsidR="00CF120F" w:rsidRPr="00CE0C54" w:rsidRDefault="00CF120F" w:rsidP="00875C80">
      <w:pPr>
        <w:pStyle w:val="normal0"/>
        <w:pBdr>
          <w:top w:val="nil"/>
          <w:left w:val="nil"/>
          <w:bottom w:val="nil"/>
          <w:right w:val="nil"/>
          <w:between w:val="nil"/>
        </w:pBdr>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F120F" w:rsidRPr="00CE0C54" w:rsidRDefault="00CF120F" w:rsidP="00875C80">
      <w:pPr>
        <w:pStyle w:val="normal0"/>
        <w:widowControl w:val="0"/>
        <w:pBdr>
          <w:top w:val="nil"/>
          <w:left w:val="nil"/>
          <w:bottom w:val="nil"/>
          <w:right w:val="nil"/>
          <w:between w:val="nil"/>
        </w:pBdr>
        <w:tabs>
          <w:tab w:val="left" w:pos="284"/>
        </w:tabs>
        <w:jc w:val="center"/>
        <w:rPr>
          <w:b/>
        </w:rPr>
      </w:pPr>
    </w:p>
    <w:p w:rsidR="00CF120F" w:rsidRPr="00CE0C54" w:rsidRDefault="00CF120F" w:rsidP="00875C80">
      <w:pPr>
        <w:pStyle w:val="normal0"/>
        <w:widowControl w:val="0"/>
        <w:pBdr>
          <w:top w:val="nil"/>
          <w:left w:val="nil"/>
          <w:bottom w:val="nil"/>
          <w:right w:val="nil"/>
          <w:between w:val="nil"/>
        </w:pBdr>
        <w:tabs>
          <w:tab w:val="left" w:pos="284"/>
        </w:tabs>
        <w:jc w:val="center"/>
      </w:pPr>
      <w:r>
        <w:rPr>
          <w:b/>
        </w:rPr>
        <w:t>3. Порядок сдачи и приемки Услуг</w:t>
      </w:r>
    </w:p>
    <w:p w:rsidR="00CF120F" w:rsidRPr="00CE0C54" w:rsidRDefault="00CF120F" w:rsidP="00875C80">
      <w:pPr>
        <w:pStyle w:val="normal0"/>
        <w:widowControl w:val="0"/>
        <w:pBdr>
          <w:top w:val="nil"/>
          <w:left w:val="nil"/>
          <w:bottom w:val="nil"/>
          <w:right w:val="nil"/>
          <w:between w:val="nil"/>
        </w:pBdr>
        <w:tabs>
          <w:tab w:val="left" w:pos="284"/>
        </w:tabs>
      </w:pPr>
    </w:p>
    <w:p w:rsidR="00CF120F" w:rsidRDefault="00CF120F" w:rsidP="00875C80">
      <w:pPr>
        <w:pStyle w:val="normal0"/>
        <w:pBdr>
          <w:top w:val="nil"/>
          <w:left w:val="nil"/>
          <w:bottom w:val="nil"/>
          <w:right w:val="nil"/>
          <w:between w:val="nil"/>
        </w:pBdr>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CF120F" w:rsidRPr="00CE0C54" w:rsidRDefault="00CF120F" w:rsidP="00875C80">
      <w:pPr>
        <w:pStyle w:val="normal0"/>
        <w:pBdr>
          <w:top w:val="nil"/>
          <w:left w:val="nil"/>
          <w:bottom w:val="nil"/>
          <w:right w:val="nil"/>
          <w:between w:val="nil"/>
        </w:pBdr>
        <w:ind w:firstLine="426"/>
        <w:jc w:val="both"/>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CF120F" w:rsidRDefault="00CF120F" w:rsidP="00875C80">
      <w:pPr>
        <w:pStyle w:val="normal0"/>
        <w:pBdr>
          <w:top w:val="nil"/>
          <w:left w:val="nil"/>
          <w:bottom w:val="nil"/>
          <w:right w:val="nil"/>
          <w:between w:val="nil"/>
        </w:pBdr>
        <w:jc w:val="both"/>
      </w:pPr>
      <w:r>
        <w:t xml:space="preserve">3.2. Ежеквартально, до 5-го (пятого) числа месяца, следующего за отчетным кварталом, Исполнитель представляет Заказчику подписанный акт сверки расчетов за отчетный период с начала года. </w:t>
      </w:r>
    </w:p>
    <w:p w:rsidR="00CF120F" w:rsidRPr="00CE0C54" w:rsidRDefault="00CF120F" w:rsidP="00875C80">
      <w:pPr>
        <w:pStyle w:val="normal0"/>
        <w:pBdr>
          <w:top w:val="nil"/>
          <w:left w:val="nil"/>
          <w:bottom w:val="nil"/>
          <w:right w:val="nil"/>
          <w:between w:val="nil"/>
        </w:pBdr>
        <w:jc w:val="both"/>
      </w:pPr>
      <w:r>
        <w:t>3.3.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CF120F" w:rsidRPr="00CE0C54" w:rsidRDefault="00CF120F" w:rsidP="00875C80">
      <w:pPr>
        <w:pStyle w:val="normal0"/>
        <w:pBdr>
          <w:top w:val="nil"/>
          <w:left w:val="nil"/>
          <w:bottom w:val="nil"/>
          <w:right w:val="nil"/>
          <w:between w:val="nil"/>
        </w:pBdr>
        <w:jc w:val="center"/>
      </w:pPr>
    </w:p>
    <w:p w:rsidR="00CF120F" w:rsidRPr="00CE0C54" w:rsidRDefault="00CF120F" w:rsidP="00875C80">
      <w:pPr>
        <w:pStyle w:val="normal0"/>
        <w:widowControl w:val="0"/>
        <w:pBdr>
          <w:top w:val="nil"/>
          <w:left w:val="nil"/>
          <w:bottom w:val="nil"/>
          <w:right w:val="nil"/>
          <w:between w:val="nil"/>
        </w:pBdr>
        <w:tabs>
          <w:tab w:val="left" w:pos="426"/>
        </w:tabs>
        <w:jc w:val="center"/>
      </w:pPr>
      <w:r>
        <w:rPr>
          <w:b/>
        </w:rPr>
        <w:t>4. Права и обязанности Исполнителя</w:t>
      </w:r>
    </w:p>
    <w:p w:rsidR="00CF120F" w:rsidRPr="00CE0C54" w:rsidRDefault="00CF120F" w:rsidP="00875C80">
      <w:pPr>
        <w:pStyle w:val="normal0"/>
        <w:widowControl w:val="0"/>
        <w:pBdr>
          <w:top w:val="nil"/>
          <w:left w:val="nil"/>
          <w:bottom w:val="nil"/>
          <w:right w:val="nil"/>
          <w:between w:val="nil"/>
        </w:pBdr>
        <w:tabs>
          <w:tab w:val="left" w:pos="426"/>
        </w:tabs>
      </w:pPr>
    </w:p>
    <w:p w:rsidR="00CF120F" w:rsidRPr="00CE0C54" w:rsidRDefault="00CF120F" w:rsidP="00875C80">
      <w:pPr>
        <w:pStyle w:val="normal0"/>
        <w:pBdr>
          <w:top w:val="nil"/>
          <w:left w:val="nil"/>
          <w:bottom w:val="nil"/>
          <w:right w:val="nil"/>
          <w:between w:val="nil"/>
        </w:pBdr>
        <w:jc w:val="both"/>
      </w:pPr>
      <w:r>
        <w:rPr>
          <w:b/>
        </w:rPr>
        <w:t>4.1.</w:t>
      </w:r>
      <w:r>
        <w:rPr>
          <w:b/>
        </w:rPr>
        <w:tab/>
        <w:t>Исполнитель обязан:</w:t>
      </w:r>
    </w:p>
    <w:p w:rsidR="00CF120F" w:rsidRPr="00CE0C54" w:rsidRDefault="00CF120F" w:rsidP="00875C80">
      <w:pPr>
        <w:pStyle w:val="normal0"/>
        <w:pBdr>
          <w:top w:val="nil"/>
          <w:left w:val="nil"/>
          <w:bottom w:val="nil"/>
          <w:right w:val="nil"/>
          <w:between w:val="nil"/>
        </w:pBdr>
        <w:jc w:val="both"/>
      </w:pPr>
      <w:r>
        <w:t>4.1.1.</w:t>
      </w:r>
      <w:r>
        <w:tab/>
      </w:r>
      <w:proofErr w:type="gramStart"/>
      <w:r>
        <w:t xml:space="preserve">Осуществлять охрану Объектов в соответствии с законодательством Российской Федерации и условиями настоящего Договора, </w:t>
      </w:r>
      <w:r>
        <w:rPr>
          <w:color w:val="000000"/>
        </w:rPr>
        <w:t>обеспечивать выход в смены сотрудников Исполнителя в графике сутки работы, не менее чем через двое суток выходных, на круглосуточных постах и два рабочих дня, не менее чем через два выходных,</w:t>
      </w:r>
      <w:r>
        <w:t xml:space="preserve"> а для ночных постов с 20.00 до 08.00 в соответствии с установленным законодательством</w:t>
      </w:r>
      <w:r>
        <w:rPr>
          <w:color w:val="000000"/>
        </w:rPr>
        <w:t>,</w:t>
      </w:r>
      <w:r>
        <w:t xml:space="preserve"> не допуская превышения месячной</w:t>
      </w:r>
      <w:proofErr w:type="gramEnd"/>
      <w:r>
        <w:t xml:space="preserve"> нормы рабочего времени и переработки в пределах </w:t>
      </w:r>
      <w:proofErr w:type="gramStart"/>
      <w:r>
        <w:t>согласно</w:t>
      </w:r>
      <w:proofErr w:type="gramEnd"/>
      <w:r>
        <w:t xml:space="preserve"> действующего трудового законодательства;</w:t>
      </w:r>
    </w:p>
    <w:p w:rsidR="00CF120F" w:rsidRPr="00CE0C54" w:rsidRDefault="00CF120F" w:rsidP="00875C80">
      <w:pPr>
        <w:pStyle w:val="normal0"/>
        <w:pBdr>
          <w:top w:val="nil"/>
          <w:left w:val="nil"/>
          <w:bottom w:val="nil"/>
          <w:right w:val="nil"/>
          <w:between w:val="nil"/>
        </w:pBdr>
        <w:jc w:val="both"/>
        <w:rPr>
          <w:color w:val="000000"/>
        </w:rPr>
      </w:pPr>
      <w:r>
        <w:t>4.1.2. Обеспечивать соблюдение требований к сотрудникам на постах Заказчика, а именно каждый сотрудник:</w:t>
      </w:r>
      <w:r>
        <w:rPr>
          <w:color w:val="000000"/>
        </w:rPr>
        <w:t xml:space="preserve"> </w:t>
      </w:r>
    </w:p>
    <w:p w:rsidR="00CF120F" w:rsidRPr="00CE0C54" w:rsidRDefault="00CF120F" w:rsidP="00875C80">
      <w:pPr>
        <w:pStyle w:val="normal0"/>
        <w:pBdr>
          <w:top w:val="nil"/>
          <w:left w:val="nil"/>
          <w:bottom w:val="nil"/>
          <w:right w:val="nil"/>
          <w:between w:val="nil"/>
        </w:pBdr>
        <w:jc w:val="both"/>
        <w:rPr>
          <w:color w:val="000000"/>
        </w:rPr>
      </w:pPr>
      <w:r>
        <w:rPr>
          <w:color w:val="000000"/>
        </w:rPr>
        <w:t>- должен состоять в трудовых отношениях с Исполнителем.</w:t>
      </w:r>
    </w:p>
    <w:p w:rsidR="00CF120F" w:rsidRPr="00CE0C54" w:rsidRDefault="00CF120F" w:rsidP="00875C80">
      <w:pPr>
        <w:pStyle w:val="normal0"/>
        <w:pBdr>
          <w:top w:val="nil"/>
          <w:left w:val="nil"/>
          <w:bottom w:val="nil"/>
          <w:right w:val="nil"/>
          <w:between w:val="nil"/>
        </w:pBdr>
        <w:jc w:val="both"/>
      </w:pPr>
      <w:r>
        <w:rPr>
          <w:color w:val="000000"/>
        </w:rPr>
        <w:t xml:space="preserve">- </w:t>
      </w:r>
      <w:proofErr w:type="gramStart"/>
      <w:r>
        <w:rPr>
          <w:color w:val="000000"/>
        </w:rPr>
        <w:t>д</w:t>
      </w:r>
      <w:proofErr w:type="gramEnd"/>
      <w:r>
        <w:rPr>
          <w:color w:val="000000"/>
        </w:rPr>
        <w:t xml:space="preserve">олжен иметь документы </w:t>
      </w:r>
      <w:bookmarkStart w:id="20" w:name="1y810tw" w:colFirst="0" w:colLast="0"/>
      <w:bookmarkStart w:id="21" w:name="3j2qqm3" w:colFirst="0" w:colLast="0"/>
      <w:bookmarkEnd w:id="20"/>
      <w:bookmarkEnd w:id="21"/>
      <w:r>
        <w:rPr>
          <w:color w:val="000000"/>
        </w:rPr>
        <w:t xml:space="preserve">о прохождении обязательного обучения в объеме и по программе, утвержденной Приказом МВД РФ от </w:t>
      </w:r>
      <w:r>
        <w:t>26 марта 2020 г. № 187</w:t>
      </w:r>
      <w:r>
        <w:rPr>
          <w:color w:val="000000"/>
        </w:rPr>
        <w:t>.</w:t>
      </w:r>
    </w:p>
    <w:p w:rsidR="00CF120F" w:rsidRPr="00CE0C54" w:rsidRDefault="00CF120F" w:rsidP="00875C80">
      <w:pPr>
        <w:pStyle w:val="normal0"/>
        <w:pBdr>
          <w:top w:val="nil"/>
          <w:left w:val="nil"/>
          <w:bottom w:val="nil"/>
          <w:right w:val="nil"/>
          <w:between w:val="nil"/>
        </w:pBdr>
        <w:jc w:val="both"/>
      </w:pPr>
      <w:proofErr w:type="gramStart"/>
      <w:r>
        <w:rPr>
          <w:color w:val="000000"/>
        </w:rP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roofErr w:type="gramEnd"/>
    </w:p>
    <w:p w:rsidR="00CF120F" w:rsidRPr="00CE0C54" w:rsidRDefault="00CF120F" w:rsidP="00875C80">
      <w:pPr>
        <w:pStyle w:val="normal0"/>
        <w:pBdr>
          <w:top w:val="nil"/>
          <w:left w:val="nil"/>
          <w:bottom w:val="nil"/>
          <w:right w:val="nil"/>
          <w:between w:val="nil"/>
        </w:pBdr>
        <w:jc w:val="both"/>
      </w:pPr>
      <w:r>
        <w:rPr>
          <w:color w:val="000000"/>
        </w:rPr>
        <w:t xml:space="preserve">- должен иметь документы о прохождении обучения, а также при осуществлении функций по охране объектов Заказчика иметь </w:t>
      </w:r>
      <w:r>
        <w:t>при себе соответствующее удостоверение о прохождении пожарно-технического минимума;</w:t>
      </w:r>
    </w:p>
    <w:p w:rsidR="00CF120F" w:rsidRPr="00CE0C54" w:rsidRDefault="00CF120F" w:rsidP="00875C80">
      <w:pPr>
        <w:pStyle w:val="normal0"/>
        <w:pBdr>
          <w:top w:val="nil"/>
          <w:left w:val="nil"/>
          <w:bottom w:val="nil"/>
          <w:right w:val="nil"/>
          <w:between w:val="nil"/>
        </w:pBdr>
        <w:jc w:val="both"/>
      </w:pPr>
      <w:r>
        <w:t>- должен иметь возра</w:t>
      </w:r>
      <w:proofErr w:type="gramStart"/>
      <w:r>
        <w:t>ст в пр</w:t>
      </w:r>
      <w:proofErr w:type="gramEnd"/>
      <w:r>
        <w:t>еделах от 25 до 55 лет;</w:t>
      </w:r>
    </w:p>
    <w:p w:rsidR="00CF120F" w:rsidRPr="00CE0C54" w:rsidRDefault="00CF120F" w:rsidP="00875C80">
      <w:pPr>
        <w:pStyle w:val="normal0"/>
        <w:pBdr>
          <w:top w:val="nil"/>
          <w:left w:val="nil"/>
          <w:bottom w:val="nil"/>
          <w:right w:val="nil"/>
          <w:between w:val="nil"/>
        </w:pBdr>
        <w:jc w:val="both"/>
      </w:pPr>
      <w:proofErr w:type="gramStart"/>
      <w:r>
        <w:rPr>
          <w:color w:val="000000"/>
        </w:rPr>
        <w:t xml:space="preserve">4.1.3 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roofErr w:type="gramEnd"/>
    </w:p>
    <w:p w:rsidR="00CF120F" w:rsidRPr="00CE0C54" w:rsidRDefault="00CF120F" w:rsidP="00875C80">
      <w:pPr>
        <w:pStyle w:val="normal0"/>
        <w:pBdr>
          <w:top w:val="nil"/>
          <w:left w:val="nil"/>
          <w:bottom w:val="nil"/>
          <w:right w:val="nil"/>
          <w:between w:val="nil"/>
        </w:pBdr>
        <w:jc w:val="both"/>
      </w:pPr>
      <w:r>
        <w:rPr>
          <w:color w:val="000000"/>
        </w:rPr>
        <w:t>-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w:t>
      </w:r>
      <w:proofErr w:type="gramStart"/>
      <w:r>
        <w:rPr>
          <w:color w:val="000000"/>
        </w:rPr>
        <w:t>,</w:t>
      </w:r>
      <w:proofErr w:type="gramEnd"/>
      <w:r>
        <w:rPr>
          <w:color w:val="000000"/>
        </w:rPr>
        <w:t xml:space="preserve"> чем за 5 календарных дней до начала месяца. </w:t>
      </w:r>
    </w:p>
    <w:p w:rsidR="00CF120F" w:rsidRPr="00CE0C54" w:rsidRDefault="00CF120F" w:rsidP="00875C80">
      <w:pPr>
        <w:pStyle w:val="normal0"/>
        <w:pBdr>
          <w:top w:val="nil"/>
          <w:left w:val="nil"/>
          <w:bottom w:val="nil"/>
          <w:right w:val="nil"/>
          <w:between w:val="nil"/>
        </w:pBdr>
        <w:jc w:val="both"/>
      </w:pPr>
      <w:r>
        <w:rPr>
          <w:color w:val="000000"/>
        </w:rPr>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без </w:t>
      </w:r>
      <w:r>
        <w:t>за</w:t>
      </w:r>
      <w:r>
        <w:rPr>
          <w:color w:val="000000"/>
        </w:rPr>
        <w:t xml:space="preserve">мены на другого сотрудника. </w:t>
      </w:r>
    </w:p>
    <w:p w:rsidR="00CF120F" w:rsidRDefault="00CF120F" w:rsidP="00875C80">
      <w:pPr>
        <w:pStyle w:val="normal0"/>
        <w:pBdr>
          <w:top w:val="nil"/>
          <w:left w:val="nil"/>
          <w:bottom w:val="nil"/>
          <w:right w:val="nil"/>
          <w:between w:val="nil"/>
        </w:pBdr>
        <w:jc w:val="both"/>
        <w:rPr>
          <w:color w:val="000000"/>
        </w:rPr>
      </w:pPr>
      <w:r>
        <w:t xml:space="preserve">- </w:t>
      </w:r>
      <w:r>
        <w:rPr>
          <w:color w:val="000000"/>
        </w:rPr>
        <w:t xml:space="preserve">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p>
    <w:p w:rsidR="00CF120F" w:rsidRDefault="00CF120F" w:rsidP="00875C80">
      <w:pPr>
        <w:pStyle w:val="normal0"/>
        <w:pBdr>
          <w:top w:val="nil"/>
          <w:left w:val="nil"/>
          <w:bottom w:val="nil"/>
          <w:right w:val="nil"/>
          <w:between w:val="nil"/>
        </w:pBdr>
        <w:jc w:val="both"/>
        <w:rPr>
          <w:color w:val="000000"/>
        </w:rPr>
      </w:pPr>
      <w:r>
        <w:rPr>
          <w:color w:val="000000"/>
        </w:rPr>
        <w:t xml:space="preserve">-  </w:t>
      </w:r>
      <w:bookmarkStart w:id="22" w:name="2xcytpi" w:colFirst="0" w:colLast="0"/>
      <w:bookmarkStart w:id="23" w:name="4i7ojhp" w:colFirst="0" w:colLast="0"/>
      <w:bookmarkEnd w:id="22"/>
      <w:bookmarkEnd w:id="23"/>
      <w:r>
        <w:rPr>
          <w:color w:val="000000"/>
        </w:rPr>
        <w:t>не допускать проживания сотрудников охраны на объекте охраны и (или) посту охраны Заказчика.</w:t>
      </w:r>
    </w:p>
    <w:p w:rsidR="00CF120F" w:rsidRDefault="00CF120F" w:rsidP="00875C80">
      <w:pPr>
        <w:pStyle w:val="normal0"/>
        <w:pBdr>
          <w:top w:val="nil"/>
          <w:left w:val="nil"/>
          <w:bottom w:val="nil"/>
          <w:right w:val="nil"/>
          <w:between w:val="nil"/>
        </w:pBdr>
        <w:jc w:val="both"/>
        <w:rPr>
          <w:color w:val="000000"/>
        </w:rPr>
      </w:pPr>
      <w:r>
        <w:rPr>
          <w:color w:val="000000"/>
        </w:rPr>
        <w:t>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При этом время замены не должно превышать 3 (трех) часов с момента выявления грубого нарушения. К грубым нарушениям относятся:</w:t>
      </w:r>
    </w:p>
    <w:p w:rsidR="00CF120F" w:rsidRDefault="00CF120F" w:rsidP="00875C80">
      <w:pPr>
        <w:pStyle w:val="normal0"/>
        <w:pBdr>
          <w:top w:val="nil"/>
          <w:left w:val="nil"/>
          <w:bottom w:val="nil"/>
          <w:right w:val="nil"/>
          <w:between w:val="nil"/>
        </w:pBdr>
        <w:jc w:val="both"/>
        <w:rPr>
          <w:color w:val="000000"/>
        </w:rPr>
      </w:pPr>
      <w:r>
        <w:rPr>
          <w:color w:val="000000"/>
        </w:rPr>
        <w:t xml:space="preserve"> - отсутствие у сотрудника охраны удостоверения частного охранника и личной карточки (</w:t>
      </w:r>
      <w:proofErr w:type="spellStart"/>
      <w:r>
        <w:rPr>
          <w:color w:val="000000"/>
        </w:rPr>
        <w:t>бейджа</w:t>
      </w:r>
      <w:proofErr w:type="spellEnd"/>
      <w:r>
        <w:rPr>
          <w:color w:val="000000"/>
        </w:rPr>
        <w:t>) частного охранника;</w:t>
      </w:r>
    </w:p>
    <w:p w:rsidR="00CF120F" w:rsidRDefault="00CF120F" w:rsidP="00875C80">
      <w:pPr>
        <w:pStyle w:val="normal0"/>
        <w:pBdr>
          <w:top w:val="nil"/>
          <w:left w:val="nil"/>
          <w:bottom w:val="nil"/>
          <w:right w:val="nil"/>
          <w:between w:val="nil"/>
        </w:pBdr>
        <w:jc w:val="both"/>
        <w:rPr>
          <w:color w:val="000000"/>
        </w:rPr>
      </w:pPr>
      <w:r>
        <w:rPr>
          <w:color w:val="000000"/>
        </w:rPr>
        <w:t xml:space="preserve"> </w:t>
      </w:r>
      <w:proofErr w:type="gramStart"/>
      <w:r>
        <w:rPr>
          <w:color w:val="000000"/>
        </w:rPr>
        <w:t xml:space="preserve">-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w:t>
      </w:r>
      <w:proofErr w:type="spellStart"/>
      <w:r>
        <w:rPr>
          <w:color w:val="000000"/>
        </w:rPr>
        <w:t>необеспечение</w:t>
      </w:r>
      <w:proofErr w:type="spellEnd"/>
      <w:r>
        <w:rPr>
          <w:color w:val="000000"/>
        </w:rPr>
        <w:t xml:space="preserve">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roofErr w:type="gramEnd"/>
    </w:p>
    <w:p w:rsidR="00CF120F" w:rsidRDefault="00CF120F" w:rsidP="00875C80">
      <w:pPr>
        <w:pStyle w:val="normal0"/>
        <w:pBdr>
          <w:top w:val="nil"/>
          <w:left w:val="nil"/>
          <w:bottom w:val="nil"/>
          <w:right w:val="nil"/>
          <w:between w:val="nil"/>
        </w:pBdr>
        <w:jc w:val="both"/>
        <w:rPr>
          <w:color w:val="000000"/>
        </w:rPr>
      </w:pPr>
      <w:r>
        <w:rPr>
          <w:color w:val="000000"/>
        </w:rPr>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CF120F" w:rsidRDefault="00CF120F" w:rsidP="00875C80">
      <w:pPr>
        <w:pStyle w:val="normal0"/>
        <w:pBdr>
          <w:top w:val="nil"/>
          <w:left w:val="nil"/>
          <w:bottom w:val="nil"/>
          <w:right w:val="nil"/>
          <w:between w:val="nil"/>
        </w:pBdr>
        <w:jc w:val="both"/>
        <w:rPr>
          <w:color w:val="000000"/>
        </w:rPr>
      </w:pPr>
      <w:r>
        <w:rPr>
          <w:color w:val="000000"/>
        </w:rPr>
        <w:t>- самовольное (несанкционированное) оставление сотрудником охраны поста охраны (объекта охраны);</w:t>
      </w:r>
    </w:p>
    <w:p w:rsidR="00CF120F" w:rsidRDefault="00CF120F" w:rsidP="00875C80">
      <w:pPr>
        <w:pStyle w:val="normal0"/>
        <w:pBdr>
          <w:top w:val="nil"/>
          <w:left w:val="nil"/>
          <w:bottom w:val="nil"/>
          <w:right w:val="nil"/>
          <w:between w:val="nil"/>
        </w:pBdr>
        <w:jc w:val="both"/>
        <w:rPr>
          <w:color w:val="000000"/>
        </w:rPr>
      </w:pPr>
      <w:r>
        <w:rPr>
          <w:color w:val="000000"/>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24" w:name="1ci93xb" w:colFirst="0" w:colLast="0"/>
      <w:bookmarkStart w:id="25" w:name="3whwml4" w:colFirst="0" w:colLast="0"/>
      <w:bookmarkEnd w:id="24"/>
      <w:bookmarkEnd w:id="25"/>
    </w:p>
    <w:p w:rsidR="00CF120F" w:rsidRPr="00CE0C54" w:rsidRDefault="00CF120F" w:rsidP="00875C80">
      <w:pPr>
        <w:pStyle w:val="normal0"/>
        <w:pBdr>
          <w:top w:val="nil"/>
          <w:left w:val="nil"/>
          <w:bottom w:val="nil"/>
          <w:right w:val="nil"/>
          <w:between w:val="nil"/>
        </w:pBdr>
        <w:jc w:val="both"/>
        <w:rPr>
          <w:color w:val="000000"/>
        </w:rPr>
      </w:pPr>
      <w:r>
        <w:rPr>
          <w:color w:val="000000"/>
        </w:rPr>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Pr>
          <w:color w:val="000000"/>
        </w:rPr>
        <w:t>внутриобъектового</w:t>
      </w:r>
      <w:proofErr w:type="spellEnd"/>
      <w:r>
        <w:rPr>
          <w:color w:val="000000"/>
        </w:rPr>
        <w:t xml:space="preserve"> и пропускного режимов на объекте охраны; </w:t>
      </w:r>
    </w:p>
    <w:p w:rsidR="00CF120F" w:rsidRPr="00CE0C54" w:rsidRDefault="00CF120F" w:rsidP="00875C80">
      <w:pPr>
        <w:pStyle w:val="normal0"/>
        <w:keepNext/>
        <w:widowControl w:val="0"/>
        <w:jc w:val="both"/>
        <w:rPr>
          <w:color w:val="000000"/>
        </w:rPr>
      </w:pPr>
      <w:r>
        <w:rPr>
          <w:color w:val="000000"/>
        </w:rPr>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CF120F" w:rsidRPr="00CE0C54" w:rsidRDefault="00CF120F" w:rsidP="00875C80">
      <w:pPr>
        <w:pStyle w:val="normal0"/>
        <w:keepNext/>
        <w:widowControl w:val="0"/>
        <w:jc w:val="both"/>
        <w:rPr>
          <w:color w:val="000000"/>
        </w:rPr>
      </w:pPr>
      <w:r>
        <w:rPr>
          <w:color w:val="000000"/>
        </w:rPr>
        <w:t xml:space="preserve">- </w:t>
      </w:r>
      <w:proofErr w:type="gramStart"/>
      <w:r>
        <w:rPr>
          <w:color w:val="000000"/>
        </w:rPr>
        <w:t>употребление</w:t>
      </w:r>
      <w:proofErr w:type="gramEnd"/>
      <w:r>
        <w:rPr>
          <w:color w:val="000000"/>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CF120F" w:rsidRPr="00CE0C54" w:rsidRDefault="00CF120F" w:rsidP="00875C80">
      <w:pPr>
        <w:pStyle w:val="normal0"/>
        <w:keepNext/>
        <w:widowControl w:val="0"/>
        <w:jc w:val="both"/>
        <w:rPr>
          <w:color w:val="000000"/>
        </w:rPr>
      </w:pPr>
      <w:r>
        <w:rPr>
          <w:color w:val="000000"/>
        </w:rPr>
        <w:t xml:space="preserve">- несение сотрудником охраны дежурства на объекте охраны более 24 часов без смены (при 24- часовом графике); </w:t>
      </w:r>
    </w:p>
    <w:p w:rsidR="00CF120F" w:rsidRPr="00CE0C54" w:rsidRDefault="00CF120F" w:rsidP="00875C80">
      <w:pPr>
        <w:pStyle w:val="normal0"/>
        <w:keepNext/>
        <w:widowControl w:val="0"/>
        <w:jc w:val="both"/>
        <w:rPr>
          <w:color w:val="000000"/>
        </w:rPr>
      </w:pPr>
      <w:r>
        <w:rPr>
          <w:color w:val="000000"/>
        </w:rPr>
        <w:t>- проживание (то есть нахождение между сменами) сотрудников охраны на объекте охраны и (или) посту охраны Заказчика</w:t>
      </w:r>
      <w:proofErr w:type="gramStart"/>
      <w:r>
        <w:rPr>
          <w:color w:val="000000"/>
        </w:rPr>
        <w:t>,;</w:t>
      </w:r>
      <w:proofErr w:type="gramEnd"/>
    </w:p>
    <w:p w:rsidR="00CF120F" w:rsidRPr="00CE0C54" w:rsidRDefault="00CF120F" w:rsidP="00875C80">
      <w:pPr>
        <w:pStyle w:val="normal0"/>
        <w:keepNext/>
        <w:widowControl w:val="0"/>
        <w:jc w:val="both"/>
        <w:rPr>
          <w:color w:val="000000"/>
        </w:rPr>
      </w:pPr>
      <w:r>
        <w:rPr>
          <w:color w:val="000000"/>
        </w:rPr>
        <w:t>- некорректное или грубое обращение сотрудника охраны с сотрудниками объекта охраны или посетителями;</w:t>
      </w:r>
    </w:p>
    <w:p w:rsidR="00CF120F" w:rsidRPr="00CE0C54" w:rsidRDefault="00CF120F" w:rsidP="00875C80">
      <w:pPr>
        <w:pStyle w:val="normal0"/>
        <w:keepNext/>
        <w:widowControl w:val="0"/>
        <w:jc w:val="both"/>
        <w:rPr>
          <w:color w:val="000000"/>
        </w:rPr>
      </w:pPr>
      <w:r>
        <w:rPr>
          <w:color w:val="000000"/>
        </w:rPr>
        <w:t>- сон на посту охраны;</w:t>
      </w:r>
    </w:p>
    <w:p w:rsidR="00CF120F" w:rsidRPr="00CE0C54" w:rsidRDefault="00CF120F" w:rsidP="00875C80">
      <w:pPr>
        <w:pStyle w:val="normal0"/>
        <w:keepNext/>
        <w:widowControl w:val="0"/>
        <w:jc w:val="both"/>
        <w:rPr>
          <w:color w:val="000000"/>
        </w:rPr>
      </w:pPr>
      <w:r>
        <w:rPr>
          <w:color w:val="000000"/>
        </w:rPr>
        <w:t xml:space="preserve">- курение на территории объекта охраны;  </w:t>
      </w:r>
    </w:p>
    <w:p w:rsidR="00CF120F" w:rsidRPr="00CE0C54" w:rsidRDefault="00CF120F" w:rsidP="00875C80">
      <w:pPr>
        <w:pStyle w:val="normal0"/>
        <w:keepNext/>
        <w:widowControl w:val="0"/>
        <w:jc w:val="both"/>
        <w:rPr>
          <w:color w:val="000000"/>
        </w:rPr>
      </w:pPr>
      <w:r>
        <w:rPr>
          <w:color w:val="000000"/>
        </w:rPr>
        <w:t xml:space="preserve">- изменение Исполнителем графика дежурства на объекте охраны, без согласования с Заказчиком; </w:t>
      </w:r>
    </w:p>
    <w:p w:rsidR="00CF120F" w:rsidRPr="00CE0C54" w:rsidRDefault="00CF120F" w:rsidP="00875C80">
      <w:pPr>
        <w:pStyle w:val="normal0"/>
        <w:keepNext/>
        <w:widowControl w:val="0"/>
        <w:jc w:val="both"/>
        <w:rPr>
          <w:color w:val="000000"/>
        </w:rPr>
      </w:pPr>
      <w:r>
        <w:rPr>
          <w:color w:val="000000"/>
        </w:rPr>
        <w:t xml:space="preserve">- нарушение Исполнителем графика дежурства на объекте охраны; </w:t>
      </w:r>
    </w:p>
    <w:p w:rsidR="00CF120F" w:rsidRDefault="00CF120F" w:rsidP="00875C80">
      <w:pPr>
        <w:pStyle w:val="normal0"/>
        <w:keepNext/>
        <w:widowControl w:val="0"/>
        <w:jc w:val="both"/>
        <w:rPr>
          <w:color w:val="000000"/>
        </w:rPr>
      </w:pPr>
      <w:r>
        <w:rPr>
          <w:color w:val="000000"/>
        </w:rPr>
        <w:t>- не представления сведений по средствам мобильной или интернет связи о месте нахождения охранника, выполняемой работе в период работы на объектах Заказчика в объеме согласно инструкции о пропускном режиме на объектах Заказчика.</w:t>
      </w:r>
    </w:p>
    <w:p w:rsidR="00CF120F" w:rsidRDefault="00CF120F" w:rsidP="00875C80">
      <w:pPr>
        <w:pStyle w:val="normal0"/>
        <w:keepNext/>
        <w:widowControl w:val="0"/>
        <w:jc w:val="both"/>
        <w:rPr>
          <w:color w:val="000000"/>
        </w:rPr>
      </w:pPr>
      <w:r>
        <w:rPr>
          <w:color w:val="000000"/>
        </w:rPr>
        <w:t xml:space="preserve">- отсутствие сотовой или интернет связи сотрудников Исполнителя </w:t>
      </w:r>
      <w:proofErr w:type="gramStart"/>
      <w:r>
        <w:rPr>
          <w:color w:val="000000"/>
        </w:rPr>
        <w:t>на постах при звонках на мобильные телефоны охранникам курирующим работником Заказчика в целях проверки несения службы сотрудниками Исполнителя на объектах</w:t>
      </w:r>
      <w:proofErr w:type="gramEnd"/>
      <w:r>
        <w:rPr>
          <w:color w:val="000000"/>
        </w:rPr>
        <w:t xml:space="preserve"> Заказчика.   </w:t>
      </w:r>
    </w:p>
    <w:p w:rsidR="00CF120F" w:rsidRPr="00A52B8E" w:rsidRDefault="00CF120F" w:rsidP="00875C80">
      <w:pPr>
        <w:pStyle w:val="normal0"/>
        <w:keepNext/>
        <w:widowControl w:val="0"/>
        <w:jc w:val="both"/>
        <w:rPr>
          <w:color w:val="000000"/>
        </w:rPr>
      </w:pPr>
      <w:r>
        <w:rPr>
          <w:color w:val="000000"/>
        </w:rPr>
        <w:t>- не прохождение по установленному маршруту патрулирования.</w:t>
      </w:r>
    </w:p>
    <w:p w:rsidR="00CF120F" w:rsidRPr="00CE0C54" w:rsidRDefault="00CF120F" w:rsidP="00875C80">
      <w:pPr>
        <w:pStyle w:val="normal0"/>
        <w:keepNext/>
        <w:widowControl w:val="0"/>
        <w:jc w:val="both"/>
        <w:rPr>
          <w:color w:val="000000"/>
        </w:rPr>
      </w:pPr>
      <w:r>
        <w:rPr>
          <w:color w:val="000000"/>
        </w:rPr>
        <w:t>4.1.5. Обеспечивать начисление и выплату заработной платы сотрудник</w:t>
      </w:r>
      <w:r>
        <w:t>ам</w:t>
      </w:r>
      <w:r>
        <w:rPr>
          <w:color w:val="000000"/>
        </w:rPr>
        <w:t xml:space="preserve"> Исполнителя, выполняющим трудовые обязанности на постах Заказчика в размерах  в соответствии с действующим законодательством и не менее</w:t>
      </w:r>
      <w:proofErr w:type="gramStart"/>
      <w:r>
        <w:rPr>
          <w:color w:val="000000"/>
        </w:rPr>
        <w:t>,</w:t>
      </w:r>
      <w:proofErr w:type="gramEnd"/>
      <w:r>
        <w:rPr>
          <w:color w:val="000000"/>
        </w:rPr>
        <w:t xml:space="preserve"> чем согласно расчетов, представленных при участии в торгах</w:t>
      </w:r>
      <w:r>
        <w:t>;</w:t>
      </w:r>
    </w:p>
    <w:p w:rsidR="00CF120F" w:rsidRPr="00CE0C54" w:rsidRDefault="00CF120F" w:rsidP="00875C80">
      <w:pPr>
        <w:pStyle w:val="normal0"/>
        <w:keepNext/>
        <w:widowControl w:val="0"/>
        <w:jc w:val="both"/>
        <w:rPr>
          <w:color w:val="000000"/>
        </w:rPr>
      </w:pPr>
      <w:r>
        <w:rPr>
          <w:color w:val="000000"/>
        </w:rPr>
        <w:t>4.1.6. Предоставлять по требованию Заказчика доступ к ознакомлению к расчетам по начислению и выплаты заработной платы по сотрудникам Исполнителя, выполняющим трудовые функции на постах Заказчика с дачей согласия от работников Исполнителя на обработку персональных данных и предоставление заказчику вышеуказанных сведений по требованию</w:t>
      </w:r>
      <w:r>
        <w:t>;</w:t>
      </w:r>
      <w:r>
        <w:rPr>
          <w:color w:val="000000"/>
        </w:rPr>
        <w:t xml:space="preserve"> </w:t>
      </w:r>
    </w:p>
    <w:p w:rsidR="00CF120F" w:rsidRPr="00CE0C54" w:rsidRDefault="00CF120F" w:rsidP="00875C80">
      <w:pPr>
        <w:pStyle w:val="normal0"/>
        <w:pBdr>
          <w:top w:val="nil"/>
          <w:left w:val="nil"/>
          <w:bottom w:val="nil"/>
          <w:right w:val="nil"/>
          <w:between w:val="nil"/>
        </w:pBdr>
        <w:jc w:val="both"/>
      </w:pPr>
      <w:r>
        <w:t>4.1.7.</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CF120F" w:rsidRPr="00CE0C54" w:rsidRDefault="00CF120F" w:rsidP="00875C80">
      <w:pPr>
        <w:pStyle w:val="normal0"/>
        <w:pBdr>
          <w:top w:val="nil"/>
          <w:left w:val="nil"/>
          <w:bottom w:val="nil"/>
          <w:right w:val="nil"/>
          <w:between w:val="nil"/>
        </w:pBdr>
        <w:shd w:val="clear" w:color="auto" w:fill="FFFFFF"/>
        <w:tabs>
          <w:tab w:val="left" w:pos="993"/>
        </w:tabs>
        <w:jc w:val="both"/>
      </w:pPr>
      <w:r>
        <w:t>4.1.8.</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CF120F" w:rsidRPr="00CE0C54" w:rsidRDefault="00CF120F" w:rsidP="00875C80">
      <w:pPr>
        <w:pStyle w:val="normal0"/>
        <w:pBdr>
          <w:top w:val="nil"/>
          <w:left w:val="nil"/>
          <w:bottom w:val="nil"/>
          <w:right w:val="nil"/>
          <w:between w:val="nil"/>
        </w:pBdr>
        <w:shd w:val="clear" w:color="auto" w:fill="FFFFFF"/>
        <w:tabs>
          <w:tab w:val="left" w:pos="1276"/>
          <w:tab w:val="left" w:pos="1685"/>
        </w:tabs>
        <w:jc w:val="both"/>
      </w:pPr>
      <w:r>
        <w:t>4.1.9.</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CF120F" w:rsidRPr="00CE0C54" w:rsidRDefault="00CF120F" w:rsidP="00875C80">
      <w:pPr>
        <w:pStyle w:val="normal0"/>
        <w:pBdr>
          <w:top w:val="nil"/>
          <w:left w:val="nil"/>
          <w:bottom w:val="nil"/>
          <w:right w:val="nil"/>
          <w:between w:val="nil"/>
        </w:pBdr>
        <w:shd w:val="clear" w:color="auto" w:fill="FFFFFF"/>
        <w:tabs>
          <w:tab w:val="left" w:pos="1276"/>
        </w:tabs>
        <w:jc w:val="both"/>
      </w:pPr>
      <w:r>
        <w:t>4.1.10.</w:t>
      </w:r>
      <w:r>
        <w:tab/>
        <w:t xml:space="preserve">Обеспечивать на охраняемых объектах пропускной и </w:t>
      </w:r>
      <w:proofErr w:type="spellStart"/>
      <w:r>
        <w:t>внутриобъектовый</w:t>
      </w:r>
      <w:proofErr w:type="spellEnd"/>
      <w:r>
        <w:t xml:space="preserve"> режимы в соответствии с установленными Заказчиком правилами, согласованными с Исполнителем;</w:t>
      </w:r>
    </w:p>
    <w:p w:rsidR="00CF120F" w:rsidRPr="00CE0C54" w:rsidRDefault="00CF120F" w:rsidP="00875C80">
      <w:pPr>
        <w:pStyle w:val="normal0"/>
        <w:pBdr>
          <w:top w:val="nil"/>
          <w:left w:val="nil"/>
          <w:bottom w:val="nil"/>
          <w:right w:val="nil"/>
          <w:between w:val="nil"/>
        </w:pBdr>
        <w:shd w:val="clear" w:color="auto" w:fill="FFFFFF"/>
        <w:tabs>
          <w:tab w:val="left" w:pos="1276"/>
        </w:tabs>
        <w:jc w:val="both"/>
      </w:pPr>
      <w:r>
        <w:t xml:space="preserve">4.1.11. Осуществлять </w:t>
      </w:r>
      <w:proofErr w:type="gramStart"/>
      <w:r>
        <w:t>контроль за</w:t>
      </w:r>
      <w:proofErr w:type="gramEnd"/>
      <w:r>
        <w:t xml:space="preserve">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CF120F" w:rsidRPr="00CE0C54" w:rsidRDefault="00CF120F" w:rsidP="00875C80">
      <w:pPr>
        <w:pStyle w:val="normal0"/>
        <w:pBdr>
          <w:top w:val="nil"/>
          <w:left w:val="nil"/>
          <w:bottom w:val="nil"/>
          <w:right w:val="nil"/>
          <w:between w:val="nil"/>
        </w:pBdr>
        <w:shd w:val="clear" w:color="auto" w:fill="FFFFFF"/>
        <w:tabs>
          <w:tab w:val="left" w:pos="1134"/>
        </w:tabs>
        <w:jc w:val="both"/>
      </w:pPr>
      <w:r>
        <w:t>4.1.12.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CF120F" w:rsidRPr="00CE0C54" w:rsidRDefault="00CF120F" w:rsidP="00875C80">
      <w:pPr>
        <w:pStyle w:val="normal0"/>
        <w:pBdr>
          <w:top w:val="nil"/>
          <w:left w:val="nil"/>
          <w:bottom w:val="nil"/>
          <w:right w:val="nil"/>
          <w:between w:val="nil"/>
        </w:pBdr>
        <w:jc w:val="both"/>
      </w:pPr>
      <w:r>
        <w:t>4.1.13. Представлять Заказчику письменный отчет о результатах проделанной работы ежемесячно, а в течение смены охранника информировать Заказчика о месте нахождения охранника, выполняемой работе с представлением сведений в требуемом объеме, в том числе с фотографированием и передачей информации представителю Заказчика по каналам сотовой и интернет связи в течение период работы поста;</w:t>
      </w:r>
    </w:p>
    <w:p w:rsidR="00CF120F" w:rsidRPr="00CE0C54" w:rsidRDefault="00CF120F" w:rsidP="00875C80">
      <w:pPr>
        <w:pStyle w:val="normal0"/>
        <w:pBdr>
          <w:top w:val="nil"/>
          <w:left w:val="nil"/>
          <w:bottom w:val="nil"/>
          <w:right w:val="nil"/>
          <w:between w:val="nil"/>
        </w:pBdr>
        <w:jc w:val="both"/>
      </w:pPr>
      <w:r>
        <w:t xml:space="preserve">4.1.14. Оперативно информировать Заказчика о нарушениях правил пожарной безопасности,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CF120F" w:rsidRPr="00CE0C54" w:rsidRDefault="00CF120F" w:rsidP="00875C80">
      <w:pPr>
        <w:pStyle w:val="normal0"/>
        <w:pBdr>
          <w:top w:val="nil"/>
          <w:left w:val="nil"/>
          <w:bottom w:val="nil"/>
          <w:right w:val="nil"/>
          <w:between w:val="nil"/>
        </w:pBdr>
        <w:jc w:val="both"/>
      </w:pPr>
      <w:r>
        <w:t>4.1.15.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CF120F" w:rsidRPr="00CE0C54" w:rsidRDefault="00CF120F" w:rsidP="00875C80">
      <w:pPr>
        <w:pStyle w:val="normal0"/>
        <w:pBdr>
          <w:top w:val="nil"/>
          <w:left w:val="nil"/>
          <w:bottom w:val="nil"/>
          <w:right w:val="nil"/>
          <w:between w:val="nil"/>
        </w:pBdr>
        <w:jc w:val="both"/>
      </w:pPr>
      <w:r>
        <w:t>4.1.16. Контролировать соблюдение установленных Заказчиком правил внутреннего распорядка;</w:t>
      </w:r>
    </w:p>
    <w:p w:rsidR="00CF120F" w:rsidRPr="00CE0C54" w:rsidRDefault="00CF120F" w:rsidP="00875C80">
      <w:pPr>
        <w:pStyle w:val="normal0"/>
        <w:pBdr>
          <w:top w:val="nil"/>
          <w:left w:val="nil"/>
          <w:bottom w:val="nil"/>
          <w:right w:val="nil"/>
          <w:between w:val="nil"/>
        </w:pBdr>
        <w:jc w:val="both"/>
      </w:pPr>
      <w:r>
        <w:t>4.1.17. Контролировать соблюдение установленного Заказчиком порядка сдачи контейнерных площадок, отдельных помещений Объектов под охрану;</w:t>
      </w:r>
    </w:p>
    <w:p w:rsidR="00CF120F" w:rsidRPr="00CE0C54" w:rsidRDefault="00CF120F" w:rsidP="00875C80">
      <w:pPr>
        <w:pStyle w:val="normal0"/>
        <w:pBdr>
          <w:top w:val="nil"/>
          <w:left w:val="nil"/>
          <w:bottom w:val="nil"/>
          <w:right w:val="nil"/>
          <w:between w:val="nil"/>
        </w:pBdr>
        <w:jc w:val="both"/>
      </w:pPr>
      <w:r>
        <w:t>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CF120F" w:rsidRPr="00CE0C54" w:rsidRDefault="00CF120F" w:rsidP="00875C80">
      <w:pPr>
        <w:pStyle w:val="normal0"/>
        <w:pBdr>
          <w:top w:val="nil"/>
          <w:left w:val="nil"/>
          <w:bottom w:val="nil"/>
          <w:right w:val="nil"/>
          <w:between w:val="nil"/>
        </w:pBdr>
        <w:jc w:val="both"/>
      </w:pPr>
      <w:r>
        <w:t>4.1.19. Оказывать содействие правоохранительным органам в обеспечении правопорядка на территории охраняемых Объектов;</w:t>
      </w:r>
    </w:p>
    <w:p w:rsidR="00CF120F" w:rsidRPr="00CE0C54" w:rsidRDefault="00CF120F" w:rsidP="00875C80">
      <w:pPr>
        <w:pStyle w:val="normal0"/>
        <w:pBdr>
          <w:top w:val="nil"/>
          <w:left w:val="nil"/>
          <w:bottom w:val="nil"/>
          <w:right w:val="nil"/>
          <w:between w:val="nil"/>
        </w:pBdr>
        <w:jc w:val="both"/>
      </w:pPr>
      <w:r>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CF120F" w:rsidRPr="00CE0C54" w:rsidRDefault="00CF120F" w:rsidP="00875C80">
      <w:pPr>
        <w:pStyle w:val="normal0"/>
        <w:pBdr>
          <w:top w:val="nil"/>
          <w:left w:val="nil"/>
          <w:bottom w:val="nil"/>
          <w:right w:val="nil"/>
          <w:between w:val="nil"/>
        </w:pBdr>
        <w:jc w:val="both"/>
      </w:pPr>
      <w:r>
        <w:t>4.1.21.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CF120F" w:rsidRPr="00CE0C54" w:rsidRDefault="00CF120F" w:rsidP="00875C80">
      <w:pPr>
        <w:pStyle w:val="normal0"/>
        <w:pBdr>
          <w:top w:val="nil"/>
          <w:left w:val="nil"/>
          <w:bottom w:val="nil"/>
          <w:right w:val="nil"/>
          <w:between w:val="nil"/>
        </w:pBdr>
        <w:jc w:val="both"/>
      </w:pPr>
      <w: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CF120F" w:rsidRPr="00CE0C54" w:rsidRDefault="00CF120F" w:rsidP="00875C80">
      <w:pPr>
        <w:pStyle w:val="normal0"/>
        <w:pBdr>
          <w:top w:val="nil"/>
          <w:left w:val="nil"/>
          <w:bottom w:val="nil"/>
          <w:right w:val="nil"/>
          <w:between w:val="nil"/>
        </w:pBdr>
        <w:jc w:val="both"/>
      </w:pPr>
      <w: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CF120F" w:rsidRPr="00CE0C54" w:rsidRDefault="00CF120F" w:rsidP="00875C80">
      <w:pPr>
        <w:pStyle w:val="normal0"/>
        <w:pBdr>
          <w:top w:val="nil"/>
          <w:left w:val="nil"/>
          <w:bottom w:val="nil"/>
          <w:right w:val="nil"/>
          <w:between w:val="nil"/>
        </w:pBdr>
        <w:jc w:val="both"/>
      </w:pPr>
      <w:r>
        <w:t>4.1.24.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CF120F" w:rsidRPr="00CE0C54" w:rsidRDefault="00CF120F" w:rsidP="00875C80">
      <w:pPr>
        <w:pStyle w:val="normal0"/>
        <w:pBdr>
          <w:top w:val="nil"/>
          <w:left w:val="nil"/>
          <w:bottom w:val="nil"/>
          <w:right w:val="nil"/>
          <w:between w:val="nil"/>
        </w:pBdr>
        <w:jc w:val="both"/>
      </w:pPr>
      <w:r>
        <w:t>4.1.25. Не разглашать сведения о Заказчике любого характера, ставшие ему известными в процессе переговоров или работы с ним.</w:t>
      </w:r>
    </w:p>
    <w:p w:rsidR="00CF120F" w:rsidRPr="00CE0C54" w:rsidRDefault="00CF120F" w:rsidP="00875C80">
      <w:pPr>
        <w:pStyle w:val="normal0"/>
        <w:pBdr>
          <w:top w:val="nil"/>
          <w:left w:val="nil"/>
          <w:bottom w:val="nil"/>
          <w:right w:val="nil"/>
          <w:between w:val="nil"/>
        </w:pBdr>
        <w:jc w:val="both"/>
      </w:pPr>
      <w:r>
        <w:t>4.1.26. Уметь обращаться с системами видеонаблюдения, средствами охранно-пожарной сигнализации;</w:t>
      </w:r>
    </w:p>
    <w:p w:rsidR="00CF120F" w:rsidRPr="00CE0C54" w:rsidRDefault="00CF120F" w:rsidP="00875C80">
      <w:pPr>
        <w:pStyle w:val="normal0"/>
        <w:pBdr>
          <w:top w:val="nil"/>
          <w:left w:val="nil"/>
          <w:bottom w:val="nil"/>
          <w:right w:val="nil"/>
          <w:between w:val="nil"/>
        </w:pBdr>
        <w:jc w:val="both"/>
      </w:pPr>
      <w:r>
        <w:t xml:space="preserve">4.1.27. </w:t>
      </w:r>
      <w:proofErr w:type="gramStart"/>
      <w:r>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t>внутриобъектовому</w:t>
      </w:r>
      <w:proofErr w:type="spellEnd"/>
      <w: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CF120F" w:rsidRPr="00CE0C54" w:rsidRDefault="00CF120F" w:rsidP="00875C80">
      <w:pPr>
        <w:pStyle w:val="normal0"/>
        <w:pBdr>
          <w:top w:val="nil"/>
          <w:left w:val="nil"/>
          <w:bottom w:val="nil"/>
          <w:right w:val="nil"/>
          <w:between w:val="nil"/>
        </w:pBdr>
        <w:jc w:val="both"/>
      </w:pPr>
      <w:r>
        <w:t>4.1.28.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26.10.2020 г. № 1742.</w:t>
      </w:r>
    </w:p>
    <w:p w:rsidR="00CF120F" w:rsidRPr="00CE0C54" w:rsidRDefault="00CF120F" w:rsidP="00875C80">
      <w:pPr>
        <w:pStyle w:val="normal0"/>
        <w:pBdr>
          <w:top w:val="nil"/>
          <w:left w:val="nil"/>
          <w:bottom w:val="nil"/>
          <w:right w:val="nil"/>
          <w:between w:val="nil"/>
        </w:pBdr>
        <w:jc w:val="both"/>
      </w:pPr>
      <w:r>
        <w:t xml:space="preserve">4.1.29. Предоставить Заказчику в течение 3 (трех) календарных дней </w:t>
      </w:r>
      <w:proofErr w:type="gramStart"/>
      <w:r>
        <w:t>с даты предъявления</w:t>
      </w:r>
      <w:proofErr w:type="gramEnd"/>
      <w:r>
        <w:t xml:space="preserve"> требования:</w:t>
      </w:r>
    </w:p>
    <w:p w:rsidR="00CF120F" w:rsidRPr="00CE0C54" w:rsidRDefault="00CF120F" w:rsidP="00875C80">
      <w:pPr>
        <w:pStyle w:val="normal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CF120F" w:rsidRPr="00CE0C54" w:rsidRDefault="00CF120F" w:rsidP="00875C80">
      <w:pPr>
        <w:pStyle w:val="normal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CF120F" w:rsidRPr="00CE0C54" w:rsidRDefault="00CF120F" w:rsidP="00875C80">
      <w:pPr>
        <w:pStyle w:val="normal0"/>
        <w:pBdr>
          <w:top w:val="nil"/>
          <w:left w:val="nil"/>
          <w:bottom w:val="nil"/>
          <w:right w:val="nil"/>
          <w:between w:val="nil"/>
        </w:pBdr>
        <w:ind w:firstLine="556"/>
        <w:jc w:val="both"/>
      </w:pPr>
      <w:r>
        <w:t>- подтверждение наличия ГБР у Исполнителя или его подрядчика (подтверждается вызовом ГБР);</w:t>
      </w:r>
    </w:p>
    <w:p w:rsidR="00CF120F" w:rsidRPr="00CE0C54" w:rsidRDefault="00CF120F" w:rsidP="00875C80">
      <w:pPr>
        <w:pStyle w:val="normal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CF120F" w:rsidRPr="00CE0C54" w:rsidRDefault="00CF120F" w:rsidP="00875C80">
      <w:pPr>
        <w:pStyle w:val="normal0"/>
        <w:pBdr>
          <w:top w:val="nil"/>
          <w:left w:val="nil"/>
          <w:bottom w:val="nil"/>
          <w:right w:val="nil"/>
          <w:between w:val="nil"/>
        </w:pBdr>
        <w:ind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CF120F" w:rsidRPr="00CE0C54" w:rsidRDefault="00CF120F" w:rsidP="00875C80">
      <w:pPr>
        <w:pStyle w:val="normal0"/>
        <w:pBdr>
          <w:top w:val="nil"/>
          <w:left w:val="nil"/>
          <w:bottom w:val="nil"/>
          <w:right w:val="nil"/>
          <w:between w:val="nil"/>
        </w:pBdr>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w:t>
      </w:r>
      <w:r>
        <w:rPr>
          <w:i/>
        </w:rPr>
        <w:t>Страховая сумма определяется путем прогнозирования возможного ущерба</w:t>
      </w:r>
      <w:r>
        <w:t>)  (оригинал).</w:t>
      </w:r>
    </w:p>
    <w:p w:rsidR="00CF120F" w:rsidRPr="00CE0C54" w:rsidRDefault="00CF120F" w:rsidP="00875C80">
      <w:pPr>
        <w:pStyle w:val="normal0"/>
        <w:pBdr>
          <w:top w:val="nil"/>
          <w:left w:val="nil"/>
          <w:bottom w:val="nil"/>
          <w:right w:val="nil"/>
          <w:between w:val="nil"/>
        </w:pBdr>
        <w:ind w:firstLine="556"/>
        <w:jc w:val="both"/>
      </w:pPr>
      <w:r>
        <w:t xml:space="preserve">-  сведения о начислении и выплате заработной платы сотрудникам Исполнителя, задействованным на постах Заказчика. </w:t>
      </w:r>
    </w:p>
    <w:p w:rsidR="00CF120F" w:rsidRPr="00CE0C54" w:rsidRDefault="00CF120F" w:rsidP="00875C80">
      <w:pPr>
        <w:pStyle w:val="normal0"/>
        <w:pBdr>
          <w:top w:val="nil"/>
          <w:left w:val="nil"/>
          <w:bottom w:val="nil"/>
          <w:right w:val="nil"/>
          <w:between w:val="nil"/>
        </w:pBdr>
        <w:jc w:val="both"/>
      </w:pPr>
      <w:r>
        <w:t xml:space="preserve">4.1.30.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t>документов</w:t>
      </w:r>
      <w:proofErr w:type="gramEnd"/>
      <w:r>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 квартал.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CF120F" w:rsidRDefault="00CF120F" w:rsidP="00875C80">
      <w:pPr>
        <w:pStyle w:val="normal0"/>
        <w:pBdr>
          <w:top w:val="nil"/>
          <w:left w:val="nil"/>
          <w:bottom w:val="nil"/>
          <w:right w:val="nil"/>
          <w:between w:val="nil"/>
        </w:pBdr>
        <w:jc w:val="both"/>
        <w:rPr>
          <w:i/>
        </w:rPr>
      </w:pPr>
      <w:r>
        <w:t>Каждый, вновь заступающий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r>
        <w:rPr>
          <w:i/>
        </w:rPr>
        <w:t xml:space="preserve"> </w:t>
      </w:r>
    </w:p>
    <w:p w:rsidR="00CF120F" w:rsidRPr="00680B60" w:rsidRDefault="00CF120F" w:rsidP="00875C80">
      <w:pPr>
        <w:pStyle w:val="normal0"/>
        <w:pBdr>
          <w:top w:val="nil"/>
          <w:left w:val="nil"/>
          <w:bottom w:val="nil"/>
          <w:right w:val="nil"/>
          <w:between w:val="nil"/>
        </w:pBdr>
        <w:jc w:val="both"/>
      </w:pPr>
      <w:r>
        <w:t>4.1.31. Установить на объектах Заказчика систему контроля патрулирования охранниками территории охраняемого объекта Заказчика по техническим требованиям, согласованным с Заказчиком, в течение 15и дней с момента приема под охрану объектов Заказчика с организацией передачи сведений о патрулировании в ежедневном режиме Заказчику.</w:t>
      </w:r>
    </w:p>
    <w:p w:rsidR="00CF120F" w:rsidRPr="00CE0C54" w:rsidRDefault="00CF120F" w:rsidP="00875C80">
      <w:pPr>
        <w:pStyle w:val="normal0"/>
        <w:pBdr>
          <w:top w:val="nil"/>
          <w:left w:val="nil"/>
          <w:bottom w:val="nil"/>
          <w:right w:val="nil"/>
          <w:between w:val="nil"/>
        </w:pBdr>
        <w:jc w:val="both"/>
      </w:pPr>
    </w:p>
    <w:p w:rsidR="00CF120F" w:rsidRPr="00CE0C54" w:rsidRDefault="00CF120F" w:rsidP="00875C80">
      <w:pPr>
        <w:pStyle w:val="normal0"/>
        <w:pBdr>
          <w:top w:val="nil"/>
          <w:left w:val="nil"/>
          <w:bottom w:val="nil"/>
          <w:right w:val="nil"/>
          <w:between w:val="nil"/>
        </w:pBdr>
        <w:shd w:val="clear" w:color="auto" w:fill="FFFFFF"/>
        <w:tabs>
          <w:tab w:val="left" w:pos="1685"/>
        </w:tabs>
        <w:jc w:val="both"/>
      </w:pPr>
      <w:r>
        <w:rPr>
          <w:b/>
        </w:rPr>
        <w:t>4.2. Исполнитель имеет право:</w:t>
      </w:r>
    </w:p>
    <w:p w:rsidR="00CF120F" w:rsidRPr="00CE0C54" w:rsidRDefault="00CF120F" w:rsidP="00875C80">
      <w:pPr>
        <w:pStyle w:val="normal0"/>
        <w:pBdr>
          <w:top w:val="nil"/>
          <w:left w:val="nil"/>
          <w:bottom w:val="nil"/>
          <w:right w:val="nil"/>
          <w:between w:val="nil"/>
        </w:pBdr>
        <w:jc w:val="both"/>
      </w:pPr>
      <w:r>
        <w:t>4.2.1. Получать от Заказчика информацию, необходимую для качественного исполнения своих обязательств по настоящему Договору.</w:t>
      </w:r>
    </w:p>
    <w:p w:rsidR="00CF120F" w:rsidRPr="00CE0C54" w:rsidRDefault="00CF120F" w:rsidP="00875C80">
      <w:pPr>
        <w:pStyle w:val="normal0"/>
        <w:pBdr>
          <w:top w:val="nil"/>
          <w:left w:val="nil"/>
          <w:bottom w:val="nil"/>
          <w:right w:val="nil"/>
          <w:between w:val="nil"/>
        </w:pBdr>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CF120F" w:rsidRPr="00CE0C54" w:rsidRDefault="00CF120F" w:rsidP="00875C80">
      <w:pPr>
        <w:pStyle w:val="normal0"/>
        <w:pBdr>
          <w:top w:val="nil"/>
          <w:left w:val="nil"/>
          <w:bottom w:val="nil"/>
          <w:right w:val="nil"/>
          <w:between w:val="nil"/>
        </w:pBdr>
        <w:shd w:val="clear" w:color="auto" w:fill="FFFFFF"/>
        <w:tabs>
          <w:tab w:val="left" w:pos="1512"/>
        </w:tabs>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CF120F" w:rsidRPr="00CE0C54" w:rsidRDefault="00CF120F" w:rsidP="00875C80">
      <w:pPr>
        <w:pStyle w:val="normal0"/>
        <w:widowControl w:val="0"/>
        <w:pBdr>
          <w:top w:val="nil"/>
          <w:left w:val="nil"/>
          <w:bottom w:val="nil"/>
          <w:right w:val="nil"/>
          <w:between w:val="nil"/>
        </w:pBdr>
        <w:tabs>
          <w:tab w:val="left" w:pos="284"/>
        </w:tabs>
        <w:rPr>
          <w:b/>
        </w:rPr>
      </w:pPr>
    </w:p>
    <w:p w:rsidR="00CF120F" w:rsidRPr="00CE0C54" w:rsidRDefault="00CF120F" w:rsidP="00875C80">
      <w:pPr>
        <w:pStyle w:val="normal0"/>
        <w:widowControl w:val="0"/>
        <w:pBdr>
          <w:top w:val="nil"/>
          <w:left w:val="nil"/>
          <w:bottom w:val="nil"/>
          <w:right w:val="nil"/>
          <w:between w:val="nil"/>
        </w:pBdr>
        <w:tabs>
          <w:tab w:val="left" w:pos="284"/>
        </w:tabs>
      </w:pPr>
      <w:r>
        <w:rPr>
          <w:b/>
        </w:rPr>
        <w:t>5. Права и обязанности Заказчика</w:t>
      </w:r>
    </w:p>
    <w:p w:rsidR="00CF120F" w:rsidRPr="00CE0C54" w:rsidRDefault="00CF120F" w:rsidP="00875C80">
      <w:pPr>
        <w:pStyle w:val="normal0"/>
        <w:pBdr>
          <w:top w:val="nil"/>
          <w:left w:val="nil"/>
          <w:bottom w:val="nil"/>
          <w:right w:val="nil"/>
          <w:between w:val="nil"/>
        </w:pBdr>
      </w:pPr>
      <w:r>
        <w:rPr>
          <w:b/>
        </w:rPr>
        <w:t>5.1 Заказчик обязан:</w:t>
      </w:r>
    </w:p>
    <w:p w:rsidR="00CF120F" w:rsidRPr="00CE0C54" w:rsidRDefault="00CF120F" w:rsidP="00875C80">
      <w:pPr>
        <w:pStyle w:val="normal0"/>
        <w:pBdr>
          <w:top w:val="nil"/>
          <w:left w:val="nil"/>
          <w:bottom w:val="nil"/>
          <w:right w:val="nil"/>
          <w:between w:val="nil"/>
        </w:pBdr>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CF120F" w:rsidRPr="00CE0C54" w:rsidRDefault="00CF120F" w:rsidP="00875C80">
      <w:pPr>
        <w:pStyle w:val="normal0"/>
        <w:pBdr>
          <w:top w:val="nil"/>
          <w:left w:val="nil"/>
          <w:bottom w:val="nil"/>
          <w:right w:val="nil"/>
          <w:between w:val="nil"/>
        </w:pBdr>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CF120F" w:rsidRPr="00CE0C54" w:rsidRDefault="00CF120F" w:rsidP="00875C80">
      <w:pPr>
        <w:pStyle w:val="normal0"/>
        <w:pBdr>
          <w:top w:val="nil"/>
          <w:left w:val="nil"/>
          <w:bottom w:val="nil"/>
          <w:right w:val="nil"/>
          <w:between w:val="nil"/>
        </w:pBdr>
        <w:jc w:val="both"/>
      </w:pPr>
      <w:r>
        <w:t xml:space="preserve">5.1.3. 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CF120F" w:rsidRPr="00CE0C54" w:rsidRDefault="00CF120F" w:rsidP="00875C80">
      <w:pPr>
        <w:pStyle w:val="normal0"/>
        <w:pBdr>
          <w:top w:val="nil"/>
          <w:left w:val="nil"/>
          <w:bottom w:val="nil"/>
          <w:right w:val="nil"/>
          <w:between w:val="nil"/>
        </w:pBdr>
        <w:jc w:val="both"/>
      </w:pPr>
      <w:r>
        <w:t>5.1.4. Создать надлежащие условия для обеспечения сохранности имущества Заказчика, в частности:</w:t>
      </w:r>
    </w:p>
    <w:p w:rsidR="00CF120F" w:rsidRPr="00CE0C54" w:rsidRDefault="00CF120F" w:rsidP="00875C80">
      <w:pPr>
        <w:pStyle w:val="normal0"/>
        <w:pBdr>
          <w:top w:val="nil"/>
          <w:left w:val="nil"/>
          <w:bottom w:val="nil"/>
          <w:right w:val="nil"/>
          <w:between w:val="nil"/>
        </w:pBd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CF120F" w:rsidRPr="00CE0C54" w:rsidRDefault="00CF120F" w:rsidP="00875C80">
      <w:pPr>
        <w:pStyle w:val="normal0"/>
        <w:pBdr>
          <w:top w:val="nil"/>
          <w:left w:val="nil"/>
          <w:bottom w:val="nil"/>
          <w:right w:val="nil"/>
          <w:between w:val="nil"/>
        </w:pBdr>
        <w:ind w:firstLine="709"/>
        <w:jc w:val="both"/>
      </w:pPr>
      <w:r>
        <w:t>- обеспечить охраняемые Объекты достаточным освещением для несения службы в ночное время;</w:t>
      </w:r>
    </w:p>
    <w:p w:rsidR="00CF120F" w:rsidRPr="00CE0C54" w:rsidRDefault="00CF120F" w:rsidP="00875C80">
      <w:pPr>
        <w:pStyle w:val="normal0"/>
        <w:pBdr>
          <w:top w:val="nil"/>
          <w:left w:val="nil"/>
          <w:bottom w:val="nil"/>
          <w:right w:val="nil"/>
          <w:between w:val="nil"/>
        </w:pBd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CF120F" w:rsidRPr="00CE0C54" w:rsidRDefault="00CF120F" w:rsidP="00875C80">
      <w:pPr>
        <w:pStyle w:val="normal0"/>
        <w:pBdr>
          <w:top w:val="nil"/>
          <w:left w:val="nil"/>
          <w:bottom w:val="nil"/>
          <w:right w:val="nil"/>
          <w:between w:val="nil"/>
        </w:pBdr>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CF120F" w:rsidRPr="00CE0C54" w:rsidRDefault="00CF120F" w:rsidP="00875C80">
      <w:pPr>
        <w:pStyle w:val="normal0"/>
        <w:pBdr>
          <w:top w:val="nil"/>
          <w:left w:val="nil"/>
          <w:bottom w:val="nil"/>
          <w:right w:val="nil"/>
          <w:between w:val="nil"/>
        </w:pBdr>
        <w:jc w:val="both"/>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CF120F" w:rsidRPr="00CE0C54" w:rsidRDefault="00CF120F" w:rsidP="00875C80">
      <w:pPr>
        <w:pStyle w:val="normal0"/>
        <w:pBdr>
          <w:top w:val="nil"/>
          <w:left w:val="nil"/>
          <w:bottom w:val="nil"/>
          <w:right w:val="nil"/>
          <w:between w:val="nil"/>
        </w:pBdr>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CF120F" w:rsidRPr="00CE0C54" w:rsidRDefault="00CF120F" w:rsidP="00875C80">
      <w:pPr>
        <w:pStyle w:val="normal0"/>
        <w:pBdr>
          <w:top w:val="nil"/>
          <w:left w:val="nil"/>
          <w:bottom w:val="nil"/>
          <w:right w:val="nil"/>
          <w:between w:val="nil"/>
        </w:pBdr>
        <w:jc w:val="both"/>
      </w:pPr>
      <w:r>
        <w:t>5.1.8. Немедленно информировать Исполнителя о возникновении угрозы противоправных посягательств со стороны третьих лиц.</w:t>
      </w:r>
    </w:p>
    <w:p w:rsidR="00CF120F" w:rsidRPr="00CE0C54" w:rsidRDefault="00CF120F" w:rsidP="00875C80">
      <w:pPr>
        <w:pStyle w:val="normal0"/>
        <w:pBdr>
          <w:top w:val="nil"/>
          <w:left w:val="nil"/>
          <w:bottom w:val="nil"/>
          <w:right w:val="nil"/>
          <w:between w:val="nil"/>
        </w:pBdr>
      </w:pPr>
    </w:p>
    <w:p w:rsidR="00CF120F" w:rsidRPr="00CE0C54" w:rsidRDefault="00CF120F" w:rsidP="00875C80">
      <w:pPr>
        <w:pStyle w:val="normal0"/>
        <w:pBdr>
          <w:top w:val="nil"/>
          <w:left w:val="nil"/>
          <w:bottom w:val="nil"/>
          <w:right w:val="nil"/>
          <w:between w:val="nil"/>
        </w:pBdr>
      </w:pPr>
      <w:r>
        <w:rPr>
          <w:b/>
        </w:rPr>
        <w:t xml:space="preserve">5.2. Заказчик имеет право: </w:t>
      </w:r>
    </w:p>
    <w:p w:rsidR="00CF120F" w:rsidRPr="00CE0C54" w:rsidRDefault="00CF120F" w:rsidP="00875C80">
      <w:pPr>
        <w:pStyle w:val="normal0"/>
        <w:pBdr>
          <w:top w:val="nil"/>
          <w:left w:val="nil"/>
          <w:bottom w:val="nil"/>
          <w:right w:val="nil"/>
          <w:between w:val="nil"/>
        </w:pBdr>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CF120F" w:rsidRPr="00CE0C54" w:rsidRDefault="00CF120F" w:rsidP="00875C80">
      <w:pPr>
        <w:pStyle w:val="normal0"/>
        <w:pBdr>
          <w:top w:val="nil"/>
          <w:left w:val="nil"/>
          <w:bottom w:val="nil"/>
          <w:right w:val="nil"/>
          <w:between w:val="nil"/>
        </w:pBd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CF120F" w:rsidRPr="00CE0C54" w:rsidRDefault="00CF120F" w:rsidP="00875C80">
      <w:pPr>
        <w:pStyle w:val="normal0"/>
        <w:pBdr>
          <w:top w:val="nil"/>
          <w:left w:val="nil"/>
          <w:bottom w:val="nil"/>
          <w:right w:val="nil"/>
          <w:between w:val="nil"/>
        </w:pBdr>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CF120F" w:rsidRPr="00CE0C54" w:rsidRDefault="00CF120F" w:rsidP="00875C80">
      <w:pPr>
        <w:pStyle w:val="normal0"/>
        <w:pBdr>
          <w:top w:val="nil"/>
          <w:left w:val="nil"/>
          <w:bottom w:val="nil"/>
          <w:right w:val="nil"/>
          <w:between w:val="nil"/>
        </w:pBdr>
        <w:ind w:firstLine="556"/>
        <w:jc w:val="both"/>
      </w:pPr>
      <w:r>
        <w:t>- подтверждение наличия ГБР у Исполнителя (подтверждается вызовом ГБР);</w:t>
      </w:r>
    </w:p>
    <w:p w:rsidR="00CF120F" w:rsidRPr="00CE0C54" w:rsidRDefault="00CF120F" w:rsidP="00875C80">
      <w:pPr>
        <w:pStyle w:val="normal0"/>
        <w:pBdr>
          <w:top w:val="nil"/>
          <w:left w:val="nil"/>
          <w:bottom w:val="nil"/>
          <w:right w:val="nil"/>
          <w:between w:val="nil"/>
        </w:pBdr>
        <w:ind w:firstLine="556"/>
        <w:jc w:val="both"/>
      </w:pPr>
      <w:r>
        <w:t xml:space="preserve">- разрешение на хранение и использование служебного оружия серии РХИ (оригинал); </w:t>
      </w:r>
    </w:p>
    <w:p w:rsidR="00CF120F" w:rsidRPr="00CE0C54" w:rsidRDefault="00CF120F" w:rsidP="00875C80">
      <w:pPr>
        <w:pStyle w:val="normal0"/>
        <w:pBdr>
          <w:top w:val="nil"/>
          <w:left w:val="nil"/>
          <w:bottom w:val="nil"/>
          <w:right w:val="nil"/>
          <w:between w:val="nil"/>
        </w:pBdr>
        <w:ind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w:t>
      </w:r>
    </w:p>
    <w:p w:rsidR="00CF120F" w:rsidRPr="00CE0C54" w:rsidRDefault="00CF120F" w:rsidP="00875C80">
      <w:pPr>
        <w:pStyle w:val="normal0"/>
        <w:pBdr>
          <w:top w:val="nil"/>
          <w:left w:val="nil"/>
          <w:bottom w:val="nil"/>
          <w:right w:val="nil"/>
          <w:between w:val="nil"/>
        </w:pBdr>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(двух) млн. рублей (</w:t>
      </w:r>
      <w:r>
        <w:rPr>
          <w:i/>
        </w:rPr>
        <w:t>Страховая сумма определяется путем прогнозирования возможного ущерба</w:t>
      </w:r>
      <w:r>
        <w:t>)  (оригинал).</w:t>
      </w:r>
    </w:p>
    <w:p w:rsidR="00CF120F" w:rsidRPr="00CE0C54" w:rsidRDefault="00CF120F" w:rsidP="00875C80">
      <w:pPr>
        <w:pStyle w:val="normal0"/>
        <w:pBdr>
          <w:top w:val="nil"/>
          <w:left w:val="nil"/>
          <w:bottom w:val="nil"/>
          <w:right w:val="nil"/>
          <w:between w:val="nil"/>
        </w:pBdr>
        <w:jc w:val="both"/>
      </w:pPr>
      <w:r>
        <w:t>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2 раз в квартал с уведомлением о дате приемки зачетов не менее</w:t>
      </w:r>
      <w:proofErr w:type="gramStart"/>
      <w:r>
        <w:t>,</w:t>
      </w:r>
      <w:proofErr w:type="gramEnd"/>
      <w:r>
        <w:t xml:space="preserve">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CF120F" w:rsidRPr="00CE0C54" w:rsidRDefault="00CF120F" w:rsidP="00875C80">
      <w:pPr>
        <w:pStyle w:val="normal0"/>
        <w:pBdr>
          <w:top w:val="nil"/>
          <w:left w:val="nil"/>
          <w:bottom w:val="nil"/>
          <w:right w:val="nil"/>
          <w:between w:val="nil"/>
        </w:pBdr>
        <w:jc w:val="both"/>
      </w:pPr>
      <w: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CF120F" w:rsidRPr="00CE0C54" w:rsidRDefault="00CF120F" w:rsidP="00875C80">
      <w:pPr>
        <w:pStyle w:val="normal0"/>
        <w:pBdr>
          <w:top w:val="nil"/>
          <w:left w:val="nil"/>
          <w:bottom w:val="nil"/>
          <w:right w:val="nil"/>
          <w:between w:val="nil"/>
        </w:pBdr>
        <w:jc w:val="both"/>
      </w:pPr>
      <w: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CF120F" w:rsidRPr="00CE0C54" w:rsidRDefault="00CF120F" w:rsidP="00875C80">
      <w:pPr>
        <w:pStyle w:val="normal0"/>
        <w:pBdr>
          <w:top w:val="nil"/>
          <w:left w:val="nil"/>
          <w:bottom w:val="nil"/>
          <w:right w:val="nil"/>
          <w:between w:val="nil"/>
        </w:pBdr>
        <w:jc w:val="both"/>
      </w:pPr>
      <w:r>
        <w:t xml:space="preserve">5.2.5. При наличии оснований (грубых нарушений </w:t>
      </w:r>
      <w:proofErr w:type="gramStart"/>
      <w:r>
        <w:t>согласно пункта</w:t>
      </w:r>
      <w:proofErr w:type="gramEnd"/>
      <w:r>
        <w:t xml:space="preserve"> 4.1.4 Настоящего договора) Заказчик вправе требовать от Исполнителя замены охранника, осуществляющего дежурство на Объекте.</w:t>
      </w:r>
    </w:p>
    <w:p w:rsidR="00CF120F" w:rsidRPr="00CE0C54" w:rsidRDefault="00CF120F" w:rsidP="00875C80">
      <w:pPr>
        <w:pStyle w:val="normal0"/>
        <w:widowControl w:val="0"/>
        <w:pBdr>
          <w:top w:val="nil"/>
          <w:left w:val="nil"/>
          <w:bottom w:val="nil"/>
          <w:right w:val="nil"/>
          <w:between w:val="nil"/>
        </w:pBdr>
        <w:tabs>
          <w:tab w:val="left" w:pos="284"/>
        </w:tabs>
        <w:jc w:val="center"/>
      </w:pPr>
      <w:r>
        <w:rPr>
          <w:b/>
        </w:rPr>
        <w:t>6. Конфиденциальность</w:t>
      </w:r>
    </w:p>
    <w:p w:rsidR="00CF120F" w:rsidRPr="00CE0C54" w:rsidRDefault="00CF120F" w:rsidP="00875C80">
      <w:pPr>
        <w:pStyle w:val="normal0"/>
        <w:pBdr>
          <w:top w:val="nil"/>
          <w:left w:val="nil"/>
          <w:bottom w:val="nil"/>
          <w:right w:val="nil"/>
          <w:between w:val="nil"/>
        </w:pBdr>
        <w:jc w:val="both"/>
      </w:pPr>
      <w:r>
        <w:t>6.1. Стороны обязаны сохранять конфиденциальность информации, полученной в ходе исполнения настоящего Договора.</w:t>
      </w:r>
    </w:p>
    <w:p w:rsidR="00CF120F" w:rsidRPr="00CE0C54" w:rsidRDefault="00CF120F" w:rsidP="00875C80">
      <w:pPr>
        <w:pStyle w:val="normal0"/>
        <w:pBdr>
          <w:top w:val="nil"/>
          <w:left w:val="nil"/>
          <w:bottom w:val="nil"/>
          <w:right w:val="nil"/>
          <w:between w:val="nil"/>
        </w:pBdr>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CF120F" w:rsidRPr="00CE0C54" w:rsidRDefault="00CF120F" w:rsidP="00875C80">
      <w:pPr>
        <w:pStyle w:val="normal0"/>
        <w:pBdr>
          <w:top w:val="nil"/>
          <w:left w:val="nil"/>
          <w:bottom w:val="nil"/>
          <w:right w:val="nil"/>
          <w:between w:val="nil"/>
        </w:pBdr>
        <w:jc w:val="both"/>
      </w:pPr>
    </w:p>
    <w:p w:rsidR="00CF120F" w:rsidRPr="00CE0C54" w:rsidRDefault="00CF120F" w:rsidP="00875C80">
      <w:pPr>
        <w:pStyle w:val="normal0"/>
        <w:widowControl w:val="0"/>
        <w:pBdr>
          <w:top w:val="nil"/>
          <w:left w:val="nil"/>
          <w:bottom w:val="nil"/>
          <w:right w:val="nil"/>
          <w:between w:val="nil"/>
        </w:pBdr>
        <w:tabs>
          <w:tab w:val="left" w:pos="284"/>
        </w:tabs>
        <w:jc w:val="center"/>
      </w:pPr>
      <w:r>
        <w:rPr>
          <w:b/>
        </w:rPr>
        <w:t>7. Ответственность Сторон</w:t>
      </w:r>
    </w:p>
    <w:p w:rsidR="00CF120F" w:rsidRPr="00CE0C54" w:rsidRDefault="00CF120F" w:rsidP="00875C80">
      <w:pPr>
        <w:pStyle w:val="normal0"/>
        <w:pBdr>
          <w:top w:val="nil"/>
          <w:left w:val="nil"/>
          <w:bottom w:val="nil"/>
          <w:right w:val="nil"/>
          <w:between w:val="nil"/>
        </w:pBdr>
        <w:tabs>
          <w:tab w:val="left" w:pos="993"/>
        </w:tabs>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F120F" w:rsidRPr="00CE0C54" w:rsidRDefault="00CF120F" w:rsidP="00875C80">
      <w:pPr>
        <w:pStyle w:val="normal0"/>
        <w:pBdr>
          <w:top w:val="nil"/>
          <w:left w:val="nil"/>
          <w:bottom w:val="nil"/>
          <w:right w:val="nil"/>
          <w:between w:val="nil"/>
        </w:pBdr>
        <w:tabs>
          <w:tab w:val="left" w:pos="993"/>
        </w:tabs>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CF120F" w:rsidRPr="00CE0C54" w:rsidRDefault="00CF120F" w:rsidP="00875C80">
      <w:pPr>
        <w:pStyle w:val="normal0"/>
        <w:pBdr>
          <w:top w:val="nil"/>
          <w:left w:val="nil"/>
          <w:bottom w:val="nil"/>
          <w:right w:val="nil"/>
          <w:between w:val="nil"/>
        </w:pBdr>
        <w:tabs>
          <w:tab w:val="left" w:pos="993"/>
        </w:tabs>
        <w:jc w:val="both"/>
      </w:pPr>
      <w: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CF120F" w:rsidRPr="00CE0C54" w:rsidRDefault="00CF120F" w:rsidP="00875C80">
      <w:pPr>
        <w:pStyle w:val="normal0"/>
        <w:pBdr>
          <w:top w:val="nil"/>
          <w:left w:val="nil"/>
          <w:bottom w:val="nil"/>
          <w:right w:val="nil"/>
          <w:between w:val="nil"/>
        </w:pBdr>
        <w:tabs>
          <w:tab w:val="left" w:pos="993"/>
        </w:tabs>
        <w:jc w:val="both"/>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CF120F" w:rsidRDefault="00CF120F" w:rsidP="00875C80">
      <w:pPr>
        <w:pStyle w:val="normal0"/>
        <w:pBdr>
          <w:top w:val="nil"/>
          <w:left w:val="nil"/>
          <w:bottom w:val="nil"/>
          <w:right w:val="nil"/>
          <w:between w:val="nil"/>
        </w:pBdr>
        <w:jc w:val="both"/>
        <w:rPr>
          <w:color w:val="000000"/>
        </w:rPr>
      </w:pPr>
      <w:r>
        <w:rPr>
          <w:color w:val="000000"/>
        </w:rPr>
        <w:t xml:space="preserve">7.5. В случае </w:t>
      </w:r>
      <w:r>
        <w:t>невыполнения</w:t>
      </w:r>
      <w:r>
        <w:rPr>
          <w:color w:val="000000"/>
        </w:rPr>
        <w:t xml:space="preserve">/ненадлежащего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3 (трех) % от стоимости Услуг за месяц, в котором выявлено нарушение, за каждый факт </w:t>
      </w:r>
      <w:r>
        <w:t>невыполнения</w:t>
      </w:r>
      <w:r>
        <w:rPr>
          <w:color w:val="000000"/>
        </w:rPr>
        <w:t>/ненадлежащего выполнения Исполнителем условий настоящего Договора, требований внутренних инструкций Заказчика.</w:t>
      </w:r>
    </w:p>
    <w:p w:rsidR="00CF120F" w:rsidRPr="00CE0C54" w:rsidRDefault="00CF120F" w:rsidP="00875C80">
      <w:pPr>
        <w:pStyle w:val="normal0"/>
        <w:widowControl w:val="0"/>
        <w:pBdr>
          <w:top w:val="nil"/>
          <w:left w:val="nil"/>
          <w:bottom w:val="nil"/>
          <w:right w:val="nil"/>
          <w:between w:val="nil"/>
        </w:pBdr>
        <w:jc w:val="both"/>
      </w:pPr>
      <w: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или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двух раз в месяц.</w:t>
      </w:r>
    </w:p>
    <w:p w:rsidR="00CF120F" w:rsidRPr="00CE0C54" w:rsidRDefault="00CF120F" w:rsidP="00875C80">
      <w:pPr>
        <w:pStyle w:val="normal0"/>
        <w:pBdr>
          <w:top w:val="nil"/>
          <w:left w:val="nil"/>
          <w:bottom w:val="nil"/>
          <w:right w:val="nil"/>
          <w:between w:val="nil"/>
        </w:pBdr>
        <w:jc w:val="both"/>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F120F" w:rsidRPr="00CE0C54" w:rsidRDefault="00CF120F" w:rsidP="00875C80">
      <w:pPr>
        <w:pStyle w:val="normal0"/>
        <w:pBdr>
          <w:top w:val="nil"/>
          <w:left w:val="nil"/>
          <w:bottom w:val="nil"/>
          <w:right w:val="nil"/>
          <w:between w:val="nil"/>
        </w:pBdr>
        <w:jc w:val="both"/>
      </w:pPr>
    </w:p>
    <w:p w:rsidR="00CF120F" w:rsidRPr="00CE0C54" w:rsidRDefault="00CF120F" w:rsidP="00875C80">
      <w:pPr>
        <w:pStyle w:val="normal0"/>
        <w:widowControl w:val="0"/>
        <w:pBdr>
          <w:top w:val="nil"/>
          <w:left w:val="nil"/>
          <w:bottom w:val="nil"/>
          <w:right w:val="nil"/>
          <w:between w:val="nil"/>
        </w:pBdr>
        <w:jc w:val="center"/>
      </w:pPr>
      <w:r>
        <w:rPr>
          <w:b/>
        </w:rPr>
        <w:t>8. Обстоятельства непреодолимой силы</w:t>
      </w:r>
    </w:p>
    <w:p w:rsidR="00CF120F" w:rsidRPr="00CE0C54" w:rsidRDefault="00CF120F" w:rsidP="00875C80">
      <w:pPr>
        <w:pStyle w:val="normal0"/>
        <w:widowControl w:val="0"/>
        <w:pBdr>
          <w:top w:val="nil"/>
          <w:left w:val="nil"/>
          <w:bottom w:val="nil"/>
          <w:right w:val="nil"/>
          <w:between w:val="nil"/>
        </w:pBdr>
        <w:tabs>
          <w:tab w:val="left" w:pos="993"/>
        </w:tabs>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F120F" w:rsidRPr="00CE0C54" w:rsidRDefault="00CF120F" w:rsidP="00875C80">
      <w:pPr>
        <w:pStyle w:val="normal0"/>
        <w:widowControl w:val="0"/>
        <w:pBdr>
          <w:top w:val="nil"/>
          <w:left w:val="nil"/>
          <w:bottom w:val="nil"/>
          <w:right w:val="nil"/>
          <w:between w:val="nil"/>
        </w:pBdr>
        <w:tabs>
          <w:tab w:val="left" w:pos="993"/>
        </w:tabs>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F120F" w:rsidRPr="00CE0C54" w:rsidRDefault="00CF120F" w:rsidP="00875C80">
      <w:pPr>
        <w:pStyle w:val="normal0"/>
        <w:widowControl w:val="0"/>
        <w:pBdr>
          <w:top w:val="nil"/>
          <w:left w:val="nil"/>
          <w:bottom w:val="nil"/>
          <w:right w:val="nil"/>
          <w:between w:val="nil"/>
        </w:pBdr>
        <w:tabs>
          <w:tab w:val="left" w:pos="993"/>
        </w:tabs>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F120F" w:rsidRPr="00CE0C54" w:rsidRDefault="00CF120F" w:rsidP="00875C80">
      <w:pPr>
        <w:pStyle w:val="normal0"/>
        <w:widowControl w:val="0"/>
        <w:pBdr>
          <w:top w:val="nil"/>
          <w:left w:val="nil"/>
          <w:bottom w:val="nil"/>
          <w:right w:val="nil"/>
          <w:between w:val="nil"/>
        </w:pBdr>
        <w:tabs>
          <w:tab w:val="left" w:pos="993"/>
        </w:tabs>
        <w:jc w:val="both"/>
        <w:rPr>
          <w:rFonts w:eastAsia="Arial"/>
        </w:rPr>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CF120F" w:rsidRPr="00CE0C54" w:rsidRDefault="00CF120F" w:rsidP="00875C80">
      <w:pPr>
        <w:pStyle w:val="normal0"/>
        <w:pBdr>
          <w:top w:val="nil"/>
          <w:left w:val="nil"/>
          <w:bottom w:val="nil"/>
          <w:right w:val="nil"/>
          <w:between w:val="nil"/>
        </w:pBdr>
        <w:jc w:val="both"/>
      </w:pPr>
    </w:p>
    <w:p w:rsidR="00CF120F" w:rsidRPr="00CE0C54" w:rsidRDefault="00CF120F" w:rsidP="00875C80">
      <w:pPr>
        <w:pStyle w:val="normal0"/>
        <w:widowControl w:val="0"/>
        <w:pBdr>
          <w:top w:val="nil"/>
          <w:left w:val="nil"/>
          <w:bottom w:val="nil"/>
          <w:right w:val="nil"/>
          <w:between w:val="nil"/>
        </w:pBdr>
        <w:tabs>
          <w:tab w:val="left" w:pos="284"/>
        </w:tabs>
        <w:jc w:val="center"/>
      </w:pPr>
      <w:r>
        <w:rPr>
          <w:b/>
        </w:rPr>
        <w:t>9. Разрешение споров</w:t>
      </w:r>
    </w:p>
    <w:p w:rsidR="00CF120F" w:rsidRPr="00CE0C54" w:rsidRDefault="00CF120F" w:rsidP="00875C80">
      <w:pPr>
        <w:pStyle w:val="normal0"/>
        <w:pBdr>
          <w:top w:val="nil"/>
          <w:left w:val="nil"/>
          <w:bottom w:val="nil"/>
          <w:right w:val="nil"/>
          <w:between w:val="nil"/>
        </w:pBdr>
        <w:tabs>
          <w:tab w:val="left" w:pos="993"/>
        </w:tabs>
        <w:jc w:val="both"/>
      </w:pPr>
      <w:r>
        <w:t>9.1. Все споры, возникающие при исполнении настоящего Договора, решаются Сторонами путем переговоров.</w:t>
      </w:r>
    </w:p>
    <w:p w:rsidR="00CF120F" w:rsidRPr="00CE0C54" w:rsidRDefault="00CF120F" w:rsidP="00875C80">
      <w:pPr>
        <w:pStyle w:val="normal0"/>
        <w:pBdr>
          <w:top w:val="nil"/>
          <w:left w:val="nil"/>
          <w:bottom w:val="nil"/>
          <w:right w:val="nil"/>
          <w:between w:val="nil"/>
        </w:pBdr>
        <w:tabs>
          <w:tab w:val="left" w:pos="993"/>
        </w:tabs>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CF120F" w:rsidRPr="00CE0C54" w:rsidRDefault="00CF120F" w:rsidP="00875C80">
      <w:pPr>
        <w:pStyle w:val="normal0"/>
        <w:pBdr>
          <w:top w:val="nil"/>
          <w:left w:val="nil"/>
          <w:bottom w:val="nil"/>
          <w:right w:val="nil"/>
          <w:between w:val="nil"/>
        </w:pBdr>
        <w:tabs>
          <w:tab w:val="left" w:pos="993"/>
        </w:tabs>
        <w:jc w:val="both"/>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i/>
        </w:rPr>
        <w:t>Свердловской области</w:t>
      </w:r>
      <w:r>
        <w:t xml:space="preserve">. </w:t>
      </w:r>
    </w:p>
    <w:p w:rsidR="00CF120F" w:rsidRPr="00CE0C54" w:rsidRDefault="00CF120F" w:rsidP="00875C80">
      <w:pPr>
        <w:pStyle w:val="normal0"/>
        <w:pBdr>
          <w:top w:val="nil"/>
          <w:left w:val="nil"/>
          <w:bottom w:val="nil"/>
          <w:right w:val="nil"/>
          <w:between w:val="nil"/>
        </w:pBdr>
        <w:jc w:val="center"/>
      </w:pPr>
    </w:p>
    <w:p w:rsidR="00CF120F" w:rsidRPr="00CE0C54" w:rsidRDefault="00CF120F" w:rsidP="00875C80">
      <w:pPr>
        <w:pStyle w:val="normal0"/>
        <w:pBdr>
          <w:top w:val="nil"/>
          <w:left w:val="nil"/>
          <w:bottom w:val="nil"/>
          <w:right w:val="nil"/>
          <w:between w:val="nil"/>
        </w:pBdr>
        <w:jc w:val="center"/>
      </w:pPr>
      <w:r>
        <w:rPr>
          <w:b/>
        </w:rPr>
        <w:t xml:space="preserve">10. Порядок внесения изменений, </w:t>
      </w:r>
    </w:p>
    <w:p w:rsidR="00CF120F" w:rsidRPr="00CE0C54" w:rsidRDefault="00CF120F" w:rsidP="00875C80">
      <w:pPr>
        <w:pStyle w:val="normal0"/>
        <w:pBdr>
          <w:top w:val="nil"/>
          <w:left w:val="nil"/>
          <w:bottom w:val="nil"/>
          <w:right w:val="nil"/>
          <w:between w:val="nil"/>
        </w:pBdr>
        <w:jc w:val="center"/>
      </w:pPr>
      <w:r>
        <w:rPr>
          <w:b/>
        </w:rPr>
        <w:t>дополнений в Договор и его расторжения</w:t>
      </w:r>
    </w:p>
    <w:p w:rsidR="00CF120F" w:rsidRPr="00CE0C54" w:rsidRDefault="00CF120F" w:rsidP="00875C80">
      <w:pPr>
        <w:pStyle w:val="normal0"/>
        <w:widowControl w:val="0"/>
        <w:pBdr>
          <w:top w:val="nil"/>
          <w:left w:val="nil"/>
          <w:bottom w:val="nil"/>
          <w:right w:val="nil"/>
          <w:between w:val="nil"/>
        </w:pBdr>
        <w:jc w:val="both"/>
      </w:pPr>
      <w:r>
        <w:t>10.1.</w:t>
      </w:r>
      <w:r>
        <w:rPr>
          <w:rFonts w:eastAsia="Arial"/>
        </w:rPr>
        <w:t xml:space="preserve">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F120F" w:rsidRPr="00CE0C54" w:rsidRDefault="00CF120F" w:rsidP="00875C80">
      <w:pPr>
        <w:pStyle w:val="normal0"/>
        <w:widowControl w:val="0"/>
        <w:pBdr>
          <w:top w:val="nil"/>
          <w:left w:val="nil"/>
          <w:bottom w:val="nil"/>
          <w:right w:val="nil"/>
          <w:between w:val="nil"/>
        </w:pBdr>
        <w:jc w:val="both"/>
      </w:pPr>
      <w:r>
        <w:t xml:space="preserve">10.2. Настоящий Договор может </w:t>
      </w:r>
      <w:proofErr w:type="gramStart"/>
      <w:r>
        <w:t>быть</w:t>
      </w:r>
      <w:proofErr w:type="gramEnd"/>
      <w:r>
        <w:t xml:space="preserve">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F120F" w:rsidRPr="00CE0C54" w:rsidRDefault="00CF120F" w:rsidP="00875C80">
      <w:pPr>
        <w:pStyle w:val="normal0"/>
        <w:widowControl w:val="0"/>
        <w:pBdr>
          <w:top w:val="nil"/>
          <w:left w:val="nil"/>
          <w:bottom w:val="nil"/>
          <w:right w:val="nil"/>
          <w:between w:val="nil"/>
        </w:pBdr>
        <w:jc w:val="both"/>
      </w:pPr>
      <w:r>
        <w:t xml:space="preserve">10.3. В случае, если Исполнитель не представит какой-либо из затребованных документов, указанных в п.4.1.29 настоящего Договора, в трехдневный срок с даты получения Исполнителем письменного требования Заказчика, настоящий </w:t>
      </w:r>
      <w:proofErr w:type="gramStart"/>
      <w:r>
        <w:t>Договор</w:t>
      </w:r>
      <w:proofErr w:type="gramEnd"/>
      <w:r>
        <w:t xml:space="preserve"> может быть расторгнут досрочно Заказчиком в одностороннем порядке.</w:t>
      </w:r>
    </w:p>
    <w:p w:rsidR="00CF120F" w:rsidRDefault="00CF120F" w:rsidP="00875C80">
      <w:pPr>
        <w:pStyle w:val="normal0"/>
        <w:widowControl w:val="0"/>
        <w:pBdr>
          <w:top w:val="nil"/>
          <w:left w:val="nil"/>
          <w:bottom w:val="nil"/>
          <w:right w:val="nil"/>
          <w:between w:val="nil"/>
        </w:pBdr>
        <w:jc w:val="both"/>
      </w:pPr>
      <w:r>
        <w:t xml:space="preserve">10.4. В случае не сдачи 50% и более охранников </w:t>
      </w:r>
      <w:proofErr w:type="gramStart"/>
      <w:r>
        <w:t>от общего числа на каждом объекте зачетов по знанию Нормативных документов в соответствии с пунктами</w:t>
      </w:r>
      <w:proofErr w:type="gramEnd"/>
      <w:r>
        <w:t xml:space="preserve"> 4.1.30 и 5.2.2. настоящего Договора,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настоящий Договор досрочно в одностороннем порядке.</w:t>
      </w:r>
    </w:p>
    <w:p w:rsidR="00CF120F" w:rsidRPr="00CE0C54" w:rsidRDefault="00CF120F" w:rsidP="00875C80">
      <w:pPr>
        <w:pStyle w:val="normal0"/>
        <w:widowControl w:val="0"/>
        <w:pBdr>
          <w:top w:val="nil"/>
          <w:left w:val="nil"/>
          <w:bottom w:val="nil"/>
          <w:right w:val="nil"/>
          <w:between w:val="nil"/>
        </w:pBdr>
        <w:jc w:val="both"/>
      </w:pPr>
    </w:p>
    <w:p w:rsidR="00CF120F" w:rsidRPr="00CE0C54" w:rsidRDefault="00CF120F" w:rsidP="00875C80">
      <w:pPr>
        <w:pStyle w:val="normal0"/>
        <w:widowControl w:val="0"/>
        <w:pBdr>
          <w:top w:val="nil"/>
          <w:left w:val="nil"/>
          <w:bottom w:val="nil"/>
          <w:right w:val="nil"/>
          <w:between w:val="nil"/>
        </w:pBdr>
        <w:tabs>
          <w:tab w:val="left" w:pos="426"/>
        </w:tabs>
        <w:jc w:val="center"/>
      </w:pPr>
      <w:r>
        <w:rPr>
          <w:b/>
        </w:rPr>
        <w:t>11. Срок действия Договора</w:t>
      </w:r>
    </w:p>
    <w:p w:rsidR="00CF120F" w:rsidRPr="00CE0C54" w:rsidRDefault="00CF120F" w:rsidP="00875C80">
      <w:pPr>
        <w:pStyle w:val="normal0"/>
        <w:pBdr>
          <w:top w:val="nil"/>
          <w:left w:val="nil"/>
          <w:bottom w:val="nil"/>
          <w:right w:val="nil"/>
          <w:between w:val="nil"/>
        </w:pBdr>
        <w:jc w:val="both"/>
      </w:pPr>
      <w:r>
        <w:t xml:space="preserve">11.1. Настоящий Договор вступает в силу </w:t>
      </w:r>
      <w:proofErr w:type="gramStart"/>
      <w:r>
        <w:t>с даты</w:t>
      </w:r>
      <w:proofErr w:type="gramEnd"/>
      <w:r>
        <w:t xml:space="preserve"> его подписания и действует до полного исполнения сторонами своих обязательств.</w:t>
      </w:r>
    </w:p>
    <w:p w:rsidR="00CF120F" w:rsidRPr="00CE0C54" w:rsidRDefault="00CF120F" w:rsidP="00875C80">
      <w:pPr>
        <w:pStyle w:val="normal0"/>
        <w:widowControl w:val="0"/>
        <w:pBdr>
          <w:top w:val="nil"/>
          <w:left w:val="nil"/>
          <w:bottom w:val="nil"/>
          <w:right w:val="nil"/>
          <w:between w:val="nil"/>
        </w:pBdr>
        <w:tabs>
          <w:tab w:val="left" w:pos="1276"/>
        </w:tabs>
        <w:jc w:val="both"/>
      </w:pPr>
    </w:p>
    <w:p w:rsidR="00CF120F" w:rsidRPr="00CE0C54" w:rsidRDefault="00CF120F" w:rsidP="00875C80">
      <w:pPr>
        <w:pStyle w:val="normal0"/>
        <w:widowControl w:val="0"/>
        <w:pBdr>
          <w:top w:val="nil"/>
          <w:left w:val="nil"/>
          <w:bottom w:val="nil"/>
          <w:right w:val="nil"/>
          <w:between w:val="nil"/>
        </w:pBdr>
        <w:jc w:val="center"/>
      </w:pPr>
      <w:r>
        <w:rPr>
          <w:b/>
        </w:rPr>
        <w:t xml:space="preserve">12. </w:t>
      </w:r>
      <w:proofErr w:type="spellStart"/>
      <w:r>
        <w:rPr>
          <w:b/>
        </w:rPr>
        <w:t>Антикоррупционная</w:t>
      </w:r>
      <w:proofErr w:type="spellEnd"/>
      <w:r>
        <w:rPr>
          <w:b/>
        </w:rPr>
        <w:t xml:space="preserve"> оговорка</w:t>
      </w:r>
    </w:p>
    <w:p w:rsidR="00CF120F" w:rsidRPr="00CE0C54" w:rsidRDefault="00CF120F" w:rsidP="00875C80">
      <w:pPr>
        <w:pStyle w:val="normal0"/>
        <w:widowControl w:val="0"/>
        <w:pBdr>
          <w:top w:val="nil"/>
          <w:left w:val="nil"/>
          <w:bottom w:val="nil"/>
          <w:right w:val="nil"/>
          <w:between w:val="nil"/>
        </w:pBdr>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F120F" w:rsidRPr="00CE0C54" w:rsidRDefault="00CF120F" w:rsidP="00875C80">
      <w:pPr>
        <w:pStyle w:val="normal0"/>
        <w:pBdr>
          <w:top w:val="nil"/>
          <w:left w:val="nil"/>
          <w:bottom w:val="nil"/>
          <w:right w:val="nil"/>
          <w:between w:val="nil"/>
        </w:pBdr>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F120F" w:rsidRPr="00CE0C54" w:rsidRDefault="00CF120F" w:rsidP="00875C80">
      <w:pPr>
        <w:pStyle w:val="normal0"/>
        <w:pBdr>
          <w:top w:val="nil"/>
          <w:left w:val="nil"/>
          <w:bottom w:val="nil"/>
          <w:right w:val="nil"/>
          <w:between w:val="nil"/>
        </w:pBdr>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CF120F" w:rsidRPr="00CE0C54" w:rsidRDefault="00CF120F" w:rsidP="00875C80">
      <w:pPr>
        <w:pStyle w:val="normal0"/>
        <w:pBdr>
          <w:top w:val="nil"/>
          <w:left w:val="nil"/>
          <w:bottom w:val="nil"/>
          <w:right w:val="nil"/>
          <w:between w:val="nil"/>
        </w:pBdr>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CF120F" w:rsidRPr="00CE0C54" w:rsidRDefault="00CF120F" w:rsidP="00875C80">
      <w:pPr>
        <w:pStyle w:val="normal0"/>
        <w:pBdr>
          <w:top w:val="nil"/>
          <w:left w:val="nil"/>
          <w:bottom w:val="nil"/>
          <w:right w:val="nil"/>
          <w:between w:val="nil"/>
        </w:pBdr>
        <w:jc w:val="both"/>
      </w:pPr>
      <w:r>
        <w:t>Каналы уведомления Заказчика о нарушениях каких-либо положений пункта 12.1 настоящего Договора: 8 (495) 788-17-17, официальный сайт www.trcont.com.</w:t>
      </w:r>
    </w:p>
    <w:p w:rsidR="00CF120F" w:rsidRPr="00CE0C54" w:rsidRDefault="00CF120F" w:rsidP="00875C80">
      <w:pPr>
        <w:pStyle w:val="normal0"/>
        <w:pBdr>
          <w:top w:val="nil"/>
          <w:left w:val="nil"/>
          <w:bottom w:val="nil"/>
          <w:right w:val="nil"/>
          <w:between w:val="nil"/>
        </w:pBdr>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F120F" w:rsidRPr="00CE0C54" w:rsidRDefault="00CF120F" w:rsidP="00875C80">
      <w:pPr>
        <w:pStyle w:val="normal0"/>
        <w:pBdr>
          <w:top w:val="nil"/>
          <w:left w:val="nil"/>
          <w:bottom w:val="nil"/>
          <w:right w:val="nil"/>
          <w:between w:val="nil"/>
        </w:pBdr>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F120F" w:rsidRPr="00CE0C54" w:rsidRDefault="00CF120F" w:rsidP="00875C80">
      <w:pPr>
        <w:pStyle w:val="normal0"/>
        <w:pBdr>
          <w:top w:val="nil"/>
          <w:left w:val="nil"/>
          <w:bottom w:val="nil"/>
          <w:right w:val="nil"/>
          <w:between w:val="nil"/>
        </w:pBdr>
        <w:jc w:val="both"/>
      </w:pPr>
    </w:p>
    <w:p w:rsidR="00CF120F" w:rsidRPr="00CE0C54" w:rsidRDefault="00CF120F" w:rsidP="00875C80">
      <w:pPr>
        <w:pStyle w:val="normal0"/>
        <w:pBdr>
          <w:top w:val="nil"/>
          <w:left w:val="nil"/>
          <w:bottom w:val="nil"/>
          <w:right w:val="nil"/>
          <w:between w:val="nil"/>
        </w:pBdr>
        <w:jc w:val="center"/>
      </w:pPr>
      <w:r>
        <w:rPr>
          <w:b/>
        </w:rPr>
        <w:t>13. Гарантии и заверения Исполнителя</w:t>
      </w:r>
    </w:p>
    <w:p w:rsidR="00CF120F" w:rsidRPr="00CE0C54" w:rsidRDefault="00CF120F" w:rsidP="00875C80">
      <w:pPr>
        <w:pStyle w:val="normal0"/>
        <w:pBdr>
          <w:top w:val="nil"/>
          <w:left w:val="nil"/>
          <w:bottom w:val="nil"/>
          <w:right w:val="nil"/>
          <w:between w:val="nil"/>
        </w:pBdr>
        <w:tabs>
          <w:tab w:val="left" w:pos="1134"/>
        </w:tabs>
        <w:jc w:val="both"/>
      </w:pPr>
      <w:r>
        <w:t>13.1. Исполнитель настоящим заверяет Заказчика и гарантирует, что на дату заключения настоящего Договора:</w:t>
      </w:r>
    </w:p>
    <w:p w:rsidR="00CF120F" w:rsidRPr="00CE0C54" w:rsidRDefault="00CF120F" w:rsidP="00875C80">
      <w:pPr>
        <w:pStyle w:val="normal0"/>
        <w:pBdr>
          <w:top w:val="nil"/>
          <w:left w:val="nil"/>
          <w:bottom w:val="nil"/>
          <w:right w:val="nil"/>
          <w:between w:val="nil"/>
        </w:pBdr>
        <w:tabs>
          <w:tab w:val="left" w:pos="851"/>
          <w:tab w:val="left" w:pos="1276"/>
        </w:tabs>
        <w:jc w:val="both"/>
      </w:pPr>
      <w:r>
        <w:t xml:space="preserve">13.1.2.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F120F" w:rsidRPr="00CE0C54" w:rsidRDefault="00CF120F" w:rsidP="00875C80">
      <w:pPr>
        <w:pStyle w:val="normal0"/>
        <w:pBdr>
          <w:top w:val="nil"/>
          <w:left w:val="nil"/>
          <w:bottom w:val="nil"/>
          <w:right w:val="nil"/>
          <w:between w:val="nil"/>
        </w:pBdr>
        <w:tabs>
          <w:tab w:val="left" w:pos="851"/>
          <w:tab w:val="left" w:pos="1276"/>
        </w:tabs>
        <w:jc w:val="both"/>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F120F" w:rsidRPr="00CE0C54" w:rsidRDefault="00CF120F" w:rsidP="00875C80">
      <w:pPr>
        <w:pStyle w:val="normal0"/>
        <w:pBdr>
          <w:top w:val="nil"/>
          <w:left w:val="nil"/>
          <w:bottom w:val="nil"/>
          <w:right w:val="nil"/>
          <w:between w:val="nil"/>
        </w:pBdr>
        <w:tabs>
          <w:tab w:val="left" w:pos="851"/>
          <w:tab w:val="left" w:pos="1276"/>
        </w:tabs>
        <w:jc w:val="both"/>
      </w:pPr>
      <w:r>
        <w:t>13.2.3. настоящий Договор от имени Исполнителя подписан лицом, которое надлежащим образом уполномочено совершать такие действия;</w:t>
      </w:r>
    </w:p>
    <w:p w:rsidR="00CF120F" w:rsidRPr="00CE0C54" w:rsidRDefault="00CF120F" w:rsidP="00875C80">
      <w:pPr>
        <w:pStyle w:val="normal0"/>
        <w:pBdr>
          <w:top w:val="nil"/>
          <w:left w:val="nil"/>
          <w:bottom w:val="nil"/>
          <w:right w:val="nil"/>
          <w:between w:val="nil"/>
        </w:pBdr>
        <w:tabs>
          <w:tab w:val="left" w:pos="851"/>
          <w:tab w:val="left" w:pos="1276"/>
        </w:tabs>
        <w:jc w:val="both"/>
      </w:pPr>
      <w: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F120F" w:rsidRPr="00CE0C54" w:rsidRDefault="00CF120F" w:rsidP="00875C80">
      <w:pPr>
        <w:pStyle w:val="normal0"/>
        <w:pBdr>
          <w:top w:val="nil"/>
          <w:left w:val="nil"/>
          <w:bottom w:val="nil"/>
          <w:right w:val="nil"/>
          <w:between w:val="nil"/>
        </w:pBdr>
        <w:tabs>
          <w:tab w:val="left" w:pos="851"/>
          <w:tab w:val="left" w:pos="1276"/>
        </w:tabs>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CF120F" w:rsidRPr="00CE0C54" w:rsidRDefault="00CF120F" w:rsidP="00875C80">
      <w:pPr>
        <w:pStyle w:val="normal0"/>
        <w:pBdr>
          <w:top w:val="nil"/>
          <w:left w:val="nil"/>
          <w:bottom w:val="nil"/>
          <w:right w:val="nil"/>
          <w:between w:val="nil"/>
        </w:pBdr>
        <w:jc w:val="both"/>
      </w:pPr>
    </w:p>
    <w:p w:rsidR="00CF120F" w:rsidRPr="00CE0C54" w:rsidRDefault="00CF120F" w:rsidP="00875C80">
      <w:pPr>
        <w:pStyle w:val="normal0"/>
        <w:widowControl w:val="0"/>
        <w:pBdr>
          <w:top w:val="nil"/>
          <w:left w:val="nil"/>
          <w:bottom w:val="nil"/>
          <w:right w:val="nil"/>
          <w:between w:val="nil"/>
        </w:pBdr>
        <w:jc w:val="center"/>
      </w:pPr>
      <w:r>
        <w:rPr>
          <w:b/>
        </w:rPr>
        <w:t>14. Прочие условия</w:t>
      </w:r>
    </w:p>
    <w:p w:rsidR="00CF120F" w:rsidRPr="00CE0C54" w:rsidRDefault="00CF120F" w:rsidP="00875C80">
      <w:pPr>
        <w:pStyle w:val="normal0"/>
        <w:pBdr>
          <w:top w:val="nil"/>
          <w:left w:val="nil"/>
          <w:bottom w:val="nil"/>
          <w:right w:val="nil"/>
          <w:between w:val="nil"/>
        </w:pBdr>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F120F" w:rsidRPr="00CE0C54" w:rsidRDefault="00CF120F" w:rsidP="00875C80">
      <w:pPr>
        <w:pStyle w:val="normal0"/>
        <w:pBdr>
          <w:top w:val="nil"/>
          <w:left w:val="nil"/>
          <w:bottom w:val="nil"/>
          <w:right w:val="nil"/>
          <w:between w:val="nil"/>
        </w:pBdr>
        <w:shd w:val="clear" w:color="auto" w:fill="FFFFFF"/>
        <w:tabs>
          <w:tab w:val="left" w:pos="1565"/>
        </w:tabs>
        <w:jc w:val="both"/>
      </w:pPr>
      <w:r>
        <w:t>14.2. Все приложения к настоящему Договору являются его неотъемлемыми частями.</w:t>
      </w:r>
    </w:p>
    <w:p w:rsidR="00CF120F" w:rsidRPr="00CE0C54" w:rsidRDefault="00CF120F" w:rsidP="00875C80">
      <w:pPr>
        <w:pStyle w:val="normal0"/>
        <w:widowControl w:val="0"/>
        <w:pBdr>
          <w:top w:val="nil"/>
          <w:left w:val="nil"/>
          <w:bottom w:val="nil"/>
          <w:right w:val="nil"/>
          <w:between w:val="nil"/>
        </w:pBdr>
        <w:jc w:val="both"/>
      </w:pPr>
      <w:r>
        <w:t>14.3. Передача прав и обязанностей Исполнителя третьим лицам не допускается без письменного согласия Заказчика.</w:t>
      </w:r>
    </w:p>
    <w:p w:rsidR="00CF120F" w:rsidRPr="00CE0C54" w:rsidRDefault="00CF120F" w:rsidP="00875C80">
      <w:pPr>
        <w:pStyle w:val="normal0"/>
        <w:pBdr>
          <w:top w:val="nil"/>
          <w:left w:val="nil"/>
          <w:bottom w:val="nil"/>
          <w:right w:val="nil"/>
          <w:between w:val="nil"/>
        </w:pBdr>
        <w:jc w:val="both"/>
      </w:pPr>
      <w:r>
        <w:t>14.4. Все вопросы, не предусмотренные настоящим Договором, регулируются законодательством Российской Федерации.</w:t>
      </w:r>
    </w:p>
    <w:p w:rsidR="00CF120F" w:rsidRPr="00CE0C54" w:rsidRDefault="00CF120F" w:rsidP="00875C80">
      <w:pPr>
        <w:pStyle w:val="normal0"/>
        <w:pBdr>
          <w:top w:val="nil"/>
          <w:left w:val="nil"/>
          <w:bottom w:val="nil"/>
          <w:right w:val="nil"/>
          <w:between w:val="nil"/>
        </w:pBdr>
        <w:jc w:val="both"/>
      </w:pPr>
      <w:r>
        <w:t>14.5. Настоящий Договор составлен в двух экземплярах, имеющих одинаковую силу, по одному для каждой из Сторон.</w:t>
      </w:r>
    </w:p>
    <w:p w:rsidR="00CF120F" w:rsidRPr="00CE0C54" w:rsidRDefault="00CF120F" w:rsidP="00875C80">
      <w:pPr>
        <w:pStyle w:val="normal0"/>
        <w:pBdr>
          <w:top w:val="nil"/>
          <w:left w:val="nil"/>
          <w:bottom w:val="nil"/>
          <w:right w:val="nil"/>
          <w:between w:val="nil"/>
        </w:pBdr>
        <w:jc w:val="both"/>
      </w:pPr>
      <w:r>
        <w:t xml:space="preserve">14.6. К настоящему Договору прилагаются: </w:t>
      </w:r>
    </w:p>
    <w:p w:rsidR="00CF120F" w:rsidRPr="00CE0C54" w:rsidRDefault="00CF120F" w:rsidP="00875C80">
      <w:pPr>
        <w:pStyle w:val="normal0"/>
        <w:pBdr>
          <w:top w:val="nil"/>
          <w:left w:val="nil"/>
          <w:bottom w:val="nil"/>
          <w:right w:val="nil"/>
          <w:between w:val="nil"/>
        </w:pBdr>
        <w:shd w:val="clear" w:color="auto" w:fill="FFFFFF"/>
        <w:tabs>
          <w:tab w:val="left" w:pos="1565"/>
        </w:tabs>
        <w:jc w:val="both"/>
      </w:pPr>
      <w:r>
        <w:t>14.6.1. Протокол согласования договорной цены (Приложение № 1).</w:t>
      </w:r>
    </w:p>
    <w:p w:rsidR="00CF120F" w:rsidRPr="00CE0C54" w:rsidRDefault="00CF120F" w:rsidP="00875C80">
      <w:pPr>
        <w:pStyle w:val="normal0"/>
        <w:pBdr>
          <w:top w:val="nil"/>
          <w:left w:val="nil"/>
          <w:bottom w:val="nil"/>
          <w:right w:val="nil"/>
          <w:between w:val="nil"/>
        </w:pBdr>
        <w:shd w:val="clear" w:color="auto" w:fill="FFFFFF"/>
        <w:tabs>
          <w:tab w:val="left" w:pos="0"/>
          <w:tab w:val="left" w:pos="795"/>
          <w:tab w:val="left" w:pos="1656"/>
        </w:tabs>
        <w:jc w:val="both"/>
      </w:pPr>
      <w:r>
        <w:t>14.6.2. Техническое задание (приложение № 2).</w:t>
      </w:r>
    </w:p>
    <w:p w:rsidR="00CF120F" w:rsidRPr="00CE0C54" w:rsidRDefault="00CF120F" w:rsidP="00875C80">
      <w:pPr>
        <w:pStyle w:val="normal0"/>
        <w:pBdr>
          <w:top w:val="nil"/>
          <w:left w:val="nil"/>
          <w:bottom w:val="nil"/>
          <w:right w:val="nil"/>
          <w:between w:val="nil"/>
        </w:pBdr>
        <w:shd w:val="clear" w:color="auto" w:fill="FFFFFF"/>
        <w:tabs>
          <w:tab w:val="left" w:pos="1565"/>
        </w:tabs>
        <w:jc w:val="both"/>
      </w:pPr>
      <w:r>
        <w:t>14.6.3. Инструкция сотрудникам охраны при несении службы по охране объектов Уральского филиала ПАО «ТрансКонтейнер</w:t>
      </w:r>
      <w:proofErr w:type="gramStart"/>
      <w:r>
        <w:t>»(</w:t>
      </w:r>
      <w:proofErr w:type="gramEnd"/>
      <w:r>
        <w:t>Приложение № 3)</w:t>
      </w:r>
    </w:p>
    <w:p w:rsidR="00CF120F" w:rsidRPr="00CE0C54" w:rsidRDefault="00CF120F" w:rsidP="00875C80">
      <w:pPr>
        <w:pStyle w:val="normal0"/>
        <w:pBdr>
          <w:top w:val="nil"/>
          <w:left w:val="nil"/>
          <w:bottom w:val="nil"/>
          <w:right w:val="nil"/>
          <w:between w:val="nil"/>
        </w:pBdr>
        <w:shd w:val="clear" w:color="auto" w:fill="FFFFFF"/>
        <w:tabs>
          <w:tab w:val="left" w:pos="1565"/>
        </w:tabs>
        <w:jc w:val="both"/>
      </w:pPr>
      <w:r>
        <w:t>14.6.4.  Правила безопасности при нахождении на терминале Заказчика (Приложение № 4)</w:t>
      </w:r>
    </w:p>
    <w:p w:rsidR="00CF120F" w:rsidRPr="00CE0C54" w:rsidRDefault="00CF120F" w:rsidP="00875C80">
      <w:pPr>
        <w:pStyle w:val="normal0"/>
        <w:pBdr>
          <w:top w:val="nil"/>
          <w:left w:val="nil"/>
          <w:bottom w:val="nil"/>
          <w:right w:val="nil"/>
          <w:between w:val="nil"/>
        </w:pBdr>
        <w:shd w:val="clear" w:color="auto" w:fill="FFFFFF"/>
        <w:tabs>
          <w:tab w:val="left" w:pos="1565"/>
        </w:tabs>
        <w:jc w:val="both"/>
      </w:pPr>
      <w:r>
        <w:t>14.6.5. Перечень и формат электронных документов (Приложение № 5)</w:t>
      </w:r>
    </w:p>
    <w:p w:rsidR="00CF120F" w:rsidRPr="00CE0C54" w:rsidRDefault="00CF120F" w:rsidP="00875C80">
      <w:pPr>
        <w:pStyle w:val="normal0"/>
        <w:pBdr>
          <w:top w:val="nil"/>
          <w:left w:val="nil"/>
          <w:bottom w:val="nil"/>
          <w:right w:val="nil"/>
          <w:between w:val="nil"/>
        </w:pBdr>
        <w:shd w:val="clear" w:color="auto" w:fill="FFFFFF"/>
        <w:tabs>
          <w:tab w:val="left" w:pos="1565"/>
        </w:tabs>
        <w:jc w:val="both"/>
      </w:pPr>
      <w:r>
        <w:t>14.6.6. Налоговая оговорка (Приложение № 6)</w:t>
      </w:r>
    </w:p>
    <w:p w:rsidR="00CF120F" w:rsidRPr="00CE0C54" w:rsidRDefault="00CF120F" w:rsidP="00875C80">
      <w:pPr>
        <w:pStyle w:val="normal0"/>
        <w:pBdr>
          <w:top w:val="nil"/>
          <w:left w:val="nil"/>
          <w:bottom w:val="nil"/>
          <w:right w:val="nil"/>
          <w:between w:val="nil"/>
        </w:pBdr>
        <w:shd w:val="clear" w:color="auto" w:fill="FFFFFF"/>
        <w:tabs>
          <w:tab w:val="left" w:pos="1565"/>
        </w:tabs>
        <w:jc w:val="both"/>
      </w:pPr>
    </w:p>
    <w:p w:rsidR="00CF120F" w:rsidRPr="00CE0C54" w:rsidRDefault="00CF120F" w:rsidP="00875C80">
      <w:pPr>
        <w:pStyle w:val="normal0"/>
        <w:widowControl w:val="0"/>
        <w:pBdr>
          <w:top w:val="nil"/>
          <w:left w:val="nil"/>
          <w:bottom w:val="nil"/>
          <w:right w:val="nil"/>
          <w:between w:val="nil"/>
        </w:pBdr>
        <w:ind w:left="426"/>
        <w:jc w:val="center"/>
        <w:rPr>
          <w:b/>
          <w:color w:val="000000"/>
        </w:rPr>
      </w:pPr>
      <w:r>
        <w:rPr>
          <w:b/>
          <w:color w:val="000000"/>
        </w:rPr>
        <w:t>15. ЮРИДИЧЕСКИЕ АДРЕСА И ПЛАТЕЖНЫЕ РЕКВИЗИТЫ СТОРОН</w:t>
      </w:r>
    </w:p>
    <w:p w:rsidR="00CF120F" w:rsidRPr="00CE0C54" w:rsidRDefault="00CF120F" w:rsidP="00875C80">
      <w:pPr>
        <w:pStyle w:val="normal0"/>
        <w:widowControl w:val="0"/>
        <w:pBdr>
          <w:top w:val="nil"/>
          <w:left w:val="nil"/>
          <w:bottom w:val="nil"/>
          <w:right w:val="nil"/>
          <w:between w:val="nil"/>
        </w:pBdr>
        <w:ind w:left="426"/>
        <w:jc w:val="center"/>
        <w:rPr>
          <w:b/>
          <w:color w:val="000000"/>
        </w:rPr>
      </w:pP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7"/>
        <w:gridCol w:w="4659"/>
      </w:tblGrid>
      <w:tr w:rsidR="00CF120F" w:rsidRPr="00CE0C54" w:rsidTr="00875C80">
        <w:trPr>
          <w:trHeight w:val="3821"/>
        </w:trPr>
        <w:tc>
          <w:tcPr>
            <w:tcW w:w="5087" w:type="dxa"/>
          </w:tcPr>
          <w:p w:rsidR="00CF120F" w:rsidRPr="00CE0C54" w:rsidRDefault="00CF120F" w:rsidP="00875C80">
            <w:pPr>
              <w:pStyle w:val="normal0"/>
              <w:pBdr>
                <w:top w:val="nil"/>
                <w:left w:val="nil"/>
                <w:bottom w:val="nil"/>
                <w:right w:val="nil"/>
                <w:between w:val="nil"/>
              </w:pBdr>
              <w:rPr>
                <w:color w:val="000000"/>
              </w:rPr>
            </w:pPr>
            <w:r>
              <w:rPr>
                <w:b/>
                <w:color w:val="000000"/>
              </w:rPr>
              <w:t xml:space="preserve">Заказчик: </w:t>
            </w:r>
            <w:r>
              <w:rPr>
                <w:color w:val="000000"/>
              </w:rPr>
              <w:t xml:space="preserve"> </w:t>
            </w:r>
          </w:p>
          <w:p w:rsidR="00CF120F" w:rsidRPr="00CE0C54" w:rsidRDefault="00CF120F" w:rsidP="00875C80">
            <w:pPr>
              <w:pStyle w:val="normal0"/>
              <w:shd w:val="clear" w:color="auto" w:fill="FFFFFF"/>
              <w:spacing w:line="274" w:lineRule="auto"/>
              <w:rPr>
                <w:b/>
              </w:rPr>
            </w:pPr>
            <w:r>
              <w:rPr>
                <w:b/>
              </w:rPr>
              <w:t>ПАО «Центр по перевозке грузов в контейнерах «ТрансКонтейнер»</w:t>
            </w:r>
          </w:p>
          <w:p w:rsidR="00CF120F" w:rsidRPr="00CE0C54" w:rsidRDefault="00CF120F" w:rsidP="00875C80">
            <w:pPr>
              <w:pStyle w:val="normal0"/>
              <w:shd w:val="clear" w:color="auto" w:fill="FFFFFF"/>
              <w:spacing w:line="274" w:lineRule="auto"/>
            </w:pPr>
            <w:r>
              <w:rPr>
                <w:u w:val="single"/>
              </w:rPr>
              <w:t>Юридический адрес</w:t>
            </w:r>
            <w:r>
              <w:t>: РФ, 125047, г</w:t>
            </w:r>
            <w:proofErr w:type="gramStart"/>
            <w:r>
              <w:t>.М</w:t>
            </w:r>
            <w:proofErr w:type="gramEnd"/>
            <w:r>
              <w:t>ОСКВА, ОРУЖЕЙНЫЙ ПЕР., д. 19</w:t>
            </w:r>
          </w:p>
          <w:p w:rsidR="00CF120F" w:rsidRPr="00CE0C54" w:rsidRDefault="00CF120F" w:rsidP="00875C80">
            <w:pPr>
              <w:pStyle w:val="normal0"/>
              <w:shd w:val="clear" w:color="auto" w:fill="FFFFFF"/>
              <w:spacing w:line="274" w:lineRule="auto"/>
            </w:pPr>
            <w:r>
              <w:t>ИНН/КПП: 7708591995/997650001</w:t>
            </w:r>
          </w:p>
          <w:p w:rsidR="00CF120F" w:rsidRPr="00CE0C54" w:rsidRDefault="00CF120F" w:rsidP="00875C80">
            <w:pPr>
              <w:pStyle w:val="normal0"/>
            </w:pPr>
            <w:r>
              <w:t>ОКПО ПАО «ТрансКонтейнер»  94421386</w:t>
            </w:r>
          </w:p>
          <w:p w:rsidR="00CF120F" w:rsidRPr="00CE0C54" w:rsidRDefault="00CF120F" w:rsidP="00875C80">
            <w:pPr>
              <w:pStyle w:val="normal0"/>
              <w:pBdr>
                <w:top w:val="nil"/>
                <w:left w:val="nil"/>
                <w:bottom w:val="nil"/>
                <w:right w:val="nil"/>
                <w:between w:val="nil"/>
              </w:pBdr>
              <w:rPr>
                <w:b/>
                <w:color w:val="000000"/>
              </w:rPr>
            </w:pPr>
            <w:r>
              <w:rPr>
                <w:b/>
                <w:color w:val="000000"/>
              </w:rPr>
              <w:t xml:space="preserve">Уральский Филиал ПАО «ТрансКонтейнер» </w:t>
            </w:r>
          </w:p>
          <w:p w:rsidR="00CF120F" w:rsidRPr="00CE0C54" w:rsidRDefault="00CF120F" w:rsidP="00875C80">
            <w:pPr>
              <w:pStyle w:val="normal0"/>
              <w:shd w:val="clear" w:color="auto" w:fill="FFFFFF"/>
              <w:spacing w:line="274" w:lineRule="auto"/>
            </w:pPr>
          </w:p>
          <w:p w:rsidR="00CF120F" w:rsidRPr="00CE0C54" w:rsidRDefault="00CF120F" w:rsidP="00875C80">
            <w:pPr>
              <w:pStyle w:val="normal0"/>
              <w:shd w:val="clear" w:color="auto" w:fill="FFFFFF"/>
              <w:spacing w:line="274" w:lineRule="auto"/>
            </w:pPr>
            <w:r>
              <w:t>Место нахождения и почт</w:t>
            </w:r>
            <w:proofErr w:type="gramStart"/>
            <w:r>
              <w:t>.</w:t>
            </w:r>
            <w:proofErr w:type="gramEnd"/>
            <w:r>
              <w:t xml:space="preserve"> </w:t>
            </w:r>
            <w:proofErr w:type="gramStart"/>
            <w:r>
              <w:t>а</w:t>
            </w:r>
            <w:proofErr w:type="gramEnd"/>
            <w:r>
              <w:t>дрес филиала: 620027, г. Екатеринбург,  ул. Николая Никонова, д. 8</w:t>
            </w:r>
          </w:p>
          <w:p w:rsidR="00CF120F" w:rsidRPr="00CE0C54" w:rsidRDefault="00CF120F" w:rsidP="00875C80">
            <w:pPr>
              <w:pStyle w:val="normal0"/>
              <w:pBdr>
                <w:top w:val="nil"/>
                <w:left w:val="nil"/>
                <w:bottom w:val="nil"/>
                <w:right w:val="nil"/>
                <w:between w:val="nil"/>
              </w:pBdr>
              <w:ind w:right="-5"/>
              <w:rPr>
                <w:color w:val="000000"/>
              </w:rPr>
            </w:pPr>
            <w:r>
              <w:rPr>
                <w:color w:val="000000"/>
              </w:rPr>
              <w:t>ОГРН ________ / ИНН ________</w:t>
            </w:r>
          </w:p>
          <w:p w:rsidR="00CF120F" w:rsidRPr="00CE0C54" w:rsidRDefault="00CF120F" w:rsidP="00875C80">
            <w:pPr>
              <w:pStyle w:val="normal0"/>
              <w:pBdr>
                <w:top w:val="nil"/>
                <w:left w:val="nil"/>
                <w:bottom w:val="nil"/>
                <w:right w:val="nil"/>
                <w:between w:val="nil"/>
              </w:pBdr>
              <w:ind w:right="-5"/>
              <w:rPr>
                <w:color w:val="000000"/>
              </w:rPr>
            </w:pPr>
            <w:r>
              <w:rPr>
                <w:color w:val="000000"/>
              </w:rPr>
              <w:t>ОКПО _______ / КПП _________</w:t>
            </w:r>
          </w:p>
          <w:p w:rsidR="00CF120F" w:rsidRPr="00CE0C54" w:rsidRDefault="00CF120F" w:rsidP="00875C80">
            <w:pPr>
              <w:pStyle w:val="normal0"/>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/счет _______________________</w:t>
            </w:r>
          </w:p>
          <w:p w:rsidR="00CF120F" w:rsidRPr="00CE0C54" w:rsidRDefault="00CF120F" w:rsidP="00875C80">
            <w:pPr>
              <w:pStyle w:val="normal0"/>
              <w:pBdr>
                <w:top w:val="nil"/>
                <w:left w:val="nil"/>
                <w:bottom w:val="nil"/>
                <w:right w:val="nil"/>
                <w:between w:val="nil"/>
              </w:pBdr>
              <w:ind w:right="-5"/>
              <w:rPr>
                <w:color w:val="000000"/>
              </w:rPr>
            </w:pPr>
            <w:r>
              <w:rPr>
                <w:color w:val="000000"/>
              </w:rPr>
              <w:t xml:space="preserve">в __________________ </w:t>
            </w:r>
            <w:proofErr w:type="gramStart"/>
            <w:r>
              <w:rPr>
                <w:color w:val="000000"/>
              </w:rPr>
              <w:t>г</w:t>
            </w:r>
            <w:proofErr w:type="gramEnd"/>
            <w:r>
              <w:rPr>
                <w:color w:val="000000"/>
              </w:rPr>
              <w:t xml:space="preserve">. </w:t>
            </w:r>
          </w:p>
          <w:p w:rsidR="00CF120F" w:rsidRPr="00CE0C54" w:rsidRDefault="00CF120F" w:rsidP="00875C80">
            <w:pPr>
              <w:pStyle w:val="normal0"/>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w:t>
            </w:r>
          </w:p>
          <w:p w:rsidR="00CF120F" w:rsidRPr="00CE0C54" w:rsidRDefault="00CF120F" w:rsidP="00875C80">
            <w:pPr>
              <w:pStyle w:val="normal0"/>
              <w:pBdr>
                <w:top w:val="nil"/>
                <w:left w:val="nil"/>
                <w:bottom w:val="nil"/>
                <w:right w:val="nil"/>
                <w:between w:val="nil"/>
              </w:pBdr>
              <w:ind w:right="-5"/>
              <w:jc w:val="both"/>
              <w:rPr>
                <w:color w:val="000000"/>
              </w:rPr>
            </w:pPr>
            <w:r>
              <w:rPr>
                <w:color w:val="000000"/>
              </w:rPr>
              <w:t xml:space="preserve">БИК __________________,  </w:t>
            </w:r>
          </w:p>
          <w:p w:rsidR="00CF120F" w:rsidRPr="00CE0C54" w:rsidRDefault="00CF120F" w:rsidP="00875C80">
            <w:pPr>
              <w:pStyle w:val="normal0"/>
              <w:pBdr>
                <w:top w:val="nil"/>
                <w:left w:val="nil"/>
                <w:bottom w:val="nil"/>
                <w:right w:val="nil"/>
                <w:between w:val="nil"/>
              </w:pBdr>
              <w:ind w:right="-5"/>
              <w:jc w:val="both"/>
              <w:rPr>
                <w:color w:val="000000"/>
              </w:rPr>
            </w:pPr>
            <w:r>
              <w:rPr>
                <w:color w:val="000000"/>
              </w:rPr>
              <w:t>тел. 8(___)_______, факс 8(___)______</w:t>
            </w:r>
          </w:p>
          <w:p w:rsidR="00CF120F" w:rsidRPr="00CE0C54" w:rsidRDefault="00CF120F" w:rsidP="00875C80">
            <w:pPr>
              <w:pStyle w:val="normal0"/>
              <w:shd w:val="clear" w:color="auto" w:fill="FFFFFF"/>
              <w:spacing w:line="274" w:lineRule="auto"/>
            </w:pPr>
            <w:proofErr w:type="spellStart"/>
            <w:r>
              <w:t>E-mail</w:t>
            </w:r>
            <w:proofErr w:type="spellEnd"/>
            <w:r>
              <w:t>:</w:t>
            </w:r>
          </w:p>
          <w:p w:rsidR="00CF120F" w:rsidRPr="00CE0C54" w:rsidRDefault="00CF120F" w:rsidP="00875C80">
            <w:pPr>
              <w:pStyle w:val="normal0"/>
              <w:shd w:val="clear" w:color="auto" w:fill="FFFFFF"/>
              <w:spacing w:line="274" w:lineRule="auto"/>
            </w:pPr>
          </w:p>
        </w:tc>
        <w:tc>
          <w:tcPr>
            <w:tcW w:w="4659" w:type="dxa"/>
          </w:tcPr>
          <w:p w:rsidR="00CF120F" w:rsidRPr="00CE0C54" w:rsidRDefault="00CF120F" w:rsidP="00875C80">
            <w:pPr>
              <w:pStyle w:val="normal0"/>
              <w:widowControl w:val="0"/>
              <w:pBdr>
                <w:top w:val="nil"/>
                <w:left w:val="nil"/>
                <w:bottom w:val="nil"/>
                <w:right w:val="nil"/>
                <w:between w:val="nil"/>
              </w:pBdr>
              <w:rPr>
                <w:b/>
                <w:color w:val="000000"/>
              </w:rPr>
            </w:pPr>
            <w:r>
              <w:rPr>
                <w:b/>
                <w:color w:val="000000"/>
              </w:rPr>
              <w:t xml:space="preserve">Исполнитель: </w:t>
            </w:r>
          </w:p>
          <w:p w:rsidR="00CF120F" w:rsidRPr="00CE0C54" w:rsidRDefault="00CF120F" w:rsidP="00875C80">
            <w:pPr>
              <w:pStyle w:val="normal0"/>
              <w:widowControl w:val="0"/>
              <w:pBdr>
                <w:top w:val="nil"/>
                <w:left w:val="nil"/>
                <w:bottom w:val="nil"/>
                <w:right w:val="nil"/>
                <w:between w:val="nil"/>
              </w:pBdr>
              <w:rPr>
                <w:b/>
                <w:color w:val="000000"/>
              </w:rPr>
            </w:pPr>
            <w:r>
              <w:rPr>
                <w:b/>
                <w:color w:val="000000"/>
              </w:rPr>
              <w:t>ООО «______________»</w:t>
            </w:r>
          </w:p>
          <w:p w:rsidR="00CF120F" w:rsidRPr="00CE0C54" w:rsidRDefault="00CF120F" w:rsidP="00875C80">
            <w:pPr>
              <w:pStyle w:val="normal0"/>
              <w:widowControl w:val="0"/>
              <w:pBdr>
                <w:top w:val="nil"/>
                <w:left w:val="nil"/>
                <w:bottom w:val="nil"/>
                <w:right w:val="nil"/>
                <w:between w:val="nil"/>
              </w:pBdr>
              <w:rPr>
                <w:color w:val="000000"/>
                <w:u w:val="single"/>
              </w:rPr>
            </w:pPr>
            <w:r>
              <w:rPr>
                <w:color w:val="000000"/>
                <w:u w:val="single"/>
              </w:rPr>
              <w:t>Юридический адрес: / Почтовый адрес:</w:t>
            </w:r>
          </w:p>
          <w:p w:rsidR="00CF120F" w:rsidRPr="00CE0C54" w:rsidRDefault="00CF120F" w:rsidP="00875C80">
            <w:pPr>
              <w:pStyle w:val="normal0"/>
              <w:widowControl w:val="0"/>
              <w:pBdr>
                <w:top w:val="nil"/>
                <w:left w:val="nil"/>
                <w:bottom w:val="nil"/>
                <w:right w:val="nil"/>
                <w:between w:val="nil"/>
              </w:pBdr>
              <w:rPr>
                <w:color w:val="000000"/>
              </w:rPr>
            </w:pPr>
            <w:r>
              <w:rPr>
                <w:color w:val="000000"/>
              </w:rPr>
              <w:t>___________________</w:t>
            </w:r>
          </w:p>
          <w:p w:rsidR="00CF120F" w:rsidRPr="00CE0C54" w:rsidRDefault="00CF120F" w:rsidP="00875C80">
            <w:pPr>
              <w:pStyle w:val="normal0"/>
              <w:widowControl w:val="0"/>
              <w:pBdr>
                <w:top w:val="nil"/>
                <w:left w:val="nil"/>
                <w:bottom w:val="nil"/>
                <w:right w:val="nil"/>
                <w:between w:val="nil"/>
              </w:pBdr>
              <w:rPr>
                <w:b/>
                <w:color w:val="000000"/>
              </w:rPr>
            </w:pPr>
            <w:r>
              <w:rPr>
                <w:color w:val="000000"/>
              </w:rPr>
              <w:t>___________________</w:t>
            </w:r>
          </w:p>
          <w:p w:rsidR="00CF120F" w:rsidRPr="00CE0C54" w:rsidRDefault="00CF120F" w:rsidP="00875C80">
            <w:pPr>
              <w:pStyle w:val="normal0"/>
              <w:pBdr>
                <w:top w:val="nil"/>
                <w:left w:val="nil"/>
                <w:bottom w:val="nil"/>
                <w:right w:val="nil"/>
                <w:between w:val="nil"/>
              </w:pBdr>
              <w:ind w:right="-5"/>
              <w:rPr>
                <w:color w:val="000000"/>
              </w:rPr>
            </w:pPr>
            <w:r>
              <w:rPr>
                <w:color w:val="000000"/>
              </w:rPr>
              <w:t>ОГРН ________ / ИНН ________</w:t>
            </w:r>
          </w:p>
          <w:p w:rsidR="00CF120F" w:rsidRPr="00CE0C54" w:rsidRDefault="00CF120F" w:rsidP="00875C80">
            <w:pPr>
              <w:pStyle w:val="normal0"/>
              <w:pBdr>
                <w:top w:val="nil"/>
                <w:left w:val="nil"/>
                <w:bottom w:val="nil"/>
                <w:right w:val="nil"/>
                <w:between w:val="nil"/>
              </w:pBdr>
              <w:ind w:right="-5"/>
              <w:rPr>
                <w:color w:val="000000"/>
              </w:rPr>
            </w:pPr>
            <w:r>
              <w:rPr>
                <w:color w:val="000000"/>
              </w:rPr>
              <w:t>ОКПО _______ / КПП _________</w:t>
            </w:r>
          </w:p>
          <w:p w:rsidR="00CF120F" w:rsidRPr="00CE0C54" w:rsidRDefault="00CF120F" w:rsidP="00875C80">
            <w:pPr>
              <w:pStyle w:val="normal0"/>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/счет _______________________</w:t>
            </w:r>
          </w:p>
          <w:p w:rsidR="00CF120F" w:rsidRPr="00CE0C54" w:rsidRDefault="00CF120F" w:rsidP="00875C80">
            <w:pPr>
              <w:pStyle w:val="normal0"/>
              <w:pBdr>
                <w:top w:val="nil"/>
                <w:left w:val="nil"/>
                <w:bottom w:val="nil"/>
                <w:right w:val="nil"/>
                <w:between w:val="nil"/>
              </w:pBdr>
              <w:ind w:right="-5"/>
              <w:rPr>
                <w:color w:val="000000"/>
              </w:rPr>
            </w:pPr>
            <w:r>
              <w:rPr>
                <w:color w:val="000000"/>
              </w:rPr>
              <w:t xml:space="preserve">в __________________ </w:t>
            </w:r>
            <w:proofErr w:type="gramStart"/>
            <w:r>
              <w:rPr>
                <w:color w:val="000000"/>
              </w:rPr>
              <w:t>г</w:t>
            </w:r>
            <w:proofErr w:type="gramEnd"/>
            <w:r>
              <w:rPr>
                <w:color w:val="000000"/>
              </w:rPr>
              <w:t xml:space="preserve">. </w:t>
            </w:r>
          </w:p>
          <w:p w:rsidR="00CF120F" w:rsidRPr="00CE0C54" w:rsidRDefault="00CF120F" w:rsidP="00875C80">
            <w:pPr>
              <w:pStyle w:val="normal0"/>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w:t>
            </w:r>
          </w:p>
          <w:p w:rsidR="00CF120F" w:rsidRPr="00CE0C54" w:rsidRDefault="00CF120F" w:rsidP="00875C80">
            <w:pPr>
              <w:pStyle w:val="normal0"/>
              <w:pBdr>
                <w:top w:val="nil"/>
                <w:left w:val="nil"/>
                <w:bottom w:val="nil"/>
                <w:right w:val="nil"/>
                <w:between w:val="nil"/>
              </w:pBdr>
              <w:ind w:right="-5"/>
              <w:jc w:val="both"/>
              <w:rPr>
                <w:color w:val="000000"/>
              </w:rPr>
            </w:pPr>
            <w:r>
              <w:rPr>
                <w:color w:val="000000"/>
              </w:rPr>
              <w:t xml:space="preserve">БИК __________________,  </w:t>
            </w:r>
          </w:p>
          <w:p w:rsidR="00CF120F" w:rsidRPr="00CE0C54" w:rsidRDefault="00CF120F" w:rsidP="00875C80">
            <w:pPr>
              <w:pStyle w:val="normal0"/>
              <w:pBdr>
                <w:top w:val="nil"/>
                <w:left w:val="nil"/>
                <w:bottom w:val="nil"/>
                <w:right w:val="nil"/>
                <w:between w:val="nil"/>
              </w:pBdr>
              <w:ind w:right="-5"/>
              <w:jc w:val="both"/>
              <w:rPr>
                <w:color w:val="000000"/>
              </w:rPr>
            </w:pPr>
            <w:r>
              <w:rPr>
                <w:color w:val="000000"/>
              </w:rPr>
              <w:t>тел. 8(___)_______, факс 8(___)______</w:t>
            </w:r>
          </w:p>
          <w:p w:rsidR="00CF120F" w:rsidRPr="00CE0C54" w:rsidRDefault="00CF120F" w:rsidP="00875C80">
            <w:pPr>
              <w:pStyle w:val="normal0"/>
              <w:pBdr>
                <w:top w:val="nil"/>
                <w:left w:val="nil"/>
                <w:bottom w:val="nil"/>
                <w:right w:val="nil"/>
                <w:between w:val="nil"/>
              </w:pBdr>
              <w:ind w:right="-5"/>
              <w:jc w:val="both"/>
              <w:rPr>
                <w:color w:val="000000"/>
              </w:rPr>
            </w:pPr>
            <w:proofErr w:type="spellStart"/>
            <w:r>
              <w:rPr>
                <w:color w:val="000000"/>
              </w:rPr>
              <w:t>E-mail</w:t>
            </w:r>
            <w:proofErr w:type="spellEnd"/>
            <w:r>
              <w:rPr>
                <w:color w:val="000000"/>
              </w:rPr>
              <w:t>:</w:t>
            </w:r>
          </w:p>
        </w:tc>
      </w:tr>
      <w:tr w:rsidR="00CF120F" w:rsidRPr="00CE0C54" w:rsidTr="00875C80">
        <w:trPr>
          <w:trHeight w:val="750"/>
        </w:trPr>
        <w:tc>
          <w:tcPr>
            <w:tcW w:w="5087" w:type="dxa"/>
          </w:tcPr>
          <w:p w:rsidR="00CF120F" w:rsidRPr="00CE0C54" w:rsidRDefault="00CF120F" w:rsidP="00875C80">
            <w:pPr>
              <w:pStyle w:val="normal0"/>
              <w:shd w:val="clear" w:color="auto" w:fill="FFFFFF"/>
              <w:spacing w:line="274" w:lineRule="auto"/>
              <w:rPr>
                <w:b/>
              </w:rPr>
            </w:pPr>
            <w:r>
              <w:rPr>
                <w:b/>
              </w:rPr>
              <w:t>Директор Уральского филиала</w:t>
            </w:r>
            <w:r>
              <w:t xml:space="preserve"> </w:t>
            </w:r>
            <w:r>
              <w:rPr>
                <w:b/>
              </w:rPr>
              <w:t xml:space="preserve">ПАО «ТрансКонтейнер» </w:t>
            </w: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jc w:val="both"/>
            </w:pPr>
            <w:r>
              <w:t>___________________  А.А. Кривошапкин</w:t>
            </w:r>
          </w:p>
          <w:p w:rsidR="00CF120F" w:rsidRPr="00CE0C54" w:rsidRDefault="00CF120F" w:rsidP="00875C80">
            <w:pPr>
              <w:pStyle w:val="normal0"/>
              <w:pBdr>
                <w:top w:val="nil"/>
                <w:left w:val="nil"/>
                <w:bottom w:val="nil"/>
                <w:right w:val="nil"/>
                <w:between w:val="nil"/>
              </w:pBdr>
              <w:ind w:firstLine="720"/>
              <w:rPr>
                <w:b/>
                <w:color w:val="000000"/>
              </w:rPr>
            </w:pPr>
          </w:p>
        </w:tc>
        <w:tc>
          <w:tcPr>
            <w:tcW w:w="4659" w:type="dxa"/>
          </w:tcPr>
          <w:p w:rsidR="00CF120F" w:rsidRPr="00CE0C54" w:rsidRDefault="00CF120F" w:rsidP="00875C80">
            <w:pPr>
              <w:pStyle w:val="normal0"/>
              <w:shd w:val="clear" w:color="auto" w:fill="FFFFFF"/>
              <w:spacing w:line="274" w:lineRule="auto"/>
              <w:rPr>
                <w:b/>
              </w:rPr>
            </w:pPr>
            <w:r>
              <w:rPr>
                <w:b/>
              </w:rPr>
              <w:t>Генеральный директор ООО «____________»</w:t>
            </w: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jc w:val="both"/>
            </w:pPr>
          </w:p>
          <w:p w:rsidR="00CF120F" w:rsidRPr="00CE0C54" w:rsidRDefault="00CF120F" w:rsidP="00875C80">
            <w:pPr>
              <w:pStyle w:val="normal0"/>
              <w:shd w:val="clear" w:color="auto" w:fill="FFFFFF"/>
              <w:spacing w:line="274" w:lineRule="auto"/>
              <w:jc w:val="both"/>
              <w:rPr>
                <w:b/>
              </w:rPr>
            </w:pPr>
            <w:r>
              <w:t xml:space="preserve">___________________ </w:t>
            </w:r>
          </w:p>
        </w:tc>
      </w:tr>
    </w:tbl>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CF120F" w:rsidRDefault="00CF120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6B64EF" w:rsidRDefault="006B64EF" w:rsidP="00875C80">
      <w:pPr>
        <w:pStyle w:val="normal0"/>
        <w:ind w:firstLine="5040"/>
        <w:jc w:val="right"/>
        <w:rPr>
          <w:b/>
        </w:rPr>
      </w:pPr>
    </w:p>
    <w:p w:rsidR="00CF120F" w:rsidRDefault="00CF120F" w:rsidP="00875C80">
      <w:pPr>
        <w:pStyle w:val="normal0"/>
        <w:ind w:firstLine="5040"/>
        <w:jc w:val="right"/>
        <w:rPr>
          <w:b/>
        </w:rPr>
      </w:pPr>
    </w:p>
    <w:p w:rsidR="00CF120F" w:rsidRPr="00CE0C54" w:rsidRDefault="00CF120F" w:rsidP="00875C80">
      <w:pPr>
        <w:pStyle w:val="normal0"/>
        <w:ind w:firstLine="5040"/>
        <w:jc w:val="right"/>
        <w:rPr>
          <w:b/>
        </w:rPr>
      </w:pPr>
      <w:r>
        <w:rPr>
          <w:b/>
        </w:rPr>
        <w:t>Приложение № 1</w:t>
      </w:r>
    </w:p>
    <w:p w:rsidR="00CF120F" w:rsidRPr="00CE0C54" w:rsidRDefault="00CF120F" w:rsidP="00875C80">
      <w:pPr>
        <w:pStyle w:val="normal0"/>
        <w:ind w:firstLine="5040"/>
        <w:jc w:val="right"/>
        <w:rPr>
          <w:b/>
        </w:rPr>
      </w:pPr>
      <w:r>
        <w:rPr>
          <w:b/>
        </w:rPr>
        <w:t>к Договору № __________</w:t>
      </w:r>
    </w:p>
    <w:p w:rsidR="00CF120F" w:rsidRPr="00CE0C54" w:rsidRDefault="00CF120F" w:rsidP="00875C80">
      <w:pPr>
        <w:pStyle w:val="normal0"/>
        <w:ind w:firstLine="5040"/>
        <w:jc w:val="right"/>
        <w:rPr>
          <w:b/>
        </w:rPr>
      </w:pPr>
      <w:r>
        <w:rPr>
          <w:b/>
        </w:rPr>
        <w:t xml:space="preserve"> от «____» _______ 202_г. </w:t>
      </w:r>
      <w:r>
        <w:rPr>
          <w:b/>
          <w:u w:val="single"/>
        </w:rPr>
        <w:t xml:space="preserve"> </w:t>
      </w:r>
    </w:p>
    <w:p w:rsidR="00CF120F" w:rsidRPr="00CE0C54" w:rsidRDefault="00CF120F" w:rsidP="00875C80">
      <w:pPr>
        <w:pStyle w:val="normal0"/>
        <w:ind w:firstLine="5040"/>
        <w:jc w:val="right"/>
        <w:rPr>
          <w:b/>
        </w:rPr>
      </w:pPr>
    </w:p>
    <w:p w:rsidR="00CF120F" w:rsidRPr="00CE0C54" w:rsidRDefault="00CF120F" w:rsidP="00875C80">
      <w:pPr>
        <w:pStyle w:val="normal0"/>
        <w:rPr>
          <w:b/>
        </w:rPr>
      </w:pPr>
      <w:r>
        <w:rPr>
          <w:b/>
        </w:rPr>
        <w:t xml:space="preserve"> </w:t>
      </w:r>
    </w:p>
    <w:p w:rsidR="00CF120F" w:rsidRPr="00CE0C54" w:rsidRDefault="00CF120F" w:rsidP="00875C80">
      <w:pPr>
        <w:pStyle w:val="normal0"/>
        <w:rPr>
          <w:b/>
        </w:rPr>
      </w:pPr>
    </w:p>
    <w:p w:rsidR="00CF120F" w:rsidRPr="00CE0C54" w:rsidRDefault="00CF120F" w:rsidP="00875C80">
      <w:pPr>
        <w:pStyle w:val="normal0"/>
        <w:rPr>
          <w:b/>
        </w:rPr>
      </w:pPr>
    </w:p>
    <w:p w:rsidR="00CF120F" w:rsidRPr="00CE0C54" w:rsidRDefault="00CF120F" w:rsidP="00875C80">
      <w:pPr>
        <w:pStyle w:val="normal0"/>
        <w:jc w:val="center"/>
        <w:rPr>
          <w:b/>
        </w:rPr>
      </w:pPr>
      <w:r>
        <w:rPr>
          <w:b/>
        </w:rPr>
        <w:t>Протокол</w:t>
      </w:r>
    </w:p>
    <w:p w:rsidR="00CF120F" w:rsidRPr="00CE0C54" w:rsidRDefault="00CF120F" w:rsidP="00875C80">
      <w:pPr>
        <w:pStyle w:val="normal0"/>
        <w:jc w:val="center"/>
        <w:rPr>
          <w:b/>
        </w:rPr>
      </w:pPr>
      <w:r>
        <w:rPr>
          <w:b/>
        </w:rPr>
        <w:t>согласования договорной цены</w:t>
      </w:r>
    </w:p>
    <w:p w:rsidR="00CF120F" w:rsidRPr="00CE0C54" w:rsidRDefault="00CF120F" w:rsidP="00875C80">
      <w:pPr>
        <w:pStyle w:val="normal0"/>
        <w:jc w:val="center"/>
      </w:pPr>
    </w:p>
    <w:p w:rsidR="00CF120F" w:rsidRPr="00CE0C54" w:rsidRDefault="00CF120F" w:rsidP="00875C80">
      <w:pPr>
        <w:pStyle w:val="normal0"/>
        <w:ind w:firstLine="709"/>
        <w:jc w:val="both"/>
      </w:pPr>
      <w:r>
        <w:t>Мы, нижеподписавшиеся, Директор Уральского филиала ПАО «ТрансКонтейнер» Кривошапкин Андрей Алексеевич, действующий на основании доверенности № __________________ от __.___.2020  года от лица «Заказчика», с одной стороны,</w:t>
      </w:r>
    </w:p>
    <w:p w:rsidR="00CF120F" w:rsidRPr="00CE0C54" w:rsidRDefault="00CF120F" w:rsidP="00875C80">
      <w:pPr>
        <w:pStyle w:val="normal0"/>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202_г.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w:t>
      </w:r>
      <w:proofErr w:type="gramStart"/>
      <w:r>
        <w:t>.</w:t>
      </w:r>
      <w:proofErr w:type="gramEnd"/>
      <w:r>
        <w:t xml:space="preserve">  </w:t>
      </w:r>
      <w:proofErr w:type="gramStart"/>
      <w:r>
        <w:t>с</w:t>
      </w:r>
      <w:proofErr w:type="gramEnd"/>
      <w:r>
        <w:t>умма НДС и условия  начисления определяются   в   соответствии   с   законодательством Российской Федерации</w:t>
      </w:r>
    </w:p>
    <w:p w:rsidR="00CF120F" w:rsidRPr="00CE0C54" w:rsidRDefault="00CF120F" w:rsidP="00875C80">
      <w:pPr>
        <w:pStyle w:val="normal0"/>
      </w:pPr>
    </w:p>
    <w:p w:rsidR="00CF120F" w:rsidRPr="00CE0C54" w:rsidRDefault="00CF120F" w:rsidP="00875C80">
      <w:pPr>
        <w:pStyle w:val="normal0"/>
        <w:ind w:firstLine="708"/>
        <w:jc w:val="both"/>
      </w:pPr>
      <w:r>
        <w:t>Настоящий протокол является основанием для проведения расчетов и платежей между Заказчиком и Исполнителем.</w:t>
      </w:r>
    </w:p>
    <w:p w:rsidR="00CF120F" w:rsidRPr="00CE0C54" w:rsidRDefault="00CF120F" w:rsidP="00875C80">
      <w:pPr>
        <w:pStyle w:val="normal0"/>
      </w:pPr>
    </w:p>
    <w:p w:rsidR="00CF120F" w:rsidRPr="00CE0C54" w:rsidRDefault="00CF120F" w:rsidP="00875C80">
      <w:pPr>
        <w:pStyle w:val="normal0"/>
      </w:pPr>
    </w:p>
    <w:p w:rsidR="00CF120F" w:rsidRPr="00CE0C54" w:rsidRDefault="00CF120F" w:rsidP="00875C80">
      <w:pPr>
        <w:pStyle w:val="normal0"/>
        <w:jc w:val="center"/>
        <w:rPr>
          <w:b/>
        </w:rPr>
      </w:pPr>
      <w:r>
        <w:rPr>
          <w:b/>
        </w:rPr>
        <w:t>Подписи Сторон</w:t>
      </w:r>
    </w:p>
    <w:p w:rsidR="00CF120F" w:rsidRPr="00CE0C54" w:rsidRDefault="00CF120F" w:rsidP="00875C80">
      <w:pPr>
        <w:pStyle w:val="normal0"/>
        <w:rPr>
          <w:b/>
        </w:rPr>
      </w:pPr>
    </w:p>
    <w:tbl>
      <w:tblPr>
        <w:tblW w:w="103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CF120F" w:rsidRPr="00CE0C54" w:rsidTr="00875C80">
        <w:trPr>
          <w:trHeight w:val="476"/>
        </w:trPr>
        <w:tc>
          <w:tcPr>
            <w:tcW w:w="5328" w:type="dxa"/>
          </w:tcPr>
          <w:p w:rsidR="00CF120F" w:rsidRPr="00CE0C54" w:rsidRDefault="00CF120F" w:rsidP="00875C80">
            <w:pPr>
              <w:pStyle w:val="normal0"/>
              <w:rPr>
                <w:b/>
              </w:rPr>
            </w:pPr>
            <w:r>
              <w:rPr>
                <w:b/>
              </w:rPr>
              <w:t>от Заказчика</w:t>
            </w:r>
          </w:p>
          <w:p w:rsidR="00CF120F" w:rsidRPr="00CE0C54" w:rsidRDefault="00CF120F" w:rsidP="00875C80">
            <w:pPr>
              <w:pStyle w:val="normal0"/>
              <w:jc w:val="both"/>
            </w:pPr>
          </w:p>
        </w:tc>
        <w:tc>
          <w:tcPr>
            <w:tcW w:w="5040" w:type="dxa"/>
          </w:tcPr>
          <w:p w:rsidR="00CF120F" w:rsidRPr="00CE0C54" w:rsidRDefault="00CF120F" w:rsidP="00875C80">
            <w:pPr>
              <w:pStyle w:val="normal0"/>
              <w:ind w:hanging="30"/>
              <w:jc w:val="both"/>
            </w:pPr>
            <w:r>
              <w:rPr>
                <w:b/>
              </w:rPr>
              <w:t>от Исполнителя</w:t>
            </w:r>
          </w:p>
        </w:tc>
      </w:tr>
      <w:tr w:rsidR="00CF120F" w:rsidRPr="00CE0C54" w:rsidTr="00875C80">
        <w:trPr>
          <w:trHeight w:val="1162"/>
        </w:trPr>
        <w:tc>
          <w:tcPr>
            <w:tcW w:w="5328" w:type="dxa"/>
          </w:tcPr>
          <w:p w:rsidR="00CF120F" w:rsidRPr="00CE0C54" w:rsidRDefault="00CF120F" w:rsidP="00875C80">
            <w:pPr>
              <w:pStyle w:val="normal0"/>
              <w:rPr>
                <w:b/>
              </w:rPr>
            </w:pPr>
            <w:r>
              <w:rPr>
                <w:b/>
              </w:rPr>
              <w:t>Директор Уральского филиала</w:t>
            </w:r>
            <w:r>
              <w:t xml:space="preserve"> </w:t>
            </w:r>
            <w:r>
              <w:rPr>
                <w:b/>
              </w:rPr>
              <w:t xml:space="preserve">ПАО «ТрансКонтейнер» </w:t>
            </w: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jc w:val="both"/>
            </w:pPr>
            <w:r>
              <w:t>___________________  А.А.Кривошапкин</w:t>
            </w:r>
          </w:p>
          <w:p w:rsidR="00CF120F" w:rsidRPr="00CE0C54" w:rsidRDefault="00CF120F" w:rsidP="00875C80">
            <w:pPr>
              <w:pStyle w:val="normal0"/>
              <w:jc w:val="both"/>
            </w:pPr>
          </w:p>
        </w:tc>
        <w:tc>
          <w:tcPr>
            <w:tcW w:w="5040" w:type="dxa"/>
          </w:tcPr>
          <w:p w:rsidR="00CF120F" w:rsidRDefault="00CF120F" w:rsidP="00875C80">
            <w:pPr>
              <w:pStyle w:val="normal0"/>
              <w:shd w:val="clear" w:color="auto" w:fill="FFFFFF"/>
              <w:spacing w:line="274" w:lineRule="auto"/>
              <w:rPr>
                <w:b/>
              </w:rPr>
            </w:pPr>
            <w:r>
              <w:rPr>
                <w:b/>
              </w:rPr>
              <w:t xml:space="preserve">Генеральный директор </w:t>
            </w:r>
          </w:p>
          <w:p w:rsidR="00CF120F" w:rsidRPr="00CE0C54" w:rsidRDefault="00CF120F" w:rsidP="00875C80">
            <w:pPr>
              <w:pStyle w:val="normal0"/>
              <w:shd w:val="clear" w:color="auto" w:fill="FFFFFF"/>
              <w:spacing w:line="274" w:lineRule="auto"/>
              <w:rPr>
                <w:b/>
              </w:rPr>
            </w:pPr>
            <w:r>
              <w:rPr>
                <w:b/>
              </w:rPr>
              <w:t>ООО «__________»</w:t>
            </w:r>
          </w:p>
          <w:p w:rsidR="00CF120F" w:rsidRDefault="00CF120F" w:rsidP="00875C80">
            <w:pPr>
              <w:pStyle w:val="normal0"/>
              <w:jc w:val="both"/>
            </w:pPr>
          </w:p>
          <w:p w:rsidR="00CF120F" w:rsidRPr="00CE0C54" w:rsidRDefault="00CF120F" w:rsidP="00875C80">
            <w:pPr>
              <w:pStyle w:val="normal0"/>
              <w:jc w:val="both"/>
            </w:pPr>
            <w:r>
              <w:t xml:space="preserve">___________________ </w:t>
            </w:r>
          </w:p>
        </w:tc>
      </w:tr>
    </w:tbl>
    <w:p w:rsidR="00CF120F" w:rsidRPr="00CE0C54" w:rsidRDefault="00CF120F" w:rsidP="00875C80">
      <w:pPr>
        <w:pStyle w:val="normal0"/>
        <w:ind w:firstLine="5220"/>
        <w:jc w:val="right"/>
        <w:rPr>
          <w:b/>
        </w:rPr>
      </w:pPr>
      <w:r>
        <w:br w:type="page"/>
      </w:r>
    </w:p>
    <w:p w:rsidR="00CF120F" w:rsidRPr="00CE0C54" w:rsidRDefault="00CF120F" w:rsidP="00875C80">
      <w:pPr>
        <w:pStyle w:val="normal0"/>
        <w:ind w:firstLine="5040"/>
        <w:jc w:val="right"/>
        <w:rPr>
          <w:b/>
        </w:rPr>
      </w:pPr>
      <w:r>
        <w:rPr>
          <w:b/>
        </w:rPr>
        <w:t>Приложение № 2</w:t>
      </w:r>
    </w:p>
    <w:p w:rsidR="00CF120F" w:rsidRPr="00CE0C54" w:rsidRDefault="00CF120F" w:rsidP="00875C80">
      <w:pPr>
        <w:pStyle w:val="normal0"/>
        <w:ind w:firstLine="5040"/>
        <w:jc w:val="right"/>
        <w:rPr>
          <w:b/>
        </w:rPr>
      </w:pPr>
      <w:r>
        <w:rPr>
          <w:b/>
        </w:rPr>
        <w:t>к Договору № ________</w:t>
      </w:r>
    </w:p>
    <w:p w:rsidR="00CF120F" w:rsidRPr="00CE0C54" w:rsidRDefault="00CF120F" w:rsidP="00875C80">
      <w:pPr>
        <w:pStyle w:val="normal0"/>
        <w:ind w:firstLine="5040"/>
        <w:jc w:val="right"/>
        <w:rPr>
          <w:b/>
        </w:rPr>
      </w:pPr>
      <w:r>
        <w:rPr>
          <w:b/>
        </w:rPr>
        <w:t xml:space="preserve"> от «__» _______ 2021г. </w:t>
      </w:r>
      <w:r>
        <w:rPr>
          <w:b/>
          <w:u w:val="single"/>
        </w:rPr>
        <w:t xml:space="preserve"> </w:t>
      </w:r>
    </w:p>
    <w:p w:rsidR="00CF120F" w:rsidRPr="00CE0C54" w:rsidRDefault="00CF120F" w:rsidP="00875C80">
      <w:pPr>
        <w:pStyle w:val="normal0"/>
        <w:ind w:firstLine="709"/>
        <w:jc w:val="both"/>
        <w:rPr>
          <w:b/>
        </w:rPr>
      </w:pPr>
    </w:p>
    <w:p w:rsidR="00CF120F" w:rsidRPr="00CE0C54" w:rsidRDefault="00CF120F" w:rsidP="00875C80">
      <w:pPr>
        <w:pStyle w:val="normal0"/>
        <w:ind w:firstLine="709"/>
        <w:jc w:val="center"/>
        <w:rPr>
          <w:b/>
        </w:rPr>
      </w:pPr>
      <w:r>
        <w:rPr>
          <w:b/>
        </w:rPr>
        <w:t>ТЕХНИЧЕСКОЕ ЗАДАНИЕ</w:t>
      </w:r>
    </w:p>
    <w:p w:rsidR="00CF120F" w:rsidRPr="00CE0C54" w:rsidRDefault="00CF120F" w:rsidP="00875C80">
      <w:pPr>
        <w:pStyle w:val="normal0"/>
        <w:ind w:firstLine="709"/>
        <w:jc w:val="both"/>
        <w:rPr>
          <w:b/>
        </w:rPr>
      </w:pPr>
    </w:p>
    <w:p w:rsidR="00CF120F" w:rsidRDefault="00CF120F" w:rsidP="00875C80">
      <w:pPr>
        <w:pStyle w:val="normal0"/>
        <w:pBdr>
          <w:top w:val="nil"/>
          <w:left w:val="nil"/>
          <w:bottom w:val="nil"/>
          <w:right w:val="nil"/>
          <w:between w:val="nil"/>
        </w:pBdr>
        <w:ind w:firstLine="567"/>
        <w:jc w:val="both"/>
      </w:pPr>
      <w:r>
        <w:rPr>
          <w:b/>
        </w:rPr>
        <w:t xml:space="preserve">1. Исполнитель оказывает Услуги с соблюдением требований </w:t>
      </w:r>
      <w:r>
        <w:t>Закона Российской Федерации «О частной детективной и охранной деятельности в Российской  Федерации» от 11 марта 1992 г. № 2487-1.</w:t>
      </w:r>
    </w:p>
    <w:p w:rsidR="00CF120F" w:rsidRPr="00F21AA5" w:rsidRDefault="00CF120F" w:rsidP="00875C80">
      <w:pPr>
        <w:pStyle w:val="19"/>
        <w:pBdr>
          <w:top w:val="nil"/>
          <w:left w:val="nil"/>
          <w:bottom w:val="nil"/>
          <w:right w:val="nil"/>
          <w:between w:val="nil"/>
        </w:pBdr>
        <w:ind w:firstLine="567"/>
        <w:outlineLvl w:val="1"/>
        <w:rPr>
          <w:sz w:val="24"/>
          <w:szCs w:val="24"/>
        </w:rPr>
      </w:pPr>
      <w:r>
        <w:rPr>
          <w:sz w:val="24"/>
          <w:szCs w:val="24"/>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Pr>
          <w:sz w:val="24"/>
          <w:szCs w:val="24"/>
        </w:rPr>
        <w:t>охранников</w:t>
      </w:r>
      <w:proofErr w:type="gramEnd"/>
      <w:r>
        <w:rPr>
          <w:sz w:val="24"/>
          <w:szCs w:val="24"/>
        </w:rPr>
        <w:t xml:space="preserve"> с учетом установленного в регионе оказания Услуг минимального размера оплаты труда.</w:t>
      </w:r>
    </w:p>
    <w:p w:rsidR="00CF120F" w:rsidRDefault="00CF120F" w:rsidP="00875C80">
      <w:pPr>
        <w:pStyle w:val="normal0"/>
        <w:pBdr>
          <w:top w:val="nil"/>
          <w:left w:val="nil"/>
          <w:bottom w:val="nil"/>
          <w:right w:val="nil"/>
          <w:between w:val="nil"/>
        </w:pBdr>
        <w:ind w:firstLine="567"/>
        <w:jc w:val="both"/>
      </w:pPr>
    </w:p>
    <w:p w:rsidR="00CF120F" w:rsidRDefault="00CF120F" w:rsidP="00875C80">
      <w:pPr>
        <w:pStyle w:val="normal0"/>
        <w:pBdr>
          <w:top w:val="nil"/>
          <w:left w:val="nil"/>
          <w:bottom w:val="nil"/>
          <w:right w:val="nil"/>
          <w:between w:val="nil"/>
        </w:pBdr>
        <w:ind w:firstLine="567"/>
        <w:jc w:val="both"/>
      </w:pPr>
      <w:r>
        <w:rPr>
          <w:b/>
        </w:rPr>
        <w:t>2.</w:t>
      </w:r>
      <w:r>
        <w:t xml:space="preserve"> </w:t>
      </w:r>
      <w:r>
        <w:rPr>
          <w:b/>
        </w:rPr>
        <w:t xml:space="preserve">Заказчик: </w:t>
      </w:r>
      <w:r>
        <w:t>Уральский</w:t>
      </w:r>
      <w:r>
        <w:rPr>
          <w:b/>
        </w:rPr>
        <w:t xml:space="preserve"> </w:t>
      </w:r>
      <w:r>
        <w:t>филиал ПАО «ТрансКонтейнер».</w:t>
      </w:r>
    </w:p>
    <w:p w:rsidR="00CF120F" w:rsidRPr="00CE0C54" w:rsidRDefault="00CF120F" w:rsidP="00875C80">
      <w:pPr>
        <w:pStyle w:val="normal0"/>
        <w:pBdr>
          <w:top w:val="nil"/>
          <w:left w:val="nil"/>
          <w:bottom w:val="nil"/>
          <w:right w:val="nil"/>
          <w:between w:val="nil"/>
        </w:pBdr>
        <w:ind w:firstLine="567"/>
        <w:jc w:val="both"/>
      </w:pPr>
    </w:p>
    <w:p w:rsidR="00CF120F" w:rsidRPr="00CE0C54" w:rsidRDefault="00CF120F" w:rsidP="00875C80">
      <w:pPr>
        <w:pStyle w:val="normal0"/>
        <w:pBdr>
          <w:top w:val="nil"/>
          <w:left w:val="nil"/>
          <w:bottom w:val="nil"/>
          <w:right w:val="nil"/>
          <w:between w:val="nil"/>
        </w:pBdr>
        <w:ind w:firstLine="567"/>
        <w:jc w:val="both"/>
      </w:pPr>
      <w:r>
        <w:rPr>
          <w:b/>
        </w:rPr>
        <w:t xml:space="preserve">3. Особые условия: </w:t>
      </w:r>
    </w:p>
    <w:p w:rsidR="00CF120F" w:rsidRPr="00CE0C54" w:rsidRDefault="00CF120F" w:rsidP="00875C80">
      <w:pPr>
        <w:pStyle w:val="normal0"/>
        <w:pBdr>
          <w:top w:val="nil"/>
          <w:left w:val="nil"/>
          <w:bottom w:val="nil"/>
          <w:right w:val="nil"/>
          <w:between w:val="nil"/>
        </w:pBdr>
        <w:ind w:firstLine="567"/>
        <w:jc w:val="both"/>
      </w:pPr>
      <w:r>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CF120F" w:rsidRPr="00CE0C54" w:rsidRDefault="00CF120F" w:rsidP="00875C80">
      <w:pPr>
        <w:pStyle w:val="normal0"/>
        <w:pBdr>
          <w:top w:val="nil"/>
          <w:left w:val="nil"/>
          <w:bottom w:val="nil"/>
          <w:right w:val="nil"/>
          <w:between w:val="nil"/>
        </w:pBdr>
        <w:ind w:firstLine="709"/>
        <w:jc w:val="both"/>
      </w:pPr>
      <w:r>
        <w:t xml:space="preserve">3.2. </w:t>
      </w:r>
      <w:proofErr w:type="gramStart"/>
      <w: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CF120F" w:rsidRPr="00CE0C54" w:rsidRDefault="00CF120F" w:rsidP="00875C80">
      <w:pPr>
        <w:pStyle w:val="normal0"/>
        <w:pBdr>
          <w:top w:val="nil"/>
          <w:left w:val="nil"/>
          <w:bottom w:val="nil"/>
          <w:right w:val="nil"/>
          <w:between w:val="nil"/>
        </w:pBdr>
        <w:ind w:firstLine="567"/>
        <w:jc w:val="both"/>
      </w:pPr>
    </w:p>
    <w:p w:rsidR="00CF120F" w:rsidRPr="00CE0C54" w:rsidRDefault="00CF120F" w:rsidP="00875C80">
      <w:pPr>
        <w:pStyle w:val="normal0"/>
        <w:pBdr>
          <w:top w:val="nil"/>
          <w:left w:val="nil"/>
          <w:bottom w:val="nil"/>
          <w:right w:val="nil"/>
          <w:between w:val="nil"/>
        </w:pBdr>
        <w:ind w:firstLine="720"/>
        <w:jc w:val="both"/>
        <w:rPr>
          <w:b/>
        </w:rPr>
      </w:pPr>
      <w:r>
        <w:rPr>
          <w:b/>
        </w:rPr>
        <w:t xml:space="preserve">4. Под охрану принимается следующие Объекты: </w:t>
      </w:r>
    </w:p>
    <w:p w:rsidR="00CF120F" w:rsidRPr="00B6734F" w:rsidRDefault="00CF120F" w:rsidP="00875C80">
      <w:pPr>
        <w:pStyle w:val="normal0"/>
        <w:pBdr>
          <w:top w:val="nil"/>
          <w:left w:val="nil"/>
          <w:bottom w:val="nil"/>
          <w:right w:val="nil"/>
          <w:between w:val="nil"/>
        </w:pBdr>
        <w:ind w:firstLine="709"/>
        <w:jc w:val="both"/>
        <w:rPr>
          <w:b/>
          <w:color w:val="000000"/>
          <w:u w:val="single"/>
        </w:rPr>
      </w:pPr>
      <w:r>
        <w:rPr>
          <w:color w:val="000000"/>
        </w:rPr>
        <w:t xml:space="preserve">Контейнерный терминал (далее КТ) Блочная (с площадками, где ведутся работы по переработке и хранению груженых и порожних универсальных контейнеров, помещения, зона таможенного контроля), расположенный по адресу: Пермский край, </w:t>
      </w:r>
      <w:proofErr w:type="gramStart"/>
      <w:r>
        <w:rPr>
          <w:color w:val="000000"/>
        </w:rPr>
        <w:t>г</w:t>
      </w:r>
      <w:proofErr w:type="gramEnd"/>
      <w:r>
        <w:rPr>
          <w:color w:val="000000"/>
        </w:rPr>
        <w:t>. Пермь, ул. Докучаева, д. 60.</w:t>
      </w:r>
    </w:p>
    <w:p w:rsidR="00CF120F" w:rsidRPr="00B6734F" w:rsidRDefault="00CF120F" w:rsidP="00875C80">
      <w:pPr>
        <w:pStyle w:val="normal0"/>
        <w:ind w:firstLine="720"/>
        <w:jc w:val="both"/>
        <w:rPr>
          <w:color w:val="000000"/>
        </w:rPr>
      </w:pPr>
      <w:r>
        <w:t>К</w:t>
      </w:r>
      <w:r>
        <w:rPr>
          <w:color w:val="000000"/>
        </w:rPr>
        <w:t xml:space="preserve">онтейнерный терминал (далее КТ) Нижневартовск, (с площадками, где ведутся работы по переработке и хранению груженых и порожних универсальных контейнеров), расположенный по адресу: Ханты-Мансийский автономный округ, г. Нижневартовск, ул. </w:t>
      </w:r>
      <w:proofErr w:type="gramStart"/>
      <w:r>
        <w:rPr>
          <w:color w:val="000000"/>
        </w:rPr>
        <w:t>Северная</w:t>
      </w:r>
      <w:proofErr w:type="gramEnd"/>
      <w:r>
        <w:rPr>
          <w:color w:val="000000"/>
        </w:rPr>
        <w:t>, д. 23.</w:t>
      </w:r>
    </w:p>
    <w:p w:rsidR="00CF120F" w:rsidRPr="00B6734F" w:rsidRDefault="00CF120F" w:rsidP="00875C80">
      <w:pPr>
        <w:pStyle w:val="normal0"/>
        <w:jc w:val="both"/>
      </w:pPr>
    </w:p>
    <w:p w:rsidR="00CF120F" w:rsidRPr="00B6734F" w:rsidRDefault="00CF120F" w:rsidP="00875C80">
      <w:pPr>
        <w:pStyle w:val="normal0"/>
        <w:pBdr>
          <w:top w:val="nil"/>
          <w:left w:val="nil"/>
          <w:bottom w:val="nil"/>
          <w:right w:val="nil"/>
          <w:between w:val="nil"/>
        </w:pBdr>
        <w:ind w:firstLine="709"/>
        <w:jc w:val="both"/>
      </w:pPr>
      <w:r>
        <w:rPr>
          <w:b/>
        </w:rPr>
        <w:t>5. Объем и содержание Услуг</w:t>
      </w:r>
    </w:p>
    <w:p w:rsidR="00CF120F" w:rsidRPr="00B6734F" w:rsidRDefault="00CF120F" w:rsidP="00875C80">
      <w:pPr>
        <w:pStyle w:val="normal0"/>
        <w:ind w:firstLine="567"/>
        <w:jc w:val="both"/>
      </w:pPr>
      <w:r>
        <w:rPr>
          <w:b/>
        </w:rPr>
        <w:t>5.2. Планируемый срок (период) оказания Услуг:</w:t>
      </w:r>
      <w:r>
        <w:t xml:space="preserve"> с 00 час. 00 мин. 01 января 2022 года по 24 час 00 мин 31 декабря 2023 года.</w:t>
      </w:r>
    </w:p>
    <w:p w:rsidR="00CF120F" w:rsidRPr="00B6734F" w:rsidRDefault="00CF120F" w:rsidP="00875C80">
      <w:pPr>
        <w:pStyle w:val="normal0"/>
        <w:ind w:firstLine="567"/>
        <w:jc w:val="both"/>
      </w:pPr>
      <w:r>
        <w:rPr>
          <w:b/>
        </w:rPr>
        <w:t>5.3. Содержание Услуг:</w:t>
      </w:r>
      <w:r>
        <w:rPr>
          <w:i/>
        </w:rPr>
        <w:t xml:space="preserve"> </w:t>
      </w:r>
      <w:r>
        <w:rPr>
          <w:i/>
          <w:vertAlign w:val="superscript"/>
        </w:rPr>
        <w:footnoteReference w:id="7"/>
      </w:r>
    </w:p>
    <w:p w:rsidR="00CF120F" w:rsidRPr="00B6734F" w:rsidRDefault="00CF120F" w:rsidP="00875C80">
      <w:pPr>
        <w:pStyle w:val="normal0"/>
        <w:pBdr>
          <w:top w:val="nil"/>
          <w:left w:val="nil"/>
          <w:bottom w:val="nil"/>
          <w:right w:val="nil"/>
          <w:between w:val="nil"/>
        </w:pBdr>
        <w:ind w:firstLine="720"/>
        <w:jc w:val="both"/>
      </w:pPr>
      <w:r>
        <w:rPr>
          <w:b/>
        </w:rPr>
        <w:t>-</w:t>
      </w:r>
      <w: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rPr>
        <w:t xml:space="preserve"> </w:t>
      </w:r>
    </w:p>
    <w:p w:rsidR="00CF120F" w:rsidRPr="00B6734F" w:rsidRDefault="00CF120F" w:rsidP="00875C80">
      <w:pPr>
        <w:pStyle w:val="normal0"/>
        <w:pBdr>
          <w:top w:val="nil"/>
          <w:left w:val="nil"/>
          <w:bottom w:val="nil"/>
          <w:right w:val="nil"/>
          <w:between w:val="nil"/>
        </w:pBdr>
        <w:ind w:firstLine="720"/>
        <w:jc w:val="both"/>
      </w:pPr>
      <w:r>
        <w:rPr>
          <w:i/>
        </w:rPr>
        <w:t>- защита жизни и здоровья  граждан;</w:t>
      </w:r>
    </w:p>
    <w:p w:rsidR="00CF120F" w:rsidRPr="00B6734F" w:rsidRDefault="00CF120F" w:rsidP="00875C80">
      <w:pPr>
        <w:pStyle w:val="normal0"/>
        <w:pBdr>
          <w:top w:val="nil"/>
          <w:left w:val="nil"/>
          <w:bottom w:val="nil"/>
          <w:right w:val="nil"/>
          <w:between w:val="nil"/>
        </w:pBdr>
        <w:ind w:firstLine="720"/>
        <w:jc w:val="both"/>
      </w:pPr>
      <w:r>
        <w:rPr>
          <w:i/>
        </w:rPr>
        <w:t xml:space="preserve">- </w:t>
      </w:r>
      <w:r>
        <w:t>предотвращение открытого или тайного хищения имущества Заказчика, его порчи или уничтожения;</w:t>
      </w:r>
    </w:p>
    <w:p w:rsidR="00CF120F" w:rsidRPr="00B6734F" w:rsidRDefault="00CF120F" w:rsidP="00875C80">
      <w:pPr>
        <w:pStyle w:val="normal0"/>
        <w:pBdr>
          <w:top w:val="nil"/>
          <w:left w:val="nil"/>
          <w:bottom w:val="nil"/>
          <w:right w:val="nil"/>
          <w:between w:val="nil"/>
        </w:pBdr>
        <w:ind w:firstLine="708"/>
        <w:jc w:val="both"/>
      </w:pPr>
      <w:r>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CF120F" w:rsidRPr="00B6734F" w:rsidRDefault="00CF120F" w:rsidP="00875C80">
      <w:pPr>
        <w:pStyle w:val="normal0"/>
        <w:pBdr>
          <w:top w:val="nil"/>
          <w:left w:val="nil"/>
          <w:bottom w:val="nil"/>
          <w:right w:val="nil"/>
          <w:between w:val="nil"/>
        </w:pBdr>
        <w:ind w:firstLine="708"/>
        <w:jc w:val="both"/>
      </w:pPr>
      <w:r>
        <w:t xml:space="preserve">- осуществление </w:t>
      </w:r>
      <w:proofErr w:type="gramStart"/>
      <w:r>
        <w:t>контроля за</w:t>
      </w:r>
      <w:proofErr w:type="gramEnd"/>
      <w: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CF120F" w:rsidRPr="00B6734F" w:rsidRDefault="00CF120F" w:rsidP="00875C80">
      <w:pPr>
        <w:pStyle w:val="normal0"/>
        <w:pBdr>
          <w:top w:val="nil"/>
          <w:left w:val="nil"/>
          <w:bottom w:val="nil"/>
          <w:right w:val="nil"/>
          <w:between w:val="nil"/>
        </w:pBdr>
        <w:ind w:firstLine="709"/>
        <w:jc w:val="both"/>
      </w:pPr>
      <w: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CF120F" w:rsidRPr="00B6734F" w:rsidRDefault="00CF120F" w:rsidP="00875C80">
      <w:pPr>
        <w:pStyle w:val="normal0"/>
        <w:pBdr>
          <w:top w:val="nil"/>
          <w:left w:val="nil"/>
          <w:bottom w:val="nil"/>
          <w:right w:val="nil"/>
          <w:between w:val="nil"/>
        </w:pBdr>
        <w:ind w:firstLine="709"/>
        <w:jc w:val="both"/>
      </w:pPr>
      <w:r>
        <w:t>- консультирование и подготовка рекомендаций Заказчику по вопросам правомерной защиты от возможных противоправных действий;</w:t>
      </w:r>
    </w:p>
    <w:p w:rsidR="00CF120F" w:rsidRPr="00B6734F" w:rsidRDefault="00CF120F" w:rsidP="00875C80">
      <w:pPr>
        <w:pStyle w:val="normal0"/>
        <w:pBdr>
          <w:top w:val="nil"/>
          <w:left w:val="nil"/>
          <w:bottom w:val="nil"/>
          <w:right w:val="nil"/>
          <w:between w:val="nil"/>
        </w:pBdr>
        <w:ind w:firstLine="708"/>
        <w:jc w:val="both"/>
      </w:pPr>
      <w: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CF120F" w:rsidRPr="00B6734F" w:rsidRDefault="00CF120F" w:rsidP="00875C80">
      <w:pPr>
        <w:pStyle w:val="normal0"/>
        <w:pBdr>
          <w:top w:val="nil"/>
          <w:left w:val="nil"/>
          <w:bottom w:val="nil"/>
          <w:right w:val="nil"/>
          <w:between w:val="nil"/>
        </w:pBdr>
        <w:ind w:firstLine="708"/>
        <w:jc w:val="both"/>
      </w:pPr>
      <w: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CF120F" w:rsidRDefault="00CF120F" w:rsidP="00875C80">
      <w:pPr>
        <w:pStyle w:val="normal0"/>
        <w:pBdr>
          <w:top w:val="nil"/>
          <w:left w:val="nil"/>
          <w:bottom w:val="nil"/>
          <w:right w:val="nil"/>
          <w:between w:val="nil"/>
        </w:pBdr>
        <w:ind w:firstLine="708"/>
        <w:jc w:val="both"/>
      </w:pPr>
      <w: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CF120F" w:rsidRPr="00B6734F" w:rsidRDefault="00CF120F" w:rsidP="00875C80">
      <w:pPr>
        <w:pStyle w:val="normal0"/>
        <w:pBdr>
          <w:top w:val="nil"/>
          <w:left w:val="nil"/>
          <w:bottom w:val="nil"/>
          <w:right w:val="nil"/>
          <w:between w:val="nil"/>
        </w:pBdr>
        <w:ind w:firstLine="708"/>
        <w:jc w:val="both"/>
      </w:pPr>
      <w:r>
        <w:t>- фото/</w:t>
      </w:r>
      <w:proofErr w:type="spellStart"/>
      <w:r>
        <w:t>видеофиксация</w:t>
      </w:r>
      <w:proofErr w:type="spellEnd"/>
      <w:r>
        <w:t xml:space="preserve"> значимых событий в соответствии с требованиями Заказчика и передача данных Заказчику по каналам сотовой/интернет связи, </w:t>
      </w:r>
    </w:p>
    <w:p w:rsidR="00CF120F" w:rsidRPr="00B6734F" w:rsidRDefault="00CF120F" w:rsidP="00875C80">
      <w:pPr>
        <w:pStyle w:val="normal0"/>
        <w:pBdr>
          <w:top w:val="nil"/>
          <w:left w:val="nil"/>
          <w:bottom w:val="nil"/>
          <w:right w:val="nil"/>
          <w:between w:val="nil"/>
        </w:pBdr>
        <w:ind w:firstLine="720"/>
        <w:jc w:val="both"/>
      </w:pPr>
      <w: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rPr>
        <w:t xml:space="preserve"> </w:t>
      </w:r>
    </w:p>
    <w:p w:rsidR="00CF120F" w:rsidRPr="00B6734F" w:rsidRDefault="00CF120F" w:rsidP="00875C80">
      <w:pPr>
        <w:pStyle w:val="normal0"/>
        <w:pBdr>
          <w:top w:val="nil"/>
          <w:left w:val="nil"/>
          <w:bottom w:val="nil"/>
          <w:right w:val="nil"/>
          <w:between w:val="nil"/>
        </w:pBdr>
        <w:ind w:firstLine="556"/>
        <w:jc w:val="both"/>
        <w:rPr>
          <w:b/>
        </w:rPr>
      </w:pPr>
    </w:p>
    <w:p w:rsidR="00CF120F" w:rsidRPr="00B6734F" w:rsidRDefault="00CF120F" w:rsidP="00875C80">
      <w:pPr>
        <w:pStyle w:val="normal0"/>
        <w:pBdr>
          <w:top w:val="nil"/>
          <w:left w:val="nil"/>
          <w:bottom w:val="nil"/>
          <w:right w:val="nil"/>
          <w:between w:val="nil"/>
        </w:pBdr>
        <w:ind w:firstLine="556"/>
        <w:jc w:val="both"/>
      </w:pPr>
      <w:r>
        <w:rPr>
          <w:b/>
        </w:rPr>
        <w:t xml:space="preserve">6. Основания признания победителя </w:t>
      </w:r>
      <w:proofErr w:type="gramStart"/>
      <w:r>
        <w:rPr>
          <w:b/>
        </w:rPr>
        <w:t>уклонившимся</w:t>
      </w:r>
      <w:proofErr w:type="gramEnd"/>
      <w:r>
        <w:rPr>
          <w:b/>
        </w:rPr>
        <w:t xml:space="preserve"> от заключения договора, досрочного расторжения договора:</w:t>
      </w:r>
    </w:p>
    <w:p w:rsidR="00CF120F" w:rsidRPr="00B6734F" w:rsidRDefault="00CF120F" w:rsidP="00875C80">
      <w:pPr>
        <w:pStyle w:val="normal0"/>
        <w:pBdr>
          <w:top w:val="nil"/>
          <w:left w:val="nil"/>
          <w:bottom w:val="nil"/>
          <w:right w:val="nil"/>
          <w:between w:val="nil"/>
        </w:pBdr>
        <w:ind w:firstLine="556"/>
        <w:jc w:val="both"/>
      </w:pPr>
      <w:r>
        <w:t>6.1.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CF120F" w:rsidRPr="00B6734F" w:rsidRDefault="00CF120F" w:rsidP="00875C80">
      <w:pPr>
        <w:pStyle w:val="normal0"/>
        <w:pBdr>
          <w:top w:val="nil"/>
          <w:left w:val="nil"/>
          <w:bottom w:val="nil"/>
          <w:right w:val="nil"/>
          <w:between w:val="nil"/>
        </w:pBdr>
        <w:ind w:firstLine="556"/>
        <w:jc w:val="both"/>
      </w:pPr>
      <w:proofErr w:type="gramStart"/>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roofErr w:type="gramEnd"/>
    </w:p>
    <w:p w:rsidR="00CF120F" w:rsidRPr="00B6734F" w:rsidRDefault="00CF120F" w:rsidP="00875C80">
      <w:pPr>
        <w:pStyle w:val="normal0"/>
        <w:ind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CF120F" w:rsidRPr="00B6734F" w:rsidRDefault="00CF120F" w:rsidP="00875C80">
      <w:pPr>
        <w:pStyle w:val="normal0"/>
        <w:ind w:firstLine="556"/>
        <w:jc w:val="both"/>
      </w:pPr>
      <w:r>
        <w:t>- подтверждение наличия ГБР у Исполнителя (подтверждается вызовом ГБР);</w:t>
      </w:r>
    </w:p>
    <w:p w:rsidR="00CF120F" w:rsidRPr="00B6734F" w:rsidRDefault="00CF120F" w:rsidP="00875C80">
      <w:pPr>
        <w:pStyle w:val="normal0"/>
        <w:ind w:firstLine="556"/>
        <w:jc w:val="both"/>
      </w:pPr>
      <w:r>
        <w:t xml:space="preserve">- разрешение на хранение и использование служебного оружия серии РХИ (оригинал); </w:t>
      </w:r>
    </w:p>
    <w:p w:rsidR="00CF120F" w:rsidRPr="00B6734F" w:rsidRDefault="00CF120F" w:rsidP="00875C80">
      <w:pPr>
        <w:pStyle w:val="normal0"/>
        <w:ind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 трудовые книжки (копии сотрудников охраны, выполняющих работы на постах Заказчика) с отметкой о трудоустройстве, справку формы СЗВ-М (сведения о застрахованных лицах);</w:t>
      </w:r>
    </w:p>
    <w:p w:rsidR="00CF120F" w:rsidRPr="00B6734F" w:rsidRDefault="00CF120F" w:rsidP="00875C80">
      <w:pPr>
        <w:pStyle w:val="normal0"/>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(один) млн. рублей  (оригинал).</w:t>
      </w:r>
    </w:p>
    <w:p w:rsidR="00CF120F" w:rsidRPr="00B6734F" w:rsidRDefault="00CF120F" w:rsidP="00875C80">
      <w:pPr>
        <w:pStyle w:val="normal0"/>
        <w:ind w:firstLine="556"/>
        <w:jc w:val="both"/>
      </w:pPr>
      <w:r>
        <w:t>-  график сменности на текущий/планируемый месяц работы.</w:t>
      </w:r>
    </w:p>
    <w:p w:rsidR="00CF120F" w:rsidRPr="00B6734F" w:rsidRDefault="00CF120F" w:rsidP="00875C80">
      <w:pPr>
        <w:pStyle w:val="normal0"/>
        <w:ind w:firstLine="556"/>
        <w:jc w:val="both"/>
      </w:pPr>
      <w:r>
        <w:t xml:space="preserve">- сведения о размере начисленного фонда оплаты труда персонала, задействованного на объектах Заказчика и соответствие его </w:t>
      </w:r>
      <w:proofErr w:type="gramStart"/>
      <w:r>
        <w:t>заявленному</w:t>
      </w:r>
      <w:proofErr w:type="gramEnd"/>
      <w:r>
        <w:t xml:space="preserve"> при рассмотрении заявки Победителя в торгах</w:t>
      </w:r>
    </w:p>
    <w:p w:rsidR="00CF120F" w:rsidRPr="00B6734F" w:rsidRDefault="00CF120F" w:rsidP="00875C80">
      <w:pPr>
        <w:pStyle w:val="normal0"/>
        <w:pBdr>
          <w:top w:val="nil"/>
          <w:left w:val="nil"/>
          <w:bottom w:val="nil"/>
          <w:right w:val="nil"/>
          <w:between w:val="nil"/>
        </w:pBdr>
        <w:ind w:firstLine="556"/>
        <w:jc w:val="both"/>
      </w:pPr>
      <w:r>
        <w:t>6.2. В случае если Победитель не представит затребованных документов, указанных в п. 6.1,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CF120F" w:rsidRPr="00B6734F" w:rsidRDefault="00CF120F" w:rsidP="00875C80">
      <w:pPr>
        <w:pStyle w:val="normal0"/>
        <w:pBdr>
          <w:top w:val="nil"/>
          <w:left w:val="nil"/>
          <w:bottom w:val="nil"/>
          <w:right w:val="nil"/>
          <w:between w:val="nil"/>
        </w:pBdr>
        <w:ind w:firstLine="556"/>
        <w:jc w:val="both"/>
      </w:pPr>
      <w:r>
        <w:t xml:space="preserve">6.3. В случае, если Исполнитель не представит какой-либо из затребованных документов, указанных в п. 6.1, в трехдневный срок с даты получения Исполнителем требования Заказчика, договор с ним может </w:t>
      </w:r>
      <w:proofErr w:type="gramStart"/>
      <w:r>
        <w:t>быть</w:t>
      </w:r>
      <w:proofErr w:type="gramEnd"/>
      <w:r>
        <w:t xml:space="preserve"> расторгнут досрочно в одностороннем порядке.</w:t>
      </w:r>
    </w:p>
    <w:p w:rsidR="00CF120F" w:rsidRPr="00CE0C54" w:rsidRDefault="00CF120F" w:rsidP="00875C80">
      <w:pPr>
        <w:pStyle w:val="normal0"/>
        <w:pBdr>
          <w:top w:val="nil"/>
          <w:left w:val="nil"/>
          <w:bottom w:val="nil"/>
          <w:right w:val="nil"/>
          <w:between w:val="nil"/>
        </w:pBdr>
        <w:ind w:firstLine="556"/>
        <w:jc w:val="both"/>
      </w:pPr>
      <w:r>
        <w:t xml:space="preserve">6.4. </w:t>
      </w:r>
      <w:proofErr w:type="gramStart"/>
      <w: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t>внутриобъектовому</w:t>
      </w:r>
      <w:proofErr w:type="spellEnd"/>
      <w:r>
        <w:t xml:space="preserve"> режимам, обеспечению транспортной</w:t>
      </w:r>
      <w:proofErr w:type="gramEnd"/>
      <w: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 квартал. Все работники Победителя, планируемые к привлечению для оказания услуг, должны дать правильные ответы на все вопросы. </w:t>
      </w:r>
    </w:p>
    <w:p w:rsidR="00CF120F" w:rsidRPr="00CE0C54" w:rsidRDefault="00CF120F" w:rsidP="00875C80">
      <w:pPr>
        <w:pStyle w:val="normal0"/>
        <w:pBdr>
          <w:top w:val="nil"/>
          <w:left w:val="nil"/>
          <w:bottom w:val="nil"/>
          <w:right w:val="nil"/>
          <w:between w:val="nil"/>
        </w:pBdr>
        <w:ind w:firstLine="556"/>
        <w:jc w:val="both"/>
      </w:pPr>
      <w: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rsidR="00CF120F" w:rsidRPr="00CE0C54" w:rsidRDefault="00CF120F" w:rsidP="00875C80">
      <w:pPr>
        <w:pStyle w:val="normal0"/>
        <w:pBdr>
          <w:top w:val="nil"/>
          <w:left w:val="nil"/>
          <w:bottom w:val="nil"/>
          <w:right w:val="nil"/>
          <w:between w:val="nil"/>
        </w:pBdr>
        <w:ind w:firstLine="556"/>
        <w:jc w:val="both"/>
      </w:pPr>
      <w:r>
        <w:t xml:space="preserve">6.5. Заказчик вправе провести прием зачетов на знание работниками Исполнителя Нормативных документов в любой момент в период действия договора, но не чаще 2 раз в квартал. Если какой-либо охранник Исполнителя не сдаст зачет, он отстраняется от дежурства до подтверждения необходимых знаний. В случае не сдачи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договор с Исполнителем досрочно в одностороннем порядке.</w:t>
      </w:r>
    </w:p>
    <w:p w:rsidR="00CF120F" w:rsidRPr="00CE0C54" w:rsidRDefault="00CF120F" w:rsidP="00875C80">
      <w:pPr>
        <w:pStyle w:val="normal0"/>
        <w:pBdr>
          <w:top w:val="nil"/>
          <w:left w:val="nil"/>
          <w:bottom w:val="nil"/>
          <w:right w:val="nil"/>
          <w:between w:val="nil"/>
        </w:pBdr>
        <w:ind w:firstLine="556"/>
        <w:jc w:val="both"/>
      </w:pPr>
    </w:p>
    <w:p w:rsidR="00CF120F" w:rsidRPr="00680B60" w:rsidRDefault="00CF120F" w:rsidP="00875C80">
      <w:pPr>
        <w:pStyle w:val="normal0"/>
        <w:pBdr>
          <w:top w:val="nil"/>
          <w:left w:val="nil"/>
          <w:bottom w:val="nil"/>
          <w:right w:val="nil"/>
          <w:between w:val="nil"/>
        </w:pBdr>
        <w:ind w:left="283"/>
        <w:rPr>
          <w:b/>
          <w:color w:val="000000"/>
        </w:rPr>
      </w:pPr>
      <w:r>
        <w:rPr>
          <w:b/>
          <w:color w:val="000000"/>
        </w:rPr>
        <w:t xml:space="preserve">       7. Расположение постов  и их характеристика.</w:t>
      </w:r>
    </w:p>
    <w:p w:rsidR="00CF120F" w:rsidRPr="00680B60" w:rsidRDefault="00CF120F" w:rsidP="00875C80">
      <w:pPr>
        <w:pStyle w:val="normal0"/>
        <w:ind w:firstLine="709"/>
        <w:jc w:val="both"/>
        <w:rPr>
          <w:b/>
        </w:rPr>
      </w:pPr>
    </w:p>
    <w:p w:rsidR="00CF120F" w:rsidRPr="00680B60" w:rsidRDefault="00CF120F" w:rsidP="00875C80">
      <w:pPr>
        <w:pStyle w:val="normal0"/>
        <w:pBdr>
          <w:top w:val="nil"/>
          <w:left w:val="nil"/>
          <w:bottom w:val="nil"/>
          <w:right w:val="nil"/>
          <w:between w:val="nil"/>
        </w:pBdr>
        <w:ind w:firstLine="709"/>
        <w:jc w:val="both"/>
        <w:rPr>
          <w:b/>
          <w:color w:val="000000"/>
        </w:rPr>
      </w:pPr>
      <w:r>
        <w:rPr>
          <w:b/>
          <w:color w:val="000000"/>
        </w:rPr>
        <w:t>Охрана объекта осуществляется выставлением 4 (четырех) постов, в том числе 2 (двух) суточных и 2 (два) в режиме с 20 час 00 мин до 08 час 00 мин.</w:t>
      </w:r>
    </w:p>
    <w:p w:rsidR="00CF120F" w:rsidRPr="00680B60" w:rsidRDefault="00CF120F" w:rsidP="00875C80">
      <w:pPr>
        <w:pStyle w:val="normal0"/>
        <w:pBdr>
          <w:top w:val="nil"/>
          <w:left w:val="nil"/>
          <w:bottom w:val="nil"/>
          <w:right w:val="nil"/>
          <w:between w:val="nil"/>
        </w:pBdr>
        <w:ind w:firstLine="709"/>
        <w:jc w:val="both"/>
        <w:rPr>
          <w:b/>
          <w:color w:val="000000"/>
          <w:u w:val="single"/>
        </w:rPr>
      </w:pPr>
    </w:p>
    <w:p w:rsidR="00CF120F" w:rsidRPr="00B6734F" w:rsidRDefault="00CF120F" w:rsidP="00875C80">
      <w:pPr>
        <w:pStyle w:val="normal0"/>
        <w:pBdr>
          <w:top w:val="nil"/>
          <w:left w:val="nil"/>
          <w:bottom w:val="nil"/>
          <w:right w:val="nil"/>
          <w:between w:val="nil"/>
        </w:pBdr>
        <w:ind w:firstLine="709"/>
        <w:jc w:val="both"/>
        <w:rPr>
          <w:b/>
          <w:color w:val="000000"/>
          <w:u w:val="single"/>
        </w:rPr>
      </w:pPr>
      <w:r>
        <w:rPr>
          <w:b/>
        </w:rPr>
        <w:t xml:space="preserve">7.1. </w:t>
      </w:r>
      <w:r>
        <w:rPr>
          <w:color w:val="000000"/>
        </w:rPr>
        <w:t xml:space="preserve">Контейнерный терминал (далее КТ) Блочная (с площадками, где ведутся работы по переработке и хранению груженых и порожних универсальных контейнеров, помещения, зона таможенного контроля), расположенный по адресу: Пермский край, </w:t>
      </w:r>
      <w:proofErr w:type="gramStart"/>
      <w:r>
        <w:rPr>
          <w:color w:val="000000"/>
        </w:rPr>
        <w:t>г</w:t>
      </w:r>
      <w:proofErr w:type="gramEnd"/>
      <w:r>
        <w:rPr>
          <w:color w:val="000000"/>
        </w:rPr>
        <w:t>. Пермь, ул. Докучаева, д. 60.</w:t>
      </w:r>
    </w:p>
    <w:p w:rsidR="00CF120F" w:rsidRPr="00680B60" w:rsidRDefault="00CF120F" w:rsidP="00875C80">
      <w:pPr>
        <w:pStyle w:val="normal0"/>
        <w:ind w:firstLine="720"/>
        <w:jc w:val="both"/>
      </w:pPr>
      <w:r>
        <w:rPr>
          <w:b/>
        </w:rPr>
        <w:t>Пост охраны № 1 КПП (</w:t>
      </w:r>
      <w:r>
        <w:t>круглосуточный), внешний/внутренний,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CF120F" w:rsidRPr="00680B60" w:rsidRDefault="00CF120F" w:rsidP="00875C80">
      <w:pPr>
        <w:pStyle w:val="normal0"/>
        <w:ind w:firstLine="720"/>
        <w:jc w:val="both"/>
      </w:pPr>
      <w:r>
        <w:t>Осуществляет контроль въезда/выезда на территорию объекта железнодорожного транспорта, ввоза контейнеров/грузов/грузов. Взаимодействует в период работы поста с представителями/работниками Заказчика, предоставляет всю информацию  в требуемом объеме.</w:t>
      </w:r>
    </w:p>
    <w:p w:rsidR="00CF120F" w:rsidRPr="00680B60" w:rsidRDefault="00CF120F" w:rsidP="00875C80">
      <w:pPr>
        <w:pStyle w:val="normal0"/>
        <w:ind w:firstLine="720"/>
        <w:jc w:val="both"/>
        <w:rPr>
          <w:b/>
        </w:rPr>
      </w:pPr>
      <w:r>
        <w:rPr>
          <w:b/>
        </w:rPr>
        <w:t>1 охранник в смену.</w:t>
      </w:r>
    </w:p>
    <w:p w:rsidR="00CF120F" w:rsidRPr="00680B60" w:rsidRDefault="00CF120F" w:rsidP="00875C80">
      <w:pPr>
        <w:pStyle w:val="normal0"/>
        <w:ind w:firstLine="720"/>
        <w:jc w:val="both"/>
      </w:pPr>
      <w:r>
        <w:t>Экипировка: форменное обмундирование</w:t>
      </w:r>
    </w:p>
    <w:p w:rsidR="00CF120F" w:rsidRPr="00680B60" w:rsidRDefault="00CF120F" w:rsidP="00875C80">
      <w:pPr>
        <w:pStyle w:val="normal0"/>
        <w:ind w:firstLine="720"/>
        <w:jc w:val="both"/>
      </w:pPr>
      <w:r>
        <w:t xml:space="preserve">специальные средства </w:t>
      </w:r>
    </w:p>
    <w:p w:rsidR="00CF120F" w:rsidRPr="00680B60" w:rsidRDefault="00CF120F" w:rsidP="00875C80">
      <w:pPr>
        <w:pStyle w:val="normal0"/>
        <w:ind w:firstLine="720"/>
        <w:jc w:val="both"/>
      </w:pPr>
      <w:r>
        <w:t>-палка резинова</w:t>
      </w:r>
      <w:proofErr w:type="gramStart"/>
      <w:r>
        <w:t>я(</w:t>
      </w:r>
      <w:proofErr w:type="gramEnd"/>
      <w:r>
        <w:t>ПРК);</w:t>
      </w:r>
    </w:p>
    <w:p w:rsidR="00CF120F" w:rsidRPr="00680B60" w:rsidRDefault="00CF120F" w:rsidP="00875C80">
      <w:pPr>
        <w:pStyle w:val="normal0"/>
        <w:ind w:firstLine="720"/>
        <w:jc w:val="both"/>
      </w:pPr>
      <w:r>
        <w:t>-наручники (БРС).</w:t>
      </w:r>
    </w:p>
    <w:p w:rsidR="00CF120F" w:rsidRPr="00680B60" w:rsidRDefault="00CF120F" w:rsidP="00875C80">
      <w:pPr>
        <w:pStyle w:val="normal0"/>
        <w:ind w:firstLine="720"/>
        <w:jc w:val="both"/>
      </w:pPr>
      <w: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t>мессенджерах</w:t>
      </w:r>
      <w:proofErr w:type="spellEnd"/>
      <w:r>
        <w:t>, система ход-тест для контроля перемещения сотрудника охраны при патрулировании.</w:t>
      </w:r>
    </w:p>
    <w:p w:rsidR="00CF120F" w:rsidRPr="00680B60" w:rsidRDefault="00CF120F" w:rsidP="00875C80">
      <w:pPr>
        <w:pStyle w:val="normal0"/>
        <w:ind w:firstLine="720"/>
        <w:jc w:val="both"/>
      </w:pPr>
    </w:p>
    <w:p w:rsidR="00CF120F" w:rsidRPr="00680B60" w:rsidRDefault="00CF120F" w:rsidP="00875C80">
      <w:pPr>
        <w:pStyle w:val="normal0"/>
        <w:ind w:firstLine="720"/>
        <w:jc w:val="both"/>
      </w:pPr>
      <w:r>
        <w:rPr>
          <w:b/>
        </w:rPr>
        <w:t xml:space="preserve">Пост охраны № 2 </w:t>
      </w:r>
      <w:r>
        <w:t>(ночной в режиме с 20.00 до 08.00), 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w:t>
      </w:r>
      <w:proofErr w:type="gramStart"/>
      <w:r>
        <w:t>на</w:t>
      </w:r>
      <w:proofErr w:type="gramEnd"/>
      <w:r>
        <w:t>/</w:t>
      </w:r>
      <w:proofErr w:type="gramStart"/>
      <w:r>
        <w:t>с</w:t>
      </w:r>
      <w:proofErr w:type="gramEnd"/>
      <w:r>
        <w:t xml:space="preserve">  территории объекта посторонних лиц,  патрулирование и наблюдение за прилегающей территорией, обеспечение сохранности имущества. </w:t>
      </w:r>
    </w:p>
    <w:p w:rsidR="00CF120F" w:rsidRPr="00680B60" w:rsidRDefault="00CF120F" w:rsidP="00875C80">
      <w:pPr>
        <w:pStyle w:val="normal0"/>
        <w:ind w:firstLine="720"/>
        <w:jc w:val="both"/>
      </w:pPr>
      <w: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CF120F" w:rsidRPr="00680B60" w:rsidRDefault="00CF120F" w:rsidP="00875C80">
      <w:pPr>
        <w:pStyle w:val="normal0"/>
        <w:ind w:firstLine="720"/>
        <w:jc w:val="both"/>
        <w:rPr>
          <w:b/>
        </w:rPr>
      </w:pPr>
      <w:r>
        <w:rPr>
          <w:b/>
        </w:rPr>
        <w:t>1 охранник в смену.</w:t>
      </w:r>
    </w:p>
    <w:p w:rsidR="00CF120F" w:rsidRPr="00680B60" w:rsidRDefault="00CF120F" w:rsidP="00875C80">
      <w:pPr>
        <w:pStyle w:val="normal0"/>
        <w:ind w:firstLine="720"/>
        <w:jc w:val="both"/>
      </w:pPr>
      <w:r>
        <w:t>Экипировка: форменное обмундирование</w:t>
      </w:r>
    </w:p>
    <w:p w:rsidR="00CF120F" w:rsidRPr="00680B60" w:rsidRDefault="00CF120F" w:rsidP="00875C80">
      <w:pPr>
        <w:pStyle w:val="normal0"/>
        <w:ind w:firstLine="720"/>
        <w:jc w:val="both"/>
      </w:pPr>
      <w:r>
        <w:t xml:space="preserve">специальные средства </w:t>
      </w:r>
    </w:p>
    <w:p w:rsidR="00CF120F" w:rsidRPr="00680B60" w:rsidRDefault="00CF120F" w:rsidP="00875C80">
      <w:pPr>
        <w:pStyle w:val="normal0"/>
        <w:ind w:firstLine="720"/>
        <w:jc w:val="both"/>
      </w:pPr>
      <w:r>
        <w:t>-палка резиновая (ПРК);</w:t>
      </w:r>
    </w:p>
    <w:p w:rsidR="00CF120F" w:rsidRPr="00680B60" w:rsidRDefault="00CF120F" w:rsidP="00875C80">
      <w:pPr>
        <w:pStyle w:val="normal0"/>
        <w:ind w:firstLine="720"/>
        <w:jc w:val="both"/>
      </w:pPr>
      <w:r>
        <w:t>-наручники (БРС).</w:t>
      </w:r>
    </w:p>
    <w:p w:rsidR="00CF120F" w:rsidRPr="00680B60" w:rsidRDefault="00CF120F" w:rsidP="00875C80">
      <w:pPr>
        <w:pStyle w:val="normal0"/>
        <w:ind w:firstLine="720"/>
        <w:jc w:val="both"/>
      </w:pPr>
      <w: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t>мессенджерах</w:t>
      </w:r>
      <w:proofErr w:type="spellEnd"/>
      <w:r>
        <w:t>, система ход-тест для контроля перемещения сотрудника охраны при патрулировании.</w:t>
      </w:r>
    </w:p>
    <w:p w:rsidR="00CF120F" w:rsidRPr="00680B60" w:rsidRDefault="00CF120F" w:rsidP="00875C80">
      <w:pPr>
        <w:pStyle w:val="normal0"/>
        <w:ind w:firstLine="720"/>
        <w:jc w:val="both"/>
      </w:pPr>
    </w:p>
    <w:p w:rsidR="00CF120F" w:rsidRPr="00680B60" w:rsidRDefault="00CF120F" w:rsidP="00875C80">
      <w:pPr>
        <w:pStyle w:val="normal0"/>
        <w:ind w:firstLine="720"/>
        <w:jc w:val="both"/>
      </w:pPr>
      <w:r>
        <w:rPr>
          <w:b/>
          <w:color w:val="000000"/>
        </w:rPr>
        <w:t xml:space="preserve">Пост охраны № </w:t>
      </w:r>
      <w:r>
        <w:rPr>
          <w:b/>
        </w:rPr>
        <w:t xml:space="preserve">Пост охраны № 2 </w:t>
      </w:r>
      <w:r>
        <w:t>(ночной в режиме с 20.00 до 08.00), 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w:t>
      </w:r>
      <w:proofErr w:type="gramStart"/>
      <w:r>
        <w:t>на</w:t>
      </w:r>
      <w:proofErr w:type="gramEnd"/>
      <w:r>
        <w:t>/</w:t>
      </w:r>
      <w:proofErr w:type="gramStart"/>
      <w:r>
        <w:t>с</w:t>
      </w:r>
      <w:proofErr w:type="gramEnd"/>
      <w:r>
        <w:t xml:space="preserve">  территории объекта посторонних лиц, патрулирование и наблюдение за прилегающей территорией, обеспечение сохранности имущества. </w:t>
      </w:r>
    </w:p>
    <w:p w:rsidR="00CF120F" w:rsidRPr="00680B60" w:rsidRDefault="00CF120F" w:rsidP="00875C80">
      <w:pPr>
        <w:pStyle w:val="normal0"/>
        <w:ind w:firstLine="720"/>
        <w:jc w:val="both"/>
      </w:pPr>
      <w: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CF120F" w:rsidRPr="00680B60" w:rsidRDefault="00CF120F" w:rsidP="00875C80">
      <w:pPr>
        <w:pStyle w:val="normal0"/>
        <w:ind w:firstLine="720"/>
        <w:jc w:val="both"/>
      </w:pPr>
      <w:r>
        <w:t xml:space="preserve"> </w:t>
      </w:r>
    </w:p>
    <w:p w:rsidR="00CF120F" w:rsidRPr="00680B60" w:rsidRDefault="00CF120F" w:rsidP="00875C80">
      <w:pPr>
        <w:pStyle w:val="normal0"/>
        <w:ind w:firstLine="720"/>
        <w:jc w:val="both"/>
        <w:rPr>
          <w:b/>
        </w:rPr>
      </w:pPr>
      <w:r>
        <w:rPr>
          <w:b/>
        </w:rPr>
        <w:t>1 охранник в смену.</w:t>
      </w:r>
    </w:p>
    <w:p w:rsidR="00CF120F" w:rsidRPr="00680B60" w:rsidRDefault="00CF120F" w:rsidP="00875C80">
      <w:pPr>
        <w:pStyle w:val="normal0"/>
        <w:ind w:firstLine="720"/>
        <w:jc w:val="both"/>
      </w:pPr>
      <w:r>
        <w:t>Экипировка: форменное обмундирование</w:t>
      </w:r>
    </w:p>
    <w:p w:rsidR="00CF120F" w:rsidRPr="00680B60" w:rsidRDefault="00CF120F" w:rsidP="00875C80">
      <w:pPr>
        <w:pStyle w:val="normal0"/>
        <w:ind w:firstLine="720"/>
        <w:jc w:val="both"/>
      </w:pPr>
      <w:r>
        <w:t xml:space="preserve">специальные средства </w:t>
      </w:r>
    </w:p>
    <w:p w:rsidR="00CF120F" w:rsidRPr="00680B60" w:rsidRDefault="00CF120F" w:rsidP="00875C80">
      <w:pPr>
        <w:pStyle w:val="normal0"/>
        <w:ind w:firstLine="720"/>
        <w:jc w:val="both"/>
      </w:pPr>
      <w:r>
        <w:t>-палка резиновая (ПРК);</w:t>
      </w:r>
    </w:p>
    <w:p w:rsidR="00CF120F" w:rsidRPr="00680B60" w:rsidRDefault="00CF120F" w:rsidP="00875C80">
      <w:pPr>
        <w:pStyle w:val="normal0"/>
        <w:ind w:firstLine="720"/>
        <w:jc w:val="both"/>
      </w:pPr>
      <w:r>
        <w:t>-наручники (БРС).</w:t>
      </w:r>
    </w:p>
    <w:p w:rsidR="00CF120F" w:rsidRPr="00680B60" w:rsidRDefault="00CF120F" w:rsidP="00875C80">
      <w:pPr>
        <w:pStyle w:val="normal0"/>
        <w:ind w:firstLine="720"/>
        <w:jc w:val="both"/>
      </w:pPr>
      <w: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t>мессенджерах</w:t>
      </w:r>
      <w:proofErr w:type="spellEnd"/>
      <w:r>
        <w:t>, система ход-тест для контроля перемещения сотрудника охраны при патрулировании.</w:t>
      </w:r>
    </w:p>
    <w:p w:rsidR="00CF120F" w:rsidRPr="00680B60" w:rsidRDefault="00CF120F" w:rsidP="00875C80">
      <w:pPr>
        <w:pStyle w:val="normal0"/>
        <w:ind w:firstLine="720"/>
        <w:jc w:val="both"/>
      </w:pPr>
    </w:p>
    <w:p w:rsidR="00CF120F" w:rsidRPr="00680B60" w:rsidRDefault="00CF120F" w:rsidP="00875C80">
      <w:pPr>
        <w:pStyle w:val="normal0"/>
        <w:ind w:firstLine="720"/>
        <w:jc w:val="both"/>
        <w:rPr>
          <w:color w:val="000000"/>
        </w:rPr>
      </w:pPr>
      <w:r>
        <w:rPr>
          <w:b/>
          <w:u w:val="single"/>
        </w:rPr>
        <w:t>7.2</w:t>
      </w:r>
      <w:r>
        <w:rPr>
          <w:u w:val="single"/>
        </w:rPr>
        <w:t>.</w:t>
      </w:r>
      <w:r>
        <w:t xml:space="preserve"> К</w:t>
      </w:r>
      <w:r>
        <w:rPr>
          <w:color w:val="000000"/>
        </w:rPr>
        <w:t xml:space="preserve">онтейнерный терминал (далее КТ) Нижневартовск, (с площадками, где ведутся работы по переработке и хранению груженых и порожних универсальных контейнеров), расположенный по адресу: Ханты-Мансийский автономный округ, г. Нижневартовск, ул. </w:t>
      </w:r>
      <w:proofErr w:type="gramStart"/>
      <w:r>
        <w:rPr>
          <w:color w:val="000000"/>
        </w:rPr>
        <w:t>Северная</w:t>
      </w:r>
      <w:proofErr w:type="gramEnd"/>
      <w:r>
        <w:rPr>
          <w:color w:val="000000"/>
        </w:rPr>
        <w:t>, д. 23.</w:t>
      </w:r>
    </w:p>
    <w:p w:rsidR="00CF120F" w:rsidRPr="00680B60" w:rsidRDefault="00CF120F" w:rsidP="00875C80">
      <w:pPr>
        <w:pStyle w:val="normal0"/>
        <w:ind w:firstLine="720"/>
        <w:jc w:val="both"/>
        <w:rPr>
          <w:color w:val="000000"/>
        </w:rPr>
      </w:pPr>
    </w:p>
    <w:p w:rsidR="00CF120F" w:rsidRPr="00680B60" w:rsidRDefault="00CF120F" w:rsidP="00875C80">
      <w:pPr>
        <w:pStyle w:val="normal0"/>
        <w:ind w:firstLine="720"/>
        <w:jc w:val="both"/>
      </w:pPr>
      <w:r>
        <w:rPr>
          <w:b/>
        </w:rPr>
        <w:t>Пост охраны № 1 КПП (</w:t>
      </w:r>
      <w:r>
        <w:t>круглосуточный), внешний/внутренний,  в пределах границ поста. Отвечает за охрану участка поста</w:t>
      </w:r>
      <w:r>
        <w:rPr>
          <w:b/>
        </w:rPr>
        <w:t xml:space="preserve"> </w:t>
      </w:r>
      <w:r>
        <w:t xml:space="preserve">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CF120F" w:rsidRPr="00680B60" w:rsidRDefault="00CF120F" w:rsidP="00875C80">
      <w:pPr>
        <w:pStyle w:val="normal0"/>
        <w:ind w:firstLine="720"/>
        <w:jc w:val="both"/>
      </w:pPr>
      <w:r>
        <w:t>Осуществляет контроль въезда/выезда на территорию объекта железнодорожного транспорта, ввоза контейнеров/грузов/грузов. Взаимодействует в период работы поста с представителями/работниками Заказчика, предоставляет всю информацию  в требуемом объеме.</w:t>
      </w:r>
    </w:p>
    <w:p w:rsidR="00CF120F" w:rsidRPr="00680B60" w:rsidRDefault="00CF120F" w:rsidP="00875C80">
      <w:pPr>
        <w:pStyle w:val="normal0"/>
        <w:ind w:firstLine="720"/>
        <w:jc w:val="both"/>
        <w:rPr>
          <w:b/>
        </w:rPr>
      </w:pPr>
      <w:r>
        <w:rPr>
          <w:b/>
        </w:rPr>
        <w:t>1 охранник в смену.</w:t>
      </w:r>
    </w:p>
    <w:p w:rsidR="00CF120F" w:rsidRPr="00680B60" w:rsidRDefault="00CF120F" w:rsidP="00875C80">
      <w:pPr>
        <w:pStyle w:val="normal0"/>
        <w:ind w:firstLine="720"/>
        <w:jc w:val="both"/>
      </w:pPr>
      <w:r>
        <w:t>Экипировка: форменное обмундирование</w:t>
      </w:r>
    </w:p>
    <w:p w:rsidR="00CF120F" w:rsidRPr="00680B60" w:rsidRDefault="00CF120F" w:rsidP="00875C80">
      <w:pPr>
        <w:pStyle w:val="normal0"/>
        <w:ind w:firstLine="720"/>
        <w:jc w:val="both"/>
      </w:pPr>
      <w:r>
        <w:t xml:space="preserve">специальные средства </w:t>
      </w:r>
    </w:p>
    <w:p w:rsidR="00CF120F" w:rsidRPr="00680B60" w:rsidRDefault="00CF120F" w:rsidP="00875C80">
      <w:pPr>
        <w:pStyle w:val="normal0"/>
        <w:ind w:firstLine="720"/>
        <w:jc w:val="both"/>
      </w:pPr>
      <w:r>
        <w:t>-палка резинова</w:t>
      </w:r>
      <w:proofErr w:type="gramStart"/>
      <w:r>
        <w:t>я(</w:t>
      </w:r>
      <w:proofErr w:type="gramEnd"/>
      <w:r>
        <w:t>ПРК);</w:t>
      </w:r>
    </w:p>
    <w:p w:rsidR="00CF120F" w:rsidRPr="00680B60" w:rsidRDefault="00CF120F" w:rsidP="00875C80">
      <w:pPr>
        <w:pStyle w:val="normal0"/>
        <w:ind w:firstLine="720"/>
        <w:jc w:val="both"/>
      </w:pPr>
      <w:r>
        <w:t>-наручники (БРС).</w:t>
      </w:r>
    </w:p>
    <w:p w:rsidR="00CF120F" w:rsidRPr="00680B60" w:rsidRDefault="00CF120F" w:rsidP="00875C80">
      <w:pPr>
        <w:pStyle w:val="normal0"/>
        <w:ind w:firstLine="720"/>
        <w:jc w:val="both"/>
      </w:pPr>
      <w:r>
        <w:t xml:space="preserve">Оснащение: носимая радиостанция, мобильный телефон с возможностью выхода в интернет, фотографированием, отправкой/получением данных в </w:t>
      </w:r>
      <w:proofErr w:type="spellStart"/>
      <w:r>
        <w:t>мессенджерах</w:t>
      </w:r>
      <w:proofErr w:type="spellEnd"/>
      <w:r>
        <w:t>, система ход-тест для контроля перемещения сотрудника охраны при патрулировании.</w:t>
      </w:r>
    </w:p>
    <w:p w:rsidR="00CF120F" w:rsidRPr="00680B60" w:rsidRDefault="00CF120F" w:rsidP="00875C80">
      <w:pPr>
        <w:pStyle w:val="normal0"/>
        <w:ind w:firstLine="709"/>
        <w:jc w:val="both"/>
        <w:rPr>
          <w:b/>
        </w:rPr>
      </w:pPr>
    </w:p>
    <w:p w:rsidR="00CF120F" w:rsidRPr="00680B60" w:rsidRDefault="00CF120F" w:rsidP="00875C80">
      <w:pPr>
        <w:pStyle w:val="normal0"/>
        <w:ind w:firstLine="709"/>
        <w:jc w:val="both"/>
        <w:rPr>
          <w:b/>
        </w:rPr>
      </w:pPr>
    </w:p>
    <w:p w:rsidR="00CF120F" w:rsidRPr="00CE0C54" w:rsidRDefault="00CF120F" w:rsidP="00875C80">
      <w:pPr>
        <w:pStyle w:val="normal0"/>
        <w:ind w:firstLine="709"/>
        <w:jc w:val="both"/>
        <w:rPr>
          <w:b/>
        </w:rPr>
      </w:pPr>
    </w:p>
    <w:p w:rsidR="00CF120F" w:rsidRPr="00CE0C54" w:rsidRDefault="00CF120F" w:rsidP="00875C80">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CF120F" w:rsidRPr="00CE0C54" w:rsidTr="00875C80">
        <w:trPr>
          <w:trHeight w:val="476"/>
        </w:trPr>
        <w:tc>
          <w:tcPr>
            <w:tcW w:w="5328" w:type="dxa"/>
          </w:tcPr>
          <w:p w:rsidR="00CF120F" w:rsidRPr="00CE0C54" w:rsidRDefault="00CF120F" w:rsidP="00875C80">
            <w:pPr>
              <w:pStyle w:val="normal0"/>
              <w:rPr>
                <w:b/>
              </w:rPr>
            </w:pPr>
            <w:r>
              <w:rPr>
                <w:b/>
              </w:rPr>
              <w:t>от Заказчика</w:t>
            </w:r>
          </w:p>
          <w:p w:rsidR="00CF120F" w:rsidRPr="00CE0C54" w:rsidRDefault="00CF120F" w:rsidP="00875C80">
            <w:pPr>
              <w:pStyle w:val="normal0"/>
              <w:jc w:val="both"/>
            </w:pPr>
          </w:p>
        </w:tc>
        <w:tc>
          <w:tcPr>
            <w:tcW w:w="5040" w:type="dxa"/>
          </w:tcPr>
          <w:p w:rsidR="00CF120F" w:rsidRPr="00CE0C54" w:rsidRDefault="00CF120F" w:rsidP="00875C80">
            <w:pPr>
              <w:pStyle w:val="normal0"/>
              <w:ind w:hanging="30"/>
              <w:jc w:val="both"/>
            </w:pPr>
            <w:r>
              <w:rPr>
                <w:b/>
              </w:rPr>
              <w:t>от Исполнителя</w:t>
            </w:r>
          </w:p>
        </w:tc>
      </w:tr>
      <w:tr w:rsidR="00CF120F" w:rsidRPr="00CE0C54" w:rsidTr="00875C80">
        <w:trPr>
          <w:trHeight w:val="1162"/>
        </w:trPr>
        <w:tc>
          <w:tcPr>
            <w:tcW w:w="5328" w:type="dxa"/>
          </w:tcPr>
          <w:p w:rsidR="00CF120F" w:rsidRPr="00CE0C54" w:rsidRDefault="00CF120F" w:rsidP="00875C80">
            <w:pPr>
              <w:pStyle w:val="normal0"/>
              <w:rPr>
                <w:b/>
              </w:rPr>
            </w:pPr>
            <w:r>
              <w:rPr>
                <w:b/>
              </w:rPr>
              <w:t>Директор Уральского филиала</w:t>
            </w:r>
            <w:r>
              <w:t xml:space="preserve"> </w:t>
            </w:r>
            <w:r>
              <w:rPr>
                <w:b/>
              </w:rPr>
              <w:t xml:space="preserve">ПАО «ТрансКонтейнер» </w:t>
            </w:r>
          </w:p>
          <w:p w:rsidR="00CF120F" w:rsidRPr="00CE0C54" w:rsidRDefault="00CF120F" w:rsidP="00875C80">
            <w:pPr>
              <w:pStyle w:val="normal0"/>
              <w:rPr>
                <w:b/>
              </w:rPr>
            </w:pP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jc w:val="both"/>
            </w:pPr>
            <w:r>
              <w:t>___________________  А.А. Кривошапкин</w:t>
            </w:r>
          </w:p>
        </w:tc>
        <w:tc>
          <w:tcPr>
            <w:tcW w:w="5040" w:type="dxa"/>
          </w:tcPr>
          <w:p w:rsidR="00CF120F" w:rsidRPr="00CE0C54" w:rsidRDefault="00CF120F" w:rsidP="00875C80">
            <w:pPr>
              <w:pStyle w:val="normal0"/>
              <w:shd w:val="clear" w:color="auto" w:fill="FFFFFF"/>
              <w:spacing w:line="274" w:lineRule="auto"/>
              <w:rPr>
                <w:b/>
              </w:rPr>
            </w:pPr>
            <w:r>
              <w:rPr>
                <w:b/>
              </w:rPr>
              <w:t xml:space="preserve">Генеральный директор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rPr>
                <w:b/>
              </w:rPr>
            </w:pPr>
            <w:r>
              <w:rPr>
                <w:b/>
              </w:rPr>
              <w:t>«_________»</w:t>
            </w:r>
            <w:r>
              <w:t xml:space="preserve">______________________ </w:t>
            </w:r>
          </w:p>
        </w:tc>
      </w:tr>
    </w:tbl>
    <w:p w:rsidR="00CF120F" w:rsidRPr="00CE0C54" w:rsidRDefault="00CF120F" w:rsidP="00875C80">
      <w:pPr>
        <w:pStyle w:val="normal0"/>
        <w:rPr>
          <w:b/>
        </w:rPr>
      </w:pPr>
    </w:p>
    <w:p w:rsidR="00CF120F" w:rsidRPr="00CE0C54" w:rsidRDefault="00CF120F" w:rsidP="00875C80">
      <w:pPr>
        <w:pStyle w:val="normal0"/>
        <w:rPr>
          <w:b/>
        </w:rPr>
      </w:pPr>
    </w:p>
    <w:p w:rsidR="00CF120F" w:rsidRPr="00CE0C54" w:rsidRDefault="00CF120F" w:rsidP="00875C80">
      <w:pPr>
        <w:pStyle w:val="normal0"/>
        <w:rPr>
          <w:b/>
        </w:rPr>
      </w:pPr>
    </w:p>
    <w:p w:rsidR="00CF120F" w:rsidRPr="00CE0C54" w:rsidRDefault="00CF120F" w:rsidP="00875C80">
      <w:pPr>
        <w:pStyle w:val="normal0"/>
        <w:rPr>
          <w:b/>
        </w:rPr>
      </w:pPr>
    </w:p>
    <w:p w:rsidR="00CF120F" w:rsidRPr="00CE0C54" w:rsidRDefault="00CF120F" w:rsidP="00875C80">
      <w:pPr>
        <w:pStyle w:val="normal0"/>
        <w:rPr>
          <w:b/>
        </w:rPr>
      </w:pPr>
      <w:r>
        <w:rPr>
          <w:b/>
        </w:rPr>
        <w:t xml:space="preserve">                                                                                             </w:t>
      </w:r>
    </w:p>
    <w:p w:rsidR="00CF120F" w:rsidRPr="00CE0C54" w:rsidRDefault="00CF120F" w:rsidP="00875C80">
      <w:pPr>
        <w:pStyle w:val="normal0"/>
        <w:rPr>
          <w:b/>
        </w:rPr>
      </w:pPr>
      <w:r>
        <w:br w:type="page"/>
      </w:r>
    </w:p>
    <w:p w:rsidR="00CF120F" w:rsidRPr="00CE0C54" w:rsidRDefault="00CF120F" w:rsidP="00875C80">
      <w:pPr>
        <w:pStyle w:val="normal0"/>
        <w:jc w:val="right"/>
        <w:rPr>
          <w:b/>
        </w:rPr>
      </w:pPr>
      <w:r>
        <w:rPr>
          <w:b/>
        </w:rPr>
        <w:t xml:space="preserve">   Приложение № 3</w:t>
      </w:r>
    </w:p>
    <w:p w:rsidR="00CF120F" w:rsidRPr="00CE0C54" w:rsidRDefault="00CF120F" w:rsidP="00875C80">
      <w:pPr>
        <w:pStyle w:val="normal0"/>
        <w:jc w:val="right"/>
        <w:rPr>
          <w:b/>
        </w:rPr>
      </w:pPr>
      <w:r>
        <w:rPr>
          <w:b/>
        </w:rPr>
        <w:t xml:space="preserve">                                                                                                  к Договору № __ от «__»____ 202___ г.  </w:t>
      </w:r>
    </w:p>
    <w:p w:rsidR="00CF120F" w:rsidRPr="00CE0C54" w:rsidRDefault="00CF120F" w:rsidP="00CF120F">
      <w:pPr>
        <w:pStyle w:val="4"/>
        <w:numPr>
          <w:ilvl w:val="3"/>
          <w:numId w:val="54"/>
        </w:numPr>
        <w:suppressAutoHyphens w:val="0"/>
        <w:rPr>
          <w:sz w:val="24"/>
          <w:szCs w:val="24"/>
        </w:rPr>
      </w:pPr>
    </w:p>
    <w:p w:rsidR="00CF120F" w:rsidRPr="00CE0C54" w:rsidRDefault="00CF120F" w:rsidP="00875C80">
      <w:pPr>
        <w:pStyle w:val="normal0"/>
        <w:shd w:val="clear" w:color="auto" w:fill="FFFFFF"/>
        <w:tabs>
          <w:tab w:val="left" w:pos="5985"/>
        </w:tabs>
        <w:spacing w:before="134" w:line="274" w:lineRule="auto"/>
        <w:ind w:left="110"/>
        <w:rPr>
          <w:b/>
        </w:rPr>
      </w:pPr>
    </w:p>
    <w:p w:rsidR="00CF120F" w:rsidRPr="00CE0C54" w:rsidRDefault="00CF120F" w:rsidP="00875C80">
      <w:pPr>
        <w:pStyle w:val="normal0"/>
        <w:shd w:val="clear" w:color="auto" w:fill="FFFFFF"/>
        <w:spacing w:before="134" w:line="274" w:lineRule="auto"/>
        <w:ind w:left="110"/>
        <w:jc w:val="center"/>
        <w:rPr>
          <w:b/>
        </w:rPr>
      </w:pPr>
    </w:p>
    <w:p w:rsidR="00CF120F" w:rsidRPr="00CE0C54" w:rsidRDefault="00CF120F" w:rsidP="00875C80">
      <w:pPr>
        <w:pStyle w:val="normal0"/>
        <w:pBdr>
          <w:top w:val="nil"/>
          <w:left w:val="nil"/>
          <w:bottom w:val="nil"/>
          <w:right w:val="nil"/>
          <w:between w:val="nil"/>
        </w:pBdr>
        <w:spacing w:line="360" w:lineRule="auto"/>
        <w:ind w:left="1134" w:right="989"/>
        <w:jc w:val="center"/>
        <w:rPr>
          <w:b/>
          <w:color w:val="000000"/>
        </w:rPr>
      </w:pPr>
      <w:r>
        <w:rPr>
          <w:color w:val="000000"/>
        </w:rPr>
        <w:tab/>
      </w:r>
      <w:r>
        <w:rPr>
          <w:b/>
          <w:color w:val="000000"/>
        </w:rPr>
        <w:t>ИНСТРУКЦИЯ</w:t>
      </w:r>
    </w:p>
    <w:p w:rsidR="00CF120F" w:rsidRPr="00CE0C54" w:rsidRDefault="00CF120F" w:rsidP="00875C80">
      <w:pPr>
        <w:pStyle w:val="normal0"/>
        <w:jc w:val="center"/>
        <w:rPr>
          <w:b/>
        </w:rPr>
      </w:pPr>
      <w:r>
        <w:rPr>
          <w:b/>
        </w:rPr>
        <w:t>сотрудникам охран</w:t>
      </w:r>
      <w:proofErr w:type="gramStart"/>
      <w:r>
        <w:rPr>
          <w:b/>
        </w:rPr>
        <w:t>ы ООО</w:t>
      </w:r>
      <w:proofErr w:type="gramEnd"/>
      <w:r>
        <w:rPr>
          <w:b/>
        </w:rPr>
        <w:t xml:space="preserve"> «       »</w:t>
      </w:r>
    </w:p>
    <w:p w:rsidR="00CF120F" w:rsidRPr="00CE0C54" w:rsidRDefault="00CF120F" w:rsidP="00875C80">
      <w:pPr>
        <w:pStyle w:val="normal0"/>
        <w:jc w:val="center"/>
        <w:rPr>
          <w:b/>
        </w:rPr>
      </w:pPr>
      <w:r>
        <w:rPr>
          <w:b/>
        </w:rPr>
        <w:t xml:space="preserve"> при несении службы по охране Объектов Уральского филиала ПАО «ТрансКонтейнер», расположенных по адресу: </w:t>
      </w:r>
    </w:p>
    <w:p w:rsidR="00CF120F" w:rsidRPr="00B6734F" w:rsidRDefault="00CF120F" w:rsidP="00875C80">
      <w:pPr>
        <w:pStyle w:val="normal0"/>
        <w:pBdr>
          <w:top w:val="nil"/>
          <w:left w:val="nil"/>
          <w:bottom w:val="nil"/>
          <w:right w:val="nil"/>
          <w:between w:val="nil"/>
        </w:pBdr>
        <w:ind w:firstLine="709"/>
        <w:jc w:val="both"/>
        <w:rPr>
          <w:b/>
          <w:color w:val="000000"/>
          <w:u w:val="single"/>
        </w:rPr>
      </w:pPr>
      <w:r>
        <w:rPr>
          <w:color w:val="000000"/>
        </w:rPr>
        <w:t xml:space="preserve">                Пермский край, </w:t>
      </w:r>
      <w:proofErr w:type="gramStart"/>
      <w:r>
        <w:rPr>
          <w:color w:val="000000"/>
        </w:rPr>
        <w:t>г</w:t>
      </w:r>
      <w:proofErr w:type="gramEnd"/>
      <w:r>
        <w:rPr>
          <w:color w:val="000000"/>
        </w:rPr>
        <w:t>. Пермь, ул. Докучаева, д. 60.</w:t>
      </w:r>
    </w:p>
    <w:p w:rsidR="00CF120F" w:rsidRPr="00CE0C54" w:rsidRDefault="00CF120F" w:rsidP="00875C80">
      <w:pPr>
        <w:pStyle w:val="normal0"/>
        <w:pBdr>
          <w:top w:val="nil"/>
          <w:left w:val="nil"/>
          <w:bottom w:val="nil"/>
          <w:right w:val="nil"/>
          <w:between w:val="nil"/>
        </w:pBdr>
        <w:jc w:val="both"/>
        <w:rPr>
          <w:color w:val="000000"/>
        </w:rPr>
      </w:pPr>
      <w:r>
        <w:rPr>
          <w:color w:val="000000"/>
        </w:rPr>
        <w:t xml:space="preserve">        Ханты-Мансийский автономный округ, г. Нижневартовск, ул. </w:t>
      </w:r>
      <w:proofErr w:type="gramStart"/>
      <w:r>
        <w:rPr>
          <w:color w:val="000000"/>
        </w:rPr>
        <w:t>Северная</w:t>
      </w:r>
      <w:proofErr w:type="gramEnd"/>
      <w:r>
        <w:rPr>
          <w:color w:val="000000"/>
        </w:rPr>
        <w:t xml:space="preserve">, д. 23 </w:t>
      </w:r>
    </w:p>
    <w:p w:rsidR="00CF120F" w:rsidRPr="00CE0C54" w:rsidRDefault="00CF120F" w:rsidP="00875C80">
      <w:pPr>
        <w:pStyle w:val="normal0"/>
      </w:pPr>
    </w:p>
    <w:p w:rsidR="00CF120F" w:rsidRPr="00CE0C54" w:rsidRDefault="00CF120F" w:rsidP="00875C80">
      <w:pPr>
        <w:pStyle w:val="normal0"/>
      </w:pPr>
    </w:p>
    <w:p w:rsidR="00CF120F" w:rsidRPr="00CE0C54" w:rsidRDefault="00CF120F" w:rsidP="00875C80">
      <w:pPr>
        <w:pStyle w:val="normal0"/>
      </w:pPr>
      <w:r>
        <w:br w:type="page"/>
      </w:r>
    </w:p>
    <w:p w:rsidR="00CF120F" w:rsidRPr="00CE0C54" w:rsidRDefault="00CF120F" w:rsidP="00875C80">
      <w:pPr>
        <w:pStyle w:val="normal0"/>
        <w:shd w:val="clear" w:color="auto" w:fill="FFFFFF"/>
        <w:jc w:val="right"/>
        <w:rPr>
          <w:b/>
        </w:rPr>
      </w:pPr>
      <w:r>
        <w:rPr>
          <w:b/>
        </w:rPr>
        <w:t>Приложение № 4</w:t>
      </w:r>
    </w:p>
    <w:p w:rsidR="00CF120F" w:rsidRDefault="00CF120F" w:rsidP="00875C80">
      <w:pPr>
        <w:pStyle w:val="normal0"/>
        <w:shd w:val="clear" w:color="auto" w:fill="FFFFFF"/>
        <w:jc w:val="right"/>
        <w:rPr>
          <w:b/>
        </w:rPr>
      </w:pPr>
      <w:r>
        <w:rPr>
          <w:b/>
        </w:rPr>
        <w:t xml:space="preserve">к Договору № ___ </w:t>
      </w:r>
    </w:p>
    <w:p w:rsidR="00CF120F" w:rsidRPr="00CE0C54" w:rsidRDefault="00CF120F" w:rsidP="00875C80">
      <w:pPr>
        <w:pStyle w:val="normal0"/>
        <w:shd w:val="clear" w:color="auto" w:fill="FFFFFF"/>
        <w:jc w:val="right"/>
        <w:rPr>
          <w:b/>
        </w:rPr>
      </w:pPr>
      <w:r>
        <w:rPr>
          <w:b/>
        </w:rPr>
        <w:t>от «___» ____ 202_ г.</w:t>
      </w:r>
    </w:p>
    <w:p w:rsidR="00CF120F" w:rsidRPr="00CE0C54" w:rsidRDefault="00CF120F" w:rsidP="00875C80">
      <w:pPr>
        <w:pStyle w:val="normal0"/>
        <w:spacing w:before="240" w:after="240"/>
        <w:rPr>
          <w:i/>
        </w:rPr>
      </w:pPr>
      <w:r>
        <w:rPr>
          <w:i/>
        </w:rPr>
        <w:t xml:space="preserve"> </w:t>
      </w:r>
    </w:p>
    <w:p w:rsidR="00CF120F" w:rsidRPr="00CE0C54" w:rsidRDefault="00CF120F" w:rsidP="00875C80">
      <w:pPr>
        <w:pStyle w:val="normal0"/>
        <w:spacing w:before="240" w:after="240"/>
        <w:jc w:val="center"/>
        <w:rPr>
          <w:b/>
        </w:rPr>
      </w:pPr>
      <w:r>
        <w:rPr>
          <w:b/>
        </w:rPr>
        <w:t>Правила безопасности при нахождении на терминале Заказчика</w:t>
      </w:r>
    </w:p>
    <w:p w:rsidR="00CF120F" w:rsidRPr="00CE0C54" w:rsidRDefault="00CF120F" w:rsidP="00875C80">
      <w:pPr>
        <w:pStyle w:val="normal0"/>
        <w:spacing w:before="240" w:after="240"/>
        <w:ind w:firstLine="420"/>
      </w:pPr>
      <w:r>
        <w:t xml:space="preserve"> </w:t>
      </w:r>
    </w:p>
    <w:p w:rsidR="00CF120F" w:rsidRPr="00CE0C54" w:rsidRDefault="00CF120F" w:rsidP="00875C80">
      <w:pPr>
        <w:pStyle w:val="normal0"/>
        <w:spacing w:before="240" w:after="240"/>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F120F" w:rsidRPr="00CE0C54" w:rsidRDefault="00CF120F" w:rsidP="00875C80">
      <w:pPr>
        <w:pStyle w:val="normal0"/>
        <w:spacing w:before="240" w:after="240"/>
        <w:ind w:firstLine="420"/>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w:t>
      </w:r>
    </w:p>
    <w:p w:rsidR="00CF120F" w:rsidRPr="00CE0C54" w:rsidRDefault="00CF120F" w:rsidP="00875C80">
      <w:pPr>
        <w:pStyle w:val="normal0"/>
        <w:spacing w:before="240" w:after="240"/>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CF120F" w:rsidRPr="00CE0C54" w:rsidRDefault="00CF120F" w:rsidP="00875C80">
      <w:pPr>
        <w:pStyle w:val="normal0"/>
        <w:spacing w:before="240" w:after="240"/>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CF120F" w:rsidRPr="00CE0C54" w:rsidRDefault="00CF120F" w:rsidP="00875C80">
      <w:pPr>
        <w:pStyle w:val="normal0"/>
        <w:spacing w:before="240" w:after="240"/>
        <w:ind w:firstLine="420"/>
        <w:jc w:val="both"/>
      </w:pPr>
      <w:r>
        <w:t>2.3. соблюдать предельную осторожность, уступать дорогу погрузочно-разгрузочной технике;</w:t>
      </w:r>
    </w:p>
    <w:p w:rsidR="00CF120F" w:rsidRPr="00CE0C54" w:rsidRDefault="00CF120F" w:rsidP="00875C80">
      <w:pPr>
        <w:pStyle w:val="normal0"/>
        <w:spacing w:before="240" w:after="240"/>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CF120F" w:rsidRPr="00CE0C54" w:rsidRDefault="00CF120F" w:rsidP="00875C80">
      <w:pPr>
        <w:pStyle w:val="normal0"/>
        <w:spacing w:before="240" w:after="240"/>
        <w:ind w:firstLine="420"/>
        <w:jc w:val="both"/>
      </w:pPr>
      <w:r>
        <w:t>2.5. осуществлять начало движения Транспортного средства только после разрешения приемосдатчика или охранника;</w:t>
      </w:r>
    </w:p>
    <w:p w:rsidR="00CF120F" w:rsidRPr="00CE0C54" w:rsidRDefault="00CF120F" w:rsidP="00875C80">
      <w:pPr>
        <w:pStyle w:val="normal0"/>
        <w:spacing w:before="240" w:after="240"/>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CF120F" w:rsidRPr="00CE0C54" w:rsidRDefault="00CF120F" w:rsidP="00875C80">
      <w:pPr>
        <w:pStyle w:val="normal0"/>
        <w:spacing w:before="240" w:after="240"/>
        <w:ind w:firstLine="420"/>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w:t>
      </w:r>
    </w:p>
    <w:p w:rsidR="00CF120F" w:rsidRPr="00CE0C54" w:rsidRDefault="00CF120F" w:rsidP="00875C80">
      <w:pPr>
        <w:pStyle w:val="normal0"/>
        <w:spacing w:before="240" w:after="240"/>
        <w:ind w:firstLine="420"/>
        <w:jc w:val="both"/>
      </w:pPr>
      <w:r>
        <w:t>3.1. самовольный проход / проезд через КПП, а также нахождение на терминале Заказчика без разрешения;</w:t>
      </w:r>
    </w:p>
    <w:p w:rsidR="00CF120F" w:rsidRPr="00CE0C54" w:rsidRDefault="00CF120F" w:rsidP="00875C80">
      <w:pPr>
        <w:pStyle w:val="normal0"/>
        <w:spacing w:before="240" w:after="240"/>
        <w:ind w:firstLine="420"/>
        <w:jc w:val="both"/>
      </w:pPr>
      <w:r>
        <w:t>3.2. провоз на территорию терминала Заказчика пассажиров, не имеющих пропусков, оформленных надлежащим образом;</w:t>
      </w:r>
    </w:p>
    <w:p w:rsidR="00CF120F" w:rsidRPr="00CE0C54" w:rsidRDefault="00CF120F" w:rsidP="00875C80">
      <w:pPr>
        <w:pStyle w:val="normal0"/>
        <w:spacing w:before="240" w:after="240"/>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CF120F" w:rsidRPr="00CE0C54" w:rsidRDefault="00CF120F" w:rsidP="00875C80">
      <w:pPr>
        <w:pStyle w:val="normal0"/>
        <w:spacing w:before="240" w:after="240"/>
        <w:ind w:firstLine="420"/>
        <w:jc w:val="both"/>
      </w:pPr>
      <w:r>
        <w:t>3.4. нарушение схемы маршрутов прохода и проезда по терминалу Заказчика;</w:t>
      </w:r>
    </w:p>
    <w:p w:rsidR="00CF120F" w:rsidRPr="00CE0C54" w:rsidRDefault="00CF120F" w:rsidP="00875C80">
      <w:pPr>
        <w:pStyle w:val="normal0"/>
        <w:spacing w:before="240" w:after="240"/>
        <w:ind w:firstLine="420"/>
        <w:jc w:val="both"/>
      </w:pPr>
      <w:r>
        <w:t>3.5. превышение скоростного режима;</w:t>
      </w:r>
    </w:p>
    <w:p w:rsidR="00CF120F" w:rsidRPr="00CE0C54" w:rsidRDefault="00CF120F" w:rsidP="00875C80">
      <w:pPr>
        <w:pStyle w:val="normal0"/>
        <w:spacing w:before="240" w:after="240"/>
        <w:ind w:firstLine="420"/>
        <w:jc w:val="both"/>
      </w:pPr>
      <w:r>
        <w:t>3.6. обгон и выезд на полосу встречного движения;</w:t>
      </w:r>
    </w:p>
    <w:p w:rsidR="00CF120F" w:rsidRPr="00CE0C54" w:rsidRDefault="00CF120F" w:rsidP="00875C80">
      <w:pPr>
        <w:pStyle w:val="normal0"/>
        <w:spacing w:before="240" w:after="240"/>
        <w:ind w:firstLine="420"/>
        <w:jc w:val="both"/>
      </w:pPr>
      <w:r>
        <w:t>3.7. создание помех прочим участникам дорожного движения, а также перемещению погрузо-разгрузочной техники;</w:t>
      </w:r>
    </w:p>
    <w:p w:rsidR="00CF120F" w:rsidRPr="00CE0C54" w:rsidRDefault="00CF120F" w:rsidP="00875C80">
      <w:pPr>
        <w:pStyle w:val="normal0"/>
        <w:spacing w:before="240" w:after="240"/>
        <w:ind w:firstLine="420"/>
        <w:jc w:val="both"/>
      </w:pPr>
      <w:r>
        <w:t>3.8. въезд в зоны погрузки / выгрузки без полученного на то разрешения;</w:t>
      </w:r>
    </w:p>
    <w:p w:rsidR="00CF120F" w:rsidRPr="00CE0C54" w:rsidRDefault="00CF120F" w:rsidP="00875C80">
      <w:pPr>
        <w:pStyle w:val="normal0"/>
        <w:spacing w:before="240" w:after="240"/>
        <w:ind w:firstLine="420"/>
        <w:jc w:val="both"/>
      </w:pPr>
      <w:r>
        <w:t>3.9. нахождение в зоне проведения Работ лицам, не имеющим отношения к производственному процессу;</w:t>
      </w:r>
    </w:p>
    <w:p w:rsidR="00CF120F" w:rsidRPr="00CE0C54" w:rsidRDefault="00CF120F" w:rsidP="00875C80">
      <w:pPr>
        <w:pStyle w:val="normal0"/>
        <w:spacing w:before="240" w:after="240"/>
        <w:ind w:firstLine="420"/>
        <w:jc w:val="both"/>
      </w:pPr>
      <w:r>
        <w:t>3.10. нахождение ближе 10 (десяти) метров от работающей техники и вне зоны видимости водителя / механизатора техники;</w:t>
      </w:r>
    </w:p>
    <w:p w:rsidR="00CF120F" w:rsidRPr="00CE0C54" w:rsidRDefault="00CF120F" w:rsidP="00875C80">
      <w:pPr>
        <w:pStyle w:val="normal0"/>
        <w:spacing w:before="240" w:after="240"/>
        <w:ind w:firstLine="420"/>
        <w:jc w:val="both"/>
      </w:pPr>
      <w:r>
        <w:t>3.11. нахождение под перемещаемым грузом;</w:t>
      </w:r>
    </w:p>
    <w:p w:rsidR="00CF120F" w:rsidRPr="00CE0C54" w:rsidRDefault="00CF120F" w:rsidP="00875C80">
      <w:pPr>
        <w:pStyle w:val="normal0"/>
        <w:spacing w:before="240" w:after="240"/>
        <w:ind w:firstLine="420"/>
        <w:jc w:val="both"/>
      </w:pPr>
      <w:r>
        <w:t>3.12. приближение к Транспортному средству и занятие места водителя до завершения погрузочно-разгрузочных работ;</w:t>
      </w:r>
    </w:p>
    <w:p w:rsidR="00CF120F" w:rsidRPr="00CE0C54" w:rsidRDefault="00CF120F" w:rsidP="00875C80">
      <w:pPr>
        <w:pStyle w:val="normal0"/>
        <w:spacing w:before="240" w:after="240"/>
        <w:ind w:firstLine="420"/>
        <w:jc w:val="both"/>
      </w:pPr>
      <w:r>
        <w:t>3.13. оставление Транспортного средства на длительное время;</w:t>
      </w:r>
    </w:p>
    <w:p w:rsidR="00CF120F" w:rsidRPr="00CE0C54" w:rsidRDefault="00CF120F" w:rsidP="00875C80">
      <w:pPr>
        <w:pStyle w:val="normal0"/>
        <w:spacing w:before="240" w:after="240"/>
        <w:ind w:firstLine="420"/>
        <w:jc w:val="both"/>
      </w:pPr>
      <w:r>
        <w:t>3.14. занятие для стоянки автотранспорта проездов, переездов и ме</w:t>
      </w:r>
      <w:proofErr w:type="gramStart"/>
      <w:r>
        <w:t>ст скл</w:t>
      </w:r>
      <w:proofErr w:type="gramEnd"/>
      <w:r>
        <w:t>адирования груза;</w:t>
      </w:r>
    </w:p>
    <w:p w:rsidR="00CF120F" w:rsidRPr="00CE0C54" w:rsidRDefault="00CF120F" w:rsidP="00875C80">
      <w:pPr>
        <w:pStyle w:val="normal0"/>
        <w:spacing w:before="240" w:after="240"/>
        <w:ind w:firstLine="420"/>
        <w:jc w:val="both"/>
      </w:pPr>
      <w:r>
        <w:t>3.15. производство любых ремонтных, а также сварочных и иных работ с применением открытого огня / пламени;</w:t>
      </w:r>
    </w:p>
    <w:p w:rsidR="00CF120F" w:rsidRPr="00CE0C54" w:rsidRDefault="00CF120F" w:rsidP="00875C80">
      <w:pPr>
        <w:pStyle w:val="normal0"/>
        <w:spacing w:before="240" w:after="240"/>
        <w:ind w:firstLine="420"/>
        <w:jc w:val="both"/>
      </w:pPr>
      <w:r>
        <w:t>3.16. пользование переносными газовыми плитами для подогрева пищи и обогрева, а также разведение открытого огня;</w:t>
      </w:r>
    </w:p>
    <w:p w:rsidR="00CF120F" w:rsidRPr="00CE0C54" w:rsidRDefault="00CF120F" w:rsidP="00875C80">
      <w:pPr>
        <w:pStyle w:val="normal0"/>
        <w:spacing w:before="240" w:after="240"/>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CF120F" w:rsidRPr="00CE0C54" w:rsidRDefault="00CF120F" w:rsidP="00875C80">
      <w:pPr>
        <w:pStyle w:val="normal0"/>
        <w:spacing w:before="240" w:after="240"/>
        <w:ind w:firstLine="420"/>
        <w:jc w:val="both"/>
      </w:pPr>
      <w:r>
        <w:t>3.18. курение в неустановленных местах, не обозначенных знаком «место для курения»;</w:t>
      </w:r>
    </w:p>
    <w:p w:rsidR="00CF120F" w:rsidRPr="00CE0C54" w:rsidRDefault="00CF120F" w:rsidP="00875C80">
      <w:pPr>
        <w:pStyle w:val="normal0"/>
        <w:spacing w:before="240" w:after="240"/>
        <w:ind w:firstLine="420"/>
        <w:jc w:val="both"/>
      </w:pPr>
      <w:r>
        <w:t>3.19. выброс в непредусмотренных местах мусора, отходов и пр.</w:t>
      </w:r>
    </w:p>
    <w:p w:rsidR="00CF120F" w:rsidRPr="00CE0C54" w:rsidRDefault="00CF120F" w:rsidP="00875C80">
      <w:pPr>
        <w:pStyle w:val="normal0"/>
      </w:pPr>
    </w:p>
    <w:p w:rsidR="00CF120F" w:rsidRPr="00CE0C54" w:rsidRDefault="00CF120F" w:rsidP="00875C80">
      <w:pPr>
        <w:pStyle w:val="normal0"/>
      </w:pPr>
    </w:p>
    <w:p w:rsidR="00CF120F" w:rsidRPr="00CE0C54" w:rsidRDefault="00CF120F" w:rsidP="00875C80">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CF120F" w:rsidRPr="00CE0C54" w:rsidTr="00875C80">
        <w:trPr>
          <w:trHeight w:val="476"/>
        </w:trPr>
        <w:tc>
          <w:tcPr>
            <w:tcW w:w="5328" w:type="dxa"/>
          </w:tcPr>
          <w:p w:rsidR="00CF120F" w:rsidRPr="00CE0C54" w:rsidRDefault="00CF120F" w:rsidP="00875C80">
            <w:pPr>
              <w:pStyle w:val="normal0"/>
              <w:rPr>
                <w:b/>
              </w:rPr>
            </w:pPr>
            <w:r>
              <w:rPr>
                <w:b/>
              </w:rPr>
              <w:t>от Заказчика</w:t>
            </w:r>
          </w:p>
          <w:p w:rsidR="00CF120F" w:rsidRPr="00CE0C54" w:rsidRDefault="00CF120F" w:rsidP="00875C80">
            <w:pPr>
              <w:pStyle w:val="normal0"/>
              <w:jc w:val="both"/>
            </w:pPr>
          </w:p>
        </w:tc>
        <w:tc>
          <w:tcPr>
            <w:tcW w:w="5040" w:type="dxa"/>
          </w:tcPr>
          <w:p w:rsidR="00CF120F" w:rsidRPr="00CE0C54" w:rsidRDefault="00CF120F" w:rsidP="00875C80">
            <w:pPr>
              <w:pStyle w:val="normal0"/>
              <w:ind w:hanging="30"/>
              <w:jc w:val="both"/>
            </w:pPr>
            <w:r>
              <w:rPr>
                <w:b/>
              </w:rPr>
              <w:t>от Исполнителя</w:t>
            </w:r>
          </w:p>
        </w:tc>
      </w:tr>
      <w:tr w:rsidR="00CF120F" w:rsidRPr="00CE0C54" w:rsidTr="00875C80">
        <w:trPr>
          <w:trHeight w:val="1162"/>
        </w:trPr>
        <w:tc>
          <w:tcPr>
            <w:tcW w:w="5328" w:type="dxa"/>
          </w:tcPr>
          <w:p w:rsidR="00CF120F" w:rsidRPr="00CE0C54" w:rsidRDefault="00CF120F" w:rsidP="00875C80">
            <w:pPr>
              <w:pStyle w:val="normal0"/>
              <w:rPr>
                <w:b/>
              </w:rPr>
            </w:pPr>
            <w:r>
              <w:rPr>
                <w:b/>
              </w:rPr>
              <w:t>Директор Уральского филиала</w:t>
            </w:r>
            <w:r>
              <w:t xml:space="preserve"> </w:t>
            </w:r>
            <w:r>
              <w:rPr>
                <w:b/>
              </w:rPr>
              <w:t xml:space="preserve">ПАО «ТрансКонтейнер» </w:t>
            </w:r>
          </w:p>
          <w:p w:rsidR="00CF120F" w:rsidRPr="00CE0C54" w:rsidRDefault="00CF120F" w:rsidP="00875C80">
            <w:pPr>
              <w:pStyle w:val="normal0"/>
              <w:rPr>
                <w:b/>
              </w:rPr>
            </w:pP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jc w:val="both"/>
            </w:pPr>
            <w:r>
              <w:t>___________________  А.А. Кривошапкин</w:t>
            </w:r>
          </w:p>
        </w:tc>
        <w:tc>
          <w:tcPr>
            <w:tcW w:w="5040" w:type="dxa"/>
          </w:tcPr>
          <w:p w:rsidR="00CF120F" w:rsidRPr="00CE0C54" w:rsidRDefault="00CF120F" w:rsidP="00875C80">
            <w:pPr>
              <w:pStyle w:val="normal0"/>
              <w:shd w:val="clear" w:color="auto" w:fill="FFFFFF"/>
              <w:spacing w:line="274" w:lineRule="auto"/>
              <w:rPr>
                <w:b/>
              </w:rPr>
            </w:pPr>
            <w:r>
              <w:rPr>
                <w:b/>
              </w:rPr>
              <w:t xml:space="preserve">Генеральный директор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rPr>
                <w:b/>
              </w:rPr>
            </w:pPr>
            <w:r>
              <w:rPr>
                <w:b/>
              </w:rPr>
              <w:t>«_________»</w:t>
            </w:r>
            <w:r>
              <w:t xml:space="preserve">______________________ </w:t>
            </w:r>
          </w:p>
        </w:tc>
      </w:tr>
    </w:tbl>
    <w:p w:rsidR="00CF120F" w:rsidRPr="00CE0C54" w:rsidRDefault="00CF120F" w:rsidP="00875C80">
      <w:pPr>
        <w:pStyle w:val="normal0"/>
      </w:pPr>
      <w:r>
        <w:br w:type="page"/>
      </w:r>
    </w:p>
    <w:p w:rsidR="00CF120F" w:rsidRDefault="00CF120F" w:rsidP="00875C80">
      <w:pPr>
        <w:pStyle w:val="normal0"/>
        <w:ind w:left="1440" w:hanging="720"/>
        <w:jc w:val="right"/>
        <w:rPr>
          <w:b/>
        </w:rPr>
      </w:pPr>
      <w:r>
        <w:rPr>
          <w:b/>
        </w:rPr>
        <w:t xml:space="preserve">Приложение № 5 </w:t>
      </w:r>
    </w:p>
    <w:p w:rsidR="00CF120F" w:rsidRDefault="00CF120F" w:rsidP="00875C80">
      <w:pPr>
        <w:pStyle w:val="normal0"/>
        <w:ind w:left="1440" w:hanging="720"/>
        <w:jc w:val="right"/>
        <w:rPr>
          <w:b/>
        </w:rPr>
      </w:pPr>
      <w:r>
        <w:rPr>
          <w:b/>
        </w:rPr>
        <w:t xml:space="preserve">к Договору №_____ </w:t>
      </w:r>
    </w:p>
    <w:p w:rsidR="00CF120F" w:rsidRPr="00CE0C54" w:rsidRDefault="00CF120F" w:rsidP="00875C80">
      <w:pPr>
        <w:pStyle w:val="normal0"/>
        <w:ind w:left="1440" w:hanging="720"/>
        <w:jc w:val="right"/>
        <w:rPr>
          <w:b/>
        </w:rPr>
      </w:pPr>
      <w:r>
        <w:rPr>
          <w:b/>
        </w:rPr>
        <w:t>от ___.___.202_ г.</w:t>
      </w:r>
    </w:p>
    <w:p w:rsidR="00CF120F" w:rsidRDefault="00CF120F" w:rsidP="00875C80">
      <w:pPr>
        <w:pStyle w:val="normal0"/>
        <w:spacing w:before="240" w:after="240"/>
        <w:ind w:left="1440" w:hanging="720"/>
        <w:jc w:val="right"/>
        <w:rPr>
          <w:b/>
        </w:rPr>
      </w:pPr>
    </w:p>
    <w:p w:rsidR="00CF120F" w:rsidRPr="006B3B38" w:rsidRDefault="00CF120F" w:rsidP="00875C80">
      <w:pPr>
        <w:pBdr>
          <w:top w:val="nil"/>
          <w:left w:val="nil"/>
          <w:bottom w:val="nil"/>
          <w:right w:val="nil"/>
          <w:between w:val="nil"/>
        </w:pBdr>
        <w:jc w:val="center"/>
        <w:outlineLvl w:val="3"/>
        <w:rPr>
          <w:b/>
        </w:rPr>
      </w:pPr>
      <w:r>
        <w:rPr>
          <w:b/>
        </w:rPr>
        <w:t>Порядок электронного документооборота</w:t>
      </w:r>
    </w:p>
    <w:p w:rsidR="00CF120F" w:rsidRPr="006B3B38" w:rsidRDefault="00CF120F" w:rsidP="00875C80">
      <w:pPr>
        <w:pBdr>
          <w:top w:val="nil"/>
          <w:left w:val="nil"/>
          <w:bottom w:val="nil"/>
          <w:right w:val="nil"/>
          <w:between w:val="nil"/>
        </w:pBdr>
        <w:jc w:val="center"/>
        <w:rPr>
          <w:b/>
        </w:rPr>
      </w:pPr>
    </w:p>
    <w:p w:rsidR="00CF120F" w:rsidRPr="006B3B38" w:rsidRDefault="00CF120F" w:rsidP="00875C80">
      <w:pPr>
        <w:pStyle w:val="aff7"/>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CF120F" w:rsidRPr="006B3B38" w:rsidRDefault="00CF120F" w:rsidP="00875C80">
      <w:pPr>
        <w:pStyle w:val="aff7"/>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3а к Договору  (далее – «первичные документы»).</w:t>
      </w:r>
    </w:p>
    <w:p w:rsidR="00CF120F" w:rsidRPr="006B3B38" w:rsidRDefault="00CF120F" w:rsidP="00875C80">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Fonts w:eastAsia="MS Mincho"/>
          </w:rPr>
          <w:t>https://www.nalog.ru/rn77/taxation/submission_statements/operations/</w:t>
        </w:r>
      </w:hyperlink>
      <w:r>
        <w:t>).</w:t>
      </w:r>
    </w:p>
    <w:p w:rsidR="00CF120F" w:rsidRPr="006B3B38" w:rsidRDefault="00CF120F" w:rsidP="00875C80">
      <w:pPr>
        <w:pStyle w:val="aff7"/>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CF120F" w:rsidRPr="006B3B38" w:rsidRDefault="00CF120F" w:rsidP="00875C80">
      <w:pPr>
        <w:pStyle w:val="aff7"/>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F120F" w:rsidRPr="006B3B38" w:rsidRDefault="00CF120F" w:rsidP="00875C80">
      <w:pPr>
        <w:pStyle w:val="aff7"/>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F120F" w:rsidRPr="006B3B38" w:rsidRDefault="00CF120F" w:rsidP="00875C80">
      <w:pPr>
        <w:pStyle w:val="aff7"/>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CF120F" w:rsidRPr="006B3B38" w:rsidRDefault="00CF120F" w:rsidP="00875C80">
      <w:pPr>
        <w:pStyle w:val="aff7"/>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F120F" w:rsidRPr="006B3B38" w:rsidRDefault="00CF120F" w:rsidP="00875C80">
      <w:pPr>
        <w:pStyle w:val="aff7"/>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F120F" w:rsidRPr="004C4CFD" w:rsidRDefault="00CF120F" w:rsidP="00875C80">
      <w:pPr>
        <w:pStyle w:val="1fd"/>
        <w:ind w:firstLine="709"/>
        <w:jc w:val="both"/>
        <w:rPr>
          <w:sz w:val="24"/>
          <w:szCs w:val="24"/>
        </w:rPr>
      </w:pPr>
      <w:r>
        <w:rPr>
          <w:sz w:val="24"/>
          <w:szCs w:val="24"/>
        </w:rPr>
        <w:t xml:space="preserve">10. В отношениях, не урегулированных настоящим Приложением, Стороны руководствуются законодательством Российской Федерации. </w:t>
      </w:r>
    </w:p>
    <w:p w:rsidR="00CF120F" w:rsidRDefault="00CF120F" w:rsidP="00875C80">
      <w:pPr>
        <w:pStyle w:val="normal0"/>
        <w:spacing w:before="240" w:after="240"/>
        <w:ind w:left="1440" w:hanging="720"/>
        <w:jc w:val="right"/>
        <w:rPr>
          <w:b/>
        </w:rP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CF120F" w:rsidRPr="00CE0C54" w:rsidTr="00875C80">
        <w:trPr>
          <w:trHeight w:val="476"/>
        </w:trPr>
        <w:tc>
          <w:tcPr>
            <w:tcW w:w="5328" w:type="dxa"/>
          </w:tcPr>
          <w:p w:rsidR="00CF120F" w:rsidRPr="00CE0C54" w:rsidRDefault="00CF120F" w:rsidP="00875C80">
            <w:pPr>
              <w:pStyle w:val="normal0"/>
              <w:rPr>
                <w:b/>
              </w:rPr>
            </w:pPr>
            <w:r>
              <w:rPr>
                <w:b/>
              </w:rPr>
              <w:t>от Заказчика</w:t>
            </w:r>
          </w:p>
          <w:p w:rsidR="00CF120F" w:rsidRPr="00CE0C54" w:rsidRDefault="00CF120F" w:rsidP="00875C80">
            <w:pPr>
              <w:pStyle w:val="normal0"/>
              <w:jc w:val="both"/>
            </w:pPr>
          </w:p>
        </w:tc>
        <w:tc>
          <w:tcPr>
            <w:tcW w:w="5040" w:type="dxa"/>
          </w:tcPr>
          <w:p w:rsidR="00CF120F" w:rsidRPr="00CE0C54" w:rsidRDefault="00CF120F" w:rsidP="00875C80">
            <w:pPr>
              <w:pStyle w:val="normal0"/>
              <w:ind w:hanging="30"/>
              <w:jc w:val="both"/>
            </w:pPr>
            <w:r>
              <w:rPr>
                <w:b/>
              </w:rPr>
              <w:t>от Исполнителя</w:t>
            </w:r>
          </w:p>
        </w:tc>
      </w:tr>
      <w:tr w:rsidR="00CF120F" w:rsidRPr="00CE0C54" w:rsidTr="00875C80">
        <w:trPr>
          <w:trHeight w:val="1162"/>
        </w:trPr>
        <w:tc>
          <w:tcPr>
            <w:tcW w:w="5328" w:type="dxa"/>
          </w:tcPr>
          <w:p w:rsidR="00CF120F" w:rsidRPr="00CE0C54" w:rsidRDefault="00CF120F" w:rsidP="00875C80">
            <w:pPr>
              <w:pStyle w:val="normal0"/>
              <w:rPr>
                <w:b/>
              </w:rPr>
            </w:pPr>
            <w:r>
              <w:rPr>
                <w:b/>
              </w:rPr>
              <w:t>Директор Уральского филиала</w:t>
            </w:r>
            <w:r>
              <w:t xml:space="preserve"> </w:t>
            </w:r>
            <w:r>
              <w:rPr>
                <w:b/>
              </w:rPr>
              <w:t xml:space="preserve">ПАО «ТрансКонтейнер» </w:t>
            </w:r>
          </w:p>
          <w:p w:rsidR="00CF120F" w:rsidRPr="00CE0C54" w:rsidRDefault="00CF120F" w:rsidP="00875C80">
            <w:pPr>
              <w:pStyle w:val="normal0"/>
              <w:rPr>
                <w:b/>
              </w:rPr>
            </w:pP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jc w:val="both"/>
            </w:pPr>
            <w:r>
              <w:t>___________________  А.А. Кривошапкин</w:t>
            </w:r>
          </w:p>
        </w:tc>
        <w:tc>
          <w:tcPr>
            <w:tcW w:w="5040" w:type="dxa"/>
          </w:tcPr>
          <w:p w:rsidR="00CF120F" w:rsidRPr="00CE0C54" w:rsidRDefault="00CF120F" w:rsidP="00875C80">
            <w:pPr>
              <w:pStyle w:val="normal0"/>
              <w:shd w:val="clear" w:color="auto" w:fill="FFFFFF"/>
              <w:spacing w:line="274" w:lineRule="auto"/>
              <w:rPr>
                <w:b/>
              </w:rPr>
            </w:pPr>
            <w:r>
              <w:rPr>
                <w:b/>
              </w:rPr>
              <w:t xml:space="preserve">Генеральный директор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rPr>
                <w:b/>
              </w:rPr>
            </w:pPr>
            <w:r>
              <w:rPr>
                <w:b/>
              </w:rPr>
              <w:t>«_________»</w:t>
            </w:r>
            <w:r>
              <w:t xml:space="preserve">______________________ </w:t>
            </w:r>
          </w:p>
        </w:tc>
      </w:tr>
    </w:tbl>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spacing w:before="240" w:after="240"/>
        <w:ind w:left="1440" w:hanging="720"/>
        <w:jc w:val="right"/>
        <w:rPr>
          <w:b/>
        </w:rPr>
      </w:pPr>
    </w:p>
    <w:p w:rsidR="00CF120F" w:rsidRDefault="00CF120F" w:rsidP="00875C80">
      <w:pPr>
        <w:pStyle w:val="normal0"/>
        <w:ind w:left="1440" w:hanging="720"/>
        <w:jc w:val="right"/>
        <w:rPr>
          <w:b/>
        </w:rPr>
      </w:pPr>
      <w:r>
        <w:rPr>
          <w:b/>
        </w:rPr>
        <w:t xml:space="preserve">Приложение № 5а </w:t>
      </w:r>
    </w:p>
    <w:p w:rsidR="00CF120F" w:rsidRDefault="00CF120F" w:rsidP="00875C80">
      <w:pPr>
        <w:pStyle w:val="normal0"/>
        <w:ind w:left="1440" w:hanging="720"/>
        <w:jc w:val="right"/>
        <w:rPr>
          <w:b/>
        </w:rPr>
      </w:pPr>
      <w:r>
        <w:rPr>
          <w:b/>
        </w:rPr>
        <w:t xml:space="preserve">к Договору №_____ </w:t>
      </w:r>
    </w:p>
    <w:p w:rsidR="00CF120F" w:rsidRPr="00CE0C54" w:rsidRDefault="00CF120F" w:rsidP="00875C80">
      <w:pPr>
        <w:pStyle w:val="normal0"/>
        <w:spacing w:before="240" w:after="240"/>
        <w:ind w:left="1440" w:hanging="720"/>
        <w:jc w:val="right"/>
        <w:rPr>
          <w:b/>
        </w:rPr>
      </w:pPr>
      <w:r>
        <w:rPr>
          <w:b/>
        </w:rPr>
        <w:t xml:space="preserve">от ___.___.202_ г. </w:t>
      </w:r>
    </w:p>
    <w:p w:rsidR="00CF120F" w:rsidRPr="00CE0C54" w:rsidRDefault="00CF120F" w:rsidP="00875C80">
      <w:pPr>
        <w:pStyle w:val="normal0"/>
        <w:spacing w:before="240" w:after="240"/>
        <w:ind w:left="1440" w:hanging="720"/>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CF120F" w:rsidRPr="001B07A2" w:rsidTr="00875C80">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CF120F" w:rsidRPr="001B07A2" w:rsidRDefault="00CF120F" w:rsidP="00875C80">
            <w:pPr>
              <w:spacing w:line="276" w:lineRule="auto"/>
              <w:rPr>
                <w:color w:val="000000"/>
                <w:lang w:eastAsia="en-US"/>
              </w:rPr>
            </w:pPr>
            <w:r>
              <w:rPr>
                <w:lang w:eastAsia="en-US"/>
              </w:rPr>
              <w:t>№</w:t>
            </w:r>
          </w:p>
        </w:tc>
        <w:tc>
          <w:tcPr>
            <w:tcW w:w="3600" w:type="dxa"/>
            <w:tcBorders>
              <w:top w:val="single" w:sz="4" w:space="0" w:color="000000"/>
              <w:left w:val="single" w:sz="4" w:space="0" w:color="000000"/>
              <w:bottom w:val="single" w:sz="4" w:space="0" w:color="000000"/>
              <w:right w:val="single" w:sz="4" w:space="0" w:color="000000"/>
            </w:tcBorders>
            <w:hideMark/>
          </w:tcPr>
          <w:p w:rsidR="00CF120F" w:rsidRPr="001B07A2" w:rsidRDefault="00CF120F" w:rsidP="00875C80">
            <w:pPr>
              <w:spacing w:line="276" w:lineRule="auto"/>
              <w:ind w:left="720" w:hanging="720"/>
              <w:jc w:val="center"/>
              <w:rPr>
                <w:color w:val="000000"/>
                <w:lang w:eastAsia="en-US"/>
              </w:rPr>
            </w:pPr>
            <w:r>
              <w:rPr>
                <w:color w:val="000000"/>
                <w:lang w:eastAsia="en-US"/>
              </w:rPr>
              <w:t>Наименование</w:t>
            </w:r>
          </w:p>
          <w:p w:rsidR="00CF120F" w:rsidRPr="001B07A2" w:rsidRDefault="00CF120F" w:rsidP="00875C80">
            <w:pPr>
              <w:spacing w:line="276" w:lineRule="auto"/>
              <w:ind w:left="720" w:hanging="720"/>
              <w:jc w:val="center"/>
              <w:rPr>
                <w:color w:val="000000"/>
                <w:lang w:eastAsia="en-US"/>
              </w:rPr>
            </w:pPr>
            <w:r>
              <w:rPr>
                <w:color w:val="000000"/>
                <w:lang w:eastAsia="en-US"/>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CF120F" w:rsidRPr="001B07A2" w:rsidRDefault="00CF120F" w:rsidP="00875C80">
            <w:pPr>
              <w:spacing w:line="276" w:lineRule="auto"/>
              <w:ind w:left="720" w:hanging="720"/>
              <w:jc w:val="center"/>
              <w:rPr>
                <w:color w:val="000000"/>
                <w:lang w:eastAsia="en-US"/>
              </w:rPr>
            </w:pPr>
            <w:r>
              <w:rPr>
                <w:color w:val="000000"/>
                <w:lang w:eastAsia="en-US"/>
              </w:rPr>
              <w:t>Формат электронного документа</w:t>
            </w:r>
          </w:p>
        </w:tc>
      </w:tr>
      <w:tr w:rsidR="00CF120F" w:rsidRPr="001B07A2" w:rsidTr="00875C80">
        <w:trPr>
          <w:trHeight w:val="3059"/>
        </w:trPr>
        <w:tc>
          <w:tcPr>
            <w:tcW w:w="750"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spacing w:line="276" w:lineRule="auto"/>
              <w:ind w:left="720" w:hanging="720"/>
              <w:rPr>
                <w:color w:val="000000"/>
                <w:lang w:eastAsia="en-US"/>
              </w:rPr>
            </w:pPr>
            <w:r>
              <w:rPr>
                <w:color w:val="000000"/>
                <w:lang w:eastAsia="en-US"/>
              </w:rPr>
              <w:t>1.</w:t>
            </w:r>
          </w:p>
        </w:tc>
        <w:tc>
          <w:tcPr>
            <w:tcW w:w="3600" w:type="dxa"/>
            <w:tcBorders>
              <w:top w:val="single" w:sz="4" w:space="0" w:color="000000"/>
              <w:left w:val="single" w:sz="4" w:space="0" w:color="000000"/>
              <w:bottom w:val="single" w:sz="4" w:space="0" w:color="000000"/>
              <w:right w:val="single" w:sz="4" w:space="0" w:color="000000"/>
            </w:tcBorders>
          </w:tcPr>
          <w:p w:rsidR="00CF120F" w:rsidRPr="00D14893" w:rsidRDefault="00CF120F" w:rsidP="00875C80">
            <w:pPr>
              <w:pBdr>
                <w:top w:val="nil"/>
                <w:left w:val="nil"/>
                <w:bottom w:val="nil"/>
                <w:right w:val="nil"/>
                <w:between w:val="nil"/>
              </w:pBdr>
              <w:ind w:left="708" w:hanging="708"/>
              <w:rPr>
                <w:color w:val="000000"/>
              </w:rPr>
            </w:pPr>
            <w:r>
              <w:rPr>
                <w:color w:val="000000"/>
              </w:rPr>
              <w:t>Акт о выполненных работах</w:t>
            </w:r>
          </w:p>
          <w:p w:rsidR="00CF120F" w:rsidRPr="00D14893" w:rsidRDefault="00CF120F" w:rsidP="00875C80">
            <w:pPr>
              <w:pBdr>
                <w:top w:val="nil"/>
                <w:left w:val="nil"/>
                <w:bottom w:val="nil"/>
                <w:right w:val="nil"/>
                <w:between w:val="nil"/>
              </w:pBdr>
              <w:ind w:left="708" w:hanging="708"/>
              <w:rPr>
                <w:color w:val="000000"/>
              </w:rPr>
            </w:pPr>
            <w:r>
              <w:rPr>
                <w:color w:val="000000"/>
              </w:rPr>
              <w:t xml:space="preserve">(оказанных </w:t>
            </w:r>
            <w:proofErr w:type="gramStart"/>
            <w:r>
              <w:rPr>
                <w:color w:val="000000"/>
              </w:rPr>
              <w:t>услугах</w:t>
            </w:r>
            <w:proofErr w:type="gramEnd"/>
            <w:r>
              <w:rPr>
                <w:color w:val="000000"/>
              </w:rPr>
              <w:t xml:space="preserve">) или </w:t>
            </w:r>
          </w:p>
          <w:p w:rsidR="00CF120F" w:rsidRPr="00D14893" w:rsidRDefault="00CF120F" w:rsidP="00875C80">
            <w:pPr>
              <w:pBdr>
                <w:top w:val="nil"/>
                <w:left w:val="nil"/>
                <w:bottom w:val="nil"/>
                <w:right w:val="nil"/>
                <w:between w:val="nil"/>
              </w:pBdr>
            </w:pPr>
          </w:p>
          <w:p w:rsidR="00CF120F" w:rsidRPr="00D14893" w:rsidRDefault="00CF120F" w:rsidP="00875C80">
            <w:pPr>
              <w:pBdr>
                <w:top w:val="nil"/>
                <w:left w:val="nil"/>
                <w:bottom w:val="nil"/>
                <w:right w:val="nil"/>
                <w:between w:val="nil"/>
              </w:pBdr>
            </w:pPr>
            <w:r>
              <w:t>Универсальный передаточный документ (УПД)</w:t>
            </w:r>
          </w:p>
          <w:p w:rsidR="00CF120F" w:rsidRPr="00D14893" w:rsidRDefault="00CF120F" w:rsidP="00875C80">
            <w:pPr>
              <w:spacing w:line="276" w:lineRule="auto"/>
              <w:ind w:left="708" w:hanging="708"/>
              <w:jc w:val="both"/>
              <w:rPr>
                <w:lang w:eastAsia="en-US"/>
              </w:rPr>
            </w:pPr>
          </w:p>
          <w:p w:rsidR="00CF120F" w:rsidRPr="00D14893" w:rsidRDefault="00CF120F" w:rsidP="00875C80">
            <w:pPr>
              <w:spacing w:line="276" w:lineRule="auto"/>
              <w:ind w:left="708" w:hanging="708"/>
              <w:jc w:val="both"/>
              <w:rPr>
                <w:color w:val="000000"/>
                <w:lang w:eastAsia="en-US"/>
              </w:rPr>
            </w:pPr>
          </w:p>
        </w:tc>
        <w:tc>
          <w:tcPr>
            <w:tcW w:w="5145"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spacing w:line="276" w:lineRule="auto"/>
              <w:ind w:left="566" w:hanging="566"/>
              <w:rPr>
                <w:color w:val="000000"/>
                <w:lang w:eastAsia="en-US"/>
              </w:rPr>
            </w:pPr>
            <w:r>
              <w:rPr>
                <w:color w:val="000000"/>
                <w:lang w:eastAsia="en-US"/>
              </w:rPr>
              <w:t xml:space="preserve">XML, утв. приказом ФНС России от 19.12.2018 №ММВ-7-15/820@ с уточнениями. </w:t>
            </w:r>
          </w:p>
          <w:p w:rsidR="00CF120F" w:rsidRPr="00D14893" w:rsidRDefault="00CF120F" w:rsidP="00875C80">
            <w:pPr>
              <w:spacing w:line="276" w:lineRule="auto"/>
              <w:ind w:left="566" w:hanging="566"/>
              <w:rPr>
                <w:color w:val="000000"/>
                <w:lang w:eastAsia="en-US"/>
              </w:rPr>
            </w:pPr>
            <w:r>
              <w:rPr>
                <w:color w:val="000000"/>
                <w:lang w:eastAsia="en-US"/>
              </w:rPr>
              <w:t>С обязательным заполнением в группе</w:t>
            </w:r>
          </w:p>
          <w:p w:rsidR="00CF120F" w:rsidRPr="00D14893" w:rsidRDefault="00CF120F" w:rsidP="00875C80">
            <w:pPr>
              <w:pBdr>
                <w:top w:val="nil"/>
                <w:left w:val="nil"/>
                <w:bottom w:val="nil"/>
                <w:right w:val="nil"/>
                <w:between w:val="nil"/>
              </w:pBdr>
              <w:ind w:left="45"/>
              <w:rPr>
                <w:color w:val="000000"/>
              </w:rPr>
            </w:pPr>
            <w:r>
              <w:rPr>
                <w:color w:val="000000"/>
              </w:rPr>
              <w:t>«ИнфПолФХЖ</w:t>
            </w:r>
            <w:proofErr w:type="gramStart"/>
            <w:r>
              <w:rPr>
                <w:color w:val="000000"/>
              </w:rPr>
              <w:t>1</w:t>
            </w:r>
            <w:proofErr w:type="gramEnd"/>
            <w:r>
              <w:rPr>
                <w:color w:val="000000"/>
              </w:rPr>
              <w:t>»:</w:t>
            </w:r>
          </w:p>
          <w:p w:rsidR="00CF120F" w:rsidRPr="00D14893" w:rsidRDefault="00CF120F" w:rsidP="00875C80">
            <w:pPr>
              <w:spacing w:line="276" w:lineRule="auto"/>
              <w:ind w:left="566" w:hanging="566"/>
              <w:rPr>
                <w:color w:val="000000"/>
                <w:lang w:eastAsia="en-US"/>
              </w:rPr>
            </w:pPr>
          </w:p>
          <w:p w:rsidR="00CF120F" w:rsidRPr="00D14893" w:rsidRDefault="00CF120F" w:rsidP="00875C80">
            <w:pPr>
              <w:spacing w:line="276" w:lineRule="auto"/>
              <w:ind w:left="566" w:hanging="566"/>
              <w:rPr>
                <w:color w:val="000000"/>
                <w:lang w:eastAsia="en-US"/>
              </w:rPr>
            </w:pPr>
            <w:r>
              <w:rPr>
                <w:color w:val="000000"/>
                <w:lang w:eastAsia="en-US"/>
              </w:rPr>
              <w:t xml:space="preserve"> элемента «</w:t>
            </w:r>
            <w:proofErr w:type="spellStart"/>
            <w:r>
              <w:rPr>
                <w:color w:val="000000"/>
                <w:lang w:eastAsia="en-US"/>
              </w:rPr>
              <w:t>ОснПер</w:t>
            </w:r>
            <w:proofErr w:type="spellEnd"/>
            <w:r>
              <w:rPr>
                <w:color w:val="000000"/>
                <w:lang w:eastAsia="en-US"/>
              </w:rPr>
              <w:t>»:</w:t>
            </w:r>
          </w:p>
          <w:p w:rsidR="00CF120F" w:rsidRPr="00D14893" w:rsidRDefault="00CF120F" w:rsidP="00875C80">
            <w:pPr>
              <w:spacing w:line="276" w:lineRule="auto"/>
              <w:ind w:left="566" w:hanging="566"/>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xml:space="preserve">» указать  «Договор», </w:t>
            </w:r>
          </w:p>
          <w:p w:rsidR="00CF120F" w:rsidRPr="00D14893" w:rsidRDefault="00CF120F" w:rsidP="00875C80">
            <w:pPr>
              <w:spacing w:line="276" w:lineRule="auto"/>
              <w:ind w:left="566" w:hanging="566"/>
              <w:rPr>
                <w:color w:val="000000"/>
                <w:lang w:eastAsia="en-US"/>
              </w:rPr>
            </w:pPr>
            <w:r>
              <w:rPr>
                <w:color w:val="000000"/>
                <w:lang w:eastAsia="en-US"/>
              </w:rPr>
              <w:t>в поле «</w:t>
            </w:r>
            <w:proofErr w:type="spellStart"/>
            <w:r>
              <w:rPr>
                <w:color w:val="000000"/>
                <w:lang w:eastAsia="en-US"/>
              </w:rPr>
              <w:t>НомОсн</w:t>
            </w:r>
            <w:proofErr w:type="spellEnd"/>
            <w:r>
              <w:rPr>
                <w:color w:val="000000"/>
                <w:lang w:eastAsia="en-US"/>
              </w:rPr>
              <w:t>» указать «______________»,</w:t>
            </w:r>
          </w:p>
          <w:p w:rsidR="00CF120F" w:rsidRPr="00D14893" w:rsidRDefault="00CF120F" w:rsidP="00875C80">
            <w:pPr>
              <w:spacing w:line="276" w:lineRule="auto"/>
              <w:ind w:left="566" w:hanging="566"/>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w:t>
            </w:r>
            <w:r>
              <w:rPr>
                <w:lang w:eastAsia="en-US"/>
              </w:rPr>
              <w:t xml:space="preserve"> </w:t>
            </w:r>
            <w:r>
              <w:rPr>
                <w:color w:val="000000"/>
                <w:lang w:eastAsia="en-US"/>
              </w:rPr>
              <w:t>«_____________».</w:t>
            </w:r>
          </w:p>
        </w:tc>
      </w:tr>
      <w:tr w:rsidR="00CF120F" w:rsidRPr="001B07A2" w:rsidTr="00875C80">
        <w:trPr>
          <w:trHeight w:val="1015"/>
        </w:trPr>
        <w:tc>
          <w:tcPr>
            <w:tcW w:w="750"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spacing w:line="276" w:lineRule="auto"/>
              <w:ind w:left="720" w:hanging="720"/>
              <w:rPr>
                <w:color w:val="000000"/>
                <w:lang w:eastAsia="en-US"/>
              </w:rPr>
            </w:pPr>
            <w:r>
              <w:rPr>
                <w:color w:val="000000"/>
                <w:lang w:eastAsia="en-US"/>
              </w:rPr>
              <w:t>2.</w:t>
            </w:r>
          </w:p>
        </w:tc>
        <w:tc>
          <w:tcPr>
            <w:tcW w:w="3600" w:type="dxa"/>
            <w:tcBorders>
              <w:top w:val="single" w:sz="4" w:space="0" w:color="000000"/>
              <w:left w:val="single" w:sz="4" w:space="0" w:color="000000"/>
              <w:bottom w:val="single" w:sz="4" w:space="0" w:color="000000"/>
              <w:right w:val="single" w:sz="4" w:space="0" w:color="000000"/>
            </w:tcBorders>
          </w:tcPr>
          <w:p w:rsidR="00CF120F" w:rsidRPr="00D14893" w:rsidRDefault="00CF120F" w:rsidP="00875C80">
            <w:pPr>
              <w:pBdr>
                <w:top w:val="nil"/>
                <w:left w:val="nil"/>
                <w:bottom w:val="nil"/>
                <w:right w:val="nil"/>
                <w:between w:val="nil"/>
              </w:pBdr>
            </w:pPr>
            <w: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spacing w:line="276" w:lineRule="auto"/>
              <w:rPr>
                <w:color w:val="000000"/>
                <w:lang w:eastAsia="en-US"/>
              </w:rPr>
            </w:pPr>
            <w:r>
              <w:rPr>
                <w:color w:val="000000"/>
                <w:lang w:eastAsia="en-US"/>
              </w:rPr>
              <w:t xml:space="preserve">XML, утв. приказом ФНС России от 19.12.2018 №ММВ-7-15/820@ с уточнениями. </w:t>
            </w:r>
          </w:p>
          <w:p w:rsidR="00CF120F" w:rsidRPr="00D14893" w:rsidRDefault="00CF120F" w:rsidP="00875C80">
            <w:pPr>
              <w:spacing w:line="276" w:lineRule="auto"/>
              <w:rPr>
                <w:color w:val="000000"/>
                <w:lang w:eastAsia="en-US"/>
              </w:rPr>
            </w:pPr>
          </w:p>
        </w:tc>
      </w:tr>
      <w:tr w:rsidR="00CF120F" w:rsidRPr="001B07A2" w:rsidTr="00875C80">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spacing w:line="276" w:lineRule="auto"/>
              <w:ind w:left="720" w:hanging="720"/>
              <w:rPr>
                <w:color w:val="000000"/>
                <w:lang w:eastAsia="en-US"/>
              </w:rPr>
            </w:pPr>
            <w:r>
              <w:rPr>
                <w:color w:val="000000"/>
                <w:lang w:eastAsia="en-US"/>
              </w:rPr>
              <w:t>3.</w:t>
            </w:r>
          </w:p>
        </w:tc>
        <w:tc>
          <w:tcPr>
            <w:tcW w:w="3600"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spacing w:line="276" w:lineRule="auto"/>
              <w:rPr>
                <w:color w:val="000000"/>
                <w:lang w:eastAsia="en-US"/>
              </w:rPr>
            </w:pPr>
            <w:r>
              <w:rPr>
                <w:color w:val="000000"/>
                <w:lang w:eastAsia="en-US"/>
              </w:rPr>
              <w:t xml:space="preserve">Универсальный корректировочный документ, </w:t>
            </w:r>
            <w:proofErr w:type="gramStart"/>
            <w:r>
              <w:rPr>
                <w:color w:val="000000"/>
                <w:lang w:eastAsia="en-US"/>
              </w:rPr>
              <w:t>корректировочная</w:t>
            </w:r>
            <w:proofErr w:type="gramEnd"/>
            <w:r>
              <w:rPr>
                <w:color w:val="000000"/>
                <w:lang w:eastAsia="en-US"/>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spacing w:line="276" w:lineRule="auto"/>
              <w:rPr>
                <w:color w:val="000000"/>
                <w:lang w:eastAsia="en-US"/>
              </w:rPr>
            </w:pPr>
            <w:r>
              <w:rPr>
                <w:color w:val="000000"/>
                <w:lang w:eastAsia="en-US"/>
              </w:rPr>
              <w:t>XML, утв. приказом ФНС России от 13.04.2016 № ММВ-7-15/189@ с уточнениями.</w:t>
            </w:r>
          </w:p>
        </w:tc>
      </w:tr>
      <w:tr w:rsidR="00CF120F" w:rsidRPr="001B07A2" w:rsidTr="00875C80">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pBdr>
                <w:top w:val="nil"/>
                <w:left w:val="nil"/>
                <w:bottom w:val="nil"/>
                <w:right w:val="nil"/>
                <w:between w:val="nil"/>
              </w:pBdr>
              <w:spacing w:after="200"/>
              <w:ind w:left="720" w:hanging="720"/>
              <w:rPr>
                <w:color w:val="000000"/>
                <w:lang w:val="en-US"/>
              </w:rPr>
            </w:pPr>
            <w:r>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pBdr>
                <w:top w:val="nil"/>
                <w:left w:val="nil"/>
                <w:bottom w:val="nil"/>
                <w:right w:val="nil"/>
                <w:between w:val="nil"/>
              </w:pBdr>
              <w:spacing w:after="200"/>
              <w:rPr>
                <w:color w:val="000000"/>
              </w:rPr>
            </w:pPr>
            <w:r>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CF120F" w:rsidRPr="001B07A2" w:rsidTr="00875C80">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pBdr>
                <w:top w:val="nil"/>
                <w:left w:val="nil"/>
                <w:bottom w:val="nil"/>
                <w:right w:val="nil"/>
                <w:between w:val="nil"/>
              </w:pBdr>
              <w:spacing w:after="200"/>
              <w:ind w:left="720" w:hanging="720"/>
              <w:rPr>
                <w:color w:val="000000"/>
              </w:rPr>
            </w:pPr>
            <w:r>
              <w:rPr>
                <w:color w:val="000000"/>
              </w:rPr>
              <w:t>5.</w:t>
            </w:r>
          </w:p>
        </w:tc>
        <w:tc>
          <w:tcPr>
            <w:tcW w:w="3600"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pBdr>
                <w:top w:val="nil"/>
                <w:left w:val="nil"/>
                <w:bottom w:val="nil"/>
                <w:right w:val="nil"/>
                <w:between w:val="nil"/>
              </w:pBdr>
              <w:spacing w:after="200"/>
              <w:rPr>
                <w:color w:val="000000"/>
              </w:rPr>
            </w:pPr>
            <w:r>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hideMark/>
          </w:tcPr>
          <w:p w:rsidR="00CF120F" w:rsidRPr="00D14893" w:rsidRDefault="00CF120F" w:rsidP="00875C80">
            <w:pPr>
              <w:pBdr>
                <w:top w:val="nil"/>
                <w:left w:val="nil"/>
                <w:bottom w:val="nil"/>
                <w:right w:val="nil"/>
                <w:between w:val="nil"/>
              </w:pBdr>
              <w:spacing w:after="200"/>
              <w:rPr>
                <w:color w:val="000000"/>
              </w:rPr>
            </w:pPr>
            <w:r>
              <w:rPr>
                <w:color w:val="000000"/>
              </w:rPr>
              <w:t>Неформализованный документ</w:t>
            </w:r>
          </w:p>
        </w:tc>
      </w:tr>
    </w:tbl>
    <w:p w:rsidR="00CF120F" w:rsidRPr="00CE0C54" w:rsidRDefault="00CF120F" w:rsidP="00875C80">
      <w:pPr>
        <w:pStyle w:val="normal0"/>
        <w:spacing w:before="240" w:after="240"/>
        <w:ind w:left="1440" w:hanging="720"/>
        <w:jc w:val="center"/>
      </w:pPr>
      <w:r>
        <w:t xml:space="preserve"> </w:t>
      </w:r>
    </w:p>
    <w:p w:rsidR="00CF120F" w:rsidRPr="00CE0C54" w:rsidRDefault="00CF120F" w:rsidP="00875C80">
      <w:pPr>
        <w:pStyle w:val="normal0"/>
      </w:pPr>
    </w:p>
    <w:p w:rsidR="00CF120F" w:rsidRPr="00CE0C54" w:rsidRDefault="00CF120F" w:rsidP="00875C80">
      <w:pPr>
        <w:pStyle w:val="normal0"/>
        <w:jc w:val="center"/>
      </w:pPr>
    </w:p>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CF120F" w:rsidRPr="00CE0C54" w:rsidTr="00875C80">
        <w:trPr>
          <w:trHeight w:val="476"/>
        </w:trPr>
        <w:tc>
          <w:tcPr>
            <w:tcW w:w="5328" w:type="dxa"/>
          </w:tcPr>
          <w:p w:rsidR="00CF120F" w:rsidRPr="00CE0C54" w:rsidRDefault="00CF120F" w:rsidP="00875C80">
            <w:pPr>
              <w:pStyle w:val="normal0"/>
              <w:rPr>
                <w:b/>
              </w:rPr>
            </w:pPr>
            <w:r>
              <w:rPr>
                <w:b/>
              </w:rPr>
              <w:t>от Заказчика</w:t>
            </w:r>
          </w:p>
          <w:p w:rsidR="00CF120F" w:rsidRPr="00CE0C54" w:rsidRDefault="00CF120F" w:rsidP="00875C80">
            <w:pPr>
              <w:pStyle w:val="normal0"/>
              <w:jc w:val="both"/>
            </w:pPr>
          </w:p>
        </w:tc>
        <w:tc>
          <w:tcPr>
            <w:tcW w:w="5040" w:type="dxa"/>
          </w:tcPr>
          <w:p w:rsidR="00CF120F" w:rsidRPr="00CE0C54" w:rsidRDefault="00CF120F" w:rsidP="00875C80">
            <w:pPr>
              <w:pStyle w:val="normal0"/>
              <w:ind w:hanging="30"/>
              <w:jc w:val="both"/>
            </w:pPr>
            <w:r>
              <w:rPr>
                <w:b/>
              </w:rPr>
              <w:t>от Исполнителя</w:t>
            </w:r>
          </w:p>
        </w:tc>
      </w:tr>
      <w:tr w:rsidR="00CF120F" w:rsidRPr="00CE0C54" w:rsidTr="00875C80">
        <w:trPr>
          <w:trHeight w:val="1162"/>
        </w:trPr>
        <w:tc>
          <w:tcPr>
            <w:tcW w:w="5328" w:type="dxa"/>
          </w:tcPr>
          <w:p w:rsidR="00CF120F" w:rsidRPr="00CE0C54" w:rsidRDefault="00CF120F" w:rsidP="00875C80">
            <w:pPr>
              <w:pStyle w:val="normal0"/>
              <w:rPr>
                <w:b/>
              </w:rPr>
            </w:pPr>
            <w:r>
              <w:rPr>
                <w:b/>
              </w:rPr>
              <w:t>Директор Уральского филиала</w:t>
            </w:r>
            <w:r>
              <w:t xml:space="preserve"> </w:t>
            </w:r>
            <w:r>
              <w:rPr>
                <w:b/>
              </w:rPr>
              <w:t xml:space="preserve">ПАО «ТрансКонтейнер» </w:t>
            </w:r>
          </w:p>
          <w:p w:rsidR="00CF120F" w:rsidRPr="00CE0C54" w:rsidRDefault="00CF120F" w:rsidP="00875C80">
            <w:pPr>
              <w:pStyle w:val="normal0"/>
              <w:rPr>
                <w:b/>
              </w:rPr>
            </w:pP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jc w:val="both"/>
            </w:pPr>
            <w:r>
              <w:t>___________________  А.А. Кривошапкин</w:t>
            </w:r>
          </w:p>
        </w:tc>
        <w:tc>
          <w:tcPr>
            <w:tcW w:w="5040" w:type="dxa"/>
          </w:tcPr>
          <w:p w:rsidR="00CF120F" w:rsidRPr="00CE0C54" w:rsidRDefault="00CF120F" w:rsidP="00875C80">
            <w:pPr>
              <w:pStyle w:val="normal0"/>
              <w:shd w:val="clear" w:color="auto" w:fill="FFFFFF"/>
              <w:spacing w:line="274" w:lineRule="auto"/>
              <w:rPr>
                <w:b/>
              </w:rPr>
            </w:pPr>
            <w:r>
              <w:rPr>
                <w:b/>
              </w:rPr>
              <w:t xml:space="preserve">Генеральный директор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rPr>
                <w:b/>
              </w:rPr>
            </w:pPr>
            <w:r>
              <w:rPr>
                <w:b/>
              </w:rPr>
              <w:t>«_________»</w:t>
            </w:r>
            <w:r>
              <w:t xml:space="preserve">______________________ </w:t>
            </w:r>
          </w:p>
        </w:tc>
      </w:tr>
    </w:tbl>
    <w:p w:rsidR="00CF120F" w:rsidRPr="00CE0C54" w:rsidRDefault="00CF120F" w:rsidP="00875C80">
      <w:pPr>
        <w:pStyle w:val="normal0"/>
        <w:spacing w:before="240" w:after="240"/>
        <w:jc w:val="center"/>
        <w:rPr>
          <w:b/>
        </w:rPr>
      </w:pPr>
      <w:r>
        <w:rPr>
          <w:b/>
        </w:rPr>
        <w:t xml:space="preserve"> </w:t>
      </w:r>
    </w:p>
    <w:p w:rsidR="00CF120F" w:rsidRPr="00CE0C54" w:rsidRDefault="00CF120F" w:rsidP="00875C80">
      <w:pPr>
        <w:pStyle w:val="normal0"/>
        <w:spacing w:before="240" w:after="240"/>
        <w:jc w:val="center"/>
        <w:rPr>
          <w:b/>
        </w:rPr>
      </w:pPr>
      <w:r>
        <w:rPr>
          <w:b/>
        </w:rPr>
        <w:t xml:space="preserve"> </w:t>
      </w:r>
    </w:p>
    <w:p w:rsidR="00CF120F" w:rsidRDefault="00CF120F" w:rsidP="00875C80">
      <w:pPr>
        <w:pStyle w:val="normal0"/>
        <w:spacing w:before="240" w:after="240"/>
        <w:jc w:val="center"/>
        <w:rPr>
          <w:b/>
        </w:rPr>
      </w:pPr>
      <w:r>
        <w:rPr>
          <w:b/>
        </w:rPr>
        <w:t xml:space="preserve">  </w:t>
      </w:r>
    </w:p>
    <w:p w:rsidR="00CF120F" w:rsidRDefault="00CF120F" w:rsidP="00875C80">
      <w:pPr>
        <w:pStyle w:val="normal0"/>
        <w:jc w:val="right"/>
        <w:rPr>
          <w:b/>
        </w:rPr>
      </w:pPr>
      <w:r>
        <w:rPr>
          <w:b/>
        </w:rPr>
        <w:t xml:space="preserve"> Приложение № 6 </w:t>
      </w:r>
    </w:p>
    <w:p w:rsidR="00CF120F" w:rsidRDefault="00CF120F" w:rsidP="00875C80">
      <w:pPr>
        <w:pStyle w:val="normal0"/>
        <w:jc w:val="right"/>
        <w:rPr>
          <w:b/>
        </w:rPr>
      </w:pPr>
      <w:r>
        <w:rPr>
          <w:b/>
        </w:rPr>
        <w:t xml:space="preserve">к Договору №_____ </w:t>
      </w:r>
    </w:p>
    <w:p w:rsidR="00CF120F" w:rsidRPr="00CE0C54" w:rsidRDefault="00CF120F" w:rsidP="00875C80">
      <w:pPr>
        <w:pStyle w:val="normal0"/>
        <w:jc w:val="right"/>
        <w:rPr>
          <w:b/>
        </w:rPr>
      </w:pPr>
      <w:r>
        <w:rPr>
          <w:b/>
        </w:rPr>
        <w:t>от ___.___.202_ г.</w:t>
      </w:r>
    </w:p>
    <w:p w:rsidR="00CF120F" w:rsidRPr="00CE0C54" w:rsidRDefault="00CF120F" w:rsidP="00875C80">
      <w:pPr>
        <w:pStyle w:val="normal0"/>
        <w:spacing w:before="240" w:after="240"/>
        <w:jc w:val="center"/>
        <w:rPr>
          <w:b/>
        </w:rPr>
      </w:pPr>
      <w:r>
        <w:rPr>
          <w:b/>
        </w:rPr>
        <w:t xml:space="preserve"> </w:t>
      </w:r>
    </w:p>
    <w:p w:rsidR="00CF120F" w:rsidRPr="00CE0C54" w:rsidRDefault="00CF120F" w:rsidP="00875C80">
      <w:pPr>
        <w:pStyle w:val="normal0"/>
        <w:spacing w:before="240" w:after="240"/>
        <w:jc w:val="center"/>
      </w:pPr>
      <w:r>
        <w:rPr>
          <w:b/>
        </w:rPr>
        <w:t xml:space="preserve"> </w:t>
      </w:r>
      <w:r>
        <w:t>НАЛОГОВАЯ ОГОВОРКА</w:t>
      </w:r>
    </w:p>
    <w:p w:rsidR="00CF120F" w:rsidRPr="00CE0C54" w:rsidRDefault="00CF120F" w:rsidP="00875C80">
      <w:pPr>
        <w:pStyle w:val="normal0"/>
        <w:spacing w:line="252" w:lineRule="auto"/>
        <w:ind w:firstLine="700"/>
        <w:jc w:val="both"/>
      </w:pPr>
      <w:r>
        <w:t>1. Исполнитель на момент заключения и/или при исполнении договора от «____» ______ 202___ года № _____, (далее также – Договор, настоящий Договор) заключенного с ПАО</w:t>
      </w:r>
      <w:r>
        <w:rPr>
          <w:rFonts w:eastAsia="Arial"/>
        </w:rPr>
        <w:t xml:space="preserve"> </w:t>
      </w:r>
      <w:r>
        <w:t>«ТрансКонтейнер» (далее – Заказчик), гарантирует (заверяет), что:</w:t>
      </w:r>
    </w:p>
    <w:p w:rsidR="00CF120F" w:rsidRPr="00CE0C54" w:rsidRDefault="00CF120F" w:rsidP="00875C80">
      <w:pPr>
        <w:pStyle w:val="normal0"/>
        <w:spacing w:line="252" w:lineRule="auto"/>
        <w:ind w:firstLine="700"/>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F120F" w:rsidRPr="00CE0C54" w:rsidRDefault="00CF120F" w:rsidP="00875C80">
      <w:pPr>
        <w:pStyle w:val="normal0"/>
        <w:spacing w:line="252" w:lineRule="auto"/>
        <w:ind w:firstLine="70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F120F" w:rsidRPr="00CE0C54" w:rsidRDefault="00CF120F" w:rsidP="00875C80">
      <w:pPr>
        <w:pStyle w:val="normal0"/>
        <w:spacing w:line="252" w:lineRule="auto"/>
        <w:ind w:firstLine="70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F120F" w:rsidRPr="00CE0C54" w:rsidRDefault="00CF120F" w:rsidP="00875C80">
      <w:pPr>
        <w:pStyle w:val="normal0"/>
        <w:spacing w:line="252" w:lineRule="auto"/>
        <w:ind w:firstLine="70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F120F" w:rsidRPr="00CE0C54" w:rsidRDefault="00CF120F" w:rsidP="00875C80">
      <w:pPr>
        <w:pStyle w:val="normal0"/>
        <w:spacing w:line="252" w:lineRule="auto"/>
        <w:ind w:firstLine="700"/>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CF120F" w:rsidRPr="00CE0C54" w:rsidRDefault="00CF120F" w:rsidP="00875C80">
      <w:pPr>
        <w:pStyle w:val="normal0"/>
        <w:spacing w:line="252" w:lineRule="auto"/>
        <w:ind w:firstLine="700"/>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CF120F" w:rsidRPr="00CE0C54" w:rsidRDefault="00CF120F" w:rsidP="00875C80">
      <w:pPr>
        <w:pStyle w:val="normal0"/>
        <w:spacing w:line="252" w:lineRule="auto"/>
        <w:ind w:firstLine="70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F120F" w:rsidRPr="00CE0C54" w:rsidRDefault="00CF120F" w:rsidP="00875C80">
      <w:pPr>
        <w:pStyle w:val="normal0"/>
        <w:spacing w:line="252" w:lineRule="auto"/>
        <w:ind w:firstLine="70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F120F" w:rsidRPr="00CE0C54" w:rsidRDefault="00CF120F" w:rsidP="00875C80">
      <w:pPr>
        <w:pStyle w:val="normal0"/>
        <w:spacing w:line="252" w:lineRule="auto"/>
        <w:ind w:firstLine="700"/>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CF120F" w:rsidRPr="00CE0C54" w:rsidRDefault="00CF120F" w:rsidP="00875C80">
      <w:pPr>
        <w:pStyle w:val="normal0"/>
        <w:spacing w:line="252" w:lineRule="auto"/>
        <w:ind w:firstLine="700"/>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CF120F" w:rsidRPr="00CE0C54" w:rsidRDefault="00CF120F" w:rsidP="00875C80">
      <w:pPr>
        <w:pStyle w:val="normal0"/>
        <w:spacing w:line="252" w:lineRule="auto"/>
        <w:ind w:firstLine="70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CF120F" w:rsidRPr="00CE0C54" w:rsidRDefault="00CF120F" w:rsidP="00875C80">
      <w:pPr>
        <w:pStyle w:val="normal0"/>
        <w:spacing w:line="252" w:lineRule="auto"/>
        <w:ind w:firstLine="700"/>
        <w:jc w:val="both"/>
      </w:pPr>
      <w:r>
        <w:t>лица, подписывающие от его имени первичные документы и счета-фактуры, имеют на это все необходимые полномочия.</w:t>
      </w:r>
    </w:p>
    <w:p w:rsidR="00CF120F" w:rsidRPr="00CE0C54" w:rsidRDefault="00CF120F" w:rsidP="00875C80">
      <w:pPr>
        <w:pStyle w:val="normal0"/>
        <w:spacing w:line="252" w:lineRule="auto"/>
        <w:ind w:firstLine="70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F120F" w:rsidRPr="00CE0C54" w:rsidRDefault="00CF120F" w:rsidP="00875C80">
      <w:pPr>
        <w:pStyle w:val="normal0"/>
        <w:spacing w:line="252" w:lineRule="auto"/>
        <w:ind w:firstLine="700"/>
        <w:jc w:val="both"/>
      </w:pPr>
      <w:r>
        <w:t>2.1.   установит получение Заказчиком необоснованной налоговой выгоды в связи с исполнением Договора и/или</w:t>
      </w:r>
    </w:p>
    <w:p w:rsidR="00CF120F" w:rsidRPr="00CE0C54" w:rsidRDefault="00CF120F" w:rsidP="00875C80">
      <w:pPr>
        <w:pStyle w:val="normal0"/>
        <w:spacing w:line="252" w:lineRule="auto"/>
        <w:ind w:firstLine="700"/>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CF120F" w:rsidRPr="00CE0C54" w:rsidRDefault="00CF120F" w:rsidP="00875C80">
      <w:pPr>
        <w:pStyle w:val="normal0"/>
        <w:spacing w:line="252" w:lineRule="auto"/>
        <w:ind w:firstLine="700"/>
        <w:jc w:val="both"/>
      </w:pPr>
      <w:r>
        <w:t>2.3.   признает неправомерным применение Заказчиком налоговых вычетов в отношении сумм НДС</w:t>
      </w:r>
    </w:p>
    <w:p w:rsidR="00CF120F" w:rsidRPr="00CE0C54" w:rsidRDefault="00CF120F" w:rsidP="00875C80">
      <w:pPr>
        <w:pStyle w:val="normal0"/>
        <w:spacing w:line="252" w:lineRule="auto"/>
        <w:ind w:firstLine="700"/>
        <w:jc w:val="both"/>
      </w:pPr>
      <w:r>
        <w:t>в связи с тем, что Исполнитель:</w:t>
      </w:r>
    </w:p>
    <w:p w:rsidR="00CF120F" w:rsidRPr="00CE0C54" w:rsidRDefault="00CF120F" w:rsidP="00875C80">
      <w:pPr>
        <w:pStyle w:val="normal0"/>
        <w:spacing w:line="252" w:lineRule="auto"/>
        <w:ind w:firstLine="700"/>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CF120F" w:rsidRPr="00CE0C54" w:rsidRDefault="00CF120F" w:rsidP="00875C80">
      <w:pPr>
        <w:pStyle w:val="normal0"/>
        <w:spacing w:line="252" w:lineRule="auto"/>
        <w:ind w:firstLine="70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F120F" w:rsidRPr="00CE0C54" w:rsidRDefault="00CF120F" w:rsidP="00875C80">
      <w:pPr>
        <w:pStyle w:val="normal0"/>
        <w:spacing w:line="252" w:lineRule="auto"/>
        <w:ind w:firstLine="700"/>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F120F" w:rsidRPr="00CE0C54" w:rsidRDefault="00CF120F" w:rsidP="00875C80">
      <w:pPr>
        <w:pStyle w:val="normal0"/>
        <w:spacing w:line="252" w:lineRule="auto"/>
        <w:ind w:firstLine="700"/>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CF120F" w:rsidRPr="00CE0C54" w:rsidRDefault="00CF120F" w:rsidP="00875C80">
      <w:pPr>
        <w:pStyle w:val="normal0"/>
        <w:spacing w:line="252" w:lineRule="auto"/>
        <w:ind w:firstLine="700"/>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CF120F" w:rsidRPr="00CE0C54" w:rsidRDefault="00CF120F" w:rsidP="00875C80">
      <w:pPr>
        <w:pStyle w:val="normal0"/>
        <w:spacing w:line="252" w:lineRule="auto"/>
        <w:ind w:firstLine="700"/>
        <w:jc w:val="both"/>
      </w:pPr>
      <w:r>
        <w:t xml:space="preserve">2.8. </w:t>
      </w:r>
      <w:r>
        <w:tab/>
        <w:t xml:space="preserve">штрафы, начисленные Заказчику за соответствующие налоговые нарушения в связи с неуплатой </w:t>
      </w:r>
      <w:proofErr w:type="spellStart"/>
      <w:r>
        <w:t>Доначисленных</w:t>
      </w:r>
      <w:proofErr w:type="spellEnd"/>
      <w:r>
        <w:t xml:space="preserve"> налогов (далее – Штрафы).</w:t>
      </w:r>
    </w:p>
    <w:p w:rsidR="00CF120F" w:rsidRPr="00CE0C54" w:rsidRDefault="00CF120F" w:rsidP="00875C80">
      <w:pPr>
        <w:pStyle w:val="normal0"/>
        <w:spacing w:line="252" w:lineRule="auto"/>
        <w:ind w:firstLine="700"/>
        <w:jc w:val="both"/>
      </w:pPr>
      <w:r>
        <w:t xml:space="preserve">3.     </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F120F" w:rsidRPr="00CE0C54" w:rsidRDefault="00CF120F" w:rsidP="00875C80">
      <w:pPr>
        <w:pStyle w:val="normal0"/>
        <w:spacing w:line="252" w:lineRule="auto"/>
        <w:ind w:firstLine="70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CF120F" w:rsidRPr="00CE0C54" w:rsidRDefault="00CF120F" w:rsidP="00875C80">
      <w:pPr>
        <w:pStyle w:val="normal0"/>
        <w:spacing w:line="252" w:lineRule="auto"/>
        <w:ind w:firstLine="70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CF120F" w:rsidRPr="00CE0C54" w:rsidRDefault="00CF120F" w:rsidP="00875C80">
      <w:pPr>
        <w:pStyle w:val="normal0"/>
        <w:spacing w:line="252" w:lineRule="auto"/>
        <w:ind w:firstLine="700"/>
        <w:jc w:val="both"/>
      </w:pPr>
      <w:r>
        <w:t>4.</w:t>
      </w:r>
      <w:r>
        <w:tab/>
      </w:r>
      <w:proofErr w:type="gramStart"/>
      <w: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CF120F" w:rsidRPr="00CE0C54" w:rsidRDefault="00CF120F" w:rsidP="00875C80">
      <w:pPr>
        <w:pStyle w:val="normal0"/>
        <w:spacing w:line="252" w:lineRule="auto"/>
        <w:ind w:firstLine="70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CF120F" w:rsidRPr="00CE0C54" w:rsidRDefault="00CF120F" w:rsidP="00875C80">
      <w:pPr>
        <w:pStyle w:val="normal0"/>
        <w:spacing w:line="252" w:lineRule="auto"/>
        <w:ind w:firstLine="700"/>
        <w:jc w:val="both"/>
      </w:pPr>
      <w:r>
        <w:t>(-</w:t>
      </w:r>
      <w:proofErr w:type="spellStart"/>
      <w:r>
        <w:t>ам</w:t>
      </w:r>
      <w:proofErr w:type="spellEnd"/>
      <w:r>
        <w:t>), в рамках которого</w:t>
      </w:r>
      <w:proofErr w:type="gramStart"/>
      <w:r>
        <w:t xml:space="preserve"> (-</w:t>
      </w:r>
      <w:proofErr w:type="spellStart"/>
      <w:proofErr w:type="gramEnd"/>
      <w:r>
        <w:t>ых</w:t>
      </w:r>
      <w:proofErr w:type="spellEnd"/>
      <w:r>
        <w:t>) Заказчик предпринял добросовестные усилия по оспариванию Решения налогового органа, а также</w:t>
      </w:r>
    </w:p>
    <w:p w:rsidR="00CF120F" w:rsidRPr="00CE0C54" w:rsidRDefault="00CF120F" w:rsidP="00875C80">
      <w:pPr>
        <w:pStyle w:val="normal0"/>
        <w:spacing w:line="252" w:lineRule="auto"/>
        <w:ind w:firstLine="700"/>
        <w:jc w:val="both"/>
      </w:pPr>
      <w:r>
        <w:t>4.2. судебные расходы Заказчика в связи с оспариванием Решения налогового органа в полном размере.</w:t>
      </w:r>
    </w:p>
    <w:p w:rsidR="00CF120F" w:rsidRPr="00CE0C54" w:rsidRDefault="00CF120F" w:rsidP="00875C80">
      <w:pPr>
        <w:pStyle w:val="normal0"/>
        <w:spacing w:line="252" w:lineRule="auto"/>
        <w:ind w:firstLine="700"/>
        <w:jc w:val="both"/>
      </w:pPr>
      <w:r>
        <w:t>5.</w:t>
      </w:r>
      <w:r>
        <w:tab/>
        <w:t xml:space="preserve">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F120F" w:rsidRPr="00CE0C54" w:rsidRDefault="00CF120F" w:rsidP="00875C80">
      <w:pPr>
        <w:pStyle w:val="normal0"/>
        <w:spacing w:line="252" w:lineRule="auto"/>
        <w:ind w:firstLine="700"/>
        <w:jc w:val="both"/>
      </w:pPr>
      <w:r>
        <w:t>6.</w:t>
      </w:r>
      <w:r>
        <w:tab/>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CF120F" w:rsidRPr="00CE0C54" w:rsidRDefault="00CF120F" w:rsidP="00875C80">
      <w:pPr>
        <w:pStyle w:val="normal0"/>
        <w:spacing w:line="252" w:lineRule="auto"/>
        <w:ind w:firstLine="700"/>
        <w:jc w:val="both"/>
      </w:pPr>
      <w:r>
        <w:t>7.</w:t>
      </w:r>
      <w:r>
        <w:tab/>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CF120F" w:rsidRPr="00CE0C54" w:rsidRDefault="00CF120F" w:rsidP="00875C80">
      <w:pPr>
        <w:pStyle w:val="normal0"/>
        <w:ind w:firstLine="700"/>
        <w:jc w:val="both"/>
      </w:pPr>
      <w:r>
        <w:t xml:space="preserve">8.     </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CF120F" w:rsidRDefault="00CF120F" w:rsidP="00875C80"/>
    <w:p w:rsidR="00CF120F" w:rsidRDefault="00CF120F" w:rsidP="00875C80"/>
    <w:tbl>
      <w:tblPr>
        <w:tblW w:w="103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8"/>
        <w:gridCol w:w="5040"/>
      </w:tblGrid>
      <w:tr w:rsidR="00CF120F" w:rsidRPr="00CE0C54" w:rsidTr="00875C80">
        <w:trPr>
          <w:trHeight w:val="476"/>
        </w:trPr>
        <w:tc>
          <w:tcPr>
            <w:tcW w:w="5328" w:type="dxa"/>
          </w:tcPr>
          <w:p w:rsidR="00CF120F" w:rsidRPr="00CE0C54" w:rsidRDefault="00CF120F" w:rsidP="00875C80">
            <w:pPr>
              <w:pStyle w:val="normal0"/>
              <w:rPr>
                <w:b/>
              </w:rPr>
            </w:pPr>
            <w:r>
              <w:rPr>
                <w:b/>
              </w:rPr>
              <w:t>от Заказчика</w:t>
            </w:r>
          </w:p>
          <w:p w:rsidR="00CF120F" w:rsidRPr="00CE0C54" w:rsidRDefault="00CF120F" w:rsidP="00875C80">
            <w:pPr>
              <w:pStyle w:val="normal0"/>
              <w:jc w:val="both"/>
            </w:pPr>
          </w:p>
        </w:tc>
        <w:tc>
          <w:tcPr>
            <w:tcW w:w="5040" w:type="dxa"/>
          </w:tcPr>
          <w:p w:rsidR="00CF120F" w:rsidRPr="00CE0C54" w:rsidRDefault="00CF120F" w:rsidP="00875C80">
            <w:pPr>
              <w:pStyle w:val="normal0"/>
              <w:ind w:hanging="30"/>
              <w:jc w:val="both"/>
            </w:pPr>
            <w:r>
              <w:rPr>
                <w:b/>
              </w:rPr>
              <w:t>от Исполнителя</w:t>
            </w:r>
          </w:p>
        </w:tc>
      </w:tr>
      <w:tr w:rsidR="00CF120F" w:rsidRPr="00CE0C54" w:rsidTr="00875C80">
        <w:trPr>
          <w:trHeight w:val="1162"/>
        </w:trPr>
        <w:tc>
          <w:tcPr>
            <w:tcW w:w="5328" w:type="dxa"/>
          </w:tcPr>
          <w:p w:rsidR="00CF120F" w:rsidRPr="00CE0C54" w:rsidRDefault="00CF120F" w:rsidP="00875C80">
            <w:pPr>
              <w:pStyle w:val="normal0"/>
              <w:rPr>
                <w:b/>
              </w:rPr>
            </w:pPr>
            <w:r>
              <w:rPr>
                <w:b/>
              </w:rPr>
              <w:t>Директор Уральского филиала</w:t>
            </w:r>
            <w:r>
              <w:t xml:space="preserve"> </w:t>
            </w:r>
            <w:r>
              <w:rPr>
                <w:b/>
              </w:rPr>
              <w:t xml:space="preserve">ПАО «ТрансКонтейнер» </w:t>
            </w:r>
          </w:p>
          <w:p w:rsidR="00CF120F" w:rsidRPr="00CE0C54" w:rsidRDefault="00CF120F" w:rsidP="00875C80">
            <w:pPr>
              <w:pStyle w:val="normal0"/>
              <w:rPr>
                <w:b/>
              </w:rPr>
            </w:pP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jc w:val="both"/>
            </w:pPr>
            <w:r>
              <w:t>___________________  А.А. Кривошапкин</w:t>
            </w:r>
          </w:p>
        </w:tc>
        <w:tc>
          <w:tcPr>
            <w:tcW w:w="5040" w:type="dxa"/>
          </w:tcPr>
          <w:p w:rsidR="00CF120F" w:rsidRPr="00CE0C54" w:rsidRDefault="00CF120F" w:rsidP="00875C80">
            <w:pPr>
              <w:pStyle w:val="normal0"/>
              <w:shd w:val="clear" w:color="auto" w:fill="FFFFFF"/>
              <w:spacing w:line="274" w:lineRule="auto"/>
              <w:rPr>
                <w:b/>
              </w:rPr>
            </w:pPr>
            <w:r>
              <w:rPr>
                <w:b/>
              </w:rPr>
              <w:t xml:space="preserve">Генеральный директор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r>
              <w:rPr>
                <w:b/>
              </w:rPr>
              <w:t xml:space="preserve"> </w:t>
            </w:r>
          </w:p>
          <w:p w:rsidR="00CF120F" w:rsidRPr="00CE0C54" w:rsidRDefault="00CF120F" w:rsidP="00875C80">
            <w:pPr>
              <w:pStyle w:val="normal0"/>
              <w:shd w:val="clear" w:color="auto" w:fill="FFFFFF"/>
              <w:spacing w:line="274" w:lineRule="auto"/>
              <w:rPr>
                <w:b/>
              </w:rPr>
            </w:pPr>
          </w:p>
          <w:p w:rsidR="00CF120F" w:rsidRPr="00CE0C54" w:rsidRDefault="00CF120F" w:rsidP="00875C80">
            <w:pPr>
              <w:pStyle w:val="normal0"/>
              <w:shd w:val="clear" w:color="auto" w:fill="FFFFFF"/>
              <w:spacing w:line="274" w:lineRule="auto"/>
              <w:rPr>
                <w:b/>
              </w:rPr>
            </w:pPr>
            <w:r>
              <w:rPr>
                <w:b/>
              </w:rPr>
              <w:t>«_________»</w:t>
            </w:r>
            <w:r>
              <w:t xml:space="preserve">______________________ </w:t>
            </w:r>
          </w:p>
        </w:tc>
      </w:tr>
    </w:tbl>
    <w:p w:rsidR="00CF120F" w:rsidRDefault="00CF120F" w:rsidP="00875C8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F120F" w:rsidRDefault="00875C80">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F120F" w:rsidRDefault="00875C80">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F120F" w:rsidRDefault="00CF120F" w:rsidP="00875C80">
      <w:pPr>
        <w:pStyle w:val="normal0"/>
        <w:shd w:val="clear" w:color="auto" w:fill="FFFFFF"/>
        <w:spacing w:before="120"/>
        <w:ind w:left="459"/>
      </w:pPr>
      <w:r>
        <w:rPr>
          <w:sz w:val="26"/>
          <w:szCs w:val="26"/>
        </w:rPr>
        <w:t xml:space="preserve">СВЕДЕНИЯ ОБ </w:t>
      </w:r>
      <w:proofErr w:type="gramStart"/>
      <w:r>
        <w:rPr>
          <w:sz w:val="26"/>
          <w:szCs w:val="26"/>
        </w:rPr>
        <w:t>АДМИНИСТРАТИВНОМ</w:t>
      </w:r>
      <w:proofErr w:type="gramEnd"/>
      <w:r>
        <w:rPr>
          <w:sz w:val="26"/>
          <w:szCs w:val="26"/>
        </w:rPr>
        <w:t xml:space="preserve"> И ПРОИЗВОДСТВЕННОМ</w:t>
      </w:r>
    </w:p>
    <w:p w:rsidR="00CF120F" w:rsidRDefault="00CF120F" w:rsidP="00875C80">
      <w:pPr>
        <w:pStyle w:val="normal0"/>
        <w:shd w:val="clear" w:color="auto" w:fill="FFFFFF"/>
        <w:spacing w:before="29"/>
        <w:ind w:right="101"/>
        <w:jc w:val="center"/>
      </w:pPr>
      <w:proofErr w:type="gramStart"/>
      <w:r>
        <w:rPr>
          <w:sz w:val="26"/>
          <w:szCs w:val="26"/>
        </w:rPr>
        <w:t>ПЕРСОНАЛЕ</w:t>
      </w:r>
      <w:proofErr w:type="gramEnd"/>
      <w:r>
        <w:rPr>
          <w:sz w:val="26"/>
          <w:szCs w:val="26"/>
        </w:rPr>
        <w:t xml:space="preserve"> ПРЕТЕНДЕНТА</w:t>
      </w:r>
    </w:p>
    <w:p w:rsidR="00CF120F" w:rsidRDefault="00CF120F" w:rsidP="00875C80">
      <w:pPr>
        <w:pStyle w:val="normal0"/>
        <w:shd w:val="clear" w:color="auto" w:fill="FFFFFF"/>
        <w:spacing w:before="252"/>
        <w:ind w:left="454"/>
        <w:jc w:val="center"/>
      </w:pPr>
      <w:proofErr w:type="gramStart"/>
      <w:r>
        <w:rPr>
          <w:i/>
        </w:rPr>
        <w:t>{указывается персонал, который необходим для оказания услуг, являющихся предметом Открытого конкурса)</w:t>
      </w:r>
      <w:proofErr w:type="gramEnd"/>
    </w:p>
    <w:p w:rsidR="00CF120F" w:rsidRDefault="00CF120F" w:rsidP="00875C80">
      <w:pPr>
        <w:pStyle w:val="normal0"/>
        <w:shd w:val="clear" w:color="auto" w:fill="FFFFFF"/>
        <w:spacing w:before="360"/>
        <w:ind w:right="102"/>
        <w:jc w:val="center"/>
        <w:rPr>
          <w:sz w:val="26"/>
          <w:szCs w:val="26"/>
        </w:rPr>
      </w:pPr>
      <w:r>
        <w:rPr>
          <w:sz w:val="26"/>
          <w:szCs w:val="26"/>
        </w:rPr>
        <w:t>Административный персонал</w:t>
      </w:r>
    </w:p>
    <w:p w:rsidR="00CF120F" w:rsidRDefault="00CF120F" w:rsidP="00875C80">
      <w:pPr>
        <w:pStyle w:val="normal0"/>
        <w:shd w:val="clear" w:color="auto" w:fill="FFFFFF"/>
        <w:ind w:right="102"/>
        <w:jc w:val="center"/>
        <w:rPr>
          <w:sz w:val="26"/>
          <w:szCs w:val="26"/>
        </w:rPr>
      </w:pPr>
    </w:p>
    <w:p w:rsidR="00CF120F" w:rsidRDefault="00CF120F" w:rsidP="00875C80">
      <w:pPr>
        <w:pStyle w:val="normal0"/>
        <w:spacing w:line="40" w:lineRule="auto"/>
        <w:rPr>
          <w:sz w:val="2"/>
          <w:szCs w:val="2"/>
        </w:rPr>
      </w:pPr>
    </w:p>
    <w:tbl>
      <w:tblPr>
        <w:tblW w:w="9792" w:type="dxa"/>
        <w:tblLayout w:type="fixed"/>
        <w:tblLook w:val="0000"/>
      </w:tblPr>
      <w:tblGrid>
        <w:gridCol w:w="817"/>
        <w:gridCol w:w="2171"/>
        <w:gridCol w:w="2678"/>
        <w:gridCol w:w="2110"/>
        <w:gridCol w:w="2016"/>
      </w:tblGrid>
      <w:tr w:rsidR="00CF120F" w:rsidTr="00875C80">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ind w:left="101" w:right="101"/>
            </w:pPr>
            <w:r>
              <w:t>№ и/</w:t>
            </w:r>
            <w:proofErr w:type="spellStart"/>
            <w:proofErr w:type="gramStart"/>
            <w:r>
              <w:t>п</w:t>
            </w:r>
            <w:proofErr w:type="spellEnd"/>
            <w:proofErr w:type="gramEnd"/>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ind w:left="403" w:right="439"/>
            </w:pPr>
            <w: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ind w:left="202" w:right="194"/>
            </w:pPr>
            <w: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 xml:space="preserve">Стаж работы </w:t>
            </w:r>
            <w:proofErr w:type="gramStart"/>
            <w:r>
              <w:t>по</w:t>
            </w:r>
            <w:proofErr w:type="gramEnd"/>
          </w:p>
          <w:p w:rsidR="00CF120F" w:rsidRDefault="00CF120F" w:rsidP="00875C80">
            <w:pPr>
              <w:pStyle w:val="normal0"/>
              <w:shd w:val="clear" w:color="auto" w:fill="FFFFFF"/>
              <w:jc w:val="center"/>
            </w:pPr>
            <w:r>
              <w:t>профилю</w:t>
            </w:r>
          </w:p>
          <w:p w:rsidR="00CF120F" w:rsidRDefault="00CF120F" w:rsidP="00875C80">
            <w:pPr>
              <w:pStyle w:val="normal0"/>
              <w:shd w:val="clear" w:color="auto" w:fill="FFFFFF"/>
              <w:jc w:val="center"/>
            </w:pPr>
            <w:r>
              <w:t>занимаемой</w:t>
            </w:r>
          </w:p>
          <w:p w:rsidR="00CF120F" w:rsidRDefault="00CF120F" w:rsidP="00875C80">
            <w:pPr>
              <w:pStyle w:val="normal0"/>
              <w:shd w:val="clear" w:color="auto" w:fill="FFFFFF"/>
              <w:jc w:val="center"/>
            </w:pPr>
            <w:r>
              <w:t>должности</w:t>
            </w:r>
          </w:p>
        </w:tc>
      </w:tr>
      <w:tr w:rsidR="00CF120F" w:rsidTr="00875C80">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r>
      <w:tr w:rsidR="00CF120F" w:rsidTr="00875C80">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r>
      <w:tr w:rsidR="00CF120F" w:rsidTr="00875C80">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r>
    </w:tbl>
    <w:p w:rsidR="00CF120F" w:rsidRDefault="00CF120F" w:rsidP="00875C80">
      <w:pPr>
        <w:pStyle w:val="normal0"/>
        <w:shd w:val="clear" w:color="auto" w:fill="FFFFFF"/>
        <w:spacing w:before="490"/>
        <w:ind w:right="14"/>
        <w:jc w:val="center"/>
      </w:pPr>
      <w:r>
        <w:rPr>
          <w:sz w:val="26"/>
          <w:szCs w:val="26"/>
        </w:rPr>
        <w:t>Производственный персонал (рабочие)</w:t>
      </w:r>
    </w:p>
    <w:p w:rsidR="00CF120F" w:rsidRDefault="00CF120F" w:rsidP="00875C80">
      <w:pPr>
        <w:pStyle w:val="normal0"/>
        <w:spacing w:after="763" w:line="14" w:lineRule="auto"/>
        <w:rPr>
          <w:sz w:val="2"/>
          <w:szCs w:val="2"/>
        </w:rPr>
      </w:pPr>
    </w:p>
    <w:tbl>
      <w:tblPr>
        <w:tblW w:w="9872" w:type="dxa"/>
        <w:tblLayout w:type="fixed"/>
        <w:tblLook w:val="0000"/>
      </w:tblPr>
      <w:tblGrid>
        <w:gridCol w:w="1008"/>
        <w:gridCol w:w="1937"/>
        <w:gridCol w:w="1793"/>
        <w:gridCol w:w="1793"/>
        <w:gridCol w:w="1282"/>
        <w:gridCol w:w="482"/>
        <w:gridCol w:w="1577"/>
      </w:tblGrid>
      <w:tr w:rsidR="00CF120F" w:rsidTr="00875C80">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 xml:space="preserve">№ </w:t>
            </w:r>
            <w:proofErr w:type="spellStart"/>
            <w:proofErr w:type="gramStart"/>
            <w:r>
              <w:t>п</w:t>
            </w:r>
            <w:proofErr w:type="spellEnd"/>
            <w:proofErr w:type="gramEnd"/>
            <w:r>
              <w:t>/</w:t>
            </w:r>
            <w:proofErr w:type="spellStart"/>
            <w:r>
              <w:t>п</w:t>
            </w:r>
            <w:proofErr w:type="spellEnd"/>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ind w:left="79"/>
            </w:pPr>
            <w:r>
              <w:t>Специальность</w:t>
            </w:r>
          </w:p>
          <w:p w:rsidR="00CF120F" w:rsidRDefault="00CF120F" w:rsidP="00875C80">
            <w:pPr>
              <w:pStyle w:val="normal0"/>
              <w:shd w:val="clear" w:color="auto" w:fill="FFFFFF"/>
              <w:ind w:left="79" w:right="108"/>
            </w:pPr>
            <w: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ind w:left="7" w:right="36"/>
            </w:pPr>
            <w: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ind w:left="86" w:right="101"/>
            </w:pPr>
            <w:r>
              <w:t xml:space="preserve">Номер и дата выдачи </w:t>
            </w:r>
            <w:proofErr w:type="spellStart"/>
            <w:r>
              <w:t>РСЛа</w:t>
            </w:r>
            <w:proofErr w:type="spellEnd"/>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r>
              <w:t>Стаж работы</w:t>
            </w:r>
          </w:p>
          <w:p w:rsidR="00CF120F" w:rsidRDefault="00CF120F" w:rsidP="00875C80">
            <w:pPr>
              <w:pStyle w:val="normal0"/>
              <w:shd w:val="clear" w:color="auto" w:fill="FFFFFF"/>
              <w:ind w:right="79"/>
            </w:pPr>
            <w:r>
              <w:t>по специальное</w:t>
            </w:r>
          </w:p>
          <w:p w:rsidR="00CF120F" w:rsidRDefault="00CF120F" w:rsidP="00875C80">
            <w:pPr>
              <w:pStyle w:val="normal0"/>
              <w:shd w:val="clear" w:color="auto" w:fill="FFFFFF"/>
            </w:pPr>
            <w:proofErr w:type="spellStart"/>
            <w:r>
              <w:t>ти</w:t>
            </w:r>
            <w:proofErr w:type="spellEnd"/>
          </w:p>
        </w:tc>
      </w:tr>
      <w:tr w:rsidR="00CF120F" w:rsidTr="00875C80">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r>
      <w:tr w:rsidR="00CF120F" w:rsidTr="00875C80">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r>
      <w:tr w:rsidR="00CF120F" w:rsidTr="00875C80">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jc w:val="center"/>
            </w:pPr>
            <w: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rsidR="00CF120F" w:rsidRDefault="00CF120F" w:rsidP="00875C80">
            <w:pPr>
              <w:pStyle w:val="normal0"/>
              <w:shd w:val="clear" w:color="auto" w:fill="FFFFFF"/>
            </w:pPr>
          </w:p>
        </w:tc>
      </w:tr>
    </w:tbl>
    <w:p w:rsidR="00CF120F" w:rsidRDefault="00CF120F" w:rsidP="00875C80">
      <w:pPr>
        <w:pStyle w:val="normal0"/>
        <w:shd w:val="clear" w:color="auto" w:fill="FFFFFF"/>
        <w:spacing w:before="295"/>
        <w:ind w:left="281"/>
        <w:jc w:val="center"/>
        <w:rPr>
          <w:i/>
        </w:rPr>
      </w:pPr>
      <w:r>
        <w:rPr>
          <w:sz w:val="26"/>
          <w:szCs w:val="26"/>
        </w:rPr>
        <w:t>Представитель, имеющий полномочия подписать Заявку на участие от имени _____________________________________________________________________</w:t>
      </w:r>
      <w:r>
        <w:rPr>
          <w:sz w:val="26"/>
          <w:szCs w:val="26"/>
        </w:rPr>
        <w:tab/>
      </w:r>
      <w:r>
        <w:rPr>
          <w:i/>
        </w:rPr>
        <w:t>(наименование претендента)</w:t>
      </w:r>
    </w:p>
    <w:p w:rsidR="00CF120F" w:rsidRDefault="00CF120F" w:rsidP="00875C80">
      <w:pPr>
        <w:pStyle w:val="normal0"/>
        <w:shd w:val="clear" w:color="auto" w:fill="FFFFFF"/>
        <w:spacing w:before="7"/>
        <w:ind w:left="36"/>
        <w:jc w:val="center"/>
        <w:rPr>
          <w:i/>
        </w:rPr>
      </w:pPr>
    </w:p>
    <w:p w:rsidR="00CF120F" w:rsidRDefault="00CF120F" w:rsidP="00875C80">
      <w:pPr>
        <w:pStyle w:val="normal0"/>
        <w:shd w:val="clear" w:color="auto" w:fill="FFFFFF"/>
        <w:spacing w:before="7"/>
        <w:ind w:left="36"/>
        <w:jc w:val="center"/>
      </w:pPr>
      <w:r>
        <w:rPr>
          <w:i/>
        </w:rPr>
        <w:t>_____________________________________________________________________________</w:t>
      </w:r>
    </w:p>
    <w:p w:rsidR="00CF120F" w:rsidRDefault="00CF120F" w:rsidP="00875C80">
      <w:pPr>
        <w:pStyle w:val="normal0"/>
        <w:shd w:val="clear" w:color="auto" w:fill="FFFFFF"/>
        <w:tabs>
          <w:tab w:val="left" w:pos="3053"/>
        </w:tabs>
        <w:spacing w:before="374"/>
        <w:ind w:left="677"/>
      </w:pPr>
      <w:r>
        <w:rPr>
          <w:i/>
        </w:rPr>
        <w:t>М.П.</w:t>
      </w:r>
      <w:r>
        <w:rPr>
          <w:rFonts w:ascii="Arial" w:eastAsia="Arial" w:hAnsi="Arial" w:cs="Arial"/>
          <w:i/>
        </w:rPr>
        <w:tab/>
      </w:r>
      <w:r>
        <w:rPr>
          <w:i/>
        </w:rPr>
        <w:t>(должность, подпись, ФИО)</w:t>
      </w:r>
    </w:p>
    <w:p w:rsidR="00CF120F" w:rsidRDefault="00CF120F" w:rsidP="00875C80">
      <w:pPr>
        <w:pStyle w:val="normal0"/>
        <w:spacing w:before="122"/>
        <w:ind w:right="4277"/>
      </w:pPr>
      <w:r>
        <w:t>«____» ________________ 202___ г.</w:t>
      </w:r>
    </w:p>
    <w:p w:rsidR="00CF120F" w:rsidRDefault="00CF120F"/>
    <w:p w:rsidR="00CF120F" w:rsidRDefault="00CF120F"/>
    <w:p w:rsidR="006B6573" w:rsidRDefault="006B6573" w:rsidP="002079EB"/>
    <w:p w:rsidR="00CF120F" w:rsidRDefault="00875C80">
      <w:pPr>
        <w:pStyle w:val="19"/>
        <w:ind w:firstLine="0"/>
        <w:jc w:val="right"/>
        <w:outlineLvl w:val="0"/>
        <w:rPr>
          <w:b/>
          <w:i/>
          <w:iCs/>
        </w:rPr>
      </w:pPr>
      <w:r>
        <w:t>Приложение № 8</w:t>
      </w:r>
      <w:r>
        <w:br/>
        <w:t>к документации о закупке</w:t>
      </w:r>
    </w:p>
    <w:p w:rsidR="00C03380" w:rsidRPr="00C03380" w:rsidRDefault="00C03380" w:rsidP="00C03380"/>
    <w:p w:rsidR="00CF120F" w:rsidRDefault="00CF120F" w:rsidP="00875C80">
      <w:pPr>
        <w:pStyle w:val="normal0"/>
        <w:shd w:val="clear" w:color="auto" w:fill="FFFFFF"/>
        <w:jc w:val="both"/>
        <w:rPr>
          <w:sz w:val="28"/>
          <w:szCs w:val="28"/>
        </w:rPr>
      </w:pPr>
      <w:r>
        <w:rPr>
          <w:sz w:val="28"/>
          <w:szCs w:val="28"/>
        </w:rPr>
        <w:t>ООО  ЧОП «__________» настоящим  подтверждает, что на момент подачи Заявки на участие в Открытом конкурсе № ___________ имеет:</w:t>
      </w:r>
    </w:p>
    <w:p w:rsidR="00CF120F" w:rsidRDefault="00CF120F" w:rsidP="00875C80">
      <w:pPr>
        <w:pStyle w:val="normal0"/>
        <w:shd w:val="clear" w:color="auto" w:fill="FFFFFF"/>
        <w:tabs>
          <w:tab w:val="left" w:pos="785"/>
          <w:tab w:val="left" w:pos="3046"/>
          <w:tab w:val="left" w:pos="6602"/>
        </w:tabs>
        <w:spacing w:before="288" w:line="331" w:lineRule="auto"/>
        <w:ind w:left="7"/>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адресу:_______________________________</w:t>
      </w:r>
      <w:proofErr w:type="spellEnd"/>
      <w:r>
        <w:rPr>
          <w:sz w:val="28"/>
          <w:szCs w:val="28"/>
        </w:rPr>
        <w:t>, номер телефона_____________</w:t>
      </w:r>
      <w:r>
        <w:rPr>
          <w:sz w:val="28"/>
          <w:szCs w:val="28"/>
        </w:rPr>
        <w:tab/>
      </w:r>
    </w:p>
    <w:p w:rsidR="00CF120F" w:rsidRDefault="00CF120F" w:rsidP="00875C80">
      <w:pPr>
        <w:pStyle w:val="normal0"/>
        <w:shd w:val="clear" w:color="auto" w:fill="FFFFFF"/>
        <w:tabs>
          <w:tab w:val="left" w:pos="785"/>
          <w:tab w:val="left" w:pos="3046"/>
          <w:tab w:val="left" w:pos="6602"/>
        </w:tabs>
        <w:spacing w:before="288" w:line="331" w:lineRule="auto"/>
        <w:ind w:left="7"/>
        <w:rPr>
          <w:sz w:val="28"/>
          <w:szCs w:val="28"/>
        </w:rPr>
      </w:pPr>
      <w:r>
        <w:rPr>
          <w:sz w:val="28"/>
          <w:szCs w:val="28"/>
        </w:rPr>
        <w:t>2.</w:t>
      </w:r>
      <w:r>
        <w:rPr>
          <w:sz w:val="28"/>
          <w:szCs w:val="28"/>
        </w:rPr>
        <w:tab/>
        <w:t>Следующие основные и резервные средства связи:</w:t>
      </w:r>
    </w:p>
    <w:p w:rsidR="00CF120F" w:rsidRDefault="00CF120F" w:rsidP="00CF120F">
      <w:pPr>
        <w:pStyle w:val="normal0"/>
        <w:widowControl w:val="0"/>
        <w:numPr>
          <w:ilvl w:val="0"/>
          <w:numId w:val="55"/>
        </w:numPr>
        <w:shd w:val="clear" w:color="auto" w:fill="FFFFFF"/>
        <w:tabs>
          <w:tab w:val="left" w:pos="180"/>
          <w:tab w:val="left" w:pos="3226"/>
        </w:tabs>
        <w:spacing w:line="295" w:lineRule="auto"/>
        <w:ind w:left="705" w:hanging="705"/>
        <w:rPr>
          <w:sz w:val="28"/>
          <w:szCs w:val="28"/>
        </w:rPr>
      </w:pPr>
      <w:r>
        <w:rPr>
          <w:sz w:val="28"/>
          <w:szCs w:val="28"/>
        </w:rPr>
        <w:t xml:space="preserve">переносные рации - </w:t>
      </w:r>
      <w:proofErr w:type="spellStart"/>
      <w:r>
        <w:rPr>
          <w:sz w:val="28"/>
          <w:szCs w:val="28"/>
        </w:rPr>
        <w:t>_______штук</w:t>
      </w:r>
      <w:proofErr w:type="spellEnd"/>
      <w:r>
        <w:rPr>
          <w:sz w:val="28"/>
          <w:szCs w:val="28"/>
        </w:rPr>
        <w:t>;</w:t>
      </w:r>
    </w:p>
    <w:p w:rsidR="00CF120F" w:rsidRDefault="00CF120F" w:rsidP="00CF120F">
      <w:pPr>
        <w:pStyle w:val="normal0"/>
        <w:widowControl w:val="0"/>
        <w:numPr>
          <w:ilvl w:val="0"/>
          <w:numId w:val="55"/>
        </w:numPr>
        <w:shd w:val="clear" w:color="auto" w:fill="FFFFFF"/>
        <w:tabs>
          <w:tab w:val="left" w:pos="180"/>
          <w:tab w:val="left" w:pos="3730"/>
        </w:tabs>
        <w:spacing w:line="295" w:lineRule="auto"/>
        <w:ind w:left="705" w:hanging="705"/>
        <w:rPr>
          <w:sz w:val="28"/>
          <w:szCs w:val="28"/>
        </w:rPr>
      </w:pPr>
      <w:r>
        <w:rPr>
          <w:sz w:val="28"/>
          <w:szCs w:val="28"/>
        </w:rPr>
        <w:t xml:space="preserve">мобильные телефоны - </w:t>
      </w:r>
      <w:proofErr w:type="spellStart"/>
      <w:r>
        <w:rPr>
          <w:sz w:val="28"/>
          <w:szCs w:val="28"/>
        </w:rPr>
        <w:t>________штук</w:t>
      </w:r>
      <w:proofErr w:type="spellEnd"/>
      <w:r>
        <w:rPr>
          <w:sz w:val="28"/>
          <w:szCs w:val="28"/>
        </w:rPr>
        <w:t>;</w:t>
      </w:r>
    </w:p>
    <w:p w:rsidR="00CF120F" w:rsidRDefault="00CF120F" w:rsidP="00CF120F">
      <w:pPr>
        <w:pStyle w:val="normal0"/>
        <w:widowControl w:val="0"/>
        <w:numPr>
          <w:ilvl w:val="0"/>
          <w:numId w:val="55"/>
        </w:numPr>
        <w:shd w:val="clear" w:color="auto" w:fill="FFFFFF"/>
        <w:tabs>
          <w:tab w:val="left" w:pos="180"/>
          <w:tab w:val="left" w:pos="2160"/>
        </w:tabs>
        <w:spacing w:line="295" w:lineRule="auto"/>
        <w:ind w:left="705" w:hanging="705"/>
        <w:rPr>
          <w:sz w:val="28"/>
          <w:szCs w:val="28"/>
        </w:rPr>
      </w:pPr>
      <w:r>
        <w:rPr>
          <w:i/>
          <w:sz w:val="28"/>
          <w:szCs w:val="28"/>
        </w:rPr>
        <w:t>(</w:t>
      </w:r>
      <w:proofErr w:type="gramStart"/>
      <w:r>
        <w:rPr>
          <w:i/>
          <w:sz w:val="28"/>
          <w:szCs w:val="28"/>
        </w:rPr>
        <w:t>другое</w:t>
      </w:r>
      <w:proofErr w:type="gramEnd"/>
      <w:r>
        <w:rPr>
          <w:i/>
          <w:sz w:val="28"/>
          <w:szCs w:val="28"/>
        </w:rPr>
        <w:t xml:space="preserve">) - </w:t>
      </w:r>
      <w:proofErr w:type="spellStart"/>
      <w:r>
        <w:rPr>
          <w:i/>
          <w:sz w:val="28"/>
          <w:szCs w:val="28"/>
        </w:rPr>
        <w:t>_______</w:t>
      </w:r>
      <w:r>
        <w:rPr>
          <w:sz w:val="28"/>
          <w:szCs w:val="28"/>
        </w:rPr>
        <w:t>штук</w:t>
      </w:r>
      <w:proofErr w:type="spellEnd"/>
      <w:r>
        <w:rPr>
          <w:sz w:val="28"/>
          <w:szCs w:val="28"/>
        </w:rPr>
        <w:t>.</w:t>
      </w:r>
    </w:p>
    <w:p w:rsidR="00CF120F" w:rsidRDefault="00CF120F" w:rsidP="00875C80">
      <w:pPr>
        <w:pStyle w:val="normal0"/>
        <w:shd w:val="clear" w:color="auto" w:fill="FFFFFF"/>
        <w:tabs>
          <w:tab w:val="left" w:pos="353"/>
          <w:tab w:val="left" w:pos="1642"/>
        </w:tabs>
        <w:spacing w:before="14" w:after="302" w:line="295" w:lineRule="auto"/>
        <w:ind w:left="22"/>
        <w:rPr>
          <w:sz w:val="28"/>
          <w:szCs w:val="28"/>
        </w:rPr>
      </w:pPr>
      <w:r>
        <w:rPr>
          <w:sz w:val="28"/>
          <w:szCs w:val="28"/>
        </w:rPr>
        <w:t>3.</w:t>
      </w:r>
      <w:r>
        <w:rPr>
          <w:sz w:val="28"/>
          <w:szCs w:val="28"/>
        </w:rPr>
        <w:tab/>
        <w:t>Разрешение на хранение и использование служебного оружия серии РХИ        № _______, дата выдачи _______.</w:t>
      </w:r>
    </w:p>
    <w:p w:rsidR="00CF120F" w:rsidRDefault="00CF120F" w:rsidP="00875C80">
      <w:pPr>
        <w:pStyle w:val="normal0"/>
        <w:shd w:val="clear" w:color="auto" w:fill="FFFFFF"/>
        <w:rPr>
          <w:sz w:val="28"/>
          <w:szCs w:val="28"/>
        </w:rPr>
      </w:pPr>
      <w:r>
        <w:rPr>
          <w:sz w:val="28"/>
          <w:szCs w:val="28"/>
        </w:rPr>
        <w:t>4. ________</w:t>
      </w:r>
    </w:p>
    <w:p w:rsidR="00CF120F" w:rsidRDefault="00CF120F" w:rsidP="00875C80">
      <w:pPr>
        <w:pStyle w:val="normal0"/>
        <w:shd w:val="clear" w:color="auto" w:fill="FFFFFF"/>
        <w:spacing w:before="22"/>
        <w:ind w:left="1440" w:hanging="1440"/>
        <w:jc w:val="both"/>
        <w:rPr>
          <w:sz w:val="28"/>
          <w:szCs w:val="28"/>
        </w:rPr>
      </w:pPr>
      <w:r>
        <w:rPr>
          <w:i/>
          <w:sz w:val="28"/>
          <w:szCs w:val="28"/>
        </w:rPr>
        <w:t xml:space="preserve">(количество) </w:t>
      </w:r>
      <w:r>
        <w:rPr>
          <w:sz w:val="28"/>
          <w:szCs w:val="28"/>
        </w:rPr>
        <w:t>групп быстрого реагирования.</w:t>
      </w:r>
    </w:p>
    <w:p w:rsidR="00CF120F" w:rsidRDefault="00CF120F" w:rsidP="00875C80">
      <w:pPr>
        <w:pStyle w:val="normal0"/>
        <w:shd w:val="clear" w:color="auto" w:fill="FFFFFF"/>
        <w:tabs>
          <w:tab w:val="center" w:pos="1134"/>
          <w:tab w:val="left" w:pos="1276"/>
        </w:tabs>
        <w:spacing w:before="310"/>
        <w:jc w:val="both"/>
        <w:rPr>
          <w:i/>
          <w:sz w:val="28"/>
          <w:szCs w:val="28"/>
        </w:rPr>
      </w:pPr>
      <w:proofErr w:type="gramStart"/>
      <w:r>
        <w:rPr>
          <w:sz w:val="28"/>
          <w:szCs w:val="28"/>
        </w:rPr>
        <w:t>5.</w:t>
      </w:r>
      <w:r>
        <w:rPr>
          <w:i/>
          <w:sz w:val="28"/>
          <w:szCs w:val="28"/>
        </w:rPr>
        <w:t xml:space="preserve"> ________ (количество) </w:t>
      </w:r>
      <w:r>
        <w:rPr>
          <w:sz w:val="28"/>
          <w:szCs w:val="28"/>
        </w:rPr>
        <w:t>автомобилей:                    г/</w:t>
      </w:r>
      <w:proofErr w:type="spellStart"/>
      <w:r>
        <w:rPr>
          <w:sz w:val="28"/>
          <w:szCs w:val="28"/>
        </w:rPr>
        <w:t>н</w:t>
      </w:r>
      <w:proofErr w:type="spellEnd"/>
      <w:r>
        <w:rPr>
          <w:sz w:val="28"/>
          <w:szCs w:val="28"/>
        </w:rPr>
        <w:tab/>
        <w:t xml:space="preserve"> _______, имеет </w:t>
      </w:r>
      <w:r>
        <w:rPr>
          <w:i/>
          <w:sz w:val="28"/>
          <w:szCs w:val="28"/>
        </w:rPr>
        <w:t xml:space="preserve">(не имеет) </w:t>
      </w:r>
      <w:r>
        <w:rPr>
          <w:sz w:val="28"/>
          <w:szCs w:val="28"/>
        </w:rPr>
        <w:t xml:space="preserve">раскраску «_____________» </w:t>
      </w:r>
      <w:r>
        <w:rPr>
          <w:i/>
          <w:sz w:val="28"/>
          <w:szCs w:val="28"/>
        </w:rPr>
        <w:t>указывается информация, нанесенная на кузов автомобиля)</w:t>
      </w:r>
      <w:r>
        <w:rPr>
          <w:i/>
          <w:sz w:val="28"/>
          <w:szCs w:val="28"/>
          <w:vertAlign w:val="superscript"/>
        </w:rPr>
        <w:t>9</w:t>
      </w:r>
      <w:r>
        <w:rPr>
          <w:i/>
          <w:sz w:val="28"/>
          <w:szCs w:val="28"/>
        </w:rPr>
        <w:t>.</w:t>
      </w:r>
      <w:proofErr w:type="gramEnd"/>
    </w:p>
    <w:p w:rsidR="00CF120F" w:rsidRDefault="00CF120F" w:rsidP="00875C80">
      <w:pPr>
        <w:pStyle w:val="normal0"/>
        <w:shd w:val="clear" w:color="auto" w:fill="FFFFFF"/>
        <w:rPr>
          <w:sz w:val="28"/>
          <w:szCs w:val="28"/>
        </w:rPr>
      </w:pPr>
      <w:r>
        <w:rPr>
          <w:sz w:val="28"/>
          <w:szCs w:val="28"/>
        </w:rPr>
        <w:t>6. ООО ЧОП «___________» гарантирует прибытие ГБР для усиления охраны</w:t>
      </w:r>
    </w:p>
    <w:p w:rsidR="00CF120F" w:rsidRDefault="00CF120F" w:rsidP="00875C80">
      <w:pPr>
        <w:pStyle w:val="normal0"/>
        <w:shd w:val="clear" w:color="auto" w:fill="FFFFFF"/>
        <w:spacing w:line="302" w:lineRule="auto"/>
        <w:ind w:right="14"/>
        <w:jc w:val="both"/>
        <w:rPr>
          <w:b/>
          <w:sz w:val="28"/>
          <w:szCs w:val="28"/>
        </w:rPr>
      </w:pPr>
      <w:r>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CF120F" w:rsidRDefault="00CF120F" w:rsidP="00875C80">
      <w:pPr>
        <w:pStyle w:val="normal0"/>
        <w:shd w:val="clear" w:color="auto" w:fill="FFFFFF"/>
        <w:rPr>
          <w:b/>
          <w:sz w:val="28"/>
          <w:szCs w:val="28"/>
        </w:rPr>
      </w:pPr>
    </w:p>
    <w:p w:rsidR="00CF120F" w:rsidRDefault="00CF120F" w:rsidP="00875C80">
      <w:pPr>
        <w:pStyle w:val="normal0"/>
        <w:shd w:val="clear" w:color="auto" w:fill="FFFFFF"/>
        <w:rPr>
          <w:b/>
          <w:sz w:val="28"/>
          <w:szCs w:val="28"/>
        </w:rPr>
      </w:pPr>
      <w:r>
        <w:rPr>
          <w:b/>
          <w:sz w:val="28"/>
          <w:szCs w:val="28"/>
        </w:rPr>
        <w:t>Представитель,  имеющий  полномочия  подписать Заявку на участие от имени__________________________________________________________</w:t>
      </w:r>
    </w:p>
    <w:p w:rsidR="00CF120F" w:rsidRDefault="00CF120F" w:rsidP="00875C80">
      <w:pPr>
        <w:pStyle w:val="normal0"/>
        <w:shd w:val="clear" w:color="auto" w:fill="FFFFFF"/>
        <w:jc w:val="center"/>
        <w:rPr>
          <w:i/>
          <w:vertAlign w:val="superscript"/>
        </w:rPr>
      </w:pPr>
      <w:proofErr w:type="gramStart"/>
      <w:r>
        <w:rPr>
          <w:i/>
          <w:sz w:val="28"/>
          <w:szCs w:val="28"/>
          <w:vertAlign w:val="superscript"/>
        </w:rPr>
        <w:t>(наименование претендента</w:t>
      </w:r>
      <w:r>
        <w:rPr>
          <w:i/>
          <w:vertAlign w:val="superscript"/>
        </w:rPr>
        <w:t xml:space="preserve"> (должность, подпись, ФИО)</w:t>
      </w:r>
      <w:proofErr w:type="gramEnd"/>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tblGrid>
      <w:tr w:rsidR="00CF120F" w:rsidTr="00875C80">
        <w:tc>
          <w:tcPr>
            <w:tcW w:w="4644" w:type="dxa"/>
            <w:tcBorders>
              <w:top w:val="nil"/>
              <w:left w:val="nil"/>
              <w:bottom w:val="nil"/>
              <w:right w:val="nil"/>
            </w:tcBorders>
          </w:tcPr>
          <w:p w:rsidR="00CF120F" w:rsidRDefault="00CF120F" w:rsidP="00875C80">
            <w:pPr>
              <w:pStyle w:val="normal0"/>
              <w:spacing w:line="288" w:lineRule="auto"/>
              <w:rPr>
                <w:i/>
              </w:rPr>
            </w:pPr>
            <w:r>
              <w:rPr>
                <w:i/>
              </w:rPr>
              <w:t>М.П.</w:t>
            </w:r>
          </w:p>
          <w:p w:rsidR="00CF120F" w:rsidRDefault="00CF120F" w:rsidP="00875C80">
            <w:pPr>
              <w:pStyle w:val="normal0"/>
              <w:spacing w:line="288" w:lineRule="auto"/>
              <w:rPr>
                <w:i/>
              </w:rPr>
            </w:pPr>
            <w:r>
              <w:rPr>
                <w:i/>
              </w:rPr>
              <w:t>«_____»_______________20____г.</w:t>
            </w:r>
          </w:p>
          <w:p w:rsidR="00CF120F" w:rsidRDefault="00CF120F" w:rsidP="00875C80">
            <w:pPr>
              <w:pStyle w:val="normal0"/>
              <w:spacing w:line="288" w:lineRule="auto"/>
              <w:rPr>
                <w:i/>
              </w:rPr>
            </w:pPr>
          </w:p>
          <w:p w:rsidR="00CF120F" w:rsidRDefault="00CF120F" w:rsidP="00875C80">
            <w:pPr>
              <w:pStyle w:val="normal0"/>
              <w:spacing w:line="288" w:lineRule="auto"/>
              <w:rPr>
                <w:i/>
              </w:rPr>
            </w:pPr>
          </w:p>
          <w:p w:rsidR="00CF120F" w:rsidRDefault="00CF120F" w:rsidP="00875C80">
            <w:pPr>
              <w:pStyle w:val="normal0"/>
              <w:spacing w:line="288" w:lineRule="auto"/>
              <w:rPr>
                <w:i/>
              </w:rPr>
            </w:pPr>
            <w:r>
              <w:rPr>
                <w:i/>
              </w:rPr>
              <w:t>___________________________</w:t>
            </w:r>
          </w:p>
          <w:p w:rsidR="00CF120F" w:rsidRDefault="00CF120F" w:rsidP="00875C80">
            <w:pPr>
              <w:pStyle w:val="normal0"/>
              <w:shd w:val="clear" w:color="auto" w:fill="FFFFFF"/>
            </w:pPr>
            <w:r>
              <w:rPr>
                <w:i/>
                <w:sz w:val="18"/>
                <w:szCs w:val="18"/>
                <w:vertAlign w:val="superscript"/>
              </w:rPr>
              <w:t>9</w:t>
            </w:r>
            <w:r>
              <w:rPr>
                <w:i/>
                <w:sz w:val="18"/>
                <w:szCs w:val="18"/>
              </w:rPr>
              <w:t>Указывается информация по каждому автомобилю</w:t>
            </w:r>
          </w:p>
          <w:p w:rsidR="00CF120F" w:rsidRDefault="00CF120F" w:rsidP="00875C80">
            <w:pPr>
              <w:pStyle w:val="normal0"/>
              <w:spacing w:line="288" w:lineRule="auto"/>
              <w:rPr>
                <w:i/>
              </w:rPr>
            </w:pPr>
          </w:p>
        </w:tc>
      </w:tr>
    </w:tbl>
    <w:p w:rsidR="00CF120F" w:rsidRDefault="00CF120F"/>
    <w:sectPr w:rsidR="00CF120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C80" w:rsidRDefault="00875C80">
      <w:r>
        <w:separator/>
      </w:r>
    </w:p>
  </w:endnote>
  <w:endnote w:type="continuationSeparator" w:id="1">
    <w:p w:rsidR="00875C80" w:rsidRDefault="00875C80">
      <w:r>
        <w:continuationSeparator/>
      </w:r>
    </w:p>
  </w:endnote>
  <w:endnote w:type="continuationNotice" w:id="2">
    <w:p w:rsidR="00875C80" w:rsidRDefault="00875C8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80" w:rsidRDefault="00875C8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75C80" w:rsidRDefault="00875C8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80" w:rsidRDefault="00875C8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75C80" w:rsidRDefault="00875C8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80" w:rsidRDefault="00875C80">
    <w:pPr>
      <w:pStyle w:val="afd"/>
      <w:jc w:val="center"/>
    </w:pPr>
  </w:p>
  <w:p w:rsidR="00875C80" w:rsidRDefault="00875C8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80" w:rsidRDefault="00875C8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C80" w:rsidRDefault="00875C80">
      <w:r>
        <w:separator/>
      </w:r>
    </w:p>
  </w:footnote>
  <w:footnote w:type="continuationSeparator" w:id="1">
    <w:p w:rsidR="00875C80" w:rsidRDefault="00875C80">
      <w:r>
        <w:continuationSeparator/>
      </w:r>
    </w:p>
  </w:footnote>
  <w:footnote w:type="continuationNotice" w:id="2">
    <w:p w:rsidR="00875C80" w:rsidRDefault="00875C80"/>
  </w:footnote>
  <w:footnote w:id="3">
    <w:p w:rsidR="00875C80" w:rsidRDefault="00875C80" w:rsidP="00875C80">
      <w:pPr>
        <w:pStyle w:val="normal0"/>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объекту, согласно пункту 4.5</w:t>
      </w:r>
    </w:p>
  </w:footnote>
  <w:footnote w:id="4">
    <w:p w:rsidR="00875C80" w:rsidRDefault="00875C80" w:rsidP="00875C80">
      <w:pPr>
        <w:pStyle w:val="normal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5">
    <w:p w:rsidR="00875C80" w:rsidRDefault="00875C80" w:rsidP="00875C80">
      <w:pPr>
        <w:pStyle w:val="afe"/>
        <w:jc w:val="both"/>
      </w:pPr>
      <w:r>
        <w:rPr>
          <w:rStyle w:val="af6"/>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6">
    <w:p w:rsidR="00875C80" w:rsidRDefault="00875C80" w:rsidP="00875C80">
      <w:pPr>
        <w:pStyle w:val="normal0"/>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7">
    <w:p w:rsidR="00875C80" w:rsidRDefault="00875C80" w:rsidP="00875C80">
      <w:pPr>
        <w:pStyle w:val="normal0"/>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8">
    <w:p w:rsidR="00875C80" w:rsidRDefault="00875C8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80" w:rsidRDefault="00875C80">
    <w:pPr>
      <w:pStyle w:val="afb"/>
      <w:jc w:val="center"/>
    </w:pPr>
    <w:fldSimple w:instr=" PAGE   \* MERGEFORMAT ">
      <w:r w:rsidR="006B64EF">
        <w:rPr>
          <w:noProof/>
        </w:rPr>
        <w:t>36</w:t>
      </w:r>
    </w:fldSimple>
  </w:p>
  <w:p w:rsidR="00875C80" w:rsidRDefault="00875C8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80" w:rsidRDefault="00875C8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80" w:rsidRDefault="00875C80" w:rsidP="00510148">
    <w:pPr>
      <w:pStyle w:val="afb"/>
      <w:jc w:val="center"/>
    </w:pPr>
    <w:fldSimple w:instr=" PAGE   \* MERGEFORMAT ">
      <w:r w:rsidR="006B64EF">
        <w:rPr>
          <w:noProof/>
        </w:rPr>
        <w:t>87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80" w:rsidRDefault="00875C8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B4A10BE"/>
    <w:multiLevelType w:val="hybridMultilevel"/>
    <w:tmpl w:val="5D562442"/>
    <w:lvl w:ilvl="0" w:tplc="427634D6">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531BE8"/>
    <w:multiLevelType w:val="multilevel"/>
    <w:tmpl w:val="98E0456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2"/>
  </w:num>
  <w:num w:numId="12">
    <w:abstractNumId w:val="43"/>
  </w:num>
  <w:num w:numId="13">
    <w:abstractNumId w:val="55"/>
  </w:num>
  <w:num w:numId="14">
    <w:abstractNumId w:val="59"/>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4"/>
  </w:num>
  <w:num w:numId="30">
    <w:abstractNumId w:val="32"/>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6"/>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25"/>
  </w:num>
  <w:num w:numId="54">
    <w:abstractNumId w:val="45"/>
  </w:num>
  <w:num w:numId="55">
    <w:abstractNumId w:val="5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4EF"/>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C80"/>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20F"/>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normal0">
    <w:name w:val="normal"/>
    <w:rsid w:val="00CF120F"/>
    <w:rPr>
      <w:sz w:val="24"/>
      <w:szCs w:val="24"/>
    </w:rPr>
  </w:style>
  <w:style w:type="character" w:customStyle="1" w:styleId="afff5">
    <w:name w:val="Основной текст_"/>
    <w:link w:val="1fd"/>
    <w:rsid w:val="00CF120F"/>
    <w:rPr>
      <w:sz w:val="23"/>
      <w:szCs w:val="23"/>
      <w:shd w:val="clear" w:color="auto" w:fill="FFFFFF"/>
    </w:rPr>
  </w:style>
  <w:style w:type="paragraph" w:customStyle="1" w:styleId="1fd">
    <w:name w:val="Основной текст1"/>
    <w:basedOn w:val="a"/>
    <w:link w:val="afff5"/>
    <w:rsid w:val="00CF120F"/>
    <w:pPr>
      <w:shd w:val="clear" w:color="auto" w:fill="FFFFFF"/>
      <w:suppressAutoHyphens w:val="0"/>
      <w:spacing w:line="0" w:lineRule="atLeast"/>
      <w:jc w:val="right"/>
    </w:pPr>
    <w:rPr>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ShelkoviyVA@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87</Pages>
  <Words>30745</Words>
  <Characters>175248</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205582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2021-08-06T06:53:00Z</dcterms:created>
  <dcterms:modified xsi:type="dcterms:W3CDTF">2021-08-06T06:53:00Z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