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97A03" w:rsidRDefault="00A243F6">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97A03" w:rsidRDefault="00A243F6">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97A03" w:rsidRDefault="00A243F6">
      <w:pPr>
        <w:tabs>
          <w:tab w:val="left" w:pos="4962"/>
        </w:tabs>
        <w:ind w:left="4820"/>
        <w:rPr>
          <w:b/>
          <w:bCs/>
          <w:sz w:val="28"/>
        </w:rPr>
      </w:pPr>
      <w:r>
        <w:rPr>
          <w:b/>
          <w:bCs/>
          <w:sz w:val="28"/>
        </w:rPr>
        <w:t>«11»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97A03" w:rsidRDefault="00A243F6">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ОКэ-СВЕРД-21-0014 по предмету закупки «Капитальный ремонт территории механизированной площадки (лит</w:t>
      </w:r>
      <w:proofErr w:type="gramStart"/>
      <w:r>
        <w:t>.Г</w:t>
      </w:r>
      <w:proofErr w:type="gramEnd"/>
      <w:r>
        <w:t xml:space="preserve">5), инв. №009/01/00000571, кадастровый номер 59:01:0715039:737  контейнерного терминала Блочная Уральского филиала ПАО «ТрансКонтейнер», </w:t>
      </w:r>
      <w:proofErr w:type="gramStart"/>
      <w:r>
        <w:t>расположенной</w:t>
      </w:r>
      <w:proofErr w:type="gramEnd"/>
      <w:r>
        <w:t xml:space="preserve"> по адресу: г. Пермь, ул. Докучаева, дом № 60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E45E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E45EB">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E45EB">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E45E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E45EB">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E45EB">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E45EB">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E45EB">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E45E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E45E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E45E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E45E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E45E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E45EB">
      <w:pPr>
        <w:pStyle w:val="19"/>
        <w:numPr>
          <w:ilvl w:val="1"/>
          <w:numId w:val="19"/>
        </w:numPr>
        <w:ind w:left="0" w:firstLine="709"/>
        <w:outlineLvl w:val="1"/>
        <w:rPr>
          <w:b/>
          <w:szCs w:val="28"/>
        </w:rPr>
      </w:pPr>
      <w:r>
        <w:rPr>
          <w:b/>
          <w:szCs w:val="28"/>
        </w:rPr>
        <w:t>Заявка</w:t>
      </w:r>
    </w:p>
    <w:p w:rsidR="00627DB4" w:rsidRPr="007E5BBC" w:rsidRDefault="00627DB4" w:rsidP="004E45E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E45E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E45E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E45E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E45E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E45E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E45E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E45E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E45E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E45E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E45EB">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E45E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E45E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E45E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E45EB">
      <w:pPr>
        <w:pStyle w:val="19"/>
        <w:numPr>
          <w:ilvl w:val="1"/>
          <w:numId w:val="19"/>
        </w:numPr>
        <w:ind w:left="0" w:firstLine="709"/>
        <w:outlineLvl w:val="1"/>
        <w:rPr>
          <w:b/>
          <w:szCs w:val="28"/>
        </w:rPr>
      </w:pPr>
      <w:r>
        <w:rPr>
          <w:b/>
        </w:rPr>
        <w:t>Порядок оформления Заявки</w:t>
      </w:r>
    </w:p>
    <w:p w:rsidR="00AA1400" w:rsidRDefault="00AA1400" w:rsidP="004E45E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E45E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E45E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E45EB">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E45E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E45E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E45E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E45E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97A03" w:rsidRDefault="00B97A03">
      <w:pPr>
        <w:pStyle w:val="af9"/>
        <w:rPr>
          <w:sz w:val="28"/>
        </w:rPr>
      </w:pPr>
      <w:r w:rsidRPr="00B97A0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243F6" w:rsidRPr="007E6DE4" w:rsidRDefault="00A243F6" w:rsidP="008F6343">
                  <w:pPr>
                    <w:jc w:val="center"/>
                    <w:rPr>
                      <w:b/>
                      <w:sz w:val="28"/>
                      <w:szCs w:val="28"/>
                    </w:rPr>
                  </w:pPr>
                  <w:r w:rsidRPr="007E6DE4">
                    <w:rPr>
                      <w:b/>
                      <w:sz w:val="28"/>
                      <w:szCs w:val="28"/>
                    </w:rPr>
                    <w:t xml:space="preserve">_____________________________________________, </w:t>
                  </w:r>
                </w:p>
                <w:p w:rsidR="00A243F6" w:rsidRDefault="00A243F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243F6" w:rsidRPr="007E6DE4" w:rsidRDefault="00A243F6" w:rsidP="008F6343">
                  <w:pPr>
                    <w:jc w:val="center"/>
                    <w:rPr>
                      <w:b/>
                      <w:sz w:val="28"/>
                      <w:szCs w:val="28"/>
                    </w:rPr>
                  </w:pPr>
                  <w:r w:rsidRPr="007E6DE4">
                    <w:rPr>
                      <w:b/>
                      <w:sz w:val="28"/>
                      <w:szCs w:val="28"/>
                    </w:rPr>
                    <w:t>________________________________________</w:t>
                  </w:r>
                </w:p>
                <w:p w:rsidR="00A243F6" w:rsidRPr="007E6DE4" w:rsidRDefault="00A243F6" w:rsidP="008F6343">
                  <w:pPr>
                    <w:jc w:val="center"/>
                    <w:rPr>
                      <w:i/>
                      <w:sz w:val="20"/>
                      <w:szCs w:val="20"/>
                    </w:rPr>
                  </w:pPr>
                  <w:r w:rsidRPr="007E6DE4">
                    <w:rPr>
                      <w:i/>
                      <w:sz w:val="20"/>
                      <w:szCs w:val="20"/>
                    </w:rPr>
                    <w:t>государство регистрации претендента</w:t>
                  </w:r>
                </w:p>
                <w:p w:rsidR="00A243F6" w:rsidRPr="007E6DE4" w:rsidRDefault="00A243F6" w:rsidP="008F6343">
                  <w:pPr>
                    <w:jc w:val="center"/>
                    <w:rPr>
                      <w:b/>
                      <w:sz w:val="28"/>
                      <w:szCs w:val="28"/>
                    </w:rPr>
                  </w:pPr>
                  <w:r w:rsidRPr="007E6DE4">
                    <w:rPr>
                      <w:b/>
                      <w:sz w:val="28"/>
                      <w:szCs w:val="28"/>
                    </w:rPr>
                    <w:t>_____________________________</w:t>
                  </w:r>
                  <w:r>
                    <w:rPr>
                      <w:b/>
                      <w:sz w:val="28"/>
                      <w:szCs w:val="28"/>
                    </w:rPr>
                    <w:t>__________________</w:t>
                  </w:r>
                </w:p>
                <w:p w:rsidR="00A243F6" w:rsidRPr="007E6DE4" w:rsidRDefault="00A243F6" w:rsidP="008F6343">
                  <w:pPr>
                    <w:jc w:val="center"/>
                    <w:rPr>
                      <w:i/>
                      <w:sz w:val="20"/>
                      <w:szCs w:val="20"/>
                    </w:rPr>
                  </w:pPr>
                  <w:r w:rsidRPr="007E6DE4">
                    <w:rPr>
                      <w:i/>
                      <w:sz w:val="20"/>
                      <w:szCs w:val="20"/>
                    </w:rPr>
                    <w:t>ИНН претендента (для претендентов-резидентов Российской Федерации)</w:t>
                  </w:r>
                </w:p>
                <w:p w:rsidR="00A243F6" w:rsidRDefault="00A243F6" w:rsidP="008F6343">
                  <w:pPr>
                    <w:jc w:val="both"/>
                  </w:pPr>
                </w:p>
                <w:p w:rsidR="00A243F6" w:rsidRDefault="00A243F6">
                  <w:pPr>
                    <w:jc w:val="center"/>
                    <w:rPr>
                      <w:b/>
                    </w:rPr>
                  </w:pPr>
                  <w:r>
                    <w:rPr>
                      <w:b/>
                    </w:rPr>
                    <w:t xml:space="preserve">ОБЕСПЕЧЕНИЕ ЗАЯВКИ НА УЧАСТИЕ В ОТКРЫТОМ КОНКУРСЕ </w:t>
                  </w:r>
                </w:p>
                <w:p w:rsidR="00A243F6" w:rsidRDefault="00A243F6">
                  <w:pPr>
                    <w:jc w:val="center"/>
                    <w:rPr>
                      <w:b/>
                    </w:rPr>
                  </w:pPr>
                  <w:r>
                    <w:rPr>
                      <w:b/>
                    </w:rPr>
                    <w:t>№ ОКэ-СВЕРД-21-0014</w:t>
                  </w:r>
                </w:p>
                <w:p w:rsidR="00A243F6" w:rsidRPr="003C6269" w:rsidRDefault="00A243F6" w:rsidP="008F6343">
                  <w:pPr>
                    <w:jc w:val="center"/>
                    <w:rPr>
                      <w:b/>
                    </w:rPr>
                  </w:pPr>
                  <w:r w:rsidRPr="003C6269">
                    <w:rPr>
                      <w:b/>
                    </w:rPr>
                    <w:t xml:space="preserve">(лот № _________) </w:t>
                  </w:r>
                </w:p>
                <w:p w:rsidR="00A243F6" w:rsidRPr="006471D1" w:rsidRDefault="00A243F6" w:rsidP="006471D1">
                  <w:pPr>
                    <w:jc w:val="center"/>
                    <w:rPr>
                      <w:i/>
                    </w:rPr>
                  </w:pPr>
                  <w:r w:rsidRPr="003C6269">
                    <w:rPr>
                      <w:i/>
                    </w:rPr>
                    <w:t>(указывается номер лота)</w:t>
                  </w:r>
                </w:p>
              </w:txbxContent>
            </v:textbox>
            <w10:wrap type="tight"/>
          </v:shape>
        </w:pict>
      </w:r>
      <w:r w:rsidR="00A243F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4E45E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E45E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E45E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E45E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E45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E45E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E45E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E45E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E45E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E45E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E45E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97A03" w:rsidRDefault="00A243F6" w:rsidP="004E45E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E45E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97A03" w:rsidRDefault="00A243F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97A03" w:rsidRDefault="00A243F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97A03" w:rsidRDefault="00B97A03">
      <w:pPr>
        <w:pStyle w:val="Default"/>
        <w:ind w:firstLine="709"/>
        <w:jc w:val="both"/>
        <w:rPr>
          <w:sz w:val="28"/>
          <w:szCs w:val="28"/>
        </w:rPr>
      </w:pPr>
    </w:p>
    <w:p w:rsidR="00856650" w:rsidRDefault="00425950" w:rsidP="004E45E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E45EB">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97A03" w:rsidRDefault="00A243F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97A03" w:rsidRDefault="00B97A03">
      <w:pPr>
        <w:pStyle w:val="af9"/>
        <w:ind w:right="-1"/>
        <w:rPr>
          <w:sz w:val="28"/>
          <w:szCs w:val="28"/>
        </w:rPr>
      </w:pPr>
    </w:p>
    <w:p w:rsidR="00370C44" w:rsidRPr="004B366A" w:rsidRDefault="00370C44" w:rsidP="004E45E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E45E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E45E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E45E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E45E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E45E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E45E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E45E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E45E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E45E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E45E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E45E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E45E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E45E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E45E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4E45E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E45E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E45E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E45E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E45E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E45E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E45E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E45E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E45E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E45E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E45E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E45E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E45E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E45E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E45E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E45E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E45E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E45E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E45E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E45E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E45E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E45E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E45E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E45E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E45EB">
      <w:pPr>
        <w:pStyle w:val="19"/>
        <w:numPr>
          <w:ilvl w:val="1"/>
          <w:numId w:val="19"/>
        </w:numPr>
        <w:ind w:left="0" w:firstLine="709"/>
        <w:outlineLvl w:val="1"/>
        <w:rPr>
          <w:b/>
          <w:szCs w:val="28"/>
        </w:rPr>
      </w:pPr>
      <w:r>
        <w:rPr>
          <w:b/>
          <w:szCs w:val="28"/>
        </w:rPr>
        <w:t>Заключение договора</w:t>
      </w:r>
    </w:p>
    <w:p w:rsidR="000A6133" w:rsidRDefault="000A6133" w:rsidP="004E45E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97A03" w:rsidRDefault="00A243F6" w:rsidP="004E45E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E45E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E45E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E45E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E45E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E45E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E45E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E45E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E45E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E45E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E45E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E45E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E45EB">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E45E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E45E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E45E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E45E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E45E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E45E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E45E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E45E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E45EB">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E45E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E45E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E45EB">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243F6" w:rsidRDefault="00A243F6" w:rsidP="00A243F6">
      <w:pPr>
        <w:pStyle w:val="aff7"/>
        <w:ind w:left="709"/>
        <w:jc w:val="both"/>
        <w:rPr>
          <w:sz w:val="28"/>
          <w:szCs w:val="28"/>
        </w:rPr>
      </w:pP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97A03" w:rsidRDefault="00B97A03">
      <w:pPr>
        <w:ind w:firstLine="709"/>
        <w:jc w:val="both"/>
        <w:rPr>
          <w:b/>
          <w:sz w:val="28"/>
          <w:szCs w:val="28"/>
        </w:rPr>
      </w:pPr>
      <w:r>
        <w:rPr>
          <w:b/>
          <w:sz w:val="28"/>
          <w:szCs w:val="28"/>
        </w:rPr>
        <w:t>4.1. Наименование Работ</w:t>
      </w:r>
    </w:p>
    <w:p w:rsidR="00B97A03" w:rsidRDefault="00B97A03">
      <w:pPr>
        <w:ind w:firstLine="709"/>
        <w:jc w:val="both"/>
        <w:rPr>
          <w:sz w:val="28"/>
          <w:szCs w:val="28"/>
        </w:rPr>
      </w:pPr>
      <w:r>
        <w:rPr>
          <w:sz w:val="28"/>
          <w:szCs w:val="28"/>
        </w:rPr>
        <w:t>4.1.1. Выполнение работ по капитальному ремонту территории механизированной площадки (лит</w:t>
      </w:r>
      <w:proofErr w:type="gramStart"/>
      <w:r>
        <w:rPr>
          <w:sz w:val="28"/>
          <w:szCs w:val="28"/>
        </w:rPr>
        <w:t>.Г</w:t>
      </w:r>
      <w:proofErr w:type="gramEnd"/>
      <w:r>
        <w:rPr>
          <w:sz w:val="28"/>
          <w:szCs w:val="28"/>
        </w:rPr>
        <w:t>5), инв. №009/01/00000571, кадастровый номер 59:01:0715039:737  контейнерного терминала Блочная Уральского филиала ПАО «ТрансКонтейнер», расположенной по адресу: г. Пермь, ул. Докучаева, дом № 60 (далее – Работы).</w:t>
      </w:r>
    </w:p>
    <w:p w:rsidR="00B97A03" w:rsidRDefault="00B97A03">
      <w:pPr>
        <w:ind w:firstLine="709"/>
        <w:jc w:val="both"/>
        <w:rPr>
          <w:sz w:val="28"/>
          <w:szCs w:val="28"/>
        </w:rPr>
      </w:pPr>
    </w:p>
    <w:p w:rsidR="00B97A03" w:rsidRDefault="00B97A03">
      <w:pPr>
        <w:ind w:firstLine="709"/>
        <w:rPr>
          <w:b/>
          <w:sz w:val="28"/>
          <w:szCs w:val="28"/>
        </w:rPr>
      </w:pPr>
      <w:r>
        <w:rPr>
          <w:b/>
          <w:sz w:val="28"/>
          <w:szCs w:val="28"/>
        </w:rPr>
        <w:t>4.2. Общие положения</w:t>
      </w:r>
    </w:p>
    <w:p w:rsidR="00B97A03" w:rsidRDefault="00B97A03">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 xml:space="preserve">В конкурсной заявке претендента должны быть изложены условия, соответствующие требованиям технического задания, либо более выгодные для Заказчика. </w:t>
      </w:r>
    </w:p>
    <w:p w:rsidR="00B97A03" w:rsidRDefault="00B97A03">
      <w:pPr>
        <w:pBdr>
          <w:top w:val="nil"/>
          <w:left w:val="nil"/>
          <w:bottom w:val="nil"/>
          <w:right w:val="nil"/>
          <w:between w:val="nil"/>
        </w:pBdr>
        <w:ind w:firstLine="709"/>
        <w:jc w:val="both"/>
        <w:rPr>
          <w:color w:val="000000"/>
          <w:sz w:val="28"/>
          <w:szCs w:val="28"/>
        </w:rPr>
      </w:pPr>
      <w:r>
        <w:rPr>
          <w:color w:val="000000"/>
          <w:sz w:val="28"/>
          <w:szCs w:val="28"/>
        </w:rPr>
        <w:t>4.2.2. Привлечение субподрядчиков (соисполнителей) допускается по письменному согласованию с Заказчиком.</w:t>
      </w:r>
    </w:p>
    <w:p w:rsidR="00B97A03" w:rsidRDefault="00B97A03">
      <w:pPr>
        <w:ind w:firstLine="709"/>
        <w:jc w:val="both"/>
        <w:rPr>
          <w:sz w:val="28"/>
          <w:szCs w:val="28"/>
        </w:rPr>
      </w:pPr>
      <w:r>
        <w:rPr>
          <w:sz w:val="28"/>
          <w:szCs w:val="28"/>
        </w:rPr>
        <w:t xml:space="preserve">4.2.3. </w:t>
      </w:r>
      <w:proofErr w:type="gramStart"/>
      <w:r>
        <w:rPr>
          <w:sz w:val="28"/>
          <w:szCs w:val="28"/>
        </w:rPr>
        <w:t>Начальная (максимальная) цена договора составляет 2 750 922 (два миллиона семьсот пятьдесят тысяч девятьсот двадцать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B97A03" w:rsidRDefault="00B97A03">
      <w:pPr>
        <w:ind w:left="62" w:firstLine="567"/>
        <w:jc w:val="both"/>
        <w:rPr>
          <w:b/>
          <w:sz w:val="28"/>
          <w:szCs w:val="28"/>
        </w:rPr>
      </w:pPr>
      <w:r>
        <w:rPr>
          <w:sz w:val="28"/>
          <w:szCs w:val="28"/>
        </w:rPr>
        <w:t>4.2.4. 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B97A03" w:rsidRDefault="00B97A03" w:rsidP="004E45EB">
      <w:pPr>
        <w:numPr>
          <w:ilvl w:val="0"/>
          <w:numId w:val="25"/>
        </w:numPr>
        <w:pBdr>
          <w:top w:val="nil"/>
          <w:left w:val="nil"/>
          <w:bottom w:val="nil"/>
          <w:right w:val="nil"/>
          <w:between w:val="nil"/>
        </w:pBdr>
        <w:shd w:val="clear" w:color="auto" w:fill="FFFFFF"/>
        <w:suppressAutoHyphens w:val="0"/>
        <w:jc w:val="both"/>
        <w:rPr>
          <w:color w:val="000000"/>
          <w:sz w:val="28"/>
          <w:szCs w:val="28"/>
        </w:rPr>
      </w:pPr>
      <w:r>
        <w:rPr>
          <w:color w:val="000000"/>
          <w:sz w:val="28"/>
          <w:szCs w:val="28"/>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rsidR="00B97A03" w:rsidRDefault="00B97A03" w:rsidP="004E45EB">
      <w:pPr>
        <w:numPr>
          <w:ilvl w:val="0"/>
          <w:numId w:val="25"/>
        </w:numPr>
        <w:pBdr>
          <w:top w:val="nil"/>
          <w:left w:val="nil"/>
          <w:bottom w:val="nil"/>
          <w:right w:val="nil"/>
          <w:between w:val="nil"/>
        </w:pBdr>
        <w:suppressAutoHyphens w:val="0"/>
        <w:jc w:val="both"/>
        <w:rPr>
          <w:color w:val="000000"/>
          <w:sz w:val="28"/>
          <w:szCs w:val="28"/>
        </w:rPr>
      </w:pPr>
      <w:r>
        <w:rPr>
          <w:color w:val="000000"/>
          <w:sz w:val="28"/>
          <w:szCs w:val="28"/>
        </w:rPr>
        <w:t>увеличение общей цены договора (лота) не превышает 30%  от первоначальной цены договора за весь срок действия договора.</w:t>
      </w:r>
    </w:p>
    <w:p w:rsidR="00B97A03" w:rsidRDefault="00B97A03">
      <w:pPr>
        <w:pBdr>
          <w:top w:val="nil"/>
          <w:left w:val="nil"/>
          <w:bottom w:val="nil"/>
          <w:right w:val="nil"/>
          <w:between w:val="nil"/>
        </w:pBdr>
        <w:jc w:val="both"/>
        <w:rPr>
          <w:sz w:val="28"/>
          <w:szCs w:val="28"/>
        </w:rPr>
      </w:pPr>
    </w:p>
    <w:p w:rsidR="00B97A03" w:rsidRDefault="00B97A03">
      <w:pPr>
        <w:pBdr>
          <w:top w:val="nil"/>
          <w:left w:val="nil"/>
          <w:bottom w:val="nil"/>
          <w:right w:val="nil"/>
          <w:between w:val="nil"/>
        </w:pBdr>
        <w:ind w:firstLine="709"/>
        <w:jc w:val="both"/>
        <w:rPr>
          <w:b/>
          <w:sz w:val="28"/>
          <w:szCs w:val="28"/>
        </w:rPr>
      </w:pPr>
      <w:r>
        <w:rPr>
          <w:b/>
          <w:sz w:val="28"/>
          <w:szCs w:val="28"/>
        </w:rPr>
        <w:t>4.3. Сведения о месте и сроке выполнения работ</w:t>
      </w:r>
    </w:p>
    <w:p w:rsidR="00B97A03" w:rsidRDefault="00B97A03">
      <w:pPr>
        <w:ind w:firstLine="709"/>
        <w:jc w:val="both"/>
        <w:rPr>
          <w:sz w:val="28"/>
          <w:szCs w:val="28"/>
        </w:rPr>
      </w:pPr>
      <w:r>
        <w:rPr>
          <w:sz w:val="28"/>
          <w:szCs w:val="28"/>
        </w:rPr>
        <w:t xml:space="preserve">4.3.1. Место выполнения Работ: Российская Федерация, Пермский край, </w:t>
      </w:r>
      <w:proofErr w:type="gramStart"/>
      <w:r>
        <w:rPr>
          <w:sz w:val="28"/>
          <w:szCs w:val="28"/>
        </w:rPr>
        <w:t>г</w:t>
      </w:r>
      <w:proofErr w:type="gramEnd"/>
      <w:r>
        <w:rPr>
          <w:sz w:val="28"/>
          <w:szCs w:val="28"/>
        </w:rPr>
        <w:t>. Пермь, ул. Докучаева, дом № 60.</w:t>
      </w:r>
    </w:p>
    <w:p w:rsidR="00B97A03" w:rsidRDefault="00B97A03">
      <w:pPr>
        <w:ind w:firstLine="709"/>
        <w:jc w:val="both"/>
        <w:rPr>
          <w:sz w:val="28"/>
          <w:szCs w:val="28"/>
        </w:rPr>
      </w:pPr>
      <w:r>
        <w:rPr>
          <w:sz w:val="28"/>
          <w:szCs w:val="28"/>
        </w:rPr>
        <w:t xml:space="preserve">4.3.2. Сроки выполнения работ: не более 60 (шестидесяти) календарных дней </w:t>
      </w:r>
      <w:proofErr w:type="gramStart"/>
      <w:r>
        <w:rPr>
          <w:sz w:val="28"/>
          <w:szCs w:val="28"/>
        </w:rPr>
        <w:t>с даты подписания</w:t>
      </w:r>
      <w:proofErr w:type="gramEnd"/>
      <w:r>
        <w:rPr>
          <w:sz w:val="28"/>
          <w:szCs w:val="28"/>
        </w:rPr>
        <w:t xml:space="preserve"> договора. </w:t>
      </w:r>
    </w:p>
    <w:p w:rsidR="00B97A03" w:rsidRDefault="00B97A03">
      <w:pPr>
        <w:jc w:val="both"/>
        <w:rPr>
          <w:sz w:val="28"/>
          <w:szCs w:val="28"/>
        </w:rPr>
      </w:pPr>
    </w:p>
    <w:p w:rsidR="00B97A03" w:rsidRDefault="00B97A03">
      <w:pPr>
        <w:ind w:firstLine="708"/>
        <w:jc w:val="both"/>
        <w:rPr>
          <w:b/>
          <w:sz w:val="28"/>
          <w:szCs w:val="28"/>
        </w:rPr>
      </w:pPr>
      <w:r>
        <w:rPr>
          <w:b/>
          <w:sz w:val="28"/>
          <w:szCs w:val="28"/>
        </w:rPr>
        <w:t>4.4.  Требования к выполняемым работам и персоналу</w:t>
      </w:r>
    </w:p>
    <w:p w:rsidR="00B97A03" w:rsidRDefault="00B97A03">
      <w:pPr>
        <w:ind w:firstLine="746"/>
        <w:jc w:val="both"/>
        <w:rPr>
          <w:sz w:val="28"/>
          <w:szCs w:val="28"/>
        </w:rPr>
      </w:pPr>
      <w:r>
        <w:rPr>
          <w:sz w:val="28"/>
          <w:szCs w:val="28"/>
        </w:rPr>
        <w:t>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B97A03" w:rsidRDefault="00B97A03" w:rsidP="004E45EB">
      <w:pPr>
        <w:numPr>
          <w:ilvl w:val="0"/>
          <w:numId w:val="26"/>
        </w:numPr>
        <w:pBdr>
          <w:top w:val="nil"/>
          <w:left w:val="nil"/>
          <w:bottom w:val="nil"/>
          <w:right w:val="nil"/>
          <w:between w:val="nil"/>
        </w:pBdr>
        <w:suppressAutoHyphens w:val="0"/>
        <w:ind w:left="284" w:hanging="284"/>
        <w:jc w:val="both"/>
        <w:rPr>
          <w:color w:val="000000"/>
          <w:sz w:val="28"/>
          <w:szCs w:val="28"/>
        </w:rPr>
      </w:pPr>
      <w:r>
        <w:rPr>
          <w:color w:val="000000"/>
          <w:sz w:val="28"/>
          <w:szCs w:val="28"/>
        </w:rPr>
        <w:t xml:space="preserve">СП 34.13330.2021 актуализированная редакция </w:t>
      </w:r>
      <w:proofErr w:type="spellStart"/>
      <w:r>
        <w:rPr>
          <w:color w:val="000000"/>
          <w:sz w:val="28"/>
          <w:szCs w:val="28"/>
        </w:rPr>
        <w:t>СНиП</w:t>
      </w:r>
      <w:proofErr w:type="spellEnd"/>
      <w:r>
        <w:rPr>
          <w:color w:val="000000"/>
          <w:sz w:val="28"/>
          <w:szCs w:val="28"/>
        </w:rPr>
        <w:t xml:space="preserve"> 2.05.02-85 «Автомобильные дороги»; </w:t>
      </w:r>
    </w:p>
    <w:p w:rsidR="00B97A03" w:rsidRDefault="00B97A03" w:rsidP="004E45EB">
      <w:pPr>
        <w:numPr>
          <w:ilvl w:val="0"/>
          <w:numId w:val="26"/>
        </w:numPr>
        <w:pBdr>
          <w:top w:val="nil"/>
          <w:left w:val="nil"/>
          <w:bottom w:val="nil"/>
          <w:right w:val="nil"/>
          <w:between w:val="nil"/>
        </w:pBdr>
        <w:suppressAutoHyphens w:val="0"/>
        <w:ind w:left="284" w:hanging="284"/>
        <w:jc w:val="both"/>
        <w:rPr>
          <w:color w:val="000000"/>
          <w:sz w:val="28"/>
          <w:szCs w:val="28"/>
        </w:rPr>
      </w:pPr>
      <w:r>
        <w:rPr>
          <w:color w:val="000000"/>
          <w:sz w:val="28"/>
          <w:szCs w:val="28"/>
        </w:rPr>
        <w:t xml:space="preserve">СП 78.13330.2012 актуализированная редакция </w:t>
      </w:r>
      <w:proofErr w:type="spellStart"/>
      <w:r>
        <w:rPr>
          <w:color w:val="000000"/>
          <w:sz w:val="28"/>
          <w:szCs w:val="28"/>
        </w:rPr>
        <w:t>СНиП</w:t>
      </w:r>
      <w:proofErr w:type="spellEnd"/>
      <w:r>
        <w:rPr>
          <w:color w:val="000000"/>
          <w:sz w:val="28"/>
          <w:szCs w:val="28"/>
        </w:rPr>
        <w:t xml:space="preserve"> 3.06.03-85 «Автомобильные дороги»; </w:t>
      </w:r>
    </w:p>
    <w:p w:rsidR="00B97A03" w:rsidRDefault="00B97A03" w:rsidP="004E45EB">
      <w:pPr>
        <w:numPr>
          <w:ilvl w:val="0"/>
          <w:numId w:val="26"/>
        </w:numPr>
        <w:pBdr>
          <w:top w:val="nil"/>
          <w:left w:val="nil"/>
          <w:bottom w:val="nil"/>
          <w:right w:val="nil"/>
          <w:between w:val="nil"/>
        </w:pBdr>
        <w:suppressAutoHyphens w:val="0"/>
        <w:ind w:left="284" w:hanging="284"/>
        <w:jc w:val="both"/>
        <w:rPr>
          <w:color w:val="000000"/>
          <w:sz w:val="28"/>
          <w:szCs w:val="28"/>
        </w:rPr>
      </w:pPr>
      <w:r>
        <w:rPr>
          <w:color w:val="000000"/>
          <w:sz w:val="28"/>
          <w:szCs w:val="28"/>
        </w:rPr>
        <w:t xml:space="preserve">СП 48.13330.2019 актуализированная редакция </w:t>
      </w:r>
      <w:proofErr w:type="spellStart"/>
      <w:r>
        <w:rPr>
          <w:color w:val="000000"/>
          <w:sz w:val="28"/>
          <w:szCs w:val="28"/>
        </w:rPr>
        <w:t>СНиП</w:t>
      </w:r>
      <w:proofErr w:type="spellEnd"/>
      <w:r>
        <w:rPr>
          <w:color w:val="000000"/>
          <w:sz w:val="28"/>
          <w:szCs w:val="28"/>
        </w:rPr>
        <w:t xml:space="preserve"> 12-01-2004 «Организация строительства». </w:t>
      </w:r>
    </w:p>
    <w:p w:rsidR="00B97A03" w:rsidRDefault="00B97A03" w:rsidP="00A243F6">
      <w:pPr>
        <w:ind w:firstLine="746"/>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w:t>
      </w:r>
    </w:p>
    <w:p w:rsidR="00B97A03" w:rsidRDefault="00B97A03" w:rsidP="00A243F6">
      <w:pPr>
        <w:ind w:left="397" w:firstLine="312"/>
        <w:jc w:val="both"/>
        <w:rPr>
          <w:sz w:val="28"/>
          <w:szCs w:val="28"/>
        </w:rPr>
      </w:pPr>
      <w:r>
        <w:rPr>
          <w:sz w:val="28"/>
          <w:szCs w:val="28"/>
        </w:rPr>
        <w:t xml:space="preserve">4.4.3. Подрядчик обеспечивает: </w:t>
      </w:r>
    </w:p>
    <w:p w:rsidR="00B97A03" w:rsidRDefault="00B97A03" w:rsidP="004E45EB">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sz w:val="28"/>
          <w:szCs w:val="28"/>
          <w:highlight w:val="white"/>
        </w:rPr>
        <w:t>охрану и содержание Объекта (Строительной площадки) (материалов, инструментов и оборудования для выполнения работ);</w:t>
      </w:r>
    </w:p>
    <w:p w:rsidR="00B97A03" w:rsidRDefault="00B97A03" w:rsidP="004E45EB">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color w:val="000000"/>
          <w:sz w:val="28"/>
          <w:szCs w:val="28"/>
          <w:highlight w:val="white"/>
        </w:rPr>
        <w:t xml:space="preserve">перевозку персонала Подрядчика к месту проведения работ и обратно, организацию питания, медицинского обслуживания персонала, </w:t>
      </w:r>
      <w:r>
        <w:rPr>
          <w:sz w:val="28"/>
          <w:szCs w:val="28"/>
          <w:highlight w:val="white"/>
        </w:rPr>
        <w:t xml:space="preserve"> вахтовые затраты</w:t>
      </w:r>
      <w:r>
        <w:rPr>
          <w:color w:val="000000"/>
          <w:sz w:val="28"/>
          <w:szCs w:val="28"/>
          <w:highlight w:val="white"/>
        </w:rPr>
        <w:t xml:space="preserve">; </w:t>
      </w:r>
    </w:p>
    <w:p w:rsidR="00B97A03" w:rsidRDefault="00B97A03" w:rsidP="004E45EB">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color w:val="000000"/>
          <w:sz w:val="28"/>
          <w:szCs w:val="28"/>
          <w:highlight w:val="white"/>
        </w:rPr>
        <w:t>ограждение оградительной лентой (предупреждающей сеткой) участок производства работ;</w:t>
      </w:r>
    </w:p>
    <w:p w:rsidR="00B97A03" w:rsidRDefault="00B97A03" w:rsidP="004E45EB">
      <w:pPr>
        <w:numPr>
          <w:ilvl w:val="0"/>
          <w:numId w:val="24"/>
        </w:numPr>
        <w:pBdr>
          <w:top w:val="nil"/>
          <w:left w:val="nil"/>
          <w:bottom w:val="nil"/>
          <w:right w:val="nil"/>
          <w:between w:val="nil"/>
        </w:pBdr>
        <w:suppressAutoHyphens w:val="0"/>
        <w:ind w:left="284" w:hanging="284"/>
        <w:jc w:val="both"/>
        <w:rPr>
          <w:sz w:val="28"/>
          <w:szCs w:val="28"/>
          <w:highlight w:val="white"/>
        </w:rPr>
      </w:pPr>
      <w:r>
        <w:rPr>
          <w:sz w:val="28"/>
          <w:szCs w:val="28"/>
          <w:highlight w:val="white"/>
        </w:rPr>
        <w:t>организацию безопасных условий труда  работающих и осуществляет контроль над соблюдением мер безопасности, применением средств индивидуальной защиты, соблюдением технологической и трудовой дисциплины;</w:t>
      </w:r>
    </w:p>
    <w:p w:rsidR="00B97A03" w:rsidRDefault="00B97A03" w:rsidP="004E45EB">
      <w:pPr>
        <w:numPr>
          <w:ilvl w:val="0"/>
          <w:numId w:val="24"/>
        </w:numPr>
        <w:pBdr>
          <w:top w:val="nil"/>
          <w:left w:val="nil"/>
          <w:bottom w:val="nil"/>
          <w:right w:val="nil"/>
          <w:between w:val="nil"/>
        </w:pBdr>
        <w:suppressAutoHyphens w:val="0"/>
        <w:ind w:left="284" w:hanging="284"/>
        <w:jc w:val="both"/>
        <w:rPr>
          <w:sz w:val="28"/>
          <w:szCs w:val="28"/>
          <w:highlight w:val="white"/>
        </w:rPr>
      </w:pPr>
      <w:r>
        <w:rPr>
          <w:sz w:val="28"/>
          <w:szCs w:val="28"/>
          <w:highlight w:val="white"/>
        </w:rPr>
        <w:t xml:space="preserve">всех работников спецодеждой и </w:t>
      </w:r>
      <w:proofErr w:type="gramStart"/>
      <w:r>
        <w:rPr>
          <w:sz w:val="28"/>
          <w:szCs w:val="28"/>
          <w:highlight w:val="white"/>
        </w:rPr>
        <w:t>СИЗ</w:t>
      </w:r>
      <w:proofErr w:type="gramEnd"/>
      <w:r>
        <w:rPr>
          <w:sz w:val="28"/>
          <w:szCs w:val="28"/>
          <w:highlight w:val="white"/>
        </w:rPr>
        <w:t xml:space="preserve"> в соответствии с отраслевыми нормами выдачи спецодежды и СИЗ;</w:t>
      </w:r>
    </w:p>
    <w:p w:rsidR="00B97A03" w:rsidRDefault="00B97A03" w:rsidP="004E45EB">
      <w:pPr>
        <w:numPr>
          <w:ilvl w:val="0"/>
          <w:numId w:val="24"/>
        </w:numPr>
        <w:pBdr>
          <w:top w:val="nil"/>
          <w:left w:val="nil"/>
          <w:bottom w:val="nil"/>
          <w:right w:val="nil"/>
          <w:between w:val="nil"/>
        </w:pBdr>
        <w:suppressAutoHyphens w:val="0"/>
        <w:ind w:left="284" w:hanging="284"/>
        <w:jc w:val="both"/>
        <w:rPr>
          <w:color w:val="000000"/>
          <w:sz w:val="28"/>
          <w:szCs w:val="28"/>
          <w:highlight w:val="white"/>
        </w:rPr>
      </w:pPr>
      <w:r>
        <w:rPr>
          <w:color w:val="000000"/>
          <w:sz w:val="28"/>
          <w:szCs w:val="28"/>
          <w:highlight w:val="white"/>
        </w:rPr>
        <w:t>сохранность находящихся на объекте сооружений, оборудования, коммуникаций Заказчика.</w:t>
      </w:r>
    </w:p>
    <w:p w:rsidR="00B97A03" w:rsidRDefault="00B97A03" w:rsidP="00A243F6">
      <w:pPr>
        <w:ind w:right="103" w:firstLine="708"/>
        <w:jc w:val="both"/>
        <w:rPr>
          <w:sz w:val="28"/>
          <w:szCs w:val="28"/>
        </w:rPr>
      </w:pPr>
      <w:r>
        <w:rPr>
          <w:sz w:val="28"/>
          <w:szCs w:val="28"/>
        </w:rPr>
        <w:t xml:space="preserve">4.4.4.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 </w:t>
      </w:r>
    </w:p>
    <w:p w:rsidR="00B97A03" w:rsidRDefault="00B97A03">
      <w:pPr>
        <w:ind w:right="103"/>
        <w:jc w:val="both"/>
        <w:rPr>
          <w:sz w:val="28"/>
          <w:szCs w:val="28"/>
        </w:rPr>
      </w:pPr>
    </w:p>
    <w:p w:rsidR="00B97A03" w:rsidRDefault="00B97A03">
      <w:pPr>
        <w:ind w:right="103" w:firstLine="708"/>
        <w:jc w:val="both"/>
        <w:rPr>
          <w:b/>
          <w:sz w:val="28"/>
          <w:szCs w:val="28"/>
        </w:rPr>
      </w:pPr>
      <w:r>
        <w:rPr>
          <w:b/>
          <w:sz w:val="28"/>
          <w:szCs w:val="28"/>
        </w:rPr>
        <w:t>4.5. Правила приемки работ</w:t>
      </w:r>
    </w:p>
    <w:p w:rsidR="00B97A03" w:rsidRDefault="00B97A03">
      <w:pPr>
        <w:ind w:firstLine="709"/>
        <w:jc w:val="both"/>
        <w:rPr>
          <w:sz w:val="28"/>
          <w:szCs w:val="28"/>
        </w:rPr>
      </w:pPr>
      <w:r>
        <w:rPr>
          <w:sz w:val="28"/>
          <w:szCs w:val="28"/>
        </w:rPr>
        <w:t>4.5.1.</w:t>
      </w:r>
      <w:r>
        <w:rPr>
          <w:sz w:val="28"/>
          <w:szCs w:val="28"/>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формы КС-2 и Справки о стоимости выполненных работ и затрат формы КС-3. </w:t>
      </w:r>
    </w:p>
    <w:p w:rsidR="00B97A03" w:rsidRDefault="00B97A03">
      <w:pPr>
        <w:tabs>
          <w:tab w:val="left" w:pos="4395"/>
        </w:tabs>
        <w:ind w:firstLine="709"/>
        <w:jc w:val="both"/>
        <w:rPr>
          <w:sz w:val="28"/>
          <w:szCs w:val="28"/>
        </w:rPr>
      </w:pPr>
      <w:r>
        <w:rPr>
          <w:sz w:val="28"/>
          <w:szCs w:val="28"/>
        </w:rPr>
        <w:t>4.5.2.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97A03" w:rsidRDefault="00B97A03">
      <w:pPr>
        <w:tabs>
          <w:tab w:val="left" w:pos="4395"/>
        </w:tabs>
        <w:ind w:firstLine="709"/>
        <w:jc w:val="both"/>
        <w:rPr>
          <w:sz w:val="28"/>
          <w:szCs w:val="28"/>
        </w:rPr>
      </w:pPr>
      <w:r>
        <w:rPr>
          <w:sz w:val="28"/>
          <w:szCs w:val="28"/>
        </w:rPr>
        <w:t>4.5.3.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B97A03" w:rsidRDefault="00B97A03">
      <w:pPr>
        <w:ind w:firstLine="709"/>
        <w:jc w:val="both"/>
        <w:rPr>
          <w:sz w:val="28"/>
          <w:szCs w:val="28"/>
        </w:rPr>
      </w:pPr>
      <w:r>
        <w:rPr>
          <w:sz w:val="28"/>
          <w:szCs w:val="28"/>
        </w:rPr>
        <w:t xml:space="preserve">4.5.4. </w:t>
      </w: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97A03" w:rsidRDefault="00B97A03">
      <w:pPr>
        <w:ind w:firstLine="708"/>
        <w:jc w:val="both"/>
        <w:rPr>
          <w:sz w:val="28"/>
          <w:szCs w:val="28"/>
        </w:rPr>
      </w:pPr>
      <w:r>
        <w:rPr>
          <w:sz w:val="28"/>
          <w:szCs w:val="28"/>
        </w:rPr>
        <w:t>4.5.5.</w:t>
      </w:r>
      <w:r>
        <w:rPr>
          <w:sz w:val="28"/>
          <w:szCs w:val="28"/>
        </w:rPr>
        <w:tab/>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rsidR="00B97A03" w:rsidRDefault="00B97A03">
      <w:pPr>
        <w:ind w:firstLine="709"/>
        <w:jc w:val="both"/>
        <w:rPr>
          <w:sz w:val="28"/>
          <w:szCs w:val="28"/>
        </w:rPr>
      </w:pPr>
      <w:r>
        <w:rPr>
          <w:sz w:val="28"/>
          <w:szCs w:val="28"/>
        </w:rPr>
        <w:t>4.5.6.</w:t>
      </w:r>
      <w:r>
        <w:rPr>
          <w:sz w:val="28"/>
          <w:szCs w:val="28"/>
        </w:rPr>
        <w:tab/>
        <w:t xml:space="preserve">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КС-2 и Справки (справок) о стоимости выполненных работ и затрат форма КС-3 в отношении полного (всего) объема Работ по договору. </w:t>
      </w:r>
    </w:p>
    <w:p w:rsidR="00B97A03" w:rsidRDefault="00B97A03">
      <w:pPr>
        <w:ind w:firstLine="709"/>
        <w:jc w:val="both"/>
        <w:rPr>
          <w:sz w:val="28"/>
          <w:szCs w:val="28"/>
        </w:rPr>
      </w:pPr>
      <w:r>
        <w:rPr>
          <w:sz w:val="28"/>
          <w:szCs w:val="28"/>
        </w:rPr>
        <w:t>4.5.7.</w:t>
      </w:r>
      <w:r>
        <w:rPr>
          <w:sz w:val="28"/>
          <w:szCs w:val="28"/>
        </w:rPr>
        <w:tab/>
        <w:t>Работа по договору считается выполненной, результат Работ достигнут и передан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w:t>
      </w:r>
    </w:p>
    <w:p w:rsidR="00B97A03" w:rsidRDefault="00B97A03">
      <w:pPr>
        <w:ind w:firstLine="709"/>
        <w:jc w:val="both"/>
        <w:rPr>
          <w:b/>
          <w:sz w:val="28"/>
          <w:szCs w:val="28"/>
        </w:rPr>
      </w:pPr>
    </w:p>
    <w:p w:rsidR="00B97A03" w:rsidRDefault="00B97A03">
      <w:pPr>
        <w:ind w:firstLine="709"/>
        <w:jc w:val="both"/>
        <w:rPr>
          <w:b/>
          <w:sz w:val="28"/>
          <w:szCs w:val="28"/>
        </w:rPr>
      </w:pPr>
      <w:r>
        <w:rPr>
          <w:b/>
          <w:sz w:val="28"/>
          <w:szCs w:val="28"/>
        </w:rPr>
        <w:t>4.6.</w:t>
      </w:r>
      <w:r>
        <w:rPr>
          <w:sz w:val="28"/>
          <w:szCs w:val="28"/>
        </w:rPr>
        <w:t xml:space="preserve"> </w:t>
      </w:r>
      <w:r>
        <w:rPr>
          <w:b/>
          <w:sz w:val="28"/>
          <w:szCs w:val="28"/>
        </w:rPr>
        <w:t>Порядок оплаты</w:t>
      </w:r>
    </w:p>
    <w:p w:rsidR="00B97A03" w:rsidRDefault="00B97A03" w:rsidP="00A243F6">
      <w:pPr>
        <w:pBdr>
          <w:top w:val="nil"/>
          <w:left w:val="nil"/>
          <w:bottom w:val="nil"/>
          <w:right w:val="nil"/>
          <w:between w:val="nil"/>
        </w:pBdr>
        <w:ind w:firstLine="709"/>
        <w:jc w:val="both"/>
        <w:rPr>
          <w:color w:val="000000"/>
          <w:sz w:val="28"/>
          <w:szCs w:val="28"/>
        </w:rPr>
      </w:pPr>
      <w:r>
        <w:rPr>
          <w:color w:val="000000"/>
          <w:sz w:val="28"/>
          <w:szCs w:val="28"/>
        </w:rPr>
        <w:t xml:space="preserve">4.6.1.  Оплата выполненных Работ производится: </w:t>
      </w:r>
    </w:p>
    <w:p w:rsidR="00B97A03" w:rsidRDefault="00B97A03" w:rsidP="00A243F6">
      <w:pPr>
        <w:pBdr>
          <w:top w:val="nil"/>
          <w:left w:val="nil"/>
          <w:bottom w:val="nil"/>
          <w:right w:val="nil"/>
          <w:between w:val="nil"/>
        </w:pBdr>
        <w:jc w:val="both"/>
        <w:rPr>
          <w:color w:val="000000"/>
          <w:sz w:val="28"/>
          <w:szCs w:val="28"/>
        </w:rPr>
      </w:pPr>
      <w:r>
        <w:rPr>
          <w:color w:val="000000"/>
          <w:sz w:val="28"/>
          <w:szCs w:val="28"/>
        </w:rPr>
        <w:t>Вариант 1:</w:t>
      </w:r>
    </w:p>
    <w:p w:rsidR="00B97A03" w:rsidRDefault="00B97A03" w:rsidP="00A243F6">
      <w:pPr>
        <w:pBdr>
          <w:top w:val="nil"/>
          <w:left w:val="nil"/>
          <w:bottom w:val="nil"/>
          <w:right w:val="nil"/>
          <w:between w:val="nil"/>
        </w:pBdr>
        <w:jc w:val="both"/>
        <w:rPr>
          <w:color w:val="000000"/>
          <w:sz w:val="28"/>
          <w:szCs w:val="28"/>
        </w:rPr>
      </w:pPr>
      <w:proofErr w:type="gramStart"/>
      <w:r>
        <w:rPr>
          <w:color w:val="000000"/>
          <w:sz w:val="28"/>
          <w:szCs w:val="28"/>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B97A03" w:rsidRDefault="00B97A03" w:rsidP="00A243F6">
      <w:pPr>
        <w:pBdr>
          <w:top w:val="nil"/>
          <w:left w:val="nil"/>
          <w:bottom w:val="nil"/>
          <w:right w:val="nil"/>
          <w:between w:val="nil"/>
        </w:pBdr>
        <w:jc w:val="both"/>
        <w:rPr>
          <w:color w:val="000000"/>
          <w:sz w:val="28"/>
          <w:szCs w:val="28"/>
        </w:rPr>
      </w:pPr>
      <w:r>
        <w:rPr>
          <w:color w:val="000000"/>
          <w:sz w:val="28"/>
          <w:szCs w:val="28"/>
        </w:rPr>
        <w:t>Вариант 2:</w:t>
      </w:r>
    </w:p>
    <w:p w:rsidR="00B97A03" w:rsidRDefault="00B97A03" w:rsidP="00A243F6">
      <w:pPr>
        <w:pBdr>
          <w:top w:val="nil"/>
          <w:left w:val="nil"/>
          <w:bottom w:val="nil"/>
          <w:right w:val="nil"/>
          <w:between w:val="nil"/>
        </w:pBdr>
        <w:jc w:val="both"/>
        <w:rPr>
          <w:color w:val="000000"/>
          <w:sz w:val="28"/>
          <w:szCs w:val="28"/>
        </w:rPr>
      </w:pPr>
      <w:r>
        <w:rPr>
          <w:color w:val="000000"/>
          <w:sz w:val="28"/>
          <w:szCs w:val="28"/>
        </w:rPr>
        <w:t>- путем перечисления Заказчиком авансового платежа в размере не более 25 (двадцати пяти) % (процентов) от цены Договора в течение 15 (пятнадцати) календарных дней с даты подписания Договора;</w:t>
      </w:r>
    </w:p>
    <w:p w:rsidR="00B97A03" w:rsidRDefault="00B97A03" w:rsidP="00A243F6">
      <w:pPr>
        <w:pBdr>
          <w:top w:val="nil"/>
          <w:left w:val="nil"/>
          <w:bottom w:val="nil"/>
          <w:right w:val="nil"/>
          <w:between w:val="nil"/>
        </w:pBdr>
        <w:jc w:val="both"/>
        <w:rPr>
          <w:color w:val="000000"/>
          <w:sz w:val="28"/>
          <w:szCs w:val="28"/>
        </w:rPr>
      </w:pPr>
      <w:proofErr w:type="gramStart"/>
      <w:r>
        <w:rPr>
          <w:color w:val="000000"/>
          <w:sz w:val="28"/>
          <w:szCs w:val="28"/>
        </w:rPr>
        <w:t>- окончательный расчет в размере не менее 75 %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B97A03" w:rsidRDefault="00B97A03">
      <w:pPr>
        <w:jc w:val="both"/>
        <w:rPr>
          <w:sz w:val="28"/>
          <w:szCs w:val="28"/>
        </w:rPr>
      </w:pPr>
    </w:p>
    <w:p w:rsidR="00B97A03" w:rsidRDefault="00B97A03">
      <w:pPr>
        <w:ind w:firstLine="709"/>
        <w:jc w:val="both"/>
        <w:rPr>
          <w:b/>
          <w:sz w:val="28"/>
          <w:szCs w:val="28"/>
        </w:rPr>
      </w:pPr>
      <w:r>
        <w:rPr>
          <w:b/>
          <w:sz w:val="28"/>
          <w:szCs w:val="28"/>
        </w:rPr>
        <w:t>4.7. Гарантийный срок</w:t>
      </w:r>
    </w:p>
    <w:p w:rsidR="00B97A03" w:rsidRDefault="00B97A03">
      <w:pPr>
        <w:ind w:firstLine="720"/>
        <w:jc w:val="both"/>
        <w:rPr>
          <w:b/>
          <w:sz w:val="28"/>
          <w:szCs w:val="28"/>
        </w:rPr>
      </w:pPr>
      <w:r>
        <w:rPr>
          <w:sz w:val="28"/>
          <w:szCs w:val="28"/>
        </w:rPr>
        <w:t xml:space="preserve">4.7.1. Гарантийный срок на результаты работ должен составлять не менее 24 (двадцати четырех)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sz w:val="28"/>
          <w:szCs w:val="28"/>
        </w:rPr>
        <w:t xml:space="preserve"> </w:t>
      </w:r>
    </w:p>
    <w:p w:rsidR="00B97A03" w:rsidRDefault="00B97A03">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97A03" w:rsidRDefault="00B97A03">
      <w:pPr>
        <w:ind w:firstLine="709"/>
        <w:jc w:val="both"/>
        <w:rPr>
          <w:sz w:val="28"/>
          <w:szCs w:val="28"/>
        </w:rPr>
      </w:pPr>
      <w:r>
        <w:rPr>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B97A03" w:rsidRDefault="00B97A03">
      <w:pPr>
        <w:ind w:firstLine="709"/>
        <w:jc w:val="both"/>
        <w:rPr>
          <w:sz w:val="28"/>
          <w:szCs w:val="28"/>
        </w:rPr>
      </w:pPr>
      <w:r>
        <w:rPr>
          <w:sz w:val="28"/>
          <w:szCs w:val="28"/>
        </w:rPr>
        <w:t xml:space="preserve">4.7.4. Сроки устранения Подрядчиком недостатков в любом случае не должны превышать 15 (пятнадцать) дней </w:t>
      </w:r>
      <w:proofErr w:type="gramStart"/>
      <w:r>
        <w:rPr>
          <w:sz w:val="28"/>
          <w:szCs w:val="28"/>
        </w:rPr>
        <w:t>с даты подписания</w:t>
      </w:r>
      <w:proofErr w:type="gramEnd"/>
      <w:r>
        <w:rPr>
          <w:sz w:val="28"/>
          <w:szCs w:val="28"/>
        </w:rPr>
        <w:t xml:space="preserve"> сторонами или оформления Заказчиком в одностороннем порядке Рекламационного акта.</w:t>
      </w:r>
    </w:p>
    <w:p w:rsidR="00B97A03" w:rsidRDefault="00B97A03">
      <w:pPr>
        <w:ind w:firstLine="709"/>
        <w:jc w:val="both"/>
        <w:rPr>
          <w:sz w:val="28"/>
          <w:szCs w:val="28"/>
        </w:rPr>
      </w:pPr>
      <w:r>
        <w:rPr>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97A03" w:rsidRDefault="00B97A03">
      <w:pPr>
        <w:ind w:firstLine="709"/>
        <w:jc w:val="both"/>
        <w:rPr>
          <w:sz w:val="28"/>
          <w:szCs w:val="28"/>
        </w:rPr>
      </w:pPr>
    </w:p>
    <w:p w:rsidR="00B97A03" w:rsidRDefault="00B97A03">
      <w:pPr>
        <w:ind w:firstLine="720"/>
        <w:jc w:val="both"/>
        <w:rPr>
          <w:b/>
          <w:sz w:val="28"/>
          <w:szCs w:val="28"/>
        </w:rPr>
      </w:pPr>
      <w:r>
        <w:rPr>
          <w:b/>
          <w:sz w:val="28"/>
          <w:szCs w:val="28"/>
        </w:rPr>
        <w:t>4.8. Режим выполнения работ</w:t>
      </w:r>
    </w:p>
    <w:p w:rsidR="00B97A03" w:rsidRDefault="00B97A03">
      <w:pPr>
        <w:keepNext/>
        <w:keepLines/>
        <w:ind w:firstLine="709"/>
        <w:jc w:val="both"/>
        <w:rPr>
          <w:sz w:val="28"/>
          <w:szCs w:val="28"/>
        </w:rPr>
      </w:pPr>
      <w:r>
        <w:rPr>
          <w:sz w:val="28"/>
          <w:szCs w:val="28"/>
        </w:rPr>
        <w:t>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Иное время для выполнения работ согласовывается с Заказчиком дополнительно.</w:t>
      </w:r>
    </w:p>
    <w:p w:rsidR="00B97A03" w:rsidRDefault="00B97A03">
      <w:pPr>
        <w:ind w:firstLine="720"/>
        <w:jc w:val="both"/>
        <w:rPr>
          <w:sz w:val="28"/>
          <w:szCs w:val="28"/>
        </w:rPr>
      </w:pPr>
    </w:p>
    <w:p w:rsidR="00B97A03" w:rsidRDefault="00B97A03">
      <w:pPr>
        <w:ind w:firstLine="709"/>
        <w:jc w:val="both"/>
        <w:rPr>
          <w:b/>
          <w:sz w:val="28"/>
          <w:szCs w:val="28"/>
        </w:rPr>
      </w:pPr>
      <w:r>
        <w:rPr>
          <w:b/>
          <w:sz w:val="28"/>
          <w:szCs w:val="28"/>
        </w:rPr>
        <w:t>4.9.</w:t>
      </w:r>
      <w:r>
        <w:rPr>
          <w:sz w:val="28"/>
          <w:szCs w:val="28"/>
        </w:rPr>
        <w:t xml:space="preserve"> </w:t>
      </w:r>
      <w:r>
        <w:rPr>
          <w:b/>
          <w:sz w:val="28"/>
          <w:szCs w:val="28"/>
        </w:rPr>
        <w:t>Прочие условия</w:t>
      </w:r>
    </w:p>
    <w:p w:rsidR="00B97A03" w:rsidRDefault="00B97A03">
      <w:pPr>
        <w:tabs>
          <w:tab w:val="left" w:pos="0"/>
        </w:tabs>
        <w:ind w:firstLine="709"/>
        <w:jc w:val="both"/>
        <w:rPr>
          <w:sz w:val="28"/>
          <w:szCs w:val="28"/>
        </w:rPr>
      </w:pPr>
      <w:r>
        <w:rPr>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B97A03" w:rsidRDefault="00B97A03">
      <w:pPr>
        <w:tabs>
          <w:tab w:val="left" w:pos="0"/>
        </w:tabs>
        <w:ind w:firstLine="709"/>
        <w:jc w:val="both"/>
        <w:rPr>
          <w:sz w:val="28"/>
          <w:szCs w:val="28"/>
        </w:rPr>
      </w:pPr>
      <w:r>
        <w:rPr>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B97A03" w:rsidRDefault="00B97A03">
      <w:pPr>
        <w:tabs>
          <w:tab w:val="left" w:pos="0"/>
        </w:tabs>
        <w:ind w:firstLine="709"/>
        <w:jc w:val="both"/>
        <w:rPr>
          <w:sz w:val="28"/>
          <w:szCs w:val="28"/>
        </w:rPr>
      </w:pPr>
      <w:r>
        <w:rPr>
          <w:sz w:val="28"/>
          <w:szCs w:val="28"/>
        </w:rPr>
        <w:t>4.9.3. 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об используемой технике с указанием марки и регистрационных номеров, а также список задействованных работников с указанием ФИО и занимаемой должности.</w:t>
      </w:r>
    </w:p>
    <w:p w:rsidR="00B97A03" w:rsidRDefault="00B97A03">
      <w:pPr>
        <w:tabs>
          <w:tab w:val="left" w:pos="0"/>
        </w:tabs>
        <w:jc w:val="both"/>
        <w:rPr>
          <w:sz w:val="28"/>
          <w:szCs w:val="28"/>
        </w:rPr>
      </w:pPr>
    </w:p>
    <w:p w:rsidR="00B97A03" w:rsidRDefault="00B97A03">
      <w:pPr>
        <w:tabs>
          <w:tab w:val="left" w:pos="0"/>
        </w:tabs>
        <w:ind w:firstLine="709"/>
        <w:jc w:val="both"/>
        <w:rPr>
          <w:b/>
          <w:sz w:val="28"/>
          <w:szCs w:val="28"/>
        </w:rPr>
      </w:pPr>
      <w:r>
        <w:rPr>
          <w:b/>
          <w:sz w:val="28"/>
          <w:szCs w:val="28"/>
        </w:rPr>
        <w:t xml:space="preserve">4.10. Локальный сметный расчет </w:t>
      </w:r>
    </w:p>
    <w:p w:rsidR="00B97A03" w:rsidRDefault="00B97A03" w:rsidP="00D666B0">
      <w:pPr>
        <w:tabs>
          <w:tab w:val="left" w:pos="0"/>
        </w:tabs>
        <w:ind w:firstLine="709"/>
        <w:jc w:val="both"/>
        <w:rPr>
          <w:b/>
          <w:sz w:val="28"/>
          <w:szCs w:val="28"/>
        </w:rPr>
      </w:pPr>
      <w:r>
        <w:rPr>
          <w:sz w:val="28"/>
          <w:szCs w:val="28"/>
        </w:rPr>
        <w:t>4.10.1.</w:t>
      </w:r>
      <w:r>
        <w:rPr>
          <w:b/>
          <w:sz w:val="28"/>
          <w:szCs w:val="28"/>
        </w:rPr>
        <w:t xml:space="preserve">  </w:t>
      </w:r>
      <w:r>
        <w:rPr>
          <w:sz w:val="28"/>
          <w:szCs w:val="28"/>
        </w:rPr>
        <w:t>Смета составлена в уровне цен на январь 2000 г. и пересчитана на II квартал 2021 г. с применением индексов пересчета по статьям затрат ООО «</w:t>
      </w:r>
      <w:proofErr w:type="spellStart"/>
      <w:r>
        <w:rPr>
          <w:sz w:val="28"/>
          <w:szCs w:val="28"/>
        </w:rPr>
        <w:t>СтройИнформИздат</w:t>
      </w:r>
      <w:proofErr w:type="spellEnd"/>
      <w:r>
        <w:rPr>
          <w:sz w:val="28"/>
          <w:szCs w:val="28"/>
        </w:rPr>
        <w:t>»: Пермский край. 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w:t>
      </w:r>
      <w:proofErr w:type="spellStart"/>
      <w:r>
        <w:rPr>
          <w:sz w:val="28"/>
          <w:szCs w:val="28"/>
        </w:rPr>
        <w:t>пЗП</w:t>
      </w:r>
      <w:proofErr w:type="spellEnd"/>
      <w:r>
        <w:rPr>
          <w:sz w:val="28"/>
          <w:szCs w:val="28"/>
        </w:rPr>
        <w:t xml:space="preserve"> = 1.15 </w:t>
      </w:r>
      <w:proofErr w:type="spellStart"/>
      <w:r>
        <w:rPr>
          <w:sz w:val="28"/>
          <w:szCs w:val="28"/>
        </w:rPr>
        <w:t>пЭМ</w:t>
      </w:r>
      <w:proofErr w:type="spellEnd"/>
      <w:r>
        <w:rPr>
          <w:sz w:val="28"/>
          <w:szCs w:val="28"/>
        </w:rPr>
        <w:t xml:space="preserve"> = 1.15 </w:t>
      </w:r>
      <w:proofErr w:type="spellStart"/>
      <w:r>
        <w:rPr>
          <w:sz w:val="28"/>
          <w:szCs w:val="28"/>
        </w:rPr>
        <w:t>пЗПМ</w:t>
      </w:r>
      <w:proofErr w:type="spellEnd"/>
      <w:r>
        <w:rPr>
          <w:sz w:val="28"/>
          <w:szCs w:val="28"/>
        </w:rPr>
        <w:t xml:space="preserve"> = 1.15 </w:t>
      </w:r>
      <w:proofErr w:type="spellStart"/>
      <w:r>
        <w:rPr>
          <w:sz w:val="28"/>
          <w:szCs w:val="28"/>
        </w:rPr>
        <w:t>пЗТ</w:t>
      </w:r>
      <w:proofErr w:type="spellEnd"/>
      <w:r>
        <w:rPr>
          <w:sz w:val="28"/>
          <w:szCs w:val="28"/>
        </w:rPr>
        <w:t xml:space="preserve"> = 1.15).</w:t>
      </w:r>
    </w:p>
    <w:tbl>
      <w:tblPr>
        <w:tblW w:w="13190" w:type="dxa"/>
        <w:tblInd w:w="91" w:type="dxa"/>
        <w:tblLayout w:type="fixed"/>
        <w:tblLook w:val="0400"/>
      </w:tblPr>
      <w:tblGrid>
        <w:gridCol w:w="311"/>
        <w:gridCol w:w="137"/>
        <w:gridCol w:w="113"/>
        <w:gridCol w:w="749"/>
        <w:gridCol w:w="125"/>
        <w:gridCol w:w="339"/>
        <w:gridCol w:w="313"/>
        <w:gridCol w:w="1051"/>
        <w:gridCol w:w="706"/>
        <w:gridCol w:w="398"/>
        <w:gridCol w:w="486"/>
        <w:gridCol w:w="949"/>
        <w:gridCol w:w="313"/>
        <w:gridCol w:w="250"/>
        <w:gridCol w:w="377"/>
        <w:gridCol w:w="141"/>
        <w:gridCol w:w="355"/>
        <w:gridCol w:w="696"/>
        <w:gridCol w:w="237"/>
        <w:gridCol w:w="469"/>
        <w:gridCol w:w="68"/>
        <w:gridCol w:w="250"/>
        <w:gridCol w:w="967"/>
        <w:gridCol w:w="274"/>
        <w:gridCol w:w="250"/>
        <w:gridCol w:w="1412"/>
        <w:gridCol w:w="727"/>
        <w:gridCol w:w="727"/>
      </w:tblGrid>
      <w:tr w:rsidR="00B97A03">
        <w:trPr>
          <w:gridAfter w:val="5"/>
          <w:wAfter w:w="3390" w:type="dxa"/>
          <w:cantSplit/>
          <w:trHeight w:val="103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sdt>
              <w:sdtPr>
                <w:tag w:val="goog_rdk_0"/>
                <w:id w:val="943482516"/>
              </w:sdtPr>
              <w:sdtContent>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sdtContent>
            </w:sdt>
          </w:p>
        </w:tc>
        <w:tc>
          <w:tcPr>
            <w:tcW w:w="987"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Шифр и номер позиции, номер норматива</w:t>
            </w:r>
          </w:p>
        </w:tc>
        <w:tc>
          <w:tcPr>
            <w:tcW w:w="1703"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работ и затрат</w:t>
            </w:r>
          </w:p>
        </w:tc>
        <w:tc>
          <w:tcPr>
            <w:tcW w:w="706" w:type="dxa"/>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Ед. </w:t>
            </w:r>
            <w:proofErr w:type="spellStart"/>
            <w:r>
              <w:rPr>
                <w:rFonts w:ascii="Courier New" w:eastAsia="Courier New" w:hAnsi="Courier New" w:cs="Courier New"/>
                <w:color w:val="000000"/>
                <w:sz w:val="16"/>
                <w:szCs w:val="16"/>
              </w:rPr>
              <w:t>изм</w:t>
            </w:r>
            <w:proofErr w:type="spellEnd"/>
            <w:r>
              <w:rPr>
                <w:rFonts w:ascii="Courier New" w:eastAsia="Courier New" w:hAnsi="Courier New" w:cs="Courier New"/>
                <w:color w:val="000000"/>
                <w:sz w:val="16"/>
                <w:szCs w:val="16"/>
              </w:rPr>
              <w:t>.</w:t>
            </w:r>
          </w:p>
        </w:tc>
        <w:tc>
          <w:tcPr>
            <w:tcW w:w="884"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Кол-во</w:t>
            </w:r>
          </w:p>
        </w:tc>
        <w:tc>
          <w:tcPr>
            <w:tcW w:w="949" w:type="dxa"/>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Цена на единицу измерения, руб.</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Поправочные коэффициенты</w:t>
            </w:r>
          </w:p>
        </w:tc>
        <w:tc>
          <w:tcPr>
            <w:tcW w:w="1192"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Всего в базисном уровне цен, руб.</w:t>
            </w:r>
          </w:p>
        </w:tc>
        <w:tc>
          <w:tcPr>
            <w:tcW w:w="706"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Коэффициенты пересчета, нормы НР и СП</w:t>
            </w:r>
          </w:p>
        </w:tc>
        <w:tc>
          <w:tcPr>
            <w:tcW w:w="1285"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Всего затрат в текущем уровне цен, руб.</w:t>
            </w:r>
          </w:p>
        </w:tc>
      </w:tr>
      <w:tr w:rsidR="00B97A03">
        <w:trPr>
          <w:gridAfter w:val="5"/>
          <w:wAfter w:w="3390" w:type="dxa"/>
          <w:cantSplit/>
          <w:trHeight w:val="338"/>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987"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703"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706" w:type="dxa"/>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884" w:type="dxa"/>
            <w:gridSpan w:val="2"/>
            <w:tcBorders>
              <w:top w:val="nil"/>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949" w:type="dxa"/>
            <w:tcBorders>
              <w:top w:val="nil"/>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1192"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706" w:type="dxa"/>
            <w:gridSpan w:val="2"/>
            <w:tcBorders>
              <w:top w:val="nil"/>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1285"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r>
      <w:tr w:rsidR="00B97A03">
        <w:trPr>
          <w:gridAfter w:val="5"/>
          <w:wAfter w:w="3390" w:type="dxa"/>
          <w:cantSplit/>
          <w:trHeight w:val="447"/>
          <w:tblHeader/>
        </w:trPr>
        <w:tc>
          <w:tcPr>
            <w:tcW w:w="9800"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Ремонт асфальтобетонного покрытия</w:t>
            </w:r>
          </w:p>
        </w:tc>
      </w:tr>
      <w:tr w:rsidR="00B97A03">
        <w:trPr>
          <w:gridAfter w:val="5"/>
          <w:wAfter w:w="3390" w:type="dxa"/>
          <w:cantSplit/>
          <w:trHeight w:val="447"/>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ФЕРр</w:t>
            </w:r>
            <w:proofErr w:type="spellEnd"/>
            <w:r>
              <w:rPr>
                <w:rFonts w:ascii="Courier New" w:eastAsia="Courier New" w:hAnsi="Courier New" w:cs="Courier New"/>
                <w:color w:val="000000"/>
                <w:sz w:val="16"/>
                <w:szCs w:val="16"/>
              </w:rPr>
              <w:t xml:space="preserve"> 68-12-4</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покрытий и оснований: асфальтобетонных с помощью молотков отбойных</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 м3</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4978,77</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1288,05</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1863</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50307</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3690,72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5337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55396</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398,18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(576)</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(15552)</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2537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68493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1463</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39515</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155,00</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224,13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11200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213711</w:t>
            </w:r>
          </w:p>
        </w:tc>
      </w:tr>
      <w:tr w:rsidR="00B97A03">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ОССПЖ 01-01-01-054</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2,83</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737</w:t>
            </w:r>
          </w:p>
        </w:tc>
        <w:tc>
          <w:tcPr>
            <w:tcW w:w="706"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737</w:t>
            </w:r>
          </w:p>
        </w:tc>
      </w:tr>
      <w:tr w:rsidR="00B97A03">
        <w:trPr>
          <w:gridAfter w:val="5"/>
          <w:wAfter w:w="3390" w:type="dxa"/>
          <w:cantSplit/>
          <w:trHeight w:val="225"/>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ФССЦпг</w:t>
            </w:r>
            <w:proofErr w:type="spellEnd"/>
            <w:r>
              <w:rPr>
                <w:rFonts w:ascii="Courier New" w:eastAsia="Courier New" w:hAnsi="Courier New" w:cs="Courier New"/>
                <w:color w:val="000000"/>
                <w:sz w:val="16"/>
                <w:szCs w:val="16"/>
              </w:rPr>
              <w:t xml:space="preserve"> 03-21-01-030</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30 км</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19,29</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5021</w:t>
            </w:r>
          </w:p>
        </w:tc>
        <w:tc>
          <w:tcPr>
            <w:tcW w:w="706"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52116</w:t>
            </w:r>
          </w:p>
        </w:tc>
      </w:tr>
      <w:tr w:rsidR="00B97A03">
        <w:trPr>
          <w:gridAfter w:val="5"/>
          <w:wAfter w:w="3390" w:type="dxa"/>
          <w:cantSplit/>
          <w:trHeight w:val="447"/>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447"/>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ФЕРр</w:t>
            </w:r>
            <w:proofErr w:type="spellEnd"/>
            <w:r>
              <w:rPr>
                <w:rFonts w:ascii="Courier New" w:eastAsia="Courier New" w:hAnsi="Courier New" w:cs="Courier New"/>
                <w:color w:val="000000"/>
                <w:sz w:val="16"/>
                <w:szCs w:val="16"/>
              </w:rPr>
              <w:t xml:space="preserve"> 68-9-1</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Исправление профиля оснований: щебеночных с добавлением нового материала</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14014,13</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706,18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1021</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27581</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13246,95</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19155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198830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736,59</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(1065)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(28769)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61,00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88</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768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02.2.05.04-1792</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Щебень </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1400, фракция 20-40 мм, группа 2</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м3</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96,159</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140,90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13549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118010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2169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104</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58604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1252</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60</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33810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87,29</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126,22</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37234</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437603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987"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27-06-026-01</w:t>
            </w:r>
          </w:p>
        </w:tc>
        <w:tc>
          <w:tcPr>
            <w:tcW w:w="1703"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Розлив вяжущих материалов</w:t>
            </w:r>
          </w:p>
        </w:tc>
        <w:tc>
          <w:tcPr>
            <w:tcW w:w="706" w:type="dxa"/>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1,5038</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39,1</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39,10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85</w:t>
            </w:r>
          </w:p>
        </w:tc>
        <w:tc>
          <w:tcPr>
            <w:tcW w:w="706"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877</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7,15</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(417)</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21</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592</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338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118</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1807</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01.2.01.01-0001</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Битумы нефтяные дорожные жидкие мг, </w:t>
            </w:r>
            <w:proofErr w:type="spellStart"/>
            <w:r>
              <w:rPr>
                <w:rFonts w:ascii="Courier New" w:eastAsia="Courier New" w:hAnsi="Courier New" w:cs="Courier New"/>
                <w:color w:val="000000"/>
                <w:sz w:val="16"/>
                <w:szCs w:val="16"/>
              </w:rPr>
              <w:t>сг</w:t>
            </w:r>
            <w:proofErr w:type="spellEnd"/>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1,5489</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1487,60</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2304</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20069</w:t>
            </w:r>
          </w:p>
        </w:tc>
      </w:tr>
      <w:tr w:rsidR="00B97A03">
        <w:trPr>
          <w:gridAfter w:val="5"/>
          <w:wAfter w:w="3390" w:type="dxa"/>
          <w:cantSplit/>
          <w:trHeight w:val="672"/>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987"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27-06-029-01</w:t>
            </w:r>
          </w:p>
        </w:tc>
        <w:tc>
          <w:tcPr>
            <w:tcW w:w="1703"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4 см - нижний слой</w:t>
            </w:r>
          </w:p>
        </w:tc>
        <w:tc>
          <w:tcPr>
            <w:tcW w:w="706" w:type="dxa"/>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8536,13</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182,32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349</w:t>
            </w:r>
          </w:p>
        </w:tc>
        <w:tc>
          <w:tcPr>
            <w:tcW w:w="706"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9417</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7479,03</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15546</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161369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234,46</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(487)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(13163)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874,78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1265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11018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1187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32064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677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18290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20,86</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39,89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19024</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232158</w:t>
            </w:r>
          </w:p>
        </w:tc>
      </w:tr>
      <w:tr w:rsidR="00B97A03">
        <w:trPr>
          <w:gridAfter w:val="5"/>
          <w:wAfter w:w="3390" w:type="dxa"/>
          <w:cantSplit/>
          <w:trHeight w:val="447"/>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987"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27-06-030-01</w:t>
            </w:r>
            <w:r>
              <w:rPr>
                <w:rFonts w:ascii="Courier New" w:eastAsia="Courier New" w:hAnsi="Courier New" w:cs="Courier New"/>
                <w:color w:val="000000"/>
                <w:sz w:val="16"/>
                <w:szCs w:val="16"/>
              </w:rPr>
              <w:br/>
              <w:t>{К=2.00}</w:t>
            </w:r>
          </w:p>
        </w:tc>
        <w:tc>
          <w:tcPr>
            <w:tcW w:w="1703"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При изменении толщины покрытия на 0,5 см добавлять или исключать к расценке 27-06- 029-01. Добавить 1 см</w:t>
            </w:r>
          </w:p>
        </w:tc>
        <w:tc>
          <w:tcPr>
            <w:tcW w:w="706" w:type="dxa"/>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522,24</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706"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254,89*2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1060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10999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5,95*2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(668)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2,94*2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1431</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31</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816</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0,35*2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1,34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1167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13660</w:t>
            </w:r>
          </w:p>
        </w:tc>
      </w:tr>
      <w:tr w:rsidR="00B97A03">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04.2.01.01-0039</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Смеси асфальтобетонные плотные крупнозернистые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176,99</w:t>
            </w:r>
          </w:p>
        </w:tc>
        <w:tc>
          <w:tcPr>
            <w:tcW w:w="949" w:type="dxa"/>
            <w:vMerge w:val="restart"/>
            <w:tcBorders>
              <w:top w:val="nil"/>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491,01</w:t>
            </w:r>
          </w:p>
        </w:tc>
        <w:tc>
          <w:tcPr>
            <w:tcW w:w="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86904</w:t>
            </w:r>
          </w:p>
        </w:tc>
        <w:tc>
          <w:tcPr>
            <w:tcW w:w="706"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756933</w:t>
            </w:r>
          </w:p>
        </w:tc>
      </w:tr>
      <w:tr w:rsidR="00B97A03">
        <w:trPr>
          <w:gridAfter w:val="5"/>
          <w:wAfter w:w="3390" w:type="dxa"/>
          <w:cantSplit/>
          <w:trHeight w:val="225"/>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vMerge/>
            <w:tcBorders>
              <w:top w:val="nil"/>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4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1192"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r>
      <w:tr w:rsidR="00B97A03">
        <w:trPr>
          <w:gridAfter w:val="5"/>
          <w:wAfter w:w="3390" w:type="dxa"/>
          <w:cantSplit/>
          <w:trHeight w:val="672"/>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987"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27-06-029-01</w:t>
            </w:r>
          </w:p>
        </w:tc>
        <w:tc>
          <w:tcPr>
            <w:tcW w:w="1703"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4 см - верхний слой</w:t>
            </w:r>
          </w:p>
        </w:tc>
        <w:tc>
          <w:tcPr>
            <w:tcW w:w="706" w:type="dxa"/>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8536,13</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182,32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349</w:t>
            </w:r>
          </w:p>
        </w:tc>
        <w:tc>
          <w:tcPr>
            <w:tcW w:w="706"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9417</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7479,03</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15546</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161369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234,46</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(487)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(13163)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874,78</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1265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11018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1187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32064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677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18290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20,86</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39,89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19024</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232158</w:t>
            </w:r>
          </w:p>
        </w:tc>
      </w:tr>
      <w:tr w:rsidR="00B97A03">
        <w:trPr>
          <w:gridAfter w:val="5"/>
          <w:wAfter w:w="3390" w:type="dxa"/>
          <w:cantSplit/>
          <w:trHeight w:val="447"/>
          <w:tblHeader/>
        </w:trPr>
        <w:tc>
          <w:tcPr>
            <w:tcW w:w="448" w:type="dxa"/>
            <w:gridSpan w:val="2"/>
            <w:tcBorders>
              <w:top w:val="single" w:sz="4" w:space="0" w:color="000000"/>
              <w:left w:val="single" w:sz="4" w:space="0" w:color="000000"/>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987"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ФЕР 27-06-030-01</w:t>
            </w:r>
            <w:r>
              <w:rPr>
                <w:rFonts w:ascii="Courier New" w:eastAsia="Courier New" w:hAnsi="Courier New" w:cs="Courier New"/>
                <w:color w:val="000000"/>
                <w:sz w:val="16"/>
                <w:szCs w:val="16"/>
              </w:rPr>
              <w:br/>
              <w:t>{К=2.00}</w:t>
            </w:r>
          </w:p>
        </w:tc>
        <w:tc>
          <w:tcPr>
            <w:tcW w:w="1703"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При изменении толщины покрытия на 0,5 см добавлять или исключать к расценке 27-06- 029-01. Добавить 1 см</w:t>
            </w:r>
          </w:p>
        </w:tc>
        <w:tc>
          <w:tcPr>
            <w:tcW w:w="706" w:type="dxa"/>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884"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949" w:type="dxa"/>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522,24</w:t>
            </w:r>
          </w:p>
        </w:tc>
        <w:tc>
          <w:tcPr>
            <w:tcW w:w="940" w:type="dxa"/>
            <w:gridSpan w:val="3"/>
            <w:tcBorders>
              <w:top w:val="single" w:sz="4" w:space="0" w:color="000000"/>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nil"/>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ЗП</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706"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340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ЭМ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254,89*2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1060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10,38</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10999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в т.ч. ЗПМ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5,95*2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(25)</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27,01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(668)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МР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2,94*2</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НР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142</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1431</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СП </w:t>
            </w:r>
            <w:proofErr w:type="gramStart"/>
            <w:r>
              <w:rPr>
                <w:rFonts w:ascii="Courier New" w:eastAsia="Courier New" w:hAnsi="Courier New" w:cs="Courier New"/>
                <w:color w:val="000000"/>
                <w:sz w:val="16"/>
                <w:szCs w:val="16"/>
              </w:rPr>
              <w:t>от</w:t>
            </w:r>
            <w:proofErr w:type="gramEnd"/>
            <w:r>
              <w:rPr>
                <w:rFonts w:ascii="Courier New" w:eastAsia="Courier New" w:hAnsi="Courier New" w:cs="Courier New"/>
                <w:color w:val="000000"/>
                <w:sz w:val="16"/>
                <w:szCs w:val="16"/>
              </w:rPr>
              <w:t xml:space="preserve"> ФОТ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95*0,85</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31</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816</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ЗТР</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чел-ч</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0,35*2</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1,15*1,15</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1,34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Всего по позиции</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1167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13660</w:t>
            </w:r>
          </w:p>
        </w:tc>
      </w:tr>
      <w:tr w:rsidR="00B97A03">
        <w:trPr>
          <w:gridAfter w:val="5"/>
          <w:wAfter w:w="3390" w:type="dxa"/>
          <w:cantSplit/>
          <w:trHeight w:val="225"/>
          <w:tblHeader/>
        </w:trPr>
        <w:tc>
          <w:tcPr>
            <w:tcW w:w="4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9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04.2.01.01-0046</w:t>
            </w:r>
          </w:p>
        </w:tc>
        <w:tc>
          <w:tcPr>
            <w:tcW w:w="17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Смеси асфальтобетонные плотные мелкозернистые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884" w:type="dxa"/>
            <w:gridSpan w:val="2"/>
            <w:vMerge w:val="restart"/>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176,99</w:t>
            </w:r>
          </w:p>
        </w:tc>
        <w:tc>
          <w:tcPr>
            <w:tcW w:w="949" w:type="dxa"/>
            <w:vMerge w:val="restart"/>
            <w:tcBorders>
              <w:top w:val="nil"/>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503,58</w:t>
            </w:r>
          </w:p>
        </w:tc>
        <w:tc>
          <w:tcPr>
            <w:tcW w:w="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w:t>
            </w:r>
          </w:p>
        </w:tc>
        <w:tc>
          <w:tcPr>
            <w:tcW w:w="11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89129</w:t>
            </w:r>
          </w:p>
        </w:tc>
        <w:tc>
          <w:tcPr>
            <w:tcW w:w="706" w:type="dxa"/>
            <w:gridSpan w:val="2"/>
            <w:tcBorders>
              <w:top w:val="nil"/>
              <w:left w:val="nil"/>
              <w:bottom w:val="nil"/>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8,71</w:t>
            </w:r>
          </w:p>
        </w:tc>
        <w:tc>
          <w:tcPr>
            <w:tcW w:w="12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776310</w:t>
            </w:r>
          </w:p>
        </w:tc>
      </w:tr>
      <w:tr w:rsidR="00B97A03">
        <w:trPr>
          <w:gridAfter w:val="5"/>
          <w:wAfter w:w="3390" w:type="dxa"/>
          <w:cantSplit/>
          <w:trHeight w:val="225"/>
          <w:tblHeader/>
        </w:trPr>
        <w:tc>
          <w:tcPr>
            <w:tcW w:w="4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8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1703"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884" w:type="dxa"/>
            <w:gridSpan w:val="2"/>
            <w:vMerge/>
            <w:tcBorders>
              <w:top w:val="nil"/>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49" w:type="dxa"/>
            <w:vMerge/>
            <w:tcBorders>
              <w:top w:val="nil"/>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94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1192"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widowControl w:val="0"/>
              <w:pBdr>
                <w:top w:val="nil"/>
                <w:left w:val="nil"/>
                <w:bottom w:val="nil"/>
                <w:right w:val="nil"/>
                <w:between w:val="nil"/>
              </w:pBdr>
              <w:rPr>
                <w:rFonts w:ascii="Courier New" w:eastAsia="Courier New" w:hAnsi="Courier New" w:cs="Courier New"/>
                <w:color w:val="000000"/>
                <w:sz w:val="16"/>
                <w:szCs w:val="16"/>
              </w:rPr>
            </w:pP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Прямые затраты по разделу, в том числе:</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261677</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2444368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основная заработная плата</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3608</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97402</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эксплуатация машин и механизмов</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57789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599839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в т.ч. зарплата машинистов</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72400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материальные ресурсы</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194522</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1694274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оборудование, мебель и инвентарь</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перевозка и погрузо-разгрузочные работы</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5758</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52853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Накладные расходы по разделу</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7209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194679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Сметная прибыль по разделу</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4143</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111875</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Итого по разделу</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273029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b/>
                <w:i/>
                <w:color w:val="000000"/>
                <w:sz w:val="16"/>
                <w:szCs w:val="16"/>
              </w:rPr>
            </w:pPr>
            <w:r>
              <w:rPr>
                <w:rFonts w:ascii="Courier New" w:eastAsia="Courier New" w:hAnsi="Courier New" w:cs="Courier New"/>
                <w:b/>
                <w:i/>
                <w:color w:val="000000"/>
                <w:sz w:val="16"/>
                <w:szCs w:val="16"/>
              </w:rPr>
              <w:t>2750922</w:t>
            </w:r>
          </w:p>
        </w:tc>
      </w:tr>
      <w:tr w:rsidR="00B97A03">
        <w:trPr>
          <w:cantSplit/>
          <w:trHeight w:val="225"/>
          <w:tblHeader/>
        </w:trPr>
        <w:tc>
          <w:tcPr>
            <w:tcW w:w="311"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749"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464"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313"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1051"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1104"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1435"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313"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518"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355"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933"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537"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1241" w:type="dxa"/>
            <w:gridSpan w:val="2"/>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250"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1412"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727"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c>
          <w:tcPr>
            <w:tcW w:w="727" w:type="dxa"/>
            <w:tcBorders>
              <w:top w:val="nil"/>
              <w:left w:val="nil"/>
              <w:bottom w:val="single" w:sz="6" w:space="0" w:color="000000"/>
              <w:right w:val="nil"/>
            </w:tcBorders>
            <w:shd w:val="clear" w:color="auto" w:fill="auto"/>
            <w:vAlign w:val="bottom"/>
          </w:tcPr>
          <w:p w:rsidR="00B97A03" w:rsidRDefault="00B97A03">
            <w:pPr>
              <w:rPr>
                <w:rFonts w:ascii="Courier New" w:eastAsia="Courier New" w:hAnsi="Courier New" w:cs="Courier New"/>
                <w:sz w:val="16"/>
                <w:szCs w:val="16"/>
              </w:rPr>
            </w:pPr>
            <w:r>
              <w:rPr>
                <w:rFonts w:ascii="Courier New" w:eastAsia="Courier New" w:hAnsi="Courier New" w:cs="Courier New"/>
                <w:sz w:val="16"/>
                <w:szCs w:val="16"/>
              </w:rPr>
              <w:t> </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Итого прямых затрат по всем разделам</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261677</w:t>
            </w:r>
          </w:p>
        </w:tc>
        <w:tc>
          <w:tcPr>
            <w:tcW w:w="706"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2444368</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основная заработная плата</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3608</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97402</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эксплуатация машин и механизмов</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57789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599839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в т.ч. зарплата машинистов</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72400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материальные ресурсы</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194522</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1694274</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оборудование, мебель и инвентарь</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0</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  - перевозка и погрузо-разгрузочные работы</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5758</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52853</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Накладные расходы</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7209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194679</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Сметная прибыль</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4143</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111875</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Итого затрат</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273029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2750922</w:t>
            </w:r>
          </w:p>
        </w:tc>
      </w:tr>
      <w:tr w:rsidR="00B97A03">
        <w:trPr>
          <w:gridAfter w:val="5"/>
          <w:wAfter w:w="3390" w:type="dxa"/>
          <w:cantSplit/>
          <w:trHeight w:val="225"/>
          <w:tblHeader/>
        </w:trPr>
        <w:tc>
          <w:tcPr>
            <w:tcW w:w="448" w:type="dxa"/>
            <w:gridSpan w:val="2"/>
            <w:tcBorders>
              <w:top w:val="single" w:sz="4" w:space="0" w:color="000000"/>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87"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703"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Итого</w:t>
            </w:r>
          </w:p>
        </w:tc>
        <w:tc>
          <w:tcPr>
            <w:tcW w:w="706"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84" w:type="dxa"/>
            <w:gridSpan w:val="2"/>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9" w:type="dxa"/>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940"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19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273029</w:t>
            </w:r>
          </w:p>
        </w:tc>
        <w:tc>
          <w:tcPr>
            <w:tcW w:w="706" w:type="dxa"/>
            <w:gridSpan w:val="2"/>
            <w:tcBorders>
              <w:top w:val="nil"/>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1285"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2750922</w:t>
            </w:r>
          </w:p>
        </w:tc>
      </w:tr>
    </w:tbl>
    <w:p w:rsidR="00B97A03" w:rsidRDefault="00B97A03">
      <w:pPr>
        <w:tabs>
          <w:tab w:val="left" w:pos="0"/>
        </w:tabs>
        <w:jc w:val="both"/>
        <w:rPr>
          <w:b/>
          <w:sz w:val="28"/>
          <w:szCs w:val="28"/>
        </w:rPr>
      </w:pPr>
    </w:p>
    <w:p w:rsidR="00B97A03" w:rsidRDefault="00B97A03">
      <w:pPr>
        <w:tabs>
          <w:tab w:val="left" w:pos="0"/>
        </w:tabs>
        <w:jc w:val="both"/>
        <w:rPr>
          <w:b/>
          <w:sz w:val="28"/>
          <w:szCs w:val="28"/>
        </w:rPr>
      </w:pPr>
    </w:p>
    <w:p w:rsidR="00B97A03" w:rsidRDefault="00B97A03" w:rsidP="00A243F6">
      <w:pPr>
        <w:tabs>
          <w:tab w:val="left" w:pos="0"/>
        </w:tabs>
        <w:jc w:val="both"/>
        <w:rPr>
          <w:b/>
          <w:sz w:val="28"/>
          <w:szCs w:val="28"/>
        </w:rPr>
      </w:pPr>
      <w:r>
        <w:rPr>
          <w:b/>
          <w:sz w:val="28"/>
          <w:szCs w:val="28"/>
        </w:rPr>
        <w:tab/>
      </w:r>
    </w:p>
    <w:p w:rsidR="00B97A03" w:rsidRDefault="00B97A03">
      <w:pPr>
        <w:tabs>
          <w:tab w:val="left" w:pos="0"/>
        </w:tabs>
        <w:jc w:val="both"/>
        <w:rPr>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97A03" w:rsidRDefault="00A243F6" w:rsidP="00CC74A0">
            <w:pPr>
              <w:pStyle w:val="19"/>
              <w:ind w:firstLine="397"/>
              <w:rPr>
                <w:sz w:val="24"/>
                <w:szCs w:val="24"/>
              </w:rPr>
            </w:pPr>
            <w:r>
              <w:rPr>
                <w:sz w:val="24"/>
                <w:szCs w:val="24"/>
              </w:rPr>
              <w:t xml:space="preserve">Открытый конкурс в электронной форме № ОКэ-СВЕРД-21-0014 по предмету закупки </w:t>
            </w:r>
            <w:r w:rsidR="00CC74A0">
              <w:rPr>
                <w:sz w:val="24"/>
                <w:szCs w:val="24"/>
              </w:rPr>
              <w:t>«К</w:t>
            </w:r>
            <w:r>
              <w:rPr>
                <w:sz w:val="24"/>
                <w:szCs w:val="24"/>
              </w:rPr>
              <w:t>апитальный ремонт территории механизированной площадки (лит</w:t>
            </w:r>
            <w:proofErr w:type="gramStart"/>
            <w:r>
              <w:rPr>
                <w:sz w:val="24"/>
                <w:szCs w:val="24"/>
              </w:rPr>
              <w:t>.Г</w:t>
            </w:r>
            <w:proofErr w:type="gramEnd"/>
            <w:r>
              <w:rPr>
                <w:sz w:val="24"/>
                <w:szCs w:val="24"/>
              </w:rPr>
              <w:t>5), инв. №009/01/00000571, кадастровый номер 59:01:0715039:737  контейнерного терминала Блочная Уральского филиала ПАО «ТрансКонтейнер», расположенной по адресу: г. Пермь, ул. Докучаева, дом № 60</w:t>
            </w:r>
            <w:r w:rsidR="00CC74A0">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97A03" w:rsidRDefault="00A243F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C74A0" w:rsidRDefault="00A243F6">
            <w:pPr>
              <w:pStyle w:val="19"/>
              <w:ind w:firstLine="0"/>
              <w:rPr>
                <w:sz w:val="24"/>
                <w:szCs w:val="24"/>
              </w:rPr>
            </w:pPr>
            <w:r>
              <w:rPr>
                <w:sz w:val="24"/>
                <w:szCs w:val="24"/>
              </w:rPr>
              <w:t xml:space="preserve">- постоянная рабочая группа Конкурсной комиссии </w:t>
            </w:r>
            <w:r w:rsidR="00CC74A0">
              <w:rPr>
                <w:sz w:val="24"/>
                <w:szCs w:val="24"/>
              </w:rPr>
              <w:t xml:space="preserve">Уральского </w:t>
            </w:r>
            <w:r>
              <w:rPr>
                <w:sz w:val="24"/>
                <w:szCs w:val="24"/>
              </w:rPr>
              <w:t>филиала ПАО «ТрансКонтейнер»</w:t>
            </w:r>
            <w:r w:rsidR="00CC74A0">
              <w:rPr>
                <w:sz w:val="24"/>
                <w:szCs w:val="24"/>
              </w:rPr>
              <w:t>.</w:t>
            </w:r>
            <w:r>
              <w:rPr>
                <w:sz w:val="24"/>
                <w:szCs w:val="24"/>
              </w:rPr>
              <w:t xml:space="preserve"> </w:t>
            </w:r>
          </w:p>
          <w:p w:rsidR="00B97A03" w:rsidRDefault="00A243F6">
            <w:pPr>
              <w:pStyle w:val="19"/>
              <w:ind w:firstLine="0"/>
              <w:rPr>
                <w:sz w:val="24"/>
                <w:szCs w:val="24"/>
              </w:rPr>
            </w:pPr>
            <w:r>
              <w:rPr>
                <w:sz w:val="24"/>
                <w:szCs w:val="24"/>
              </w:rPr>
              <w:t>Адрес: Российская Федерация, 620027, г. Екатеринбург, ул. Николая Никонова, д.8</w:t>
            </w:r>
          </w:p>
          <w:p w:rsidR="00CC74A0" w:rsidRDefault="00CC74A0">
            <w:pPr>
              <w:pStyle w:val="19"/>
              <w:ind w:firstLine="0"/>
              <w:rPr>
                <w:sz w:val="24"/>
                <w:szCs w:val="24"/>
              </w:rPr>
            </w:pPr>
          </w:p>
          <w:p w:rsidR="00CC74A0" w:rsidRDefault="00A243F6">
            <w:r>
              <w:t>Контактно</w:t>
            </w:r>
            <w:proofErr w:type="gramStart"/>
            <w:r>
              <w:t>е(</w:t>
            </w:r>
            <w:proofErr w:type="gramEnd"/>
            <w:r>
              <w:t>-</w:t>
            </w:r>
            <w:proofErr w:type="spellStart"/>
            <w:r>
              <w:t>ые</w:t>
            </w:r>
            <w:proofErr w:type="spellEnd"/>
            <w:r>
              <w:t xml:space="preserve">) лицо(-а) Заказчика: </w:t>
            </w:r>
          </w:p>
          <w:p w:rsidR="00CC74A0" w:rsidRPr="00CC74A0" w:rsidRDefault="00CC74A0">
            <w:r w:rsidRPr="00CC74A0">
              <w:t>Ладейщикова Елена Сергеевна, тел.  8 (343) 224-80-07 (</w:t>
            </w:r>
            <w:proofErr w:type="spellStart"/>
            <w:r w:rsidRPr="00CC74A0">
              <w:t>доб</w:t>
            </w:r>
            <w:proofErr w:type="spellEnd"/>
            <w:r w:rsidRPr="00CC74A0">
              <w:t xml:space="preserve">. 5055), электронный адрес: </w:t>
            </w:r>
            <w:proofErr w:type="spellStart"/>
            <w:r w:rsidRPr="00CC74A0">
              <w:rPr>
                <w:lang w:val="en-US"/>
              </w:rPr>
              <w:t>ladeyshchikovaes</w:t>
            </w:r>
            <w:proofErr w:type="spellEnd"/>
            <w:r w:rsidRPr="00CC74A0">
              <w:t>@</w:t>
            </w:r>
            <w:proofErr w:type="spellStart"/>
            <w:r w:rsidRPr="00CC74A0">
              <w:rPr>
                <w:lang w:val="en-US"/>
              </w:rPr>
              <w:t>trcont</w:t>
            </w:r>
            <w:proofErr w:type="spellEnd"/>
            <w:r w:rsidRPr="00CC74A0">
              <w:t>.</w:t>
            </w:r>
            <w:proofErr w:type="spellStart"/>
            <w:r w:rsidRPr="00CC74A0">
              <w:rPr>
                <w:lang w:val="en-US"/>
              </w:rPr>
              <w:t>ru</w:t>
            </w:r>
            <w:proofErr w:type="spellEnd"/>
          </w:p>
          <w:p w:rsidR="00B97A03" w:rsidRDefault="00A243F6" w:rsidP="00CC74A0">
            <w:proofErr w:type="spellStart"/>
            <w:r>
              <w:t>Ербягина</w:t>
            </w:r>
            <w:proofErr w:type="spellEnd"/>
            <w:r>
              <w:t xml:space="preserve"> Марина Валерьевна, тел. </w:t>
            </w:r>
            <w:r w:rsidR="00CC74A0" w:rsidRPr="00CC74A0">
              <w:t xml:space="preserve">8 (343) 224-80-07 </w:t>
            </w:r>
            <w:r w:rsidR="00CC74A0">
              <w:t xml:space="preserve"> </w:t>
            </w:r>
            <w:r>
              <w:t>(</w:t>
            </w:r>
            <w:r w:rsidR="00CC74A0">
              <w:t>доб.</w:t>
            </w:r>
            <w:r>
              <w:t>5052), электрон</w:t>
            </w:r>
            <w:r w:rsidR="00CC74A0">
              <w:t>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C74A0" w:rsidRDefault="00A243F6" w:rsidP="00CC74A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CC74A0">
              <w:rPr>
                <w:sz w:val="24"/>
                <w:szCs w:val="24"/>
              </w:rPr>
              <w:t>аппарате управления</w:t>
            </w:r>
            <w:r>
              <w:rPr>
                <w:sz w:val="24"/>
                <w:szCs w:val="24"/>
              </w:rPr>
              <w:t xml:space="preserve"> ПАО «ТрансКонтейнер»</w:t>
            </w:r>
            <w:r w:rsidR="00CC74A0">
              <w:rPr>
                <w:sz w:val="24"/>
                <w:szCs w:val="24"/>
              </w:rPr>
              <w:t>.</w:t>
            </w:r>
            <w:r>
              <w:rPr>
                <w:sz w:val="24"/>
                <w:szCs w:val="24"/>
              </w:rPr>
              <w:t xml:space="preserve"> </w:t>
            </w:r>
          </w:p>
          <w:p w:rsidR="00B97A03" w:rsidRDefault="00A243F6" w:rsidP="00CC74A0">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97A03" w:rsidRDefault="00A243F6" w:rsidP="00CC74A0">
            <w:pPr>
              <w:pStyle w:val="19"/>
              <w:ind w:firstLine="397"/>
              <w:rPr>
                <w:sz w:val="24"/>
                <w:szCs w:val="24"/>
              </w:rPr>
            </w:pPr>
            <w:proofErr w:type="gramStart"/>
            <w:r>
              <w:rPr>
                <w:sz w:val="24"/>
                <w:szCs w:val="24"/>
              </w:rPr>
              <w:t>Начальная (максимальная) цена договора составляет 2</w:t>
            </w:r>
            <w:r w:rsidR="00CC74A0">
              <w:rPr>
                <w:sz w:val="24"/>
                <w:szCs w:val="24"/>
              </w:rPr>
              <w:t> </w:t>
            </w:r>
            <w:r>
              <w:rPr>
                <w:sz w:val="24"/>
                <w:szCs w:val="24"/>
              </w:rPr>
              <w:t>750</w:t>
            </w:r>
            <w:r w:rsidR="00CC74A0">
              <w:rPr>
                <w:sz w:val="24"/>
                <w:szCs w:val="24"/>
              </w:rPr>
              <w:t xml:space="preserve"> </w:t>
            </w:r>
            <w:r>
              <w:rPr>
                <w:sz w:val="24"/>
                <w:szCs w:val="24"/>
              </w:rPr>
              <w:t>922 (два миллиона семьсот пятьдесят тысяч девятьсот двадцать два) рубля 00 копеек с учетом всех налогов (кроме НДС)</w:t>
            </w:r>
            <w:r w:rsidR="00CC74A0">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97A03" w:rsidRDefault="00A243F6">
            <w:pPr>
              <w:jc w:val="both"/>
              <w:rPr>
                <w:b/>
              </w:rPr>
            </w:pPr>
            <w:r>
              <w:t>«11»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97A03" w:rsidRDefault="00A243F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«26» августа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97A03" w:rsidRDefault="00A243F6">
            <w:pPr>
              <w:pStyle w:val="19"/>
              <w:ind w:firstLine="397"/>
              <w:rPr>
                <w:sz w:val="24"/>
                <w:szCs w:val="24"/>
                <w:highlight w:val="cyan"/>
              </w:rPr>
            </w:pPr>
            <w:r>
              <w:rPr>
                <w:sz w:val="24"/>
                <w:szCs w:val="24"/>
              </w:rPr>
              <w:t>Рассмотрение, оценка и сопоставление Заявок состоится «27» августа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97A03" w:rsidRDefault="00A243F6">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«28» сентября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97A03" w:rsidRDefault="00A243F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97A03" w:rsidRPr="00A243F6" w:rsidRDefault="00A243F6">
            <w:pPr>
              <w:pStyle w:val="afe"/>
              <w:jc w:val="both"/>
              <w:rPr>
                <w:sz w:val="24"/>
                <w:szCs w:val="24"/>
              </w:rPr>
            </w:pPr>
            <w:r w:rsidRPr="00A243F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97A03" w:rsidRDefault="00A243F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C74A0" w:rsidRDefault="00CC74A0">
            <w:pPr>
              <w:pStyle w:val="19"/>
              <w:ind w:firstLine="0"/>
              <w:rPr>
                <w:sz w:val="24"/>
                <w:szCs w:val="24"/>
              </w:rPr>
            </w:pPr>
            <w:r>
              <w:rPr>
                <w:sz w:val="24"/>
                <w:szCs w:val="24"/>
              </w:rPr>
              <w:t>О</w:t>
            </w:r>
            <w:r w:rsidR="00A243F6">
              <w:rPr>
                <w:sz w:val="24"/>
                <w:szCs w:val="24"/>
              </w:rPr>
              <w:t xml:space="preserve">плата выполненных Работ производится:  </w:t>
            </w:r>
          </w:p>
          <w:p w:rsidR="00CC74A0" w:rsidRDefault="00A243F6">
            <w:pPr>
              <w:pStyle w:val="19"/>
              <w:ind w:firstLine="0"/>
              <w:rPr>
                <w:sz w:val="24"/>
                <w:szCs w:val="24"/>
              </w:rPr>
            </w:pPr>
            <w:r>
              <w:rPr>
                <w:sz w:val="24"/>
                <w:szCs w:val="24"/>
              </w:rPr>
              <w:t xml:space="preserve">Вариант 1: </w:t>
            </w:r>
          </w:p>
          <w:p w:rsidR="00CC74A0" w:rsidRDefault="00A243F6">
            <w:pPr>
              <w:pStyle w:val="19"/>
              <w:ind w:firstLine="0"/>
              <w:rPr>
                <w:sz w:val="24"/>
                <w:szCs w:val="24"/>
              </w:rPr>
            </w:pPr>
            <w:proofErr w:type="gramStart"/>
            <w:r>
              <w:rPr>
                <w:sz w:val="24"/>
                <w:szCs w:val="24"/>
              </w:rPr>
              <w:t xml:space="preserve">-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CC74A0" w:rsidRDefault="00A243F6">
            <w:pPr>
              <w:pStyle w:val="19"/>
              <w:ind w:firstLine="0"/>
              <w:rPr>
                <w:sz w:val="24"/>
                <w:szCs w:val="24"/>
              </w:rPr>
            </w:pPr>
            <w:r>
              <w:rPr>
                <w:sz w:val="24"/>
                <w:szCs w:val="24"/>
              </w:rPr>
              <w:t xml:space="preserve">Вариант 2: </w:t>
            </w:r>
          </w:p>
          <w:p w:rsidR="00CC74A0" w:rsidRDefault="00A243F6">
            <w:pPr>
              <w:pStyle w:val="19"/>
              <w:ind w:firstLine="0"/>
              <w:rPr>
                <w:sz w:val="24"/>
                <w:szCs w:val="24"/>
              </w:rPr>
            </w:pPr>
            <w:r>
              <w:rPr>
                <w:sz w:val="24"/>
                <w:szCs w:val="24"/>
              </w:rPr>
              <w:t xml:space="preserve">- путем перечисления Заказчиком авансового платежа в размере не более 25 % процентов от Цены Договора в течение 15 (пятнадцати) календарных дней с даты подписания Договора; </w:t>
            </w:r>
          </w:p>
          <w:p w:rsidR="00B97A03" w:rsidRDefault="00A243F6" w:rsidP="00CC74A0">
            <w:pPr>
              <w:pStyle w:val="19"/>
              <w:ind w:firstLine="0"/>
              <w:rPr>
                <w:sz w:val="24"/>
                <w:szCs w:val="24"/>
              </w:rPr>
            </w:pPr>
            <w:proofErr w:type="gramStart"/>
            <w:r>
              <w:rPr>
                <w:sz w:val="24"/>
                <w:szCs w:val="24"/>
              </w:rPr>
              <w:t>- окончательный расчет в размере не менее 75 %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97A03" w:rsidRDefault="00A243F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r w:rsidR="00CC74A0">
              <w:t>.</w:t>
            </w:r>
          </w:p>
          <w:p w:rsidR="00685C56" w:rsidRPr="00F86FAA" w:rsidRDefault="00685C56" w:rsidP="00685C56">
            <w:pPr>
              <w:pStyle w:val="Default"/>
              <w:jc w:val="both"/>
            </w:pPr>
          </w:p>
          <w:p w:rsidR="00B97A03" w:rsidRDefault="00A243F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Пермский край, г. Пермь, ул. Докучаева, дом № 60</w:t>
            </w:r>
            <w:r w:rsidR="00CC74A0">
              <w:t>.</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97A03" w:rsidRDefault="00A243F6">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97A03" w:rsidRDefault="00A243F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97A03" w:rsidRDefault="00A243F6">
                  <w:pPr>
                    <w:snapToGrid w:val="0"/>
                    <w:rPr>
                      <w:sz w:val="22"/>
                      <w:szCs w:val="22"/>
                    </w:rPr>
                  </w:pPr>
                  <w:r>
                    <w:rPr>
                      <w:sz w:val="22"/>
                      <w:szCs w:val="22"/>
                    </w:rPr>
                    <w:t>42.99.29.000</w:t>
                  </w:r>
                </w:p>
              </w:tc>
              <w:tc>
                <w:tcPr>
                  <w:tcW w:w="1417" w:type="dxa"/>
                  <w:tcBorders>
                    <w:top w:val="single" w:sz="4" w:space="0" w:color="auto"/>
                    <w:left w:val="single" w:sz="4" w:space="0" w:color="auto"/>
                    <w:bottom w:val="single" w:sz="4" w:space="0" w:color="auto"/>
                    <w:right w:val="single" w:sz="4" w:space="0" w:color="auto"/>
                  </w:tcBorders>
                </w:tcPr>
                <w:p w:rsidR="00B97A03" w:rsidRDefault="00A243F6">
                  <w:pPr>
                    <w:snapToGrid w:val="0"/>
                    <w:rPr>
                      <w:sz w:val="22"/>
                      <w:szCs w:val="22"/>
                    </w:rPr>
                  </w:pPr>
                  <w:r>
                    <w:rPr>
                      <w:sz w:val="22"/>
                      <w:szCs w:val="22"/>
                    </w:rPr>
                    <w:t>42.99</w:t>
                  </w:r>
                </w:p>
              </w:tc>
              <w:tc>
                <w:tcPr>
                  <w:tcW w:w="1134" w:type="dxa"/>
                  <w:tcBorders>
                    <w:top w:val="single" w:sz="4" w:space="0" w:color="auto"/>
                    <w:left w:val="single" w:sz="4" w:space="0" w:color="auto"/>
                    <w:bottom w:val="single" w:sz="4" w:space="0" w:color="auto"/>
                    <w:right w:val="single" w:sz="4" w:space="0" w:color="auto"/>
                  </w:tcBorders>
                </w:tcPr>
                <w:p w:rsidR="00B97A03" w:rsidRDefault="00A243F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97A03" w:rsidRDefault="00A243F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97A03" w:rsidRDefault="00A243F6">
                  <w:pPr>
                    <w:snapToGrid w:val="0"/>
                    <w:rPr>
                      <w:sz w:val="22"/>
                      <w:szCs w:val="22"/>
                    </w:rPr>
                  </w:pPr>
                  <w:r>
                    <w:rPr>
                      <w:sz w:val="22"/>
                      <w:szCs w:val="22"/>
                    </w:rPr>
                    <w:t>312</w:t>
                  </w:r>
                </w:p>
              </w:tc>
            </w:tr>
          </w:tbl>
          <w:p w:rsidR="00B97A03" w:rsidRDefault="00B97A0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E45EB">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97A03" w:rsidRPr="00A243F6" w:rsidRDefault="00A243F6" w:rsidP="004E45EB">
            <w:pPr>
              <w:pStyle w:val="aff7"/>
              <w:numPr>
                <w:ilvl w:val="1"/>
                <w:numId w:val="15"/>
              </w:numPr>
              <w:ind w:left="601" w:hanging="426"/>
              <w:jc w:val="both"/>
            </w:pPr>
            <w:r w:rsidRPr="00A243F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7A03" w:rsidRPr="00A243F6" w:rsidRDefault="00A243F6" w:rsidP="004E45EB">
            <w:pPr>
              <w:pStyle w:val="aff7"/>
              <w:numPr>
                <w:ilvl w:val="1"/>
                <w:numId w:val="15"/>
              </w:numPr>
              <w:ind w:left="601" w:hanging="426"/>
              <w:jc w:val="both"/>
            </w:pPr>
            <w:r w:rsidRPr="00A243F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97A03" w:rsidRPr="00A243F6" w:rsidRDefault="00A243F6" w:rsidP="004E45EB">
            <w:pPr>
              <w:pStyle w:val="aff7"/>
              <w:numPr>
                <w:ilvl w:val="1"/>
                <w:numId w:val="15"/>
              </w:numPr>
              <w:ind w:left="601" w:hanging="426"/>
              <w:jc w:val="both"/>
            </w:pPr>
            <w:r w:rsidRPr="00A243F6">
              <w:t>наличие опыта за период с 2018-2021 гг. по договорам с предметом: строительно-монтажные работы  по строительству, реконструкции, ремонту дорог, проездов площадок. Сумма исполненных обязательств (работ) по договорам должна быть не менее 50% от НМЦ, указанной в п.5 настоящей Информационной карты;</w:t>
            </w:r>
          </w:p>
          <w:p w:rsidR="00B97A03" w:rsidRPr="00A243F6" w:rsidRDefault="00A243F6" w:rsidP="004E45EB">
            <w:pPr>
              <w:pStyle w:val="aff7"/>
              <w:numPr>
                <w:ilvl w:val="1"/>
                <w:numId w:val="15"/>
              </w:numPr>
              <w:ind w:left="601" w:hanging="426"/>
              <w:jc w:val="both"/>
            </w:pPr>
            <w:r w:rsidRPr="00A243F6">
              <w:t>наличие у претендента собственного персонала (не менее 10-ти человек, а в случае подачи коллективной заявки не менее 10-ти человек у каждого участника), транспортных средств/оборудования/пр. для исполнения договора.</w:t>
            </w:r>
          </w:p>
          <w:p w:rsidR="006D2B87" w:rsidRPr="00286B26" w:rsidRDefault="006D2B87" w:rsidP="004E45EB">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97A03" w:rsidRPr="00A243F6" w:rsidRDefault="00A243F6" w:rsidP="004E45EB">
            <w:pPr>
              <w:pStyle w:val="aff7"/>
              <w:numPr>
                <w:ilvl w:val="1"/>
                <w:numId w:val="15"/>
              </w:numPr>
              <w:ind w:left="601" w:hanging="426"/>
              <w:jc w:val="both"/>
            </w:pPr>
            <w:r w:rsidRPr="00A243F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7A03" w:rsidRPr="00A243F6" w:rsidRDefault="00A243F6" w:rsidP="004E45EB">
            <w:pPr>
              <w:pStyle w:val="aff7"/>
              <w:numPr>
                <w:ilvl w:val="1"/>
                <w:numId w:val="15"/>
              </w:numPr>
              <w:ind w:left="601" w:hanging="426"/>
              <w:jc w:val="both"/>
            </w:pPr>
            <w:proofErr w:type="gramStart"/>
            <w:r w:rsidRPr="00A243F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243F6">
              <w:t>://</w:t>
            </w:r>
            <w:r>
              <w:rPr>
                <w:lang w:val="en-US"/>
              </w:rPr>
              <w:t>service</w:t>
            </w:r>
            <w:r w:rsidRPr="00A243F6">
              <w:t>.</w:t>
            </w:r>
            <w:proofErr w:type="spellStart"/>
            <w:r>
              <w:rPr>
                <w:lang w:val="en-US"/>
              </w:rPr>
              <w:t>nalog</w:t>
            </w:r>
            <w:proofErr w:type="spellEnd"/>
            <w:r w:rsidRPr="00A243F6">
              <w:t>.</w:t>
            </w:r>
            <w:proofErr w:type="spellStart"/>
            <w:r>
              <w:rPr>
                <w:lang w:val="en-US"/>
              </w:rPr>
              <w:t>ru</w:t>
            </w:r>
            <w:proofErr w:type="spellEnd"/>
            <w:r w:rsidRPr="00A243F6">
              <w:t>/</w:t>
            </w:r>
            <w:proofErr w:type="spellStart"/>
            <w:r>
              <w:rPr>
                <w:lang w:val="en-US"/>
              </w:rPr>
              <w:t>zd</w:t>
            </w:r>
            <w:proofErr w:type="spellEnd"/>
            <w:r w:rsidRPr="00A243F6">
              <w:t>.</w:t>
            </w:r>
            <w:r>
              <w:rPr>
                <w:lang w:val="en-US"/>
              </w:rPr>
              <w:t>do</w:t>
            </w:r>
            <w:r w:rsidRPr="00A243F6">
              <w:t>).</w:t>
            </w:r>
            <w:proofErr w:type="gramEnd"/>
            <w:r w:rsidRPr="00A243F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243F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243F6">
              <w:t>://</w:t>
            </w:r>
            <w:r>
              <w:rPr>
                <w:lang w:val="en-US"/>
              </w:rPr>
              <w:t>service</w:t>
            </w:r>
            <w:r w:rsidRPr="00A243F6">
              <w:t>.</w:t>
            </w:r>
            <w:proofErr w:type="spellStart"/>
            <w:r>
              <w:rPr>
                <w:lang w:val="en-US"/>
              </w:rPr>
              <w:t>nalog</w:t>
            </w:r>
            <w:proofErr w:type="spellEnd"/>
            <w:r w:rsidRPr="00A243F6">
              <w:t>.</w:t>
            </w:r>
            <w:proofErr w:type="spellStart"/>
            <w:r>
              <w:rPr>
                <w:lang w:val="en-US"/>
              </w:rPr>
              <w:t>ru</w:t>
            </w:r>
            <w:proofErr w:type="spellEnd"/>
            <w:r w:rsidRPr="00A243F6">
              <w:t>/</w:t>
            </w:r>
            <w:proofErr w:type="spellStart"/>
            <w:r>
              <w:rPr>
                <w:lang w:val="en-US"/>
              </w:rPr>
              <w:t>zd</w:t>
            </w:r>
            <w:proofErr w:type="spellEnd"/>
            <w:r w:rsidRPr="00A243F6">
              <w:t>.</w:t>
            </w:r>
            <w:r>
              <w:rPr>
                <w:lang w:val="en-US"/>
              </w:rPr>
              <w:t>do</w:t>
            </w:r>
            <w:r w:rsidRPr="00A243F6">
              <w:t>) (далее в протоколах и иных документах - Информация о наличии/отсутствии у</w:t>
            </w:r>
            <w:proofErr w:type="gramEnd"/>
            <w:r w:rsidRPr="00A243F6">
              <w:t xml:space="preserve"> претендента задолженности по уплате налогов, сборов и представленной налоговой отчетности);</w:t>
            </w:r>
          </w:p>
          <w:p w:rsidR="00B97A03" w:rsidRPr="00A243F6" w:rsidRDefault="00A243F6" w:rsidP="004E45EB">
            <w:pPr>
              <w:pStyle w:val="aff7"/>
              <w:numPr>
                <w:ilvl w:val="1"/>
                <w:numId w:val="15"/>
              </w:numPr>
              <w:ind w:left="601" w:hanging="426"/>
              <w:jc w:val="both"/>
            </w:pPr>
            <w:proofErr w:type="gramStart"/>
            <w:r w:rsidRPr="00A243F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243F6">
              <w:t>неприостановлении</w:t>
            </w:r>
            <w:proofErr w:type="spellEnd"/>
            <w:r w:rsidRPr="00A243F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243F6">
              <w:t>://</w:t>
            </w:r>
            <w:proofErr w:type="spellStart"/>
            <w:r>
              <w:rPr>
                <w:lang w:val="en-US"/>
              </w:rPr>
              <w:t>fssprus</w:t>
            </w:r>
            <w:proofErr w:type="spellEnd"/>
            <w:r w:rsidRPr="00A243F6">
              <w:t>.</w:t>
            </w:r>
            <w:proofErr w:type="spellStart"/>
            <w:r>
              <w:rPr>
                <w:lang w:val="en-US"/>
              </w:rPr>
              <w:t>ru</w:t>
            </w:r>
            <w:proofErr w:type="spellEnd"/>
            <w:r w:rsidRPr="00A243F6">
              <w:t>/</w:t>
            </w:r>
            <w:proofErr w:type="spellStart"/>
            <w:r>
              <w:rPr>
                <w:lang w:val="en-US"/>
              </w:rPr>
              <w:t>iss</w:t>
            </w:r>
            <w:proofErr w:type="spellEnd"/>
            <w:r w:rsidRPr="00A243F6">
              <w:t>/</w:t>
            </w:r>
            <w:proofErr w:type="spellStart"/>
            <w:r>
              <w:rPr>
                <w:lang w:val="en-US"/>
              </w:rPr>
              <w:t>ip</w:t>
            </w:r>
            <w:proofErr w:type="spellEnd"/>
            <w:r w:rsidRPr="00A243F6">
              <w:t>), а также информации в едином</w:t>
            </w:r>
            <w:proofErr w:type="gramEnd"/>
            <w:r w:rsidRPr="00A243F6">
              <w:t xml:space="preserve"> федеральном </w:t>
            </w:r>
            <w:proofErr w:type="gramStart"/>
            <w:r w:rsidRPr="00A243F6">
              <w:t>реестре</w:t>
            </w:r>
            <w:proofErr w:type="gramEnd"/>
            <w:r w:rsidRPr="00A243F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243F6">
              <w:t>://</w:t>
            </w:r>
            <w:r>
              <w:rPr>
                <w:lang w:val="en-US"/>
              </w:rPr>
              <w:t>www</w:t>
            </w:r>
            <w:r w:rsidRPr="00A243F6">
              <w:t>.</w:t>
            </w:r>
            <w:proofErr w:type="spellStart"/>
            <w:r>
              <w:rPr>
                <w:lang w:val="en-US"/>
              </w:rPr>
              <w:t>fedresurs</w:t>
            </w:r>
            <w:proofErr w:type="spellEnd"/>
            <w:r w:rsidRPr="00A243F6">
              <w:t>.</w:t>
            </w:r>
            <w:proofErr w:type="spellStart"/>
            <w:r>
              <w:rPr>
                <w:lang w:val="en-US"/>
              </w:rPr>
              <w:t>ru</w:t>
            </w:r>
            <w:proofErr w:type="spellEnd"/>
            <w:r w:rsidRPr="00A243F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243F6">
              <w:t xml:space="preserve">Организатором на день рассмотрения Заявок проверяется информация о наличии исполнительных производств и/или </w:t>
            </w:r>
            <w:proofErr w:type="spellStart"/>
            <w:r w:rsidRPr="00A243F6">
              <w:t>неприостановлении</w:t>
            </w:r>
            <w:proofErr w:type="spellEnd"/>
            <w:r w:rsidRPr="00A243F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243F6">
              <w:t xml:space="preserve"> производств и/или </w:t>
            </w:r>
            <w:proofErr w:type="spellStart"/>
            <w:r w:rsidRPr="00A243F6">
              <w:t>неприостановлении</w:t>
            </w:r>
            <w:proofErr w:type="spellEnd"/>
            <w:r w:rsidRPr="00A243F6">
              <w:t xml:space="preserve"> деятельности);</w:t>
            </w:r>
          </w:p>
          <w:p w:rsidR="00B97A03" w:rsidRPr="00A243F6" w:rsidRDefault="00A243F6" w:rsidP="004E45EB">
            <w:pPr>
              <w:pStyle w:val="aff7"/>
              <w:numPr>
                <w:ilvl w:val="1"/>
                <w:numId w:val="15"/>
              </w:numPr>
              <w:ind w:left="601" w:hanging="426"/>
              <w:jc w:val="both"/>
            </w:pPr>
            <w:r w:rsidRPr="00A243F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B97A03" w:rsidRPr="00A243F6" w:rsidRDefault="00A243F6" w:rsidP="004E45EB">
            <w:pPr>
              <w:pStyle w:val="aff7"/>
              <w:numPr>
                <w:ilvl w:val="1"/>
                <w:numId w:val="15"/>
              </w:numPr>
              <w:ind w:left="601" w:hanging="426"/>
              <w:jc w:val="both"/>
            </w:pPr>
            <w:r w:rsidRPr="00A243F6">
              <w:t xml:space="preserve">документ по форме приложения № 4 к документации о </w:t>
            </w:r>
            <w:proofErr w:type="gramStart"/>
            <w:r w:rsidRPr="00A243F6">
              <w:t>закупке</w:t>
            </w:r>
            <w:proofErr w:type="gramEnd"/>
            <w:r w:rsidRPr="00A243F6">
              <w:t xml:space="preserve"> о наличии опыта поставки товара, выполнения работ, оказания услуг, указанного в подпункте 1.3 части 1 пункта 17 Информационной карты;</w:t>
            </w:r>
          </w:p>
          <w:p w:rsidR="00B97A03" w:rsidRPr="00A243F6" w:rsidRDefault="00A243F6" w:rsidP="004E45EB">
            <w:pPr>
              <w:pStyle w:val="aff7"/>
              <w:numPr>
                <w:ilvl w:val="1"/>
                <w:numId w:val="15"/>
              </w:numPr>
              <w:ind w:left="601" w:hanging="426"/>
              <w:jc w:val="both"/>
            </w:pPr>
            <w:r w:rsidRPr="00A243F6">
              <w:t xml:space="preserve">копии договоров, указанных в документе по форме приложения № 4 к документации о </w:t>
            </w:r>
            <w:proofErr w:type="gramStart"/>
            <w:r w:rsidRPr="00A243F6">
              <w:t>закупке</w:t>
            </w:r>
            <w:proofErr w:type="gramEnd"/>
            <w:r w:rsidRPr="00A243F6">
              <w:t xml:space="preserve"> о наличии опыта поставки товаров, выполнения работ, оказания услуг;</w:t>
            </w:r>
          </w:p>
          <w:p w:rsidR="00B97A03" w:rsidRDefault="00A243F6" w:rsidP="004E45EB">
            <w:pPr>
              <w:pStyle w:val="aff7"/>
              <w:numPr>
                <w:ilvl w:val="1"/>
                <w:numId w:val="15"/>
              </w:numPr>
              <w:ind w:left="601" w:hanging="426"/>
              <w:jc w:val="both"/>
              <w:rPr>
                <w:lang w:val="en-US"/>
              </w:rPr>
            </w:pPr>
            <w:r w:rsidRPr="00A243F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97A03" w:rsidRPr="00A243F6" w:rsidRDefault="00A243F6" w:rsidP="004E45EB">
            <w:pPr>
              <w:pStyle w:val="aff7"/>
              <w:numPr>
                <w:ilvl w:val="1"/>
                <w:numId w:val="15"/>
              </w:numPr>
              <w:ind w:left="601" w:hanging="426"/>
              <w:jc w:val="both"/>
            </w:pPr>
            <w:r w:rsidRPr="00A243F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B97A03" w:rsidRPr="00A243F6" w:rsidRDefault="00A243F6" w:rsidP="004E45EB">
            <w:pPr>
              <w:pStyle w:val="aff7"/>
              <w:numPr>
                <w:ilvl w:val="1"/>
                <w:numId w:val="15"/>
              </w:numPr>
              <w:ind w:left="601" w:hanging="426"/>
              <w:jc w:val="both"/>
            </w:pPr>
            <w:r w:rsidRPr="00A243F6">
              <w:t>сведения о наличии у претендента собственного персонала (не менее 10-ти человек, а в случае подачи коллективной заявки не менее 10-ти человек у каждого участника), транспортных средств/оборудования/пр. по форме приложения № 7;</w:t>
            </w:r>
          </w:p>
          <w:p w:rsidR="00B97A03" w:rsidRPr="00A243F6" w:rsidRDefault="00A243F6" w:rsidP="004E45EB">
            <w:pPr>
              <w:pStyle w:val="aff7"/>
              <w:numPr>
                <w:ilvl w:val="1"/>
                <w:numId w:val="15"/>
              </w:numPr>
              <w:ind w:left="601" w:hanging="426"/>
              <w:jc w:val="both"/>
            </w:pPr>
            <w:r w:rsidRPr="00A243F6">
              <w:t>копии трудовых книжек (выписки из трудовых книжек), копии штатных расписаний (выписки из штатных расписаний) и прочих документов, подтверждающих наличие трудовых отношений между претендентом и персоналом,  указанным в документе по форме приложении № 7 к документации о закупке;</w:t>
            </w:r>
          </w:p>
          <w:p w:rsidR="00B97A03" w:rsidRPr="00A243F6" w:rsidRDefault="00A243F6" w:rsidP="004E45EB">
            <w:pPr>
              <w:pStyle w:val="aff7"/>
              <w:numPr>
                <w:ilvl w:val="1"/>
                <w:numId w:val="15"/>
              </w:numPr>
              <w:ind w:left="601" w:hanging="426"/>
              <w:jc w:val="both"/>
            </w:pPr>
            <w:r w:rsidRPr="00A243F6">
              <w:t>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 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97A03" w:rsidRDefault="00A243F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97A03" w:rsidRDefault="00A243F6">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97A03" w:rsidRDefault="00A243F6">
                  <w:pPr>
                    <w:pStyle w:val="af9"/>
                    <w:ind w:firstLine="0"/>
                    <w:rPr>
                      <w:sz w:val="24"/>
                      <w:lang w:val="en-US"/>
                    </w:rPr>
                  </w:pPr>
                  <w:r>
                    <w:rPr>
                      <w:sz w:val="24"/>
                      <w:lang w:val="en-US"/>
                    </w:rPr>
                    <w:t>0,45</w:t>
                  </w:r>
                </w:p>
              </w:tc>
            </w:tr>
            <w:tr w:rsidR="006D2B87" w:rsidRPr="00514332" w:rsidTr="004D6B74">
              <w:tc>
                <w:tcPr>
                  <w:tcW w:w="4423" w:type="dxa"/>
                </w:tcPr>
                <w:p w:rsidR="00B97A03" w:rsidRDefault="00A243F6">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B97A03" w:rsidRDefault="00A243F6">
                  <w:pPr>
                    <w:pStyle w:val="af9"/>
                    <w:ind w:firstLine="0"/>
                    <w:rPr>
                      <w:sz w:val="24"/>
                      <w:lang w:val="en-US"/>
                    </w:rPr>
                  </w:pPr>
                  <w:r>
                    <w:rPr>
                      <w:sz w:val="24"/>
                      <w:lang w:val="en-US"/>
                    </w:rPr>
                    <w:t>0,10</w:t>
                  </w:r>
                </w:p>
              </w:tc>
            </w:tr>
            <w:tr w:rsidR="006D2B87" w:rsidRPr="00514332" w:rsidTr="004D6B74">
              <w:tc>
                <w:tcPr>
                  <w:tcW w:w="4423" w:type="dxa"/>
                </w:tcPr>
                <w:p w:rsidR="00B97A03" w:rsidRDefault="00A243F6">
                  <w:pPr>
                    <w:pStyle w:val="af9"/>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B97A03" w:rsidRDefault="00A243F6">
                  <w:pPr>
                    <w:pStyle w:val="af9"/>
                    <w:ind w:firstLine="0"/>
                    <w:rPr>
                      <w:sz w:val="24"/>
                      <w:lang w:val="en-US"/>
                    </w:rPr>
                  </w:pPr>
                  <w:r>
                    <w:rPr>
                      <w:sz w:val="24"/>
                      <w:lang w:val="en-US"/>
                    </w:rPr>
                    <w:t>0,10</w:t>
                  </w:r>
                </w:p>
              </w:tc>
            </w:tr>
            <w:tr w:rsidR="006D2B87" w:rsidRPr="00514332" w:rsidTr="004D6B74">
              <w:tc>
                <w:tcPr>
                  <w:tcW w:w="4423" w:type="dxa"/>
                </w:tcPr>
                <w:p w:rsidR="00B97A03" w:rsidRDefault="00A243F6">
                  <w:pPr>
                    <w:pStyle w:val="af9"/>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rsidR="00B97A03" w:rsidRDefault="00A243F6">
                  <w:pPr>
                    <w:pStyle w:val="af9"/>
                    <w:ind w:firstLine="0"/>
                    <w:rPr>
                      <w:sz w:val="24"/>
                      <w:lang w:val="en-US"/>
                    </w:rPr>
                  </w:pPr>
                  <w:r>
                    <w:rPr>
                      <w:sz w:val="24"/>
                      <w:lang w:val="en-US"/>
                    </w:rPr>
                    <w:t>0,10</w:t>
                  </w:r>
                </w:p>
              </w:tc>
            </w:tr>
            <w:tr w:rsidR="006D2B87" w:rsidRPr="00514332" w:rsidTr="004D6B74">
              <w:tc>
                <w:tcPr>
                  <w:tcW w:w="4423" w:type="dxa"/>
                </w:tcPr>
                <w:p w:rsidR="00B97A03" w:rsidRDefault="00A243F6">
                  <w:pPr>
                    <w:pStyle w:val="af9"/>
                    <w:ind w:firstLine="0"/>
                    <w:rPr>
                      <w:sz w:val="24"/>
                    </w:rPr>
                  </w:pPr>
                  <w:r>
                    <w:rPr>
                      <w:sz w:val="24"/>
                    </w:rPr>
                    <w:t xml:space="preserve">Сумма исполненных обязательств (работ) по договорам за период 2018-2021 </w:t>
                  </w:r>
                  <w:proofErr w:type="spellStart"/>
                  <w:proofErr w:type="gramStart"/>
                  <w:r>
                    <w:rPr>
                      <w:sz w:val="24"/>
                    </w:rPr>
                    <w:t>гг</w:t>
                  </w:r>
                  <w:proofErr w:type="spellEnd"/>
                  <w:proofErr w:type="gramEnd"/>
                  <w:r>
                    <w:rPr>
                      <w:sz w:val="24"/>
                    </w:rPr>
                    <w:t xml:space="preserve">: не менее 50 %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rsidR="00B97A03" w:rsidRDefault="00A243F6">
                  <w:pPr>
                    <w:pStyle w:val="af9"/>
                    <w:ind w:firstLine="0"/>
                    <w:rPr>
                      <w:sz w:val="24"/>
                      <w:lang w:val="en-US"/>
                    </w:rPr>
                  </w:pPr>
                  <w:r>
                    <w:rPr>
                      <w:sz w:val="24"/>
                      <w:lang w:val="en-US"/>
                    </w:rPr>
                    <w:t>0,20</w:t>
                  </w:r>
                </w:p>
              </w:tc>
            </w:tr>
            <w:tr w:rsidR="006D2B87" w:rsidRPr="00514332" w:rsidTr="004D6B74">
              <w:tc>
                <w:tcPr>
                  <w:tcW w:w="4423" w:type="dxa"/>
                </w:tcPr>
                <w:p w:rsidR="00B97A03" w:rsidRDefault="00A243F6" w:rsidP="004E45EB">
                  <w:pPr>
                    <w:pStyle w:val="af9"/>
                    <w:ind w:firstLine="0"/>
                    <w:rPr>
                      <w:sz w:val="24"/>
                    </w:rPr>
                  </w:pPr>
                  <w:r>
                    <w:rPr>
                      <w:sz w:val="24"/>
                    </w:rPr>
                    <w:t xml:space="preserve">Наличие согласия участника осуществлять ЭДО на условиях, изложенных в приложении № </w:t>
                  </w:r>
                  <w:r w:rsidR="004E45EB">
                    <w:rPr>
                      <w:sz w:val="24"/>
                    </w:rPr>
                    <w:t>8</w:t>
                  </w:r>
                  <w:r>
                    <w:rPr>
                      <w:sz w:val="24"/>
                    </w:rPr>
                    <w:t xml:space="preserve">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B97A03" w:rsidRDefault="00A243F6">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97A03" w:rsidRDefault="00A243F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97A03" w:rsidRDefault="00A243F6" w:rsidP="00CC74A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B97A03" w:rsidRDefault="00A243F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CC74A0" w:rsidRPr="00514332" w:rsidTr="004D6B74">
              <w:tc>
                <w:tcPr>
                  <w:tcW w:w="6974" w:type="dxa"/>
                </w:tcPr>
                <w:p w:rsidR="00CC74A0" w:rsidRPr="00CC74A0" w:rsidRDefault="00CC74A0" w:rsidP="0072248D">
                  <w:pPr>
                    <w:ind w:left="629"/>
                    <w:jc w:val="both"/>
                    <w:rPr>
                      <w:b/>
                      <w:bCs/>
                    </w:rPr>
                  </w:pPr>
                  <w:r w:rsidRPr="00CC74A0">
                    <w:rPr>
                      <w:b/>
                      <w:bCs/>
                      <w:lang w:val="en-US"/>
                    </w:rPr>
                    <w:t>III</w:t>
                  </w:r>
                  <w:r w:rsidRPr="00CC74A0">
                    <w:rPr>
                      <w:b/>
                      <w:bCs/>
                    </w:rPr>
                    <w:t>. Увеличение цены договора:</w:t>
                  </w:r>
                </w:p>
                <w:p w:rsidR="00CC74A0" w:rsidRPr="00CC74A0" w:rsidRDefault="00CC74A0" w:rsidP="0072248D">
                  <w:pPr>
                    <w:ind w:left="34" w:firstLine="567"/>
                    <w:jc w:val="both"/>
                  </w:pPr>
                  <w:r w:rsidRPr="00CC74A0">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CC74A0" w:rsidRPr="00CC74A0" w:rsidRDefault="00CC74A0" w:rsidP="00CC74A0">
                  <w:pPr>
                    <w:ind w:left="34" w:firstLine="595"/>
                    <w:jc w:val="both"/>
                  </w:pPr>
                  <w:r w:rsidRPr="00CC74A0">
                    <w:t xml:space="preserve">- цена за единицу работ, действующая на момент увеличения количества закупаемой продукции и/или метод расчета стоимости работ остается неизменным; </w:t>
                  </w:r>
                </w:p>
                <w:p w:rsidR="00CC74A0" w:rsidRPr="00CC74A0" w:rsidRDefault="00CC74A0" w:rsidP="00CC74A0">
                  <w:pPr>
                    <w:ind w:firstLine="595"/>
                    <w:jc w:val="both"/>
                  </w:pPr>
                  <w:r w:rsidRPr="00CC74A0">
                    <w:t>- увеличение общей цены договора не превышает 30%  от первоначальной цены договора (лота)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97A03" w:rsidRDefault="00A243F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97A03" w:rsidRDefault="00A243F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97A03" w:rsidRDefault="00A243F6">
            <w:pPr>
              <w:pStyle w:val="19"/>
              <w:ind w:firstLine="0"/>
              <w:rPr>
                <w:sz w:val="24"/>
                <w:szCs w:val="24"/>
              </w:rPr>
            </w:pPr>
            <w:r>
              <w:rPr>
                <w:sz w:val="24"/>
                <w:szCs w:val="24"/>
              </w:rPr>
              <w:t>Не предусмотрено.</w:t>
            </w:r>
          </w:p>
          <w:p w:rsidR="00B97A03" w:rsidRDefault="00B97A0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97A03" w:rsidRDefault="00A243F6">
            <w:pPr>
              <w:jc w:val="both"/>
              <w:rPr>
                <w:rFonts w:eastAsia="Arial"/>
              </w:rPr>
            </w:pPr>
            <w:r>
              <w:rPr>
                <w:rFonts w:eastAsia="Arial"/>
              </w:rPr>
              <w:t>Не предусмотрено.</w:t>
            </w:r>
          </w:p>
          <w:p w:rsidR="00B97A03" w:rsidRDefault="00B97A03">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CC74A0" w:rsidRPr="004A2CA8" w:rsidTr="004D6B74">
        <w:tc>
          <w:tcPr>
            <w:tcW w:w="426" w:type="dxa"/>
          </w:tcPr>
          <w:p w:rsidR="00CC74A0" w:rsidRPr="004A2CA8" w:rsidRDefault="00CC74A0" w:rsidP="00E47C4C">
            <w:pPr>
              <w:pStyle w:val="19"/>
              <w:ind w:left="-57" w:right="-108" w:firstLine="0"/>
              <w:rPr>
                <w:b/>
                <w:sz w:val="24"/>
                <w:szCs w:val="24"/>
              </w:rPr>
            </w:pPr>
            <w:r>
              <w:rPr>
                <w:b/>
                <w:sz w:val="24"/>
                <w:szCs w:val="24"/>
              </w:rPr>
              <w:t>26.</w:t>
            </w:r>
          </w:p>
        </w:tc>
        <w:tc>
          <w:tcPr>
            <w:tcW w:w="2126" w:type="dxa"/>
          </w:tcPr>
          <w:p w:rsidR="00CC74A0" w:rsidRPr="004A2CA8" w:rsidRDefault="00CC74A0" w:rsidP="00AD2CB8">
            <w:pPr>
              <w:pStyle w:val="Default"/>
              <w:rPr>
                <w:b/>
              </w:rPr>
            </w:pPr>
            <w:r>
              <w:rPr>
                <w:b/>
              </w:rPr>
              <w:t>Срок действия договора</w:t>
            </w:r>
          </w:p>
        </w:tc>
        <w:tc>
          <w:tcPr>
            <w:tcW w:w="7200" w:type="dxa"/>
          </w:tcPr>
          <w:p w:rsidR="00CC74A0" w:rsidRPr="00CC74A0" w:rsidRDefault="00CC74A0" w:rsidP="0072248D">
            <w:pPr>
              <w:jc w:val="both"/>
            </w:pPr>
            <w:r w:rsidRPr="00CC74A0">
              <w:t xml:space="preserve">Договор вступает в силу </w:t>
            </w:r>
            <w:proofErr w:type="gramStart"/>
            <w:r w:rsidRPr="00CC74A0">
              <w:t>с даты</w:t>
            </w:r>
            <w:proofErr w:type="gramEnd"/>
            <w:r w:rsidRPr="00CC74A0">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97A03" w:rsidRDefault="00A243F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C74A0">
        <w:rPr>
          <w:b/>
          <w:sz w:val="28"/>
        </w:rPr>
        <w:t>СВЕРД</w:t>
      </w:r>
      <w:r>
        <w:rPr>
          <w:b/>
          <w:sz w:val="28"/>
        </w:rPr>
        <w:t>-</w:t>
      </w:r>
      <w:r w:rsidR="00CC74A0">
        <w:rPr>
          <w:b/>
          <w:sz w:val="28"/>
        </w:rPr>
        <w:t>21</w:t>
      </w:r>
      <w:r>
        <w:rPr>
          <w:b/>
          <w:sz w:val="28"/>
        </w:rPr>
        <w:t>-</w:t>
      </w:r>
      <w:r w:rsidR="00CC74A0">
        <w:rPr>
          <w:b/>
          <w:sz w:val="28"/>
        </w:rPr>
        <w:t>0014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CC74A0">
        <w:rPr>
          <w:szCs w:val="28"/>
        </w:rPr>
        <w:t>СВЕРД</w:t>
      </w:r>
      <w:r>
        <w:rPr>
          <w:szCs w:val="28"/>
        </w:rPr>
        <w:t>-</w:t>
      </w:r>
      <w:r w:rsidR="00CC74A0">
        <w:rPr>
          <w:szCs w:val="28"/>
        </w:rPr>
        <w:t>21</w:t>
      </w:r>
      <w:r>
        <w:rPr>
          <w:szCs w:val="28"/>
        </w:rPr>
        <w:t>-</w:t>
      </w:r>
      <w:r w:rsidR="00CC74A0">
        <w:rPr>
          <w:szCs w:val="28"/>
        </w:rPr>
        <w:t>0014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E45E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4E45E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4E45E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E45E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4E45E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4E45E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E45E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4E45E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E45E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7A03" w:rsidRDefault="00A243F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E45E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7A03" w:rsidRDefault="00A243F6">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97A03" w:rsidRDefault="00B97A03">
      <w:pPr>
        <w:pBdr>
          <w:top w:val="nil"/>
          <w:left w:val="nil"/>
          <w:bottom w:val="nil"/>
          <w:right w:val="nil"/>
          <w:between w:val="nil"/>
        </w:pBdr>
        <w:ind w:firstLine="709"/>
        <w:jc w:val="center"/>
        <w:rPr>
          <w:b/>
          <w:color w:val="000000"/>
          <w:sz w:val="28"/>
          <w:szCs w:val="28"/>
        </w:rPr>
      </w:pPr>
      <w:bookmarkStart w:id="20" w:name="bookmark=id.30j0zll" w:colFirst="0" w:colLast="0"/>
      <w:bookmarkStart w:id="21" w:name="bookmark=id.gjdgxs" w:colFirst="0" w:colLast="0"/>
      <w:bookmarkEnd w:id="20"/>
      <w:bookmarkEnd w:id="21"/>
      <w:r>
        <w:rPr>
          <w:b/>
          <w:color w:val="000000"/>
          <w:sz w:val="28"/>
          <w:szCs w:val="28"/>
        </w:rPr>
        <w:t>Финансово-коммерческое предложение</w:t>
      </w:r>
    </w:p>
    <w:p w:rsidR="00B97A03" w:rsidRPr="0091626F" w:rsidRDefault="00B97A03">
      <w:pPr>
        <w:pBdr>
          <w:top w:val="nil"/>
          <w:left w:val="nil"/>
          <w:bottom w:val="nil"/>
          <w:right w:val="nil"/>
          <w:between w:val="nil"/>
        </w:pBdr>
        <w:ind w:firstLine="709"/>
        <w:jc w:val="center"/>
        <w:rPr>
          <w:b/>
          <w:color w:val="000000"/>
          <w:sz w:val="28"/>
          <w:szCs w:val="28"/>
        </w:rPr>
      </w:pPr>
    </w:p>
    <w:p w:rsidR="00B97A03" w:rsidRPr="0091626F" w:rsidRDefault="00B97A03">
      <w:pPr>
        <w:pBdr>
          <w:top w:val="nil"/>
          <w:left w:val="nil"/>
          <w:bottom w:val="nil"/>
          <w:right w:val="nil"/>
          <w:between w:val="nil"/>
        </w:pBdr>
        <w:ind w:firstLine="709"/>
        <w:jc w:val="both"/>
        <w:rPr>
          <w:color w:val="000000"/>
          <w:sz w:val="28"/>
          <w:szCs w:val="28"/>
        </w:rPr>
      </w:pPr>
      <w:r>
        <w:rPr>
          <w:color w:val="000000"/>
          <w:sz w:val="28"/>
          <w:szCs w:val="28"/>
        </w:rPr>
        <w:t xml:space="preserve"> «____» ___________ 20___ г.</w:t>
      </w:r>
    </w:p>
    <w:p w:rsidR="00B97A03" w:rsidRPr="0091626F" w:rsidRDefault="00B97A03" w:rsidP="00A243F6">
      <w:pPr>
        <w:pBdr>
          <w:top w:val="nil"/>
          <w:left w:val="nil"/>
          <w:bottom w:val="nil"/>
          <w:right w:val="nil"/>
          <w:between w:val="nil"/>
        </w:pBdr>
        <w:ind w:firstLine="709"/>
        <w:jc w:val="both"/>
        <w:rPr>
          <w:color w:val="000000"/>
          <w:sz w:val="28"/>
          <w:szCs w:val="28"/>
        </w:rPr>
      </w:pPr>
      <w:r>
        <w:rPr>
          <w:color w:val="000000"/>
          <w:sz w:val="28"/>
          <w:szCs w:val="28"/>
        </w:rPr>
        <w:t>Открытый конкурс № ОКэ-СВЕРД-21-</w:t>
      </w:r>
      <w:r w:rsidR="00CC74A0">
        <w:rPr>
          <w:color w:val="000000"/>
          <w:sz w:val="28"/>
          <w:szCs w:val="28"/>
        </w:rPr>
        <w:t>0014</w:t>
      </w:r>
      <w:r>
        <w:rPr>
          <w:color w:val="000000"/>
          <w:sz w:val="28"/>
          <w:szCs w:val="28"/>
        </w:rPr>
        <w:t xml:space="preserve"> (далее – Открытый конкурс) (лот № ___)</w:t>
      </w:r>
    </w:p>
    <w:p w:rsidR="00B97A03" w:rsidRPr="0091626F" w:rsidRDefault="00B97A03">
      <w:pPr>
        <w:pBdr>
          <w:top w:val="nil"/>
          <w:left w:val="nil"/>
          <w:bottom w:val="nil"/>
          <w:right w:val="nil"/>
          <w:between w:val="nil"/>
        </w:pBdr>
        <w:ind w:firstLine="709"/>
        <w:jc w:val="both"/>
        <w:rPr>
          <w:color w:val="000000"/>
          <w:sz w:val="28"/>
          <w:szCs w:val="28"/>
        </w:rPr>
      </w:pPr>
      <w:r>
        <w:rPr>
          <w:color w:val="000000"/>
          <w:sz w:val="28"/>
          <w:szCs w:val="28"/>
        </w:rPr>
        <w:t>_____________________________________________________________</w:t>
      </w:r>
    </w:p>
    <w:p w:rsidR="00B97A03" w:rsidRPr="0091626F" w:rsidRDefault="00B97A03">
      <w:pPr>
        <w:pBdr>
          <w:top w:val="nil"/>
          <w:left w:val="nil"/>
          <w:bottom w:val="nil"/>
          <w:right w:val="nil"/>
          <w:between w:val="nil"/>
        </w:pBdr>
        <w:jc w:val="center"/>
        <w:rPr>
          <w:i/>
          <w:color w:val="000000"/>
          <w:sz w:val="28"/>
          <w:szCs w:val="28"/>
        </w:rPr>
      </w:pPr>
      <w:r>
        <w:rPr>
          <w:i/>
          <w:color w:val="000000"/>
          <w:sz w:val="28"/>
          <w:szCs w:val="28"/>
        </w:rPr>
        <w:t>(полное наименование претендента)</w:t>
      </w:r>
    </w:p>
    <w:tbl>
      <w:tblPr>
        <w:tblW w:w="9923" w:type="dxa"/>
        <w:tblInd w:w="-176" w:type="dxa"/>
        <w:tblLayout w:type="fixed"/>
        <w:tblLook w:val="0000"/>
      </w:tblPr>
      <w:tblGrid>
        <w:gridCol w:w="544"/>
        <w:gridCol w:w="2859"/>
        <w:gridCol w:w="1701"/>
        <w:gridCol w:w="1843"/>
        <w:gridCol w:w="1842"/>
        <w:gridCol w:w="1134"/>
      </w:tblGrid>
      <w:tr w:rsidR="00B97A03" w:rsidTr="00A243F6">
        <w:trPr>
          <w:cantSplit/>
          <w:trHeight w:val="666"/>
          <w:tblHeader/>
        </w:trPr>
        <w:tc>
          <w:tcPr>
            <w:tcW w:w="544" w:type="dxa"/>
            <w:tcBorders>
              <w:top w:val="single" w:sz="4" w:space="0" w:color="000000"/>
              <w:left w:val="single" w:sz="4" w:space="0" w:color="000000"/>
              <w:bottom w:val="single" w:sz="4" w:space="0" w:color="000000"/>
              <w:right w:val="single" w:sz="4" w:space="0" w:color="000000"/>
            </w:tcBorders>
            <w:vAlign w:val="center"/>
          </w:tcPr>
          <w:p w:rsidR="00B97A03" w:rsidRDefault="00B97A03" w:rsidP="00A243F6">
            <w:pPr>
              <w:pBdr>
                <w:top w:val="nil"/>
                <w:left w:val="nil"/>
                <w:bottom w:val="nil"/>
                <w:right w:val="nil"/>
                <w:between w:val="nil"/>
              </w:pBdr>
              <w:ind w:firstLine="709"/>
              <w:jc w:val="center"/>
              <w:rPr>
                <w:color w:val="000000"/>
                <w:sz w:val="26"/>
                <w:szCs w:val="26"/>
              </w:rPr>
            </w:pPr>
            <w:r>
              <w:rPr>
                <w:color w:val="000000"/>
                <w:sz w:val="26"/>
                <w:szCs w:val="26"/>
              </w:rPr>
              <w:t>№</w:t>
            </w: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2859" w:type="dxa"/>
            <w:tcBorders>
              <w:top w:val="single" w:sz="4" w:space="0" w:color="000000"/>
              <w:left w:val="single" w:sz="4" w:space="0" w:color="000000"/>
              <w:bottom w:val="single" w:sz="4" w:space="0" w:color="000000"/>
              <w:right w:val="single" w:sz="4" w:space="0" w:color="000000"/>
            </w:tcBorders>
            <w:vAlign w:val="center"/>
          </w:tcPr>
          <w:p w:rsidR="00B97A03" w:rsidRDefault="00B97A03" w:rsidP="00A243F6">
            <w:pPr>
              <w:pBdr>
                <w:top w:val="nil"/>
                <w:left w:val="nil"/>
                <w:bottom w:val="nil"/>
                <w:right w:val="nil"/>
                <w:between w:val="nil"/>
              </w:pBdr>
              <w:jc w:val="center"/>
              <w:rPr>
                <w:color w:val="000000"/>
                <w:sz w:val="26"/>
                <w:szCs w:val="26"/>
              </w:rPr>
            </w:pPr>
            <w:r>
              <w:rPr>
                <w:color w:val="000000"/>
                <w:sz w:val="26"/>
                <w:szCs w:val="26"/>
              </w:rPr>
              <w:t>Наименование работ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B97A03" w:rsidRDefault="00B97A03" w:rsidP="00A243F6">
            <w:pPr>
              <w:pBdr>
                <w:top w:val="nil"/>
                <w:left w:val="nil"/>
                <w:bottom w:val="nil"/>
                <w:right w:val="nil"/>
                <w:between w:val="nil"/>
              </w:pBdr>
              <w:jc w:val="center"/>
              <w:rPr>
                <w:color w:val="000000"/>
                <w:sz w:val="26"/>
                <w:szCs w:val="26"/>
              </w:rPr>
            </w:pPr>
            <w:r>
              <w:rPr>
                <w:color w:val="000000"/>
                <w:sz w:val="26"/>
                <w:szCs w:val="26"/>
              </w:rPr>
              <w:t>Стоимость выполнения работ,</w:t>
            </w:r>
          </w:p>
          <w:p w:rsidR="00B97A03" w:rsidRDefault="00B97A03" w:rsidP="00A243F6">
            <w:pPr>
              <w:pBdr>
                <w:top w:val="nil"/>
                <w:left w:val="nil"/>
                <w:bottom w:val="nil"/>
                <w:right w:val="nil"/>
                <w:between w:val="nil"/>
              </w:pBdr>
              <w:jc w:val="center"/>
              <w:rPr>
                <w:color w:val="000000"/>
                <w:sz w:val="26"/>
                <w:szCs w:val="26"/>
              </w:rPr>
            </w:pPr>
            <w:r>
              <w:rPr>
                <w:color w:val="000000"/>
                <w:sz w:val="26"/>
                <w:szCs w:val="26"/>
              </w:rPr>
              <w:t>руб., без учета НДС.</w:t>
            </w:r>
          </w:p>
        </w:tc>
        <w:tc>
          <w:tcPr>
            <w:tcW w:w="1843" w:type="dxa"/>
            <w:tcBorders>
              <w:top w:val="single" w:sz="4" w:space="0" w:color="000000"/>
              <w:left w:val="single" w:sz="4" w:space="0" w:color="000000"/>
              <w:bottom w:val="single" w:sz="4" w:space="0" w:color="000000"/>
              <w:right w:val="single" w:sz="4" w:space="0" w:color="000000"/>
            </w:tcBorders>
            <w:vAlign w:val="center"/>
          </w:tcPr>
          <w:p w:rsidR="00B97A03" w:rsidRDefault="00B97A03" w:rsidP="00A243F6">
            <w:pPr>
              <w:pBdr>
                <w:top w:val="nil"/>
                <w:left w:val="nil"/>
                <w:bottom w:val="nil"/>
                <w:right w:val="nil"/>
                <w:between w:val="nil"/>
              </w:pBdr>
              <w:jc w:val="center"/>
              <w:rPr>
                <w:color w:val="000000"/>
                <w:sz w:val="26"/>
                <w:szCs w:val="26"/>
              </w:rPr>
            </w:pPr>
            <w:r>
              <w:rPr>
                <w:color w:val="000000"/>
                <w:sz w:val="26"/>
                <w:szCs w:val="26"/>
              </w:rPr>
              <w:t>Срок выполнения работ, календарные дни</w:t>
            </w:r>
          </w:p>
        </w:tc>
        <w:tc>
          <w:tcPr>
            <w:tcW w:w="1842" w:type="dxa"/>
            <w:tcBorders>
              <w:top w:val="single" w:sz="4" w:space="0" w:color="000000"/>
              <w:left w:val="single" w:sz="4" w:space="0" w:color="000000"/>
              <w:bottom w:val="single" w:sz="4" w:space="0" w:color="000000"/>
              <w:right w:val="single" w:sz="4" w:space="0" w:color="000000"/>
            </w:tcBorders>
            <w:vAlign w:val="center"/>
          </w:tcPr>
          <w:p w:rsidR="00B97A03" w:rsidRDefault="00B97A03" w:rsidP="00A243F6">
            <w:pPr>
              <w:pBdr>
                <w:top w:val="nil"/>
                <w:left w:val="nil"/>
                <w:bottom w:val="nil"/>
                <w:right w:val="nil"/>
                <w:between w:val="nil"/>
              </w:pBdr>
              <w:jc w:val="center"/>
              <w:rPr>
                <w:color w:val="000000"/>
                <w:sz w:val="26"/>
                <w:szCs w:val="26"/>
              </w:rPr>
            </w:pPr>
            <w:bookmarkStart w:id="22" w:name="_heading=h.1fob9te" w:colFirst="0" w:colLast="0"/>
            <w:bookmarkEnd w:id="22"/>
            <w:r>
              <w:rPr>
                <w:color w:val="000000"/>
                <w:sz w:val="26"/>
                <w:szCs w:val="26"/>
              </w:rPr>
              <w:t>Гарантийный срок на выполненные работы, мес.</w:t>
            </w:r>
          </w:p>
        </w:tc>
        <w:tc>
          <w:tcPr>
            <w:tcW w:w="1134" w:type="dxa"/>
            <w:tcBorders>
              <w:top w:val="single" w:sz="4" w:space="0" w:color="000000"/>
              <w:left w:val="single" w:sz="4" w:space="0" w:color="000000"/>
              <w:bottom w:val="single" w:sz="4" w:space="0" w:color="000000"/>
              <w:right w:val="single" w:sz="4" w:space="0" w:color="000000"/>
            </w:tcBorders>
            <w:vAlign w:val="center"/>
          </w:tcPr>
          <w:p w:rsidR="00B97A03" w:rsidRDefault="00B97A03" w:rsidP="00A243F6">
            <w:pPr>
              <w:pBdr>
                <w:top w:val="nil"/>
                <w:left w:val="nil"/>
                <w:bottom w:val="nil"/>
                <w:right w:val="nil"/>
                <w:between w:val="nil"/>
              </w:pBdr>
              <w:jc w:val="center"/>
              <w:rPr>
                <w:color w:val="000000"/>
                <w:sz w:val="26"/>
                <w:szCs w:val="26"/>
              </w:rPr>
            </w:pPr>
            <w:r>
              <w:rPr>
                <w:color w:val="000000"/>
                <w:sz w:val="26"/>
                <w:szCs w:val="26"/>
              </w:rPr>
              <w:t>Размер аванса, %, порядок оплаты</w:t>
            </w:r>
          </w:p>
        </w:tc>
      </w:tr>
      <w:tr w:rsidR="00B97A03">
        <w:trPr>
          <w:cantSplit/>
          <w:trHeight w:val="405"/>
          <w:tblHeader/>
        </w:trPr>
        <w:tc>
          <w:tcPr>
            <w:tcW w:w="544" w:type="dxa"/>
            <w:tcBorders>
              <w:top w:val="single" w:sz="4" w:space="0" w:color="000000"/>
              <w:left w:val="single" w:sz="4" w:space="0" w:color="000000"/>
              <w:bottom w:val="single" w:sz="4" w:space="0" w:color="000000"/>
              <w:right w:val="single" w:sz="4" w:space="0" w:color="000000"/>
            </w:tcBorders>
          </w:tcPr>
          <w:p w:rsidR="00B97A03" w:rsidRDefault="00B97A03" w:rsidP="004E45EB">
            <w:pPr>
              <w:numPr>
                <w:ilvl w:val="0"/>
                <w:numId w:val="27"/>
              </w:numPr>
              <w:pBdr>
                <w:top w:val="nil"/>
                <w:left w:val="nil"/>
                <w:bottom w:val="nil"/>
                <w:right w:val="nil"/>
                <w:between w:val="nil"/>
              </w:pBdr>
              <w:jc w:val="both"/>
            </w:pPr>
          </w:p>
        </w:tc>
        <w:tc>
          <w:tcPr>
            <w:tcW w:w="2859" w:type="dxa"/>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rPr>
                <w:color w:val="000000"/>
                <w:sz w:val="26"/>
                <w:szCs w:val="26"/>
              </w:rPr>
            </w:pPr>
            <w:r>
              <w:rPr>
                <w:sz w:val="26"/>
                <w:szCs w:val="26"/>
              </w:rPr>
              <w:t>К</w:t>
            </w:r>
            <w:r>
              <w:rPr>
                <w:color w:val="000000"/>
                <w:sz w:val="26"/>
                <w:szCs w:val="26"/>
              </w:rPr>
              <w:t>апитальный ремонт территории механизированной площадки (лит</w:t>
            </w:r>
            <w:proofErr w:type="gramStart"/>
            <w:r>
              <w:rPr>
                <w:color w:val="000000"/>
                <w:sz w:val="26"/>
                <w:szCs w:val="26"/>
              </w:rPr>
              <w:t>.Г</w:t>
            </w:r>
            <w:proofErr w:type="gramEnd"/>
            <w:r>
              <w:rPr>
                <w:color w:val="000000"/>
                <w:sz w:val="26"/>
                <w:szCs w:val="26"/>
              </w:rPr>
              <w:t>5), инв. №009/01/00000571, кадастровый номер 59:01:0715039:737  контейнерного терминала Блочная Уральского филиала ПАО «ТрансКонтейнер»</w:t>
            </w:r>
            <w:r w:rsidR="00CC74A0">
              <w:rPr>
                <w:color w:val="000000"/>
                <w:sz w:val="26"/>
                <w:szCs w:val="26"/>
              </w:rPr>
              <w:t>.</w:t>
            </w:r>
          </w:p>
        </w:tc>
        <w:tc>
          <w:tcPr>
            <w:tcW w:w="1701" w:type="dxa"/>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ind w:firstLine="709"/>
              <w:rPr>
                <w:color w:val="000000"/>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ind w:firstLine="709"/>
              <w:rPr>
                <w:color w:val="000000"/>
                <w:sz w:val="26"/>
                <w:szCs w:val="26"/>
              </w:rPr>
            </w:pPr>
            <w:r>
              <w:rPr>
                <w:color w:val="000000"/>
                <w:sz w:val="26"/>
                <w:szCs w:val="26"/>
              </w:rPr>
              <w:t>_______ (</w:t>
            </w:r>
            <w:r>
              <w:rPr>
                <w:i/>
                <w:color w:val="000000"/>
                <w:sz w:val="26"/>
                <w:szCs w:val="26"/>
                <w:u w:val="single"/>
              </w:rPr>
              <w:t>прописью</w:t>
            </w:r>
            <w:r>
              <w:rPr>
                <w:color w:val="000000"/>
                <w:sz w:val="26"/>
                <w:szCs w:val="26"/>
              </w:rPr>
              <w:t xml:space="preserve">) </w:t>
            </w:r>
            <w:proofErr w:type="gramStart"/>
            <w:r>
              <w:rPr>
                <w:color w:val="000000"/>
                <w:sz w:val="26"/>
                <w:szCs w:val="26"/>
              </w:rPr>
              <w:t>с даты подписания</w:t>
            </w:r>
            <w:proofErr w:type="gramEnd"/>
            <w:r>
              <w:rPr>
                <w:color w:val="000000"/>
                <w:sz w:val="26"/>
                <w:szCs w:val="26"/>
              </w:rPr>
              <w:t xml:space="preserve"> договора.</w:t>
            </w:r>
          </w:p>
        </w:tc>
        <w:tc>
          <w:tcPr>
            <w:tcW w:w="1842" w:type="dxa"/>
            <w:tcBorders>
              <w:top w:val="single" w:sz="4" w:space="0" w:color="000000"/>
              <w:left w:val="single" w:sz="4" w:space="0" w:color="000000"/>
              <w:bottom w:val="single" w:sz="4" w:space="0" w:color="000000"/>
              <w:right w:val="single" w:sz="4" w:space="0" w:color="000000"/>
            </w:tcBorders>
          </w:tcPr>
          <w:p w:rsidR="00B97A03" w:rsidRPr="0091626F" w:rsidRDefault="00B97A03" w:rsidP="00A243F6">
            <w:pPr>
              <w:pBdr>
                <w:top w:val="nil"/>
                <w:left w:val="nil"/>
                <w:bottom w:val="nil"/>
                <w:right w:val="nil"/>
                <w:between w:val="nil"/>
              </w:pBdr>
              <w:ind w:firstLine="709"/>
              <w:rPr>
                <w:color w:val="000000"/>
                <w:sz w:val="26"/>
                <w:szCs w:val="26"/>
              </w:rPr>
            </w:pPr>
            <w:r>
              <w:rPr>
                <w:color w:val="000000"/>
                <w:sz w:val="26"/>
                <w:szCs w:val="26"/>
              </w:rPr>
              <w:t>_____ (</w:t>
            </w:r>
            <w:r>
              <w:rPr>
                <w:i/>
                <w:color w:val="000000"/>
                <w:sz w:val="26"/>
                <w:szCs w:val="26"/>
                <w:u w:val="single"/>
              </w:rPr>
              <w:t>прописью</w:t>
            </w:r>
            <w:r>
              <w:rPr>
                <w:color w:val="000000"/>
                <w:sz w:val="26"/>
                <w:szCs w:val="26"/>
              </w:rPr>
              <w:t xml:space="preserve">) месяцев </w:t>
            </w:r>
            <w:proofErr w:type="gramStart"/>
            <w:r>
              <w:rPr>
                <w:color w:val="000000"/>
                <w:sz w:val="26"/>
                <w:szCs w:val="26"/>
              </w:rPr>
              <w:t>с даты подписания</w:t>
            </w:r>
            <w:proofErr w:type="gramEnd"/>
            <w:r>
              <w:rPr>
                <w:color w:val="000000"/>
                <w:sz w:val="26"/>
                <w:szCs w:val="26"/>
              </w:rPr>
              <w:t xml:space="preserve"> обеими сторонами акта </w:t>
            </w:r>
            <w:r>
              <w:rPr>
                <w:sz w:val="26"/>
                <w:szCs w:val="26"/>
              </w:rPr>
              <w:t xml:space="preserve">о приеме-сдаче отремонтированных, реконструированных, модернизированных объектов основных средств формы </w:t>
            </w:r>
            <w:r>
              <w:rPr>
                <w:color w:val="000000"/>
                <w:sz w:val="26"/>
                <w:szCs w:val="26"/>
              </w:rPr>
              <w:t>ОС-3.</w:t>
            </w:r>
          </w:p>
        </w:tc>
        <w:tc>
          <w:tcPr>
            <w:tcW w:w="1134" w:type="dxa"/>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ind w:firstLine="709"/>
              <w:jc w:val="both"/>
              <w:rPr>
                <w:color w:val="000000"/>
                <w:sz w:val="26"/>
                <w:szCs w:val="26"/>
              </w:rPr>
            </w:pPr>
          </w:p>
        </w:tc>
      </w:tr>
    </w:tbl>
    <w:p w:rsidR="00B97A03" w:rsidRDefault="00B97A03">
      <w:pPr>
        <w:pBdr>
          <w:top w:val="nil"/>
          <w:left w:val="nil"/>
          <w:bottom w:val="nil"/>
          <w:right w:val="nil"/>
          <w:between w:val="nil"/>
        </w:pBdr>
        <w:rPr>
          <w:color w:val="000000"/>
          <w:sz w:val="26"/>
          <w:szCs w:val="26"/>
        </w:rPr>
      </w:pP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sz w:val="28"/>
          <w:szCs w:val="28"/>
        </w:rPr>
        <w:t>(поставке товаров, выполнению работ, оказанию услуг)</w:t>
      </w:r>
      <w:r>
        <w:rPr>
          <w:color w:val="000000"/>
          <w:sz w:val="28"/>
          <w:szCs w:val="28"/>
        </w:rPr>
        <w:t xml:space="preserve">, учитывает стоимость всех налогов (кроме НДС), </w:t>
      </w:r>
      <w:r>
        <w:rPr>
          <w:sz w:val="28"/>
          <w:szCs w:val="28"/>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r>
        <w:rPr>
          <w:i/>
          <w:color w:val="000000"/>
          <w:sz w:val="28"/>
          <w:szCs w:val="28"/>
        </w:rPr>
        <w:t>.</w:t>
      </w:r>
      <w:proofErr w:type="gramEnd"/>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B97A03" w:rsidRPr="0091626F" w:rsidRDefault="00B97A03">
      <w:pPr>
        <w:pBdr>
          <w:top w:val="nil"/>
          <w:left w:val="nil"/>
          <w:bottom w:val="nil"/>
          <w:right w:val="nil"/>
          <w:between w:val="nil"/>
        </w:pBdr>
        <w:jc w:val="both"/>
        <w:rPr>
          <w:i/>
          <w:color w:val="000000"/>
          <w:sz w:val="28"/>
          <w:szCs w:val="28"/>
        </w:rPr>
      </w:pPr>
      <w:r>
        <w:rPr>
          <w:i/>
          <w:color w:val="000000"/>
          <w:sz w:val="28"/>
          <w:szCs w:val="28"/>
        </w:rPr>
        <w:t>(заполняется претендентом при необходимости).</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приложении № </w:t>
      </w:r>
      <w:r>
        <w:rPr>
          <w:sz w:val="28"/>
          <w:szCs w:val="28"/>
        </w:rPr>
        <w:t>9</w:t>
      </w:r>
      <w:r>
        <w:rPr>
          <w:color w:val="000000"/>
          <w:sz w:val="28"/>
          <w:szCs w:val="28"/>
        </w:rPr>
        <w:t xml:space="preserve">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sz w:val="28"/>
          <w:szCs w:val="28"/>
        </w:rPr>
        <w:t>(указать необходимое)</w:t>
      </w:r>
      <w:r>
        <w:rPr>
          <w:color w:val="000000"/>
          <w:sz w:val="28"/>
          <w:szCs w:val="28"/>
        </w:rPr>
        <w:t>.</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(при согласии с ЭДО удалить ненужные ниже строки, при несогласии настоящий абзац удаляется)</w:t>
      </w:r>
      <w:r>
        <w:rPr>
          <w:color w:val="000000"/>
          <w:sz w:val="28"/>
          <w:szCs w:val="28"/>
        </w:rPr>
        <w:t>:</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акт сдачи-приемки выполненных работ;</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счет-фактура;</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(претендентом указывается срок не менее 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sz w:val="28"/>
          <w:szCs w:val="28"/>
        </w:rPr>
        <w:t>(полное наименование претендента)</w:t>
      </w:r>
      <w:r>
        <w:rPr>
          <w:color w:val="000000"/>
          <w:sz w:val="28"/>
          <w:szCs w:val="28"/>
        </w:rPr>
        <w:t xml:space="preserve"> берет на себя обязательство ____________ </w:t>
      </w:r>
      <w:r>
        <w:rPr>
          <w:i/>
          <w:color w:val="000000"/>
          <w:sz w:val="28"/>
          <w:szCs w:val="28"/>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6. В случае если предложения ________</w:t>
      </w:r>
      <w:r>
        <w:rPr>
          <w:i/>
          <w:color w:val="000000"/>
          <w:sz w:val="28"/>
          <w:szCs w:val="28"/>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97A03" w:rsidRPr="0091626F" w:rsidRDefault="00B97A03">
      <w:pPr>
        <w:pBdr>
          <w:top w:val="nil"/>
          <w:left w:val="nil"/>
          <w:bottom w:val="nil"/>
          <w:right w:val="nil"/>
          <w:between w:val="nil"/>
        </w:pBdr>
        <w:jc w:val="both"/>
        <w:rPr>
          <w:color w:val="000000"/>
          <w:sz w:val="28"/>
          <w:szCs w:val="28"/>
        </w:rPr>
      </w:pPr>
      <w:proofErr w:type="gramStart"/>
      <w:r>
        <w:rPr>
          <w:color w:val="000000"/>
          <w:sz w:val="28"/>
          <w:szCs w:val="28"/>
        </w:rPr>
        <w:t>7. ________</w:t>
      </w:r>
      <w:r>
        <w:rPr>
          <w:i/>
          <w:color w:val="000000"/>
          <w:sz w:val="28"/>
          <w:szCs w:val="28"/>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8. ________</w:t>
      </w:r>
      <w:r>
        <w:rPr>
          <w:i/>
          <w:color w:val="000000"/>
          <w:sz w:val="28"/>
          <w:szCs w:val="28"/>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97A03" w:rsidRPr="0091626F" w:rsidRDefault="00B97A03">
      <w:pPr>
        <w:pBdr>
          <w:top w:val="nil"/>
          <w:left w:val="nil"/>
          <w:bottom w:val="nil"/>
          <w:right w:val="nil"/>
          <w:between w:val="nil"/>
        </w:pBdr>
        <w:jc w:val="both"/>
        <w:rPr>
          <w:sz w:val="28"/>
          <w:szCs w:val="28"/>
        </w:rPr>
      </w:pP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B97A03" w:rsidRPr="0091626F" w:rsidRDefault="00B97A03">
      <w:pPr>
        <w:pBdr>
          <w:top w:val="nil"/>
          <w:left w:val="nil"/>
          <w:bottom w:val="nil"/>
          <w:right w:val="nil"/>
          <w:between w:val="nil"/>
        </w:pBdr>
        <w:jc w:val="both"/>
        <w:rPr>
          <w:color w:val="000000"/>
          <w:sz w:val="28"/>
          <w:szCs w:val="28"/>
        </w:rPr>
      </w:pPr>
      <w:r>
        <w:rPr>
          <w:color w:val="000000"/>
          <w:sz w:val="28"/>
          <w:szCs w:val="28"/>
        </w:rPr>
        <w:t>1) приложение № 1 (расчет стоимости выполнения работ) на ___ листах.</w:t>
      </w:r>
    </w:p>
    <w:p w:rsidR="00B97A03" w:rsidRPr="0091626F" w:rsidRDefault="00B97A03">
      <w:pPr>
        <w:pBdr>
          <w:top w:val="nil"/>
          <w:left w:val="nil"/>
          <w:bottom w:val="nil"/>
          <w:right w:val="nil"/>
          <w:between w:val="nil"/>
        </w:pBdr>
        <w:ind w:firstLine="709"/>
        <w:jc w:val="both"/>
        <w:rPr>
          <w:color w:val="000000"/>
          <w:sz w:val="28"/>
          <w:szCs w:val="28"/>
        </w:rPr>
      </w:pPr>
    </w:p>
    <w:p w:rsidR="00B97A03" w:rsidRPr="0091626F" w:rsidRDefault="00B97A03">
      <w:pPr>
        <w:pBdr>
          <w:top w:val="nil"/>
          <w:left w:val="nil"/>
          <w:bottom w:val="nil"/>
          <w:right w:val="nil"/>
          <w:between w:val="nil"/>
        </w:pBdr>
        <w:ind w:firstLine="709"/>
        <w:jc w:val="both"/>
        <w:rPr>
          <w:color w:val="000000"/>
          <w:sz w:val="28"/>
          <w:szCs w:val="28"/>
        </w:rPr>
      </w:pPr>
    </w:p>
    <w:p w:rsidR="00B97A03" w:rsidRPr="0091626F" w:rsidRDefault="00B97A03" w:rsidP="00A243F6">
      <w:pPr>
        <w:pBdr>
          <w:top w:val="nil"/>
          <w:left w:val="nil"/>
          <w:bottom w:val="nil"/>
          <w:right w:val="nil"/>
          <w:between w:val="nil"/>
        </w:pBdr>
        <w:ind w:firstLine="709"/>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w:t>
      </w:r>
      <w:r w:rsidR="00CC74A0">
        <w:rPr>
          <w:b/>
          <w:color w:val="000000"/>
          <w:sz w:val="28"/>
          <w:szCs w:val="28"/>
        </w:rPr>
        <w:t>______</w:t>
      </w:r>
      <w:r>
        <w:rPr>
          <w:b/>
          <w:color w:val="000000"/>
          <w:sz w:val="28"/>
          <w:szCs w:val="28"/>
        </w:rPr>
        <w:t>___</w:t>
      </w:r>
    </w:p>
    <w:p w:rsidR="00B97A03" w:rsidRPr="0091626F" w:rsidRDefault="00B97A03">
      <w:pPr>
        <w:pBdr>
          <w:top w:val="nil"/>
          <w:left w:val="nil"/>
          <w:bottom w:val="nil"/>
          <w:right w:val="nil"/>
          <w:between w:val="nil"/>
        </w:pBdr>
        <w:ind w:firstLine="709"/>
        <w:rPr>
          <w:i/>
          <w:color w:val="000000"/>
          <w:sz w:val="28"/>
          <w:szCs w:val="28"/>
        </w:rPr>
      </w:pPr>
      <w:r>
        <w:rPr>
          <w:i/>
          <w:color w:val="000000"/>
          <w:sz w:val="28"/>
          <w:szCs w:val="28"/>
        </w:rPr>
        <w:t xml:space="preserve">                                                     </w:t>
      </w:r>
      <w:r w:rsidR="00CC74A0">
        <w:rPr>
          <w:i/>
          <w:color w:val="000000"/>
          <w:sz w:val="28"/>
          <w:szCs w:val="28"/>
        </w:rPr>
        <w:t xml:space="preserve">               </w:t>
      </w:r>
      <w:r>
        <w:rPr>
          <w:i/>
          <w:color w:val="000000"/>
          <w:sz w:val="28"/>
          <w:szCs w:val="28"/>
        </w:rPr>
        <w:t xml:space="preserve"> (наименование претендента)</w:t>
      </w:r>
    </w:p>
    <w:p w:rsidR="00B97A03" w:rsidRPr="0091626F" w:rsidRDefault="00B97A03">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w:t>
      </w:r>
    </w:p>
    <w:p w:rsidR="00B97A03" w:rsidRPr="0091626F" w:rsidRDefault="00B97A03">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_____________________________________________________________</w:t>
      </w:r>
    </w:p>
    <w:p w:rsidR="00B97A03" w:rsidRPr="0091626F" w:rsidRDefault="00B97A03">
      <w:pPr>
        <w:pBdr>
          <w:top w:val="nil"/>
          <w:left w:val="nil"/>
          <w:bottom w:val="nil"/>
          <w:right w:val="nil"/>
          <w:between w:val="nil"/>
        </w:pBdr>
        <w:ind w:firstLine="709"/>
        <w:rPr>
          <w:i/>
          <w:color w:val="000000"/>
          <w:sz w:val="28"/>
          <w:szCs w:val="28"/>
        </w:rPr>
      </w:pPr>
      <w:r>
        <w:rPr>
          <w:i/>
          <w:color w:val="000000"/>
          <w:sz w:val="28"/>
          <w:szCs w:val="28"/>
        </w:rPr>
        <w:t xml:space="preserve">                 М.П.</w:t>
      </w:r>
      <w:r>
        <w:rPr>
          <w:i/>
          <w:color w:val="000000"/>
          <w:sz w:val="28"/>
          <w:szCs w:val="28"/>
        </w:rPr>
        <w:tab/>
      </w:r>
      <w:r>
        <w:rPr>
          <w:i/>
          <w:color w:val="000000"/>
          <w:sz w:val="28"/>
          <w:szCs w:val="28"/>
        </w:rPr>
        <w:tab/>
      </w:r>
      <w:r>
        <w:rPr>
          <w:i/>
          <w:color w:val="000000"/>
          <w:sz w:val="28"/>
          <w:szCs w:val="28"/>
        </w:rPr>
        <w:tab/>
        <w:t xml:space="preserve">    (ФИО, должность, подпись)</w:t>
      </w:r>
    </w:p>
    <w:p w:rsidR="00B97A03" w:rsidRPr="0091626F" w:rsidRDefault="00B97A03">
      <w:pPr>
        <w:pBdr>
          <w:top w:val="nil"/>
          <w:left w:val="nil"/>
          <w:bottom w:val="nil"/>
          <w:right w:val="nil"/>
          <w:between w:val="nil"/>
        </w:pBdr>
        <w:ind w:firstLine="709"/>
        <w:rPr>
          <w:color w:val="000000"/>
          <w:sz w:val="28"/>
          <w:szCs w:val="28"/>
        </w:rPr>
      </w:pPr>
      <w:r>
        <w:rPr>
          <w:color w:val="000000"/>
          <w:sz w:val="28"/>
          <w:szCs w:val="28"/>
        </w:rPr>
        <w:t>«____» ____________ 20__ г.</w:t>
      </w:r>
    </w:p>
    <w:p w:rsidR="00B97A03" w:rsidRPr="0091626F" w:rsidRDefault="00B97A03">
      <w:pPr>
        <w:pBdr>
          <w:top w:val="nil"/>
          <w:left w:val="nil"/>
          <w:bottom w:val="nil"/>
          <w:right w:val="nil"/>
          <w:between w:val="nil"/>
        </w:pBdr>
        <w:ind w:firstLine="709"/>
        <w:rPr>
          <w:color w:val="000000"/>
          <w:sz w:val="28"/>
          <w:szCs w:val="28"/>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B97A03">
      <w:pPr>
        <w:pBdr>
          <w:top w:val="nil"/>
          <w:left w:val="nil"/>
          <w:bottom w:val="nil"/>
          <w:right w:val="nil"/>
          <w:between w:val="nil"/>
        </w:pBdr>
        <w:ind w:firstLine="709"/>
        <w:rPr>
          <w:b/>
          <w:color w:val="000000"/>
          <w:sz w:val="26"/>
          <w:szCs w:val="26"/>
        </w:rPr>
      </w:pPr>
    </w:p>
    <w:p w:rsidR="00B97A03" w:rsidRDefault="00CC74A0">
      <w:pPr>
        <w:pStyle w:val="af9"/>
        <w:ind w:firstLine="0"/>
        <w:jc w:val="right"/>
        <w:rPr>
          <w:szCs w:val="28"/>
        </w:rPr>
      </w:pPr>
      <w:r>
        <w:t>П</w:t>
      </w:r>
      <w:r w:rsidR="00A243F6">
        <w:t>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97A03" w:rsidRDefault="00B97A03">
      <w:pPr>
        <w:jc w:val="center"/>
        <w:rPr>
          <w:b/>
          <w:sz w:val="28"/>
          <w:szCs w:val="28"/>
        </w:rPr>
      </w:pPr>
      <w:r>
        <w:rPr>
          <w:b/>
          <w:sz w:val="28"/>
          <w:szCs w:val="28"/>
        </w:rPr>
        <w:t>Сведения об опыте поставки товаров, выполнения работ, оказания услуг по предмету закупки № ОКэ-СВЕРД-21-00</w:t>
      </w:r>
      <w:r w:rsidR="00CC74A0">
        <w:rPr>
          <w:b/>
          <w:sz w:val="28"/>
          <w:szCs w:val="28"/>
        </w:rPr>
        <w:t>14</w:t>
      </w:r>
      <w:r>
        <w:rPr>
          <w:b/>
          <w:sz w:val="28"/>
          <w:szCs w:val="28"/>
        </w:rPr>
        <w:t>, выполненных, оказанных, поставленных __________________________________________________________</w:t>
      </w:r>
    </w:p>
    <w:p w:rsidR="00B97A03" w:rsidRDefault="00B97A03">
      <w:pPr>
        <w:jc w:val="center"/>
        <w:rPr>
          <w:i/>
        </w:rPr>
      </w:pPr>
      <w:r>
        <w:rPr>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134"/>
        <w:gridCol w:w="1985"/>
      </w:tblGrid>
      <w:tr w:rsidR="00B97A03">
        <w:trPr>
          <w:cantSplit/>
          <w:trHeight w:val="2179"/>
          <w:tblHeader/>
        </w:trPr>
        <w:tc>
          <w:tcPr>
            <w:tcW w:w="421"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r>
              <w:t>Дата и номер договора</w:t>
            </w:r>
            <w:r>
              <w:rPr>
                <w:vertAlign w:val="superscript"/>
              </w:rPr>
              <w:footnoteReference w:id="3"/>
            </w:r>
          </w:p>
        </w:tc>
        <w:tc>
          <w:tcPr>
            <w:tcW w:w="2805"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proofErr w:type="gramStart"/>
            <w:r>
              <w:t xml:space="preserve">Предмет договора (указываются договоры с предметом, указанным в пункте 1.3. п. 17 информационной карты </w:t>
            </w:r>
            <w:proofErr w:type="gramEnd"/>
          </w:p>
          <w:p w:rsidR="00B97A03" w:rsidRDefault="00B97A03">
            <w:pPr>
              <w:jc w:val="center"/>
            </w:pPr>
            <w:r>
              <w:t>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r>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r>
              <w:t>Сумма по договору, без учета НДС, руб.</w:t>
            </w:r>
          </w:p>
        </w:tc>
      </w:tr>
      <w:tr w:rsidR="00B97A03">
        <w:trPr>
          <w:cantSplit/>
          <w:trHeight w:val="274"/>
          <w:tblHeader/>
        </w:trPr>
        <w:tc>
          <w:tcPr>
            <w:tcW w:w="421" w:type="dxa"/>
            <w:tcBorders>
              <w:top w:val="single" w:sz="4" w:space="0" w:color="000000"/>
              <w:left w:val="single" w:sz="4" w:space="0" w:color="000000"/>
              <w:bottom w:val="single" w:sz="4" w:space="0" w:color="000000"/>
              <w:right w:val="single" w:sz="4" w:space="0" w:color="000000"/>
            </w:tcBorders>
          </w:tcPr>
          <w:p w:rsidR="00B97A03" w:rsidRDefault="00B97A03">
            <w: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p>
        </w:tc>
        <w:tc>
          <w:tcPr>
            <w:tcW w:w="2805" w:type="dxa"/>
            <w:tcBorders>
              <w:top w:val="single" w:sz="4" w:space="0" w:color="000000"/>
              <w:left w:val="single" w:sz="4" w:space="0" w:color="000000"/>
              <w:bottom w:val="single" w:sz="4" w:space="0" w:color="000000"/>
              <w:right w:val="single" w:sz="4" w:space="0" w:color="000000"/>
            </w:tcBorders>
          </w:tcPr>
          <w:p w:rsidR="00B97A03" w:rsidRDefault="00B97A03"/>
        </w:tc>
        <w:tc>
          <w:tcPr>
            <w:tcW w:w="1559" w:type="dxa"/>
            <w:tcBorders>
              <w:top w:val="single" w:sz="4" w:space="0" w:color="000000"/>
              <w:left w:val="single" w:sz="4" w:space="0" w:color="000000"/>
              <w:bottom w:val="single" w:sz="4" w:space="0" w:color="000000"/>
              <w:right w:val="single" w:sz="4" w:space="0" w:color="000000"/>
            </w:tcBorders>
          </w:tcPr>
          <w:p w:rsidR="00B97A03" w:rsidRDefault="00B97A03"/>
        </w:tc>
        <w:tc>
          <w:tcPr>
            <w:tcW w:w="1134" w:type="dxa"/>
            <w:tcBorders>
              <w:top w:val="single" w:sz="4" w:space="0" w:color="000000"/>
              <w:left w:val="single" w:sz="4" w:space="0" w:color="000000"/>
              <w:bottom w:val="single" w:sz="4" w:space="0" w:color="000000"/>
              <w:right w:val="single" w:sz="4" w:space="0" w:color="000000"/>
            </w:tcBorders>
          </w:tcPr>
          <w:p w:rsidR="00B97A03" w:rsidRDefault="00B97A03"/>
        </w:tc>
        <w:tc>
          <w:tcPr>
            <w:tcW w:w="1985" w:type="dxa"/>
            <w:tcBorders>
              <w:top w:val="single" w:sz="4" w:space="0" w:color="000000"/>
              <w:left w:val="single" w:sz="4" w:space="0" w:color="000000"/>
              <w:bottom w:val="single" w:sz="4" w:space="0" w:color="000000"/>
              <w:right w:val="single" w:sz="4" w:space="0" w:color="000000"/>
            </w:tcBorders>
          </w:tcPr>
          <w:p w:rsidR="00B97A03" w:rsidRDefault="00B97A03"/>
        </w:tc>
      </w:tr>
      <w:tr w:rsidR="00B97A03">
        <w:trPr>
          <w:cantSplit/>
          <w:trHeight w:val="262"/>
          <w:tblHeader/>
        </w:trPr>
        <w:tc>
          <w:tcPr>
            <w:tcW w:w="421" w:type="dxa"/>
            <w:tcBorders>
              <w:top w:val="single" w:sz="4" w:space="0" w:color="000000"/>
              <w:left w:val="single" w:sz="4" w:space="0" w:color="000000"/>
              <w:bottom w:val="single" w:sz="4" w:space="0" w:color="000000"/>
              <w:right w:val="single" w:sz="4" w:space="0" w:color="000000"/>
            </w:tcBorders>
          </w:tcPr>
          <w:p w:rsidR="00B97A03" w:rsidRDefault="00B97A03">
            <w: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p>
        </w:tc>
        <w:tc>
          <w:tcPr>
            <w:tcW w:w="2805" w:type="dxa"/>
            <w:tcBorders>
              <w:top w:val="single" w:sz="4" w:space="0" w:color="000000"/>
              <w:left w:val="single" w:sz="4" w:space="0" w:color="000000"/>
              <w:bottom w:val="single" w:sz="4" w:space="0" w:color="000000"/>
              <w:right w:val="single" w:sz="4" w:space="0" w:color="000000"/>
            </w:tcBorders>
          </w:tcPr>
          <w:p w:rsidR="00B97A03" w:rsidRDefault="00B97A03"/>
        </w:tc>
        <w:tc>
          <w:tcPr>
            <w:tcW w:w="1559" w:type="dxa"/>
            <w:tcBorders>
              <w:top w:val="single" w:sz="4" w:space="0" w:color="000000"/>
              <w:left w:val="single" w:sz="4" w:space="0" w:color="000000"/>
              <w:bottom w:val="single" w:sz="4" w:space="0" w:color="000000"/>
              <w:right w:val="single" w:sz="4" w:space="0" w:color="000000"/>
            </w:tcBorders>
          </w:tcPr>
          <w:p w:rsidR="00B97A03" w:rsidRDefault="00B97A03"/>
        </w:tc>
        <w:tc>
          <w:tcPr>
            <w:tcW w:w="1134" w:type="dxa"/>
            <w:tcBorders>
              <w:top w:val="single" w:sz="4" w:space="0" w:color="000000"/>
              <w:left w:val="single" w:sz="4" w:space="0" w:color="000000"/>
              <w:bottom w:val="single" w:sz="4" w:space="0" w:color="000000"/>
              <w:right w:val="single" w:sz="4" w:space="0" w:color="000000"/>
            </w:tcBorders>
          </w:tcPr>
          <w:p w:rsidR="00B97A03" w:rsidRDefault="00B97A03"/>
        </w:tc>
        <w:tc>
          <w:tcPr>
            <w:tcW w:w="1985" w:type="dxa"/>
            <w:tcBorders>
              <w:top w:val="single" w:sz="4" w:space="0" w:color="000000"/>
              <w:left w:val="single" w:sz="4" w:space="0" w:color="000000"/>
              <w:bottom w:val="single" w:sz="4" w:space="0" w:color="000000"/>
              <w:right w:val="single" w:sz="4" w:space="0" w:color="000000"/>
            </w:tcBorders>
          </w:tcPr>
          <w:p w:rsidR="00B97A03" w:rsidRDefault="00B97A03"/>
        </w:tc>
      </w:tr>
      <w:tr w:rsidR="00B97A03">
        <w:trPr>
          <w:cantSplit/>
          <w:trHeight w:val="207"/>
          <w:tblHeader/>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B97A03" w:rsidRDefault="00B97A03">
            <w:pPr>
              <w:jc w:val="center"/>
            </w:pPr>
            <w:r>
              <w:t>Итого:</w:t>
            </w:r>
          </w:p>
        </w:tc>
        <w:tc>
          <w:tcPr>
            <w:tcW w:w="1985" w:type="dxa"/>
            <w:tcBorders>
              <w:top w:val="single" w:sz="4" w:space="0" w:color="000000"/>
              <w:left w:val="single" w:sz="4" w:space="0" w:color="000000"/>
              <w:bottom w:val="single" w:sz="4" w:space="0" w:color="000000"/>
              <w:right w:val="single" w:sz="4" w:space="0" w:color="000000"/>
            </w:tcBorders>
          </w:tcPr>
          <w:p w:rsidR="00B97A03" w:rsidRDefault="00B97A03">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B97A03" w:rsidRDefault="00B97A03">
      <w:pPr>
        <w:jc w:val="center"/>
      </w:pPr>
    </w:p>
    <w:p w:rsidR="00B97A03" w:rsidRDefault="00B97A03">
      <w:pPr>
        <w:rPr>
          <w:sz w:val="28"/>
          <w:szCs w:val="28"/>
        </w:rPr>
      </w:pPr>
    </w:p>
    <w:p w:rsidR="00B97A03" w:rsidRDefault="00B97A03">
      <w:r>
        <w:t xml:space="preserve">Порядок предоставления документов в приложении: </w:t>
      </w:r>
    </w:p>
    <w:p w:rsidR="00B97A03" w:rsidRDefault="00B97A03"/>
    <w:p w:rsidR="00B97A03" w:rsidRDefault="00B97A03">
      <w:r>
        <w:t>1.1. копия договора, указанного в строке 1, на ____ листах;</w:t>
      </w:r>
    </w:p>
    <w:p w:rsidR="00B97A03" w:rsidRDefault="00B97A03">
      <w:r>
        <w:t>1.2. копии документов, подтверждающих факт реализации договора на сумму, указанную в строке 1, на __ листах;</w:t>
      </w:r>
    </w:p>
    <w:p w:rsidR="00B97A03" w:rsidRDefault="00B97A03">
      <w:r>
        <w:t>2.1.  копия договора, указанного в строке 2, на ____ листах;</w:t>
      </w:r>
    </w:p>
    <w:p w:rsidR="00B97A03" w:rsidRDefault="00B97A03">
      <w:r>
        <w:t>2.2.  копии документов, подтверждающих факт реализации договора на сумму, указанную в строке 2, на __ листах.</w:t>
      </w:r>
    </w:p>
    <w:p w:rsidR="00B97A03" w:rsidRDefault="00B97A03">
      <w:pPr>
        <w:jc w:val="center"/>
        <w:rPr>
          <w:b/>
        </w:rPr>
      </w:pPr>
    </w:p>
    <w:p w:rsidR="00B97A03" w:rsidRDefault="00B97A03"/>
    <w:p w:rsidR="00B97A03" w:rsidRDefault="00B97A03"/>
    <w:p w:rsidR="00B97A03" w:rsidRDefault="00B97A03">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B97A03" w:rsidRDefault="00B97A03">
      <w:pPr>
        <w:pBdr>
          <w:bottom w:val="single" w:sz="12" w:space="1" w:color="000000"/>
        </w:pBdr>
        <w:tabs>
          <w:tab w:val="left" w:pos="8640"/>
        </w:tabs>
        <w:jc w:val="center"/>
        <w:rPr>
          <w:i/>
        </w:rPr>
      </w:pPr>
      <w:r>
        <w:rPr>
          <w:i/>
        </w:rPr>
        <w:t>(наименование претендента)</w:t>
      </w:r>
    </w:p>
    <w:p w:rsidR="00B97A03" w:rsidRDefault="00B97A03">
      <w:pPr>
        <w:rPr>
          <w:sz w:val="28"/>
          <w:szCs w:val="28"/>
        </w:rPr>
      </w:pPr>
    </w:p>
    <w:p w:rsidR="00B97A03" w:rsidRDefault="00B97A03">
      <w:pPr>
        <w:rPr>
          <w:i/>
        </w:rPr>
      </w:pPr>
      <w:r>
        <w:rPr>
          <w:i/>
        </w:rPr>
        <w:t xml:space="preserve">   М.П.</w:t>
      </w:r>
      <w:r>
        <w:rPr>
          <w:i/>
        </w:rPr>
        <w:tab/>
      </w:r>
      <w:r>
        <w:rPr>
          <w:i/>
        </w:rPr>
        <w:tab/>
      </w:r>
      <w:r>
        <w:rPr>
          <w:i/>
        </w:rPr>
        <w:tab/>
        <w:t>(ФИО, должность, подпись)</w:t>
      </w:r>
    </w:p>
    <w:p w:rsidR="00B97A03" w:rsidRDefault="00B97A03">
      <w:bookmarkStart w:id="23" w:name="_heading=h.gjdgxs" w:colFirst="0" w:colLast="0"/>
      <w:bookmarkEnd w:id="23"/>
      <w:r>
        <w:rPr>
          <w:sz w:val="28"/>
          <w:szCs w:val="28"/>
        </w:rPr>
        <w:t>"____" _______________ 202__г.</w:t>
      </w:r>
    </w:p>
    <w:p w:rsidR="00B97A03" w:rsidRDefault="00B97A0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97A03" w:rsidRDefault="00A243F6">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97A03" w:rsidRDefault="00CC74A0">
      <w:pPr>
        <w:jc w:val="center"/>
        <w:rPr>
          <w:b/>
        </w:rPr>
      </w:pPr>
      <w:r>
        <w:rPr>
          <w:b/>
        </w:rPr>
        <w:t>ПРОЕКТ ДОГОВОРА</w:t>
      </w:r>
    </w:p>
    <w:p w:rsidR="00B97A03" w:rsidRDefault="00B97A03">
      <w:pPr>
        <w:jc w:val="center"/>
        <w:rPr>
          <w:b/>
        </w:rPr>
      </w:pPr>
    </w:p>
    <w:p w:rsidR="00B97A03" w:rsidRDefault="00B97A03">
      <w:pPr>
        <w:jc w:val="center"/>
        <w:rPr>
          <w:b/>
        </w:rPr>
      </w:pPr>
      <w:r>
        <w:rPr>
          <w:b/>
        </w:rPr>
        <w:t xml:space="preserve">Договор № </w:t>
      </w:r>
      <w:proofErr w:type="spellStart"/>
      <w:r>
        <w:rPr>
          <w:b/>
        </w:rPr>
        <w:t>УРАЛд</w:t>
      </w:r>
      <w:proofErr w:type="spellEnd"/>
      <w:r>
        <w:rPr>
          <w:b/>
        </w:rPr>
        <w:t>/21/0_/00__</w:t>
      </w:r>
    </w:p>
    <w:p w:rsidR="00B97A03" w:rsidRDefault="00B97A03">
      <w:pPr>
        <w:ind w:firstLine="851"/>
        <w:jc w:val="center"/>
        <w:rPr>
          <w:b/>
        </w:rPr>
      </w:pPr>
      <w:r>
        <w:rPr>
          <w:b/>
        </w:rPr>
        <w:t>на выполнение строительно-монтажных работ</w:t>
      </w:r>
    </w:p>
    <w:p w:rsidR="00B97A03" w:rsidRDefault="00B97A03">
      <w:pPr>
        <w:ind w:firstLine="851"/>
        <w:jc w:val="center"/>
        <w:rPr>
          <w:b/>
        </w:rPr>
      </w:pPr>
    </w:p>
    <w:p w:rsidR="00B97A03" w:rsidRDefault="00B97A03">
      <w:pPr>
        <w:ind w:firstLine="851"/>
        <w:jc w:val="center"/>
      </w:pPr>
      <w:r>
        <w:rPr>
          <w:b/>
        </w:rPr>
        <w:t xml:space="preserve"> </w:t>
      </w:r>
    </w:p>
    <w:p w:rsidR="00B97A03" w:rsidRDefault="00B97A03">
      <w:pPr>
        <w:jc w:val="both"/>
      </w:pPr>
      <w:r>
        <w:t>г. Екатеринбург                                                                                   «___» __________ 2021 г.</w:t>
      </w:r>
    </w:p>
    <w:p w:rsidR="00B97A03" w:rsidRDefault="00B97A03">
      <w:pPr>
        <w:ind w:firstLine="851"/>
        <w:jc w:val="both"/>
      </w:pPr>
    </w:p>
    <w:p w:rsidR="00B97A03" w:rsidRDefault="00B97A03">
      <w:pPr>
        <w:keepNext/>
        <w:keepLines/>
        <w:ind w:firstLine="851"/>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sz w:val="23"/>
          <w:szCs w:val="23"/>
        </w:rPr>
        <w:t xml:space="preserve">                         </w:t>
      </w:r>
      <w:r>
        <w:rPr>
          <w:i/>
          <w:sz w:val="23"/>
          <w:szCs w:val="23"/>
          <w:vertAlign w:val="superscript"/>
        </w:rPr>
        <w:t>(должность, Ф.И.О. – полностью)</w:t>
      </w:r>
    </w:p>
    <w:p w:rsidR="00B97A03" w:rsidRDefault="00B97A03">
      <w:pPr>
        <w:keepNext/>
        <w:keepLines/>
        <w:jc w:val="both"/>
        <w:rPr>
          <w:sz w:val="23"/>
          <w:szCs w:val="23"/>
        </w:rPr>
      </w:pPr>
      <w:r>
        <w:rPr>
          <w:sz w:val="23"/>
          <w:szCs w:val="23"/>
        </w:rPr>
        <w:t>______________________________________</w:t>
      </w:r>
      <w:r>
        <w:rPr>
          <w:i/>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sz w:val="23"/>
          <w:szCs w:val="23"/>
          <w:vertAlign w:val="superscript"/>
        </w:rPr>
        <w:t>от</w:t>
      </w:r>
      <w:proofErr w:type="gramEnd"/>
      <w:r>
        <w:rPr>
          <w:i/>
          <w:sz w:val="23"/>
          <w:szCs w:val="23"/>
          <w:vertAlign w:val="superscript"/>
        </w:rPr>
        <w:t xml:space="preserve"> __________  № ____)</w:t>
      </w:r>
    </w:p>
    <w:p w:rsidR="00B97A03" w:rsidRDefault="00B97A03">
      <w:pPr>
        <w:keepNext/>
        <w:keepLines/>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97A03" w:rsidRDefault="00B97A03">
      <w:pPr>
        <w:keepNext/>
        <w:keepLines/>
        <w:jc w:val="both"/>
        <w:rPr>
          <w:sz w:val="23"/>
          <w:szCs w:val="23"/>
        </w:rPr>
      </w:pPr>
      <w:r>
        <w:rPr>
          <w:sz w:val="23"/>
          <w:szCs w:val="23"/>
        </w:rPr>
        <w:t xml:space="preserve">именуемое в дальнейшем «Подрядчик», в лице __________________________________, </w:t>
      </w:r>
    </w:p>
    <w:p w:rsidR="00B97A03" w:rsidRDefault="00B97A03">
      <w:pPr>
        <w:keepNext/>
        <w:keepLines/>
        <w:ind w:firstLine="851"/>
        <w:jc w:val="both"/>
        <w:rPr>
          <w:sz w:val="23"/>
          <w:szCs w:val="23"/>
        </w:rPr>
      </w:pPr>
      <w:r>
        <w:rPr>
          <w:i/>
          <w:sz w:val="23"/>
          <w:szCs w:val="23"/>
          <w:vertAlign w:val="superscript"/>
        </w:rPr>
        <w:t xml:space="preserve">                                                                                                                        (должность, Ф.И.О. - полностью)</w:t>
      </w:r>
    </w:p>
    <w:p w:rsidR="00B97A03" w:rsidRDefault="00B97A03">
      <w:pPr>
        <w:keepNext/>
        <w:keepLines/>
        <w:jc w:val="both"/>
        <w:rPr>
          <w:sz w:val="23"/>
          <w:szCs w:val="23"/>
        </w:rPr>
      </w:pPr>
      <w:r>
        <w:rPr>
          <w:sz w:val="23"/>
          <w:szCs w:val="23"/>
        </w:rPr>
        <w:t xml:space="preserve">действующего на </w:t>
      </w:r>
      <w:proofErr w:type="spellStart"/>
      <w:r>
        <w:rPr>
          <w:sz w:val="23"/>
          <w:szCs w:val="23"/>
        </w:rPr>
        <w:t>основании______________________________________</w:t>
      </w:r>
      <w:proofErr w:type="spellEnd"/>
      <w:r>
        <w:rPr>
          <w:sz w:val="23"/>
          <w:szCs w:val="23"/>
        </w:rPr>
        <w:t>,</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3"/>
          <w:szCs w:val="23"/>
          <w:vertAlign w:val="superscript"/>
        </w:rPr>
        <w:t>__и</w:t>
      </w:r>
      <w:proofErr w:type="spellEnd"/>
      <w:r>
        <w:rPr>
          <w:i/>
          <w:sz w:val="23"/>
          <w:szCs w:val="23"/>
          <w:vertAlign w:val="superscript"/>
        </w:rPr>
        <w:t xml:space="preserve"> т.д.</w:t>
      </w:r>
      <w:proofErr w:type="gramStart"/>
      <w:r>
        <w:rPr>
          <w:i/>
          <w:sz w:val="23"/>
          <w:szCs w:val="23"/>
          <w:vertAlign w:val="superscript"/>
        </w:rPr>
        <w:t xml:space="preserve"> )</w:t>
      </w:r>
      <w:proofErr w:type="gramEnd"/>
    </w:p>
    <w:p w:rsidR="00B97A03" w:rsidRDefault="00B97A03">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B97A03" w:rsidRDefault="00B97A03">
      <w:pPr>
        <w:ind w:firstLine="851"/>
        <w:jc w:val="both"/>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Предмет Договора</w:t>
      </w:r>
    </w:p>
    <w:p w:rsidR="00B97A03" w:rsidRDefault="00B97A03" w:rsidP="004E45EB">
      <w:pPr>
        <w:numPr>
          <w:ilvl w:val="1"/>
          <w:numId w:val="38"/>
        </w:numPr>
        <w:ind w:left="0" w:firstLine="851"/>
        <w:jc w:val="both"/>
      </w:pPr>
      <w:r>
        <w:t>Подрядчик обязуется в установленный Договором срок по заданию Заказчика выполнить работы по капитальному ремонту территории механизированной площадки (лит</w:t>
      </w:r>
      <w:proofErr w:type="gramStart"/>
      <w:r>
        <w:t>.Г</w:t>
      </w:r>
      <w:proofErr w:type="gramEnd"/>
      <w:r>
        <w:t>5), инв. №009/01/00000571, кадастровый номер 59:01:0715039:737  контейнерного терминала Блочная Уральского филиала ПАО «ТрансКонтейнер» (далее – Работы) и передать Результат Работ Заказчику, а Заказчик обязуется принять и оплатить Результат Работ.</w:t>
      </w:r>
    </w:p>
    <w:p w:rsidR="00B97A03" w:rsidRDefault="00B97A03">
      <w:pPr>
        <w:ind w:firstLine="851"/>
        <w:jc w:val="both"/>
        <w:rPr>
          <w:i/>
        </w:rPr>
      </w:pPr>
      <w:r>
        <w:t>1.2. Территория механизированной площадки (лит</w:t>
      </w:r>
      <w:proofErr w:type="gramStart"/>
      <w:r>
        <w:t>.Г</w:t>
      </w:r>
      <w:proofErr w:type="gramEnd"/>
      <w:r>
        <w:t>5), инв. №009/01/00000571, кадастровый номер 59:01:0715039:737  контейнерного терминала Блочная Уральского филиала ПАО «ТрансКонтейнер» (далее – Объект), расположен по адресу: г. Пермь, ул. Докучаева, дом № 60.</w:t>
      </w:r>
    </w:p>
    <w:p w:rsidR="00B97A03" w:rsidRDefault="00B97A03">
      <w:pPr>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w:t>
      </w:r>
      <w:r>
        <w:t>П</w:t>
      </w:r>
      <w:r>
        <w:rPr>
          <w:color w:val="000000"/>
        </w:rPr>
        <w:t>риложение №1 к настоящему Договору),  Дефектной ведомостью</w:t>
      </w:r>
      <w:r>
        <w:rPr>
          <w:i/>
          <w:color w:val="000000"/>
        </w:rPr>
        <w:t xml:space="preserve"> </w:t>
      </w:r>
      <w:r>
        <w:rPr>
          <w:color w:val="000000"/>
        </w:rPr>
        <w:t>(Приложение № 1.1 к настоящему Договору), Сметным расчетом</w:t>
      </w:r>
      <w:r>
        <w:rPr>
          <w:color w:val="31849B"/>
        </w:rPr>
        <w:t xml:space="preserve"> </w:t>
      </w:r>
      <w:r>
        <w:rPr>
          <w:color w:val="000000"/>
        </w:rPr>
        <w:t>(Приложение № 2 к настоящему Договору).</w:t>
      </w:r>
    </w:p>
    <w:p w:rsidR="00B97A03" w:rsidRDefault="00B97A03">
      <w:pPr>
        <w:pBdr>
          <w:top w:val="nil"/>
          <w:left w:val="nil"/>
          <w:bottom w:val="nil"/>
          <w:right w:val="nil"/>
          <w:between w:val="nil"/>
        </w:pBdr>
        <w:ind w:firstLine="851"/>
        <w:jc w:val="both"/>
        <w:rPr>
          <w:color w:val="000000"/>
        </w:rPr>
      </w:pPr>
      <w:r>
        <w:rPr>
          <w:color w:val="000000"/>
        </w:rPr>
        <w:t>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B97A03" w:rsidRDefault="00B97A03">
      <w:pPr>
        <w:pBdr>
          <w:top w:val="nil"/>
          <w:left w:val="nil"/>
          <w:bottom w:val="nil"/>
          <w:right w:val="nil"/>
          <w:between w:val="nil"/>
        </w:pBdr>
        <w:ind w:firstLine="720"/>
        <w:jc w:val="both"/>
        <w:rPr>
          <w:color w:val="000000"/>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Определения и толкования</w:t>
      </w:r>
    </w:p>
    <w:p w:rsidR="00B97A03" w:rsidRDefault="00B97A03">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B97A03" w:rsidRDefault="00B97A03">
      <w:pPr>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B97A03" w:rsidRDefault="00B97A03">
      <w:pPr>
        <w:tabs>
          <w:tab w:val="left" w:pos="540"/>
        </w:tabs>
        <w:ind w:firstLine="540"/>
        <w:jc w:val="both"/>
      </w:pPr>
      <w:proofErr w:type="gramStart"/>
      <w:r>
        <w:rPr>
          <w:b/>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proofErr w:type="gramEnd"/>
    </w:p>
    <w:p w:rsidR="00B97A03" w:rsidRDefault="00B97A03">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 240;</w:t>
      </w:r>
    </w:p>
    <w:p w:rsidR="00B97A03" w:rsidRDefault="00B97A03">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rsidR="00B97A03" w:rsidRDefault="00B97A03">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B97A03" w:rsidRDefault="00B97A03">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97A03" w:rsidRDefault="00B97A03">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B97A03" w:rsidRDefault="00B97A03">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rsidR="00B97A03" w:rsidRDefault="00B97A03">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rsidR="00B97A03" w:rsidRDefault="00B97A03">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B97A03" w:rsidRDefault="00B97A03">
      <w:pPr>
        <w:tabs>
          <w:tab w:val="left" w:pos="540"/>
        </w:tabs>
        <w:ind w:firstLine="540"/>
        <w:jc w:val="both"/>
      </w:pPr>
      <w:r>
        <w:rPr>
          <w:b/>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97A03" w:rsidRDefault="00B97A03">
      <w:pPr>
        <w:tabs>
          <w:tab w:val="left" w:pos="540"/>
        </w:tabs>
        <w:ind w:firstLine="540"/>
        <w:jc w:val="both"/>
      </w:pPr>
      <w:r>
        <w:rPr>
          <w:b/>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B97A03" w:rsidRDefault="00B97A03">
      <w:pPr>
        <w:tabs>
          <w:tab w:val="left" w:pos="540"/>
        </w:tabs>
        <w:ind w:firstLine="540"/>
        <w:jc w:val="both"/>
        <w:rPr>
          <w:b/>
        </w:rPr>
      </w:pPr>
      <w:r>
        <w:rPr>
          <w:b/>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97A03" w:rsidRDefault="00B97A03">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97A03" w:rsidRDefault="00B97A03">
      <w:pPr>
        <w:tabs>
          <w:tab w:val="left" w:pos="540"/>
        </w:tabs>
        <w:ind w:firstLine="540"/>
        <w:jc w:val="both"/>
      </w:pPr>
      <w:r>
        <w:rPr>
          <w:b/>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97A03" w:rsidRDefault="00B97A03">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97A03" w:rsidRDefault="00B97A03">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rsidR="00B97A03" w:rsidRDefault="00B97A03">
      <w:pPr>
        <w:tabs>
          <w:tab w:val="left" w:pos="540"/>
        </w:tabs>
        <w:ind w:firstLine="540"/>
        <w:jc w:val="both"/>
      </w:pPr>
      <w:r>
        <w:rPr>
          <w:b/>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97A03" w:rsidRDefault="00B97A03">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B97A03" w:rsidRDefault="00B97A03">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97A03" w:rsidRDefault="00B97A03">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97A03" w:rsidRDefault="00B97A03">
      <w:pPr>
        <w:tabs>
          <w:tab w:val="left" w:pos="567"/>
        </w:tabs>
        <w:ind w:firstLine="567"/>
        <w:jc w:val="both"/>
      </w:pPr>
      <w:r>
        <w:rPr>
          <w:b/>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B97A03" w:rsidRDefault="00B97A03">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97A03" w:rsidRDefault="00B97A03">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97A03" w:rsidRDefault="00B97A03">
      <w:pPr>
        <w:tabs>
          <w:tab w:val="left" w:pos="540"/>
        </w:tabs>
        <w:ind w:firstLine="540"/>
        <w:jc w:val="both"/>
      </w:pPr>
      <w:r>
        <w:rPr>
          <w:b/>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B97A03" w:rsidRDefault="00B97A03">
      <w:pPr>
        <w:tabs>
          <w:tab w:val="left" w:pos="540"/>
        </w:tabs>
        <w:ind w:firstLine="540"/>
        <w:jc w:val="both"/>
      </w:pPr>
      <w:r>
        <w:rPr>
          <w:b/>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B97A03" w:rsidRDefault="00B97A03">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97A03" w:rsidRDefault="00B97A03">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rsidR="00B97A03" w:rsidRDefault="00B97A03">
      <w:pPr>
        <w:tabs>
          <w:tab w:val="left" w:pos="540"/>
        </w:tabs>
        <w:ind w:firstLine="539"/>
        <w:jc w:val="both"/>
      </w:pPr>
      <w:r>
        <w:t>«</w:t>
      </w:r>
      <w:r>
        <w:rPr>
          <w:b/>
        </w:rPr>
        <w:t>Результат Работ</w:t>
      </w:r>
      <w:r>
        <w:t>» – имеет значение, указанное в п.1.4 настоящего Договора;</w:t>
      </w:r>
    </w:p>
    <w:p w:rsidR="00B97A03" w:rsidRDefault="00B97A03">
      <w:pPr>
        <w:tabs>
          <w:tab w:val="left" w:pos="540"/>
        </w:tabs>
        <w:ind w:firstLine="540"/>
        <w:jc w:val="both"/>
        <w:rPr>
          <w:b/>
        </w:rPr>
      </w:pPr>
      <w:r>
        <w:rPr>
          <w:b/>
        </w:rPr>
        <w:t>«Рекламационный акт»</w:t>
      </w:r>
      <w:r>
        <w:t xml:space="preserve"> – имеет значение, предусмотренное в статье 14</w:t>
      </w:r>
      <w:r>
        <w:rPr>
          <w:color w:val="FF0000"/>
        </w:rPr>
        <w:t xml:space="preserve"> </w:t>
      </w:r>
      <w:r>
        <w:t>настоящего Договора;</w:t>
      </w:r>
    </w:p>
    <w:p w:rsidR="00B97A03" w:rsidRDefault="00B97A03">
      <w:pPr>
        <w:tabs>
          <w:tab w:val="left" w:pos="540"/>
        </w:tabs>
        <w:ind w:firstLine="540"/>
        <w:jc w:val="both"/>
      </w:pPr>
      <w:r>
        <w:rPr>
          <w:b/>
        </w:rPr>
        <w:t xml:space="preserve">«РФ» </w:t>
      </w:r>
      <w:r>
        <w:t>– Российская Федерация;</w:t>
      </w:r>
    </w:p>
    <w:p w:rsidR="00B97A03" w:rsidRDefault="00B97A03">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97A03" w:rsidRDefault="00B97A03">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B97A03" w:rsidRDefault="00B97A03">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фиксирующий стоимость выполненных Подрядчиком Работ, стоимость Материалов за период выполнения Работ; </w:t>
      </w:r>
    </w:p>
    <w:p w:rsidR="00B97A03" w:rsidRDefault="00B97A03">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rsidR="00B97A03" w:rsidRDefault="00B97A03">
      <w:pPr>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B97A03" w:rsidRDefault="00B97A03">
      <w:pPr>
        <w:tabs>
          <w:tab w:val="left" w:pos="540"/>
        </w:tabs>
        <w:ind w:firstLine="540"/>
        <w:jc w:val="both"/>
      </w:pPr>
      <w:proofErr w:type="gramStart"/>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B97A03" w:rsidRDefault="00B97A03">
      <w:pPr>
        <w:ind w:firstLine="567"/>
        <w:jc w:val="both"/>
      </w:pPr>
      <w:r>
        <w:t>«</w:t>
      </w:r>
      <w:r>
        <w:rPr>
          <w:b/>
        </w:rPr>
        <w:t>Существенное нарушение Договора Подрядчиком</w:t>
      </w:r>
      <w:r>
        <w:t>»:</w:t>
      </w:r>
    </w:p>
    <w:p w:rsidR="00B97A03" w:rsidRDefault="00B97A03">
      <w:pPr>
        <w:ind w:firstLine="567"/>
        <w:jc w:val="both"/>
      </w:pPr>
      <w:sdt>
        <w:sdtPr>
          <w:tag w:val="goog_rdk_0"/>
          <w:id w:val="943482520"/>
        </w:sdtPr>
        <w:sdtContent>
          <w:r>
            <w:rPr>
              <w:rFonts w:ascii="Gungsuh" w:eastAsia="Gungsuh" w:hAnsi="Gungsuh" w:cs="Gungsuh"/>
            </w:rPr>
            <w:t>− нарушение сроков выполнения этапа Работ, при отсутствии виновных действий со стороны Заказчика более</w:t>
          </w:r>
          <w:proofErr w:type="gramStart"/>
          <w:r>
            <w:rPr>
              <w:rFonts w:ascii="Gungsuh" w:eastAsia="Gungsuh" w:hAnsi="Gungsuh" w:cs="Gungsuh"/>
            </w:rPr>
            <w:t>,</w:t>
          </w:r>
          <w:proofErr w:type="gramEnd"/>
          <w:r>
            <w:rPr>
              <w:rFonts w:ascii="Gungsuh" w:eastAsia="Gungsuh" w:hAnsi="Gungsuh" w:cs="Gungsuh"/>
            </w:rPr>
            <w:t xml:space="preserve"> чем на 30 (Тридцать) дней;</w:t>
          </w:r>
        </w:sdtContent>
      </w:sdt>
    </w:p>
    <w:p w:rsidR="00B97A03" w:rsidRDefault="00B97A03">
      <w:pPr>
        <w:ind w:firstLine="567"/>
        <w:jc w:val="both"/>
      </w:pPr>
      <w:sdt>
        <w:sdtPr>
          <w:tag w:val="goog_rdk_1"/>
          <w:id w:val="943482521"/>
        </w:sdtPr>
        <w:sdtContent>
          <w:r>
            <w:rPr>
              <w:rFonts w:ascii="Gungsuh" w:eastAsia="Gungsuh" w:hAnsi="Gungsuh" w:cs="Gungsuh"/>
            </w:rPr>
            <w:t>− нарушение срока сдачи Результата Работ Заказчику более</w:t>
          </w:r>
          <w:proofErr w:type="gramStart"/>
          <w:r>
            <w:rPr>
              <w:rFonts w:ascii="Gungsuh" w:eastAsia="Gungsuh" w:hAnsi="Gungsuh" w:cs="Gungsuh"/>
            </w:rPr>
            <w:t>,</w:t>
          </w:r>
          <w:proofErr w:type="gramEnd"/>
          <w:r>
            <w:rPr>
              <w:rFonts w:ascii="Gungsuh" w:eastAsia="Gungsuh" w:hAnsi="Gungsuh" w:cs="Gungsuh"/>
            </w:rPr>
            <w:t xml:space="preserve"> чем на 30 (Тридцать) дней;</w:t>
          </w:r>
        </w:sdtContent>
      </w:sdt>
    </w:p>
    <w:p w:rsidR="00B97A03" w:rsidRDefault="00B97A03">
      <w:pPr>
        <w:ind w:firstLine="567"/>
        <w:jc w:val="both"/>
      </w:pPr>
      <w:sdt>
        <w:sdtPr>
          <w:tag w:val="goog_rdk_2"/>
          <w:id w:val="943482522"/>
        </w:sdtPr>
        <w:sdtContent>
          <w:r>
            <w:rPr>
              <w:rFonts w:ascii="Gungsuh" w:eastAsia="Gungsuh" w:hAnsi="Gungsuh" w:cs="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sdtContent>
      </w:sdt>
    </w:p>
    <w:p w:rsidR="00B97A03" w:rsidRDefault="00B97A03">
      <w:pPr>
        <w:ind w:firstLine="567"/>
        <w:jc w:val="both"/>
      </w:pPr>
      <w:sdt>
        <w:sdtPr>
          <w:tag w:val="goog_rdk_3"/>
          <w:id w:val="943482523"/>
        </w:sdtPr>
        <w:sdtContent>
          <w:r>
            <w:rPr>
              <w:rFonts w:ascii="Gungsuh" w:eastAsia="Gungsuh" w:hAnsi="Gungsuh" w:cs="Gungsuh"/>
            </w:rPr>
            <w:t>− не устранение нарушений, указанных Заказчиком в соответствующих актах и предписаниях в течение 10 (Десяти) дней;</w:t>
          </w:r>
        </w:sdtContent>
      </w:sdt>
    </w:p>
    <w:p w:rsidR="00B97A03" w:rsidRDefault="00B97A03">
      <w:pPr>
        <w:ind w:firstLine="567"/>
        <w:jc w:val="both"/>
      </w:pPr>
      <w:sdt>
        <w:sdtPr>
          <w:tag w:val="goog_rdk_4"/>
          <w:id w:val="943482524"/>
        </w:sdtPr>
        <w:sdtContent>
          <w:r>
            <w:rPr>
              <w:rFonts w:ascii="Gungsuh" w:eastAsia="Gungsuh" w:hAnsi="Gungsuh" w:cs="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sdtContent>
      </w:sdt>
    </w:p>
    <w:p w:rsidR="00B97A03" w:rsidRDefault="00B97A03">
      <w:pPr>
        <w:ind w:firstLine="567"/>
        <w:jc w:val="both"/>
      </w:pPr>
      <w:sdt>
        <w:sdtPr>
          <w:tag w:val="goog_rdk_5"/>
          <w:id w:val="943482525"/>
        </w:sdtPr>
        <w:sdtContent>
          <w:r>
            <w:rPr>
              <w:rFonts w:ascii="Gungsuh" w:eastAsia="Gungsuh" w:hAnsi="Gungsuh" w:cs="Gungsuh"/>
            </w:rPr>
            <w:t>− приостановка Подрядчиком Работ на срок более 10 (Десяти) дней, не санкционированная Заказчиком;</w:t>
          </w:r>
        </w:sdtContent>
      </w:sdt>
    </w:p>
    <w:p w:rsidR="00B97A03" w:rsidRDefault="00B97A03">
      <w:pPr>
        <w:tabs>
          <w:tab w:val="left" w:pos="540"/>
        </w:tabs>
        <w:ind w:firstLine="540"/>
        <w:jc w:val="both"/>
      </w:pPr>
      <w:r>
        <w:rPr>
          <w:b/>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97A03" w:rsidRDefault="00B97A03">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97A03" w:rsidRDefault="00B97A03">
      <w:pPr>
        <w:tabs>
          <w:tab w:val="left" w:pos="540"/>
        </w:tabs>
        <w:ind w:firstLine="540"/>
        <w:jc w:val="both"/>
      </w:pPr>
      <w:r>
        <w:rPr>
          <w:b/>
        </w:rPr>
        <w:t xml:space="preserve">«Цена Договора» </w:t>
      </w:r>
      <w:r>
        <w:t xml:space="preserve">– цена, указанная в п. 15.1 настоящего Договора; </w:t>
      </w:r>
    </w:p>
    <w:p w:rsidR="00B97A03" w:rsidRDefault="00B97A03">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97A03" w:rsidRDefault="00B97A03">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B97A03" w:rsidRDefault="00B97A03">
      <w:pPr>
        <w:pBdr>
          <w:top w:val="nil"/>
          <w:left w:val="nil"/>
          <w:bottom w:val="nil"/>
          <w:right w:val="nil"/>
          <w:between w:val="nil"/>
        </w:pBdr>
        <w:ind w:firstLine="851"/>
        <w:jc w:val="both"/>
        <w:rPr>
          <w:i/>
          <w:color w:val="000000"/>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Объем Работ</w:t>
      </w:r>
    </w:p>
    <w:p w:rsidR="00B97A03" w:rsidRDefault="00B97A03">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rsidR="00B97A03" w:rsidRDefault="00B97A03">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B97A03" w:rsidRDefault="00B97A03">
      <w:pPr>
        <w:pBdr>
          <w:top w:val="nil"/>
          <w:left w:val="nil"/>
          <w:bottom w:val="nil"/>
          <w:right w:val="nil"/>
          <w:between w:val="nil"/>
        </w:pBdr>
        <w:tabs>
          <w:tab w:val="left" w:pos="993"/>
        </w:tabs>
        <w:ind w:firstLine="708"/>
        <w:jc w:val="both"/>
        <w:rPr>
          <w:color w:val="000000"/>
        </w:rPr>
      </w:pPr>
      <w:sdt>
        <w:sdtPr>
          <w:tag w:val="goog_rdk_6"/>
          <w:id w:val="943482526"/>
        </w:sdtPr>
        <w:sdtContent>
          <w:proofErr w:type="gramStart"/>
          <w:r>
            <w:rPr>
              <w:rFonts w:ascii="Gungsuh" w:eastAsia="Gungsuh" w:hAnsi="Gungsuh" w:cs="Gungsuh"/>
              <w:color w:val="000000"/>
            </w:rPr>
            <w:t>−</w:t>
          </w:r>
          <w:r>
            <w:rPr>
              <w:rFonts w:ascii="Gungsuh" w:eastAsia="Gungsuh" w:hAnsi="Gungsuh" w:cs="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sdtContent>
      </w:sdt>
      <w:proofErr w:type="gramEnd"/>
    </w:p>
    <w:p w:rsidR="00B97A03" w:rsidRDefault="00B97A03">
      <w:pPr>
        <w:pBdr>
          <w:top w:val="nil"/>
          <w:left w:val="nil"/>
          <w:bottom w:val="nil"/>
          <w:right w:val="nil"/>
          <w:between w:val="nil"/>
        </w:pBdr>
        <w:tabs>
          <w:tab w:val="left" w:pos="993"/>
        </w:tabs>
        <w:ind w:firstLine="708"/>
        <w:jc w:val="both"/>
        <w:rPr>
          <w:color w:val="000000"/>
        </w:rPr>
      </w:pPr>
      <w:sdt>
        <w:sdtPr>
          <w:tag w:val="goog_rdk_7"/>
          <w:id w:val="943482527"/>
        </w:sdtPr>
        <w:sdtContent>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sdtContent>
      </w:sdt>
    </w:p>
    <w:p w:rsidR="00B97A03" w:rsidRDefault="00B97A03">
      <w:pPr>
        <w:pBdr>
          <w:top w:val="nil"/>
          <w:left w:val="nil"/>
          <w:bottom w:val="nil"/>
          <w:right w:val="nil"/>
          <w:between w:val="nil"/>
        </w:pBdr>
        <w:tabs>
          <w:tab w:val="left" w:pos="993"/>
        </w:tabs>
        <w:ind w:firstLine="708"/>
        <w:jc w:val="both"/>
        <w:rPr>
          <w:color w:val="000000"/>
        </w:rPr>
      </w:pPr>
      <w:sdt>
        <w:sdtPr>
          <w:tag w:val="goog_rdk_8"/>
          <w:id w:val="943482528"/>
        </w:sdtPr>
        <w:sdtContent>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sdtContent>
      </w:sdt>
    </w:p>
    <w:p w:rsidR="00B97A03" w:rsidRDefault="00B97A03">
      <w:pPr>
        <w:pBdr>
          <w:top w:val="nil"/>
          <w:left w:val="nil"/>
          <w:bottom w:val="nil"/>
          <w:right w:val="nil"/>
          <w:between w:val="nil"/>
        </w:pBdr>
        <w:tabs>
          <w:tab w:val="left" w:pos="993"/>
        </w:tabs>
        <w:ind w:firstLine="708"/>
        <w:jc w:val="both"/>
        <w:rPr>
          <w:color w:val="000000"/>
        </w:rPr>
      </w:pPr>
      <w:sdt>
        <w:sdtPr>
          <w:tag w:val="goog_rdk_9"/>
          <w:id w:val="943482529"/>
        </w:sdtPr>
        <w:sdtContent>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sdtContent>
      </w:sdt>
    </w:p>
    <w:p w:rsidR="00B97A03" w:rsidRDefault="00B97A03">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97A03" w:rsidRDefault="00B97A03">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97A03" w:rsidRDefault="00B97A03">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97A03" w:rsidRDefault="00B97A03">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97A03" w:rsidRDefault="00B97A03">
      <w:pPr>
        <w:ind w:firstLine="851"/>
        <w:jc w:val="both"/>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Права и обязанности Заказчика</w:t>
      </w:r>
    </w:p>
    <w:p w:rsidR="00B97A03" w:rsidRDefault="00B97A03">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B97A03" w:rsidRDefault="00B97A03">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B97A03" w:rsidRDefault="00B97A03">
      <w:pPr>
        <w:pBdr>
          <w:top w:val="nil"/>
          <w:left w:val="nil"/>
          <w:bottom w:val="nil"/>
          <w:right w:val="nil"/>
          <w:between w:val="nil"/>
        </w:pBdr>
        <w:ind w:firstLine="851"/>
        <w:jc w:val="both"/>
        <w:rPr>
          <w:color w:val="000000"/>
        </w:rPr>
      </w:pPr>
      <w:r>
        <w:rPr>
          <w:color w:val="000000"/>
        </w:rPr>
        <w:t>4.1.1.</w:t>
      </w:r>
      <w:r>
        <w:rPr>
          <w:color w:val="000000"/>
        </w:rPr>
        <w:tab/>
        <w:t>Произвести оплату Цены Договора в порядке, предусмотренном статьей 15 настоящего Договора.</w:t>
      </w:r>
    </w:p>
    <w:p w:rsidR="00B97A03" w:rsidRDefault="00B97A03">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B97A03" w:rsidRDefault="00B97A03">
      <w:pPr>
        <w:pBdr>
          <w:top w:val="nil"/>
          <w:left w:val="nil"/>
          <w:bottom w:val="nil"/>
          <w:right w:val="nil"/>
          <w:between w:val="nil"/>
        </w:pBdr>
        <w:ind w:firstLine="851"/>
        <w:jc w:val="both"/>
        <w:rPr>
          <w:color w:val="000000"/>
        </w:rPr>
      </w:pPr>
      <w:r>
        <w:rPr>
          <w:color w:val="000000"/>
        </w:rPr>
        <w:t>4.1.3.</w:t>
      </w:r>
      <w:r>
        <w:rPr>
          <w:color w:val="000000"/>
        </w:rPr>
        <w:tab/>
        <w:t>Передать Подрядчику Строительную площадку в соответствии с требованиями настоящего Договора для проведения Работ.</w:t>
      </w:r>
    </w:p>
    <w:p w:rsidR="00B97A03" w:rsidRDefault="00B97A03">
      <w:pPr>
        <w:pBdr>
          <w:top w:val="nil"/>
          <w:left w:val="nil"/>
          <w:bottom w:val="nil"/>
          <w:right w:val="nil"/>
          <w:between w:val="nil"/>
        </w:pBdr>
        <w:ind w:firstLine="851"/>
        <w:jc w:val="both"/>
        <w:rPr>
          <w:color w:val="000000"/>
        </w:rPr>
      </w:pPr>
      <w:r>
        <w:rPr>
          <w:color w:val="000000"/>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B97A03" w:rsidRDefault="00B97A03">
      <w:pPr>
        <w:pBdr>
          <w:top w:val="nil"/>
          <w:left w:val="nil"/>
          <w:bottom w:val="nil"/>
          <w:right w:val="nil"/>
          <w:between w:val="nil"/>
        </w:pBdr>
        <w:ind w:firstLine="851"/>
        <w:jc w:val="both"/>
        <w:rPr>
          <w:color w:val="000000"/>
        </w:rPr>
      </w:pPr>
      <w:r>
        <w:rPr>
          <w:color w:val="000000"/>
        </w:rPr>
        <w:t>4.1.5.</w:t>
      </w:r>
      <w:r>
        <w:rPr>
          <w:color w:val="000000"/>
        </w:rPr>
        <w:tab/>
        <w:t>Выполнить в полном объеме все свои обязательства, предусмотренные в других статьях настоящего Договора.</w:t>
      </w:r>
    </w:p>
    <w:p w:rsidR="00B97A03" w:rsidRDefault="00B97A03">
      <w:pPr>
        <w:pBdr>
          <w:top w:val="nil"/>
          <w:left w:val="nil"/>
          <w:bottom w:val="nil"/>
          <w:right w:val="nil"/>
          <w:between w:val="nil"/>
        </w:pBdr>
        <w:ind w:firstLine="851"/>
        <w:jc w:val="both"/>
        <w:rPr>
          <w:color w:val="000000"/>
        </w:rPr>
      </w:pPr>
      <w:r>
        <w:rPr>
          <w:color w:val="000000"/>
        </w:rPr>
        <w:t>4.1.6.</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97A03" w:rsidRDefault="00B97A03">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B97A03" w:rsidRDefault="00B97A03">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B97A03" w:rsidRDefault="00B97A03">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97A03" w:rsidRDefault="00B97A03">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B97A03" w:rsidRDefault="00B97A03">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97A03" w:rsidRDefault="00B97A03">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97A03" w:rsidRDefault="00B97A03">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B97A03" w:rsidRDefault="00B97A03">
      <w:pPr>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97A03" w:rsidRDefault="00B97A03">
      <w:pPr>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97A03" w:rsidRDefault="00B97A03">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97A03" w:rsidRDefault="00B97A03">
      <w:pPr>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97A03" w:rsidRDefault="00B97A03">
      <w:pPr>
        <w:pBdr>
          <w:top w:val="nil"/>
          <w:left w:val="nil"/>
          <w:bottom w:val="nil"/>
          <w:right w:val="nil"/>
          <w:between w:val="nil"/>
        </w:pBdr>
        <w:ind w:firstLine="851"/>
        <w:jc w:val="both"/>
        <w:rPr>
          <w:color w:val="000000"/>
        </w:rPr>
      </w:pPr>
      <w:r>
        <w:rPr>
          <w:color w:val="000000"/>
        </w:rPr>
        <w:t xml:space="preserve">4.2.9. </w:t>
      </w:r>
      <w:r>
        <w:rPr>
          <w:color w:val="000000"/>
        </w:rPr>
        <w:tab/>
        <w:t>Приостанавливать производство Работ в порядке и сроки, предусмотренные Договором.</w:t>
      </w:r>
    </w:p>
    <w:p w:rsidR="00B97A03" w:rsidRDefault="00B97A03">
      <w:pPr>
        <w:jc w:val="both"/>
      </w:pPr>
      <w:r>
        <w:t xml:space="preserve">              4.2.10.  Осуществлять контроль целевого использования денежных средств, перечисленных по Договору  Подрядчику. </w:t>
      </w:r>
    </w:p>
    <w:p w:rsidR="00B97A03" w:rsidRDefault="00B97A03">
      <w:pPr>
        <w:pBdr>
          <w:top w:val="nil"/>
          <w:left w:val="nil"/>
          <w:bottom w:val="nil"/>
          <w:right w:val="nil"/>
          <w:between w:val="nil"/>
        </w:pBdr>
        <w:ind w:firstLine="851"/>
        <w:jc w:val="both"/>
        <w:rPr>
          <w:b/>
          <w:color w:val="000000"/>
        </w:rPr>
      </w:pPr>
      <w:r>
        <w:rPr>
          <w:color w:val="000000"/>
          <w:sz w:val="20"/>
          <w:szCs w:val="20"/>
        </w:rPr>
        <w:t xml:space="preserve"> </w:t>
      </w:r>
      <w:r>
        <w:rPr>
          <w:color w:val="000000"/>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97A03" w:rsidRDefault="00B97A03">
      <w:pPr>
        <w:widowControl w:val="0"/>
        <w:pBdr>
          <w:top w:val="nil"/>
          <w:left w:val="nil"/>
          <w:bottom w:val="nil"/>
          <w:right w:val="nil"/>
          <w:between w:val="nil"/>
        </w:pBdr>
        <w:rPr>
          <w:b/>
          <w:color w:val="000000"/>
        </w:rPr>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Права и обязанности Подрядчика</w:t>
      </w:r>
    </w:p>
    <w:p w:rsidR="00B97A03" w:rsidRDefault="00B97A03">
      <w:pPr>
        <w:ind w:firstLine="851"/>
        <w:jc w:val="both"/>
      </w:pPr>
      <w:r>
        <w:t>В дополнение ко всем другим правам и обязанностям Подрядчика, предусмотренным в настоящем Договоре:</w:t>
      </w:r>
    </w:p>
    <w:p w:rsidR="00B97A03" w:rsidRDefault="00B97A03">
      <w:pPr>
        <w:ind w:firstLine="851"/>
        <w:jc w:val="both"/>
      </w:pPr>
      <w:r>
        <w:t>5.1.</w:t>
      </w:r>
      <w:r>
        <w:tab/>
      </w:r>
      <w:r>
        <w:rPr>
          <w:u w:val="single"/>
        </w:rPr>
        <w:t xml:space="preserve"> Подрядчик обязуется</w:t>
      </w:r>
      <w:r>
        <w:t>:</w:t>
      </w:r>
    </w:p>
    <w:p w:rsidR="00B97A03" w:rsidRDefault="00B97A03">
      <w:pPr>
        <w:pBdr>
          <w:top w:val="nil"/>
          <w:left w:val="nil"/>
          <w:bottom w:val="nil"/>
          <w:right w:val="nil"/>
          <w:between w:val="nil"/>
        </w:pBdr>
        <w:ind w:firstLine="851"/>
        <w:jc w:val="both"/>
        <w:rPr>
          <w:color w:val="000000"/>
        </w:rPr>
      </w:pPr>
      <w:r>
        <w:rPr>
          <w:color w:val="000000"/>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B97A03" w:rsidRDefault="00B97A03">
      <w:pPr>
        <w:ind w:firstLine="851"/>
        <w:jc w:val="both"/>
      </w:pPr>
      <w:r>
        <w:t>5.1.2.</w:t>
      </w:r>
      <w:r>
        <w:tab/>
        <w:t xml:space="preserve"> Сдать Заказчику Результат Работ, отвечающий требованиям настоящего Договора. </w:t>
      </w:r>
    </w:p>
    <w:p w:rsidR="00B97A03" w:rsidRDefault="00B97A03">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97A03" w:rsidRDefault="00B97A03">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97A03" w:rsidRDefault="00B97A03">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97A03" w:rsidRDefault="00B97A03">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97A03" w:rsidRDefault="00B97A03">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B97A03" w:rsidRDefault="00B97A03">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97A03" w:rsidRDefault="00B97A03">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B97A03" w:rsidRDefault="00B97A03">
      <w:pPr>
        <w:ind w:firstLine="851"/>
        <w:jc w:val="both"/>
      </w:pPr>
      <w:r>
        <w:t>5.1.10.</w:t>
      </w:r>
      <w:r>
        <w:tab/>
        <w:t>За свой счет выполнять все гарантийные обязательства Подрядчика, установленные настоящим Договором.</w:t>
      </w:r>
    </w:p>
    <w:p w:rsidR="00B97A03" w:rsidRDefault="00B97A03">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97A03" w:rsidRDefault="00B97A03">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97A03" w:rsidRDefault="00B97A03">
      <w:pPr>
        <w:pBdr>
          <w:top w:val="nil"/>
          <w:left w:val="nil"/>
          <w:bottom w:val="nil"/>
          <w:right w:val="nil"/>
          <w:between w:val="nil"/>
        </w:pBdr>
        <w:ind w:firstLine="851"/>
        <w:jc w:val="both"/>
        <w:rPr>
          <w:color w:val="000000"/>
        </w:rPr>
      </w:pPr>
      <w:r>
        <w:rPr>
          <w:color w:val="000000"/>
        </w:rPr>
        <w:t>5.1.13.</w:t>
      </w:r>
      <w:r>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97A03" w:rsidRDefault="00B97A03">
      <w:pPr>
        <w:ind w:firstLine="851"/>
        <w:jc w:val="both"/>
      </w:pPr>
      <w:r>
        <w:t xml:space="preserve">5.1.14. Предоставить Заказчику списки работников Подрядчика и строительной техники для доступа к месту выполнения Работ в течение 2 (Двух) календарных дней </w:t>
      </w:r>
      <w:proofErr w:type="gramStart"/>
      <w:r>
        <w:t>с даты вступления</w:t>
      </w:r>
      <w:proofErr w:type="gramEnd"/>
      <w:r>
        <w:t xml:space="preserve"> настоящего Договора в силу.</w:t>
      </w:r>
    </w:p>
    <w:p w:rsidR="00B97A03" w:rsidRDefault="00B97A03">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97A03" w:rsidRDefault="00B97A03">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97A03" w:rsidRDefault="00B97A03">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97A03" w:rsidRDefault="00B97A03">
      <w:pPr>
        <w:pBdr>
          <w:top w:val="nil"/>
          <w:left w:val="nil"/>
          <w:bottom w:val="nil"/>
          <w:right w:val="nil"/>
          <w:between w:val="nil"/>
        </w:pBdr>
        <w:ind w:firstLine="851"/>
        <w:jc w:val="both"/>
        <w:rPr>
          <w:color w:val="000000"/>
        </w:rPr>
      </w:pPr>
      <w:r>
        <w:rPr>
          <w:color w:val="000000"/>
        </w:rPr>
        <w:t>5.1.18.</w:t>
      </w:r>
      <w:r>
        <w:rPr>
          <w:color w:val="000000"/>
        </w:rPr>
        <w:tab/>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97A03" w:rsidRDefault="00B97A03">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97A03" w:rsidRDefault="00B97A03">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97A03" w:rsidRDefault="00B97A03">
      <w:pPr>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97A03" w:rsidRDefault="00B97A03">
      <w:pPr>
        <w:pBdr>
          <w:top w:val="nil"/>
          <w:left w:val="nil"/>
          <w:bottom w:val="nil"/>
          <w:right w:val="nil"/>
          <w:between w:val="nil"/>
        </w:pBdr>
        <w:ind w:firstLine="851"/>
        <w:jc w:val="both"/>
        <w:rPr>
          <w:color w:val="000000"/>
        </w:rPr>
      </w:pPr>
      <w:r>
        <w:rPr>
          <w:color w:val="000000"/>
        </w:rPr>
        <w:t>5.1.22.</w:t>
      </w:r>
      <w:r>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97A03" w:rsidRDefault="00B97A03">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97A03" w:rsidRDefault="00B97A03">
      <w:pPr>
        <w:pBdr>
          <w:top w:val="nil"/>
          <w:left w:val="nil"/>
          <w:bottom w:val="nil"/>
          <w:right w:val="nil"/>
          <w:between w:val="nil"/>
        </w:pBdr>
        <w:tabs>
          <w:tab w:val="left" w:pos="720"/>
        </w:tabs>
        <w:ind w:firstLine="851"/>
        <w:jc w:val="both"/>
        <w:rPr>
          <w:color w:val="000000"/>
        </w:rPr>
      </w:pPr>
      <w:r>
        <w:rPr>
          <w:color w:val="000000"/>
        </w:rPr>
        <w:t>5.1.24.</w:t>
      </w:r>
      <w:r>
        <w:rPr>
          <w:color w:val="000000"/>
        </w:rPr>
        <w:tab/>
        <w:t>Уведомлять Заказчика в срок не менее</w:t>
      </w:r>
      <w:proofErr w:type="gramStart"/>
      <w:r>
        <w:rPr>
          <w:color w:val="000000"/>
        </w:rPr>
        <w:t>,</w:t>
      </w:r>
      <w:proofErr w:type="gramEnd"/>
      <w:r>
        <w:rPr>
          <w:color w:val="000000"/>
        </w:rPr>
        <w:t xml:space="preserve">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97A03" w:rsidRDefault="00B97A03">
      <w:pPr>
        <w:ind w:firstLine="851"/>
        <w:jc w:val="both"/>
      </w:pPr>
      <w:r>
        <w:t>5.1.25.</w:t>
      </w:r>
      <w:r>
        <w:tab/>
        <w:t>Выполнять в полном объеме свои обязательства, поименованные в иных статьях настоящего Договора.</w:t>
      </w:r>
    </w:p>
    <w:p w:rsidR="00B97A03" w:rsidRDefault="00B97A03">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B97A03" w:rsidRDefault="00B97A03">
      <w:pPr>
        <w:ind w:firstLine="851"/>
        <w:jc w:val="both"/>
      </w:pPr>
      <w:r>
        <w:t>5.1.27.</w:t>
      </w:r>
      <w:r>
        <w:tab/>
        <w:t>Принять до начала выполнения Работ Строительную площадку.</w:t>
      </w:r>
    </w:p>
    <w:p w:rsidR="00B97A03" w:rsidRDefault="00B97A03">
      <w:pPr>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B97A03" w:rsidRDefault="00B97A03">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97A03" w:rsidRDefault="00B97A03">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97A03" w:rsidRDefault="00B97A03">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97A03" w:rsidRDefault="00B97A03">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B97A03" w:rsidRDefault="00B97A03">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B97A03" w:rsidRDefault="00B97A03">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97A03" w:rsidRDefault="00B97A03">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97A03" w:rsidRDefault="00B97A03">
      <w:pPr>
        <w:tabs>
          <w:tab w:val="left" w:pos="993"/>
        </w:tabs>
        <w:ind w:firstLine="851"/>
        <w:jc w:val="both"/>
      </w:pPr>
      <w:r>
        <w:t>5.1.36.</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w:t>
      </w:r>
      <w:proofErr w:type="gramEnd"/>
      <w:r>
        <w:t xml:space="preserve">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B97A03" w:rsidRDefault="00B97A03">
      <w:pPr>
        <w:tabs>
          <w:tab w:val="left" w:pos="993"/>
        </w:tabs>
        <w:ind w:firstLine="851"/>
        <w:jc w:val="both"/>
      </w:pPr>
      <w:r>
        <w:t>5.1.37.</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B97A03" w:rsidRDefault="00B97A03">
      <w:pPr>
        <w:tabs>
          <w:tab w:val="left" w:pos="993"/>
        </w:tabs>
        <w:ind w:firstLine="851"/>
        <w:jc w:val="both"/>
      </w:pPr>
      <w:r>
        <w:t>5.1.38.</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B97A03" w:rsidRDefault="00B97A03">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97A03" w:rsidRDefault="00B97A03">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B97A03" w:rsidRDefault="00B97A03">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97A03" w:rsidRDefault="00B97A03">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97A03" w:rsidRDefault="00B97A03">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B97A03" w:rsidRDefault="00B97A03">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97A03" w:rsidRDefault="00B97A03">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B97A03" w:rsidRDefault="00B97A03">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97A03" w:rsidRDefault="00B97A03">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97A03" w:rsidRDefault="00B97A03">
      <w:pPr>
        <w:tabs>
          <w:tab w:val="left" w:pos="993"/>
        </w:tabs>
        <w:ind w:firstLine="851"/>
        <w:jc w:val="both"/>
      </w:pPr>
      <w:r>
        <w:t>5.1.48.</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B97A03" w:rsidRDefault="00B97A03">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97A03" w:rsidRDefault="00B97A03">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B97A03" w:rsidRDefault="00B97A03">
      <w:pPr>
        <w:tabs>
          <w:tab w:val="left" w:pos="993"/>
        </w:tabs>
        <w:ind w:firstLine="851"/>
        <w:jc w:val="both"/>
      </w:pPr>
      <w:r>
        <w:t>5.1.51.</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B97A03" w:rsidRDefault="00B97A03">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97A03" w:rsidRDefault="00B97A03">
      <w:pPr>
        <w:ind w:firstLine="851"/>
        <w:jc w:val="both"/>
        <w:rPr>
          <w:u w:val="single"/>
        </w:rPr>
      </w:pPr>
      <w:r>
        <w:t>5.2.</w:t>
      </w:r>
      <w:r>
        <w:tab/>
      </w:r>
      <w:r>
        <w:rPr>
          <w:u w:val="single"/>
        </w:rPr>
        <w:t>Подрядчик вправе:</w:t>
      </w:r>
    </w:p>
    <w:p w:rsidR="00B97A03" w:rsidRDefault="00B97A03">
      <w:pPr>
        <w:ind w:firstLine="851"/>
        <w:jc w:val="both"/>
      </w:pPr>
      <w:r>
        <w:t>5.2.1. Предлагать Заказчику изменения, позволяющие повысить качество и сократить срок выполнения Работ по Договору.</w:t>
      </w:r>
    </w:p>
    <w:p w:rsidR="00B97A03" w:rsidRDefault="00B97A03">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rsidR="00B97A03" w:rsidRDefault="00B97A03">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97A03" w:rsidRDefault="00B97A03">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97A03" w:rsidRDefault="00B97A03">
      <w:pPr>
        <w:ind w:firstLine="851"/>
        <w:jc w:val="both"/>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Персонал Подрядчика</w:t>
      </w:r>
    </w:p>
    <w:p w:rsidR="00B97A03" w:rsidRDefault="00B97A03">
      <w:pPr>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B97A03" w:rsidRDefault="00B97A03">
      <w:pPr>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97A03" w:rsidRDefault="00B97A03">
      <w:pPr>
        <w:ind w:firstLine="720"/>
        <w:jc w:val="both"/>
      </w:pPr>
      <w:r>
        <w:t>6.3.</w:t>
      </w:r>
      <w:r>
        <w:tab/>
        <w:t>В случае возникновения претензий к Подрядчику, независимо от их характера, со стороны</w:t>
      </w:r>
      <w:proofErr w:type="gramStart"/>
      <w:r>
        <w:t xml:space="preserve"> Т</w:t>
      </w:r>
      <w:proofErr w:type="gramEnd"/>
      <w:r>
        <w:t>ретьих лиц, Заказчик не несет по ним никакой ответственности.</w:t>
      </w:r>
    </w:p>
    <w:p w:rsidR="00B97A03" w:rsidRDefault="00B97A03">
      <w:pPr>
        <w:pBdr>
          <w:top w:val="nil"/>
          <w:left w:val="nil"/>
          <w:bottom w:val="nil"/>
          <w:right w:val="nil"/>
          <w:between w:val="nil"/>
        </w:pBdr>
        <w:ind w:firstLine="720"/>
        <w:jc w:val="both"/>
        <w:rPr>
          <w:color w:val="000000"/>
        </w:rPr>
      </w:pPr>
      <w:r>
        <w:rPr>
          <w:color w:val="000000"/>
        </w:rPr>
        <w:t>6.4.</w:t>
      </w:r>
      <w:r>
        <w:rPr>
          <w:color w:val="000000"/>
        </w:rPr>
        <w:tab/>
        <w:t xml:space="preserve"> Подрядчик не должен нанимать или пытаться нанять Персонал Подрядчика из числа лиц, работающих у Заказчика.</w:t>
      </w:r>
    </w:p>
    <w:p w:rsidR="00B97A03" w:rsidRDefault="00B97A03">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97A03" w:rsidRDefault="00B97A03">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97A03" w:rsidRDefault="00B97A03">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B97A03" w:rsidRDefault="00B97A03">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97A03" w:rsidRDefault="00B97A03">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B97A03" w:rsidRDefault="00B97A03">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97A03" w:rsidRDefault="00B97A03">
      <w:pPr>
        <w:widowControl w:val="0"/>
        <w:pBdr>
          <w:top w:val="nil"/>
          <w:left w:val="nil"/>
          <w:bottom w:val="nil"/>
          <w:right w:val="nil"/>
          <w:between w:val="nil"/>
        </w:pBdr>
        <w:rPr>
          <w:i/>
          <w:color w:val="000000"/>
        </w:rPr>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Документация</w:t>
      </w:r>
    </w:p>
    <w:p w:rsidR="00B97A03" w:rsidRDefault="00B97A03">
      <w:pPr>
        <w:pBdr>
          <w:top w:val="nil"/>
          <w:left w:val="nil"/>
          <w:bottom w:val="nil"/>
          <w:right w:val="nil"/>
          <w:between w:val="nil"/>
        </w:pBdr>
        <w:ind w:firstLine="720"/>
        <w:jc w:val="both"/>
        <w:rPr>
          <w:color w:val="000000"/>
        </w:rPr>
      </w:pPr>
      <w:r>
        <w:rPr>
          <w:color w:val="000000"/>
        </w:rPr>
        <w:t>7.1.</w:t>
      </w:r>
      <w:r>
        <w:rPr>
          <w:color w:val="000000"/>
        </w:rPr>
        <w:tab/>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B97A03" w:rsidRDefault="00B97A03">
      <w:pPr>
        <w:ind w:firstLine="720"/>
        <w:jc w:val="both"/>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Субподрядчики/Поставщики. Права и обязанности Субподрядчиков/Поставщиков</w:t>
      </w:r>
    </w:p>
    <w:p w:rsidR="00B97A03" w:rsidRDefault="00B97A03">
      <w:pPr>
        <w:widowControl w:val="0"/>
        <w:pBdr>
          <w:top w:val="nil"/>
          <w:left w:val="nil"/>
          <w:bottom w:val="nil"/>
          <w:right w:val="nil"/>
          <w:between w:val="nil"/>
        </w:pBdr>
        <w:ind w:firstLine="851"/>
        <w:jc w:val="both"/>
        <w:rPr>
          <w:color w:val="000000"/>
        </w:rPr>
      </w:pPr>
      <w:r>
        <w:rPr>
          <w:color w:val="000000"/>
        </w:rPr>
        <w:t>8.1.</w:t>
      </w:r>
      <w:r>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97A03" w:rsidRDefault="00B97A03">
      <w:pPr>
        <w:widowControl w:val="0"/>
        <w:pBdr>
          <w:top w:val="nil"/>
          <w:left w:val="nil"/>
          <w:bottom w:val="nil"/>
          <w:right w:val="nil"/>
          <w:between w:val="nil"/>
        </w:pBdr>
        <w:ind w:firstLine="851"/>
        <w:jc w:val="both"/>
        <w:rPr>
          <w:color w:val="000000"/>
        </w:rPr>
      </w:pPr>
      <w:r>
        <w:rPr>
          <w:color w:val="000000"/>
        </w:rPr>
        <w:t>8.2.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97A03" w:rsidRDefault="00B97A03">
      <w:pPr>
        <w:widowControl w:val="0"/>
        <w:pBdr>
          <w:top w:val="nil"/>
          <w:left w:val="nil"/>
          <w:bottom w:val="nil"/>
          <w:right w:val="nil"/>
          <w:between w:val="nil"/>
        </w:pBdr>
        <w:ind w:firstLine="851"/>
        <w:rPr>
          <w:color w:val="000000"/>
        </w:rPr>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Производство Работ</w:t>
      </w:r>
    </w:p>
    <w:p w:rsidR="00B97A03" w:rsidRDefault="00B97A03">
      <w:pPr>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B97A03" w:rsidRDefault="00B97A03">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соответствующие акты и/или иные документы в рамках своих полномочий, определяемых доверенностью.</w:t>
      </w:r>
    </w:p>
    <w:p w:rsidR="00B97A03" w:rsidRDefault="00B97A03">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97A03" w:rsidRDefault="00B97A03">
      <w:pPr>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B97A03" w:rsidRDefault="00B97A03">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w:t>
      </w:r>
      <w:proofErr w:type="gramStart"/>
      <w:r>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97A03" w:rsidRDefault="00B97A03">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97A03" w:rsidRDefault="00B97A03">
      <w:pPr>
        <w:widowControl w:val="0"/>
        <w:pBdr>
          <w:top w:val="nil"/>
          <w:left w:val="nil"/>
          <w:bottom w:val="nil"/>
          <w:right w:val="nil"/>
          <w:between w:val="nil"/>
        </w:pBdr>
        <w:ind w:firstLine="851"/>
        <w:jc w:val="both"/>
        <w:rPr>
          <w:color w:val="000000"/>
        </w:rPr>
      </w:pPr>
      <w:r>
        <w:rPr>
          <w:color w:val="000000"/>
        </w:rPr>
        <w:t>9.3.</w:t>
      </w:r>
      <w:r>
        <w:rPr>
          <w:color w:val="000000"/>
        </w:rPr>
        <w:tab/>
        <w:t>Скрытые работы, проверки и испытания Материалов и Конструкций, проводимые Подрядчиком:</w:t>
      </w:r>
    </w:p>
    <w:p w:rsidR="00B97A03" w:rsidRDefault="00B97A03">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B97A03" w:rsidRDefault="00B97A03">
      <w:pPr>
        <w:widowControl w:val="0"/>
        <w:pBdr>
          <w:top w:val="nil"/>
          <w:left w:val="nil"/>
          <w:bottom w:val="nil"/>
          <w:right w:val="nil"/>
          <w:between w:val="nil"/>
        </w:pBdr>
        <w:ind w:firstLine="851"/>
        <w:jc w:val="both"/>
        <w:rPr>
          <w:color w:val="000000"/>
        </w:rPr>
      </w:pPr>
      <w:r>
        <w:rPr>
          <w:color w:val="000000"/>
        </w:rPr>
        <w:t>9.3.2.</w:t>
      </w:r>
      <w:r>
        <w:rPr>
          <w:color w:val="000000"/>
        </w:rPr>
        <w:tab/>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B97A03" w:rsidRDefault="00B97A03">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97A03" w:rsidRDefault="00B97A03">
      <w:pPr>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B97A03" w:rsidRDefault="00B97A03">
      <w:pPr>
        <w:widowControl w:val="0"/>
        <w:pBdr>
          <w:top w:val="nil"/>
          <w:left w:val="nil"/>
          <w:bottom w:val="nil"/>
          <w:right w:val="nil"/>
          <w:between w:val="nil"/>
        </w:pBdr>
        <w:ind w:firstLine="851"/>
        <w:jc w:val="both"/>
        <w:rPr>
          <w:color w:val="000000"/>
        </w:rPr>
      </w:pPr>
      <w:r>
        <w:rPr>
          <w:color w:val="000000"/>
        </w:rPr>
        <w:t>9.4.1.</w:t>
      </w:r>
      <w:r>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B97A03" w:rsidRDefault="00B97A03">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B97A03" w:rsidRDefault="00B97A03">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B97A03" w:rsidRDefault="00B97A03">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B97A03" w:rsidRDefault="00B97A03">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97A03" w:rsidRDefault="00B97A03">
      <w:pPr>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B97A03" w:rsidRDefault="00B97A03">
      <w:pPr>
        <w:widowControl w:val="0"/>
        <w:pBdr>
          <w:top w:val="nil"/>
          <w:left w:val="nil"/>
          <w:bottom w:val="nil"/>
          <w:right w:val="nil"/>
          <w:between w:val="nil"/>
        </w:pBdr>
        <w:ind w:firstLine="851"/>
        <w:jc w:val="both"/>
        <w:rPr>
          <w:color w:val="000000"/>
        </w:rPr>
      </w:pPr>
      <w:r>
        <w:rPr>
          <w:color w:val="000000"/>
        </w:rPr>
        <w:t>9.5.1.</w:t>
      </w:r>
      <w:r>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B97A03" w:rsidRDefault="00B97A03">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97A03" w:rsidRDefault="00B97A03">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B97A03" w:rsidRDefault="00B97A03">
      <w:pPr>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B97A03" w:rsidRDefault="00B97A03">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B97A03" w:rsidRDefault="00B97A03">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97A03" w:rsidRDefault="00B97A03">
      <w:pPr>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B97A03" w:rsidRDefault="00B97A03">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B97A03" w:rsidRDefault="00B97A03">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них и передавать их Персоналу Заказчика.</w:t>
      </w:r>
    </w:p>
    <w:p w:rsidR="00B97A03" w:rsidRDefault="00B97A03">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97A03" w:rsidRDefault="00B97A03">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B97A03" w:rsidRDefault="00B97A03">
      <w:pPr>
        <w:widowControl w:val="0"/>
        <w:pBdr>
          <w:top w:val="nil"/>
          <w:left w:val="nil"/>
          <w:bottom w:val="nil"/>
          <w:right w:val="nil"/>
          <w:between w:val="nil"/>
        </w:pBdr>
        <w:ind w:firstLine="851"/>
        <w:jc w:val="both"/>
        <w:rPr>
          <w:color w:val="31849B"/>
        </w:rPr>
      </w:pPr>
      <w:r>
        <w:rPr>
          <w:color w:val="000000"/>
        </w:rPr>
        <w:t>9.7.5.</w:t>
      </w:r>
      <w:r>
        <w:rPr>
          <w:color w:val="000000"/>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B97A03" w:rsidRDefault="00B97A03">
      <w:pPr>
        <w:widowControl w:val="0"/>
        <w:pBdr>
          <w:top w:val="nil"/>
          <w:left w:val="nil"/>
          <w:bottom w:val="nil"/>
          <w:right w:val="nil"/>
          <w:between w:val="nil"/>
        </w:pBdr>
        <w:ind w:firstLine="851"/>
        <w:jc w:val="both"/>
        <w:rPr>
          <w:color w:val="000000"/>
        </w:rPr>
      </w:pPr>
      <w:r>
        <w:rPr>
          <w:color w:val="000000"/>
        </w:rPr>
        <w:t>9.8.</w:t>
      </w:r>
      <w:r>
        <w:rPr>
          <w:color w:val="000000"/>
        </w:rPr>
        <w:tab/>
        <w:t>Заказчик вправе заключить договоры с</w:t>
      </w:r>
      <w:proofErr w:type="gramStart"/>
      <w:r>
        <w:rPr>
          <w:color w:val="000000"/>
        </w:rPr>
        <w:t xml:space="preserve"> Т</w:t>
      </w:r>
      <w:proofErr w:type="gramEnd"/>
      <w:r>
        <w:rPr>
          <w:color w:val="000000"/>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B97A03" w:rsidRDefault="00B97A03">
      <w:pPr>
        <w:widowControl w:val="0"/>
        <w:pBdr>
          <w:top w:val="nil"/>
          <w:left w:val="nil"/>
          <w:bottom w:val="nil"/>
          <w:right w:val="nil"/>
          <w:between w:val="nil"/>
        </w:pBdr>
        <w:ind w:firstLine="851"/>
        <w:jc w:val="both"/>
        <w:rPr>
          <w:color w:val="000000"/>
        </w:rPr>
      </w:pPr>
      <w:r>
        <w:rPr>
          <w:color w:val="000000"/>
        </w:rPr>
        <w:t>9.9.</w:t>
      </w:r>
      <w:r>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97A03" w:rsidRDefault="00B97A03">
      <w:pPr>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B97A03" w:rsidRDefault="00B97A03">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97A03" w:rsidRDefault="00B97A03">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B97A03" w:rsidRDefault="00B97A03">
      <w:pPr>
        <w:widowControl w:val="0"/>
        <w:pBdr>
          <w:top w:val="nil"/>
          <w:left w:val="nil"/>
          <w:bottom w:val="nil"/>
          <w:right w:val="nil"/>
          <w:between w:val="nil"/>
        </w:pBdr>
        <w:ind w:firstLine="851"/>
        <w:jc w:val="both"/>
        <w:rPr>
          <w:b/>
          <w:color w:val="000000"/>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Сроки выполнения Работ</w:t>
      </w:r>
    </w:p>
    <w:p w:rsidR="00B97A03" w:rsidRDefault="00B97A03">
      <w:pPr>
        <w:ind w:firstLine="709"/>
        <w:jc w:val="both"/>
        <w:rPr>
          <w:highlight w:val="white"/>
        </w:rPr>
      </w:pPr>
      <w:r>
        <w:t>10.1. Срок выполнения Работ: не более</w:t>
      </w:r>
      <w:proofErr w:type="gramStart"/>
      <w:r>
        <w:t xml:space="preserve"> ___ (_________________) </w:t>
      </w:r>
      <w:proofErr w:type="gramEnd"/>
      <w:r>
        <w:t>календарных дней</w:t>
      </w:r>
      <w:r>
        <w:rPr>
          <w:highlight w:val="white"/>
        </w:rPr>
        <w:t xml:space="preserve"> с даты подписания договора.</w:t>
      </w:r>
    </w:p>
    <w:p w:rsidR="00B97A03" w:rsidRDefault="00B97A03">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97A03" w:rsidRDefault="00B97A03">
      <w:pPr>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97A03" w:rsidRDefault="00B97A03">
      <w:pPr>
        <w:ind w:firstLine="709"/>
        <w:jc w:val="both"/>
      </w:pPr>
      <w:r>
        <w:t>10.4.</w:t>
      </w:r>
      <w: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97A03" w:rsidRDefault="00B97A03">
      <w:pPr>
        <w:ind w:firstLine="709"/>
        <w:jc w:val="center"/>
        <w:rPr>
          <w:b/>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Приостановка Работ</w:t>
      </w:r>
    </w:p>
    <w:p w:rsidR="00B97A03" w:rsidRDefault="00B97A03">
      <w:pPr>
        <w:ind w:firstLine="709"/>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B97A03" w:rsidRDefault="00B97A03">
      <w:pPr>
        <w:ind w:firstLine="709"/>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97A03" w:rsidRDefault="00B97A03">
      <w:pPr>
        <w:ind w:firstLine="709"/>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97A03" w:rsidRDefault="00B97A03">
      <w:pPr>
        <w:ind w:firstLine="709"/>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97A03" w:rsidRDefault="00B97A03">
      <w:pPr>
        <w:ind w:firstLine="709"/>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B97A03" w:rsidRDefault="00B97A03">
      <w:pPr>
        <w:ind w:firstLine="709"/>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97A03" w:rsidRDefault="00B97A03">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97A03" w:rsidRDefault="00B97A03">
      <w:pPr>
        <w:ind w:firstLine="709"/>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B97A03" w:rsidRDefault="00B97A03">
      <w:pPr>
        <w:ind w:firstLine="709"/>
        <w:jc w:val="both"/>
      </w:pPr>
      <w:r>
        <w:tab/>
        <w:t xml:space="preserve">б) </w:t>
      </w:r>
      <w:r>
        <w:tab/>
        <w:t>нарушение технологии ведения работ и правил эксплуатации оборудования.</w:t>
      </w:r>
    </w:p>
    <w:p w:rsidR="00B97A03" w:rsidRDefault="00B97A03">
      <w:pPr>
        <w:ind w:firstLine="709"/>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97A03" w:rsidRDefault="00B97A03">
      <w:pPr>
        <w:ind w:firstLine="709"/>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97A03" w:rsidRDefault="00B97A03">
      <w:pPr>
        <w:ind w:firstLine="709"/>
        <w:jc w:val="both"/>
      </w:pPr>
      <w:r>
        <w:t>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rsidR="00B97A03" w:rsidRDefault="00B97A03">
      <w:pPr>
        <w:widowControl w:val="0"/>
        <w:pBdr>
          <w:top w:val="nil"/>
          <w:left w:val="nil"/>
          <w:bottom w:val="nil"/>
          <w:right w:val="nil"/>
          <w:between w:val="nil"/>
        </w:pBdr>
        <w:ind w:firstLine="851"/>
        <w:jc w:val="center"/>
        <w:rPr>
          <w:b/>
          <w:color w:val="000000"/>
        </w:rPr>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Проверки и испытания</w:t>
      </w:r>
    </w:p>
    <w:p w:rsidR="00B97A03" w:rsidRDefault="00B97A03">
      <w:pPr>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t>СНиП</w:t>
      </w:r>
      <w:proofErr w:type="spellEnd"/>
      <w:r>
        <w:t xml:space="preserve">,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t>СНиП</w:t>
      </w:r>
      <w:proofErr w:type="spellEnd"/>
      <w:r>
        <w:t>,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97A03" w:rsidRDefault="00B97A03">
      <w:pPr>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t>СНиП</w:t>
      </w:r>
      <w:proofErr w:type="spellEnd"/>
      <w:r>
        <w:t xml:space="preserve">,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97A03" w:rsidRDefault="00B97A03">
      <w:pPr>
        <w:ind w:firstLine="709"/>
        <w:jc w:val="both"/>
      </w:pPr>
      <w:r>
        <w:t>12.3.</w:t>
      </w:r>
      <w: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97A03" w:rsidRDefault="00B97A03">
      <w:pPr>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97A03" w:rsidRDefault="00B97A03">
      <w:pPr>
        <w:ind w:firstLine="709"/>
        <w:jc w:val="both"/>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97A03" w:rsidRDefault="00B97A03">
      <w:pPr>
        <w:ind w:firstLine="851"/>
        <w:jc w:val="center"/>
        <w:rPr>
          <w:b/>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Сдача-приемка Объема Работ, Результата Работ</w:t>
      </w:r>
    </w:p>
    <w:p w:rsidR="00B97A03" w:rsidRDefault="00B97A03">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97A03" w:rsidRDefault="00B97A03">
      <w:pPr>
        <w:tabs>
          <w:tab w:val="left" w:pos="4395"/>
        </w:tabs>
        <w:ind w:firstLine="709"/>
        <w:jc w:val="both"/>
        <w:rPr>
          <w:highlight w:val="white"/>
        </w:rPr>
      </w:pPr>
      <w:r>
        <w:rPr>
          <w:highlight w:val="white"/>
        </w:rPr>
        <w:t xml:space="preserve">13.2. Подрядчик за 5 (Пять) дней до начала приемки </w:t>
      </w:r>
      <w:r>
        <w:rPr>
          <w:color w:val="000000"/>
          <w:highlight w:val="white"/>
        </w:rPr>
        <w:t>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w:t>
      </w:r>
      <w:r>
        <w:rPr>
          <w:highlight w:val="white"/>
        </w:rPr>
        <w:t xml:space="preserve"> виде, в составе, необходимом Заказчику для эксплуатации Результата Работ.</w:t>
      </w:r>
    </w:p>
    <w:p w:rsidR="00B97A03" w:rsidRDefault="00B97A03">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97A03" w:rsidRDefault="00B97A03">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97A03" w:rsidRDefault="00B97A03">
      <w:pPr>
        <w:pBdr>
          <w:top w:val="nil"/>
          <w:left w:val="nil"/>
          <w:bottom w:val="nil"/>
          <w:right w:val="nil"/>
          <w:between w:val="nil"/>
        </w:pBdr>
        <w:ind w:firstLine="540"/>
        <w:jc w:val="both"/>
        <w:rPr>
          <w:color w:val="000000"/>
        </w:rPr>
      </w:pPr>
      <w:r>
        <w:rPr>
          <w:color w:val="000000"/>
        </w:rPr>
        <w:t>13.5.</w:t>
      </w:r>
      <w:r>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B97A03" w:rsidRDefault="00B97A03">
      <w:pPr>
        <w:ind w:firstLine="709"/>
        <w:jc w:val="both"/>
      </w:pPr>
      <w:r>
        <w:t>13.6.</w:t>
      </w:r>
      <w:r>
        <w:tab/>
        <w:t xml:space="preserve">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B97A03" w:rsidRDefault="00B97A03">
      <w:pPr>
        <w:ind w:firstLine="709"/>
        <w:jc w:val="both"/>
      </w:pPr>
      <w:r>
        <w:rPr>
          <w:highlight w:val="white"/>
        </w:rPr>
        <w:t xml:space="preserve">Не позднее 5 календарных дней </w:t>
      </w:r>
      <w:proofErr w:type="gramStart"/>
      <w:r>
        <w:rPr>
          <w:highlight w:val="white"/>
        </w:rPr>
        <w:t>с даты подписания</w:t>
      </w:r>
      <w:proofErr w:type="gramEnd"/>
      <w:r>
        <w:rPr>
          <w:highlight w:val="white"/>
        </w:rPr>
        <w:t xml:space="preserve">  Сторонами Актов о приемке выполненных работ формы КС-2, Справок о стоимости выполненных работ формы КС-3, Акта о приеме-сдаче отремонтированных, реконструированных, модернизированных объектов основных средств формы ОС-3 Подрядчик передает Заказчику оформленные в соответствии с требованиями законодательства счета-фактуры.</w:t>
      </w:r>
    </w:p>
    <w:p w:rsidR="00B97A03" w:rsidRDefault="00B97A03">
      <w:pPr>
        <w:pBdr>
          <w:top w:val="nil"/>
          <w:left w:val="nil"/>
          <w:bottom w:val="nil"/>
          <w:right w:val="nil"/>
          <w:between w:val="nil"/>
        </w:pBdr>
        <w:ind w:firstLine="540"/>
        <w:jc w:val="both"/>
        <w:rPr>
          <w:color w:val="000000"/>
        </w:rPr>
      </w:pPr>
      <w:r>
        <w:rPr>
          <w:color w:val="000000"/>
        </w:rPr>
        <w:t>13.7.</w:t>
      </w:r>
      <w:r>
        <w:rPr>
          <w:color w:val="000000"/>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B97A03" w:rsidRDefault="00B97A03">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97A03" w:rsidRDefault="00B97A03">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B97A03" w:rsidRDefault="00B97A03">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97A03" w:rsidRDefault="00B97A03">
      <w:pPr>
        <w:pBdr>
          <w:top w:val="nil"/>
          <w:left w:val="nil"/>
          <w:bottom w:val="nil"/>
          <w:right w:val="nil"/>
          <w:between w:val="nil"/>
        </w:pBdr>
        <w:ind w:firstLine="709"/>
        <w:jc w:val="both"/>
        <w:rPr>
          <w:color w:val="000000"/>
        </w:rPr>
      </w:pPr>
      <w:r>
        <w:rPr>
          <w:color w:val="000000"/>
        </w:rP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B97A03" w:rsidRDefault="00B97A03">
      <w:pPr>
        <w:pBdr>
          <w:top w:val="nil"/>
          <w:left w:val="nil"/>
          <w:bottom w:val="nil"/>
          <w:right w:val="nil"/>
          <w:between w:val="nil"/>
        </w:pBdr>
        <w:ind w:firstLine="709"/>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формы ОС-3, а также иные виды формализованных и неформализованных первичных учётных документов (далее – «первичные документы»).</w:t>
      </w:r>
    </w:p>
    <w:p w:rsidR="00B97A03" w:rsidRDefault="00B97A03">
      <w:pPr>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97A03" w:rsidRDefault="00B97A03">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B97A03" w:rsidRDefault="00B97A03">
      <w:pPr>
        <w:pBdr>
          <w:top w:val="nil"/>
          <w:left w:val="nil"/>
          <w:bottom w:val="nil"/>
          <w:right w:val="nil"/>
          <w:between w:val="nil"/>
        </w:pBdr>
        <w:ind w:firstLine="709"/>
        <w:jc w:val="both"/>
        <w:rPr>
          <w:color w:val="000000"/>
        </w:rPr>
      </w:pPr>
      <w:r>
        <w:rPr>
          <w:color w:val="000000"/>
        </w:rPr>
        <w:t xml:space="preserve">Первичные документы должны быть оформлены либо в электронной форме, либо на бумажном носителе. </w:t>
      </w:r>
    </w:p>
    <w:p w:rsidR="00B97A03" w:rsidRDefault="00B97A03">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97A03" w:rsidRDefault="00B97A03">
      <w:pPr>
        <w:ind w:firstLine="709"/>
        <w:jc w:val="both"/>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Гарантии</w:t>
      </w:r>
    </w:p>
    <w:p w:rsidR="00B97A03" w:rsidRDefault="00B97A03">
      <w:pPr>
        <w:ind w:firstLine="709"/>
        <w:jc w:val="both"/>
      </w:pPr>
      <w:r>
        <w:t>14.1.</w:t>
      </w:r>
      <w:r>
        <w:tab/>
        <w:t xml:space="preserve"> Подрядчик гарантирует:</w:t>
      </w:r>
    </w:p>
    <w:p w:rsidR="00B97A03" w:rsidRDefault="00B97A03">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B97A03" w:rsidRDefault="00B97A03">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B97A03" w:rsidRDefault="00B97A03">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B97A03" w:rsidRDefault="00B97A03">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w:t>
      </w:r>
      <w:r>
        <w:rPr>
          <w:color w:val="000000"/>
        </w:rPr>
        <w:t>составляет</w:t>
      </w:r>
      <w:proofErr w:type="gramStart"/>
      <w:r>
        <w:rPr>
          <w:color w:val="000000"/>
        </w:rPr>
        <w:t xml:space="preserve"> </w:t>
      </w:r>
      <w:r>
        <w:rPr>
          <w:sz w:val="23"/>
          <w:szCs w:val="23"/>
        </w:rPr>
        <w:t xml:space="preserve">____ (________________________)  </w:t>
      </w:r>
      <w:proofErr w:type="gramEnd"/>
      <w:r>
        <w:rPr>
          <w:color w:val="000000"/>
        </w:rPr>
        <w:t>месяцев</w:t>
      </w:r>
      <w:r>
        <w:t xml:space="preserve"> и исчисляется, начиная со следующего дня, после Завершения Работ.</w:t>
      </w:r>
    </w:p>
    <w:p w:rsidR="00B97A03" w:rsidRDefault="00B97A03">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97A03" w:rsidRDefault="00B97A03">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97A03" w:rsidRDefault="00B97A03">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97A03" w:rsidRDefault="00B97A03">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B97A03" w:rsidRDefault="00B97A03">
      <w:pPr>
        <w:ind w:firstLine="709"/>
        <w:jc w:val="both"/>
      </w:pPr>
      <w:r>
        <w:t xml:space="preserve">14.5. 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B97A03" w:rsidRDefault="00B97A03">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B97A03" w:rsidRDefault="00B97A03">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97A03" w:rsidRDefault="00B97A03">
      <w:pPr>
        <w:ind w:firstLine="709"/>
        <w:jc w:val="both"/>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Цена Договора и порядок оплаты</w:t>
      </w:r>
    </w:p>
    <w:p w:rsidR="00B97A03" w:rsidRDefault="00B97A03">
      <w:pPr>
        <w:pBdr>
          <w:top w:val="nil"/>
          <w:left w:val="nil"/>
          <w:bottom w:val="nil"/>
          <w:right w:val="nil"/>
          <w:between w:val="nil"/>
        </w:pBdr>
        <w:tabs>
          <w:tab w:val="left" w:pos="720"/>
          <w:tab w:val="left" w:pos="1080"/>
        </w:tabs>
        <w:ind w:firstLine="720"/>
        <w:jc w:val="both"/>
        <w:rPr>
          <w:i/>
        </w:rPr>
      </w:pPr>
      <w:r>
        <w:rPr>
          <w:color w:val="000000"/>
        </w:rPr>
        <w:t>15.1.</w:t>
      </w:r>
      <w:r>
        <w:rPr>
          <w:color w:val="000000"/>
        </w:rPr>
        <w:tab/>
        <w:t>Общая Цена Работ по настоящему Договору (далее - Цена Договора) составляет</w:t>
      </w:r>
      <w:proofErr w:type="gramStart"/>
      <w:r>
        <w:rPr>
          <w:color w:val="000000"/>
        </w:rPr>
        <w:t xml:space="preserve"> _______________ (________________________________) </w:t>
      </w:r>
      <w:proofErr w:type="gramEnd"/>
      <w:r>
        <w:rPr>
          <w:color w:val="000000"/>
        </w:rPr>
        <w:t xml:space="preserve">рублей 00 копеек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r>
        <w:rPr>
          <w:i/>
        </w:rPr>
        <w:t>.</w:t>
      </w:r>
    </w:p>
    <w:p w:rsidR="00B97A03" w:rsidRDefault="00B97A03">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B97A03" w:rsidRDefault="00B97A03">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97A03" w:rsidRDefault="00B97A03">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97A03" w:rsidRDefault="00B97A03">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97A03" w:rsidRDefault="00B97A03">
      <w:pPr>
        <w:tabs>
          <w:tab w:val="left" w:pos="851"/>
          <w:tab w:val="left" w:pos="1134"/>
        </w:tabs>
        <w:ind w:firstLine="720"/>
        <w:jc w:val="both"/>
      </w:pPr>
      <w:sdt>
        <w:sdtPr>
          <w:tag w:val="goog_rdk_10"/>
          <w:id w:val="943482530"/>
        </w:sdtPr>
        <w:sdtContent>
          <w:r>
            <w:rPr>
              <w:rFonts w:ascii="Gungsuh" w:eastAsia="Gungsuh" w:hAnsi="Gungsuh" w:cs="Gungsuh"/>
            </w:rPr>
            <w:tab/>
            <w:t>−</w:t>
          </w:r>
          <w:r>
            <w:rPr>
              <w:rFonts w:ascii="Gungsuh" w:eastAsia="Gungsuh" w:hAnsi="Gungsuh" w:cs="Gungsuh"/>
            </w:rPr>
            <w:tab/>
            <w:t>себестоимость строительства, вознаграждение и стоимость услуг Подрядчика, в том числе и в случае привлечения им Субподрядчиков и Поставщиков;</w:t>
          </w:r>
        </w:sdtContent>
      </w:sdt>
    </w:p>
    <w:p w:rsidR="00B97A03" w:rsidRDefault="00B97A03">
      <w:pPr>
        <w:tabs>
          <w:tab w:val="left" w:pos="1134"/>
        </w:tabs>
        <w:ind w:firstLine="851"/>
        <w:jc w:val="both"/>
      </w:pPr>
      <w:sdt>
        <w:sdtPr>
          <w:tag w:val="goog_rdk_11"/>
          <w:id w:val="943482531"/>
        </w:sdtPr>
        <w:sdtContent>
          <w:r>
            <w:rPr>
              <w:rFonts w:ascii="Gungsuh" w:eastAsia="Gungsuh" w:hAnsi="Gungsuh" w:cs="Gungsuh"/>
            </w:rPr>
            <w:t>−</w:t>
          </w:r>
          <w:r>
            <w:rPr>
              <w:rFonts w:ascii="Gungsuh" w:eastAsia="Gungsuh" w:hAnsi="Gungsuh" w:cs="Gungsuh"/>
            </w:rPr>
            <w:tab/>
            <w:t xml:space="preserve">все налоги и сборы, установленные законодательством РФ; </w:t>
          </w:r>
        </w:sdtContent>
      </w:sdt>
    </w:p>
    <w:p w:rsidR="00B97A03" w:rsidRDefault="00B97A03">
      <w:pPr>
        <w:tabs>
          <w:tab w:val="left" w:pos="851"/>
          <w:tab w:val="left" w:pos="1134"/>
        </w:tabs>
        <w:ind w:firstLine="720"/>
        <w:jc w:val="both"/>
      </w:pPr>
      <w:sdt>
        <w:sdtPr>
          <w:tag w:val="goog_rdk_12"/>
          <w:id w:val="943482532"/>
        </w:sdtPr>
        <w:sdtContent>
          <w:r>
            <w:rPr>
              <w:rFonts w:ascii="Gungsuh" w:eastAsia="Gungsuh" w:hAnsi="Gungsuh" w:cs="Gungsuh"/>
            </w:rPr>
            <w:tab/>
            <w:t>−</w:t>
          </w:r>
          <w:r>
            <w:rPr>
              <w:rFonts w:ascii="Gungsuh" w:eastAsia="Gungsuh" w:hAnsi="Gungsuh" w:cs="Gungsuh"/>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sdtContent>
      </w:sdt>
    </w:p>
    <w:p w:rsidR="00B97A03" w:rsidRDefault="00B97A03">
      <w:pPr>
        <w:tabs>
          <w:tab w:val="left" w:pos="851"/>
          <w:tab w:val="left" w:pos="1134"/>
        </w:tabs>
        <w:ind w:firstLine="720"/>
        <w:jc w:val="both"/>
      </w:pPr>
      <w:sdt>
        <w:sdtPr>
          <w:tag w:val="goog_rdk_13"/>
          <w:id w:val="943482533"/>
        </w:sdtPr>
        <w:sdtContent>
          <w:r>
            <w:rPr>
              <w:rFonts w:ascii="Gungsuh" w:eastAsia="Gungsuh" w:hAnsi="Gungsuh" w:cs="Gungsuh"/>
            </w:rPr>
            <w:tab/>
            <w:t>−</w:t>
          </w:r>
          <w:r>
            <w:rPr>
              <w:rFonts w:ascii="Gungsuh" w:eastAsia="Gungsuh" w:hAnsi="Gungsuh" w:cs="Gungsuh"/>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sdtContent>
      </w:sdt>
    </w:p>
    <w:p w:rsidR="00B97A03" w:rsidRDefault="00B97A03">
      <w:pPr>
        <w:tabs>
          <w:tab w:val="left" w:pos="851"/>
          <w:tab w:val="left" w:pos="1134"/>
        </w:tabs>
        <w:ind w:firstLine="720"/>
        <w:jc w:val="both"/>
      </w:pPr>
      <w:sdt>
        <w:sdtPr>
          <w:tag w:val="goog_rdk_14"/>
          <w:id w:val="943482534"/>
        </w:sdtPr>
        <w:sdtContent>
          <w:r>
            <w:rPr>
              <w:rFonts w:ascii="Gungsuh" w:eastAsia="Gungsuh" w:hAnsi="Gungsuh" w:cs="Gungsuh"/>
            </w:rPr>
            <w:tab/>
            <w:t>−</w:t>
          </w:r>
          <w:r>
            <w:rPr>
              <w:rFonts w:ascii="Gungsuh" w:eastAsia="Gungsuh" w:hAnsi="Gungsuh" w:cs="Gungsuh"/>
            </w:rPr>
            <w:tab/>
            <w:t>стоимость всех Работ, необходимых для сдачи Результата Работ в эксплуатацию в полном соответствии с условиями Договора и Технического задания;</w:t>
          </w:r>
        </w:sdtContent>
      </w:sdt>
    </w:p>
    <w:p w:rsidR="00B97A03" w:rsidRDefault="00B97A03">
      <w:pPr>
        <w:tabs>
          <w:tab w:val="left" w:pos="851"/>
          <w:tab w:val="left" w:pos="1134"/>
        </w:tabs>
        <w:ind w:firstLine="720"/>
        <w:jc w:val="both"/>
      </w:pPr>
      <w:sdt>
        <w:sdtPr>
          <w:tag w:val="goog_rdk_15"/>
          <w:id w:val="943482535"/>
        </w:sdtPr>
        <w:sdtContent>
          <w:r>
            <w:rPr>
              <w:rFonts w:ascii="Gungsuh" w:eastAsia="Gungsuh" w:hAnsi="Gungsuh" w:cs="Gungsuh"/>
            </w:rPr>
            <w:t>−</w:t>
          </w:r>
          <w:r>
            <w:rPr>
              <w:rFonts w:ascii="Gungsuh" w:eastAsia="Gungsuh" w:hAnsi="Gungsuh" w:cs="Gungsuh"/>
            </w:rPr>
            <w:tab/>
            <w:t xml:space="preserve">стоимость материальных ресурсов, в том числе, </w:t>
          </w:r>
          <w:proofErr w:type="gramStart"/>
          <w:r>
            <w:rPr>
              <w:rFonts w:ascii="Gungsuh" w:eastAsia="Gungsuh" w:hAnsi="Gungsuh" w:cs="Gungsuh"/>
            </w:rPr>
            <w:t>но</w:t>
          </w:r>
          <w:proofErr w:type="gramEnd"/>
          <w:r>
            <w:rPr>
              <w:rFonts w:ascii="Gungsuh" w:eastAsia="Gungsuh" w:hAnsi="Gungsuh" w:cs="Gungsuh"/>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sdtContent>
      </w:sdt>
    </w:p>
    <w:p w:rsidR="00B97A03" w:rsidRDefault="00B97A03">
      <w:pPr>
        <w:tabs>
          <w:tab w:val="left" w:pos="851"/>
          <w:tab w:val="left" w:pos="1134"/>
        </w:tabs>
        <w:ind w:firstLine="720"/>
        <w:jc w:val="both"/>
      </w:pPr>
      <w:sdt>
        <w:sdtPr>
          <w:tag w:val="goog_rdk_16"/>
          <w:id w:val="943482536"/>
        </w:sdtPr>
        <w:sdtContent>
          <w:r>
            <w:rPr>
              <w:rFonts w:ascii="Gungsuh" w:eastAsia="Gungsuh" w:hAnsi="Gungsuh" w:cs="Gungsuh"/>
            </w:rPr>
            <w:t>−</w:t>
          </w:r>
          <w:r>
            <w:rPr>
              <w:rFonts w:ascii="Gungsuh" w:eastAsia="Gungsuh" w:hAnsi="Gungsuh" w:cs="Gungsuh"/>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sdtContent>
      </w:sdt>
    </w:p>
    <w:p w:rsidR="00B97A03" w:rsidRDefault="00B97A03">
      <w:pPr>
        <w:tabs>
          <w:tab w:val="left" w:pos="851"/>
          <w:tab w:val="left" w:pos="1134"/>
        </w:tabs>
        <w:ind w:firstLine="720"/>
        <w:jc w:val="both"/>
      </w:pPr>
      <w:sdt>
        <w:sdtPr>
          <w:tag w:val="goog_rdk_17"/>
          <w:id w:val="943482537"/>
        </w:sdtPr>
        <w:sdtContent>
          <w:r>
            <w:rPr>
              <w:rFonts w:ascii="Gungsuh" w:eastAsia="Gungsuh" w:hAnsi="Gungsuh" w:cs="Gungsuh"/>
            </w:rPr>
            <w:tab/>
            <w:t>−</w:t>
          </w:r>
          <w:r>
            <w:rPr>
              <w:rFonts w:ascii="Gungsuh" w:eastAsia="Gungsuh" w:hAnsi="Gungsuh" w:cs="Gungsuh"/>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sdtContent>
      </w:sdt>
    </w:p>
    <w:p w:rsidR="00B97A03" w:rsidRDefault="00B97A03">
      <w:pPr>
        <w:tabs>
          <w:tab w:val="left" w:pos="851"/>
          <w:tab w:val="left" w:pos="1134"/>
        </w:tabs>
        <w:ind w:firstLine="720"/>
        <w:jc w:val="both"/>
      </w:pPr>
      <w:sdt>
        <w:sdtPr>
          <w:tag w:val="goog_rdk_18"/>
          <w:id w:val="943482538"/>
        </w:sdtPr>
        <w:sdtContent>
          <w:r>
            <w:rPr>
              <w:rFonts w:ascii="Gungsuh" w:eastAsia="Gungsuh" w:hAnsi="Gungsuh" w:cs="Gungsuh"/>
            </w:rPr>
            <w:tab/>
            <w:t>−</w:t>
          </w:r>
          <w:r>
            <w:rPr>
              <w:rFonts w:ascii="Gungsuh" w:eastAsia="Gungsuh" w:hAnsi="Gungsuh" w:cs="Gungsuh"/>
            </w:rPr>
            <w:tab/>
            <w:t>транспортные расходы и получение разрешений на транспортировку грузов, доставляемых Подрядчиком и привлекаемыми им Субподрядчиками;</w:t>
          </w:r>
        </w:sdtContent>
      </w:sdt>
    </w:p>
    <w:p w:rsidR="00B97A03" w:rsidRDefault="00B97A03">
      <w:pPr>
        <w:tabs>
          <w:tab w:val="left" w:pos="851"/>
          <w:tab w:val="left" w:pos="1134"/>
        </w:tabs>
        <w:ind w:firstLine="720"/>
        <w:jc w:val="both"/>
      </w:pPr>
      <w:sdt>
        <w:sdtPr>
          <w:tag w:val="goog_rdk_19"/>
          <w:id w:val="943482539"/>
        </w:sdtPr>
        <w:sdtContent>
          <w:r>
            <w:rPr>
              <w:rFonts w:ascii="Gungsuh" w:eastAsia="Gungsuh" w:hAnsi="Gungsuh" w:cs="Gungsuh"/>
            </w:rPr>
            <w:tab/>
            <w:t>−</w:t>
          </w:r>
          <w:r>
            <w:rPr>
              <w:rFonts w:ascii="Gungsuh" w:eastAsia="Gungsuh" w:hAnsi="Gungsuh" w:cs="Gungsuh"/>
            </w:rPr>
            <w:tab/>
            <w:t>накладные расходы, прибыль, лимитированные затраты;</w:t>
          </w:r>
        </w:sdtContent>
      </w:sdt>
    </w:p>
    <w:p w:rsidR="00B97A03" w:rsidRDefault="00B97A03">
      <w:pPr>
        <w:keepNext/>
        <w:keepLines/>
        <w:tabs>
          <w:tab w:val="left" w:pos="851"/>
          <w:tab w:val="left" w:pos="1134"/>
        </w:tabs>
        <w:ind w:firstLine="720"/>
        <w:jc w:val="both"/>
        <w:rPr>
          <w:sz w:val="23"/>
          <w:szCs w:val="23"/>
        </w:rPr>
      </w:pPr>
      <w:sdt>
        <w:sdtPr>
          <w:tag w:val="goog_rdk_20"/>
          <w:id w:val="943482540"/>
        </w:sdtPr>
        <w:sdtContent>
          <w:r>
            <w:rPr>
              <w:rFonts w:ascii="Gungsuh" w:eastAsia="Gungsuh" w:hAnsi="Gungsuh" w:cs="Gungsuh"/>
            </w:rPr>
            <w:tab/>
            <w:t>−</w:t>
          </w:r>
          <w:r>
            <w:rPr>
              <w:rFonts w:ascii="Gungsuh" w:eastAsia="Gungsuh" w:hAnsi="Gungsuh" w:cs="Gungsuh"/>
            </w:rPr>
            <w:tab/>
            <w:t>стоимость понесенных Подрядчиком затрат по содержанию и эксплуатации Строительной площадки и Объекта до Завершения Работ.</w:t>
          </w:r>
        </w:sdtContent>
      </w:sdt>
    </w:p>
    <w:p w:rsidR="00B97A03" w:rsidRDefault="00B97A03">
      <w:pPr>
        <w:tabs>
          <w:tab w:val="left" w:pos="851"/>
          <w:tab w:val="left" w:pos="1276"/>
        </w:tabs>
        <w:ind w:firstLine="720"/>
        <w:jc w:val="both"/>
      </w:pPr>
      <w:r>
        <w:t xml:space="preserve">15.6.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B97A03" w:rsidRDefault="00B97A03" w:rsidP="004E45EB">
      <w:pPr>
        <w:numPr>
          <w:ilvl w:val="0"/>
          <w:numId w:val="42"/>
        </w:numPr>
        <w:pBdr>
          <w:top w:val="nil"/>
          <w:left w:val="nil"/>
          <w:bottom w:val="nil"/>
          <w:right w:val="nil"/>
          <w:between w:val="nil"/>
        </w:pBdr>
        <w:tabs>
          <w:tab w:val="left" w:pos="851"/>
        </w:tabs>
        <w:ind w:left="1134" w:hanging="283"/>
        <w:jc w:val="both"/>
      </w:pPr>
      <w:r>
        <w:rPr>
          <w:color w:val="000000"/>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rsidR="00B97A03" w:rsidRDefault="00B97A03" w:rsidP="004E45EB">
      <w:pPr>
        <w:numPr>
          <w:ilvl w:val="0"/>
          <w:numId w:val="42"/>
        </w:numPr>
        <w:pBdr>
          <w:top w:val="nil"/>
          <w:left w:val="nil"/>
          <w:bottom w:val="nil"/>
          <w:right w:val="nil"/>
          <w:between w:val="nil"/>
        </w:pBdr>
        <w:tabs>
          <w:tab w:val="left" w:pos="851"/>
        </w:tabs>
        <w:ind w:left="1134" w:hanging="283"/>
        <w:jc w:val="both"/>
      </w:pPr>
      <w:r>
        <w:rPr>
          <w:color w:val="000000"/>
        </w:rPr>
        <w:t>увеличение общей цены договора не превышает 30%  от первоначальной цены договора за весь срок действия договора.</w:t>
      </w:r>
    </w:p>
    <w:p w:rsidR="00B97A03" w:rsidRDefault="00B97A03">
      <w:pPr>
        <w:tabs>
          <w:tab w:val="left" w:pos="851"/>
          <w:tab w:val="left" w:pos="1276"/>
        </w:tabs>
        <w:ind w:firstLine="72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B97A03" w:rsidRDefault="00B97A03">
      <w:pPr>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 xml:space="preserve">Оплата выполненных Работ производится: </w:t>
      </w:r>
    </w:p>
    <w:p w:rsidR="00B97A03" w:rsidRDefault="00B97A03">
      <w:pPr>
        <w:pBdr>
          <w:top w:val="nil"/>
          <w:left w:val="nil"/>
          <w:bottom w:val="nil"/>
          <w:right w:val="nil"/>
          <w:between w:val="nil"/>
        </w:pBdr>
        <w:ind w:firstLine="709"/>
        <w:jc w:val="both"/>
        <w:rPr>
          <w:color w:val="000000"/>
        </w:rPr>
      </w:pPr>
      <w:r>
        <w:rPr>
          <w:color w:val="000000"/>
        </w:rPr>
        <w:t>Вариант 1:</w:t>
      </w:r>
    </w:p>
    <w:p w:rsidR="00B97A03" w:rsidRDefault="00B97A03">
      <w:pPr>
        <w:pBdr>
          <w:top w:val="nil"/>
          <w:left w:val="nil"/>
          <w:bottom w:val="nil"/>
          <w:right w:val="nil"/>
          <w:between w:val="nil"/>
        </w:pBdr>
        <w:ind w:firstLine="709"/>
        <w:jc w:val="both"/>
        <w:rPr>
          <w:color w:val="000000"/>
        </w:rPr>
      </w:pPr>
      <w:proofErr w:type="gramStart"/>
      <w:r>
        <w:rPr>
          <w:color w:val="000000"/>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roofErr w:type="gramEnd"/>
    </w:p>
    <w:p w:rsidR="00B97A03" w:rsidRDefault="00B97A03">
      <w:pPr>
        <w:pBdr>
          <w:top w:val="nil"/>
          <w:left w:val="nil"/>
          <w:bottom w:val="nil"/>
          <w:right w:val="nil"/>
          <w:between w:val="nil"/>
        </w:pBdr>
        <w:ind w:firstLine="709"/>
        <w:jc w:val="both"/>
        <w:rPr>
          <w:color w:val="000000"/>
        </w:rPr>
      </w:pPr>
      <w:r>
        <w:rPr>
          <w:color w:val="000000"/>
        </w:rPr>
        <w:t>Вариант 2:</w:t>
      </w:r>
    </w:p>
    <w:p w:rsidR="00B97A03" w:rsidRDefault="00B97A03">
      <w:pPr>
        <w:pBdr>
          <w:top w:val="nil"/>
          <w:left w:val="nil"/>
          <w:bottom w:val="nil"/>
          <w:right w:val="nil"/>
          <w:between w:val="nil"/>
        </w:pBdr>
        <w:ind w:firstLine="709"/>
        <w:jc w:val="both"/>
        <w:rPr>
          <w:color w:val="000000"/>
        </w:rPr>
      </w:pPr>
      <w:r>
        <w:rPr>
          <w:color w:val="000000"/>
        </w:rPr>
        <w:t xml:space="preserve">путем перечисления Заказчиком авансового платежа в размере не более </w:t>
      </w:r>
      <w:r>
        <w:t>___</w:t>
      </w:r>
      <w:r>
        <w:rPr>
          <w:color w:val="000000"/>
        </w:rPr>
        <w:t>% процентов от Цены Договора в течение 15 (пятнадцати) календарных дней с даты подписания Договора;</w:t>
      </w:r>
    </w:p>
    <w:p w:rsidR="00B97A03" w:rsidRDefault="00B97A03">
      <w:pPr>
        <w:pBdr>
          <w:top w:val="nil"/>
          <w:left w:val="nil"/>
          <w:bottom w:val="nil"/>
          <w:right w:val="nil"/>
          <w:between w:val="nil"/>
        </w:pBdr>
        <w:ind w:firstLine="709"/>
        <w:jc w:val="both"/>
        <w:rPr>
          <w:color w:val="FF0000"/>
        </w:rPr>
      </w:pPr>
      <w:proofErr w:type="gramStart"/>
      <w:r>
        <w:rPr>
          <w:color w:val="000000"/>
        </w:rPr>
        <w:t xml:space="preserve">окончательный расчет в размере не менее </w:t>
      </w:r>
      <w:r>
        <w:t>___</w:t>
      </w:r>
      <w:r>
        <w:rPr>
          <w:color w:val="000000"/>
        </w:rPr>
        <w:t>%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B97A03" w:rsidRDefault="00B97A03">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B97A03" w:rsidRDefault="00B97A03">
      <w:pPr>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B97A03" w:rsidRDefault="00B97A03">
      <w:pPr>
        <w:tabs>
          <w:tab w:val="left" w:pos="709"/>
        </w:tabs>
        <w:ind w:firstLine="709"/>
        <w:jc w:val="both"/>
      </w:pPr>
      <w:r>
        <w:t>15.11.</w:t>
      </w:r>
      <w:r>
        <w:tab/>
        <w:t xml:space="preserve">Стороны подписывают Акт сверки взаиморасчетов </w:t>
      </w:r>
      <w:r>
        <w:rPr>
          <w:highlight w:val="white"/>
        </w:rPr>
        <w:t>за период (квартал) не позднее пятого числа, следующего за окончанием соответствующего квартала</w:t>
      </w:r>
      <w:r>
        <w:t>.</w:t>
      </w:r>
    </w:p>
    <w:p w:rsidR="00B97A03" w:rsidRDefault="00B97A03">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97A03" w:rsidRDefault="00B97A03">
      <w:pPr>
        <w:keepNext/>
        <w:keepLines/>
        <w:tabs>
          <w:tab w:val="left" w:pos="709"/>
          <w:tab w:val="left" w:pos="993"/>
        </w:tabs>
        <w:ind w:firstLine="720"/>
        <w:jc w:val="both"/>
      </w:pPr>
      <w:sdt>
        <w:sdtPr>
          <w:tag w:val="goog_rdk_21"/>
          <w:id w:val="943482541"/>
        </w:sdtPr>
        <w:sdtContent>
          <w:r>
            <w:rPr>
              <w:rFonts w:ascii="Gungsuh" w:eastAsia="Gungsuh" w:hAnsi="Gungsuh" w:cs="Gungsuh"/>
            </w:rPr>
            <w:t>−</w:t>
          </w:r>
          <w:r>
            <w:rPr>
              <w:rFonts w:ascii="Gungsuh" w:eastAsia="Gungsuh" w:hAnsi="Gungsuh" w:cs="Gungsuh"/>
            </w:rPr>
            <w:tab/>
            <w:t>выписку из книги продаж, подтверждающую отражение в книге продаж Подрядчика реализацию Материалов, Работ Заказчику по Договору;</w:t>
          </w:r>
        </w:sdtContent>
      </w:sdt>
    </w:p>
    <w:p w:rsidR="00B97A03" w:rsidRDefault="00B97A03">
      <w:pPr>
        <w:keepNext/>
        <w:keepLines/>
        <w:tabs>
          <w:tab w:val="left" w:pos="709"/>
          <w:tab w:val="left" w:pos="993"/>
        </w:tabs>
        <w:ind w:firstLine="720"/>
        <w:jc w:val="both"/>
      </w:pPr>
      <w:sdt>
        <w:sdtPr>
          <w:tag w:val="goog_rdk_22"/>
          <w:id w:val="943482542"/>
        </w:sdtPr>
        <w:sdtContent>
          <w:r>
            <w:rPr>
              <w:rFonts w:ascii="Gungsuh" w:eastAsia="Gungsuh" w:hAnsi="Gungsuh" w:cs="Gungsuh"/>
            </w:rPr>
            <w:t>−</w:t>
          </w:r>
          <w:r>
            <w:rPr>
              <w:rFonts w:ascii="Gungsuh" w:eastAsia="Gungsuh" w:hAnsi="Gungsuh" w:cs="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sdtContent>
      </w:sdt>
    </w:p>
    <w:p w:rsidR="00B97A03" w:rsidRDefault="00B97A03">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B97A03" w:rsidRDefault="00B97A03">
      <w:pPr>
        <w:tabs>
          <w:tab w:val="left" w:pos="720"/>
        </w:tabs>
        <w:ind w:firstLine="709"/>
        <w:jc w:val="both"/>
        <w:rPr>
          <w:sz w:val="16"/>
          <w:szCs w:val="16"/>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Ответственность Сторон</w:t>
      </w:r>
    </w:p>
    <w:p w:rsidR="00B97A03" w:rsidRDefault="00B97A03">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97A03" w:rsidRDefault="00B97A03">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(ноль целых одна десятая процента) %  от суммы просроченного платежа за каждый день просрочки.</w:t>
      </w:r>
    </w:p>
    <w:p w:rsidR="00B97A03" w:rsidRDefault="00B97A03">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Работ, установленных Календарным планом (Приложение № 3), Заказчик вправе потребовать от Подрядчика уплаты пени в размере 0,1 (ноль целых одна десятая процента) % </w:t>
      </w:r>
      <w:r>
        <w:rPr>
          <w:vertAlign w:val="superscript"/>
        </w:rPr>
        <w:t xml:space="preserve"> </w:t>
      </w:r>
      <w:r>
        <w:t>от Цены Договора за каждый день просрочки.</w:t>
      </w:r>
    </w:p>
    <w:p w:rsidR="00B97A03" w:rsidRDefault="00B97A03">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B97A03" w:rsidRDefault="00B97A03">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B97A03" w:rsidRDefault="00B97A03">
      <w:pPr>
        <w:widowControl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B97A03" w:rsidRDefault="00B97A03">
      <w:pPr>
        <w:keepNext/>
        <w:keepLines/>
        <w:tabs>
          <w:tab w:val="left" w:pos="709"/>
        </w:tabs>
        <w:ind w:firstLine="709"/>
        <w:jc w:val="both"/>
      </w:pPr>
      <w:r>
        <w:t xml:space="preserve">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w:t>
      </w:r>
      <w:proofErr w:type="gramStart"/>
      <w:r>
        <w:t>с даты предъявления</w:t>
      </w:r>
      <w:proofErr w:type="gramEnd"/>
      <w:r>
        <w:t xml:space="preserve">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97A03" w:rsidRDefault="00B97A03">
      <w:pPr>
        <w:tabs>
          <w:tab w:val="left" w:pos="709"/>
        </w:tabs>
        <w:ind w:firstLine="709"/>
        <w:jc w:val="both"/>
      </w:pPr>
      <w:r>
        <w:t xml:space="preserve">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B97A03" w:rsidRDefault="00B97A03">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97A03" w:rsidRDefault="00B97A03">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B97A03" w:rsidRDefault="00B97A03">
      <w:pPr>
        <w:tabs>
          <w:tab w:val="left" w:pos="709"/>
        </w:tabs>
        <w:ind w:firstLine="709"/>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97A03" w:rsidRDefault="00B97A03">
      <w:pPr>
        <w:tabs>
          <w:tab w:val="left" w:pos="709"/>
        </w:tabs>
        <w:ind w:firstLine="709"/>
        <w:jc w:val="both"/>
      </w:pPr>
      <w:r>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B97A03" w:rsidRDefault="00B97A03">
      <w:pPr>
        <w:ind w:firstLine="709"/>
        <w:jc w:val="both"/>
        <w:rPr>
          <w:b/>
        </w:rPr>
      </w:pPr>
      <w:r>
        <w:t xml:space="preserve">16.13.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B97A03" w:rsidRDefault="00B97A03">
      <w:pPr>
        <w:tabs>
          <w:tab w:val="left" w:pos="709"/>
        </w:tabs>
        <w:ind w:firstLine="709"/>
        <w:jc w:val="both"/>
      </w:pPr>
    </w:p>
    <w:p w:rsidR="00B97A03" w:rsidRDefault="00B97A03" w:rsidP="004E45EB">
      <w:pPr>
        <w:widowControl w:val="0"/>
        <w:numPr>
          <w:ilvl w:val="0"/>
          <w:numId w:val="38"/>
        </w:numPr>
        <w:pBdr>
          <w:top w:val="nil"/>
          <w:left w:val="nil"/>
          <w:bottom w:val="nil"/>
          <w:right w:val="nil"/>
          <w:between w:val="nil"/>
        </w:pBdr>
        <w:jc w:val="center"/>
        <w:rPr>
          <w:b/>
          <w:color w:val="000000"/>
        </w:rPr>
      </w:pPr>
      <w:r>
        <w:rPr>
          <w:b/>
          <w:color w:val="000000"/>
        </w:rPr>
        <w:t>Обстоятельства непреодолимой силы</w:t>
      </w:r>
    </w:p>
    <w:p w:rsidR="00B97A03" w:rsidRDefault="00B97A03">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97A03" w:rsidRDefault="00B97A03">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97A03" w:rsidRDefault="00B97A03">
      <w:pPr>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97A03" w:rsidRDefault="00B97A03">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B97A03" w:rsidRDefault="00B97A03">
      <w:pPr>
        <w:ind w:firstLine="851"/>
        <w:jc w:val="center"/>
        <w:rPr>
          <w:b/>
        </w:rPr>
      </w:pPr>
    </w:p>
    <w:p w:rsidR="00B97A03" w:rsidRDefault="00B97A03" w:rsidP="004E45EB">
      <w:pPr>
        <w:numPr>
          <w:ilvl w:val="0"/>
          <w:numId w:val="38"/>
        </w:numPr>
        <w:pBdr>
          <w:top w:val="nil"/>
          <w:left w:val="nil"/>
          <w:bottom w:val="nil"/>
          <w:right w:val="nil"/>
          <w:between w:val="nil"/>
        </w:pBdr>
        <w:jc w:val="center"/>
        <w:rPr>
          <w:b/>
          <w:color w:val="000000"/>
        </w:rPr>
      </w:pPr>
      <w:r>
        <w:rPr>
          <w:b/>
          <w:color w:val="000000"/>
        </w:rPr>
        <w:t>Порядок разрешения споров и применимое право</w:t>
      </w:r>
    </w:p>
    <w:p w:rsidR="00B97A03" w:rsidRDefault="00B97A03">
      <w:pPr>
        <w:widowControl w:val="0"/>
        <w:pBdr>
          <w:top w:val="nil"/>
          <w:left w:val="nil"/>
          <w:bottom w:val="nil"/>
          <w:right w:val="nil"/>
          <w:between w:val="nil"/>
        </w:pBdr>
        <w:ind w:firstLine="709"/>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97A03" w:rsidRDefault="00B97A03">
      <w:pPr>
        <w:widowControl w:val="0"/>
        <w:pBdr>
          <w:top w:val="nil"/>
          <w:left w:val="nil"/>
          <w:bottom w:val="nil"/>
          <w:right w:val="nil"/>
          <w:between w:val="nil"/>
        </w:pBdr>
        <w:ind w:firstLine="709"/>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B97A03" w:rsidRDefault="00B97A03">
      <w:pPr>
        <w:ind w:firstLine="709"/>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B97A03" w:rsidRDefault="00B97A03">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97A03" w:rsidRDefault="00B97A03">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97A03" w:rsidRDefault="00B97A03">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B97A03" w:rsidRDefault="00B97A03">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97A03" w:rsidRDefault="00B97A03">
      <w:pPr>
        <w:ind w:firstLine="851"/>
        <w:jc w:val="center"/>
        <w:rPr>
          <w:b/>
        </w:rPr>
      </w:pPr>
    </w:p>
    <w:p w:rsidR="00B97A03" w:rsidRDefault="00B97A03" w:rsidP="004E45EB">
      <w:pPr>
        <w:numPr>
          <w:ilvl w:val="0"/>
          <w:numId w:val="39"/>
        </w:numPr>
        <w:pBdr>
          <w:top w:val="nil"/>
          <w:left w:val="nil"/>
          <w:bottom w:val="nil"/>
          <w:right w:val="nil"/>
          <w:between w:val="nil"/>
        </w:pBdr>
        <w:jc w:val="center"/>
        <w:rPr>
          <w:b/>
          <w:color w:val="000000"/>
        </w:rPr>
      </w:pPr>
      <w:r>
        <w:rPr>
          <w:b/>
          <w:color w:val="000000"/>
        </w:rPr>
        <w:t>Вступление Договора в силу. Срок действия Договора и условия его досрочного расторжения</w:t>
      </w:r>
    </w:p>
    <w:p w:rsidR="00B97A03" w:rsidRDefault="00B97A03" w:rsidP="004E45EB">
      <w:pPr>
        <w:numPr>
          <w:ilvl w:val="1"/>
          <w:numId w:val="39"/>
        </w:numPr>
        <w:pBdr>
          <w:top w:val="nil"/>
          <w:left w:val="nil"/>
          <w:bottom w:val="nil"/>
          <w:right w:val="nil"/>
          <w:between w:val="nil"/>
        </w:pBdr>
        <w:ind w:left="0" w:firstLine="709"/>
        <w:jc w:val="both"/>
      </w:pPr>
      <w:r>
        <w:rPr>
          <w:color w:val="000000"/>
        </w:rPr>
        <w:t xml:space="preserve">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B97A03" w:rsidRDefault="00B97A03" w:rsidP="004E45EB">
      <w:pPr>
        <w:numPr>
          <w:ilvl w:val="1"/>
          <w:numId w:val="39"/>
        </w:numPr>
        <w:pBdr>
          <w:top w:val="nil"/>
          <w:left w:val="nil"/>
          <w:bottom w:val="nil"/>
          <w:right w:val="nil"/>
          <w:between w:val="nil"/>
        </w:pBdr>
        <w:ind w:left="0" w:firstLine="709"/>
        <w:jc w:val="both"/>
      </w:pPr>
      <w:r>
        <w:rPr>
          <w:color w:val="000000"/>
        </w:rPr>
        <w:tab/>
        <w:t xml:space="preserve">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w:t>
      </w:r>
    </w:p>
    <w:p w:rsidR="00B97A03" w:rsidRDefault="00B97A03" w:rsidP="004E45EB">
      <w:pPr>
        <w:numPr>
          <w:ilvl w:val="1"/>
          <w:numId w:val="39"/>
        </w:numPr>
        <w:pBdr>
          <w:top w:val="nil"/>
          <w:left w:val="nil"/>
          <w:bottom w:val="nil"/>
          <w:right w:val="nil"/>
          <w:between w:val="nil"/>
        </w:pBdr>
        <w:ind w:left="0" w:firstLine="709"/>
        <w:jc w:val="both"/>
      </w:pPr>
      <w:r>
        <w:rPr>
          <w:color w:val="000000"/>
        </w:rPr>
        <w:t xml:space="preserve"> 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97A03" w:rsidRDefault="00B97A03">
      <w:pPr>
        <w:ind w:firstLine="709"/>
        <w:jc w:val="both"/>
      </w:pPr>
      <w:r>
        <w:t>19.4.</w:t>
      </w:r>
      <w:r>
        <w:tab/>
        <w:t xml:space="preserve"> 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B97A03" w:rsidRDefault="00B97A03">
      <w:pPr>
        <w:ind w:firstLine="709"/>
        <w:jc w:val="both"/>
      </w:pPr>
      <w:r>
        <w:t>19.4.1. Если единовременная просрочка Подрядчика срока Работ составляет более чем 30 (Тридцать) дней.</w:t>
      </w:r>
    </w:p>
    <w:p w:rsidR="00B97A03" w:rsidRDefault="00B97A03">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B97A03" w:rsidRDefault="00B97A03">
      <w:pPr>
        <w:pBdr>
          <w:top w:val="nil"/>
          <w:left w:val="nil"/>
          <w:bottom w:val="nil"/>
          <w:right w:val="nil"/>
          <w:between w:val="nil"/>
        </w:pBdr>
        <w:ind w:firstLine="709"/>
        <w:jc w:val="both"/>
        <w:rPr>
          <w:color w:val="000000"/>
        </w:rPr>
      </w:pPr>
      <w:r>
        <w:rPr>
          <w:color w:val="000000"/>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color w:val="000000"/>
        </w:rPr>
        <w:t>законодательством</w:t>
      </w:r>
      <w:proofErr w:type="gramEnd"/>
      <w:r>
        <w:rPr>
          <w:color w:val="000000"/>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B97A03" w:rsidRDefault="00B97A03">
      <w:pPr>
        <w:pBdr>
          <w:top w:val="nil"/>
          <w:left w:val="nil"/>
          <w:bottom w:val="nil"/>
          <w:right w:val="nil"/>
          <w:between w:val="nil"/>
        </w:pBdr>
        <w:ind w:firstLine="709"/>
        <w:jc w:val="both"/>
        <w:rPr>
          <w:color w:val="000000"/>
        </w:rPr>
      </w:pPr>
      <w:r>
        <w:rPr>
          <w:color w:val="000000"/>
        </w:rPr>
        <w:t>19.4.4. Если Подрядчик совершил не согласованную с Заказчиком уступку прав требования.</w:t>
      </w:r>
    </w:p>
    <w:p w:rsidR="00B97A03" w:rsidRDefault="00B97A03">
      <w:pPr>
        <w:pBdr>
          <w:top w:val="nil"/>
          <w:left w:val="nil"/>
          <w:bottom w:val="nil"/>
          <w:right w:val="nil"/>
          <w:between w:val="nil"/>
        </w:pBdr>
        <w:ind w:firstLine="709"/>
        <w:jc w:val="both"/>
        <w:rPr>
          <w:color w:val="000000"/>
        </w:rPr>
      </w:pPr>
      <w:r>
        <w:rPr>
          <w:color w:val="000000"/>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B97A03" w:rsidRDefault="00B97A03">
      <w:pPr>
        <w:pBdr>
          <w:top w:val="nil"/>
          <w:left w:val="nil"/>
          <w:bottom w:val="nil"/>
          <w:right w:val="nil"/>
          <w:between w:val="nil"/>
        </w:pBdr>
        <w:ind w:firstLine="709"/>
        <w:jc w:val="both"/>
        <w:rPr>
          <w:color w:val="000000"/>
        </w:rPr>
      </w:pPr>
      <w:r>
        <w:rPr>
          <w:color w:val="000000"/>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97A03" w:rsidRDefault="00B97A03">
      <w:pPr>
        <w:pBdr>
          <w:top w:val="nil"/>
          <w:left w:val="nil"/>
          <w:bottom w:val="nil"/>
          <w:right w:val="nil"/>
          <w:between w:val="nil"/>
        </w:pBdr>
        <w:ind w:firstLine="709"/>
        <w:jc w:val="both"/>
        <w:rPr>
          <w:color w:val="000000"/>
        </w:rPr>
      </w:pPr>
      <w:r>
        <w:rPr>
          <w:color w:val="000000"/>
        </w:rPr>
        <w:t>19.4.7.</w:t>
      </w:r>
      <w:r>
        <w:rPr>
          <w:color w:val="000000"/>
        </w:rPr>
        <w:tab/>
        <w:t>Если Подрядчик более 2 (Двух) раз совершил Существенное нарушение Договора (Статья 2 Договора).</w:t>
      </w:r>
    </w:p>
    <w:p w:rsidR="00B97A03" w:rsidRDefault="00B97A03">
      <w:pPr>
        <w:ind w:firstLine="709"/>
        <w:jc w:val="both"/>
      </w:pPr>
      <w:r>
        <w:t>19.5.</w:t>
      </w:r>
      <w:r>
        <w:tab/>
        <w:t xml:space="preserve"> 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B97A03" w:rsidRDefault="00B97A03">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B97A03" w:rsidRDefault="00B97A03">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97A03" w:rsidRDefault="00B97A03">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B97A03" w:rsidRDefault="00B97A03">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97A03" w:rsidRDefault="00B97A03">
      <w:pPr>
        <w:ind w:firstLine="709"/>
        <w:jc w:val="both"/>
      </w:pPr>
      <w:r>
        <w:t>В ходе проведения окончательного расчета:</w:t>
      </w:r>
    </w:p>
    <w:p w:rsidR="00B97A03" w:rsidRDefault="00B97A03">
      <w:pPr>
        <w:tabs>
          <w:tab w:val="left" w:pos="1080"/>
        </w:tabs>
        <w:ind w:firstLine="709"/>
        <w:jc w:val="both"/>
      </w:pPr>
      <w:r>
        <w:t>19.8.1. Подрядчик обязуется:</w:t>
      </w:r>
    </w:p>
    <w:p w:rsidR="00B97A03" w:rsidRDefault="00B97A03">
      <w:pPr>
        <w:tabs>
          <w:tab w:val="left" w:pos="1080"/>
        </w:tabs>
        <w:ind w:firstLine="709"/>
        <w:jc w:val="both"/>
      </w:pPr>
      <w:r>
        <w:t>(</w:t>
      </w:r>
      <w:proofErr w:type="spellStart"/>
      <w:r>
        <w:t>a</w:t>
      </w:r>
      <w:proofErr w:type="spellEnd"/>
      <w:r>
        <w:t>)</w:t>
      </w:r>
      <w:r>
        <w:tab/>
        <w:t>вернуть Заказчику авансовый платеж, в части, превышающей стоимость завершенных и принятых Заказчиком Этапов Работ;</w:t>
      </w:r>
    </w:p>
    <w:p w:rsidR="00B97A03" w:rsidRDefault="00B97A03">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97A03" w:rsidRDefault="00B97A03">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97A03" w:rsidRDefault="00B97A03">
      <w:pPr>
        <w:tabs>
          <w:tab w:val="left" w:pos="1080"/>
        </w:tabs>
        <w:ind w:firstLine="709"/>
        <w:jc w:val="both"/>
      </w:pPr>
      <w:r>
        <w:t>(</w:t>
      </w:r>
      <w:proofErr w:type="spellStart"/>
      <w:r>
        <w:t>d</w:t>
      </w:r>
      <w:proofErr w:type="spellEnd"/>
      <w:r>
        <w:t>)</w:t>
      </w:r>
      <w:r>
        <w:tab/>
        <w:t>передать Заказчику выполненные Работы.</w:t>
      </w:r>
    </w:p>
    <w:p w:rsidR="00B97A03" w:rsidRDefault="00B97A03">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97A03" w:rsidRDefault="00B97A03">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97A03" w:rsidRDefault="00B97A03">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B97A03" w:rsidRDefault="00B97A03">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97A03" w:rsidRDefault="00B97A03">
      <w:pPr>
        <w:ind w:firstLine="709"/>
        <w:jc w:val="both"/>
        <w:rPr>
          <w:b/>
        </w:rPr>
      </w:pPr>
    </w:p>
    <w:p w:rsidR="00B97A03" w:rsidRDefault="00B97A03" w:rsidP="004E45EB">
      <w:pPr>
        <w:numPr>
          <w:ilvl w:val="0"/>
          <w:numId w:val="39"/>
        </w:numPr>
        <w:pBdr>
          <w:top w:val="nil"/>
          <w:left w:val="nil"/>
          <w:bottom w:val="nil"/>
          <w:right w:val="nil"/>
          <w:between w:val="nil"/>
        </w:pBdr>
        <w:jc w:val="center"/>
        <w:rPr>
          <w:b/>
          <w:color w:val="000000"/>
        </w:rPr>
      </w:pPr>
      <w:r>
        <w:rPr>
          <w:b/>
          <w:color w:val="000000"/>
        </w:rPr>
        <w:t>Одобрения и уведомления</w:t>
      </w:r>
    </w:p>
    <w:p w:rsidR="00B97A03" w:rsidRDefault="00B97A03">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97A03" w:rsidRDefault="00B97A03">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97A03" w:rsidRDefault="00B97A03">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97A03" w:rsidRDefault="00B97A03">
      <w:pPr>
        <w:ind w:firstLine="709"/>
        <w:jc w:val="both"/>
      </w:pPr>
      <w:r>
        <w:rPr>
          <w:b/>
        </w:rPr>
        <w:t xml:space="preserve">Заказчику: </w:t>
      </w:r>
      <w:hyperlink r:id="rId29">
        <w:r>
          <w:rPr>
            <w:color w:val="0000FF"/>
            <w:u w:val="single"/>
          </w:rPr>
          <w:t>MaksimovSV@trcont.ru</w:t>
        </w:r>
      </w:hyperlink>
    </w:p>
    <w:p w:rsidR="00B97A03" w:rsidRDefault="00B97A03">
      <w:pPr>
        <w:ind w:firstLine="709"/>
        <w:jc w:val="both"/>
      </w:pPr>
      <w:r>
        <w:rPr>
          <w:b/>
        </w:rPr>
        <w:t>Подрядчику:</w:t>
      </w:r>
      <w:r>
        <w:t xml:space="preserve">  ______________________</w:t>
      </w:r>
    </w:p>
    <w:p w:rsidR="00B97A03" w:rsidRDefault="00B97A03">
      <w:pPr>
        <w:pBdr>
          <w:top w:val="nil"/>
          <w:left w:val="nil"/>
          <w:bottom w:val="nil"/>
          <w:right w:val="nil"/>
          <w:between w:val="nil"/>
        </w:pBdr>
        <w:ind w:firstLine="709"/>
        <w:jc w:val="both"/>
        <w:rPr>
          <w:color w:val="000000"/>
        </w:rPr>
      </w:pPr>
      <w:r>
        <w:rPr>
          <w:color w:val="000000"/>
        </w:rPr>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97A03" w:rsidRDefault="00B97A03" w:rsidP="004E45EB">
      <w:pPr>
        <w:numPr>
          <w:ilvl w:val="0"/>
          <w:numId w:val="39"/>
        </w:numPr>
        <w:pBdr>
          <w:top w:val="nil"/>
          <w:left w:val="nil"/>
          <w:bottom w:val="nil"/>
          <w:right w:val="nil"/>
          <w:between w:val="nil"/>
        </w:pBdr>
        <w:jc w:val="center"/>
        <w:rPr>
          <w:b/>
          <w:color w:val="000000"/>
        </w:rPr>
      </w:pPr>
      <w:proofErr w:type="spellStart"/>
      <w:r>
        <w:rPr>
          <w:b/>
          <w:color w:val="000000"/>
        </w:rPr>
        <w:t>Антикоррупционная</w:t>
      </w:r>
      <w:proofErr w:type="spellEnd"/>
      <w:r>
        <w:rPr>
          <w:b/>
          <w:color w:val="000000"/>
        </w:rPr>
        <w:t xml:space="preserve"> оговорка</w:t>
      </w:r>
    </w:p>
    <w:p w:rsidR="00B97A03" w:rsidRDefault="00B97A03">
      <w:pPr>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97A03" w:rsidRDefault="00B97A03">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97A03" w:rsidRDefault="00B97A03">
      <w:pPr>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97A03" w:rsidRDefault="00B97A03">
      <w:pPr>
        <w:ind w:firstLine="709"/>
        <w:jc w:val="both"/>
      </w:pPr>
      <w:r>
        <w:t xml:space="preserve">Каналы уведомления Подрядчика о нарушениях каких-либо положений пункта 21.1 настоящего Договора: </w:t>
      </w:r>
      <w:proofErr w:type="spellStart"/>
      <w:r>
        <w:t>тел.________</w:t>
      </w:r>
      <w:proofErr w:type="spellEnd"/>
      <w:r>
        <w:t xml:space="preserve">, </w:t>
      </w:r>
      <w:proofErr w:type="spellStart"/>
      <w:r>
        <w:t>эл</w:t>
      </w:r>
      <w:proofErr w:type="spellEnd"/>
      <w:r>
        <w:t xml:space="preserve">. почта: </w:t>
      </w:r>
      <w:hyperlink r:id="rId30">
        <w:r>
          <w:rPr>
            <w:color w:val="0000FF"/>
            <w:u w:val="single"/>
          </w:rPr>
          <w:t>________________</w:t>
        </w:r>
      </w:hyperlink>
      <w:r>
        <w:t>.</w:t>
      </w:r>
    </w:p>
    <w:p w:rsidR="00B97A03" w:rsidRDefault="00B97A03">
      <w:pPr>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hyperlink r:id="rId31">
        <w:r>
          <w:rPr>
            <w:color w:val="0000FF"/>
            <w:u w:val="single"/>
          </w:rPr>
          <w:t>www.trcont.com</w:t>
        </w:r>
      </w:hyperlink>
      <w:r>
        <w:t xml:space="preserve">. </w:t>
      </w:r>
    </w:p>
    <w:p w:rsidR="00B97A03" w:rsidRDefault="00B97A03">
      <w:pPr>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97A03" w:rsidRDefault="00B97A03">
      <w:pPr>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97A03" w:rsidRDefault="00B97A03">
      <w:pPr>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B97A03" w:rsidRDefault="00B97A03">
      <w:pPr>
        <w:ind w:firstLine="709"/>
        <w:jc w:val="center"/>
        <w:rPr>
          <w:b/>
          <w:sz w:val="16"/>
          <w:szCs w:val="16"/>
        </w:rPr>
      </w:pPr>
    </w:p>
    <w:p w:rsidR="00B97A03" w:rsidRDefault="00B97A03" w:rsidP="004E45EB">
      <w:pPr>
        <w:numPr>
          <w:ilvl w:val="0"/>
          <w:numId w:val="39"/>
        </w:numPr>
        <w:pBdr>
          <w:top w:val="nil"/>
          <w:left w:val="nil"/>
          <w:bottom w:val="nil"/>
          <w:right w:val="nil"/>
          <w:between w:val="nil"/>
        </w:pBdr>
        <w:jc w:val="center"/>
        <w:rPr>
          <w:b/>
          <w:color w:val="000000"/>
        </w:rPr>
      </w:pPr>
      <w:r>
        <w:rPr>
          <w:b/>
          <w:color w:val="000000"/>
        </w:rPr>
        <w:t>Гарантии и заверения Подрядчика</w:t>
      </w:r>
    </w:p>
    <w:p w:rsidR="00B97A03" w:rsidRDefault="00B97A03">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B97A03" w:rsidRDefault="00B97A03">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B97A03" w:rsidRDefault="00B97A03">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97A03" w:rsidRDefault="00B97A03">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B97A03" w:rsidRDefault="00B97A03">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97A03" w:rsidRDefault="00B97A03">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B97A03" w:rsidRDefault="00B97A03">
      <w:pPr>
        <w:keepNext/>
        <w:keepLines/>
        <w:pBdr>
          <w:top w:val="nil"/>
          <w:left w:val="nil"/>
          <w:bottom w:val="nil"/>
          <w:right w:val="nil"/>
          <w:between w:val="nil"/>
        </w:pBdr>
        <w:ind w:firstLine="709"/>
        <w:jc w:val="both"/>
        <w:rPr>
          <w:color w:val="000000"/>
        </w:rPr>
      </w:pPr>
      <w:r>
        <w:rPr>
          <w:color w:val="000000"/>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B97A03" w:rsidRDefault="00B97A03">
      <w:pPr>
        <w:keepNext/>
        <w:keepLines/>
        <w:pBdr>
          <w:top w:val="nil"/>
          <w:left w:val="nil"/>
          <w:bottom w:val="nil"/>
          <w:right w:val="nil"/>
          <w:between w:val="nil"/>
        </w:pBdr>
        <w:ind w:firstLine="709"/>
        <w:jc w:val="both"/>
        <w:rPr>
          <w:color w:val="984806"/>
        </w:rPr>
      </w:pPr>
    </w:p>
    <w:p w:rsidR="00B97A03" w:rsidRDefault="00B97A03">
      <w:pPr>
        <w:tabs>
          <w:tab w:val="left" w:pos="5479"/>
        </w:tabs>
        <w:rPr>
          <w:b/>
          <w:sz w:val="16"/>
          <w:szCs w:val="16"/>
        </w:rPr>
      </w:pPr>
      <w:r>
        <w:rPr>
          <w:b/>
        </w:rPr>
        <w:tab/>
      </w:r>
    </w:p>
    <w:p w:rsidR="00B97A03" w:rsidRDefault="00B97A03">
      <w:pPr>
        <w:ind w:left="568"/>
        <w:jc w:val="center"/>
        <w:rPr>
          <w:b/>
        </w:rPr>
      </w:pPr>
      <w:r>
        <w:rPr>
          <w:b/>
        </w:rPr>
        <w:t>23. Прочие условия</w:t>
      </w:r>
    </w:p>
    <w:p w:rsidR="00B97A03" w:rsidRDefault="00B97A03">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B97A03" w:rsidRDefault="00B97A03">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w:t>
      </w:r>
      <w:proofErr w:type="gramStart"/>
      <w:r>
        <w:t>к</w:t>
      </w:r>
      <w:proofErr w:type="gramEnd"/>
    </w:p>
    <w:p w:rsidR="00B97A03" w:rsidRDefault="00B97A03">
      <w:pPr>
        <w:jc w:val="both"/>
      </w:pPr>
      <w:r>
        <w:t>данному Договору, теряют силу.</w:t>
      </w:r>
    </w:p>
    <w:p w:rsidR="00B97A03" w:rsidRDefault="00B97A03">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B97A03" w:rsidRDefault="00B97A03">
      <w:pPr>
        <w:ind w:firstLine="709"/>
        <w:jc w:val="both"/>
      </w:pPr>
      <w:bookmarkStart w:id="24" w:name="_heading=h.30j0zll" w:colFirst="0" w:colLast="0"/>
      <w:bookmarkEnd w:id="24"/>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B97A03" w:rsidRDefault="00B97A03">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97A03" w:rsidRDefault="00B97A03">
      <w:pPr>
        <w:pBdr>
          <w:top w:val="nil"/>
          <w:left w:val="nil"/>
          <w:bottom w:val="nil"/>
          <w:right w:val="nil"/>
          <w:between w:val="nil"/>
        </w:pBdr>
        <w:ind w:firstLine="709"/>
        <w:jc w:val="both"/>
        <w:rPr>
          <w:color w:val="000000"/>
        </w:rPr>
      </w:pPr>
      <w:r>
        <w:rPr>
          <w:color w:val="000000"/>
        </w:rPr>
        <w:t>2</w:t>
      </w:r>
      <w:r>
        <w:t>3</w:t>
      </w:r>
      <w:r>
        <w:rPr>
          <w:color w:val="000000"/>
        </w:rPr>
        <w:t>.6.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97A03" w:rsidRDefault="00B97A03">
      <w:pPr>
        <w:ind w:firstLine="709"/>
        <w:jc w:val="both"/>
      </w:pPr>
      <w:r>
        <w:t>23.7.</w:t>
      </w:r>
      <w:r>
        <w:tab/>
        <w:t xml:space="preserve">  Перечень Приложений к настоящему Договору:</w:t>
      </w:r>
    </w:p>
    <w:p w:rsidR="00B97A03" w:rsidRDefault="00B97A03">
      <w:pPr>
        <w:ind w:firstLine="709"/>
        <w:jc w:val="both"/>
      </w:pPr>
      <w:r>
        <w:t>23.7.1. Приложение №1. Техническое задание.</w:t>
      </w:r>
    </w:p>
    <w:p w:rsidR="00B97A03" w:rsidRDefault="00B97A03">
      <w:pPr>
        <w:ind w:firstLine="709"/>
        <w:jc w:val="both"/>
      </w:pPr>
      <w:r>
        <w:t>23.7.2.  Приложение № 1.1. Дефектная ведомость.</w:t>
      </w:r>
    </w:p>
    <w:p w:rsidR="00B97A03" w:rsidRDefault="00B97A03">
      <w:pPr>
        <w:tabs>
          <w:tab w:val="left" w:pos="993"/>
          <w:tab w:val="left" w:pos="3060"/>
          <w:tab w:val="left" w:pos="3261"/>
        </w:tabs>
        <w:ind w:firstLine="709"/>
        <w:jc w:val="both"/>
      </w:pPr>
      <w:r>
        <w:t>23.7.3.  Приложение № 2. Сметный расчет.</w:t>
      </w:r>
    </w:p>
    <w:p w:rsidR="00B97A03" w:rsidRDefault="00B97A03">
      <w:pPr>
        <w:tabs>
          <w:tab w:val="left" w:pos="540"/>
          <w:tab w:val="left" w:pos="993"/>
          <w:tab w:val="left" w:pos="3119"/>
        </w:tabs>
        <w:ind w:firstLine="709"/>
        <w:jc w:val="both"/>
      </w:pPr>
      <w:r>
        <w:t>23.7.4.  Приложение № 3. Акт формы ОС-3. Форма</w:t>
      </w:r>
    </w:p>
    <w:p w:rsidR="00B97A03" w:rsidRDefault="00B97A03">
      <w:pPr>
        <w:tabs>
          <w:tab w:val="left" w:pos="540"/>
          <w:tab w:val="left" w:pos="993"/>
          <w:tab w:val="left" w:pos="1560"/>
          <w:tab w:val="left" w:pos="1985"/>
          <w:tab w:val="left" w:pos="3119"/>
        </w:tabs>
        <w:ind w:firstLine="709"/>
        <w:jc w:val="both"/>
      </w:pPr>
      <w:r>
        <w:t xml:space="preserve">23.7.5.  Приложение № 4. Требования по охране труда, промышленной безопасности и экологии. </w:t>
      </w:r>
    </w:p>
    <w:p w:rsidR="00B97A03" w:rsidRDefault="00B97A03">
      <w:pPr>
        <w:keepNext/>
        <w:keepLines/>
        <w:tabs>
          <w:tab w:val="left" w:pos="540"/>
          <w:tab w:val="left" w:pos="993"/>
          <w:tab w:val="left" w:pos="3119"/>
        </w:tabs>
        <w:ind w:firstLine="709"/>
        <w:jc w:val="both"/>
      </w:pPr>
      <w:r>
        <w:t>23.7.6.</w:t>
      </w:r>
      <w:r>
        <w:rPr>
          <w:sz w:val="23"/>
          <w:szCs w:val="23"/>
        </w:rPr>
        <w:t xml:space="preserve"> </w:t>
      </w:r>
      <w:r>
        <w:t>Приложение № 5. Перечень и формат электронных документов.</w:t>
      </w:r>
    </w:p>
    <w:p w:rsidR="00B97A03" w:rsidRDefault="00B97A03">
      <w:pPr>
        <w:keepNext/>
        <w:keepLines/>
        <w:tabs>
          <w:tab w:val="left" w:pos="540"/>
          <w:tab w:val="left" w:pos="993"/>
          <w:tab w:val="left" w:pos="3119"/>
        </w:tabs>
        <w:ind w:firstLine="709"/>
        <w:jc w:val="both"/>
      </w:pPr>
      <w:r>
        <w:t>23.7.7.</w:t>
      </w:r>
      <w:r>
        <w:rPr>
          <w:sz w:val="23"/>
          <w:szCs w:val="23"/>
        </w:rPr>
        <w:t xml:space="preserve"> </w:t>
      </w:r>
      <w:r>
        <w:t>Приложение № 6. Налоговая оговорка.</w:t>
      </w:r>
    </w:p>
    <w:p w:rsidR="00B97A03" w:rsidRDefault="00B97A03">
      <w:pPr>
        <w:keepNext/>
        <w:keepLines/>
        <w:tabs>
          <w:tab w:val="left" w:pos="540"/>
          <w:tab w:val="left" w:pos="993"/>
          <w:tab w:val="left" w:pos="3119"/>
        </w:tabs>
        <w:ind w:firstLine="709"/>
        <w:jc w:val="both"/>
      </w:pPr>
    </w:p>
    <w:p w:rsidR="00B97A03" w:rsidRDefault="00B97A03">
      <w:pPr>
        <w:pBdr>
          <w:top w:val="nil"/>
          <w:left w:val="nil"/>
          <w:bottom w:val="nil"/>
          <w:right w:val="nil"/>
          <w:between w:val="nil"/>
        </w:pBdr>
        <w:ind w:left="480"/>
        <w:rPr>
          <w:b/>
          <w:color w:val="000000"/>
          <w:sz w:val="16"/>
          <w:szCs w:val="16"/>
        </w:rPr>
      </w:pPr>
    </w:p>
    <w:p w:rsidR="00B97A03" w:rsidRDefault="00B97A03">
      <w:pPr>
        <w:ind w:left="568"/>
        <w:jc w:val="center"/>
        <w:rPr>
          <w:b/>
        </w:rPr>
      </w:pPr>
      <w:r>
        <w:rPr>
          <w:b/>
        </w:rPr>
        <w:t>24. Адреса, реквизиты и подписи Сторон</w:t>
      </w:r>
    </w:p>
    <w:tbl>
      <w:tblPr>
        <w:tblW w:w="9923" w:type="dxa"/>
        <w:tblInd w:w="-34" w:type="dxa"/>
        <w:tblLayout w:type="fixed"/>
        <w:tblLook w:val="0000"/>
      </w:tblPr>
      <w:tblGrid>
        <w:gridCol w:w="4962"/>
        <w:gridCol w:w="4961"/>
      </w:tblGrid>
      <w:tr w:rsidR="00B97A03">
        <w:trPr>
          <w:cantSplit/>
          <w:trHeight w:val="77"/>
          <w:tblHeader/>
        </w:trPr>
        <w:tc>
          <w:tcPr>
            <w:tcW w:w="4962" w:type="dxa"/>
          </w:tcPr>
          <w:p w:rsidR="00B97A03" w:rsidRDefault="00B97A03">
            <w:pPr>
              <w:pBdr>
                <w:top w:val="nil"/>
                <w:left w:val="nil"/>
                <w:bottom w:val="nil"/>
                <w:right w:val="nil"/>
                <w:between w:val="nil"/>
              </w:pBdr>
              <w:rPr>
                <w:b/>
                <w:color w:val="000000"/>
              </w:rPr>
            </w:pPr>
            <w:r>
              <w:rPr>
                <w:b/>
                <w:color w:val="000000"/>
              </w:rPr>
              <w:t xml:space="preserve">Заказчик: Публичное акционерное общество «Центр по перевозке грузов в контейнерах «ТрансКонтейнер» </w:t>
            </w:r>
          </w:p>
          <w:p w:rsidR="00B97A03" w:rsidRDefault="00B97A03">
            <w:pPr>
              <w:rPr>
                <w:b/>
              </w:rPr>
            </w:pPr>
            <w:r>
              <w:rPr>
                <w:b/>
              </w:rPr>
              <w:t>(ПАО «ТрансКонтейнер»)</w:t>
            </w:r>
          </w:p>
          <w:p w:rsidR="00B97A03" w:rsidRDefault="00B97A03">
            <w:r>
              <w:t xml:space="preserve">Юридический адрес (место нахождения): 141402, Московская область, ГО Химки, </w:t>
            </w:r>
          </w:p>
          <w:p w:rsidR="00B97A03" w:rsidRDefault="00B97A03">
            <w:r>
              <w:t xml:space="preserve">город Химки, ул. </w:t>
            </w:r>
            <w:proofErr w:type="gramStart"/>
            <w:r>
              <w:t>Ленинградская</w:t>
            </w:r>
            <w:proofErr w:type="gramEnd"/>
            <w:r>
              <w:t>, владение 39, строение 6, офис 3 (этаж 6)</w:t>
            </w:r>
          </w:p>
          <w:p w:rsidR="00B97A03" w:rsidRDefault="00B97A03">
            <w:r>
              <w:t>Почтовый адрес: 125047, город Москва, Оружейный переулок, дом 19</w:t>
            </w:r>
          </w:p>
          <w:p w:rsidR="00B97A03" w:rsidRDefault="00B97A03">
            <w:r>
              <w:t xml:space="preserve">ОГРН 1067746341024 </w:t>
            </w:r>
          </w:p>
          <w:p w:rsidR="00B97A03" w:rsidRDefault="00B97A03">
            <w:r>
              <w:t xml:space="preserve">ИНН 7708591995 </w:t>
            </w:r>
          </w:p>
          <w:p w:rsidR="00B97A03" w:rsidRDefault="00B97A03">
            <w:r>
              <w:t>КПП 997650001</w:t>
            </w:r>
          </w:p>
          <w:p w:rsidR="00B97A03" w:rsidRDefault="00B97A03">
            <w:r>
              <w:t>Уральский филиал ПАО «ТрансКонтейнер» (Уральский филиал)</w:t>
            </w:r>
          </w:p>
          <w:p w:rsidR="00B97A03" w:rsidRDefault="00B97A03">
            <w:r>
              <w:t xml:space="preserve">Место нахождения, фактический адрес: 620027, город Екатеринбург, </w:t>
            </w:r>
          </w:p>
          <w:p w:rsidR="00B97A03" w:rsidRDefault="00B97A03">
            <w:r>
              <w:t>улица Николая Никонова, дом 8</w:t>
            </w:r>
          </w:p>
          <w:p w:rsidR="00B97A03" w:rsidRDefault="00B97A03">
            <w:r>
              <w:t>КПП 665945001</w:t>
            </w:r>
          </w:p>
          <w:p w:rsidR="00B97A03" w:rsidRDefault="00B97A03">
            <w:pPr>
              <w:widowControl w:val="0"/>
            </w:pPr>
            <w:r>
              <w:t>тел. (343) 224-80-07 (</w:t>
            </w:r>
            <w:proofErr w:type="spellStart"/>
            <w:r>
              <w:t>доб</w:t>
            </w:r>
            <w:proofErr w:type="spellEnd"/>
            <w:r>
              <w:t xml:space="preserve">. 5008), </w:t>
            </w:r>
          </w:p>
          <w:p w:rsidR="00B97A03" w:rsidRDefault="00B97A03">
            <w:pPr>
              <w:widowControl w:val="0"/>
            </w:pPr>
            <w:proofErr w:type="spellStart"/>
            <w:r>
              <w:t>e-mail</w:t>
            </w:r>
            <w:proofErr w:type="spellEnd"/>
            <w:r>
              <w:t xml:space="preserve">: </w:t>
            </w:r>
            <w:hyperlink r:id="rId32">
              <w:r>
                <w:rPr>
                  <w:color w:val="000000"/>
                  <w:u w:val="single"/>
                </w:rPr>
                <w:t>ural@trcont.ru</w:t>
              </w:r>
            </w:hyperlink>
            <w:r>
              <w:t xml:space="preserve"> </w:t>
            </w:r>
          </w:p>
          <w:p w:rsidR="00B97A03" w:rsidRDefault="00B97A03">
            <w:r>
              <w:t>Банковские реквизиты:</w:t>
            </w:r>
          </w:p>
          <w:p w:rsidR="00B97A03" w:rsidRDefault="00B97A03">
            <w:proofErr w:type="spellStart"/>
            <w:proofErr w:type="gramStart"/>
            <w:r>
              <w:t>р</w:t>
            </w:r>
            <w:proofErr w:type="spellEnd"/>
            <w:proofErr w:type="gramEnd"/>
            <w:r>
              <w:t>/</w:t>
            </w:r>
            <w:proofErr w:type="spellStart"/>
            <w:r>
              <w:t>сч</w:t>
            </w:r>
            <w:proofErr w:type="spellEnd"/>
            <w:r>
              <w:t>. 40702810600280107758</w:t>
            </w:r>
          </w:p>
          <w:p w:rsidR="00B97A03" w:rsidRDefault="00B97A03">
            <w:r>
              <w:t xml:space="preserve">в Филиале Банк ВТБ (ПАО) </w:t>
            </w:r>
            <w:proofErr w:type="gramStart"/>
            <w:r>
              <w:t>в</w:t>
            </w:r>
            <w:proofErr w:type="gramEnd"/>
            <w:r>
              <w:t xml:space="preserve"> </w:t>
            </w:r>
          </w:p>
          <w:p w:rsidR="00B97A03" w:rsidRDefault="00B97A03">
            <w:r>
              <w:t xml:space="preserve">г. </w:t>
            </w:r>
            <w:proofErr w:type="gramStart"/>
            <w:r>
              <w:t>Екатеринбурге</w:t>
            </w:r>
            <w:proofErr w:type="gramEnd"/>
          </w:p>
          <w:p w:rsidR="00B97A03" w:rsidRDefault="00B97A03">
            <w:r>
              <w:t>БИК 046577952</w:t>
            </w:r>
          </w:p>
          <w:p w:rsidR="00B97A03" w:rsidRDefault="00B97A03">
            <w:r>
              <w:t>к/</w:t>
            </w:r>
            <w:proofErr w:type="spellStart"/>
            <w:r>
              <w:t>сч</w:t>
            </w:r>
            <w:proofErr w:type="spellEnd"/>
            <w:r>
              <w:t>. 30101810400000000952»</w:t>
            </w:r>
          </w:p>
          <w:p w:rsidR="00B97A03" w:rsidRDefault="00B97A03">
            <w:pPr>
              <w:widowControl w:val="0"/>
              <w:pBdr>
                <w:top w:val="nil"/>
                <w:left w:val="nil"/>
                <w:bottom w:val="nil"/>
                <w:right w:val="nil"/>
                <w:between w:val="nil"/>
              </w:pBdr>
              <w:rPr>
                <w:color w:val="000000"/>
              </w:rPr>
            </w:pPr>
          </w:p>
          <w:p w:rsidR="00B97A03" w:rsidRDefault="00B97A03">
            <w:pPr>
              <w:pBdr>
                <w:top w:val="nil"/>
                <w:left w:val="nil"/>
                <w:bottom w:val="nil"/>
                <w:right w:val="nil"/>
                <w:between w:val="nil"/>
              </w:pBdr>
              <w:jc w:val="both"/>
              <w:rPr>
                <w:color w:val="000000"/>
              </w:rPr>
            </w:pPr>
            <w:r>
              <w:rPr>
                <w:color w:val="000000"/>
              </w:rPr>
              <w:t>От Заказчика:</w:t>
            </w:r>
          </w:p>
          <w:p w:rsidR="00B97A03" w:rsidRDefault="00B97A03">
            <w:pPr>
              <w:pBdr>
                <w:top w:val="nil"/>
                <w:left w:val="nil"/>
                <w:bottom w:val="nil"/>
                <w:right w:val="nil"/>
                <w:between w:val="nil"/>
              </w:pBdr>
              <w:jc w:val="both"/>
              <w:rPr>
                <w:color w:val="000000"/>
              </w:rPr>
            </w:pPr>
          </w:p>
          <w:p w:rsidR="00B97A03" w:rsidRDefault="00B97A03">
            <w:pPr>
              <w:pBdr>
                <w:top w:val="nil"/>
                <w:left w:val="nil"/>
                <w:bottom w:val="nil"/>
                <w:right w:val="nil"/>
                <w:between w:val="nil"/>
              </w:pBdr>
              <w:jc w:val="both"/>
              <w:rPr>
                <w:color w:val="000000"/>
              </w:rPr>
            </w:pPr>
            <w:r>
              <w:rPr>
                <w:color w:val="000000"/>
              </w:rPr>
              <w:t>____________________  А.А. Кривошапкин</w:t>
            </w:r>
          </w:p>
          <w:p w:rsidR="00B97A03" w:rsidRDefault="00B97A03">
            <w:pPr>
              <w:widowControl w:val="0"/>
              <w:pBdr>
                <w:top w:val="nil"/>
                <w:left w:val="nil"/>
                <w:bottom w:val="nil"/>
                <w:right w:val="nil"/>
                <w:between w:val="nil"/>
              </w:pBdr>
              <w:jc w:val="both"/>
              <w:rPr>
                <w:b/>
                <w:color w:val="000000"/>
                <w:vertAlign w:val="superscript"/>
              </w:rPr>
            </w:pPr>
            <w:r>
              <w:rPr>
                <w:color w:val="000000"/>
                <w:vertAlign w:val="superscript"/>
              </w:rPr>
              <w:t>М.П.</w:t>
            </w:r>
          </w:p>
        </w:tc>
        <w:tc>
          <w:tcPr>
            <w:tcW w:w="4961" w:type="dxa"/>
          </w:tcPr>
          <w:p w:rsidR="00B97A03" w:rsidRDefault="00B97A03">
            <w:pPr>
              <w:rPr>
                <w:b/>
              </w:rPr>
            </w:pPr>
            <w:r>
              <w:rPr>
                <w:b/>
                <w:color w:val="000000"/>
              </w:rPr>
              <w:t xml:space="preserve">Подрядчик: </w:t>
            </w:r>
          </w:p>
          <w:p w:rsidR="00B97A03" w:rsidRDefault="00B97A03">
            <w:pPr>
              <w:jc w:val="both"/>
              <w:rPr>
                <w:b/>
              </w:rPr>
            </w:pPr>
          </w:p>
          <w:p w:rsidR="00B97A03" w:rsidRDefault="00B97A03">
            <w:pPr>
              <w:jc w:val="both"/>
              <w:rPr>
                <w:b/>
              </w:rPr>
            </w:pPr>
          </w:p>
          <w:p w:rsidR="00B97A03" w:rsidRDefault="00B97A03">
            <w:pPr>
              <w:jc w:val="both"/>
              <w:rPr>
                <w:b/>
              </w:rPr>
            </w:pPr>
          </w:p>
          <w:p w:rsidR="00B97A03" w:rsidRDefault="00B97A03">
            <w:pPr>
              <w:jc w:val="both"/>
              <w:rPr>
                <w:b/>
              </w:rPr>
            </w:pPr>
          </w:p>
          <w:p w:rsidR="00B97A03" w:rsidRDefault="00B97A03">
            <w:pPr>
              <w:jc w:val="both"/>
              <w:rPr>
                <w:b/>
              </w:rPr>
            </w:pPr>
          </w:p>
          <w:p w:rsidR="00B97A03" w:rsidRDefault="00B97A03">
            <w:pPr>
              <w:jc w:val="both"/>
              <w:rPr>
                <w:b/>
              </w:rPr>
            </w:pPr>
          </w:p>
          <w:p w:rsidR="00B97A03" w:rsidRDefault="00B97A03">
            <w:pPr>
              <w:jc w:val="both"/>
              <w:rPr>
                <w:b/>
              </w:rPr>
            </w:pPr>
          </w:p>
          <w:p w:rsidR="00B97A03" w:rsidRDefault="00B97A03">
            <w:pPr>
              <w:jc w:val="both"/>
              <w:rPr>
                <w:b/>
              </w:rPr>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p>
          <w:p w:rsidR="00B97A03" w:rsidRDefault="00B97A03">
            <w:pPr>
              <w:jc w:val="both"/>
            </w:pPr>
            <w:r>
              <w:t>От Подрядчика:</w:t>
            </w:r>
          </w:p>
          <w:p w:rsidR="00B97A03" w:rsidRDefault="00B97A03">
            <w:pPr>
              <w:jc w:val="both"/>
              <w:rPr>
                <w:b/>
              </w:rPr>
            </w:pPr>
          </w:p>
          <w:p w:rsidR="00B97A03" w:rsidRDefault="00B97A03">
            <w:pPr>
              <w:jc w:val="both"/>
            </w:pPr>
            <w:r>
              <w:rPr>
                <w:b/>
              </w:rPr>
              <w:t>______</w:t>
            </w:r>
            <w:r>
              <w:t>__________/ _______________/</w:t>
            </w:r>
          </w:p>
          <w:p w:rsidR="00B97A03" w:rsidRDefault="00B97A03">
            <w:pPr>
              <w:widowControl w:val="0"/>
              <w:pBdr>
                <w:top w:val="nil"/>
                <w:left w:val="nil"/>
                <w:bottom w:val="nil"/>
                <w:right w:val="nil"/>
                <w:between w:val="nil"/>
              </w:pBdr>
              <w:ind w:left="34"/>
              <w:rPr>
                <w:color w:val="000000"/>
              </w:rPr>
            </w:pPr>
            <w:r>
              <w:rPr>
                <w:color w:val="000000"/>
              </w:rPr>
              <w:t>м.п.</w:t>
            </w:r>
          </w:p>
        </w:tc>
      </w:tr>
    </w:tbl>
    <w:p w:rsidR="00B97A03" w:rsidRDefault="00B97A03">
      <w:pPr>
        <w:sectPr w:rsidR="00B97A03" w:rsidSect="00A243F6">
          <w:pgSz w:w="11906" w:h="16838"/>
          <w:pgMar w:top="1134" w:right="850" w:bottom="1134" w:left="1701" w:header="708" w:footer="708" w:gutter="0"/>
          <w:cols w:space="708"/>
          <w:docGrid w:linePitch="360"/>
        </w:sectPr>
      </w:pPr>
    </w:p>
    <w:p w:rsidR="00B97A03" w:rsidRDefault="00B97A03">
      <w:pPr>
        <w:ind w:left="4536"/>
      </w:pPr>
      <w:r>
        <w:t xml:space="preserve">Приложение № 1 </w:t>
      </w:r>
    </w:p>
    <w:p w:rsidR="00B97A03" w:rsidRDefault="00B97A03">
      <w:pPr>
        <w:ind w:left="4536" w:right="175"/>
      </w:pPr>
      <w:r>
        <w:t xml:space="preserve">к договору № </w:t>
      </w:r>
      <w:proofErr w:type="spellStart"/>
      <w:r>
        <w:t>УРАЛд</w:t>
      </w:r>
      <w:proofErr w:type="spellEnd"/>
      <w:r>
        <w:t>/21/0_/00__</w:t>
      </w:r>
    </w:p>
    <w:p w:rsidR="00B97A03" w:rsidRDefault="00B97A03">
      <w:pPr>
        <w:ind w:left="4536" w:right="175"/>
      </w:pPr>
      <w:r>
        <w:t xml:space="preserve">от «____» _____________ 2021 г. </w:t>
      </w:r>
    </w:p>
    <w:p w:rsidR="00B97A03" w:rsidRDefault="00B97A03">
      <w:pPr>
        <w:ind w:left="4536" w:right="175"/>
      </w:pPr>
      <w:r>
        <w:t>на выполнение строительно-монтажных работ</w:t>
      </w:r>
    </w:p>
    <w:p w:rsidR="00B97A03" w:rsidRDefault="00B97A03">
      <w:pPr>
        <w:pBdr>
          <w:top w:val="nil"/>
          <w:left w:val="nil"/>
          <w:bottom w:val="nil"/>
          <w:right w:val="nil"/>
          <w:between w:val="nil"/>
        </w:pBdr>
        <w:ind w:left="4536"/>
      </w:pPr>
    </w:p>
    <w:p w:rsidR="00B97A03" w:rsidRDefault="00B97A03">
      <w:pPr>
        <w:shd w:val="clear" w:color="auto" w:fill="FFFFFF"/>
        <w:spacing w:before="240" w:after="240"/>
        <w:ind w:left="20"/>
        <w:jc w:val="center"/>
        <w:rPr>
          <w:b/>
        </w:rPr>
      </w:pPr>
      <w:r>
        <w:rPr>
          <w:b/>
        </w:rPr>
        <w:t>ТЕХНИЧЕСКОЕ ЗАДАНИЕ</w:t>
      </w:r>
    </w:p>
    <w:p w:rsidR="00B97A03" w:rsidRDefault="00B97A03">
      <w:pPr>
        <w:shd w:val="clear" w:color="auto" w:fill="FFFFFF"/>
        <w:ind w:left="20"/>
        <w:jc w:val="center"/>
        <w:rPr>
          <w:b/>
        </w:rPr>
      </w:pPr>
      <w:r>
        <w:rPr>
          <w:b/>
        </w:rPr>
        <w:t xml:space="preserve"> </w:t>
      </w:r>
    </w:p>
    <w:tbl>
      <w:tblPr>
        <w:tblW w:w="9735" w:type="dxa"/>
        <w:jc w:val="center"/>
        <w:tblBorders>
          <w:top w:val="nil"/>
          <w:left w:val="nil"/>
          <w:bottom w:val="nil"/>
          <w:right w:val="nil"/>
          <w:insideH w:val="nil"/>
          <w:insideV w:val="nil"/>
        </w:tblBorders>
        <w:tblLayout w:type="fixed"/>
        <w:tblLook w:val="0600"/>
      </w:tblPr>
      <w:tblGrid>
        <w:gridCol w:w="810"/>
        <w:gridCol w:w="2760"/>
        <w:gridCol w:w="6165"/>
      </w:tblGrid>
      <w:tr w:rsidR="00B97A03">
        <w:trPr>
          <w:cantSplit/>
          <w:tblHeader/>
          <w:jc w:val="center"/>
        </w:trPr>
        <w:tc>
          <w:tcPr>
            <w:tcW w:w="8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vAlign w:val="center"/>
          </w:tcPr>
          <w:p w:rsidR="00B97A03" w:rsidRDefault="00B97A03">
            <w:pPr>
              <w:spacing w:before="240" w:after="240"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760"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vAlign w:val="center"/>
          </w:tcPr>
          <w:p w:rsidR="00B97A03" w:rsidRDefault="00B97A03">
            <w:pPr>
              <w:jc w:val="center"/>
            </w:pPr>
            <w:r>
              <w:t>Перечень основных данных и требований</w:t>
            </w:r>
          </w:p>
        </w:tc>
        <w:tc>
          <w:tcPr>
            <w:tcW w:w="6165"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vAlign w:val="center"/>
          </w:tcPr>
          <w:p w:rsidR="00B97A03" w:rsidRDefault="00B97A03">
            <w:pPr>
              <w:jc w:val="center"/>
            </w:pPr>
            <w:r>
              <w:t>Содержание</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3</w:t>
            </w:r>
          </w:p>
        </w:tc>
      </w:tr>
      <w:tr w:rsidR="00B97A03">
        <w:trPr>
          <w:cantSplit/>
          <w:tblHeader/>
          <w:jc w:val="center"/>
        </w:trPr>
        <w:tc>
          <w:tcPr>
            <w:tcW w:w="9735" w:type="dxa"/>
            <w:gridSpan w:val="3"/>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 Общие данные для выполнения работ капитального ремонта территории механизированной площадки ( лит</w:t>
            </w:r>
            <w:proofErr w:type="gramStart"/>
            <w:r>
              <w:t>.Г</w:t>
            </w:r>
            <w:proofErr w:type="gramEnd"/>
            <w:r>
              <w:t xml:space="preserve">5), </w:t>
            </w:r>
            <w:proofErr w:type="spellStart"/>
            <w:r>
              <w:t>инв</w:t>
            </w:r>
            <w:proofErr w:type="spellEnd"/>
            <w:r>
              <w:t xml:space="preserve"> №009/01/00000571</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Наименование  проекта.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t>Без проекта</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1.2</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Наименование и местоположение Объекта.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Территория механизированной площадки ( лит</w:t>
            </w:r>
            <w:proofErr w:type="gramStart"/>
            <w:r>
              <w:t>.Г</w:t>
            </w:r>
            <w:proofErr w:type="gramEnd"/>
            <w:r>
              <w:t>5), расположенная по адресу г. Пермь, ул. Докучаева 60.</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1.3</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Срок выполнения Работ.</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не более</w:t>
            </w:r>
            <w:proofErr w:type="gramStart"/>
            <w:r>
              <w:t xml:space="preserve"> _____ (________________) </w:t>
            </w:r>
            <w:proofErr w:type="gramEnd"/>
            <w:r>
              <w:t>календарных дней с даты подписания договора</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1.4</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Заказчик.</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ПАО «ТрансКонтейнер»</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1.5</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Вид Работ</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Капитальный ремонт</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1.6.</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Основные климатические данные:</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Климатические условия характеризуются относительно длительной и  холодной зимой и умеренно теплым летом.  Самый  холодный  месяц – январь  со  средней температурой воздуха минус  13.9</w:t>
            </w:r>
            <w:proofErr w:type="gramStart"/>
            <w:r>
              <w:t>°С</w:t>
            </w:r>
            <w:proofErr w:type="gramEnd"/>
            <w:r>
              <w:t>, абсолютным минимумом минус  47°С. Самый теплый  месяц – июль  со  средней температурой – плюс  18.2°С,  с абсолютным максимумом – плюс 37°С. Средняя месячная   влажность  воздуха  в   зимнее  время (82%), в летнее (72%).</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1.7.</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Перечень Объектов ремонта.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t>Территория механизированной площадки ( лит</w:t>
            </w:r>
            <w:proofErr w:type="gramStart"/>
            <w:r>
              <w:t>.Г</w:t>
            </w:r>
            <w:proofErr w:type="gramEnd"/>
            <w:r>
              <w:t>5)</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1.7.1.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Перечень Объектов проектирования. Рабочая документация.</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t>Без проекта</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1.8</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Наименование проектировщика.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Без проекта</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1.9.</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Исходно-разрешительная документация.</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Без проекта</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1.10.</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Гарантийный срок.</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t xml:space="preserve">________________ (_________________) месяцев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Технические параметры Объекта ремонта</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t>Общая площадь площадки 14 162 кв.м.</w:t>
            </w:r>
          </w:p>
          <w:p w:rsidR="00B97A03" w:rsidRDefault="00B97A03">
            <w:pPr>
              <w:ind w:right="100"/>
              <w:jc w:val="both"/>
            </w:pPr>
            <w:r>
              <w:t>Площадь ремонта покрытия 1 446 кв.м.</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2.1.</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Условия организации Работ</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both"/>
            </w:pPr>
            <w:r>
              <w:rPr>
                <w:u w:val="single"/>
              </w:rPr>
              <w:t>Обязанности Заказчика</w:t>
            </w:r>
            <w:r>
              <w:t>:</w:t>
            </w:r>
          </w:p>
          <w:p w:rsidR="00B97A03" w:rsidRDefault="00B97A03">
            <w:pPr>
              <w:jc w:val="both"/>
            </w:pPr>
            <w:r>
              <w:t>1.Обеспечить доступ к ремонтируемому Объекту;</w:t>
            </w:r>
          </w:p>
          <w:p w:rsidR="00B97A03" w:rsidRDefault="00B97A03">
            <w:pPr>
              <w:jc w:val="both"/>
            </w:pPr>
            <w:r>
              <w:t>2.Освободить место проведения работ от контейнеров, ГПМ мешающих выполнению работ.</w:t>
            </w:r>
          </w:p>
          <w:p w:rsidR="00B97A03" w:rsidRDefault="00B97A03">
            <w:pPr>
              <w:jc w:val="both"/>
            </w:pPr>
            <w:r>
              <w:rPr>
                <w:u w:val="single"/>
              </w:rPr>
              <w:t>Обязанности Подрядчика</w:t>
            </w:r>
            <w:r>
              <w:t>:</w:t>
            </w:r>
          </w:p>
          <w:p w:rsidR="00B97A03" w:rsidRDefault="00B97A03">
            <w:pPr>
              <w:jc w:val="both"/>
            </w:pPr>
            <w:r>
              <w:t>1. Охрана и содержание Объекта (Строительной площадки) (материалов, инструментов и оборудования для выполнения работ);</w:t>
            </w:r>
          </w:p>
          <w:p w:rsidR="00B97A03" w:rsidRDefault="00B97A03">
            <w:pPr>
              <w:jc w:val="both"/>
            </w:pPr>
            <w:r>
              <w:t>2. Перевозка Персонала Подрядчика к месту</w:t>
            </w:r>
          </w:p>
          <w:p w:rsidR="00B97A03" w:rsidRDefault="00B97A03">
            <w:pPr>
              <w:jc w:val="both"/>
            </w:pPr>
            <w:r>
              <w:t>проведения Работ и обратно, организация</w:t>
            </w:r>
          </w:p>
          <w:p w:rsidR="00B97A03" w:rsidRDefault="00B97A03">
            <w:pPr>
              <w:jc w:val="both"/>
            </w:pPr>
            <w:r>
              <w:t>проживания, питания, медицинского</w:t>
            </w:r>
          </w:p>
          <w:p w:rsidR="00B97A03" w:rsidRDefault="00B97A03">
            <w:pPr>
              <w:jc w:val="both"/>
            </w:pPr>
            <w:r>
              <w:t>обслуживания персонала, вахтовые затраты.</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2.2</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Требование по охране труда и промышленной безопасности.</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rPr>
                <w:u w:val="single"/>
              </w:rPr>
              <w:t>Обязанности Заказчика</w:t>
            </w:r>
            <w:r>
              <w:t>:</w:t>
            </w:r>
          </w:p>
          <w:p w:rsidR="00B97A03" w:rsidRDefault="00B97A03">
            <w:pPr>
              <w:ind w:right="100"/>
              <w:jc w:val="both"/>
            </w:pPr>
            <w:r>
              <w:t>1. Проведение вводного инструктажа по охране труда</w:t>
            </w:r>
          </w:p>
          <w:p w:rsidR="00B97A03" w:rsidRDefault="00B97A03">
            <w:pPr>
              <w:ind w:right="100"/>
              <w:jc w:val="both"/>
            </w:pPr>
            <w:r>
              <w:rPr>
                <w:u w:val="single"/>
              </w:rPr>
              <w:t>Обязанности Подрядчика</w:t>
            </w:r>
            <w:r>
              <w:t>:</w:t>
            </w:r>
          </w:p>
          <w:p w:rsidR="00B97A03" w:rsidRDefault="00B97A03">
            <w:pPr>
              <w:ind w:right="100"/>
              <w:jc w:val="both"/>
            </w:pPr>
            <w:r>
              <w:t>1. До начала выполнения работ участок производства работ оградить оградительной лентой (предупреждающей сеткой);</w:t>
            </w:r>
          </w:p>
          <w:p w:rsidR="00B97A03" w:rsidRDefault="00B97A03">
            <w:pPr>
              <w:ind w:right="100"/>
              <w:jc w:val="both"/>
            </w:pPr>
            <w:r>
              <w:t xml:space="preserve">2.  Осуществлять организацию безопасных условий труда  работающих и осуществляет </w:t>
            </w:r>
            <w:proofErr w:type="gramStart"/>
            <w:r>
              <w:t>контроль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B97A03" w:rsidRDefault="00B97A03">
            <w:pPr>
              <w:ind w:right="100"/>
              <w:jc w:val="both"/>
            </w:pPr>
            <w:r>
              <w:t xml:space="preserve">3. Обеспечить всех работников </w:t>
            </w:r>
            <w:proofErr w:type="gramStart"/>
            <w:r>
              <w:t>спец</w:t>
            </w:r>
            <w:proofErr w:type="gramEnd"/>
            <w:r>
              <w:t>. одеждой и СИЗ в соответствии с отраслевыми нормами выдачи спец. одежды и СИЗ.</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2.3</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Требования к разработке природоохранных мер.</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t>1. Предусмотреть природоохранные мероприятия при выполнении СМР в объеме  действующих норм и правил.</w:t>
            </w:r>
          </w:p>
          <w:p w:rsidR="00B97A03" w:rsidRDefault="00B97A03">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2.4</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Требования к ведению СМР</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40"/>
              <w:jc w:val="both"/>
            </w:pPr>
            <w:r>
              <w:t>1.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(ж.д. транспорт, автотранспорт и грузоподъемная техника).</w:t>
            </w:r>
          </w:p>
          <w:p w:rsidR="00B97A03" w:rsidRDefault="00B97A03">
            <w:pPr>
              <w:ind w:right="140"/>
              <w:jc w:val="both"/>
            </w:pPr>
            <w:r>
              <w:t>2.При выполнении работ обеспечить сохранность существующих на объекте коммуникаций.</w:t>
            </w:r>
          </w:p>
        </w:tc>
      </w:tr>
      <w:tr w:rsidR="00B97A03">
        <w:trPr>
          <w:cantSplit/>
          <w:tblHeader/>
          <w:jc w:val="center"/>
        </w:trPr>
        <w:tc>
          <w:tcPr>
            <w:tcW w:w="810"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jc w:val="center"/>
            </w:pPr>
            <w:r>
              <w:t>2.5</w:t>
            </w:r>
          </w:p>
        </w:tc>
        <w:tc>
          <w:tcPr>
            <w:tcW w:w="276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r>
              <w:t>Требования к оформлению документов</w:t>
            </w:r>
          </w:p>
        </w:tc>
        <w:tc>
          <w:tcPr>
            <w:tcW w:w="616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B97A03" w:rsidRDefault="00B97A03">
            <w:pPr>
              <w:ind w:right="100"/>
              <w:jc w:val="both"/>
            </w:pPr>
            <w:r>
              <w:rPr>
                <w:u w:val="single"/>
              </w:rPr>
              <w:t>Обязанности Заказчика</w:t>
            </w:r>
            <w:r>
              <w:t>:</w:t>
            </w:r>
          </w:p>
          <w:p w:rsidR="00B97A03" w:rsidRDefault="00B97A03">
            <w:pPr>
              <w:ind w:right="100"/>
              <w:jc w:val="both"/>
            </w:pPr>
            <w:r>
              <w:t>1.Передача Подрядчику Строительной площадки/</w:t>
            </w:r>
          </w:p>
          <w:p w:rsidR="00B97A03" w:rsidRDefault="00B97A03">
            <w:pPr>
              <w:ind w:right="100"/>
              <w:jc w:val="both"/>
            </w:pPr>
            <w:r>
              <w:t>Объекта по акту приема-передачи.</w:t>
            </w:r>
          </w:p>
          <w:p w:rsidR="00B97A03" w:rsidRDefault="00B97A03">
            <w:pPr>
              <w:ind w:right="100"/>
              <w:jc w:val="both"/>
            </w:pPr>
            <w:r>
              <w:rPr>
                <w:u w:val="single"/>
              </w:rPr>
              <w:t>Обязанности Подрядчика</w:t>
            </w:r>
            <w:r>
              <w:t>:</w:t>
            </w:r>
          </w:p>
          <w:p w:rsidR="00B97A03" w:rsidRDefault="00B97A03">
            <w:pPr>
              <w:ind w:right="100"/>
              <w:jc w:val="both"/>
            </w:pPr>
            <w:r>
              <w:t>1. Предоставить приказ о назначении ответственного лица на объекте проведения работ;</w:t>
            </w:r>
          </w:p>
          <w:p w:rsidR="00B97A03" w:rsidRDefault="00B97A03">
            <w:pPr>
              <w:ind w:right="100"/>
              <w:jc w:val="both"/>
            </w:pPr>
            <w:r>
              <w:t>2. Предоставить список работников (должность, ФИО) и строительной техники (марка, регистрационный номер).</w:t>
            </w:r>
          </w:p>
          <w:p w:rsidR="00B97A03" w:rsidRDefault="00B97A03">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B97A03" w:rsidRDefault="00B97A03">
      <w:pPr>
        <w:pBdr>
          <w:top w:val="nil"/>
          <w:left w:val="nil"/>
          <w:bottom w:val="nil"/>
          <w:right w:val="nil"/>
          <w:between w:val="nil"/>
        </w:pBdr>
        <w:ind w:left="4536"/>
      </w:pPr>
    </w:p>
    <w:p w:rsidR="00B97A03" w:rsidRDefault="00B97A03">
      <w:pPr>
        <w:jc w:val="both"/>
      </w:pPr>
    </w:p>
    <w:p w:rsidR="00B97A03" w:rsidRDefault="00B97A03">
      <w:pPr>
        <w:jc w:val="both"/>
      </w:pPr>
    </w:p>
    <w:tbl>
      <w:tblPr>
        <w:tblW w:w="8844" w:type="dxa"/>
        <w:tblInd w:w="223" w:type="dxa"/>
        <w:tblLayout w:type="fixed"/>
        <w:tblLook w:val="0000"/>
      </w:tblPr>
      <w:tblGrid>
        <w:gridCol w:w="4705"/>
        <w:gridCol w:w="4139"/>
      </w:tblGrid>
      <w:tr w:rsidR="00B97A03">
        <w:trPr>
          <w:cantSplit/>
          <w:trHeight w:val="1121"/>
          <w:tblHeader/>
        </w:trPr>
        <w:tc>
          <w:tcPr>
            <w:tcW w:w="4705" w:type="dxa"/>
          </w:tcPr>
          <w:p w:rsidR="00B97A03" w:rsidRDefault="00B97A03">
            <w:r>
              <w:t>От Заказчика:</w:t>
            </w:r>
          </w:p>
          <w:p w:rsidR="00B97A03" w:rsidRDefault="00B97A03"/>
          <w:p w:rsidR="00B97A03" w:rsidRDefault="00B97A03">
            <w:r>
              <w:t>_______________    А.А.Кривошапкин</w:t>
            </w:r>
          </w:p>
          <w:p w:rsidR="00B97A03" w:rsidRDefault="00B97A03">
            <w:pPr>
              <w:rPr>
                <w:vertAlign w:val="superscript"/>
              </w:rPr>
            </w:pPr>
            <w:r>
              <w:rPr>
                <w:vertAlign w:val="superscript"/>
              </w:rPr>
              <w:t>М.П.</w:t>
            </w:r>
          </w:p>
        </w:tc>
        <w:tc>
          <w:tcPr>
            <w:tcW w:w="4139" w:type="dxa"/>
          </w:tcPr>
          <w:p w:rsidR="00B97A03" w:rsidRDefault="00B97A03">
            <w:r>
              <w:t>От Подрядчика:</w:t>
            </w:r>
          </w:p>
          <w:p w:rsidR="00B97A03" w:rsidRDefault="00B97A03"/>
          <w:p w:rsidR="00B97A03" w:rsidRDefault="00B97A03">
            <w:r>
              <w:t xml:space="preserve">_____________ </w:t>
            </w:r>
          </w:p>
          <w:p w:rsidR="00B97A03" w:rsidRDefault="00B97A03">
            <w:pPr>
              <w:rPr>
                <w:vertAlign w:val="superscript"/>
              </w:rPr>
            </w:pPr>
            <w:r>
              <w:rPr>
                <w:vertAlign w:val="superscript"/>
              </w:rPr>
              <w:t>М.П.</w:t>
            </w:r>
          </w:p>
        </w:tc>
      </w:tr>
    </w:tbl>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ind w:left="4536"/>
      </w:pPr>
    </w:p>
    <w:p w:rsidR="00B97A03" w:rsidRDefault="00B97A03">
      <w:pPr>
        <w:pBdr>
          <w:top w:val="nil"/>
          <w:left w:val="nil"/>
          <w:bottom w:val="nil"/>
          <w:right w:val="nil"/>
          <w:between w:val="nil"/>
        </w:pBdr>
        <w:ind w:left="4536"/>
      </w:pPr>
    </w:p>
    <w:p w:rsidR="00B97A03" w:rsidRDefault="00B97A03">
      <w:pPr>
        <w:pBdr>
          <w:top w:val="nil"/>
          <w:left w:val="nil"/>
          <w:bottom w:val="nil"/>
          <w:right w:val="nil"/>
          <w:between w:val="nil"/>
        </w:pBdr>
        <w:ind w:left="4536"/>
      </w:pPr>
    </w:p>
    <w:p w:rsidR="00B97A03" w:rsidRDefault="00B97A03">
      <w:pPr>
        <w:pBdr>
          <w:top w:val="nil"/>
          <w:left w:val="nil"/>
          <w:bottom w:val="nil"/>
          <w:right w:val="nil"/>
          <w:between w:val="nil"/>
        </w:pBdr>
        <w:ind w:left="4536"/>
        <w:rPr>
          <w:color w:val="000000"/>
        </w:rPr>
      </w:pPr>
      <w:r>
        <w:rPr>
          <w:color w:val="000000"/>
        </w:rPr>
        <w:t xml:space="preserve">Приложение № 1.1 </w:t>
      </w:r>
    </w:p>
    <w:p w:rsidR="00B97A03" w:rsidRDefault="00B97A03">
      <w:pPr>
        <w:pBdr>
          <w:top w:val="nil"/>
          <w:left w:val="nil"/>
          <w:bottom w:val="nil"/>
          <w:right w:val="nil"/>
          <w:between w:val="nil"/>
        </w:pBdr>
        <w:ind w:left="4536"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B97A03" w:rsidRDefault="00B97A03">
      <w:pPr>
        <w:pBdr>
          <w:top w:val="nil"/>
          <w:left w:val="nil"/>
          <w:bottom w:val="nil"/>
          <w:right w:val="nil"/>
          <w:between w:val="nil"/>
        </w:pBdr>
        <w:ind w:left="4536" w:right="175"/>
        <w:rPr>
          <w:color w:val="000000"/>
        </w:rPr>
      </w:pPr>
      <w:r>
        <w:rPr>
          <w:color w:val="000000"/>
        </w:rPr>
        <w:t xml:space="preserve">от «____» _____________ 2021 г. </w:t>
      </w:r>
    </w:p>
    <w:p w:rsidR="00B97A03" w:rsidRDefault="00B97A03">
      <w:pPr>
        <w:pBdr>
          <w:top w:val="nil"/>
          <w:left w:val="nil"/>
          <w:bottom w:val="nil"/>
          <w:right w:val="nil"/>
          <w:between w:val="nil"/>
        </w:pBdr>
        <w:ind w:left="4536" w:right="175"/>
        <w:rPr>
          <w:color w:val="000000"/>
        </w:rPr>
      </w:pPr>
      <w:r>
        <w:rPr>
          <w:color w:val="000000"/>
        </w:rPr>
        <w:t>на выполнение строительно-монтажных работ</w:t>
      </w:r>
    </w:p>
    <w:p w:rsidR="00B97A03" w:rsidRDefault="00B97A03">
      <w:pPr>
        <w:shd w:val="clear" w:color="auto" w:fill="FFFFFF"/>
        <w:rPr>
          <w:b/>
        </w:rPr>
      </w:pPr>
    </w:p>
    <w:p w:rsidR="00B97A03" w:rsidRDefault="00B97A03">
      <w:pPr>
        <w:shd w:val="clear" w:color="auto" w:fill="FFFFFF"/>
        <w:spacing w:before="5"/>
        <w:ind w:left="19"/>
        <w:jc w:val="center"/>
        <w:rPr>
          <w:b/>
        </w:rPr>
      </w:pPr>
    </w:p>
    <w:tbl>
      <w:tblPr>
        <w:tblW w:w="9940" w:type="dxa"/>
        <w:tblInd w:w="91" w:type="dxa"/>
        <w:tblLayout w:type="fixed"/>
        <w:tblLook w:val="0400"/>
      </w:tblPr>
      <w:tblGrid>
        <w:gridCol w:w="505"/>
        <w:gridCol w:w="360"/>
        <w:gridCol w:w="712"/>
        <w:gridCol w:w="850"/>
        <w:gridCol w:w="359"/>
        <w:gridCol w:w="594"/>
        <w:gridCol w:w="1599"/>
        <w:gridCol w:w="60"/>
        <w:gridCol w:w="10"/>
        <w:gridCol w:w="1016"/>
        <w:gridCol w:w="247"/>
        <w:gridCol w:w="732"/>
        <w:gridCol w:w="451"/>
        <w:gridCol w:w="360"/>
        <w:gridCol w:w="834"/>
        <w:gridCol w:w="1251"/>
      </w:tblGrid>
      <w:tr w:rsidR="00B97A03">
        <w:trPr>
          <w:cantSplit/>
          <w:trHeight w:val="225"/>
          <w:tblHeader/>
        </w:trPr>
        <w:tc>
          <w:tcPr>
            <w:tcW w:w="9940" w:type="dxa"/>
            <w:gridSpan w:val="16"/>
            <w:tcBorders>
              <w:top w:val="nil"/>
              <w:left w:val="nil"/>
              <w:bottom w:val="nil"/>
              <w:right w:val="nil"/>
            </w:tcBorders>
            <w:shd w:val="clear" w:color="auto" w:fill="auto"/>
          </w:tcPr>
          <w:p w:rsidR="00B97A03" w:rsidRDefault="00B97A03">
            <w:pPr>
              <w:jc w:val="right"/>
              <w:rPr>
                <w:rFonts w:ascii="Courier New" w:eastAsia="Courier New" w:hAnsi="Courier New" w:cs="Courier New"/>
                <w:color w:val="000000"/>
                <w:sz w:val="16"/>
                <w:szCs w:val="16"/>
              </w:rPr>
            </w:pPr>
            <w:sdt>
              <w:sdtPr>
                <w:tag w:val="goog_rdk_23"/>
                <w:id w:val="943482543"/>
              </w:sdtPr>
              <w:sdtContent>
                <w:r>
                  <w:rPr>
                    <w:rFonts w:ascii="Cousine" w:eastAsia="Cousine" w:hAnsi="Cousine" w:cs="Cousine"/>
                    <w:color w:val="000000"/>
                    <w:sz w:val="16"/>
                    <w:szCs w:val="16"/>
                  </w:rPr>
                  <w:t>Специализированная форма № ФОУ-18</w:t>
                </w:r>
              </w:sdtContent>
            </w:sdt>
          </w:p>
        </w:tc>
      </w:tr>
      <w:tr w:rsidR="00B97A03">
        <w:trPr>
          <w:cantSplit/>
          <w:trHeight w:val="225"/>
          <w:tblHeader/>
        </w:trPr>
        <w:tc>
          <w:tcPr>
            <w:tcW w:w="9940" w:type="dxa"/>
            <w:gridSpan w:val="16"/>
            <w:tcBorders>
              <w:top w:val="nil"/>
              <w:left w:val="nil"/>
              <w:bottom w:val="nil"/>
              <w:right w:val="nil"/>
            </w:tcBorders>
            <w:shd w:val="clear" w:color="auto" w:fill="auto"/>
          </w:tcPr>
          <w:p w:rsidR="00B97A03" w:rsidRDefault="00B97A03">
            <w:pPr>
              <w:jc w:val="right"/>
              <w:rPr>
                <w:rFonts w:ascii="Courier New" w:eastAsia="Courier New" w:hAnsi="Courier New" w:cs="Courier New"/>
                <w:color w:val="000000"/>
                <w:sz w:val="16"/>
                <w:szCs w:val="16"/>
              </w:rPr>
            </w:pPr>
          </w:p>
        </w:tc>
      </w:tr>
      <w:tr w:rsidR="00B97A03">
        <w:trPr>
          <w:cantSplit/>
          <w:trHeight w:val="225"/>
          <w:tblHeader/>
        </w:trPr>
        <w:tc>
          <w:tcPr>
            <w:tcW w:w="9940" w:type="dxa"/>
            <w:gridSpan w:val="16"/>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r>
      <w:tr w:rsidR="00B97A03">
        <w:trPr>
          <w:cantSplit/>
          <w:trHeight w:val="225"/>
          <w:tblHeader/>
        </w:trPr>
        <w:tc>
          <w:tcPr>
            <w:tcW w:w="8689" w:type="dxa"/>
            <w:gridSpan w:val="15"/>
            <w:tcBorders>
              <w:top w:val="nil"/>
              <w:left w:val="nil"/>
              <w:bottom w:val="nil"/>
              <w:right w:val="nil"/>
            </w:tcBorders>
            <w:shd w:val="clear" w:color="auto" w:fill="auto"/>
          </w:tcPr>
          <w:p w:rsidR="00B97A03" w:rsidRDefault="00B97A03">
            <w:pPr>
              <w:jc w:val="center"/>
              <w:rPr>
                <w:rFonts w:ascii="Courier New" w:eastAsia="Courier New" w:hAnsi="Courier New" w:cs="Courier New"/>
                <w:color w:val="000000"/>
                <w:sz w:val="16"/>
                <w:szCs w:val="16"/>
              </w:rPr>
            </w:pPr>
          </w:p>
        </w:tc>
        <w:tc>
          <w:tcPr>
            <w:tcW w:w="1251" w:type="dxa"/>
            <w:tcBorders>
              <w:top w:val="nil"/>
              <w:left w:val="nil"/>
              <w:bottom w:val="nil"/>
              <w:right w:val="nil"/>
            </w:tcBorders>
            <w:shd w:val="clear" w:color="auto" w:fill="auto"/>
          </w:tcPr>
          <w:p w:rsidR="00B97A03" w:rsidRDefault="00B97A03">
            <w:pPr>
              <w:jc w:val="center"/>
              <w:rPr>
                <w:rFonts w:ascii="Courier New" w:eastAsia="Courier New" w:hAnsi="Courier New" w:cs="Courier New"/>
                <w:color w:val="000000"/>
                <w:sz w:val="16"/>
                <w:szCs w:val="16"/>
              </w:rPr>
            </w:pPr>
          </w:p>
        </w:tc>
      </w:tr>
      <w:tr w:rsidR="00B97A03">
        <w:trPr>
          <w:cantSplit/>
          <w:trHeight w:val="240"/>
          <w:tblHeader/>
        </w:trPr>
        <w:tc>
          <w:tcPr>
            <w:tcW w:w="8689" w:type="dxa"/>
            <w:gridSpan w:val="15"/>
            <w:tcBorders>
              <w:top w:val="nil"/>
              <w:left w:val="nil"/>
              <w:bottom w:val="nil"/>
              <w:right w:val="nil"/>
            </w:tcBorders>
            <w:shd w:val="clear" w:color="auto" w:fill="auto"/>
          </w:tcPr>
          <w:p w:rsidR="00B97A03" w:rsidRDefault="00B97A03">
            <w:pPr>
              <w:jc w:val="right"/>
              <w:rPr>
                <w:rFonts w:ascii="Courier New" w:eastAsia="Courier New" w:hAnsi="Courier New" w:cs="Courier New"/>
                <w:color w:val="000000"/>
                <w:sz w:val="18"/>
                <w:szCs w:val="18"/>
              </w:rPr>
            </w:pPr>
            <w:r>
              <w:rPr>
                <w:rFonts w:ascii="Courier New" w:eastAsia="Courier New" w:hAnsi="Courier New" w:cs="Courier New"/>
                <w:color w:val="000000"/>
                <w:sz w:val="18"/>
                <w:szCs w:val="18"/>
              </w:rPr>
              <w:t>Форма по ОКУД</w:t>
            </w:r>
          </w:p>
        </w:tc>
        <w:tc>
          <w:tcPr>
            <w:tcW w:w="1251" w:type="dxa"/>
            <w:tcBorders>
              <w:top w:val="nil"/>
              <w:left w:val="nil"/>
              <w:bottom w:val="single" w:sz="4" w:space="0" w:color="000000"/>
              <w:right w:val="nil"/>
            </w:tcBorders>
            <w:shd w:val="clear" w:color="auto" w:fill="auto"/>
          </w:tcPr>
          <w:p w:rsidR="00B97A03" w:rsidRDefault="00B97A03">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525"/>
          <w:tblHeader/>
        </w:trPr>
        <w:tc>
          <w:tcPr>
            <w:tcW w:w="7044" w:type="dxa"/>
            <w:gridSpan w:val="12"/>
            <w:tcBorders>
              <w:top w:val="nil"/>
              <w:left w:val="nil"/>
              <w:bottom w:val="single" w:sz="4" w:space="0" w:color="000000"/>
              <w:right w:val="nil"/>
            </w:tcBorders>
            <w:shd w:val="clear" w:color="auto" w:fill="auto"/>
            <w:vAlign w:val="bottom"/>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ПАО «ТрансКонтейнер», 141402, Московская область, Г.О.Химки, </w:t>
            </w:r>
            <w:proofErr w:type="gramStart"/>
            <w:r>
              <w:rPr>
                <w:rFonts w:ascii="Courier New" w:eastAsia="Courier New" w:hAnsi="Courier New" w:cs="Courier New"/>
                <w:color w:val="000000"/>
                <w:sz w:val="18"/>
                <w:szCs w:val="18"/>
              </w:rPr>
              <w:t>г</w:t>
            </w:r>
            <w:proofErr w:type="gramEnd"/>
            <w:r>
              <w:rPr>
                <w:rFonts w:ascii="Courier New" w:eastAsia="Courier New" w:hAnsi="Courier New" w:cs="Courier New"/>
                <w:color w:val="000000"/>
                <w:sz w:val="18"/>
                <w:szCs w:val="18"/>
              </w:rPr>
              <w:t>. Химки, ул. Ленинградская, владение 39, строение 6, офис 3 (этаж 6)</w:t>
            </w:r>
          </w:p>
        </w:tc>
        <w:tc>
          <w:tcPr>
            <w:tcW w:w="1645" w:type="dxa"/>
            <w:gridSpan w:val="3"/>
            <w:tcBorders>
              <w:top w:val="nil"/>
              <w:left w:val="nil"/>
              <w:bottom w:val="nil"/>
              <w:right w:val="nil"/>
            </w:tcBorders>
            <w:shd w:val="clear" w:color="auto" w:fill="auto"/>
            <w:vAlign w:val="bottom"/>
          </w:tcPr>
          <w:p w:rsidR="00B97A03" w:rsidRDefault="00B97A03">
            <w:pPr>
              <w:jc w:val="right"/>
              <w:rPr>
                <w:rFonts w:ascii="Courier New" w:eastAsia="Courier New" w:hAnsi="Courier New" w:cs="Courier New"/>
                <w:color w:val="000000"/>
                <w:sz w:val="18"/>
                <w:szCs w:val="18"/>
              </w:rPr>
            </w:pPr>
            <w:r>
              <w:rPr>
                <w:rFonts w:ascii="Courier New" w:eastAsia="Courier New" w:hAnsi="Courier New" w:cs="Courier New"/>
                <w:color w:val="000000"/>
                <w:sz w:val="18"/>
                <w:szCs w:val="18"/>
              </w:rPr>
              <w:t>по ОКПО</w:t>
            </w:r>
          </w:p>
        </w:tc>
        <w:tc>
          <w:tcPr>
            <w:tcW w:w="1251" w:type="dxa"/>
            <w:tcBorders>
              <w:top w:val="nil"/>
              <w:left w:val="nil"/>
              <w:bottom w:val="single" w:sz="4" w:space="0" w:color="000000"/>
              <w:right w:val="nil"/>
            </w:tcBorders>
            <w:shd w:val="clear" w:color="auto" w:fill="auto"/>
            <w:vAlign w:val="bottom"/>
          </w:tcPr>
          <w:p w:rsidR="00B97A03" w:rsidRDefault="00B97A03">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225"/>
          <w:tblHeader/>
        </w:trPr>
        <w:tc>
          <w:tcPr>
            <w:tcW w:w="7044" w:type="dxa"/>
            <w:gridSpan w:val="12"/>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2"/>
                <w:szCs w:val="12"/>
              </w:rPr>
            </w:pPr>
            <w:r>
              <w:rPr>
                <w:rFonts w:ascii="Courier New" w:eastAsia="Courier New" w:hAnsi="Courier New" w:cs="Courier New"/>
                <w:color w:val="000000"/>
                <w:sz w:val="12"/>
                <w:szCs w:val="12"/>
              </w:rPr>
              <w:t>(организация)</w:t>
            </w:r>
          </w:p>
        </w:tc>
        <w:tc>
          <w:tcPr>
            <w:tcW w:w="1645" w:type="dxa"/>
            <w:gridSpan w:val="3"/>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c>
          <w:tcPr>
            <w:tcW w:w="1251"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r>
      <w:tr w:rsidR="00B97A03">
        <w:trPr>
          <w:cantSplit/>
          <w:trHeight w:val="510"/>
          <w:tblHeader/>
        </w:trPr>
        <w:tc>
          <w:tcPr>
            <w:tcW w:w="7044" w:type="dxa"/>
            <w:gridSpan w:val="12"/>
            <w:tcBorders>
              <w:top w:val="nil"/>
              <w:left w:val="nil"/>
              <w:bottom w:val="single" w:sz="4" w:space="0" w:color="000000"/>
              <w:right w:val="nil"/>
            </w:tcBorders>
            <w:shd w:val="clear" w:color="auto" w:fill="auto"/>
            <w:vAlign w:val="center"/>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Уральский филиал ПАО "ТрансКонтейнер", 620027, г. Екатеринбург, ул. Николая Никонова 8</w:t>
            </w:r>
          </w:p>
        </w:tc>
        <w:tc>
          <w:tcPr>
            <w:tcW w:w="1645" w:type="dxa"/>
            <w:gridSpan w:val="3"/>
            <w:tcBorders>
              <w:top w:val="nil"/>
              <w:left w:val="nil"/>
              <w:bottom w:val="nil"/>
              <w:right w:val="nil"/>
            </w:tcBorders>
            <w:shd w:val="clear" w:color="auto" w:fill="auto"/>
            <w:vAlign w:val="bottom"/>
          </w:tcPr>
          <w:p w:rsidR="00B97A03" w:rsidRDefault="00B97A03">
            <w:pPr>
              <w:jc w:val="right"/>
              <w:rPr>
                <w:rFonts w:ascii="Courier New" w:eastAsia="Courier New" w:hAnsi="Courier New" w:cs="Courier New"/>
                <w:color w:val="000000"/>
                <w:sz w:val="18"/>
                <w:szCs w:val="18"/>
              </w:rPr>
            </w:pPr>
            <w:r>
              <w:rPr>
                <w:rFonts w:ascii="Courier New" w:eastAsia="Courier New" w:hAnsi="Courier New" w:cs="Courier New"/>
                <w:color w:val="000000"/>
                <w:sz w:val="18"/>
                <w:szCs w:val="18"/>
              </w:rPr>
              <w:t>БЕ</w:t>
            </w:r>
          </w:p>
        </w:tc>
        <w:tc>
          <w:tcPr>
            <w:tcW w:w="1251" w:type="dxa"/>
            <w:tcBorders>
              <w:top w:val="nil"/>
              <w:left w:val="nil"/>
              <w:bottom w:val="single" w:sz="4" w:space="0" w:color="000000"/>
              <w:right w:val="nil"/>
            </w:tcBorders>
            <w:shd w:val="clear" w:color="auto" w:fill="auto"/>
            <w:vAlign w:val="bottom"/>
          </w:tcPr>
          <w:p w:rsidR="00B97A03" w:rsidRDefault="00B97A03">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225"/>
          <w:tblHeader/>
        </w:trPr>
        <w:tc>
          <w:tcPr>
            <w:tcW w:w="7044" w:type="dxa"/>
            <w:gridSpan w:val="12"/>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2"/>
                <w:szCs w:val="12"/>
              </w:rPr>
            </w:pPr>
            <w:r>
              <w:rPr>
                <w:rFonts w:ascii="Courier New" w:eastAsia="Courier New" w:hAnsi="Courier New" w:cs="Courier New"/>
                <w:color w:val="000000"/>
                <w:sz w:val="12"/>
                <w:szCs w:val="12"/>
              </w:rPr>
              <w:t>(структурное подразделение)</w:t>
            </w:r>
          </w:p>
        </w:tc>
        <w:tc>
          <w:tcPr>
            <w:tcW w:w="1645" w:type="dxa"/>
            <w:gridSpan w:val="3"/>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c>
          <w:tcPr>
            <w:tcW w:w="1251"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r>
      <w:tr w:rsidR="00B97A03">
        <w:trPr>
          <w:cantSplit/>
          <w:trHeight w:val="225"/>
          <w:tblHeader/>
        </w:trPr>
        <w:tc>
          <w:tcPr>
            <w:tcW w:w="9940" w:type="dxa"/>
            <w:gridSpan w:val="16"/>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r>
      <w:tr w:rsidR="00B97A03">
        <w:trPr>
          <w:cantSplit/>
          <w:trHeight w:val="450"/>
          <w:tblHeader/>
        </w:trPr>
        <w:tc>
          <w:tcPr>
            <w:tcW w:w="5049" w:type="dxa"/>
            <w:gridSpan w:val="9"/>
            <w:tcBorders>
              <w:top w:val="nil"/>
              <w:left w:val="nil"/>
              <w:bottom w:val="nil"/>
              <w:right w:val="nil"/>
            </w:tcBorders>
            <w:shd w:val="clear" w:color="auto" w:fill="auto"/>
          </w:tcPr>
          <w:p w:rsidR="00B97A03" w:rsidRDefault="00B97A03">
            <w:pPr>
              <w:jc w:val="right"/>
              <w:rPr>
                <w:rFonts w:ascii="Courier New" w:eastAsia="Courier New" w:hAnsi="Courier New" w:cs="Courier New"/>
                <w:color w:val="000000"/>
                <w:sz w:val="16"/>
                <w:szCs w:val="16"/>
              </w:rPr>
            </w:pPr>
          </w:p>
        </w:tc>
        <w:tc>
          <w:tcPr>
            <w:tcW w:w="1263" w:type="dxa"/>
            <w:gridSpan w:val="2"/>
            <w:tcBorders>
              <w:top w:val="nil"/>
              <w:left w:val="nil"/>
              <w:bottom w:val="nil"/>
              <w:right w:val="nil"/>
            </w:tcBorders>
            <w:shd w:val="clear" w:color="auto" w:fill="auto"/>
          </w:tcPr>
          <w:p w:rsidR="00B97A03" w:rsidRDefault="00B97A03">
            <w:pPr>
              <w:jc w:val="cente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УТВЕРЖДАЮ:</w:t>
            </w:r>
          </w:p>
        </w:tc>
        <w:tc>
          <w:tcPr>
            <w:tcW w:w="3628" w:type="dxa"/>
            <w:gridSpan w:val="5"/>
            <w:tcBorders>
              <w:top w:val="nil"/>
              <w:left w:val="nil"/>
              <w:bottom w:val="single" w:sz="4" w:space="0" w:color="000000"/>
              <w:right w:val="nil"/>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Главный инженер Уральского филиала ПАО "ТрансКонтейнер"</w:t>
            </w:r>
          </w:p>
        </w:tc>
      </w:tr>
      <w:tr w:rsidR="00B97A03">
        <w:trPr>
          <w:cantSplit/>
          <w:trHeight w:val="225"/>
          <w:tblHeader/>
        </w:trPr>
        <w:tc>
          <w:tcPr>
            <w:tcW w:w="5049" w:type="dxa"/>
            <w:gridSpan w:val="9"/>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p>
        </w:tc>
        <w:tc>
          <w:tcPr>
            <w:tcW w:w="1263" w:type="dxa"/>
            <w:gridSpan w:val="2"/>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p>
        </w:tc>
        <w:tc>
          <w:tcPr>
            <w:tcW w:w="3628" w:type="dxa"/>
            <w:gridSpan w:val="5"/>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(должность)</w:t>
            </w:r>
          </w:p>
        </w:tc>
      </w:tr>
      <w:tr w:rsidR="00B97A03">
        <w:trPr>
          <w:cantSplit/>
          <w:trHeight w:val="360"/>
          <w:tblHeader/>
        </w:trPr>
        <w:tc>
          <w:tcPr>
            <w:tcW w:w="5049" w:type="dxa"/>
            <w:gridSpan w:val="9"/>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p>
        </w:tc>
        <w:tc>
          <w:tcPr>
            <w:tcW w:w="1263" w:type="dxa"/>
            <w:gridSpan w:val="2"/>
            <w:tcBorders>
              <w:top w:val="nil"/>
              <w:left w:val="nil"/>
              <w:bottom w:val="single" w:sz="4" w:space="0" w:color="000000"/>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3628" w:type="dxa"/>
            <w:gridSpan w:val="5"/>
            <w:tcBorders>
              <w:top w:val="nil"/>
              <w:left w:val="nil"/>
              <w:bottom w:val="single" w:sz="4" w:space="0" w:color="000000"/>
              <w:right w:val="nil"/>
            </w:tcBorders>
            <w:shd w:val="clear" w:color="auto" w:fill="auto"/>
            <w:vAlign w:val="center"/>
          </w:tcPr>
          <w:p w:rsidR="00B97A03" w:rsidRDefault="00B97A03">
            <w:pPr>
              <w:jc w:val="right"/>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Р.С.Тренгулов</w:t>
            </w:r>
            <w:proofErr w:type="spellEnd"/>
          </w:p>
        </w:tc>
      </w:tr>
      <w:tr w:rsidR="00B97A03">
        <w:trPr>
          <w:cantSplit/>
          <w:trHeight w:val="225"/>
          <w:tblHeader/>
        </w:trPr>
        <w:tc>
          <w:tcPr>
            <w:tcW w:w="5049" w:type="dxa"/>
            <w:gridSpan w:val="9"/>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p>
        </w:tc>
        <w:tc>
          <w:tcPr>
            <w:tcW w:w="1263" w:type="dxa"/>
            <w:gridSpan w:val="2"/>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(подпись)</w:t>
            </w:r>
          </w:p>
        </w:tc>
        <w:tc>
          <w:tcPr>
            <w:tcW w:w="3628" w:type="dxa"/>
            <w:gridSpan w:val="5"/>
            <w:tcBorders>
              <w:top w:val="nil"/>
              <w:left w:val="nil"/>
              <w:bottom w:val="nil"/>
              <w:right w:val="nil"/>
            </w:tcBorders>
            <w:shd w:val="clear" w:color="auto" w:fill="auto"/>
            <w:vAlign w:val="bottom"/>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(расшифровка подписи)</w:t>
            </w:r>
          </w:p>
        </w:tc>
      </w:tr>
      <w:tr w:rsidR="00B97A03">
        <w:trPr>
          <w:cantSplit/>
          <w:trHeight w:val="405"/>
          <w:tblHeader/>
        </w:trPr>
        <w:tc>
          <w:tcPr>
            <w:tcW w:w="9940" w:type="dxa"/>
            <w:gridSpan w:val="16"/>
            <w:tcBorders>
              <w:top w:val="nil"/>
              <w:left w:val="nil"/>
              <w:bottom w:val="nil"/>
              <w:right w:val="nil"/>
            </w:tcBorders>
            <w:shd w:val="clear" w:color="auto" w:fill="auto"/>
          </w:tcPr>
          <w:p w:rsidR="00B97A03" w:rsidRDefault="00B97A03">
            <w:pPr>
              <w:jc w:val="center"/>
              <w:rPr>
                <w:rFonts w:ascii="Courier New" w:eastAsia="Courier New" w:hAnsi="Courier New" w:cs="Courier New"/>
                <w:b/>
                <w:color w:val="000000"/>
                <w:sz w:val="30"/>
                <w:szCs w:val="30"/>
              </w:rPr>
            </w:pPr>
            <w:r>
              <w:rPr>
                <w:rFonts w:ascii="Courier New" w:eastAsia="Courier New" w:hAnsi="Courier New" w:cs="Courier New"/>
                <w:b/>
                <w:color w:val="000000"/>
                <w:sz w:val="30"/>
                <w:szCs w:val="30"/>
              </w:rPr>
              <w:t>ДЕФЕКТНАЯ  ВЕДОМОСТЬ</w:t>
            </w:r>
          </w:p>
        </w:tc>
      </w:tr>
      <w:tr w:rsidR="00B97A03">
        <w:trPr>
          <w:cantSplit/>
          <w:trHeight w:val="225"/>
          <w:tblHeader/>
        </w:trPr>
        <w:tc>
          <w:tcPr>
            <w:tcW w:w="9940" w:type="dxa"/>
            <w:gridSpan w:val="16"/>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r>
      <w:tr w:rsidR="00B97A03">
        <w:trPr>
          <w:cantSplit/>
          <w:trHeight w:val="510"/>
          <w:tblHeader/>
        </w:trPr>
        <w:tc>
          <w:tcPr>
            <w:tcW w:w="6065" w:type="dxa"/>
            <w:gridSpan w:val="10"/>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 xml:space="preserve">Основное средство </w:t>
            </w:r>
          </w:p>
        </w:tc>
        <w:tc>
          <w:tcPr>
            <w:tcW w:w="3875" w:type="dxa"/>
            <w:gridSpan w:val="6"/>
            <w:tcBorders>
              <w:top w:val="nil"/>
              <w:left w:val="nil"/>
              <w:bottom w:val="single" w:sz="4" w:space="0" w:color="000000"/>
              <w:right w:val="nil"/>
            </w:tcBorders>
            <w:shd w:val="clear" w:color="auto" w:fill="auto"/>
          </w:tcPr>
          <w:p w:rsidR="00B97A03" w:rsidRDefault="00B97A03">
            <w:pPr>
              <w:rPr>
                <w:rFonts w:ascii="Courier New" w:eastAsia="Courier New" w:hAnsi="Courier New" w:cs="Courier New"/>
                <w:sz w:val="18"/>
                <w:szCs w:val="18"/>
              </w:rPr>
            </w:pPr>
            <w:r>
              <w:rPr>
                <w:rFonts w:ascii="Courier New" w:eastAsia="Courier New" w:hAnsi="Courier New" w:cs="Courier New"/>
                <w:sz w:val="18"/>
                <w:szCs w:val="18"/>
              </w:rPr>
              <w:t>Территория механизированной площадки ( лит</w:t>
            </w:r>
            <w:proofErr w:type="gramStart"/>
            <w:r>
              <w:rPr>
                <w:rFonts w:ascii="Courier New" w:eastAsia="Courier New" w:hAnsi="Courier New" w:cs="Courier New"/>
                <w:sz w:val="18"/>
                <w:szCs w:val="18"/>
              </w:rPr>
              <w:t>.Г</w:t>
            </w:r>
            <w:proofErr w:type="gramEnd"/>
            <w:r>
              <w:rPr>
                <w:rFonts w:ascii="Courier New" w:eastAsia="Courier New" w:hAnsi="Courier New" w:cs="Courier New"/>
                <w:sz w:val="18"/>
                <w:szCs w:val="18"/>
              </w:rPr>
              <w:t>5)</w:t>
            </w:r>
          </w:p>
        </w:tc>
      </w:tr>
      <w:tr w:rsidR="00B97A03">
        <w:trPr>
          <w:cantSplit/>
          <w:trHeight w:val="405"/>
          <w:tblHeader/>
        </w:trPr>
        <w:tc>
          <w:tcPr>
            <w:tcW w:w="3380" w:type="dxa"/>
            <w:gridSpan w:val="6"/>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Инвентарный номер</w:t>
            </w:r>
          </w:p>
        </w:tc>
        <w:tc>
          <w:tcPr>
            <w:tcW w:w="6560" w:type="dxa"/>
            <w:gridSpan w:val="10"/>
            <w:tcBorders>
              <w:top w:val="nil"/>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009/01/00000571</w:t>
            </w:r>
          </w:p>
        </w:tc>
      </w:tr>
      <w:tr w:rsidR="00B97A03">
        <w:trPr>
          <w:cantSplit/>
          <w:trHeight w:val="405"/>
          <w:tblHeader/>
        </w:trPr>
        <w:tc>
          <w:tcPr>
            <w:tcW w:w="3380" w:type="dxa"/>
            <w:gridSpan w:val="6"/>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Местонахождение объекта</w:t>
            </w:r>
          </w:p>
        </w:tc>
        <w:tc>
          <w:tcPr>
            <w:tcW w:w="6560" w:type="dxa"/>
            <w:gridSpan w:val="10"/>
            <w:tcBorders>
              <w:top w:val="single" w:sz="4" w:space="0" w:color="000000"/>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г. Пермь, ул. Докучаева 60</w:t>
            </w:r>
          </w:p>
        </w:tc>
      </w:tr>
      <w:tr w:rsidR="00B97A03">
        <w:trPr>
          <w:cantSplit/>
          <w:trHeight w:val="405"/>
          <w:tblHeader/>
        </w:trPr>
        <w:tc>
          <w:tcPr>
            <w:tcW w:w="2786" w:type="dxa"/>
            <w:gridSpan w:val="5"/>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Комиссия в составе:</w:t>
            </w:r>
          </w:p>
        </w:tc>
        <w:tc>
          <w:tcPr>
            <w:tcW w:w="7154" w:type="dxa"/>
            <w:gridSpan w:val="11"/>
            <w:tcBorders>
              <w:top w:val="nil"/>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Исполняющий обязанности начальника контейнерного терминала </w:t>
            </w:r>
            <w:proofErr w:type="gramStart"/>
            <w:r>
              <w:rPr>
                <w:rFonts w:ascii="Courier New" w:eastAsia="Courier New" w:hAnsi="Courier New" w:cs="Courier New"/>
                <w:color w:val="000000"/>
                <w:sz w:val="18"/>
                <w:szCs w:val="18"/>
              </w:rPr>
              <w:t>Блочная</w:t>
            </w:r>
            <w:proofErr w:type="gramEnd"/>
            <w:r>
              <w:rPr>
                <w:rFonts w:ascii="Courier New" w:eastAsia="Courier New" w:hAnsi="Courier New" w:cs="Courier New"/>
                <w:color w:val="000000"/>
                <w:sz w:val="18"/>
                <w:szCs w:val="18"/>
              </w:rPr>
              <w:t xml:space="preserve"> Максимов С.В.</w:t>
            </w:r>
          </w:p>
        </w:tc>
      </w:tr>
      <w:tr w:rsidR="00B97A03">
        <w:trPr>
          <w:cantSplit/>
          <w:trHeight w:val="405"/>
          <w:tblHeader/>
        </w:trPr>
        <w:tc>
          <w:tcPr>
            <w:tcW w:w="505"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360"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712"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850"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359"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7154" w:type="dxa"/>
            <w:gridSpan w:val="11"/>
            <w:tcBorders>
              <w:top w:val="single" w:sz="4" w:space="0" w:color="000000"/>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Заместитель начальника технического отдела Ладейщикова Е.С.</w:t>
            </w:r>
          </w:p>
        </w:tc>
      </w:tr>
      <w:tr w:rsidR="00B97A03">
        <w:trPr>
          <w:cantSplit/>
          <w:trHeight w:val="405"/>
          <w:tblHeader/>
        </w:trPr>
        <w:tc>
          <w:tcPr>
            <w:tcW w:w="505"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360"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712"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850"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359" w:type="dxa"/>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8"/>
                <w:szCs w:val="18"/>
              </w:rPr>
            </w:pPr>
          </w:p>
        </w:tc>
        <w:tc>
          <w:tcPr>
            <w:tcW w:w="7154" w:type="dxa"/>
            <w:gridSpan w:val="11"/>
            <w:tcBorders>
              <w:top w:val="single" w:sz="4" w:space="0" w:color="000000"/>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xml:space="preserve">Ведущий инженер </w:t>
            </w:r>
            <w:proofErr w:type="gramStart"/>
            <w:r>
              <w:rPr>
                <w:rFonts w:ascii="Courier New" w:eastAsia="Courier New" w:hAnsi="Courier New" w:cs="Courier New"/>
                <w:color w:val="000000"/>
                <w:sz w:val="18"/>
                <w:szCs w:val="18"/>
              </w:rPr>
              <w:t>технического</w:t>
            </w:r>
            <w:proofErr w:type="gramEnd"/>
            <w:r>
              <w:rPr>
                <w:rFonts w:ascii="Courier New" w:eastAsia="Courier New" w:hAnsi="Courier New" w:cs="Courier New"/>
                <w:color w:val="000000"/>
                <w:sz w:val="18"/>
                <w:szCs w:val="18"/>
              </w:rPr>
              <w:t xml:space="preserve"> отдела Кабин А.Н.</w:t>
            </w:r>
          </w:p>
        </w:tc>
      </w:tr>
      <w:tr w:rsidR="00B97A03">
        <w:trPr>
          <w:cantSplit/>
          <w:trHeight w:val="405"/>
          <w:tblHeader/>
        </w:trPr>
        <w:tc>
          <w:tcPr>
            <w:tcW w:w="7855" w:type="dxa"/>
            <w:gridSpan w:val="14"/>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произвела осмотр объектов (указать наименование) и отметила следующее:</w:t>
            </w:r>
          </w:p>
        </w:tc>
        <w:tc>
          <w:tcPr>
            <w:tcW w:w="2085" w:type="dxa"/>
            <w:gridSpan w:val="2"/>
            <w:tcBorders>
              <w:top w:val="nil"/>
              <w:left w:val="nil"/>
              <w:bottom w:val="single" w:sz="4" w:space="0" w:color="000000"/>
              <w:right w:val="nil"/>
            </w:tcBorders>
            <w:shd w:val="clear" w:color="auto" w:fill="auto"/>
          </w:tcPr>
          <w:p w:rsidR="00B97A03" w:rsidRDefault="00B97A03">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405"/>
          <w:tblHeader/>
        </w:trPr>
        <w:tc>
          <w:tcPr>
            <w:tcW w:w="9940" w:type="dxa"/>
            <w:gridSpan w:val="16"/>
            <w:tcBorders>
              <w:top w:val="nil"/>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необходимо заменить разрушенные плиты и выполнить пологий заезд на площадку</w:t>
            </w:r>
          </w:p>
        </w:tc>
      </w:tr>
      <w:tr w:rsidR="00B97A03">
        <w:trPr>
          <w:cantSplit/>
          <w:trHeight w:val="405"/>
          <w:tblHeader/>
        </w:trPr>
        <w:tc>
          <w:tcPr>
            <w:tcW w:w="5039" w:type="dxa"/>
            <w:gridSpan w:val="8"/>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I. Общие сведения по объекту:</w:t>
            </w:r>
          </w:p>
        </w:tc>
        <w:tc>
          <w:tcPr>
            <w:tcW w:w="4901" w:type="dxa"/>
            <w:gridSpan w:val="8"/>
            <w:tcBorders>
              <w:top w:val="nil"/>
              <w:left w:val="nil"/>
              <w:bottom w:val="single" w:sz="4" w:space="0" w:color="000000"/>
              <w:right w:val="nil"/>
            </w:tcBorders>
            <w:shd w:val="clear" w:color="auto" w:fill="auto"/>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405"/>
          <w:tblHeader/>
        </w:trPr>
        <w:tc>
          <w:tcPr>
            <w:tcW w:w="5039" w:type="dxa"/>
            <w:gridSpan w:val="8"/>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Год постройки</w:t>
            </w:r>
          </w:p>
        </w:tc>
        <w:tc>
          <w:tcPr>
            <w:tcW w:w="4901" w:type="dxa"/>
            <w:gridSpan w:val="8"/>
            <w:tcBorders>
              <w:top w:val="single" w:sz="4" w:space="0" w:color="000000"/>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2006</w:t>
            </w:r>
          </w:p>
        </w:tc>
      </w:tr>
      <w:tr w:rsidR="00B97A03">
        <w:trPr>
          <w:cantSplit/>
          <w:trHeight w:val="405"/>
          <w:tblHeader/>
        </w:trPr>
        <w:tc>
          <w:tcPr>
            <w:tcW w:w="6312" w:type="dxa"/>
            <w:gridSpan w:val="11"/>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Этажность, общая высота, площадь, протяженность и др.</w:t>
            </w:r>
          </w:p>
        </w:tc>
        <w:tc>
          <w:tcPr>
            <w:tcW w:w="3628" w:type="dxa"/>
            <w:gridSpan w:val="5"/>
            <w:tcBorders>
              <w:top w:val="single" w:sz="4" w:space="0" w:color="000000"/>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площадь 14 162,00 кв.м.</w:t>
            </w:r>
          </w:p>
        </w:tc>
      </w:tr>
      <w:tr w:rsidR="00B97A03">
        <w:trPr>
          <w:cantSplit/>
          <w:trHeight w:val="750"/>
          <w:tblHeader/>
        </w:trPr>
        <w:tc>
          <w:tcPr>
            <w:tcW w:w="9940" w:type="dxa"/>
            <w:gridSpan w:val="16"/>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II. Подробное описание конструкций (с указанием материала) и технического состояния объекта (основания, фундаменты, стены, колонны, перекрытия и др.)</w:t>
            </w:r>
          </w:p>
        </w:tc>
      </w:tr>
      <w:tr w:rsidR="00B97A03">
        <w:trPr>
          <w:cantSplit/>
          <w:trHeight w:val="240"/>
          <w:tblHeader/>
        </w:trPr>
        <w:tc>
          <w:tcPr>
            <w:tcW w:w="9940" w:type="dxa"/>
            <w:gridSpan w:val="16"/>
            <w:tcBorders>
              <w:top w:val="nil"/>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240"/>
          <w:tblHeader/>
        </w:trPr>
        <w:tc>
          <w:tcPr>
            <w:tcW w:w="9940" w:type="dxa"/>
            <w:gridSpan w:val="16"/>
            <w:tcBorders>
              <w:top w:val="single" w:sz="4" w:space="0" w:color="000000"/>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255"/>
          <w:tblHeader/>
        </w:trPr>
        <w:tc>
          <w:tcPr>
            <w:tcW w:w="8689" w:type="dxa"/>
            <w:gridSpan w:val="15"/>
            <w:tcBorders>
              <w:top w:val="nil"/>
              <w:left w:val="nil"/>
              <w:bottom w:val="nil"/>
              <w:right w:val="nil"/>
            </w:tcBorders>
            <w:shd w:val="clear" w:color="auto" w:fill="auto"/>
          </w:tcPr>
          <w:p w:rsidR="00B97A03" w:rsidRDefault="00B97A03">
            <w:pPr>
              <w:rPr>
                <w:rFonts w:ascii="Courier New" w:eastAsia="Courier New" w:hAnsi="Courier New" w:cs="Courier New"/>
                <w:i/>
                <w:color w:val="000000"/>
                <w:sz w:val="18"/>
                <w:szCs w:val="18"/>
              </w:rPr>
            </w:pPr>
            <w:r>
              <w:rPr>
                <w:rFonts w:ascii="Courier New" w:eastAsia="Courier New" w:hAnsi="Courier New" w:cs="Courier New"/>
                <w:i/>
                <w:color w:val="000000"/>
                <w:sz w:val="18"/>
                <w:szCs w:val="18"/>
              </w:rPr>
              <w:t>III. Выводы и предложения по проведению ремонта с перечислением состава работ</w:t>
            </w:r>
          </w:p>
        </w:tc>
        <w:tc>
          <w:tcPr>
            <w:tcW w:w="1251" w:type="dxa"/>
            <w:tcBorders>
              <w:top w:val="single" w:sz="4" w:space="0" w:color="000000"/>
              <w:left w:val="nil"/>
              <w:bottom w:val="nil"/>
              <w:right w:val="nil"/>
            </w:tcBorders>
            <w:shd w:val="clear" w:color="auto" w:fill="auto"/>
          </w:tcPr>
          <w:p w:rsidR="00B97A03" w:rsidRDefault="00B97A03">
            <w:pPr>
              <w:jc w:val="center"/>
              <w:rPr>
                <w:rFonts w:ascii="Courier New" w:eastAsia="Courier New" w:hAnsi="Courier New" w:cs="Courier New"/>
                <w:color w:val="000000"/>
                <w:sz w:val="18"/>
                <w:szCs w:val="18"/>
              </w:rPr>
            </w:pPr>
            <w:r>
              <w:rPr>
                <w:rFonts w:ascii="Courier New" w:eastAsia="Courier New" w:hAnsi="Courier New" w:cs="Courier New"/>
                <w:color w:val="000000"/>
                <w:sz w:val="18"/>
                <w:szCs w:val="18"/>
              </w:rPr>
              <w:t> </w:t>
            </w:r>
          </w:p>
        </w:tc>
      </w:tr>
      <w:tr w:rsidR="00B97A03">
        <w:trPr>
          <w:cantSplit/>
          <w:trHeight w:val="870"/>
          <w:tblHeader/>
        </w:trPr>
        <w:tc>
          <w:tcPr>
            <w:tcW w:w="9940" w:type="dxa"/>
            <w:gridSpan w:val="16"/>
            <w:tcBorders>
              <w:top w:val="nil"/>
              <w:left w:val="nil"/>
              <w:bottom w:val="single" w:sz="4" w:space="0" w:color="000000"/>
              <w:right w:val="nil"/>
            </w:tcBorders>
            <w:shd w:val="clear" w:color="auto" w:fill="auto"/>
          </w:tcPr>
          <w:p w:rsidR="00B97A03" w:rsidRDefault="00B97A03">
            <w:pPr>
              <w:rPr>
                <w:rFonts w:ascii="Courier New" w:eastAsia="Courier New" w:hAnsi="Courier New" w:cs="Courier New"/>
                <w:color w:val="000000"/>
                <w:sz w:val="18"/>
                <w:szCs w:val="18"/>
              </w:rPr>
            </w:pPr>
            <w:r>
              <w:rPr>
                <w:rFonts w:ascii="Courier New" w:eastAsia="Courier New" w:hAnsi="Courier New" w:cs="Courier New"/>
                <w:color w:val="000000"/>
                <w:sz w:val="18"/>
                <w:szCs w:val="18"/>
              </w:rPr>
              <w:t>Условия производства работ: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(ж.д. транспорт, автотранспорт и грузоподъемная техника)</w:t>
            </w:r>
          </w:p>
        </w:tc>
      </w:tr>
      <w:tr w:rsidR="00B97A03">
        <w:trPr>
          <w:cantSplit/>
          <w:trHeight w:val="225"/>
          <w:tblHeader/>
        </w:trPr>
        <w:tc>
          <w:tcPr>
            <w:tcW w:w="9940" w:type="dxa"/>
            <w:gridSpan w:val="16"/>
            <w:tcBorders>
              <w:top w:val="nil"/>
              <w:left w:val="nil"/>
              <w:bottom w:val="nil"/>
              <w:right w:val="nil"/>
            </w:tcBorders>
            <w:shd w:val="clear" w:color="auto" w:fill="auto"/>
          </w:tcPr>
          <w:p w:rsidR="00B97A03" w:rsidRDefault="00B97A03">
            <w:pPr>
              <w:rPr>
                <w:rFonts w:ascii="Courier New" w:eastAsia="Courier New" w:hAnsi="Courier New" w:cs="Courier New"/>
                <w:color w:val="000000"/>
                <w:sz w:val="16"/>
                <w:szCs w:val="16"/>
              </w:rPr>
            </w:pPr>
          </w:p>
        </w:tc>
      </w:tr>
      <w:tr w:rsidR="00B97A03">
        <w:trPr>
          <w:cantSplit/>
          <w:trHeight w:val="1343"/>
          <w:tblHeader/>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sdt>
              <w:sdtPr>
                <w:tag w:val="goog_rdk_24"/>
                <w:id w:val="943482544"/>
              </w:sdtPr>
              <w:sdtContent>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sdtContent>
            </w:sdt>
          </w:p>
        </w:tc>
        <w:tc>
          <w:tcPr>
            <w:tcW w:w="1072"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изделий узла, агрегата, конструкций, подлежащего ремонту</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деталей, элементов</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Наименование работ и затрат, характеристика оборудования и его масса</w:t>
            </w:r>
          </w:p>
        </w:tc>
        <w:tc>
          <w:tcPr>
            <w:tcW w:w="1333" w:type="dxa"/>
            <w:gridSpan w:val="4"/>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Формула подсчета</w:t>
            </w:r>
          </w:p>
        </w:tc>
        <w:tc>
          <w:tcPr>
            <w:tcW w:w="1183"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194"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c>
          <w:tcPr>
            <w:tcW w:w="1251" w:type="dxa"/>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Примечание</w:t>
            </w:r>
          </w:p>
        </w:tc>
      </w:tr>
      <w:tr w:rsidR="00B97A03">
        <w:trPr>
          <w:cantSplit/>
          <w:trHeight w:val="338"/>
          <w:tblHeader/>
        </w:trPr>
        <w:tc>
          <w:tcPr>
            <w:tcW w:w="505" w:type="dxa"/>
            <w:tcBorders>
              <w:top w:val="nil"/>
              <w:left w:val="single" w:sz="4" w:space="0" w:color="000000"/>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850" w:type="dxa"/>
            <w:tcBorders>
              <w:top w:val="nil"/>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1333" w:type="dxa"/>
            <w:gridSpan w:val="4"/>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1183"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1194" w:type="dxa"/>
            <w:gridSpan w:val="2"/>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1251" w:type="dxa"/>
            <w:tcBorders>
              <w:top w:val="single" w:sz="4" w:space="0" w:color="000000"/>
              <w:left w:val="nil"/>
              <w:bottom w:val="single" w:sz="4" w:space="0" w:color="000000"/>
              <w:right w:val="single" w:sz="4" w:space="0" w:color="000000"/>
            </w:tcBorders>
            <w:shd w:val="clear" w:color="auto" w:fill="auto"/>
            <w:vAlign w:val="center"/>
          </w:tcPr>
          <w:p w:rsidR="00B97A03" w:rsidRDefault="00B97A03">
            <w:pP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r>
      <w:tr w:rsidR="00B97A03">
        <w:trPr>
          <w:cantSplit/>
          <w:trHeight w:val="225"/>
          <w:tblHeader/>
        </w:trPr>
        <w:tc>
          <w:tcPr>
            <w:tcW w:w="505" w:type="dxa"/>
            <w:vMerge w:val="restart"/>
            <w:tcBorders>
              <w:top w:val="nil"/>
              <w:left w:val="single" w:sz="4" w:space="0" w:color="000000"/>
              <w:bottom w:val="single" w:sz="4" w:space="0" w:color="000000"/>
              <w:right w:val="nil"/>
            </w:tcBorders>
            <w:shd w:val="clear" w:color="auto" w:fill="auto"/>
            <w:vAlign w:val="center"/>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1072" w:type="dxa"/>
            <w:gridSpan w:val="2"/>
            <w:vMerge w:val="restart"/>
            <w:tcBorders>
              <w:top w:val="single" w:sz="4" w:space="0" w:color="000000"/>
              <w:left w:val="nil"/>
              <w:bottom w:val="single" w:sz="4" w:space="0" w:color="000000"/>
              <w:right w:val="nil"/>
            </w:tcBorders>
            <w:shd w:val="clear" w:color="auto" w:fill="auto"/>
            <w:vAlign w:val="center"/>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c>
          <w:tcPr>
            <w:tcW w:w="8363" w:type="dxa"/>
            <w:gridSpan w:val="13"/>
            <w:tcBorders>
              <w:top w:val="single" w:sz="4" w:space="0" w:color="000000"/>
              <w:left w:val="nil"/>
              <w:bottom w:val="nil"/>
              <w:right w:val="single" w:sz="4" w:space="0" w:color="000000"/>
            </w:tcBorders>
            <w:shd w:val="clear" w:color="auto" w:fill="auto"/>
            <w:vAlign w:val="center"/>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 </w:t>
            </w:r>
          </w:p>
        </w:tc>
      </w:tr>
      <w:tr w:rsidR="00B97A03">
        <w:trPr>
          <w:cantSplit/>
          <w:trHeight w:val="225"/>
          <w:tblHeader/>
        </w:trPr>
        <w:tc>
          <w:tcPr>
            <w:tcW w:w="505" w:type="dxa"/>
            <w:vMerge/>
            <w:tcBorders>
              <w:top w:val="nil"/>
              <w:left w:val="single" w:sz="4" w:space="0" w:color="000000"/>
              <w:bottom w:val="single" w:sz="4" w:space="0" w:color="000000"/>
              <w:right w:val="nil"/>
            </w:tcBorders>
            <w:shd w:val="clear" w:color="auto" w:fill="auto"/>
            <w:vAlign w:val="center"/>
          </w:tcPr>
          <w:p w:rsidR="00B97A03" w:rsidRDefault="00B97A03">
            <w:pPr>
              <w:widowControl w:val="0"/>
              <w:pBdr>
                <w:top w:val="nil"/>
                <w:left w:val="nil"/>
                <w:bottom w:val="nil"/>
                <w:right w:val="nil"/>
                <w:between w:val="nil"/>
              </w:pBdr>
              <w:spacing w:line="276" w:lineRule="auto"/>
              <w:rPr>
                <w:rFonts w:ascii="Courier New" w:eastAsia="Courier New" w:hAnsi="Courier New" w:cs="Courier New"/>
                <w:b/>
                <w:color w:val="000000"/>
                <w:sz w:val="16"/>
                <w:szCs w:val="16"/>
              </w:rPr>
            </w:pPr>
          </w:p>
        </w:tc>
        <w:tc>
          <w:tcPr>
            <w:tcW w:w="1072" w:type="dxa"/>
            <w:gridSpan w:val="2"/>
            <w:vMerge/>
            <w:tcBorders>
              <w:top w:val="single" w:sz="4" w:space="0" w:color="000000"/>
              <w:left w:val="nil"/>
              <w:bottom w:val="single" w:sz="4" w:space="0" w:color="000000"/>
              <w:right w:val="nil"/>
            </w:tcBorders>
            <w:shd w:val="clear" w:color="auto" w:fill="auto"/>
            <w:vAlign w:val="center"/>
          </w:tcPr>
          <w:p w:rsidR="00B97A03" w:rsidRDefault="00B97A03">
            <w:pPr>
              <w:widowControl w:val="0"/>
              <w:pBdr>
                <w:top w:val="nil"/>
                <w:left w:val="nil"/>
                <w:bottom w:val="nil"/>
                <w:right w:val="nil"/>
                <w:between w:val="nil"/>
              </w:pBdr>
              <w:spacing w:line="276" w:lineRule="auto"/>
              <w:rPr>
                <w:rFonts w:ascii="Courier New" w:eastAsia="Courier New" w:hAnsi="Courier New" w:cs="Courier New"/>
                <w:b/>
                <w:color w:val="000000"/>
                <w:sz w:val="16"/>
                <w:szCs w:val="16"/>
              </w:rPr>
            </w:pPr>
          </w:p>
        </w:tc>
        <w:tc>
          <w:tcPr>
            <w:tcW w:w="8363" w:type="dxa"/>
            <w:gridSpan w:val="13"/>
            <w:tcBorders>
              <w:top w:val="nil"/>
              <w:left w:val="nil"/>
              <w:bottom w:val="single" w:sz="4" w:space="0" w:color="000000"/>
              <w:right w:val="single" w:sz="4" w:space="0" w:color="000000"/>
            </w:tcBorders>
            <w:shd w:val="clear" w:color="auto" w:fill="auto"/>
            <w:vAlign w:val="center"/>
          </w:tcPr>
          <w:p w:rsidR="00B97A03" w:rsidRDefault="00B97A03">
            <w:pP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асфальтобетонного покрытия</w:t>
            </w:r>
          </w:p>
        </w:tc>
      </w:tr>
      <w:tr w:rsidR="00B97A03">
        <w:trPr>
          <w:cantSplit/>
          <w:trHeight w:val="672"/>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покрытий и оснований: асфальтобетонных с помощью молотков отбойных</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0,1 / 100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 м3</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672"/>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1,8</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897"/>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30 км</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260,28</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1050"/>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Исправление профиля оснований: щебеночных с добавлением нового материала (Щебень </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1400, фракция 20-40 мм, группа 2 - 96,159 м3)</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660"/>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Розлив вяжущих материалов (Битумы нефтяные дорожные жидкие мг, </w:t>
            </w:r>
            <w:proofErr w:type="spellStart"/>
            <w:r>
              <w:rPr>
                <w:rFonts w:ascii="Courier New" w:eastAsia="Courier New" w:hAnsi="Courier New" w:cs="Courier New"/>
                <w:color w:val="000000"/>
                <w:sz w:val="16"/>
                <w:szCs w:val="16"/>
              </w:rPr>
              <w:t>сг</w:t>
            </w:r>
            <w:proofErr w:type="spellEnd"/>
            <w:r>
              <w:rPr>
                <w:rFonts w:ascii="Courier New" w:eastAsia="Courier New" w:hAnsi="Courier New" w:cs="Courier New"/>
                <w:color w:val="000000"/>
                <w:sz w:val="16"/>
                <w:szCs w:val="16"/>
              </w:rPr>
              <w:t>)</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1,3 * 0,8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т</w:t>
            </w:r>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1,5038</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1605"/>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5 см - нижний слой (Смеси асфальтобетонные плотные крупнозернистые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r w:rsidR="00B97A03">
        <w:trPr>
          <w:cantSplit/>
          <w:trHeight w:val="1530"/>
          <w:tblHeader/>
        </w:trPr>
        <w:tc>
          <w:tcPr>
            <w:tcW w:w="505" w:type="dxa"/>
            <w:tcBorders>
              <w:top w:val="nil"/>
              <w:left w:val="single" w:sz="4" w:space="0" w:color="000000"/>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1072"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850" w:type="dxa"/>
            <w:tcBorders>
              <w:top w:val="nil"/>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c>
          <w:tcPr>
            <w:tcW w:w="2552" w:type="dxa"/>
            <w:gridSpan w:val="3"/>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eastAsia="Courier New" w:hAnsi="Courier New" w:cs="Courier New"/>
                <w:color w:val="000000"/>
                <w:sz w:val="16"/>
                <w:szCs w:val="16"/>
              </w:rPr>
              <w:t>асфальтоукладчиками</w:t>
            </w:r>
            <w:proofErr w:type="spellEnd"/>
            <w:r>
              <w:rPr>
                <w:rFonts w:ascii="Courier New" w:eastAsia="Courier New" w:hAnsi="Courier New" w:cs="Courier New"/>
                <w:color w:val="000000"/>
                <w:sz w:val="16"/>
                <w:szCs w:val="16"/>
              </w:rPr>
              <w:t xml:space="preserve"> второго типоразмера, толщина слоя 5 см - верхний слой (Смеси асфальтобетонные плотные мелкозернистые </w:t>
            </w:r>
            <w:proofErr w:type="gramStart"/>
            <w:r>
              <w:rPr>
                <w:rFonts w:ascii="Courier New" w:eastAsia="Courier New" w:hAnsi="Courier New" w:cs="Courier New"/>
                <w:color w:val="000000"/>
                <w:sz w:val="16"/>
                <w:szCs w:val="16"/>
              </w:rPr>
              <w:t>тип</w:t>
            </w:r>
            <w:proofErr w:type="gramEnd"/>
            <w:r>
              <w:rPr>
                <w:rFonts w:ascii="Courier New" w:eastAsia="Courier New" w:hAnsi="Courier New" w:cs="Courier New"/>
                <w:color w:val="000000"/>
                <w:sz w:val="16"/>
                <w:szCs w:val="16"/>
              </w:rPr>
              <w:t xml:space="preserve"> а марка I)</w:t>
            </w:r>
          </w:p>
        </w:tc>
        <w:tc>
          <w:tcPr>
            <w:tcW w:w="1333" w:type="dxa"/>
            <w:gridSpan w:val="4"/>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1446 / 1000</w:t>
            </w:r>
          </w:p>
        </w:tc>
        <w:tc>
          <w:tcPr>
            <w:tcW w:w="1183"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1000 м</w:t>
            </w:r>
            <w:proofErr w:type="gramStart"/>
            <w:r>
              <w:rPr>
                <w:rFonts w:ascii="Courier New" w:eastAsia="Courier New" w:hAnsi="Courier New" w:cs="Courier New"/>
                <w:color w:val="000000"/>
                <w:sz w:val="16"/>
                <w:szCs w:val="16"/>
              </w:rPr>
              <w:t>2</w:t>
            </w:r>
            <w:proofErr w:type="gramEnd"/>
          </w:p>
        </w:tc>
        <w:tc>
          <w:tcPr>
            <w:tcW w:w="1194" w:type="dxa"/>
            <w:gridSpan w:val="2"/>
            <w:tcBorders>
              <w:top w:val="single" w:sz="4" w:space="0" w:color="000000"/>
              <w:left w:val="nil"/>
              <w:bottom w:val="single" w:sz="4" w:space="0" w:color="000000"/>
              <w:right w:val="single" w:sz="4" w:space="0" w:color="000000"/>
            </w:tcBorders>
            <w:shd w:val="clear" w:color="auto" w:fill="auto"/>
          </w:tcPr>
          <w:p w:rsidR="00B97A03" w:rsidRDefault="00B97A03">
            <w:pP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1,446</w:t>
            </w:r>
          </w:p>
        </w:tc>
        <w:tc>
          <w:tcPr>
            <w:tcW w:w="1251" w:type="dxa"/>
            <w:tcBorders>
              <w:top w:val="single" w:sz="4" w:space="0" w:color="000000"/>
              <w:left w:val="nil"/>
              <w:bottom w:val="single" w:sz="4" w:space="0" w:color="000000"/>
              <w:right w:val="single" w:sz="4" w:space="0" w:color="000000"/>
            </w:tcBorders>
            <w:shd w:val="clear" w:color="auto" w:fill="auto"/>
          </w:tcPr>
          <w:p w:rsidR="00B97A03" w:rsidRDefault="00B97A03">
            <w:pPr>
              <w:rPr>
                <w:rFonts w:ascii="Courier New" w:eastAsia="Courier New" w:hAnsi="Courier New" w:cs="Courier New"/>
                <w:color w:val="000000"/>
                <w:sz w:val="16"/>
                <w:szCs w:val="16"/>
              </w:rPr>
            </w:pPr>
            <w:r>
              <w:rPr>
                <w:rFonts w:ascii="Courier New" w:eastAsia="Courier New" w:hAnsi="Courier New" w:cs="Courier New"/>
                <w:color w:val="000000"/>
                <w:sz w:val="16"/>
                <w:szCs w:val="16"/>
              </w:rPr>
              <w:t> </w:t>
            </w:r>
          </w:p>
        </w:tc>
      </w:tr>
    </w:tbl>
    <w:p w:rsidR="00B97A03" w:rsidRDefault="00B97A03">
      <w:pPr>
        <w:pBdr>
          <w:top w:val="nil"/>
          <w:left w:val="nil"/>
          <w:bottom w:val="nil"/>
          <w:right w:val="nil"/>
          <w:between w:val="nil"/>
        </w:pBdr>
        <w:jc w:val="both"/>
        <w:rPr>
          <w:color w:val="000000"/>
        </w:rPr>
      </w:pPr>
    </w:p>
    <w:p w:rsidR="00B97A03" w:rsidRDefault="00B97A03">
      <w:pPr>
        <w:pBdr>
          <w:top w:val="nil"/>
          <w:left w:val="nil"/>
          <w:bottom w:val="nil"/>
          <w:right w:val="nil"/>
          <w:between w:val="nil"/>
        </w:pBdr>
        <w:jc w:val="both"/>
        <w:rPr>
          <w:color w:val="000000"/>
        </w:rPr>
      </w:pPr>
    </w:p>
    <w:p w:rsidR="00B97A03" w:rsidRDefault="00B97A03">
      <w:pPr>
        <w:pBdr>
          <w:top w:val="nil"/>
          <w:left w:val="nil"/>
          <w:bottom w:val="nil"/>
          <w:right w:val="nil"/>
          <w:between w:val="nil"/>
        </w:pBdr>
        <w:jc w:val="both"/>
        <w:rPr>
          <w:color w:val="000000"/>
        </w:rPr>
      </w:pPr>
    </w:p>
    <w:tbl>
      <w:tblPr>
        <w:tblW w:w="8844" w:type="dxa"/>
        <w:tblInd w:w="223" w:type="dxa"/>
        <w:tblLayout w:type="fixed"/>
        <w:tblLook w:val="0000"/>
      </w:tblPr>
      <w:tblGrid>
        <w:gridCol w:w="4705"/>
        <w:gridCol w:w="4139"/>
      </w:tblGrid>
      <w:tr w:rsidR="00B97A03">
        <w:trPr>
          <w:cantSplit/>
          <w:trHeight w:val="1121"/>
          <w:tblHeader/>
        </w:trPr>
        <w:tc>
          <w:tcPr>
            <w:tcW w:w="4705" w:type="dxa"/>
          </w:tcPr>
          <w:p w:rsidR="00B97A03" w:rsidRDefault="00B97A03">
            <w:r>
              <w:t>От Заказчика:</w:t>
            </w:r>
          </w:p>
          <w:p w:rsidR="00B97A03" w:rsidRDefault="00B97A03"/>
          <w:p w:rsidR="00B97A03" w:rsidRDefault="00B97A03">
            <w:r>
              <w:t>_______________    А.А.Кривошапкин</w:t>
            </w:r>
          </w:p>
          <w:p w:rsidR="00B97A03" w:rsidRDefault="00B97A03">
            <w:pPr>
              <w:rPr>
                <w:vertAlign w:val="superscript"/>
              </w:rPr>
            </w:pPr>
            <w:r>
              <w:rPr>
                <w:vertAlign w:val="superscript"/>
              </w:rPr>
              <w:t>М.П.</w:t>
            </w:r>
          </w:p>
        </w:tc>
        <w:tc>
          <w:tcPr>
            <w:tcW w:w="4139" w:type="dxa"/>
          </w:tcPr>
          <w:p w:rsidR="00B97A03" w:rsidRDefault="00B97A03">
            <w:r>
              <w:t>От Подрядчика:</w:t>
            </w:r>
          </w:p>
          <w:p w:rsidR="00B97A03" w:rsidRDefault="00B97A03"/>
          <w:p w:rsidR="00B97A03" w:rsidRDefault="00B97A03">
            <w:r>
              <w:t xml:space="preserve">_____________ </w:t>
            </w:r>
          </w:p>
          <w:p w:rsidR="00B97A03" w:rsidRDefault="00B97A03">
            <w:pPr>
              <w:rPr>
                <w:vertAlign w:val="superscript"/>
              </w:rPr>
            </w:pPr>
            <w:r>
              <w:rPr>
                <w:vertAlign w:val="superscript"/>
              </w:rPr>
              <w:t>М.П.</w:t>
            </w:r>
          </w:p>
        </w:tc>
      </w:tr>
    </w:tbl>
    <w:p w:rsidR="00B97A03" w:rsidRDefault="00B97A03">
      <w:pPr>
        <w:pBdr>
          <w:top w:val="nil"/>
          <w:left w:val="nil"/>
          <w:bottom w:val="nil"/>
          <w:right w:val="nil"/>
          <w:between w:val="nil"/>
        </w:pBdr>
        <w:ind w:left="4536"/>
        <w:rPr>
          <w:color w:val="000000"/>
        </w:rPr>
      </w:pPr>
    </w:p>
    <w:p w:rsidR="00B97A03" w:rsidRDefault="00B97A03">
      <w:pPr>
        <w:pBdr>
          <w:top w:val="nil"/>
          <w:left w:val="nil"/>
          <w:bottom w:val="nil"/>
          <w:right w:val="nil"/>
          <w:between w:val="nil"/>
        </w:pBdr>
        <w:ind w:left="4536"/>
        <w:rPr>
          <w:color w:val="000000"/>
        </w:rPr>
      </w:pPr>
    </w:p>
    <w:p w:rsidR="00B97A03" w:rsidRDefault="00B97A03">
      <w:pPr>
        <w:pBdr>
          <w:top w:val="nil"/>
          <w:left w:val="nil"/>
          <w:bottom w:val="nil"/>
          <w:right w:val="nil"/>
          <w:between w:val="nil"/>
        </w:pBdr>
        <w:ind w:left="4536"/>
        <w:rPr>
          <w:color w:val="000000"/>
        </w:rPr>
      </w:pPr>
    </w:p>
    <w:p w:rsidR="00B97A03" w:rsidRDefault="00B97A03">
      <w:pPr>
        <w:pBdr>
          <w:top w:val="nil"/>
          <w:left w:val="nil"/>
          <w:bottom w:val="nil"/>
          <w:right w:val="nil"/>
          <w:between w:val="nil"/>
        </w:pBdr>
        <w:rPr>
          <w:color w:val="000000"/>
        </w:rPr>
        <w:sectPr w:rsidR="00B97A03">
          <w:headerReference w:type="default" r:id="rId33"/>
          <w:footerReference w:type="even" r:id="rId34"/>
          <w:footerReference w:type="default" r:id="rId35"/>
          <w:pgSz w:w="11906" w:h="16838"/>
          <w:pgMar w:top="1134" w:right="851" w:bottom="993" w:left="1418" w:header="794" w:footer="794" w:gutter="0"/>
          <w:cols w:space="720"/>
          <w:titlePg/>
        </w:sectPr>
      </w:pPr>
    </w:p>
    <w:p w:rsidR="00B97A03" w:rsidRDefault="00B97A03">
      <w:pPr>
        <w:pBdr>
          <w:top w:val="nil"/>
          <w:left w:val="nil"/>
          <w:bottom w:val="nil"/>
          <w:right w:val="nil"/>
          <w:between w:val="nil"/>
        </w:pBdr>
        <w:ind w:left="9072" w:firstLine="313"/>
        <w:rPr>
          <w:color w:val="000000"/>
        </w:rPr>
      </w:pPr>
      <w:r>
        <w:rPr>
          <w:color w:val="000000"/>
        </w:rPr>
        <w:t xml:space="preserve">Приложение № 3 </w:t>
      </w:r>
    </w:p>
    <w:p w:rsidR="00B97A03" w:rsidRDefault="00B97A03">
      <w:pPr>
        <w:pBdr>
          <w:top w:val="nil"/>
          <w:left w:val="nil"/>
          <w:bottom w:val="nil"/>
          <w:right w:val="nil"/>
          <w:between w:val="nil"/>
        </w:pBdr>
        <w:ind w:left="9072"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B97A03" w:rsidRDefault="00B97A03">
      <w:pPr>
        <w:pBdr>
          <w:top w:val="nil"/>
          <w:left w:val="nil"/>
          <w:bottom w:val="nil"/>
          <w:right w:val="nil"/>
          <w:between w:val="nil"/>
        </w:pBdr>
        <w:ind w:left="9072" w:right="175"/>
        <w:rPr>
          <w:color w:val="000000"/>
        </w:rPr>
      </w:pPr>
      <w:r>
        <w:rPr>
          <w:color w:val="000000"/>
        </w:rPr>
        <w:t xml:space="preserve">от «____» ___________ 2021 г. </w:t>
      </w:r>
    </w:p>
    <w:p w:rsidR="00B97A03" w:rsidRDefault="00B97A03">
      <w:pPr>
        <w:pBdr>
          <w:top w:val="nil"/>
          <w:left w:val="nil"/>
          <w:bottom w:val="nil"/>
          <w:right w:val="nil"/>
          <w:between w:val="nil"/>
        </w:pBdr>
        <w:ind w:left="9072" w:right="175"/>
        <w:rPr>
          <w:color w:val="000000"/>
        </w:rPr>
      </w:pPr>
      <w:r>
        <w:rPr>
          <w:color w:val="000000"/>
        </w:rPr>
        <w:t>на выполнение строительно-монтажных работ</w:t>
      </w:r>
    </w:p>
    <w:p w:rsidR="00B97A03" w:rsidRDefault="00B97A03">
      <w:r>
        <w:rPr>
          <w:noProof/>
          <w:lang w:eastAsia="ru-RU"/>
        </w:rPr>
        <w:drawing>
          <wp:inline distT="0" distB="0" distL="0" distR="0">
            <wp:extent cx="8407197" cy="457516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t="1747" r="1671" b="5674"/>
                    <a:stretch>
                      <a:fillRect/>
                    </a:stretch>
                  </pic:blipFill>
                  <pic:spPr>
                    <a:xfrm>
                      <a:off x="0" y="0"/>
                      <a:ext cx="8407197" cy="4575165"/>
                    </a:xfrm>
                    <a:prstGeom prst="rect">
                      <a:avLst/>
                    </a:prstGeom>
                    <a:ln/>
                  </pic:spPr>
                </pic:pic>
              </a:graphicData>
            </a:graphic>
          </wp:inline>
        </w:drawing>
      </w:r>
    </w:p>
    <w:p w:rsidR="00B97A03" w:rsidRDefault="00B97A03">
      <w:pPr>
        <w:rPr>
          <w:b/>
          <w:sz w:val="22"/>
          <w:szCs w:val="22"/>
          <w:u w:val="single"/>
        </w:rPr>
      </w:pPr>
      <w:r>
        <w:rPr>
          <w:b/>
          <w:sz w:val="22"/>
          <w:szCs w:val="22"/>
          <w:u w:val="single"/>
        </w:rPr>
        <w:t>Форма согласована:</w:t>
      </w:r>
    </w:p>
    <w:tbl>
      <w:tblPr>
        <w:tblW w:w="8844" w:type="dxa"/>
        <w:tblInd w:w="223" w:type="dxa"/>
        <w:tblLayout w:type="fixed"/>
        <w:tblLook w:val="0000"/>
      </w:tblPr>
      <w:tblGrid>
        <w:gridCol w:w="4705"/>
        <w:gridCol w:w="4139"/>
      </w:tblGrid>
      <w:tr w:rsidR="00B97A03">
        <w:trPr>
          <w:cantSplit/>
          <w:trHeight w:val="1121"/>
          <w:tblHeader/>
        </w:trPr>
        <w:tc>
          <w:tcPr>
            <w:tcW w:w="4705" w:type="dxa"/>
          </w:tcPr>
          <w:p w:rsidR="00B97A03" w:rsidRDefault="00B97A03">
            <w:r>
              <w:t>От Заказчика:</w:t>
            </w:r>
          </w:p>
          <w:p w:rsidR="00B97A03" w:rsidRDefault="00B97A03"/>
          <w:p w:rsidR="00B97A03" w:rsidRDefault="00B97A03">
            <w:r>
              <w:t xml:space="preserve">_______________    </w:t>
            </w:r>
            <w:r>
              <w:rPr>
                <w:color w:val="000000"/>
              </w:rPr>
              <w:t>А.А.Кривошапкин</w:t>
            </w:r>
          </w:p>
          <w:p w:rsidR="00B97A03" w:rsidRDefault="00B97A03">
            <w:pPr>
              <w:rPr>
                <w:vertAlign w:val="superscript"/>
              </w:rPr>
            </w:pPr>
            <w:r>
              <w:rPr>
                <w:vertAlign w:val="superscript"/>
              </w:rPr>
              <w:t>М.П.</w:t>
            </w:r>
          </w:p>
        </w:tc>
        <w:tc>
          <w:tcPr>
            <w:tcW w:w="4139" w:type="dxa"/>
          </w:tcPr>
          <w:p w:rsidR="00B97A03" w:rsidRDefault="00B97A03">
            <w:r>
              <w:t>От Подрядчика:</w:t>
            </w:r>
          </w:p>
          <w:p w:rsidR="00B97A03" w:rsidRDefault="00B97A03"/>
          <w:p w:rsidR="00B97A03" w:rsidRDefault="00B97A03">
            <w:r>
              <w:t xml:space="preserve">_____________ </w:t>
            </w:r>
          </w:p>
          <w:p w:rsidR="00B97A03" w:rsidRDefault="00B97A03">
            <w:pPr>
              <w:rPr>
                <w:vertAlign w:val="superscript"/>
              </w:rPr>
            </w:pPr>
            <w:r>
              <w:rPr>
                <w:vertAlign w:val="superscript"/>
              </w:rPr>
              <w:t>М.П.</w:t>
            </w:r>
          </w:p>
        </w:tc>
      </w:tr>
    </w:tbl>
    <w:p w:rsidR="00B97A03" w:rsidRDefault="00B97A03">
      <w:pPr>
        <w:sectPr w:rsidR="00B97A03">
          <w:pgSz w:w="16838" w:h="11906" w:orient="landscape"/>
          <w:pgMar w:top="851" w:right="1134" w:bottom="993" w:left="1134" w:header="794" w:footer="794" w:gutter="0"/>
          <w:cols w:space="720"/>
          <w:titlePg/>
        </w:sectPr>
      </w:pPr>
    </w:p>
    <w:p w:rsidR="00B97A03" w:rsidRDefault="00B97A03">
      <w:pPr>
        <w:pBdr>
          <w:top w:val="nil"/>
          <w:left w:val="nil"/>
          <w:bottom w:val="nil"/>
          <w:right w:val="nil"/>
          <w:between w:val="nil"/>
        </w:pBdr>
        <w:ind w:left="4536"/>
        <w:rPr>
          <w:color w:val="000000"/>
        </w:rPr>
      </w:pPr>
      <w:bookmarkStart w:id="25" w:name="_heading=h.3znysh7" w:colFirst="0" w:colLast="0"/>
      <w:bookmarkEnd w:id="25"/>
      <w:r>
        <w:rPr>
          <w:color w:val="000000"/>
        </w:rPr>
        <w:t xml:space="preserve">Приложение № 4 </w:t>
      </w:r>
    </w:p>
    <w:p w:rsidR="00B97A03" w:rsidRDefault="00B97A03">
      <w:pPr>
        <w:pBdr>
          <w:top w:val="nil"/>
          <w:left w:val="nil"/>
          <w:bottom w:val="nil"/>
          <w:right w:val="nil"/>
          <w:between w:val="nil"/>
        </w:pBdr>
        <w:ind w:left="4536"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B97A03" w:rsidRDefault="00B97A03">
      <w:pPr>
        <w:pBdr>
          <w:top w:val="nil"/>
          <w:left w:val="nil"/>
          <w:bottom w:val="nil"/>
          <w:right w:val="nil"/>
          <w:between w:val="nil"/>
        </w:pBdr>
        <w:ind w:left="4536" w:right="175"/>
        <w:rPr>
          <w:color w:val="000000"/>
        </w:rPr>
      </w:pPr>
      <w:r>
        <w:rPr>
          <w:color w:val="000000"/>
        </w:rPr>
        <w:t xml:space="preserve">от «____» _____________ 2021 г. </w:t>
      </w:r>
    </w:p>
    <w:p w:rsidR="00B97A03" w:rsidRDefault="00B97A03">
      <w:pPr>
        <w:pBdr>
          <w:top w:val="nil"/>
          <w:left w:val="nil"/>
          <w:bottom w:val="nil"/>
          <w:right w:val="nil"/>
          <w:between w:val="nil"/>
        </w:pBdr>
        <w:ind w:left="4536" w:right="175"/>
        <w:rPr>
          <w:color w:val="000000"/>
        </w:rPr>
      </w:pPr>
      <w:r>
        <w:rPr>
          <w:color w:val="000000"/>
        </w:rPr>
        <w:t>на выполнение строительно-монтажных работ</w:t>
      </w:r>
    </w:p>
    <w:p w:rsidR="00B97A03" w:rsidRDefault="00B97A03">
      <w:pPr>
        <w:jc w:val="center"/>
        <w:rPr>
          <w:b/>
        </w:rPr>
      </w:pPr>
    </w:p>
    <w:p w:rsidR="00B97A03" w:rsidRDefault="00B97A03">
      <w:pPr>
        <w:jc w:val="center"/>
      </w:pPr>
    </w:p>
    <w:p w:rsidR="00B97A03" w:rsidRDefault="00B97A03">
      <w:pPr>
        <w:jc w:val="center"/>
        <w:rPr>
          <w:b/>
        </w:rPr>
      </w:pPr>
      <w:r>
        <w:rPr>
          <w:b/>
        </w:rPr>
        <w:t>Требования по охране труда, промышленной безопасности, пожарной безопасности и экологии</w:t>
      </w:r>
    </w:p>
    <w:p w:rsidR="00B97A03" w:rsidRDefault="00B97A03">
      <w:pPr>
        <w:jc w:val="center"/>
      </w:pPr>
    </w:p>
    <w:p w:rsidR="00B97A03" w:rsidRDefault="00B97A03">
      <w:pPr>
        <w:jc w:val="both"/>
        <w:rPr>
          <w:b/>
        </w:rPr>
      </w:pPr>
      <w:bookmarkStart w:id="26" w:name="_heading=h.2et92p0" w:colFirst="0" w:colLast="0"/>
      <w:bookmarkEnd w:id="26"/>
      <w:r>
        <w:rPr>
          <w:b/>
        </w:rPr>
        <w:t>1.Введение</w:t>
      </w:r>
    </w:p>
    <w:p w:rsidR="00B97A03" w:rsidRDefault="00B97A03">
      <w:pPr>
        <w:jc w:val="both"/>
      </w:pPr>
      <w:bookmarkStart w:id="27" w:name="_heading=h.tyjcwt" w:colFirst="0" w:colLast="0"/>
      <w:bookmarkEnd w:id="27"/>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B97A03" w:rsidRDefault="00B97A03">
      <w:pPr>
        <w:jc w:val="both"/>
      </w:pPr>
      <w:bookmarkStart w:id="28" w:name="_heading=h.3dy6vkm" w:colFirst="0" w:colLast="0"/>
      <w:bookmarkEnd w:id="28"/>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B97A03" w:rsidRDefault="00B97A03">
      <w:pPr>
        <w:jc w:val="both"/>
        <w:rPr>
          <w:b/>
        </w:rPr>
      </w:pPr>
      <w:bookmarkStart w:id="29" w:name="_heading=h.1t3h5sf" w:colFirst="0" w:colLast="0"/>
      <w:bookmarkEnd w:id="29"/>
      <w:r>
        <w:rPr>
          <w:b/>
        </w:rPr>
        <w:t>2.Соблюдение требований законодательства</w:t>
      </w:r>
    </w:p>
    <w:p w:rsidR="00B97A03" w:rsidRDefault="00B97A03">
      <w:pPr>
        <w:jc w:val="both"/>
      </w:pPr>
      <w:bookmarkStart w:id="30" w:name="_heading=h.4d34og8" w:colFirst="0" w:colLast="0"/>
      <w:bookmarkEnd w:id="30"/>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B97A03" w:rsidRDefault="00B97A03">
      <w:pPr>
        <w:jc w:val="both"/>
        <w:rPr>
          <w:b/>
        </w:rPr>
      </w:pPr>
      <w:bookmarkStart w:id="31" w:name="_heading=h.2s8eyo1" w:colFirst="0" w:colLast="0"/>
      <w:bookmarkEnd w:id="31"/>
      <w:r>
        <w:rPr>
          <w:b/>
        </w:rPr>
        <w:t>3.Средства защиты (СЗ):</w:t>
      </w:r>
    </w:p>
    <w:p w:rsidR="00B97A03" w:rsidRDefault="00B97A03">
      <w:pPr>
        <w:jc w:val="both"/>
      </w:pPr>
      <w:bookmarkStart w:id="32" w:name="_heading=h.17dp8vu" w:colFirst="0" w:colLast="0"/>
      <w:bookmarkEnd w:id="32"/>
      <w:r>
        <w:t>3.1.Средства индивидуальной защиты (</w:t>
      </w:r>
      <w:proofErr w:type="gramStart"/>
      <w:r>
        <w:t>СИЗ</w:t>
      </w:r>
      <w:proofErr w:type="gramEnd"/>
      <w:r>
        <w:t>):</w:t>
      </w:r>
    </w:p>
    <w:p w:rsidR="00B97A03" w:rsidRDefault="00B97A03">
      <w:pPr>
        <w:jc w:val="both"/>
      </w:pPr>
      <w:bookmarkStart w:id="33" w:name="_heading=h.3rdcrjn" w:colFirst="0" w:colLast="0"/>
      <w:bookmarkEnd w:id="33"/>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B97A03" w:rsidRDefault="00B97A03" w:rsidP="004E45EB">
      <w:pPr>
        <w:numPr>
          <w:ilvl w:val="0"/>
          <w:numId w:val="28"/>
        </w:numPr>
        <w:pBdr>
          <w:top w:val="nil"/>
          <w:left w:val="nil"/>
          <w:bottom w:val="nil"/>
          <w:right w:val="nil"/>
          <w:between w:val="nil"/>
        </w:pBdr>
        <w:jc w:val="both"/>
        <w:rPr>
          <w:color w:val="000000"/>
        </w:rPr>
      </w:pPr>
      <w:bookmarkStart w:id="34" w:name="_heading=h.26in1rg" w:colFirst="0" w:colLast="0"/>
      <w:bookmarkEnd w:id="34"/>
      <w:r>
        <w:rPr>
          <w:color w:val="000000"/>
        </w:rPr>
        <w:t xml:space="preserve">Защитная обувь с </w:t>
      </w:r>
      <w:proofErr w:type="gramStart"/>
      <w:r>
        <w:rPr>
          <w:color w:val="000000"/>
        </w:rPr>
        <w:t>жёстким</w:t>
      </w:r>
      <w:proofErr w:type="gramEnd"/>
      <w:r>
        <w:rPr>
          <w:color w:val="000000"/>
        </w:rPr>
        <w:t xml:space="preserve"> </w:t>
      </w:r>
      <w:proofErr w:type="spellStart"/>
      <w:r>
        <w:rPr>
          <w:color w:val="000000"/>
        </w:rPr>
        <w:t>подноском</w:t>
      </w:r>
      <w:proofErr w:type="spellEnd"/>
      <w:r>
        <w:rPr>
          <w:color w:val="000000"/>
        </w:rPr>
        <w:t xml:space="preserve"> (</w:t>
      </w:r>
      <w:proofErr w:type="spellStart"/>
      <w:r>
        <w:rPr>
          <w:color w:val="000000"/>
        </w:rPr>
        <w:t>спецобувь</w:t>
      </w:r>
      <w:proofErr w:type="spellEnd"/>
      <w:r>
        <w:rPr>
          <w:color w:val="000000"/>
        </w:rPr>
        <w:t>);</w:t>
      </w:r>
    </w:p>
    <w:p w:rsidR="00B97A03" w:rsidRDefault="00B97A03" w:rsidP="004E45EB">
      <w:pPr>
        <w:numPr>
          <w:ilvl w:val="0"/>
          <w:numId w:val="28"/>
        </w:numPr>
        <w:pBdr>
          <w:top w:val="nil"/>
          <w:left w:val="nil"/>
          <w:bottom w:val="nil"/>
          <w:right w:val="nil"/>
          <w:between w:val="nil"/>
        </w:pBdr>
        <w:jc w:val="both"/>
        <w:rPr>
          <w:color w:val="000000"/>
        </w:rPr>
      </w:pPr>
      <w:bookmarkStart w:id="35" w:name="_heading=h.lnxbz9" w:colFirst="0" w:colLast="0"/>
      <w:bookmarkEnd w:id="35"/>
      <w:r>
        <w:rPr>
          <w:color w:val="000000"/>
        </w:rPr>
        <w:t>Каска;</w:t>
      </w:r>
    </w:p>
    <w:p w:rsidR="00B97A03" w:rsidRDefault="00B97A03" w:rsidP="004E45EB">
      <w:pPr>
        <w:numPr>
          <w:ilvl w:val="0"/>
          <w:numId w:val="28"/>
        </w:numPr>
        <w:pBdr>
          <w:top w:val="nil"/>
          <w:left w:val="nil"/>
          <w:bottom w:val="nil"/>
          <w:right w:val="nil"/>
          <w:between w:val="nil"/>
        </w:pBdr>
        <w:jc w:val="both"/>
        <w:rPr>
          <w:color w:val="000000"/>
        </w:rPr>
      </w:pPr>
      <w:bookmarkStart w:id="36" w:name="_heading=h.35nkun2" w:colFirst="0" w:colLast="0"/>
      <w:bookmarkEnd w:id="36"/>
      <w:r>
        <w:rPr>
          <w:color w:val="000000"/>
        </w:rPr>
        <w:t>Защитные очки;</w:t>
      </w:r>
    </w:p>
    <w:p w:rsidR="00B97A03" w:rsidRDefault="00B97A03" w:rsidP="004E45EB">
      <w:pPr>
        <w:numPr>
          <w:ilvl w:val="0"/>
          <w:numId w:val="28"/>
        </w:numPr>
        <w:pBdr>
          <w:top w:val="nil"/>
          <w:left w:val="nil"/>
          <w:bottom w:val="nil"/>
          <w:right w:val="nil"/>
          <w:between w:val="nil"/>
        </w:pBdr>
        <w:jc w:val="both"/>
        <w:rPr>
          <w:color w:val="000000"/>
        </w:rPr>
      </w:pPr>
      <w:bookmarkStart w:id="37" w:name="_heading=h.1ksv4uv" w:colFirst="0" w:colLast="0"/>
      <w:bookmarkEnd w:id="37"/>
      <w:r>
        <w:rPr>
          <w:color w:val="000000"/>
        </w:rPr>
        <w:t>Спецодежда;</w:t>
      </w:r>
    </w:p>
    <w:p w:rsidR="00B97A03" w:rsidRDefault="00B97A03" w:rsidP="004E45EB">
      <w:pPr>
        <w:numPr>
          <w:ilvl w:val="0"/>
          <w:numId w:val="28"/>
        </w:numPr>
        <w:pBdr>
          <w:top w:val="nil"/>
          <w:left w:val="nil"/>
          <w:bottom w:val="nil"/>
          <w:right w:val="nil"/>
          <w:between w:val="nil"/>
        </w:pBdr>
        <w:jc w:val="both"/>
        <w:rPr>
          <w:color w:val="000000"/>
        </w:rPr>
      </w:pPr>
      <w:bookmarkStart w:id="38" w:name="_heading=h.44sinio" w:colFirst="0" w:colLast="0"/>
      <w:bookmarkEnd w:id="38"/>
      <w:r>
        <w:rPr>
          <w:color w:val="000000"/>
        </w:rPr>
        <w:t>Рабочие перчатки;</w:t>
      </w:r>
    </w:p>
    <w:p w:rsidR="00B97A03" w:rsidRDefault="00B97A03" w:rsidP="004E45EB">
      <w:pPr>
        <w:numPr>
          <w:ilvl w:val="0"/>
          <w:numId w:val="28"/>
        </w:numPr>
        <w:pBdr>
          <w:top w:val="nil"/>
          <w:left w:val="nil"/>
          <w:bottom w:val="nil"/>
          <w:right w:val="nil"/>
          <w:between w:val="nil"/>
        </w:pBdr>
        <w:jc w:val="both"/>
        <w:rPr>
          <w:color w:val="000000"/>
        </w:rPr>
      </w:pPr>
      <w:r>
        <w:rPr>
          <w:color w:val="000000"/>
        </w:rPr>
        <w:t>Сигнальный жилет;</w:t>
      </w:r>
    </w:p>
    <w:p w:rsidR="00B97A03" w:rsidRDefault="00B97A03" w:rsidP="004E45EB">
      <w:pPr>
        <w:numPr>
          <w:ilvl w:val="0"/>
          <w:numId w:val="28"/>
        </w:numPr>
        <w:pBdr>
          <w:top w:val="nil"/>
          <w:left w:val="nil"/>
          <w:bottom w:val="nil"/>
          <w:right w:val="nil"/>
          <w:between w:val="nil"/>
        </w:pBdr>
        <w:jc w:val="both"/>
        <w:rPr>
          <w:color w:val="000000"/>
        </w:rPr>
      </w:pPr>
      <w:r>
        <w:rPr>
          <w:color w:val="000000"/>
        </w:rPr>
        <w:t>Респиратор;</w:t>
      </w:r>
    </w:p>
    <w:p w:rsidR="00B97A03" w:rsidRDefault="00B97A03" w:rsidP="004E45EB">
      <w:pPr>
        <w:numPr>
          <w:ilvl w:val="0"/>
          <w:numId w:val="28"/>
        </w:numPr>
        <w:pBdr>
          <w:top w:val="nil"/>
          <w:left w:val="nil"/>
          <w:bottom w:val="nil"/>
          <w:right w:val="nil"/>
          <w:between w:val="nil"/>
        </w:pBdr>
        <w:jc w:val="both"/>
        <w:rPr>
          <w:color w:val="000000"/>
        </w:rPr>
      </w:pPr>
      <w:r>
        <w:rPr>
          <w:color w:val="000000"/>
        </w:rPr>
        <w:t>Моющие средства (мази, пасты и т.д.).</w:t>
      </w:r>
    </w:p>
    <w:p w:rsidR="00B97A03" w:rsidRDefault="00B97A03">
      <w:pPr>
        <w:jc w:val="both"/>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B97A03" w:rsidRDefault="00B97A03">
      <w:pPr>
        <w:jc w:val="both"/>
      </w:pPr>
      <w:bookmarkStart w:id="39" w:name="_heading=h.2jxsxqh" w:colFirst="0" w:colLast="0"/>
      <w:bookmarkEnd w:id="39"/>
      <w:r>
        <w:t>3.2.Средства коллективной защиты (СКЗ):</w:t>
      </w:r>
    </w:p>
    <w:p w:rsidR="00B97A03" w:rsidRDefault="00B97A03">
      <w:pPr>
        <w:jc w:val="both"/>
      </w:pPr>
      <w:bookmarkStart w:id="40" w:name="_heading=h.z337ya" w:colFirst="0" w:colLast="0"/>
      <w:bookmarkEnd w:id="40"/>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B97A03" w:rsidRDefault="00B97A03">
      <w:pPr>
        <w:jc w:val="both"/>
        <w:rPr>
          <w:b/>
        </w:rPr>
      </w:pPr>
      <w:bookmarkStart w:id="41" w:name="_heading=h.3j2qqm3" w:colFirst="0" w:colLast="0"/>
      <w:bookmarkEnd w:id="41"/>
      <w:r>
        <w:rPr>
          <w:b/>
        </w:rPr>
        <w:t>4.Транспорт Подрядчика</w:t>
      </w:r>
    </w:p>
    <w:p w:rsidR="00B97A03" w:rsidRDefault="00B97A03">
      <w:pPr>
        <w:jc w:val="both"/>
      </w:pPr>
      <w:bookmarkStart w:id="42" w:name="_heading=h.1y810tw" w:colFirst="0" w:colLast="0"/>
      <w:bookmarkEnd w:id="42"/>
      <w:r>
        <w:t>4.1.ВСЕ ТРАНСПОРТНЫЕ СРЕДСТВА ПОДРЯДНЫХ Организаций, используемые при проведении Работ, должны быть оборудованы следующим:</w:t>
      </w:r>
    </w:p>
    <w:p w:rsidR="00B97A03" w:rsidRDefault="00B97A03" w:rsidP="004E45EB">
      <w:pPr>
        <w:numPr>
          <w:ilvl w:val="0"/>
          <w:numId w:val="29"/>
        </w:numPr>
        <w:pBdr>
          <w:top w:val="nil"/>
          <w:left w:val="nil"/>
          <w:bottom w:val="nil"/>
          <w:right w:val="nil"/>
          <w:between w:val="nil"/>
        </w:pBdr>
        <w:jc w:val="both"/>
        <w:rPr>
          <w:color w:val="000000"/>
        </w:rPr>
      </w:pPr>
      <w:bookmarkStart w:id="43" w:name="_heading=h.4i7ojhp" w:colFirst="0" w:colLast="0"/>
      <w:bookmarkEnd w:id="43"/>
      <w:r>
        <w:rPr>
          <w:color w:val="000000"/>
        </w:rPr>
        <w:t>Ремни безопасности для водителя и всех пассажиров. Ремни безопасности должны быть пристегнуты во время движения транспортного средства;</w:t>
      </w:r>
    </w:p>
    <w:p w:rsidR="00B97A03" w:rsidRDefault="00B97A03" w:rsidP="004E45EB">
      <w:pPr>
        <w:numPr>
          <w:ilvl w:val="0"/>
          <w:numId w:val="29"/>
        </w:numPr>
        <w:pBdr>
          <w:top w:val="nil"/>
          <w:left w:val="nil"/>
          <w:bottom w:val="nil"/>
          <w:right w:val="nil"/>
          <w:between w:val="nil"/>
        </w:pBdr>
        <w:jc w:val="both"/>
        <w:rPr>
          <w:color w:val="000000"/>
        </w:rPr>
      </w:pPr>
      <w:bookmarkStart w:id="44" w:name="_heading=h.2xcytpi" w:colFirst="0" w:colLast="0"/>
      <w:bookmarkEnd w:id="44"/>
      <w:r>
        <w:rPr>
          <w:color w:val="000000"/>
        </w:rPr>
        <w:t>Аптечка для оказания первой помощи;</w:t>
      </w:r>
    </w:p>
    <w:p w:rsidR="00B97A03" w:rsidRDefault="00B97A03" w:rsidP="004E45EB">
      <w:pPr>
        <w:numPr>
          <w:ilvl w:val="0"/>
          <w:numId w:val="29"/>
        </w:numPr>
        <w:pBdr>
          <w:top w:val="nil"/>
          <w:left w:val="nil"/>
          <w:bottom w:val="nil"/>
          <w:right w:val="nil"/>
          <w:between w:val="nil"/>
        </w:pBdr>
        <w:jc w:val="both"/>
        <w:rPr>
          <w:color w:val="000000"/>
        </w:rPr>
      </w:pPr>
      <w:bookmarkStart w:id="45" w:name="_heading=h.1ci93xb" w:colFirst="0" w:colLast="0"/>
      <w:bookmarkEnd w:id="45"/>
      <w:r>
        <w:rPr>
          <w:color w:val="000000"/>
        </w:rPr>
        <w:t>Огнетушитель;</w:t>
      </w:r>
    </w:p>
    <w:p w:rsidR="00B97A03" w:rsidRDefault="00B97A03" w:rsidP="004E45EB">
      <w:pPr>
        <w:numPr>
          <w:ilvl w:val="0"/>
          <w:numId w:val="29"/>
        </w:numPr>
        <w:pBdr>
          <w:top w:val="nil"/>
          <w:left w:val="nil"/>
          <w:bottom w:val="nil"/>
          <w:right w:val="nil"/>
          <w:between w:val="nil"/>
        </w:pBdr>
        <w:jc w:val="both"/>
        <w:rPr>
          <w:color w:val="000000"/>
        </w:rPr>
      </w:pPr>
      <w:bookmarkStart w:id="46" w:name="_heading=h.3whwml4" w:colFirst="0" w:colLast="0"/>
      <w:bookmarkEnd w:id="46"/>
      <w:r>
        <w:rPr>
          <w:color w:val="000000"/>
        </w:rPr>
        <w:t>Передние и задние зимние шины в течение зимнего периода (для стран с холодным климатом);</w:t>
      </w:r>
    </w:p>
    <w:p w:rsidR="00B97A03" w:rsidRDefault="00B97A03" w:rsidP="004E45EB">
      <w:pPr>
        <w:numPr>
          <w:ilvl w:val="0"/>
          <w:numId w:val="29"/>
        </w:numPr>
        <w:pBdr>
          <w:top w:val="nil"/>
          <w:left w:val="nil"/>
          <w:bottom w:val="nil"/>
          <w:right w:val="nil"/>
          <w:between w:val="nil"/>
        </w:pBdr>
        <w:jc w:val="both"/>
        <w:rPr>
          <w:color w:val="000000"/>
        </w:rPr>
      </w:pPr>
      <w:bookmarkStart w:id="47" w:name="_heading=h.2bn6wsx" w:colFirst="0" w:colLast="0"/>
      <w:bookmarkEnd w:id="47"/>
      <w:r>
        <w:rPr>
          <w:color w:val="000000"/>
        </w:rPr>
        <w:t>Световая и звуковая сигнализация движения задним ходом.</w:t>
      </w:r>
    </w:p>
    <w:p w:rsidR="00B97A03" w:rsidRDefault="00B97A03" w:rsidP="004E45EB">
      <w:pPr>
        <w:numPr>
          <w:ilvl w:val="0"/>
          <w:numId w:val="29"/>
        </w:numPr>
        <w:pBdr>
          <w:top w:val="nil"/>
          <w:left w:val="nil"/>
          <w:bottom w:val="nil"/>
          <w:right w:val="nil"/>
          <w:between w:val="nil"/>
        </w:pBdr>
        <w:jc w:val="both"/>
        <w:rPr>
          <w:color w:val="000000"/>
        </w:rPr>
      </w:pPr>
      <w:bookmarkStart w:id="48" w:name="_heading=h.qsh70q" w:colFirst="0" w:colLast="0"/>
      <w:bookmarkEnd w:id="48"/>
      <w:r>
        <w:rPr>
          <w:color w:val="000000"/>
        </w:rPr>
        <w:t>Подрядная организация должна обеспечить:</w:t>
      </w:r>
    </w:p>
    <w:p w:rsidR="00B97A03" w:rsidRDefault="00B97A03" w:rsidP="004E45EB">
      <w:pPr>
        <w:numPr>
          <w:ilvl w:val="0"/>
          <w:numId w:val="29"/>
        </w:numPr>
        <w:pBdr>
          <w:top w:val="nil"/>
          <w:left w:val="nil"/>
          <w:bottom w:val="nil"/>
          <w:right w:val="nil"/>
          <w:between w:val="nil"/>
        </w:pBdr>
        <w:jc w:val="both"/>
        <w:rPr>
          <w:color w:val="000000"/>
        </w:rPr>
      </w:pPr>
      <w:bookmarkStart w:id="49" w:name="_heading=h.3as4poj" w:colFirst="0" w:colLast="0"/>
      <w:bookmarkEnd w:id="49"/>
      <w:r>
        <w:rPr>
          <w:color w:val="000000"/>
        </w:rPr>
        <w:t>Обучение и достаточная квалификация водителей;</w:t>
      </w:r>
    </w:p>
    <w:p w:rsidR="00B97A03" w:rsidRDefault="00B97A03" w:rsidP="004E45EB">
      <w:pPr>
        <w:numPr>
          <w:ilvl w:val="0"/>
          <w:numId w:val="29"/>
        </w:numPr>
        <w:pBdr>
          <w:top w:val="nil"/>
          <w:left w:val="nil"/>
          <w:bottom w:val="nil"/>
          <w:right w:val="nil"/>
          <w:between w:val="nil"/>
        </w:pBdr>
        <w:jc w:val="both"/>
        <w:rPr>
          <w:color w:val="000000"/>
        </w:rPr>
      </w:pPr>
      <w:bookmarkStart w:id="50" w:name="_heading=h.1pxezwc" w:colFirst="0" w:colLast="0"/>
      <w:bookmarkEnd w:id="50"/>
      <w:r>
        <w:rPr>
          <w:color w:val="000000"/>
        </w:rPr>
        <w:t>Проведение регулярных ТО транспортных средств;</w:t>
      </w:r>
    </w:p>
    <w:p w:rsidR="00B97A03" w:rsidRDefault="00B97A03" w:rsidP="004E45EB">
      <w:pPr>
        <w:numPr>
          <w:ilvl w:val="0"/>
          <w:numId w:val="29"/>
        </w:numPr>
        <w:pBdr>
          <w:top w:val="nil"/>
          <w:left w:val="nil"/>
          <w:bottom w:val="nil"/>
          <w:right w:val="nil"/>
          <w:between w:val="nil"/>
        </w:pBdr>
        <w:jc w:val="both"/>
        <w:rPr>
          <w:color w:val="000000"/>
        </w:rPr>
      </w:pPr>
      <w:bookmarkStart w:id="51" w:name="_heading=h.49x2ik5" w:colFirst="0" w:colLast="0"/>
      <w:bookmarkEnd w:id="51"/>
      <w:r>
        <w:rPr>
          <w:color w:val="000000"/>
        </w:rPr>
        <w:t>Проведение медицинских осмотров.</w:t>
      </w:r>
    </w:p>
    <w:p w:rsidR="00B97A03" w:rsidRDefault="00B97A03">
      <w:pPr>
        <w:jc w:val="both"/>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B97A03" w:rsidRDefault="00B97A03">
      <w:pPr>
        <w:jc w:val="both"/>
        <w:rPr>
          <w:b/>
        </w:rPr>
      </w:pPr>
      <w:bookmarkStart w:id="52" w:name="_heading=h.2p2csry" w:colFirst="0" w:colLast="0"/>
      <w:bookmarkEnd w:id="52"/>
      <w:r>
        <w:rPr>
          <w:b/>
        </w:rPr>
        <w:t>5.Работы повышенной опасности</w:t>
      </w:r>
    </w:p>
    <w:p w:rsidR="00B97A03" w:rsidRDefault="00B97A03">
      <w:pPr>
        <w:jc w:val="both"/>
      </w:pPr>
      <w:bookmarkStart w:id="53" w:name="_heading=h.147n2zr" w:colFirst="0" w:colLast="0"/>
      <w:bookmarkEnd w:id="53"/>
      <w:r>
        <w:t>5.1.Подрядная организация должна определить и разработать перечень работ повышенной опасности. Минимально, этот перечень должен включать:</w:t>
      </w:r>
    </w:p>
    <w:p w:rsidR="00B97A03" w:rsidRDefault="00B97A03" w:rsidP="004E45EB">
      <w:pPr>
        <w:numPr>
          <w:ilvl w:val="0"/>
          <w:numId w:val="30"/>
        </w:numPr>
        <w:pBdr>
          <w:top w:val="nil"/>
          <w:left w:val="nil"/>
          <w:bottom w:val="nil"/>
          <w:right w:val="nil"/>
          <w:between w:val="nil"/>
        </w:pBdr>
        <w:jc w:val="both"/>
        <w:rPr>
          <w:color w:val="000000"/>
        </w:rPr>
      </w:pPr>
      <w:bookmarkStart w:id="54" w:name="_heading=h.3o7alnk" w:colFirst="0" w:colLast="0"/>
      <w:bookmarkEnd w:id="54"/>
      <w:r>
        <w:rPr>
          <w:color w:val="000000"/>
        </w:rPr>
        <w:t>Ремонтные, строительные и монтажные работы на высоте более 1,3 м от пола без инвентарных лесов и подмостей;</w:t>
      </w:r>
    </w:p>
    <w:p w:rsidR="00B97A03" w:rsidRDefault="00B97A03" w:rsidP="004E45EB">
      <w:pPr>
        <w:numPr>
          <w:ilvl w:val="0"/>
          <w:numId w:val="30"/>
        </w:numPr>
        <w:pBdr>
          <w:top w:val="nil"/>
          <w:left w:val="nil"/>
          <w:bottom w:val="nil"/>
          <w:right w:val="nil"/>
          <w:between w:val="nil"/>
        </w:pBdr>
        <w:jc w:val="both"/>
        <w:rPr>
          <w:color w:val="000000"/>
        </w:rPr>
      </w:pPr>
      <w:bookmarkStart w:id="55" w:name="_heading=h.23ckvvd" w:colFirst="0" w:colLast="0"/>
      <w:bookmarkEnd w:id="55"/>
      <w:r>
        <w:rPr>
          <w:color w:val="000000"/>
        </w:rPr>
        <w:t>Ремонт трубопроводов пара и горячей воды;</w:t>
      </w:r>
    </w:p>
    <w:p w:rsidR="00B97A03" w:rsidRDefault="00B97A03" w:rsidP="004E45EB">
      <w:pPr>
        <w:numPr>
          <w:ilvl w:val="0"/>
          <w:numId w:val="30"/>
        </w:numPr>
        <w:pBdr>
          <w:top w:val="nil"/>
          <w:left w:val="nil"/>
          <w:bottom w:val="nil"/>
          <w:right w:val="nil"/>
          <w:between w:val="nil"/>
        </w:pBdr>
        <w:jc w:val="both"/>
        <w:rPr>
          <w:color w:val="000000"/>
        </w:rPr>
      </w:pPr>
      <w:bookmarkStart w:id="56" w:name="_heading=h.ihv636" w:colFirst="0" w:colLast="0"/>
      <w:bookmarkEnd w:id="56"/>
      <w:r>
        <w:rPr>
          <w:color w:val="000000"/>
        </w:rPr>
        <w:t>Работы в замкнутых объемах, в ограниченных пространствах;</w:t>
      </w:r>
    </w:p>
    <w:p w:rsidR="00B97A03" w:rsidRDefault="00B97A03" w:rsidP="004E45EB">
      <w:pPr>
        <w:numPr>
          <w:ilvl w:val="0"/>
          <w:numId w:val="30"/>
        </w:numPr>
        <w:pBdr>
          <w:top w:val="nil"/>
          <w:left w:val="nil"/>
          <w:bottom w:val="nil"/>
          <w:right w:val="nil"/>
          <w:between w:val="nil"/>
        </w:pBdr>
        <w:jc w:val="both"/>
        <w:rPr>
          <w:color w:val="000000"/>
        </w:rPr>
      </w:pPr>
      <w:bookmarkStart w:id="57" w:name="_heading=h.32hioqz" w:colFirst="0" w:colLast="0"/>
      <w:bookmarkEnd w:id="57"/>
      <w:r>
        <w:rPr>
          <w:color w:val="000000"/>
        </w:rPr>
        <w:t>Ремонтные работы, обслуживание мостовых кранов, выполнение работ с выходом на крановые пути</w:t>
      </w:r>
    </w:p>
    <w:p w:rsidR="00B97A03" w:rsidRDefault="00B97A03" w:rsidP="004E45EB">
      <w:pPr>
        <w:numPr>
          <w:ilvl w:val="0"/>
          <w:numId w:val="30"/>
        </w:numPr>
        <w:pBdr>
          <w:top w:val="nil"/>
          <w:left w:val="nil"/>
          <w:bottom w:val="nil"/>
          <w:right w:val="nil"/>
          <w:between w:val="nil"/>
        </w:pBdr>
        <w:jc w:val="both"/>
        <w:rPr>
          <w:color w:val="000000"/>
        </w:rPr>
      </w:pPr>
      <w:bookmarkStart w:id="58" w:name="_heading=h.1hmsyys" w:colFirst="0" w:colLast="0"/>
      <w:bookmarkEnd w:id="58"/>
      <w:proofErr w:type="spellStart"/>
      <w:r>
        <w:rPr>
          <w:color w:val="000000"/>
        </w:rPr>
        <w:t>Электро</w:t>
      </w:r>
      <w:proofErr w:type="spellEnd"/>
      <w:r>
        <w:rPr>
          <w:color w:val="000000"/>
        </w:rPr>
        <w:t xml:space="preserve">- и газосварочные работы, </w:t>
      </w:r>
      <w:proofErr w:type="spellStart"/>
      <w:r>
        <w:rPr>
          <w:color w:val="000000"/>
        </w:rPr>
        <w:t>газорезательные</w:t>
      </w:r>
      <w:proofErr w:type="spellEnd"/>
      <w:r>
        <w:rPr>
          <w:color w:val="000000"/>
        </w:rPr>
        <w:t xml:space="preserve"> работы</w:t>
      </w:r>
    </w:p>
    <w:p w:rsidR="00B97A03" w:rsidRDefault="00B97A03" w:rsidP="004E45EB">
      <w:pPr>
        <w:numPr>
          <w:ilvl w:val="0"/>
          <w:numId w:val="30"/>
        </w:numPr>
        <w:pBdr>
          <w:top w:val="nil"/>
          <w:left w:val="nil"/>
          <w:bottom w:val="nil"/>
          <w:right w:val="nil"/>
          <w:between w:val="nil"/>
        </w:pBdr>
        <w:jc w:val="both"/>
        <w:rPr>
          <w:color w:val="000000"/>
        </w:rPr>
      </w:pPr>
      <w:bookmarkStart w:id="59" w:name="_heading=h.41mghml" w:colFirst="0" w:colLast="0"/>
      <w:bookmarkEnd w:id="59"/>
      <w:r>
        <w:rPr>
          <w:color w:val="000000"/>
        </w:rPr>
        <w:t>Работы по вскрытию и испытанию  сосудов и трубопроводов, работающих под давлением.</w:t>
      </w:r>
    </w:p>
    <w:p w:rsidR="00B97A03" w:rsidRDefault="00B97A03" w:rsidP="004E45EB">
      <w:pPr>
        <w:numPr>
          <w:ilvl w:val="0"/>
          <w:numId w:val="30"/>
        </w:numPr>
        <w:pBdr>
          <w:top w:val="nil"/>
          <w:left w:val="nil"/>
          <w:bottom w:val="nil"/>
          <w:right w:val="nil"/>
          <w:between w:val="nil"/>
        </w:pBdr>
        <w:jc w:val="both"/>
        <w:rPr>
          <w:color w:val="000000"/>
        </w:rPr>
      </w:pPr>
      <w:bookmarkStart w:id="60" w:name="_heading=h.2grqrue" w:colFirst="0" w:colLast="0"/>
      <w:bookmarkEnd w:id="60"/>
      <w:r>
        <w:rPr>
          <w:color w:val="000000"/>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B97A03" w:rsidRDefault="00B97A03" w:rsidP="004E45EB">
      <w:pPr>
        <w:numPr>
          <w:ilvl w:val="0"/>
          <w:numId w:val="30"/>
        </w:numPr>
        <w:pBdr>
          <w:top w:val="nil"/>
          <w:left w:val="nil"/>
          <w:bottom w:val="nil"/>
          <w:right w:val="nil"/>
          <w:between w:val="nil"/>
        </w:pBdr>
        <w:jc w:val="both"/>
        <w:rPr>
          <w:color w:val="000000"/>
        </w:rPr>
      </w:pPr>
      <w:bookmarkStart w:id="61" w:name="_heading=h.vx1227" w:colFirst="0" w:colLast="0"/>
      <w:bookmarkEnd w:id="61"/>
      <w:r>
        <w:rPr>
          <w:color w:val="000000"/>
        </w:rPr>
        <w:t xml:space="preserve">Проведение огневых работ в </w:t>
      </w:r>
      <w:proofErr w:type="spellStart"/>
      <w:r>
        <w:rPr>
          <w:color w:val="000000"/>
        </w:rPr>
        <w:t>пожар</w:t>
      </w:r>
      <w:proofErr w:type="gramStart"/>
      <w:r>
        <w:rPr>
          <w:color w:val="000000"/>
        </w:rPr>
        <w:t>о</w:t>
      </w:r>
      <w:proofErr w:type="spellEnd"/>
      <w:r>
        <w:rPr>
          <w:color w:val="000000"/>
        </w:rPr>
        <w:t>-</w:t>
      </w:r>
      <w:proofErr w:type="gramEnd"/>
      <w:r>
        <w:rPr>
          <w:color w:val="000000"/>
        </w:rPr>
        <w:t xml:space="preserve"> и взрывоопасных помещениях.</w:t>
      </w:r>
    </w:p>
    <w:p w:rsidR="00B97A03" w:rsidRDefault="00B97A03">
      <w:pPr>
        <w:jc w:val="both"/>
      </w:pPr>
      <w:bookmarkStart w:id="62" w:name="_heading=h.3fwokq0" w:colFirst="0" w:colLast="0"/>
      <w:bookmarkEnd w:id="62"/>
      <w:r>
        <w:t>5.2.Подрядная организация должна использовать систему нарядов – допусков для выполнения работ повышенной опасности.</w:t>
      </w:r>
    </w:p>
    <w:p w:rsidR="00B97A03" w:rsidRDefault="00B97A03">
      <w:pPr>
        <w:jc w:val="both"/>
        <w:rPr>
          <w:b/>
        </w:rPr>
      </w:pPr>
      <w:bookmarkStart w:id="63" w:name="_heading=h.1v1yuxt" w:colFirst="0" w:colLast="0"/>
      <w:bookmarkEnd w:id="63"/>
      <w:r>
        <w:rPr>
          <w:b/>
        </w:rPr>
        <w:t>6.Обучение Персонала</w:t>
      </w:r>
    </w:p>
    <w:p w:rsidR="00B97A03" w:rsidRDefault="00B97A03">
      <w:pPr>
        <w:jc w:val="both"/>
      </w:pPr>
      <w:bookmarkStart w:id="64" w:name="_heading=h.4f1mdlm" w:colFirst="0" w:colLast="0"/>
      <w:bookmarkEnd w:id="64"/>
      <w:r>
        <w:t>6.1.Прежде, чем приступить к работе на Строительной площадке, Персонал Подрядчика должен выполнить следующие мероприятия:</w:t>
      </w:r>
    </w:p>
    <w:p w:rsidR="00B97A03" w:rsidRDefault="00B97A03" w:rsidP="004E45EB">
      <w:pPr>
        <w:numPr>
          <w:ilvl w:val="0"/>
          <w:numId w:val="32"/>
        </w:numPr>
        <w:pBdr>
          <w:top w:val="nil"/>
          <w:left w:val="nil"/>
          <w:bottom w:val="nil"/>
          <w:right w:val="nil"/>
          <w:between w:val="nil"/>
        </w:pBdr>
        <w:jc w:val="both"/>
        <w:rPr>
          <w:color w:val="000000"/>
        </w:rPr>
      </w:pPr>
      <w:bookmarkStart w:id="65" w:name="_heading=h.2u6wntf" w:colFirst="0" w:colLast="0"/>
      <w:bookmarkEnd w:id="65"/>
      <w:r>
        <w:rPr>
          <w:color w:val="000000"/>
        </w:rPr>
        <w:t>Пройти вводный инструктаж по ОТ, ППБ и</w:t>
      </w:r>
      <w:proofErr w:type="gramStart"/>
      <w:r>
        <w:rPr>
          <w:color w:val="000000"/>
        </w:rPr>
        <w:t xml:space="preserve"> Э</w:t>
      </w:r>
      <w:proofErr w:type="gramEnd"/>
      <w:r>
        <w:rPr>
          <w:color w:val="000000"/>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rPr>
        <w:tab/>
      </w:r>
    </w:p>
    <w:p w:rsidR="00B97A03" w:rsidRDefault="00B97A03" w:rsidP="004E45EB">
      <w:pPr>
        <w:numPr>
          <w:ilvl w:val="0"/>
          <w:numId w:val="32"/>
        </w:numPr>
        <w:pBdr>
          <w:top w:val="nil"/>
          <w:left w:val="nil"/>
          <w:bottom w:val="nil"/>
          <w:right w:val="nil"/>
          <w:between w:val="nil"/>
        </w:pBdr>
        <w:jc w:val="both"/>
        <w:rPr>
          <w:color w:val="000000"/>
        </w:rPr>
      </w:pPr>
      <w:bookmarkStart w:id="66" w:name="_heading=h.19c6y18" w:colFirst="0" w:colLast="0"/>
      <w:bookmarkEnd w:id="66"/>
      <w:r>
        <w:rPr>
          <w:color w:val="000000"/>
        </w:rPr>
        <w:t>Пройти вводный инструктаж по ОТ, ППБ и</w:t>
      </w:r>
      <w:proofErr w:type="gramStart"/>
      <w:r>
        <w:rPr>
          <w:color w:val="000000"/>
        </w:rPr>
        <w:t xml:space="preserve"> Э</w:t>
      </w:r>
      <w:proofErr w:type="gramEnd"/>
      <w:r>
        <w:rPr>
          <w:color w:val="000000"/>
        </w:rPr>
        <w:t>, проводимый представителем Подрядчика, предусмотренный требованиями законодательства.</w:t>
      </w:r>
    </w:p>
    <w:p w:rsidR="00B97A03" w:rsidRDefault="00B97A03">
      <w:pPr>
        <w:jc w:val="both"/>
      </w:pPr>
      <w:bookmarkStart w:id="67" w:name="_heading=h.3tbugp1" w:colFirst="0" w:colLast="0"/>
      <w:bookmarkEnd w:id="67"/>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B97A03" w:rsidRDefault="00B97A03">
      <w:pPr>
        <w:jc w:val="both"/>
      </w:pPr>
      <w:bookmarkStart w:id="68" w:name="_heading=h.28h4qwu" w:colFirst="0" w:colLast="0"/>
      <w:bookmarkEnd w:id="68"/>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B97A03" w:rsidRDefault="00B97A03">
      <w:pPr>
        <w:jc w:val="both"/>
      </w:pPr>
      <w:bookmarkStart w:id="69" w:name="_heading=h.nmf14n" w:colFirst="0" w:colLast="0"/>
      <w:bookmarkEnd w:id="69"/>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p>
    <w:p w:rsidR="00B97A03" w:rsidRDefault="00B97A03">
      <w:pPr>
        <w:jc w:val="both"/>
        <w:rPr>
          <w:b/>
        </w:rPr>
      </w:pPr>
      <w:bookmarkStart w:id="70" w:name="_heading=h.37m2jsg" w:colFirst="0" w:colLast="0"/>
      <w:bookmarkEnd w:id="70"/>
      <w:r>
        <w:rPr>
          <w:b/>
        </w:rPr>
        <w:t>7.Политика в отношении употребления алкоголя, наркотиков и токсических веществ, пребывания в состоянии абстинентного синдрома.</w:t>
      </w:r>
    </w:p>
    <w:p w:rsidR="00B97A03" w:rsidRDefault="00B97A03">
      <w:pPr>
        <w:jc w:val="both"/>
        <w:rPr>
          <w:b/>
        </w:rPr>
      </w:pPr>
      <w:bookmarkStart w:id="71" w:name="_heading=h.1mrcu09" w:colFirst="0" w:colLast="0"/>
      <w:bookmarkEnd w:id="71"/>
      <w:r>
        <w:t>Подрядная организация</w:t>
      </w:r>
      <w:r>
        <w:rPr>
          <w:b/>
        </w:rPr>
        <w:t xml:space="preserve"> обязана:</w:t>
      </w:r>
    </w:p>
    <w:p w:rsidR="00B97A03" w:rsidRDefault="00B97A03">
      <w:pPr>
        <w:jc w:val="both"/>
      </w:pPr>
      <w:bookmarkStart w:id="72" w:name="_heading=h.46r0co2" w:colFirst="0" w:colLast="0"/>
      <w:bookmarkEnd w:id="72"/>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B97A03" w:rsidRDefault="00B97A03">
      <w:pPr>
        <w:jc w:val="both"/>
      </w:pPr>
      <w:bookmarkStart w:id="73" w:name="_heading=h.2lwamvv" w:colFirst="0" w:colLast="0"/>
      <w:bookmarkEnd w:id="73"/>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B97A03" w:rsidRDefault="00B97A03">
      <w:pPr>
        <w:jc w:val="both"/>
      </w:pPr>
      <w:bookmarkStart w:id="74" w:name="_heading=h.111kx3o" w:colFirst="0" w:colLast="0"/>
      <w:bookmarkEnd w:id="74"/>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B97A03" w:rsidRDefault="00B97A03">
      <w:pPr>
        <w:jc w:val="both"/>
      </w:pPr>
      <w:bookmarkStart w:id="75" w:name="_heading=h.3l18frh" w:colFirst="0" w:colLast="0"/>
      <w:bookmarkEnd w:id="75"/>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B97A03" w:rsidRDefault="00B97A03">
      <w:pPr>
        <w:jc w:val="both"/>
      </w:pPr>
      <w:bookmarkStart w:id="76" w:name="_heading=h.206ipza" w:colFirst="0" w:colLast="0"/>
      <w:bookmarkEnd w:id="76"/>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rPr>
        <w:t xml:space="preserve"> </w:t>
      </w:r>
      <w:r>
        <w:t xml:space="preserve"> уплачивает Заказчику штраф в размере 100000 (сто тысяч) рублей за каждый такой факт.</w:t>
      </w:r>
      <w:proofErr w:type="gramEnd"/>
    </w:p>
    <w:p w:rsidR="00B97A03" w:rsidRDefault="00B97A03">
      <w:pPr>
        <w:jc w:val="both"/>
      </w:pPr>
      <w:bookmarkStart w:id="77" w:name="_heading=h.4k668n3" w:colFirst="0" w:colLast="0"/>
      <w:bookmarkEnd w:id="77"/>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rPr>
        <w:t xml:space="preserve"> </w:t>
      </w:r>
      <w:r>
        <w:t>; письменными объяснениями работников Заказчика и/или Подрядной организацией</w:t>
      </w:r>
      <w:proofErr w:type="gramStart"/>
      <w:r>
        <w:rPr>
          <w:b/>
        </w:rPr>
        <w:t xml:space="preserve"> </w:t>
      </w:r>
      <w:r>
        <w:t>,</w:t>
      </w:r>
      <w:proofErr w:type="gramEnd"/>
      <w:r>
        <w:t xml:space="preserve"> другими способами.</w:t>
      </w:r>
    </w:p>
    <w:p w:rsidR="00B97A03" w:rsidRDefault="00B97A03">
      <w:pPr>
        <w:jc w:val="both"/>
      </w:pPr>
      <w:bookmarkStart w:id="78" w:name="_heading=h.2zbgiuw" w:colFirst="0" w:colLast="0"/>
      <w:bookmarkEnd w:id="78"/>
      <w:r>
        <w:t>7.7.Заказчик имеет право в любое время проверять исполнение Подрядной организацией</w:t>
      </w:r>
      <w:r>
        <w:rPr>
          <w:b/>
        </w:rPr>
        <w:t xml:space="preserve"> </w:t>
      </w:r>
      <w:r>
        <w:t xml:space="preserve">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w:t>
      </w:r>
      <w:r>
        <w:rPr>
          <w:b/>
        </w:rPr>
        <w:t xml:space="preserve"> </w:t>
      </w:r>
      <w:r>
        <w:t xml:space="preserve"> в состоянии</w:t>
      </w:r>
      <w:proofErr w:type="gramEnd"/>
      <w:r>
        <w:t xml:space="preserve"> опьянения, Подрядная организация</w:t>
      </w:r>
      <w:r>
        <w:rPr>
          <w:b/>
        </w:rPr>
        <w:t xml:space="preserve"> </w:t>
      </w:r>
      <w:r>
        <w:t xml:space="preserve"> обязана по требованию Заказчика незамедлительно отстранить от работы этих Работников.</w:t>
      </w:r>
    </w:p>
    <w:p w:rsidR="00B97A03" w:rsidRDefault="00B97A03">
      <w:pPr>
        <w:jc w:val="both"/>
        <w:rPr>
          <w:b/>
        </w:rPr>
      </w:pPr>
      <w:bookmarkStart w:id="79" w:name="_heading=h.1egqt2p" w:colFirst="0" w:colLast="0"/>
      <w:bookmarkEnd w:id="79"/>
      <w:r>
        <w:rPr>
          <w:b/>
        </w:rPr>
        <w:t>8.Текущие проверки</w:t>
      </w:r>
    </w:p>
    <w:p w:rsidR="00B97A03" w:rsidRDefault="00B97A03">
      <w:pPr>
        <w:jc w:val="both"/>
      </w:pPr>
      <w:bookmarkStart w:id="80" w:name="_heading=h.3ygebqi" w:colFirst="0" w:colLast="0"/>
      <w:bookmarkEnd w:id="80"/>
      <w:r>
        <w:t>8.1.В ходе проведения работ должны быть организованы и проводиться периодические проверки соответствия деятельности Подрядной организации</w:t>
      </w:r>
      <w:r>
        <w:rPr>
          <w:b/>
        </w:rPr>
        <w:t xml:space="preserve"> </w:t>
      </w:r>
      <w:r>
        <w:t xml:space="preserve"> требованиям безопасности. Требуется проведение двух типов проверок внутренних и внешних.</w:t>
      </w:r>
    </w:p>
    <w:p w:rsidR="00B97A03" w:rsidRDefault="00B97A03">
      <w:pPr>
        <w:jc w:val="both"/>
      </w:pPr>
      <w:bookmarkStart w:id="81" w:name="_heading=h.2dlolyb" w:colFirst="0" w:colLast="0"/>
      <w:bookmarkEnd w:id="81"/>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w:t>
      </w:r>
      <w:r>
        <w:rPr>
          <w:b/>
        </w:rPr>
        <w:t xml:space="preserve"> </w:t>
      </w:r>
      <w:r>
        <w:t xml:space="preserve"> вправе определить самостоятельно, по результатам проверки должен составляться отчёт (акт).</w:t>
      </w:r>
    </w:p>
    <w:p w:rsidR="00B97A03" w:rsidRDefault="00B97A03">
      <w:pPr>
        <w:jc w:val="both"/>
      </w:pPr>
      <w:bookmarkStart w:id="82" w:name="_heading=h.sqyw64" w:colFirst="0" w:colLast="0"/>
      <w:bookmarkEnd w:id="82"/>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rPr>
        <w:t xml:space="preserve"> </w:t>
      </w:r>
      <w:r>
        <w:t xml:space="preserve"> для устранения выявленных замечаний, второй – остаётся у Заказчика.</w:t>
      </w:r>
    </w:p>
    <w:p w:rsidR="00B97A03" w:rsidRDefault="00B97A03">
      <w:pPr>
        <w:jc w:val="both"/>
      </w:pPr>
      <w:bookmarkStart w:id="83" w:name="_heading=h.3cqmetx" w:colFirst="0" w:colLast="0"/>
      <w:bookmarkEnd w:id="83"/>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rPr>
        <w:t xml:space="preserve"> </w:t>
      </w:r>
      <w:r>
        <w:t xml:space="preserve"> и  Заказчика.</w:t>
      </w:r>
    </w:p>
    <w:p w:rsidR="00B97A03" w:rsidRDefault="00B97A03">
      <w:pPr>
        <w:jc w:val="both"/>
        <w:rPr>
          <w:b/>
        </w:rPr>
      </w:pPr>
      <w:bookmarkStart w:id="84" w:name="_heading=h.1rvwp1q" w:colFirst="0" w:colLast="0"/>
      <w:bookmarkEnd w:id="84"/>
      <w:r>
        <w:rPr>
          <w:b/>
        </w:rPr>
        <w:t>9.Требования к отчётности</w:t>
      </w:r>
    </w:p>
    <w:p w:rsidR="00B97A03" w:rsidRDefault="00B97A03">
      <w:pPr>
        <w:jc w:val="both"/>
      </w:pPr>
      <w:bookmarkStart w:id="85" w:name="_heading=h.4bvk7pj" w:colFirst="0" w:colLast="0"/>
      <w:bookmarkEnd w:id="85"/>
      <w:r>
        <w:t>9.1.Подрядная организация</w:t>
      </w:r>
      <w:r>
        <w:rPr>
          <w:b/>
        </w:rPr>
        <w:t xml:space="preserve"> </w:t>
      </w:r>
      <w:r>
        <w:t>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p>
    <w:p w:rsidR="00B97A03" w:rsidRDefault="00B97A03" w:rsidP="004E45EB">
      <w:pPr>
        <w:numPr>
          <w:ilvl w:val="0"/>
          <w:numId w:val="34"/>
        </w:numPr>
        <w:pBdr>
          <w:top w:val="nil"/>
          <w:left w:val="nil"/>
          <w:bottom w:val="nil"/>
          <w:right w:val="nil"/>
          <w:between w:val="nil"/>
        </w:pBdr>
        <w:jc w:val="both"/>
        <w:rPr>
          <w:color w:val="000000"/>
        </w:rPr>
      </w:pPr>
      <w:bookmarkStart w:id="86" w:name="_heading=h.2r0uhxc" w:colFirst="0" w:colLast="0"/>
      <w:bookmarkEnd w:id="86"/>
      <w:r>
        <w:rPr>
          <w:color w:val="000000"/>
        </w:rPr>
        <w:t>все несчастные случаи;</w:t>
      </w:r>
    </w:p>
    <w:p w:rsidR="00B97A03" w:rsidRDefault="00B97A03" w:rsidP="004E45EB">
      <w:pPr>
        <w:numPr>
          <w:ilvl w:val="0"/>
          <w:numId w:val="34"/>
        </w:numPr>
        <w:pBdr>
          <w:top w:val="nil"/>
          <w:left w:val="nil"/>
          <w:bottom w:val="nil"/>
          <w:right w:val="nil"/>
          <w:between w:val="nil"/>
        </w:pBdr>
        <w:jc w:val="both"/>
        <w:rPr>
          <w:color w:val="000000"/>
        </w:rPr>
      </w:pPr>
      <w:bookmarkStart w:id="87" w:name="_heading=h.1664s55" w:colFirst="0" w:colLast="0"/>
      <w:bookmarkEnd w:id="87"/>
      <w:r>
        <w:rPr>
          <w:color w:val="000000"/>
        </w:rPr>
        <w:t>все дорожно-транспортные происшествия, относящиеся к тому периоду времени, когда Подрядная организация</w:t>
      </w:r>
      <w:r>
        <w:rPr>
          <w:b/>
          <w:color w:val="000000"/>
        </w:rPr>
        <w:t xml:space="preserve"> </w:t>
      </w:r>
      <w:r>
        <w:rPr>
          <w:color w:val="000000"/>
        </w:rPr>
        <w:t xml:space="preserve"> выполняла работы для Заказчика;</w:t>
      </w:r>
    </w:p>
    <w:p w:rsidR="00B97A03" w:rsidRDefault="00B97A03" w:rsidP="004E45EB">
      <w:pPr>
        <w:numPr>
          <w:ilvl w:val="0"/>
          <w:numId w:val="34"/>
        </w:numPr>
        <w:pBdr>
          <w:top w:val="nil"/>
          <w:left w:val="nil"/>
          <w:bottom w:val="nil"/>
          <w:right w:val="nil"/>
          <w:between w:val="nil"/>
        </w:pBdr>
        <w:jc w:val="both"/>
        <w:rPr>
          <w:color w:val="000000"/>
        </w:rPr>
      </w:pPr>
      <w:bookmarkStart w:id="88" w:name="_heading=h.3q5sasy" w:colFirst="0" w:colLast="0"/>
      <w:bookmarkEnd w:id="88"/>
      <w:r>
        <w:rPr>
          <w:color w:val="000000"/>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B97A03" w:rsidRDefault="00B97A03" w:rsidP="004E45EB">
      <w:pPr>
        <w:numPr>
          <w:ilvl w:val="0"/>
          <w:numId w:val="34"/>
        </w:numPr>
        <w:pBdr>
          <w:top w:val="nil"/>
          <w:left w:val="nil"/>
          <w:bottom w:val="nil"/>
          <w:right w:val="nil"/>
          <w:between w:val="nil"/>
        </w:pBdr>
        <w:jc w:val="both"/>
        <w:rPr>
          <w:color w:val="000000"/>
        </w:rPr>
      </w:pPr>
      <w:bookmarkStart w:id="89" w:name="_heading=h.25b2l0r" w:colFirst="0" w:colLast="0"/>
      <w:bookmarkEnd w:id="89"/>
      <w:r>
        <w:rPr>
          <w:color w:val="000000"/>
        </w:rPr>
        <w:t>любые другие события, о которых необходимо сообщать компетентным государственным органам;</w:t>
      </w:r>
    </w:p>
    <w:p w:rsidR="00B97A03" w:rsidRDefault="00B97A03" w:rsidP="004E45EB">
      <w:pPr>
        <w:numPr>
          <w:ilvl w:val="0"/>
          <w:numId w:val="34"/>
        </w:numPr>
        <w:pBdr>
          <w:top w:val="nil"/>
          <w:left w:val="nil"/>
          <w:bottom w:val="nil"/>
          <w:right w:val="nil"/>
          <w:between w:val="nil"/>
        </w:pBdr>
        <w:jc w:val="both"/>
        <w:rPr>
          <w:color w:val="000000"/>
        </w:rPr>
      </w:pPr>
      <w:bookmarkStart w:id="90" w:name="_heading=h.kgcv8k" w:colFirst="0" w:colLast="0"/>
      <w:bookmarkEnd w:id="90"/>
      <w:r>
        <w:rPr>
          <w:color w:val="000000"/>
        </w:rPr>
        <w:t>оценочное общее количество рабочих часов, отработанных персоналом Подрядной организации</w:t>
      </w:r>
      <w:r>
        <w:rPr>
          <w:b/>
          <w:color w:val="000000"/>
        </w:rPr>
        <w:t xml:space="preserve"> </w:t>
      </w:r>
      <w:r>
        <w:rPr>
          <w:color w:val="000000"/>
        </w:rPr>
        <w:t xml:space="preserve"> на месте проведения работ, общее число работников Генерального подрядчика на месте проведения работ и др.</w:t>
      </w:r>
    </w:p>
    <w:p w:rsidR="00B97A03" w:rsidRDefault="00B97A03">
      <w:pPr>
        <w:jc w:val="both"/>
      </w:pPr>
      <w:bookmarkStart w:id="91" w:name="_heading=h.34g0dwd" w:colFirst="0" w:colLast="0"/>
      <w:bookmarkEnd w:id="91"/>
      <w:r>
        <w:t>9.2.В дополнение к представлению отчёта, Подрядная организация</w:t>
      </w:r>
      <w:r>
        <w:rPr>
          <w:b/>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B97A03" w:rsidRDefault="00B97A03">
      <w:pPr>
        <w:jc w:val="both"/>
        <w:rPr>
          <w:b/>
        </w:rPr>
      </w:pPr>
      <w:bookmarkStart w:id="92" w:name="_heading=h.1jlao46" w:colFirst="0" w:colLast="0"/>
      <w:bookmarkEnd w:id="92"/>
      <w:r>
        <w:rPr>
          <w:b/>
        </w:rPr>
        <w:t xml:space="preserve">10.Требования к </w:t>
      </w:r>
      <w:proofErr w:type="spellStart"/>
      <w:r>
        <w:rPr>
          <w:b/>
        </w:rPr>
        <w:t>профпригодности</w:t>
      </w:r>
      <w:proofErr w:type="spellEnd"/>
      <w:r>
        <w:rPr>
          <w:b/>
        </w:rPr>
        <w:t xml:space="preserve"> персонала по состоянию здоровья</w:t>
      </w:r>
    </w:p>
    <w:p w:rsidR="00B97A03" w:rsidRDefault="00B97A03">
      <w:pPr>
        <w:jc w:val="both"/>
      </w:pPr>
      <w:bookmarkStart w:id="93" w:name="_heading=h.43ky6rz" w:colFirst="0" w:colLast="0"/>
      <w:bookmarkEnd w:id="93"/>
      <w:r>
        <w:t>Все работники, предложенные Подрядной организацией</w:t>
      </w:r>
      <w:r>
        <w:rPr>
          <w:b/>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97A03" w:rsidRDefault="00B97A03">
      <w:pPr>
        <w:jc w:val="both"/>
      </w:pPr>
      <w:r>
        <w:t>Все работники, предложенные Подрядной организацией</w:t>
      </w:r>
      <w:r>
        <w:rPr>
          <w:b/>
        </w:rPr>
        <w:t xml:space="preserve"> </w:t>
      </w:r>
      <w:r>
        <w:t xml:space="preserve">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B97A03" w:rsidRDefault="00B97A03">
      <w:pPr>
        <w:jc w:val="both"/>
        <w:rPr>
          <w:b/>
        </w:rPr>
      </w:pPr>
      <w:bookmarkStart w:id="94" w:name="_heading=h.2iq8gzs" w:colFirst="0" w:colLast="0"/>
      <w:bookmarkEnd w:id="94"/>
      <w:r>
        <w:rPr>
          <w:b/>
        </w:rPr>
        <w:t>11.Состояние мест проведения работ</w:t>
      </w:r>
    </w:p>
    <w:p w:rsidR="00B97A03" w:rsidRDefault="00B97A03">
      <w:pPr>
        <w:jc w:val="both"/>
      </w:pPr>
      <w:bookmarkStart w:id="95" w:name="_heading=h.xvir7l" w:colFirst="0" w:colLast="0"/>
      <w:bookmarkEnd w:id="95"/>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p>
    <w:p w:rsidR="00B97A03" w:rsidRDefault="00B97A03" w:rsidP="004E45EB">
      <w:pPr>
        <w:numPr>
          <w:ilvl w:val="0"/>
          <w:numId w:val="31"/>
        </w:numPr>
        <w:pBdr>
          <w:top w:val="nil"/>
          <w:left w:val="nil"/>
          <w:bottom w:val="nil"/>
          <w:right w:val="nil"/>
          <w:between w:val="nil"/>
        </w:pBdr>
        <w:jc w:val="both"/>
        <w:rPr>
          <w:color w:val="000000"/>
        </w:rPr>
      </w:pPr>
      <w:bookmarkStart w:id="96" w:name="_heading=h.3hv69ve" w:colFirst="0" w:colLast="0"/>
      <w:bookmarkEnd w:id="96"/>
      <w:r>
        <w:rPr>
          <w:color w:val="000000"/>
        </w:rPr>
        <w:t>наименования подрядной организации</w:t>
      </w:r>
    </w:p>
    <w:p w:rsidR="00B97A03" w:rsidRDefault="00B97A03" w:rsidP="004E45EB">
      <w:pPr>
        <w:numPr>
          <w:ilvl w:val="0"/>
          <w:numId w:val="31"/>
        </w:numPr>
        <w:pBdr>
          <w:top w:val="nil"/>
          <w:left w:val="nil"/>
          <w:bottom w:val="nil"/>
          <w:right w:val="nil"/>
          <w:between w:val="nil"/>
        </w:pBdr>
        <w:jc w:val="both"/>
        <w:rPr>
          <w:color w:val="000000"/>
        </w:rPr>
      </w:pPr>
      <w:bookmarkStart w:id="97" w:name="_heading=h.1x0gk37" w:colFirst="0" w:colLast="0"/>
      <w:bookmarkEnd w:id="97"/>
      <w:r>
        <w:rPr>
          <w:color w:val="000000"/>
        </w:rPr>
        <w:t>ответственных:</w:t>
      </w:r>
    </w:p>
    <w:p w:rsidR="00B97A03" w:rsidRDefault="00B97A03" w:rsidP="004E45EB">
      <w:pPr>
        <w:numPr>
          <w:ilvl w:val="0"/>
          <w:numId w:val="31"/>
        </w:numPr>
        <w:pBdr>
          <w:top w:val="nil"/>
          <w:left w:val="nil"/>
          <w:bottom w:val="nil"/>
          <w:right w:val="nil"/>
          <w:between w:val="nil"/>
        </w:pBdr>
        <w:jc w:val="both"/>
        <w:rPr>
          <w:color w:val="000000"/>
        </w:rPr>
      </w:pPr>
      <w:bookmarkStart w:id="98" w:name="_heading=h.4h042r0" w:colFirst="0" w:colLast="0"/>
      <w:bookmarkEnd w:id="98"/>
      <w:r>
        <w:rPr>
          <w:color w:val="000000"/>
        </w:rPr>
        <w:t>Руководителя организации – Ф.И.О., должность, телефон;</w:t>
      </w:r>
    </w:p>
    <w:p w:rsidR="00B97A03" w:rsidRDefault="00B97A03" w:rsidP="004E45EB">
      <w:pPr>
        <w:numPr>
          <w:ilvl w:val="0"/>
          <w:numId w:val="31"/>
        </w:numPr>
        <w:pBdr>
          <w:top w:val="nil"/>
          <w:left w:val="nil"/>
          <w:bottom w:val="nil"/>
          <w:right w:val="nil"/>
          <w:between w:val="nil"/>
        </w:pBdr>
        <w:jc w:val="both"/>
        <w:rPr>
          <w:color w:val="000000"/>
        </w:rPr>
      </w:pPr>
      <w:bookmarkStart w:id="99" w:name="_heading=h.2w5ecyt" w:colFirst="0" w:colLast="0"/>
      <w:bookmarkEnd w:id="99"/>
      <w:r>
        <w:rPr>
          <w:color w:val="000000"/>
        </w:rPr>
        <w:t>Производителя работ - Ф.И.О., должность, телефон;</w:t>
      </w:r>
    </w:p>
    <w:p w:rsidR="00B97A03" w:rsidRDefault="00B97A03" w:rsidP="004E45EB">
      <w:pPr>
        <w:numPr>
          <w:ilvl w:val="0"/>
          <w:numId w:val="31"/>
        </w:numPr>
        <w:pBdr>
          <w:top w:val="nil"/>
          <w:left w:val="nil"/>
          <w:bottom w:val="nil"/>
          <w:right w:val="nil"/>
          <w:between w:val="nil"/>
        </w:pBdr>
        <w:jc w:val="both"/>
        <w:rPr>
          <w:color w:val="000000"/>
        </w:rPr>
      </w:pPr>
      <w:bookmarkStart w:id="100" w:name="_heading=h.1baon6m" w:colFirst="0" w:colLast="0"/>
      <w:bookmarkEnd w:id="100"/>
      <w:r>
        <w:rPr>
          <w:color w:val="000000"/>
        </w:rPr>
        <w:t>по вопросам ОТБ и ПЭБ - Ф.И.О., должность, телефон.</w:t>
      </w:r>
    </w:p>
    <w:p w:rsidR="00B97A03" w:rsidRDefault="00B97A03">
      <w:pPr>
        <w:jc w:val="both"/>
      </w:pPr>
    </w:p>
    <w:p w:rsidR="00B97A03" w:rsidRDefault="00B97A03">
      <w:pPr>
        <w:jc w:val="both"/>
      </w:pPr>
      <w:bookmarkStart w:id="101" w:name="_heading=h.3vac5uf" w:colFirst="0" w:colLast="0"/>
      <w:bookmarkEnd w:id="101"/>
      <w:r>
        <w:t>11.2.Подрядная организация обеспечивает, чтобы все работники, предоставленные Подрядной организацией</w:t>
      </w:r>
      <w:r>
        <w:rPr>
          <w:b/>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B97A03" w:rsidRDefault="00B97A03">
      <w:pPr>
        <w:jc w:val="both"/>
      </w:pPr>
      <w:bookmarkStart w:id="102" w:name="_heading=h.2afmg28" w:colFirst="0" w:colLast="0"/>
      <w:bookmarkEnd w:id="102"/>
      <w:r>
        <w:t>11.3.По завершении Работ Подрядная организация</w:t>
      </w:r>
      <w:r>
        <w:rPr>
          <w:b/>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B97A03" w:rsidRDefault="00B97A03">
      <w:pPr>
        <w:jc w:val="both"/>
        <w:rPr>
          <w:b/>
        </w:rPr>
      </w:pPr>
      <w:bookmarkStart w:id="103" w:name="_heading=h.pkwqa1" w:colFirst="0" w:colLast="0"/>
      <w:bookmarkEnd w:id="103"/>
      <w:r>
        <w:rPr>
          <w:b/>
        </w:rPr>
        <w:t>12.Требования к оборудованию</w:t>
      </w:r>
    </w:p>
    <w:p w:rsidR="00B97A03" w:rsidRDefault="00B97A03">
      <w:pPr>
        <w:jc w:val="both"/>
      </w:pPr>
      <w:bookmarkStart w:id="104" w:name="_heading=h.39kk8xu" w:colFirst="0" w:colLast="0"/>
      <w:bookmarkEnd w:id="104"/>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B97A03" w:rsidRDefault="00B97A03">
      <w:pPr>
        <w:jc w:val="both"/>
      </w:pPr>
      <w:bookmarkStart w:id="105" w:name="_heading=h.1opuj5n" w:colFirst="0" w:colLast="0"/>
      <w:bookmarkEnd w:id="105"/>
      <w:r>
        <w:t>12.2.Использование Подрядной организацией</w:t>
      </w:r>
      <w:r>
        <w:rPr>
          <w:b/>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B97A03" w:rsidRDefault="00B97A03">
      <w:pPr>
        <w:jc w:val="both"/>
      </w:pPr>
      <w:bookmarkStart w:id="106" w:name="_heading=h.48pi1tg" w:colFirst="0" w:colLast="0"/>
      <w:bookmarkEnd w:id="106"/>
      <w:r>
        <w:t>12.3.Все оборудование, используемое Подрядной организацией должно поддерживаться в безопасном, рабочем состоянии.</w:t>
      </w:r>
    </w:p>
    <w:p w:rsidR="00B97A03" w:rsidRDefault="00B97A03">
      <w:pPr>
        <w:jc w:val="both"/>
      </w:pPr>
      <w:bookmarkStart w:id="107" w:name="_heading=h.2nusc19" w:colFirst="0" w:colLast="0"/>
      <w:bookmarkEnd w:id="107"/>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B97A03" w:rsidRDefault="00B97A03">
      <w:pPr>
        <w:jc w:val="both"/>
      </w:pPr>
      <w:bookmarkStart w:id="108" w:name="_heading=h.1302m92" w:colFirst="0" w:colLast="0"/>
      <w:bookmarkEnd w:id="108"/>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B97A03" w:rsidRDefault="00B97A03">
      <w:pPr>
        <w:jc w:val="both"/>
      </w:pPr>
      <w:bookmarkStart w:id="109" w:name="_heading=h.3mzq4wv" w:colFirst="0" w:colLast="0"/>
      <w:bookmarkEnd w:id="109"/>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B97A03" w:rsidRDefault="00B97A03">
      <w:pPr>
        <w:jc w:val="both"/>
      </w:pPr>
      <w:bookmarkStart w:id="110" w:name="_heading=h.2250f4o" w:colFirst="0" w:colLast="0"/>
      <w:bookmarkEnd w:id="110"/>
      <w:r>
        <w:t>Дальнейшая эксплуатация разрешается после устранения выявленных недостатков.</w:t>
      </w:r>
    </w:p>
    <w:p w:rsidR="00B97A03" w:rsidRDefault="00B97A03">
      <w:pPr>
        <w:jc w:val="both"/>
      </w:pPr>
      <w:bookmarkStart w:id="111" w:name="_heading=h.haapch" w:colFirst="0" w:colLast="0"/>
      <w:bookmarkEnd w:id="111"/>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B97A03" w:rsidRDefault="00B97A03">
      <w:pPr>
        <w:jc w:val="both"/>
      </w:pPr>
      <w:bookmarkStart w:id="112" w:name="_heading=h.319y80a" w:colFirst="0" w:colLast="0"/>
      <w:bookmarkEnd w:id="112"/>
      <w:r>
        <w:t>12.8.Размещение оборудования на месте проведения работ заранее согласовывается с представителем Заказчика.</w:t>
      </w:r>
    </w:p>
    <w:p w:rsidR="00B97A03" w:rsidRDefault="00B97A03">
      <w:pPr>
        <w:jc w:val="both"/>
      </w:pPr>
      <w:bookmarkStart w:id="113" w:name="_heading=h.1gf8i83" w:colFirst="0" w:colLast="0"/>
      <w:bookmarkEnd w:id="113"/>
      <w:r>
        <w:t>12.9.Работники Подрядной организации,</w:t>
      </w:r>
      <w:r>
        <w:rPr>
          <w:b/>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B97A03" w:rsidRDefault="00B97A03">
      <w:pPr>
        <w:jc w:val="both"/>
      </w:pPr>
      <w:bookmarkStart w:id="114" w:name="_heading=h.40ew0vw" w:colFirst="0" w:colLast="0"/>
      <w:bookmarkEnd w:id="114"/>
      <w:r>
        <w:t>12.10.Подрядная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B97A03" w:rsidRDefault="00B97A03">
      <w:pPr>
        <w:jc w:val="both"/>
        <w:rPr>
          <w:b/>
        </w:rPr>
      </w:pPr>
      <w:bookmarkStart w:id="115" w:name="_heading=h.2fk6b3p" w:colFirst="0" w:colLast="0"/>
      <w:bookmarkEnd w:id="115"/>
      <w:r>
        <w:rPr>
          <w:b/>
        </w:rPr>
        <w:t>13.Охрана Окружающей Среды</w:t>
      </w:r>
    </w:p>
    <w:p w:rsidR="00B97A03" w:rsidRDefault="00B97A03">
      <w:pPr>
        <w:jc w:val="both"/>
      </w:pPr>
      <w:bookmarkStart w:id="116" w:name="_heading=h.upglbi" w:colFirst="0" w:colLast="0"/>
      <w:bookmarkEnd w:id="116"/>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97A03" w:rsidRDefault="00B97A03">
      <w:pPr>
        <w:jc w:val="both"/>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B97A03" w:rsidRDefault="00B97A03">
      <w:pPr>
        <w:jc w:val="both"/>
      </w:pPr>
      <w:bookmarkStart w:id="117" w:name="_heading=h.3ep43zb" w:colFirst="0" w:colLast="0"/>
      <w:bookmarkEnd w:id="117"/>
      <w:r>
        <w:t>13.2.В случае нарушения Подрядной организацией</w:t>
      </w:r>
      <w:r>
        <w:rPr>
          <w:b/>
        </w:rPr>
        <w:t xml:space="preserve"> </w:t>
      </w:r>
      <w:r>
        <w:t xml:space="preserve">положений п. 13.1 Заказчик вправе уведомить о таком нарушении Подрядную </w:t>
      </w:r>
      <w:proofErr w:type="gramStart"/>
      <w:r>
        <w:t>организацию</w:t>
      </w:r>
      <w:proofErr w:type="gramEnd"/>
      <w:r>
        <w:rPr>
          <w:b/>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B97A03" w:rsidRDefault="00B97A03">
      <w:pPr>
        <w:jc w:val="both"/>
      </w:pPr>
      <w:bookmarkStart w:id="118" w:name="_heading=h.1tuee74" w:colFirst="0" w:colLast="0"/>
      <w:bookmarkEnd w:id="118"/>
      <w:r>
        <w:t>13.3.Подрядная организация</w:t>
      </w:r>
      <w:r>
        <w:rPr>
          <w:b/>
        </w:rPr>
        <w:t xml:space="preserve"> </w:t>
      </w:r>
      <w: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B97A03" w:rsidRDefault="00B97A03" w:rsidP="004E45EB">
      <w:pPr>
        <w:numPr>
          <w:ilvl w:val="0"/>
          <w:numId w:val="33"/>
        </w:numPr>
        <w:pBdr>
          <w:top w:val="nil"/>
          <w:left w:val="nil"/>
          <w:bottom w:val="nil"/>
          <w:right w:val="nil"/>
          <w:between w:val="nil"/>
        </w:pBdr>
        <w:jc w:val="both"/>
        <w:rPr>
          <w:color w:val="000000"/>
        </w:rPr>
      </w:pPr>
      <w:bookmarkStart w:id="119" w:name="_heading=h.4du1wux" w:colFirst="0" w:colLast="0"/>
      <w:bookmarkEnd w:id="119"/>
      <w:r>
        <w:rPr>
          <w:color w:val="000000"/>
        </w:rPr>
        <w:t>пустых контейнеров;</w:t>
      </w:r>
    </w:p>
    <w:p w:rsidR="00B97A03" w:rsidRDefault="00B97A03" w:rsidP="004E45EB">
      <w:pPr>
        <w:numPr>
          <w:ilvl w:val="0"/>
          <w:numId w:val="33"/>
        </w:numPr>
        <w:pBdr>
          <w:top w:val="nil"/>
          <w:left w:val="nil"/>
          <w:bottom w:val="nil"/>
          <w:right w:val="nil"/>
          <w:between w:val="nil"/>
        </w:pBdr>
        <w:jc w:val="both"/>
        <w:rPr>
          <w:color w:val="000000"/>
        </w:rPr>
      </w:pPr>
      <w:bookmarkStart w:id="120" w:name="_heading=h.2szc72q" w:colFirst="0" w:colLast="0"/>
      <w:bookmarkEnd w:id="120"/>
      <w:r>
        <w:rPr>
          <w:color w:val="000000"/>
        </w:rPr>
        <w:t>твердых и жидких отходов,</w:t>
      </w:r>
    </w:p>
    <w:p w:rsidR="00B97A03" w:rsidRDefault="00B97A03" w:rsidP="004E45EB">
      <w:pPr>
        <w:numPr>
          <w:ilvl w:val="0"/>
          <w:numId w:val="33"/>
        </w:numPr>
        <w:pBdr>
          <w:top w:val="nil"/>
          <w:left w:val="nil"/>
          <w:bottom w:val="nil"/>
          <w:right w:val="nil"/>
          <w:between w:val="nil"/>
        </w:pBdr>
        <w:jc w:val="both"/>
        <w:rPr>
          <w:color w:val="000000"/>
        </w:rPr>
      </w:pPr>
      <w:bookmarkStart w:id="121" w:name="_heading=h.184mhaj" w:colFirst="0" w:colLast="0"/>
      <w:bookmarkEnd w:id="121"/>
      <w:r>
        <w:rPr>
          <w:color w:val="000000"/>
        </w:rPr>
        <w:t>за исключением тех случаев, когда ответственность за их транспортировку и утилизацию возлагается на Заказчика.</w:t>
      </w:r>
    </w:p>
    <w:p w:rsidR="00B97A03" w:rsidRDefault="00B97A03">
      <w:pPr>
        <w:jc w:val="both"/>
      </w:pPr>
      <w:bookmarkStart w:id="122" w:name="_heading=h.3s49zyc" w:colFirst="0" w:colLast="0"/>
      <w:bookmarkEnd w:id="122"/>
      <w:r>
        <w:t>Любые опасные Работы или потенциально опасные производственные процессы осуществляются только при наличии соответствующего допуска.</w:t>
      </w:r>
    </w:p>
    <w:p w:rsidR="00B97A03" w:rsidRDefault="00B97A03">
      <w:pPr>
        <w:jc w:val="both"/>
      </w:pPr>
      <w:bookmarkStart w:id="123" w:name="_heading=h.279ka65" w:colFirst="0" w:colLast="0"/>
      <w:bookmarkEnd w:id="123"/>
      <w:r>
        <w:t>13.4.При выполнении Работ Подрядная организация</w:t>
      </w:r>
      <w:r>
        <w:rPr>
          <w:b/>
        </w:rPr>
        <w:t xml:space="preserve"> </w:t>
      </w:r>
      <w:r>
        <w:t xml:space="preserve"> при любых обстоятельствах:</w:t>
      </w:r>
    </w:p>
    <w:p w:rsidR="00B97A03" w:rsidRDefault="00B97A03" w:rsidP="004E45EB">
      <w:pPr>
        <w:numPr>
          <w:ilvl w:val="0"/>
          <w:numId w:val="35"/>
        </w:numPr>
        <w:pBdr>
          <w:top w:val="nil"/>
          <w:left w:val="nil"/>
          <w:bottom w:val="nil"/>
          <w:right w:val="nil"/>
          <w:between w:val="nil"/>
        </w:pBdr>
        <w:jc w:val="both"/>
        <w:rPr>
          <w:color w:val="000000"/>
        </w:rPr>
      </w:pPr>
      <w:bookmarkStart w:id="124" w:name="_heading=h.meukdy" w:colFirst="0" w:colLast="0"/>
      <w:bookmarkEnd w:id="124"/>
      <w:r>
        <w:rPr>
          <w:color w:val="000000"/>
        </w:rP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rPr>
        <w:t>и(</w:t>
      </w:r>
      <w:proofErr w:type="gramEnd"/>
      <w:r>
        <w:rPr>
          <w:color w:val="000000"/>
        </w:rPr>
        <w:t>или) утилизацию отходов;</w:t>
      </w:r>
    </w:p>
    <w:p w:rsidR="00B97A03" w:rsidRDefault="00B97A03" w:rsidP="004E45EB">
      <w:pPr>
        <w:numPr>
          <w:ilvl w:val="0"/>
          <w:numId w:val="35"/>
        </w:numPr>
        <w:pBdr>
          <w:top w:val="nil"/>
          <w:left w:val="nil"/>
          <w:bottom w:val="nil"/>
          <w:right w:val="nil"/>
          <w:between w:val="nil"/>
        </w:pBdr>
        <w:jc w:val="both"/>
        <w:rPr>
          <w:color w:val="000000"/>
        </w:rPr>
      </w:pPr>
      <w:bookmarkStart w:id="125" w:name="_heading=h.36ei31r" w:colFirst="0" w:colLast="0"/>
      <w:bookmarkEnd w:id="125"/>
      <w:r>
        <w:rPr>
          <w:color w:val="000000"/>
        </w:rPr>
        <w:t>принимает меры к сокращению количества отходов.</w:t>
      </w:r>
    </w:p>
    <w:p w:rsidR="00B97A03" w:rsidRDefault="00B97A03">
      <w:pPr>
        <w:jc w:val="both"/>
      </w:pPr>
      <w:bookmarkStart w:id="126" w:name="_heading=h.1ljsd9k" w:colFirst="0" w:colLast="0"/>
      <w:bookmarkEnd w:id="126"/>
      <w:r>
        <w:t>13.5.До начала проведения работ Подрядчик предоставляет Заказчику  следующую документацию:</w:t>
      </w:r>
    </w:p>
    <w:p w:rsidR="00B97A03" w:rsidRDefault="00B97A03" w:rsidP="004E45EB">
      <w:pPr>
        <w:numPr>
          <w:ilvl w:val="0"/>
          <w:numId w:val="36"/>
        </w:numPr>
        <w:pBdr>
          <w:top w:val="nil"/>
          <w:left w:val="nil"/>
          <w:bottom w:val="nil"/>
          <w:right w:val="nil"/>
          <w:between w:val="nil"/>
        </w:pBdr>
        <w:jc w:val="both"/>
        <w:rPr>
          <w:color w:val="000000"/>
        </w:rPr>
      </w:pPr>
      <w:bookmarkStart w:id="127" w:name="_heading=h.45jfvxd" w:colFirst="0" w:colLast="0"/>
      <w:bookmarkEnd w:id="127"/>
      <w:r>
        <w:rPr>
          <w:color w:val="000000"/>
        </w:rPr>
        <w:t>Приказ о назначении лиц, ответственных за соблюдение требований охраны труда на рабочем объекте.</w:t>
      </w:r>
    </w:p>
    <w:p w:rsidR="00B97A03" w:rsidRDefault="00B97A03" w:rsidP="004E45EB">
      <w:pPr>
        <w:numPr>
          <w:ilvl w:val="0"/>
          <w:numId w:val="36"/>
        </w:numPr>
        <w:pBdr>
          <w:top w:val="nil"/>
          <w:left w:val="nil"/>
          <w:bottom w:val="nil"/>
          <w:right w:val="nil"/>
          <w:between w:val="nil"/>
        </w:pBdr>
        <w:jc w:val="both"/>
        <w:rPr>
          <w:color w:val="000000"/>
        </w:rPr>
      </w:pPr>
      <w:bookmarkStart w:id="128" w:name="_heading=h.2koq656" w:colFirst="0" w:colLast="0"/>
      <w:bookmarkEnd w:id="128"/>
      <w:r>
        <w:rPr>
          <w:color w:val="000000"/>
        </w:rPr>
        <w:t>Приказы о назначении лиц, имеющих право подписи акта-допуска и выдачи наряда-допуска.</w:t>
      </w:r>
    </w:p>
    <w:p w:rsidR="00B97A03" w:rsidRDefault="00B97A03" w:rsidP="004E45EB">
      <w:pPr>
        <w:numPr>
          <w:ilvl w:val="0"/>
          <w:numId w:val="36"/>
        </w:numPr>
        <w:pBdr>
          <w:top w:val="nil"/>
          <w:left w:val="nil"/>
          <w:bottom w:val="nil"/>
          <w:right w:val="nil"/>
          <w:between w:val="nil"/>
        </w:pBdr>
        <w:jc w:val="both"/>
        <w:rPr>
          <w:color w:val="000000"/>
        </w:rPr>
      </w:pPr>
      <w:bookmarkStart w:id="129" w:name="_heading=h.zu0gcz" w:colFirst="0" w:colLast="0"/>
      <w:bookmarkEnd w:id="129"/>
      <w:r>
        <w:rPr>
          <w:color w:val="000000"/>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B97A03" w:rsidRDefault="00B97A03" w:rsidP="004E45EB">
      <w:pPr>
        <w:numPr>
          <w:ilvl w:val="0"/>
          <w:numId w:val="36"/>
        </w:numPr>
        <w:pBdr>
          <w:top w:val="nil"/>
          <w:left w:val="nil"/>
          <w:bottom w:val="nil"/>
          <w:right w:val="nil"/>
          <w:between w:val="nil"/>
        </w:pBdr>
        <w:jc w:val="both"/>
        <w:rPr>
          <w:color w:val="000000"/>
        </w:rPr>
      </w:pPr>
      <w:bookmarkStart w:id="130" w:name="_heading=h.3jtnz0s" w:colFirst="0" w:colLast="0"/>
      <w:bookmarkEnd w:id="130"/>
      <w:r>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rPr>
        <w:t>электробезопасности</w:t>
      </w:r>
      <w:proofErr w:type="spellEnd"/>
      <w:r>
        <w:rPr>
          <w:color w:val="000000"/>
        </w:rPr>
        <w:t xml:space="preserve">, экологии и </w:t>
      </w:r>
      <w:proofErr w:type="spellStart"/>
      <w:r>
        <w:rPr>
          <w:color w:val="000000"/>
        </w:rPr>
        <w:t>т.д</w:t>
      </w:r>
      <w:proofErr w:type="spellEnd"/>
      <w:r>
        <w:rPr>
          <w:color w:val="000000"/>
        </w:rPr>
        <w:t>).</w:t>
      </w:r>
    </w:p>
    <w:p w:rsidR="00B97A03" w:rsidRDefault="00B97A03">
      <w:pPr>
        <w:ind w:firstLine="708"/>
        <w:jc w:val="both"/>
      </w:pPr>
      <w:r>
        <w:t>При необходимости по запросу Заказчика Подрядчик предоставляет Заказчику  следующую документацию:</w:t>
      </w:r>
    </w:p>
    <w:p w:rsidR="00B97A03" w:rsidRDefault="00B97A03" w:rsidP="004E45EB">
      <w:pPr>
        <w:numPr>
          <w:ilvl w:val="0"/>
          <w:numId w:val="37"/>
        </w:numPr>
        <w:pBdr>
          <w:top w:val="nil"/>
          <w:left w:val="nil"/>
          <w:bottom w:val="nil"/>
          <w:right w:val="nil"/>
          <w:between w:val="nil"/>
        </w:pBdr>
        <w:jc w:val="both"/>
        <w:rPr>
          <w:color w:val="000000"/>
        </w:rPr>
      </w:pPr>
      <w:bookmarkStart w:id="131" w:name="_heading=h.1yyy98l" w:colFirst="0" w:colLast="0"/>
      <w:bookmarkEnd w:id="131"/>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B97A03" w:rsidRDefault="00B97A03" w:rsidP="004E45EB">
      <w:pPr>
        <w:numPr>
          <w:ilvl w:val="0"/>
          <w:numId w:val="37"/>
        </w:numPr>
        <w:pBdr>
          <w:top w:val="nil"/>
          <w:left w:val="nil"/>
          <w:bottom w:val="nil"/>
          <w:right w:val="nil"/>
          <w:between w:val="nil"/>
        </w:pBdr>
        <w:jc w:val="both"/>
        <w:rPr>
          <w:color w:val="000000"/>
        </w:rPr>
      </w:pPr>
      <w:bookmarkStart w:id="132" w:name="_heading=h.4iylrwe" w:colFirst="0" w:colLast="0"/>
      <w:bookmarkEnd w:id="132"/>
      <w:r>
        <w:rPr>
          <w:color w:val="000000"/>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rPr>
          <w:color w:val="000000"/>
        </w:rPr>
        <w:t>тд</w:t>
      </w:r>
      <w:proofErr w:type="spellEnd"/>
      <w:r>
        <w:rPr>
          <w:color w:val="000000"/>
        </w:rPr>
        <w:t>.</w:t>
      </w:r>
    </w:p>
    <w:p w:rsidR="00B97A03" w:rsidRDefault="00B97A03" w:rsidP="004E45EB">
      <w:pPr>
        <w:numPr>
          <w:ilvl w:val="0"/>
          <w:numId w:val="37"/>
        </w:numPr>
        <w:pBdr>
          <w:top w:val="nil"/>
          <w:left w:val="nil"/>
          <w:bottom w:val="nil"/>
          <w:right w:val="nil"/>
          <w:between w:val="nil"/>
        </w:pBdr>
        <w:jc w:val="both"/>
        <w:rPr>
          <w:color w:val="000000"/>
        </w:rPr>
      </w:pPr>
      <w:bookmarkStart w:id="133" w:name="_heading=h.2y3w247" w:colFirst="0" w:colLast="0"/>
      <w:bookmarkEnd w:id="133"/>
      <w:r>
        <w:rPr>
          <w:color w:val="000000"/>
        </w:rPr>
        <w:t>Копии протоколов о проверке знаний требований ОТ, ПБ, ППБ и</w:t>
      </w:r>
      <w:proofErr w:type="gramStart"/>
      <w:r>
        <w:rPr>
          <w:color w:val="000000"/>
        </w:rPr>
        <w:t xml:space="preserve"> Э</w:t>
      </w:r>
      <w:proofErr w:type="gramEnd"/>
      <w:r>
        <w:rPr>
          <w:color w:val="000000"/>
        </w:rPr>
        <w:t xml:space="preserve"> членов экзаменационной комиссии организации.</w:t>
      </w:r>
    </w:p>
    <w:p w:rsidR="00B97A03" w:rsidRDefault="00B97A03" w:rsidP="004E45EB">
      <w:pPr>
        <w:numPr>
          <w:ilvl w:val="0"/>
          <w:numId w:val="37"/>
        </w:numPr>
        <w:pBdr>
          <w:top w:val="nil"/>
          <w:left w:val="nil"/>
          <w:bottom w:val="nil"/>
          <w:right w:val="nil"/>
          <w:between w:val="nil"/>
        </w:pBdr>
        <w:jc w:val="both"/>
        <w:rPr>
          <w:color w:val="000000"/>
        </w:rPr>
      </w:pPr>
      <w:bookmarkStart w:id="134" w:name="_heading=h.1d96cc0" w:colFirst="0" w:colLast="0"/>
      <w:bookmarkEnd w:id="134"/>
      <w:r>
        <w:rPr>
          <w:color w:val="000000"/>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rPr>
        <w:t>документы</w:t>
      </w:r>
      <w:proofErr w:type="gramEnd"/>
      <w:r>
        <w:rPr>
          <w:color w:val="000000"/>
        </w:rPr>
        <w:t xml:space="preserve"> подтверждающие медицинское освидетельствование.</w:t>
      </w:r>
    </w:p>
    <w:p w:rsidR="00B97A03" w:rsidRDefault="00B97A03" w:rsidP="004E45EB">
      <w:pPr>
        <w:numPr>
          <w:ilvl w:val="0"/>
          <w:numId w:val="37"/>
        </w:numPr>
        <w:pBdr>
          <w:top w:val="nil"/>
          <w:left w:val="nil"/>
          <w:bottom w:val="nil"/>
          <w:right w:val="nil"/>
          <w:between w:val="nil"/>
        </w:pBdr>
        <w:jc w:val="both"/>
        <w:rPr>
          <w:color w:val="000000"/>
        </w:rPr>
      </w:pPr>
      <w:bookmarkStart w:id="135" w:name="_heading=h.3x8tuzt" w:colFirst="0" w:colLast="0"/>
      <w:bookmarkEnd w:id="135"/>
      <w:r>
        <w:rPr>
          <w:color w:val="000000"/>
        </w:rPr>
        <w:t xml:space="preserve">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B97A03" w:rsidRDefault="00B97A03" w:rsidP="004E45EB">
      <w:pPr>
        <w:numPr>
          <w:ilvl w:val="0"/>
          <w:numId w:val="37"/>
        </w:numPr>
        <w:pBdr>
          <w:top w:val="nil"/>
          <w:left w:val="nil"/>
          <w:bottom w:val="nil"/>
          <w:right w:val="nil"/>
          <w:between w:val="nil"/>
        </w:pBdr>
        <w:jc w:val="both"/>
        <w:rPr>
          <w:color w:val="000000"/>
        </w:rPr>
      </w:pPr>
      <w:bookmarkStart w:id="136" w:name="_heading=h.2ce457m" w:colFirst="0" w:colLast="0"/>
      <w:bookmarkEnd w:id="136"/>
      <w:r>
        <w:rPr>
          <w:color w:val="000000"/>
        </w:rPr>
        <w:t>Копии протоколов аттестации рабочих мест по условиям труда.</w:t>
      </w:r>
    </w:p>
    <w:p w:rsidR="00B97A03" w:rsidRDefault="00B97A03" w:rsidP="004E45EB">
      <w:pPr>
        <w:numPr>
          <w:ilvl w:val="0"/>
          <w:numId w:val="37"/>
        </w:numPr>
        <w:pBdr>
          <w:top w:val="nil"/>
          <w:left w:val="nil"/>
          <w:bottom w:val="nil"/>
          <w:right w:val="nil"/>
          <w:between w:val="nil"/>
        </w:pBdr>
        <w:jc w:val="both"/>
        <w:rPr>
          <w:color w:val="000000"/>
        </w:rPr>
      </w:pPr>
      <w:bookmarkStart w:id="137" w:name="_heading=h.rjefff" w:colFirst="0" w:colLast="0"/>
      <w:bookmarkEnd w:id="137"/>
      <w:proofErr w:type="gramStart"/>
      <w:r>
        <w:rPr>
          <w:color w:val="000000"/>
        </w:rPr>
        <w:t>Копия журнала регистрации несчастных случаев на производстве за последние 5 лет.</w:t>
      </w:r>
      <w:proofErr w:type="gramEnd"/>
    </w:p>
    <w:p w:rsidR="00B97A03" w:rsidRDefault="00B97A03">
      <w:pPr>
        <w:jc w:val="both"/>
        <w:rPr>
          <w:b/>
        </w:rPr>
      </w:pPr>
      <w:r>
        <w:rPr>
          <w:b/>
        </w:rPr>
        <w:t>13.6.Перечень штрафных санкций к  Подрядчику за нарушения требований в области ОТ, ПБ и ООС</w:t>
      </w:r>
    </w:p>
    <w:p w:rsidR="00B97A03" w:rsidRDefault="00B97A03" w:rsidP="004E45EB">
      <w:pPr>
        <w:numPr>
          <w:ilvl w:val="0"/>
          <w:numId w:val="40"/>
        </w:numPr>
        <w:pBdr>
          <w:top w:val="nil"/>
          <w:left w:val="nil"/>
          <w:bottom w:val="nil"/>
          <w:right w:val="nil"/>
          <w:between w:val="nil"/>
        </w:pBdr>
        <w:jc w:val="both"/>
        <w:rPr>
          <w:color w:val="000000"/>
        </w:rPr>
      </w:pPr>
      <w:proofErr w:type="gramStart"/>
      <w:r>
        <w:rPr>
          <w:color w:val="000000"/>
        </w:rPr>
        <w:t>Обнаружение на территории Заказчика работников Подрядной организации</w:t>
      </w:r>
      <w:r>
        <w:rPr>
          <w:b/>
          <w:color w:val="000000"/>
        </w:rPr>
        <w:t xml:space="preserve"> </w:t>
      </w:r>
      <w:r>
        <w:rPr>
          <w:color w:val="000000"/>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rPr>
        <w:tab/>
        <w:t>100 тыс. рублей;</w:t>
      </w:r>
      <w:proofErr w:type="gramEnd"/>
    </w:p>
    <w:p w:rsidR="00B97A03" w:rsidRDefault="00B97A03" w:rsidP="004E45EB">
      <w:pPr>
        <w:numPr>
          <w:ilvl w:val="0"/>
          <w:numId w:val="40"/>
        </w:numPr>
        <w:pBdr>
          <w:top w:val="nil"/>
          <w:left w:val="nil"/>
          <w:bottom w:val="nil"/>
          <w:right w:val="nil"/>
          <w:between w:val="nil"/>
        </w:pBdr>
        <w:jc w:val="both"/>
        <w:rPr>
          <w:color w:val="000000"/>
        </w:rPr>
      </w:pPr>
      <w:r>
        <w:rPr>
          <w:color w:val="000000"/>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Проведение Подрядчиком работ повышенной опасности без необходимого наряда-допуска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Курение работников Подрядчика на территории предприятия Заказчика вне специально отведенных для этой цели мест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color w:val="000000"/>
        </w:rPr>
        <w:t>СИЗ</w:t>
      </w:r>
      <w:proofErr w:type="gramEnd"/>
      <w:r>
        <w:rPr>
          <w:color w:val="000000"/>
        </w:rPr>
        <w:t xml:space="preserve"> 40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Невыполнение отдельных  конкретных требований Типовой  инструкции  по  организации  безопасного  проведения  газоопасных  работ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 xml:space="preserve">Нарушение правил безопасности при ведении </w:t>
      </w:r>
      <w:proofErr w:type="spellStart"/>
      <w:r>
        <w:rPr>
          <w:color w:val="000000"/>
        </w:rPr>
        <w:t>газоэлектросварочных</w:t>
      </w:r>
      <w:proofErr w:type="spellEnd"/>
      <w:r>
        <w:rPr>
          <w:color w:val="000000"/>
        </w:rPr>
        <w:t xml:space="preserve"> работ («Правила по охране труда при выполнении электросварочных и газосварочных работ» от 11.12.2020 № 884н; Раздел 9 </w:t>
      </w:r>
      <w:proofErr w:type="spellStart"/>
      <w:r>
        <w:rPr>
          <w:color w:val="000000"/>
        </w:rPr>
        <w:t>СНиП</w:t>
      </w:r>
      <w:proofErr w:type="spellEnd"/>
      <w:r>
        <w:rPr>
          <w:color w:val="000000"/>
        </w:rPr>
        <w:t xml:space="preserve"> 12-03-2001  Безопасность труда в строительстве) 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Выполнение работником производственных операций:</w:t>
      </w:r>
    </w:p>
    <w:p w:rsidR="00B97A03" w:rsidRDefault="00B97A03">
      <w:pPr>
        <w:pBdr>
          <w:top w:val="nil"/>
          <w:left w:val="nil"/>
          <w:bottom w:val="nil"/>
          <w:right w:val="nil"/>
          <w:between w:val="nil"/>
        </w:pBdr>
        <w:ind w:left="72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rsidR="00B97A03" w:rsidRDefault="00B97A03">
      <w:pPr>
        <w:pBdr>
          <w:top w:val="nil"/>
          <w:left w:val="nil"/>
          <w:bottom w:val="nil"/>
          <w:right w:val="nil"/>
          <w:between w:val="nil"/>
        </w:pBdr>
        <w:ind w:left="720"/>
        <w:jc w:val="both"/>
        <w:rPr>
          <w:color w:val="000000"/>
        </w:rPr>
      </w:pPr>
      <w:r>
        <w:rPr>
          <w:color w:val="000000"/>
        </w:rPr>
        <w:t xml:space="preserve">с просроченной периодической проверкой знаний либо не </w:t>
      </w:r>
      <w:proofErr w:type="gramStart"/>
      <w:r>
        <w:rPr>
          <w:color w:val="000000"/>
        </w:rPr>
        <w:t>аттестованного</w:t>
      </w:r>
      <w:proofErr w:type="gramEnd"/>
      <w:r>
        <w:rPr>
          <w:color w:val="000000"/>
        </w:rPr>
        <w:t xml:space="preserve">; </w:t>
      </w:r>
    </w:p>
    <w:p w:rsidR="00B97A03" w:rsidRDefault="00B97A03">
      <w:pPr>
        <w:pBdr>
          <w:top w:val="nil"/>
          <w:left w:val="nil"/>
          <w:bottom w:val="nil"/>
          <w:right w:val="nil"/>
          <w:between w:val="nil"/>
        </w:pBdr>
        <w:ind w:left="720"/>
        <w:jc w:val="both"/>
        <w:rPr>
          <w:color w:val="000000"/>
        </w:rPr>
      </w:pPr>
      <w:r>
        <w:rPr>
          <w:color w:val="000000"/>
        </w:rPr>
        <w:t>при отсутствии удостоверения у работника на рабочем месте 60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 xml:space="preserve">Невыполнение требований «Правил </w:t>
      </w:r>
      <w:proofErr w:type="gramStart"/>
      <w:r>
        <w:rPr>
          <w:color w:val="000000"/>
        </w:rPr>
        <w:t>по</w:t>
      </w:r>
      <w:proofErr w:type="gramEnd"/>
      <w:r>
        <w:rPr>
          <w:color w:val="000000"/>
        </w:rPr>
        <w:t xml:space="preserve"> ОТ при эксплуатации электроустановок» от 15.12.2020 № 903н 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 устранение в установленные сроки ранее выявленных/зафиксированных нарушений (по  каждому нарушению) 150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Загрязнение территории Заказчика нефтепродуктами (ГСМ) 150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 xml:space="preserve">Несанкционированная свалка отходов (за единичный факт зафиксированного нарушения) </w:t>
      </w:r>
      <w:r>
        <w:rPr>
          <w:color w:val="000000"/>
        </w:rPr>
        <w:tab/>
        <w:t>100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Начало Работ в отсутствие разрешительной документации, предусмотренной законодательством об охране окружающей среды 150 тыс. рублей;</w:t>
      </w:r>
    </w:p>
    <w:p w:rsidR="00B97A03" w:rsidRDefault="00B97A03" w:rsidP="004E45EB">
      <w:pPr>
        <w:numPr>
          <w:ilvl w:val="0"/>
          <w:numId w:val="40"/>
        </w:numPr>
        <w:pBdr>
          <w:top w:val="nil"/>
          <w:left w:val="nil"/>
          <w:bottom w:val="nil"/>
          <w:right w:val="nil"/>
          <w:between w:val="nil"/>
        </w:pBdr>
        <w:jc w:val="both"/>
        <w:rPr>
          <w:color w:val="000000"/>
        </w:rPr>
      </w:pPr>
      <w:r>
        <w:rPr>
          <w:color w:val="000000"/>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B97A03" w:rsidRDefault="00B97A03"/>
    <w:p w:rsidR="00B97A03" w:rsidRDefault="00B97A03"/>
    <w:tbl>
      <w:tblPr>
        <w:tblW w:w="8844" w:type="dxa"/>
        <w:tblInd w:w="223" w:type="dxa"/>
        <w:tblLayout w:type="fixed"/>
        <w:tblLook w:val="0000"/>
      </w:tblPr>
      <w:tblGrid>
        <w:gridCol w:w="4705"/>
        <w:gridCol w:w="4139"/>
      </w:tblGrid>
      <w:tr w:rsidR="00B97A03">
        <w:trPr>
          <w:cantSplit/>
          <w:trHeight w:val="1121"/>
          <w:tblHeader/>
        </w:trPr>
        <w:tc>
          <w:tcPr>
            <w:tcW w:w="4705" w:type="dxa"/>
          </w:tcPr>
          <w:p w:rsidR="00B97A03" w:rsidRDefault="00B97A03">
            <w:r>
              <w:t>От Заказчика:</w:t>
            </w:r>
          </w:p>
          <w:p w:rsidR="00B97A03" w:rsidRDefault="00B97A03"/>
          <w:p w:rsidR="00B97A03" w:rsidRDefault="00B97A03">
            <w:r>
              <w:t xml:space="preserve">_______________    </w:t>
            </w:r>
            <w:r>
              <w:rPr>
                <w:color w:val="000000"/>
              </w:rPr>
              <w:t>А.А.Кривошапкин</w:t>
            </w:r>
          </w:p>
          <w:p w:rsidR="00B97A03" w:rsidRDefault="00B97A03">
            <w:pPr>
              <w:rPr>
                <w:vertAlign w:val="superscript"/>
              </w:rPr>
            </w:pPr>
            <w:r>
              <w:rPr>
                <w:vertAlign w:val="superscript"/>
              </w:rPr>
              <w:t>М.П.</w:t>
            </w:r>
          </w:p>
        </w:tc>
        <w:tc>
          <w:tcPr>
            <w:tcW w:w="4139" w:type="dxa"/>
          </w:tcPr>
          <w:p w:rsidR="00B97A03" w:rsidRDefault="00B97A03">
            <w:r>
              <w:t>От Подрядчика:</w:t>
            </w:r>
          </w:p>
          <w:p w:rsidR="00B97A03" w:rsidRDefault="00B97A03"/>
          <w:p w:rsidR="00B97A03" w:rsidRDefault="00B97A03">
            <w:r>
              <w:t xml:space="preserve">_____________ </w:t>
            </w:r>
          </w:p>
          <w:p w:rsidR="00B97A03" w:rsidRDefault="00B97A03">
            <w:pPr>
              <w:rPr>
                <w:vertAlign w:val="superscript"/>
              </w:rPr>
            </w:pPr>
            <w:r>
              <w:rPr>
                <w:vertAlign w:val="superscript"/>
              </w:rPr>
              <w:t>М.П.</w:t>
            </w:r>
          </w:p>
        </w:tc>
      </w:tr>
    </w:tbl>
    <w:p w:rsidR="00B97A03" w:rsidRDefault="00B97A03">
      <w:pPr>
        <w:pBdr>
          <w:top w:val="nil"/>
          <w:left w:val="nil"/>
          <w:bottom w:val="nil"/>
          <w:right w:val="nil"/>
          <w:between w:val="nil"/>
        </w:pBdr>
        <w:ind w:left="4536"/>
        <w:rPr>
          <w:color w:val="000000"/>
        </w:rPr>
      </w:pPr>
    </w:p>
    <w:p w:rsidR="00B97A03" w:rsidRDefault="00B97A03">
      <w:pPr>
        <w:pBdr>
          <w:top w:val="nil"/>
          <w:left w:val="nil"/>
          <w:bottom w:val="nil"/>
          <w:right w:val="nil"/>
          <w:between w:val="nil"/>
        </w:pBdr>
        <w:ind w:left="4536"/>
        <w:rPr>
          <w:color w:val="000000"/>
        </w:rPr>
      </w:pPr>
    </w:p>
    <w:p w:rsidR="00B97A03" w:rsidRDefault="00B97A03">
      <w:pPr>
        <w:pBdr>
          <w:top w:val="nil"/>
          <w:left w:val="nil"/>
          <w:bottom w:val="nil"/>
          <w:right w:val="nil"/>
          <w:between w:val="nil"/>
        </w:pBdr>
        <w:rPr>
          <w:color w:val="000000"/>
        </w:rPr>
      </w:pPr>
    </w:p>
    <w:p w:rsidR="00B97A03" w:rsidRDefault="00B97A03">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CC74A0" w:rsidRDefault="00CC74A0">
      <w:pPr>
        <w:pBdr>
          <w:top w:val="nil"/>
          <w:left w:val="nil"/>
          <w:bottom w:val="nil"/>
          <w:right w:val="nil"/>
          <w:between w:val="nil"/>
        </w:pBdr>
        <w:ind w:left="4536"/>
        <w:rPr>
          <w:color w:val="000000"/>
        </w:rPr>
      </w:pPr>
    </w:p>
    <w:p w:rsidR="00B97A03" w:rsidRDefault="00B97A03">
      <w:pPr>
        <w:pBdr>
          <w:top w:val="nil"/>
          <w:left w:val="nil"/>
          <w:bottom w:val="nil"/>
          <w:right w:val="nil"/>
          <w:between w:val="nil"/>
        </w:pBdr>
        <w:ind w:left="4536"/>
        <w:rPr>
          <w:color w:val="000000"/>
        </w:rPr>
      </w:pPr>
      <w:r>
        <w:rPr>
          <w:color w:val="000000"/>
        </w:rPr>
        <w:t xml:space="preserve">Приложение № 5 </w:t>
      </w:r>
    </w:p>
    <w:p w:rsidR="00B97A03" w:rsidRDefault="00B97A03">
      <w:pPr>
        <w:pBdr>
          <w:top w:val="nil"/>
          <w:left w:val="nil"/>
          <w:bottom w:val="nil"/>
          <w:right w:val="nil"/>
          <w:between w:val="nil"/>
        </w:pBdr>
        <w:ind w:left="4536" w:right="175"/>
        <w:rPr>
          <w:color w:val="000000"/>
        </w:rPr>
      </w:pPr>
      <w:r>
        <w:rPr>
          <w:color w:val="000000"/>
        </w:rPr>
        <w:t xml:space="preserve">к договору № </w:t>
      </w:r>
      <w:proofErr w:type="spellStart"/>
      <w:r>
        <w:rPr>
          <w:color w:val="000000"/>
        </w:rPr>
        <w:t>УРАЛд</w:t>
      </w:r>
      <w:proofErr w:type="spellEnd"/>
      <w:r>
        <w:rPr>
          <w:color w:val="000000"/>
        </w:rPr>
        <w:t>/21/0_/00__</w:t>
      </w:r>
    </w:p>
    <w:p w:rsidR="00B97A03" w:rsidRDefault="00B97A03">
      <w:pPr>
        <w:pBdr>
          <w:top w:val="nil"/>
          <w:left w:val="nil"/>
          <w:bottom w:val="nil"/>
          <w:right w:val="nil"/>
          <w:between w:val="nil"/>
        </w:pBdr>
        <w:ind w:left="4536" w:right="175"/>
        <w:rPr>
          <w:color w:val="000000"/>
        </w:rPr>
      </w:pPr>
      <w:r>
        <w:rPr>
          <w:color w:val="000000"/>
        </w:rPr>
        <w:t xml:space="preserve">от «____» _______________ 2021 г. </w:t>
      </w:r>
    </w:p>
    <w:p w:rsidR="00B97A03" w:rsidRDefault="00B97A03">
      <w:pPr>
        <w:pBdr>
          <w:top w:val="nil"/>
          <w:left w:val="nil"/>
          <w:bottom w:val="nil"/>
          <w:right w:val="nil"/>
          <w:between w:val="nil"/>
        </w:pBdr>
        <w:ind w:left="4536" w:right="175"/>
        <w:rPr>
          <w:color w:val="000000"/>
        </w:rPr>
      </w:pPr>
      <w:r>
        <w:rPr>
          <w:color w:val="000000"/>
        </w:rPr>
        <w:t>на выполнение строительно-монтажных работ</w:t>
      </w:r>
    </w:p>
    <w:p w:rsidR="00B97A03" w:rsidRDefault="00B97A03">
      <w:pPr>
        <w:pBdr>
          <w:top w:val="nil"/>
          <w:left w:val="nil"/>
          <w:bottom w:val="nil"/>
          <w:right w:val="nil"/>
          <w:between w:val="nil"/>
        </w:pBdr>
        <w:ind w:left="4536"/>
        <w:rPr>
          <w:color w:val="000000"/>
        </w:rPr>
      </w:pPr>
    </w:p>
    <w:p w:rsidR="00B97A03" w:rsidRDefault="00B97A03">
      <w:pPr>
        <w:pBdr>
          <w:top w:val="nil"/>
          <w:left w:val="nil"/>
          <w:bottom w:val="nil"/>
          <w:right w:val="nil"/>
          <w:between w:val="nil"/>
        </w:pBdr>
        <w:ind w:left="720" w:hanging="720"/>
        <w:jc w:val="center"/>
        <w:rPr>
          <w:sz w:val="28"/>
          <w:szCs w:val="28"/>
        </w:rPr>
      </w:pPr>
      <w:r>
        <w:rPr>
          <w:b/>
          <w:sz w:val="28"/>
          <w:szCs w:val="28"/>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
        <w:gridCol w:w="526"/>
        <w:gridCol w:w="3889"/>
        <w:gridCol w:w="284"/>
        <w:gridCol w:w="4133"/>
        <w:gridCol w:w="821"/>
      </w:tblGrid>
      <w:tr w:rsidR="00B97A03">
        <w:trPr>
          <w:cantSplit/>
          <w:trHeight w:val="760"/>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spacing w:after="200"/>
            </w:pPr>
            <w:r>
              <w:t>№</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ind w:left="720" w:hanging="720"/>
              <w:jc w:val="center"/>
            </w:pPr>
            <w:r>
              <w:t>Наименование</w:t>
            </w:r>
          </w:p>
          <w:p w:rsidR="00B97A03" w:rsidRDefault="00B97A03">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jc w:val="center"/>
            </w:pPr>
            <w:r>
              <w:t>Формат электронного документа</w:t>
            </w:r>
          </w:p>
        </w:tc>
      </w:tr>
      <w:tr w:rsidR="00B97A03">
        <w:trPr>
          <w:cantSplit/>
          <w:trHeight w:val="2280"/>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jc w:val="center"/>
              <w:rPr>
                <w:i/>
              </w:rPr>
            </w:pPr>
            <w:r>
              <w:rPr>
                <w:i/>
              </w:rPr>
              <w:t>Акт о приемке выполненных работ</w:t>
            </w:r>
          </w:p>
          <w:p w:rsidR="00B97A03" w:rsidRDefault="00B97A03">
            <w:pPr>
              <w:pBdr>
                <w:top w:val="nil"/>
                <w:left w:val="nil"/>
                <w:bottom w:val="nil"/>
                <w:right w:val="nil"/>
                <w:between w:val="nil"/>
              </w:pBdr>
              <w:jc w:val="center"/>
              <w:rPr>
                <w:i/>
              </w:rPr>
            </w:pPr>
            <w:r>
              <w:rPr>
                <w:i/>
              </w:rPr>
              <w:t>или</w:t>
            </w:r>
          </w:p>
          <w:p w:rsidR="00B97A03" w:rsidRDefault="00B97A03">
            <w:pPr>
              <w:pBdr>
                <w:top w:val="nil"/>
                <w:left w:val="nil"/>
                <w:bottom w:val="nil"/>
                <w:right w:val="nil"/>
                <w:between w:val="nil"/>
              </w:pBdr>
              <w:jc w:val="center"/>
              <w:rPr>
                <w:i/>
                <w:color w:val="000000"/>
              </w:rPr>
            </w:pPr>
            <w:r>
              <w:rPr>
                <w:i/>
                <w:color w:val="000000"/>
              </w:rPr>
              <w:t>Универсальный передаточный документ УПД</w:t>
            </w:r>
          </w:p>
          <w:p w:rsidR="00B97A03" w:rsidRDefault="00B97A03">
            <w:pPr>
              <w:pBdr>
                <w:top w:val="nil"/>
                <w:left w:val="nil"/>
                <w:bottom w:val="nil"/>
                <w:right w:val="nil"/>
                <w:between w:val="nil"/>
              </w:pBdr>
              <w:jc w:val="center"/>
              <w:rPr>
                <w:i/>
              </w:rPr>
            </w:pPr>
          </w:p>
          <w:p w:rsidR="00B97A03" w:rsidRDefault="00B97A03">
            <w:pPr>
              <w:pBdr>
                <w:top w:val="nil"/>
                <w:left w:val="nil"/>
                <w:bottom w:val="nil"/>
                <w:right w:val="nil"/>
                <w:between w:val="nil"/>
              </w:pBdr>
              <w:jc w:val="center"/>
              <w:rPr>
                <w:i/>
              </w:rPr>
            </w:pPr>
          </w:p>
          <w:p w:rsidR="00B97A03" w:rsidRDefault="00B97A03">
            <w:pPr>
              <w:pBdr>
                <w:top w:val="nil"/>
                <w:left w:val="nil"/>
                <w:bottom w:val="nil"/>
                <w:right w:val="nil"/>
                <w:between w:val="nil"/>
              </w:pBdr>
              <w:jc w:val="center"/>
              <w:rPr>
                <w:i/>
              </w:rPr>
            </w:pP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ind w:left="566" w:hanging="566"/>
            </w:pPr>
            <w:r>
              <w:t xml:space="preserve">XML, утв. приказом ФНС России от 19.12.2018 №ММВ-7-15/820@ с уточнениями. </w:t>
            </w:r>
          </w:p>
          <w:p w:rsidR="00B97A03" w:rsidRDefault="00B97A03">
            <w:pPr>
              <w:pBdr>
                <w:top w:val="nil"/>
                <w:left w:val="nil"/>
                <w:bottom w:val="nil"/>
                <w:right w:val="nil"/>
                <w:between w:val="nil"/>
              </w:pBdr>
              <w:ind w:left="566" w:hanging="566"/>
            </w:pPr>
            <w:r>
              <w:t xml:space="preserve">С обязательным заполнением в группе </w:t>
            </w:r>
          </w:p>
          <w:p w:rsidR="00B97A03" w:rsidRDefault="00B97A03">
            <w:pPr>
              <w:pBdr>
                <w:top w:val="nil"/>
                <w:left w:val="nil"/>
                <w:bottom w:val="nil"/>
                <w:right w:val="nil"/>
                <w:between w:val="nil"/>
              </w:pBdr>
              <w:ind w:left="566" w:hanging="566"/>
            </w:pPr>
            <w:r>
              <w:t>элемента «</w:t>
            </w:r>
            <w:proofErr w:type="spellStart"/>
            <w:r>
              <w:t>ОснПер</w:t>
            </w:r>
            <w:proofErr w:type="spellEnd"/>
            <w:r>
              <w:t>»:</w:t>
            </w:r>
          </w:p>
          <w:p w:rsidR="00B97A03" w:rsidRDefault="00B97A03">
            <w:pPr>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rsidR="00B97A03" w:rsidRDefault="00B97A03">
            <w:pPr>
              <w:pBdr>
                <w:top w:val="nil"/>
                <w:left w:val="nil"/>
                <w:bottom w:val="nil"/>
                <w:right w:val="nil"/>
                <w:between w:val="nil"/>
              </w:pBdr>
              <w:ind w:left="566" w:hanging="566"/>
            </w:pPr>
            <w:r>
              <w:t>в поле "</w:t>
            </w:r>
            <w:proofErr w:type="spellStart"/>
            <w:r>
              <w:t>НомОсн</w:t>
            </w:r>
            <w:proofErr w:type="spellEnd"/>
            <w:r>
              <w:t xml:space="preserve">" указать  </w:t>
            </w:r>
          </w:p>
          <w:p w:rsidR="00B97A03" w:rsidRDefault="00B97A03">
            <w:pPr>
              <w:pBdr>
                <w:top w:val="nil"/>
                <w:left w:val="nil"/>
                <w:bottom w:val="nil"/>
                <w:right w:val="nil"/>
                <w:between w:val="nil"/>
              </w:pBdr>
              <w:ind w:left="566" w:hanging="566"/>
            </w:pPr>
            <w:r>
              <w:t>«</w:t>
            </w:r>
            <w:proofErr w:type="spellStart"/>
            <w:r>
              <w:t>УРАЛд</w:t>
            </w:r>
            <w:proofErr w:type="spellEnd"/>
            <w:r>
              <w:t>/21/05/00__»,</w:t>
            </w:r>
          </w:p>
          <w:p w:rsidR="00B97A03" w:rsidRDefault="00B97A03">
            <w:pPr>
              <w:pBdr>
                <w:top w:val="nil"/>
                <w:left w:val="nil"/>
                <w:bottom w:val="nil"/>
                <w:right w:val="nil"/>
                <w:between w:val="nil"/>
              </w:pBdr>
              <w:ind w:left="566" w:hanging="566"/>
            </w:pPr>
            <w:r>
              <w:t>в поле  "</w:t>
            </w:r>
            <w:proofErr w:type="spellStart"/>
            <w:r>
              <w:t>ДатаОсн</w:t>
            </w:r>
            <w:proofErr w:type="spellEnd"/>
            <w:r>
              <w:t>"» указать   «___.05.2021г».</w:t>
            </w:r>
          </w:p>
        </w:tc>
      </w:tr>
      <w:tr w:rsidR="00B97A03">
        <w:trPr>
          <w:cantSplit/>
          <w:trHeight w:val="434"/>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tabs>
                <w:tab w:val="left" w:pos="2347"/>
              </w:tabs>
              <w:jc w:val="center"/>
              <w:rPr>
                <w:i/>
              </w:rPr>
            </w:pPr>
            <w:r>
              <w:rPr>
                <w:i/>
              </w:rPr>
              <w:t>Счет-фактура</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XML, утв. приказом ФНС России от 19.12.2018 №ММВ-7-15/820@ с уточнениями.</w:t>
            </w:r>
          </w:p>
          <w:p w:rsidR="00B97A03" w:rsidRDefault="00B97A03">
            <w:pPr>
              <w:jc w:val="both"/>
            </w:pPr>
          </w:p>
        </w:tc>
      </w:tr>
      <w:tr w:rsidR="00B97A03">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jc w:val="center"/>
              <w:rPr>
                <w:i/>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r>
              <w:rPr>
                <w:i/>
              </w:rPr>
              <w:t xml:space="preserve">, </w:t>
            </w:r>
            <w:proofErr w:type="gramStart"/>
            <w:r>
              <w:rPr>
                <w:i/>
              </w:rPr>
              <w:t>корректировочная</w:t>
            </w:r>
            <w:proofErr w:type="gramEnd"/>
            <w:r>
              <w:rPr>
                <w:i/>
              </w:rPr>
              <w:t xml:space="preserve"> счет-фактура</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XML, утв. приказом ФНС России от 13.04.2016 №ММВ-7-15/189@</w:t>
            </w:r>
            <w:r>
              <w:rPr>
                <w:sz w:val="28"/>
                <w:szCs w:val="28"/>
              </w:rPr>
              <w:t xml:space="preserve"> </w:t>
            </w:r>
            <w:r>
              <w:t>с уточнениями.</w:t>
            </w:r>
          </w:p>
        </w:tc>
      </w:tr>
      <w:tr w:rsidR="00B97A03">
        <w:trPr>
          <w:cantSplit/>
          <w:trHeight w:val="742"/>
          <w:tblHeader/>
        </w:trPr>
        <w:tc>
          <w:tcPr>
            <w:tcW w:w="9889" w:type="dxa"/>
            <w:gridSpan w:val="6"/>
            <w:tcBorders>
              <w:top w:val="single" w:sz="4" w:space="0" w:color="000000"/>
              <w:left w:val="single" w:sz="4" w:space="0" w:color="000000"/>
              <w:bottom w:val="single" w:sz="4" w:space="0" w:color="000000"/>
              <w:right w:val="single" w:sz="4" w:space="0" w:color="000000"/>
            </w:tcBorders>
          </w:tcPr>
          <w:p w:rsidR="00B97A03" w:rsidRDefault="00B97A03">
            <w:pPr>
              <w:jc w:val="center"/>
            </w:pPr>
            <w:r>
              <w:t>Неформализованные документы (предоставляются пакетом с Актом о приемке выполненных работ)</w:t>
            </w:r>
          </w:p>
        </w:tc>
      </w:tr>
      <w:tr w:rsidR="00B97A03">
        <w:trPr>
          <w:cantSplit/>
          <w:trHeight w:val="669"/>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jc w:val="center"/>
              <w:rPr>
                <w:i/>
                <w:color w:val="000000"/>
              </w:rPr>
            </w:pPr>
            <w:r>
              <w:rPr>
                <w:i/>
              </w:rPr>
              <w:t xml:space="preserve">Акт о приемке выполненных работ форма № КС-2, </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PDF</w:t>
            </w:r>
          </w:p>
        </w:tc>
      </w:tr>
      <w:tr w:rsidR="00B97A03">
        <w:trPr>
          <w:cantSplit/>
          <w:trHeight w:val="551"/>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jc w:val="center"/>
              <w:rPr>
                <w:i/>
                <w:color w:val="000000"/>
              </w:rPr>
            </w:pPr>
            <w:r>
              <w:rPr>
                <w:i/>
              </w:rPr>
              <w:t>Справка о стоимости выполненных работ и затрат форма № КС-3</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PDF</w:t>
            </w:r>
          </w:p>
        </w:tc>
      </w:tr>
      <w:tr w:rsidR="00B97A03">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jc w:val="center"/>
              <w:rPr>
                <w:i/>
                <w:color w:val="000000"/>
              </w:rPr>
            </w:pPr>
            <w:r>
              <w:rPr>
                <w:i/>
              </w:rPr>
              <w:t>Акт о приеме-сдаче отремонтированных, реконструированных, модернизированных объектов основных средств формы ОС-3</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PDF</w:t>
            </w:r>
          </w:p>
        </w:tc>
      </w:tr>
      <w:tr w:rsidR="00B97A03">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4.</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jc w:val="center"/>
              <w:rPr>
                <w:i/>
                <w:color w:val="000000"/>
              </w:rPr>
            </w:pPr>
            <w:r>
              <w:rPr>
                <w:i/>
              </w:rPr>
              <w:t>Счета на оплату</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PDF</w:t>
            </w:r>
          </w:p>
        </w:tc>
      </w:tr>
      <w:tr w:rsidR="00B97A03">
        <w:trPr>
          <w:cantSplit/>
          <w:trHeight w:val="742"/>
          <w:tblHeader/>
        </w:trPr>
        <w:tc>
          <w:tcPr>
            <w:tcW w:w="750" w:type="dxa"/>
            <w:gridSpan w:val="2"/>
            <w:tcBorders>
              <w:top w:val="single" w:sz="4" w:space="0" w:color="000000"/>
              <w:left w:val="single" w:sz="4" w:space="0" w:color="000000"/>
              <w:bottom w:val="single" w:sz="4" w:space="0" w:color="000000"/>
              <w:right w:val="single" w:sz="4" w:space="0" w:color="000000"/>
            </w:tcBorders>
          </w:tcPr>
          <w:p w:rsidR="00B97A03" w:rsidRDefault="00B97A03">
            <w:pPr>
              <w:pBdr>
                <w:top w:val="nil"/>
                <w:left w:val="nil"/>
                <w:bottom w:val="nil"/>
                <w:right w:val="nil"/>
                <w:between w:val="nil"/>
              </w:pBdr>
              <w:spacing w:after="200"/>
              <w:ind w:left="720" w:hanging="720"/>
            </w:pPr>
            <w:r>
              <w:t>5.</w:t>
            </w:r>
          </w:p>
        </w:tc>
        <w:tc>
          <w:tcPr>
            <w:tcW w:w="3894" w:type="dxa"/>
            <w:tcBorders>
              <w:top w:val="single" w:sz="4" w:space="0" w:color="000000"/>
              <w:left w:val="single" w:sz="4" w:space="0" w:color="000000"/>
              <w:bottom w:val="single" w:sz="4" w:space="0" w:color="000000"/>
              <w:right w:val="single" w:sz="4" w:space="0" w:color="000000"/>
            </w:tcBorders>
          </w:tcPr>
          <w:p w:rsidR="00B97A03" w:rsidRDefault="00B97A03">
            <w:pPr>
              <w:jc w:val="center"/>
              <w:rPr>
                <w:i/>
              </w:rPr>
            </w:pPr>
            <w:r>
              <w:rPr>
                <w:i/>
              </w:rPr>
              <w:t xml:space="preserve">Акт сверки расчетов </w:t>
            </w:r>
          </w:p>
        </w:tc>
        <w:tc>
          <w:tcPr>
            <w:tcW w:w="5245" w:type="dxa"/>
            <w:gridSpan w:val="3"/>
            <w:tcBorders>
              <w:top w:val="single" w:sz="4" w:space="0" w:color="000000"/>
              <w:left w:val="single" w:sz="4" w:space="0" w:color="000000"/>
              <w:bottom w:val="single" w:sz="4" w:space="0" w:color="000000"/>
              <w:right w:val="single" w:sz="4" w:space="0" w:color="000000"/>
            </w:tcBorders>
          </w:tcPr>
          <w:p w:rsidR="00B97A03" w:rsidRDefault="00B97A03">
            <w:pPr>
              <w:jc w:val="both"/>
            </w:pPr>
            <w:r>
              <w:t>PDF</w:t>
            </w:r>
          </w:p>
        </w:tc>
      </w:tr>
      <w:tr w:rsidR="00B97A03">
        <w:trPr>
          <w:gridAfter w:val="1"/>
          <w:wAfter w:w="822" w:type="dxa"/>
          <w:cantSplit/>
          <w:trHeight w:val="1121"/>
          <w:tblHeader/>
        </w:trPr>
        <w:tc>
          <w:tcPr>
            <w:tcW w:w="223" w:type="dxa"/>
            <w:tcBorders>
              <w:top w:val="nil"/>
              <w:left w:val="nil"/>
              <w:bottom w:val="nil"/>
              <w:right w:val="nil"/>
            </w:tcBorders>
          </w:tcPr>
          <w:p w:rsidR="00B97A03" w:rsidRDefault="00B97A03">
            <w:pPr>
              <w:widowControl w:val="0"/>
              <w:pBdr>
                <w:top w:val="nil"/>
                <w:left w:val="nil"/>
                <w:bottom w:val="nil"/>
                <w:right w:val="nil"/>
                <w:between w:val="nil"/>
              </w:pBdr>
              <w:spacing w:line="276" w:lineRule="auto"/>
            </w:pPr>
          </w:p>
        </w:tc>
        <w:tc>
          <w:tcPr>
            <w:tcW w:w="4705" w:type="dxa"/>
            <w:gridSpan w:val="3"/>
            <w:tcBorders>
              <w:top w:val="nil"/>
              <w:left w:val="nil"/>
              <w:bottom w:val="nil"/>
              <w:right w:val="nil"/>
            </w:tcBorders>
          </w:tcPr>
          <w:p w:rsidR="00B97A03" w:rsidRDefault="00B97A03"/>
          <w:p w:rsidR="00B97A03" w:rsidRDefault="00B97A03">
            <w:r>
              <w:t>От Заказчика:</w:t>
            </w:r>
          </w:p>
          <w:p w:rsidR="00B97A03" w:rsidRDefault="00B97A03"/>
          <w:p w:rsidR="00B97A03" w:rsidRDefault="00B97A03">
            <w:r>
              <w:t xml:space="preserve">_______________    </w:t>
            </w:r>
            <w:r>
              <w:rPr>
                <w:color w:val="000000"/>
              </w:rPr>
              <w:t>А.А.Кривошапкин</w:t>
            </w:r>
          </w:p>
          <w:p w:rsidR="00B97A03" w:rsidRDefault="00B97A03">
            <w:pPr>
              <w:rPr>
                <w:vertAlign w:val="superscript"/>
              </w:rPr>
            </w:pPr>
            <w:r>
              <w:rPr>
                <w:vertAlign w:val="superscript"/>
              </w:rPr>
              <w:t>М.П.</w:t>
            </w:r>
          </w:p>
        </w:tc>
        <w:tc>
          <w:tcPr>
            <w:tcW w:w="4139" w:type="dxa"/>
            <w:tcBorders>
              <w:top w:val="nil"/>
              <w:left w:val="nil"/>
              <w:bottom w:val="nil"/>
              <w:right w:val="nil"/>
            </w:tcBorders>
          </w:tcPr>
          <w:p w:rsidR="00B97A03" w:rsidRDefault="00B97A03"/>
          <w:p w:rsidR="00B97A03" w:rsidRDefault="00B97A03">
            <w:r>
              <w:t>От Подрядчика:</w:t>
            </w:r>
          </w:p>
          <w:p w:rsidR="00B97A03" w:rsidRDefault="00B97A03"/>
          <w:p w:rsidR="00B97A03" w:rsidRDefault="00B97A03">
            <w:r>
              <w:t xml:space="preserve">_____________ </w:t>
            </w:r>
          </w:p>
          <w:p w:rsidR="00B97A03" w:rsidRDefault="00B97A03">
            <w:pPr>
              <w:rPr>
                <w:vertAlign w:val="superscript"/>
              </w:rPr>
            </w:pPr>
            <w:r>
              <w:rPr>
                <w:vertAlign w:val="superscript"/>
              </w:rPr>
              <w:t>М.П.</w:t>
            </w:r>
          </w:p>
        </w:tc>
      </w:tr>
    </w:tbl>
    <w:p w:rsidR="00B97A03" w:rsidRDefault="00B97A03">
      <w:pPr>
        <w:pBdr>
          <w:top w:val="nil"/>
          <w:left w:val="nil"/>
          <w:bottom w:val="nil"/>
          <w:right w:val="nil"/>
          <w:between w:val="nil"/>
        </w:pBdr>
        <w:ind w:left="4536"/>
        <w:rPr>
          <w:color w:val="000000"/>
        </w:rPr>
      </w:pPr>
    </w:p>
    <w:p w:rsidR="00B97A03" w:rsidRDefault="00B97A03">
      <w:pPr>
        <w:keepNext/>
        <w:keepLines/>
        <w:pBdr>
          <w:top w:val="nil"/>
          <w:left w:val="nil"/>
          <w:bottom w:val="nil"/>
          <w:right w:val="nil"/>
          <w:between w:val="nil"/>
        </w:pBdr>
        <w:ind w:left="4820"/>
        <w:rPr>
          <w:color w:val="000000"/>
          <w:sz w:val="23"/>
          <w:szCs w:val="23"/>
        </w:rPr>
      </w:pPr>
      <w:r>
        <w:rPr>
          <w:color w:val="000000"/>
          <w:sz w:val="23"/>
          <w:szCs w:val="23"/>
        </w:rPr>
        <w:t xml:space="preserve">Приложение № 6 </w:t>
      </w:r>
    </w:p>
    <w:p w:rsidR="00B97A03" w:rsidRDefault="00B97A03">
      <w:pPr>
        <w:keepNext/>
        <w:keepLines/>
        <w:pBdr>
          <w:top w:val="nil"/>
          <w:left w:val="nil"/>
          <w:bottom w:val="nil"/>
          <w:right w:val="nil"/>
          <w:between w:val="nil"/>
        </w:pBdr>
        <w:ind w:left="4820"/>
        <w:rPr>
          <w:rFonts w:ascii="Calibri" w:eastAsia="Calibri" w:hAnsi="Calibri" w:cs="Calibri"/>
          <w:color w:val="000000"/>
          <w:sz w:val="23"/>
          <w:szCs w:val="23"/>
        </w:rPr>
      </w:pPr>
      <w:r>
        <w:rPr>
          <w:color w:val="000000"/>
          <w:sz w:val="23"/>
          <w:szCs w:val="23"/>
        </w:rPr>
        <w:t xml:space="preserve">к договору № </w:t>
      </w:r>
      <w:proofErr w:type="spellStart"/>
      <w:r>
        <w:rPr>
          <w:color w:val="000000"/>
          <w:sz w:val="23"/>
          <w:szCs w:val="23"/>
        </w:rPr>
        <w:t>УРАЛд</w:t>
      </w:r>
      <w:proofErr w:type="spellEnd"/>
      <w:r>
        <w:rPr>
          <w:color w:val="000000"/>
          <w:sz w:val="23"/>
          <w:szCs w:val="23"/>
        </w:rPr>
        <w:t>/21/0_/00__</w:t>
      </w:r>
      <w:r>
        <w:rPr>
          <w:rFonts w:ascii="Calibri" w:eastAsia="Calibri" w:hAnsi="Calibri" w:cs="Calibri"/>
          <w:color w:val="000000"/>
          <w:sz w:val="23"/>
          <w:szCs w:val="23"/>
        </w:rPr>
        <w:t xml:space="preserve"> </w:t>
      </w:r>
    </w:p>
    <w:p w:rsidR="00B97A03" w:rsidRDefault="00B97A03">
      <w:pPr>
        <w:keepNext/>
        <w:keepLines/>
        <w:pBdr>
          <w:top w:val="nil"/>
          <w:left w:val="nil"/>
          <w:bottom w:val="nil"/>
          <w:right w:val="nil"/>
          <w:between w:val="nil"/>
        </w:pBdr>
        <w:ind w:left="4820"/>
        <w:rPr>
          <w:rFonts w:ascii="Calibri" w:eastAsia="Calibri" w:hAnsi="Calibri" w:cs="Calibri"/>
          <w:color w:val="000000"/>
          <w:sz w:val="23"/>
          <w:szCs w:val="23"/>
        </w:rPr>
      </w:pPr>
      <w:r>
        <w:rPr>
          <w:color w:val="000000"/>
          <w:sz w:val="23"/>
          <w:szCs w:val="23"/>
        </w:rPr>
        <w:t>от «____» ____________ 2021г.</w:t>
      </w:r>
    </w:p>
    <w:p w:rsidR="00B97A03" w:rsidRDefault="00B97A03">
      <w:pPr>
        <w:keepNext/>
        <w:keepLines/>
        <w:pBdr>
          <w:top w:val="nil"/>
          <w:left w:val="nil"/>
          <w:bottom w:val="nil"/>
          <w:right w:val="nil"/>
          <w:between w:val="nil"/>
        </w:pBdr>
        <w:ind w:left="4820"/>
        <w:rPr>
          <w:color w:val="000000"/>
          <w:sz w:val="23"/>
          <w:szCs w:val="23"/>
        </w:rPr>
      </w:pPr>
      <w:r>
        <w:rPr>
          <w:color w:val="000000"/>
          <w:sz w:val="23"/>
          <w:szCs w:val="23"/>
        </w:rPr>
        <w:t xml:space="preserve">на выполнение строительно-монтажных работ </w:t>
      </w:r>
    </w:p>
    <w:p w:rsidR="00B97A03" w:rsidRDefault="00B97A03">
      <w:pPr>
        <w:keepNext/>
        <w:keepLines/>
        <w:pBdr>
          <w:top w:val="nil"/>
          <w:left w:val="nil"/>
          <w:bottom w:val="nil"/>
          <w:right w:val="nil"/>
          <w:between w:val="nil"/>
        </w:pBdr>
        <w:ind w:firstLine="720"/>
        <w:jc w:val="right"/>
        <w:rPr>
          <w:color w:val="000000"/>
          <w:sz w:val="23"/>
          <w:szCs w:val="23"/>
        </w:rPr>
      </w:pPr>
    </w:p>
    <w:p w:rsidR="00B97A03" w:rsidRDefault="00B97A03">
      <w:pPr>
        <w:keepNext/>
        <w:keepLines/>
        <w:pBdr>
          <w:top w:val="nil"/>
          <w:left w:val="nil"/>
          <w:bottom w:val="nil"/>
          <w:right w:val="nil"/>
          <w:between w:val="nil"/>
        </w:pBdr>
        <w:ind w:right="10"/>
        <w:jc w:val="center"/>
        <w:rPr>
          <w:color w:val="000000"/>
          <w:sz w:val="23"/>
          <w:szCs w:val="23"/>
        </w:rPr>
      </w:pPr>
      <w:r>
        <w:rPr>
          <w:color w:val="000000"/>
          <w:sz w:val="23"/>
          <w:szCs w:val="23"/>
        </w:rPr>
        <w:t>НАЛОГОВАЯ ОГОВОРКА</w:t>
      </w:r>
    </w:p>
    <w:p w:rsidR="00B97A03" w:rsidRDefault="00B97A03">
      <w:pPr>
        <w:keepNext/>
        <w:keepLines/>
        <w:pBdr>
          <w:top w:val="nil"/>
          <w:left w:val="nil"/>
          <w:bottom w:val="nil"/>
          <w:right w:val="nil"/>
          <w:between w:val="nil"/>
        </w:pBdr>
        <w:ind w:right="43" w:firstLine="854"/>
        <w:jc w:val="both"/>
        <w:rPr>
          <w:color w:val="000000"/>
          <w:sz w:val="23"/>
          <w:szCs w:val="23"/>
        </w:rPr>
      </w:pPr>
    </w:p>
    <w:p w:rsidR="00B97A03" w:rsidRDefault="00B97A03">
      <w:pPr>
        <w:keepNext/>
        <w:keepLines/>
        <w:pBdr>
          <w:top w:val="nil"/>
          <w:left w:val="nil"/>
          <w:bottom w:val="nil"/>
          <w:right w:val="nil"/>
          <w:between w:val="nil"/>
        </w:pBdr>
        <w:spacing w:before="120"/>
        <w:ind w:right="43" w:firstLine="708"/>
        <w:jc w:val="both"/>
        <w:rPr>
          <w:color w:val="000000"/>
          <w:sz w:val="23"/>
          <w:szCs w:val="23"/>
        </w:rPr>
      </w:pPr>
      <w:r>
        <w:rPr>
          <w:color w:val="000000"/>
          <w:sz w:val="23"/>
          <w:szCs w:val="23"/>
        </w:rPr>
        <w:t>1. Подрядчик на момент заключения и/или при исполнении</w:t>
      </w:r>
      <w:r>
        <w:rPr>
          <w:i/>
          <w:color w:val="000000"/>
          <w:sz w:val="23"/>
          <w:szCs w:val="23"/>
        </w:rPr>
        <w:t xml:space="preserve"> </w:t>
      </w:r>
      <w:r>
        <w:rPr>
          <w:color w:val="000000"/>
          <w:sz w:val="23"/>
          <w:szCs w:val="23"/>
        </w:rPr>
        <w:t xml:space="preserve">договора от «__» __________ 2021 г. № </w:t>
      </w:r>
      <w:proofErr w:type="spellStart"/>
      <w:r>
        <w:rPr>
          <w:color w:val="000000"/>
          <w:sz w:val="23"/>
          <w:szCs w:val="23"/>
        </w:rPr>
        <w:t>УРАЛд</w:t>
      </w:r>
      <w:proofErr w:type="spellEnd"/>
      <w:r>
        <w:rPr>
          <w:color w:val="000000"/>
          <w:sz w:val="23"/>
          <w:szCs w:val="23"/>
        </w:rPr>
        <w:t>/21/0_/00__, (далее также – Договор, настоящий Договор) заключенного с ПАО «ТрансКонтейнер» (далее – Заказчик), гарантирует (заверяет), что:</w:t>
      </w:r>
    </w:p>
    <w:p w:rsidR="00B97A03" w:rsidRDefault="00B97A03" w:rsidP="004E45EB">
      <w:pPr>
        <w:keepNext/>
        <w:keepLines/>
        <w:numPr>
          <w:ilvl w:val="0"/>
          <w:numId w:val="41"/>
        </w:numPr>
        <w:pBdr>
          <w:top w:val="nil"/>
          <w:left w:val="nil"/>
          <w:bottom w:val="nil"/>
          <w:right w:val="nil"/>
          <w:between w:val="nil"/>
        </w:pBdr>
        <w:jc w:val="both"/>
        <w:rPr>
          <w:color w:val="000000"/>
          <w:sz w:val="23"/>
          <w:szCs w:val="23"/>
        </w:rPr>
      </w:pPr>
      <w:r>
        <w:rPr>
          <w:color w:val="000000"/>
          <w:sz w:val="23"/>
          <w:szCs w:val="23"/>
        </w:rPr>
        <w:t xml:space="preserve">Подрядчик является надлежащим </w:t>
      </w:r>
      <w:proofErr w:type="gramStart"/>
      <w:r>
        <w:rPr>
          <w:color w:val="000000"/>
          <w:sz w:val="23"/>
          <w:szCs w:val="23"/>
        </w:rPr>
        <w:t>образом</w:t>
      </w:r>
      <w:proofErr w:type="gramEnd"/>
      <w:r>
        <w:rPr>
          <w:color w:val="000000"/>
          <w:sz w:val="23"/>
          <w:szCs w:val="23"/>
        </w:rPr>
        <w:t xml:space="preserve"> созданным юридическим лицом, действующим в соответствии с законодательством Российской Федерации;</w:t>
      </w:r>
    </w:p>
    <w:p w:rsidR="00B97A03" w:rsidRDefault="00B97A03" w:rsidP="004E45EB">
      <w:pPr>
        <w:keepNext/>
        <w:keepLines/>
        <w:numPr>
          <w:ilvl w:val="0"/>
          <w:numId w:val="41"/>
        </w:numPr>
        <w:pBdr>
          <w:top w:val="nil"/>
          <w:left w:val="nil"/>
          <w:bottom w:val="nil"/>
          <w:right w:val="nil"/>
          <w:between w:val="nil"/>
        </w:pBdr>
        <w:spacing w:before="5"/>
        <w:ind w:right="10"/>
        <w:jc w:val="both"/>
        <w:rPr>
          <w:color w:val="000000"/>
          <w:sz w:val="23"/>
          <w:szCs w:val="23"/>
        </w:rPr>
      </w:pPr>
      <w:r>
        <w:rPr>
          <w:color w:val="000000"/>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97A03" w:rsidRDefault="00B97A03" w:rsidP="004E45EB">
      <w:pPr>
        <w:keepNext/>
        <w:keepLines/>
        <w:numPr>
          <w:ilvl w:val="0"/>
          <w:numId w:val="41"/>
        </w:numPr>
        <w:pBdr>
          <w:top w:val="nil"/>
          <w:left w:val="nil"/>
          <w:bottom w:val="nil"/>
          <w:right w:val="nil"/>
          <w:between w:val="nil"/>
        </w:pBdr>
        <w:ind w:right="14"/>
        <w:jc w:val="both"/>
        <w:rPr>
          <w:color w:val="000000"/>
          <w:sz w:val="23"/>
          <w:szCs w:val="23"/>
        </w:rPr>
      </w:pPr>
      <w:r>
        <w:rPr>
          <w:color w:val="000000"/>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97A03" w:rsidRDefault="00B97A03" w:rsidP="004E45EB">
      <w:pPr>
        <w:keepNext/>
        <w:keepLines/>
        <w:numPr>
          <w:ilvl w:val="0"/>
          <w:numId w:val="41"/>
        </w:numPr>
        <w:pBdr>
          <w:top w:val="nil"/>
          <w:left w:val="nil"/>
          <w:bottom w:val="nil"/>
          <w:right w:val="nil"/>
          <w:between w:val="nil"/>
        </w:pBdr>
        <w:ind w:right="10"/>
        <w:jc w:val="both"/>
        <w:rPr>
          <w:color w:val="000000"/>
          <w:sz w:val="23"/>
          <w:szCs w:val="23"/>
        </w:rPr>
      </w:pPr>
      <w:r>
        <w:rPr>
          <w:color w:val="000000"/>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97A03" w:rsidRDefault="00B97A03" w:rsidP="004E45EB">
      <w:pPr>
        <w:keepNext/>
        <w:keepLines/>
        <w:numPr>
          <w:ilvl w:val="0"/>
          <w:numId w:val="41"/>
        </w:numPr>
        <w:pBdr>
          <w:top w:val="nil"/>
          <w:left w:val="nil"/>
          <w:bottom w:val="nil"/>
          <w:right w:val="nil"/>
          <w:between w:val="nil"/>
        </w:pBdr>
        <w:ind w:right="10"/>
        <w:jc w:val="both"/>
        <w:rPr>
          <w:color w:val="000000"/>
          <w:sz w:val="23"/>
          <w:szCs w:val="23"/>
        </w:rPr>
      </w:pPr>
      <w:r>
        <w:rPr>
          <w:color w:val="000000"/>
          <w:sz w:val="23"/>
          <w:szCs w:val="23"/>
        </w:rPr>
        <w:t xml:space="preserve">является членом </w:t>
      </w:r>
      <w:proofErr w:type="spellStart"/>
      <w:r>
        <w:rPr>
          <w:color w:val="000000"/>
          <w:sz w:val="23"/>
          <w:szCs w:val="23"/>
        </w:rPr>
        <w:t>саморегулируемой</w:t>
      </w:r>
      <w:proofErr w:type="spellEnd"/>
      <w:r>
        <w:rPr>
          <w:color w:val="000000"/>
          <w:sz w:val="23"/>
          <w:szCs w:val="23"/>
        </w:rPr>
        <w:t xml:space="preserve"> организации, если осуществляемая по Договору деятельность требует членства в </w:t>
      </w:r>
      <w:proofErr w:type="spellStart"/>
      <w:r>
        <w:rPr>
          <w:color w:val="000000"/>
          <w:sz w:val="23"/>
          <w:szCs w:val="23"/>
        </w:rPr>
        <w:t>саморегулируемой</w:t>
      </w:r>
      <w:proofErr w:type="spellEnd"/>
      <w:r>
        <w:rPr>
          <w:color w:val="000000"/>
          <w:sz w:val="23"/>
          <w:szCs w:val="23"/>
        </w:rPr>
        <w:t xml:space="preserve"> организации;</w:t>
      </w:r>
    </w:p>
    <w:p w:rsidR="00B97A03" w:rsidRDefault="00B97A03" w:rsidP="004E45EB">
      <w:pPr>
        <w:keepNext/>
        <w:keepLines/>
        <w:numPr>
          <w:ilvl w:val="0"/>
          <w:numId w:val="41"/>
        </w:numPr>
        <w:pBdr>
          <w:top w:val="nil"/>
          <w:left w:val="nil"/>
          <w:bottom w:val="nil"/>
          <w:right w:val="nil"/>
          <w:between w:val="nil"/>
        </w:pBdr>
        <w:ind w:right="10"/>
        <w:jc w:val="both"/>
        <w:rPr>
          <w:color w:val="000000"/>
          <w:sz w:val="23"/>
          <w:szCs w:val="23"/>
        </w:rPr>
      </w:pPr>
      <w:proofErr w:type="gramStart"/>
      <w:r>
        <w:rPr>
          <w:color w:val="000000"/>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B97A03" w:rsidRDefault="00B97A03" w:rsidP="004E45EB">
      <w:pPr>
        <w:keepNext/>
        <w:keepLines/>
        <w:numPr>
          <w:ilvl w:val="0"/>
          <w:numId w:val="41"/>
        </w:numPr>
        <w:pBdr>
          <w:top w:val="nil"/>
          <w:left w:val="nil"/>
          <w:bottom w:val="nil"/>
          <w:right w:val="nil"/>
          <w:between w:val="nil"/>
        </w:pBdr>
        <w:ind w:right="10"/>
        <w:jc w:val="both"/>
        <w:rPr>
          <w:color w:val="000000"/>
          <w:sz w:val="23"/>
          <w:szCs w:val="23"/>
        </w:rPr>
      </w:pPr>
      <w:r>
        <w:rPr>
          <w:color w:val="000000"/>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97A03" w:rsidRDefault="00B97A03" w:rsidP="004E45EB">
      <w:pPr>
        <w:keepNext/>
        <w:keepLines/>
        <w:numPr>
          <w:ilvl w:val="0"/>
          <w:numId w:val="41"/>
        </w:numPr>
        <w:pBdr>
          <w:top w:val="nil"/>
          <w:left w:val="nil"/>
          <w:bottom w:val="nil"/>
          <w:right w:val="nil"/>
          <w:between w:val="nil"/>
        </w:pBdr>
        <w:ind w:right="5"/>
        <w:jc w:val="both"/>
        <w:rPr>
          <w:color w:val="000000"/>
          <w:sz w:val="23"/>
          <w:szCs w:val="23"/>
        </w:rPr>
      </w:pPr>
      <w:r>
        <w:rPr>
          <w:color w:val="000000"/>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97A03" w:rsidRDefault="00B97A03" w:rsidP="004E45EB">
      <w:pPr>
        <w:keepNext/>
        <w:keepLines/>
        <w:numPr>
          <w:ilvl w:val="0"/>
          <w:numId w:val="41"/>
        </w:numPr>
        <w:pBdr>
          <w:top w:val="nil"/>
          <w:left w:val="nil"/>
          <w:bottom w:val="nil"/>
          <w:right w:val="nil"/>
          <w:between w:val="nil"/>
        </w:pBdr>
        <w:jc w:val="both"/>
        <w:rPr>
          <w:color w:val="000000"/>
          <w:sz w:val="23"/>
          <w:szCs w:val="23"/>
        </w:rPr>
      </w:pPr>
      <w:proofErr w:type="gramStart"/>
      <w:r>
        <w:rPr>
          <w:color w:val="000000"/>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97A03" w:rsidRDefault="00B97A03" w:rsidP="004E45EB">
      <w:pPr>
        <w:keepNext/>
        <w:keepLines/>
        <w:numPr>
          <w:ilvl w:val="0"/>
          <w:numId w:val="41"/>
        </w:numPr>
        <w:pBdr>
          <w:top w:val="nil"/>
          <w:left w:val="nil"/>
          <w:bottom w:val="nil"/>
          <w:right w:val="nil"/>
          <w:between w:val="nil"/>
        </w:pBdr>
        <w:jc w:val="both"/>
        <w:rPr>
          <w:color w:val="000000"/>
          <w:sz w:val="23"/>
          <w:szCs w:val="23"/>
        </w:rPr>
      </w:pPr>
      <w:r>
        <w:rPr>
          <w:color w:val="000000"/>
          <w:sz w:val="23"/>
          <w:szCs w:val="23"/>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B97A03" w:rsidRDefault="00B97A03" w:rsidP="004E45EB">
      <w:pPr>
        <w:keepNext/>
        <w:keepLines/>
        <w:numPr>
          <w:ilvl w:val="0"/>
          <w:numId w:val="41"/>
        </w:numPr>
        <w:pBdr>
          <w:top w:val="nil"/>
          <w:left w:val="nil"/>
          <w:bottom w:val="nil"/>
          <w:right w:val="nil"/>
          <w:between w:val="nil"/>
        </w:pBdr>
        <w:jc w:val="both"/>
        <w:rPr>
          <w:i/>
          <w:color w:val="000000"/>
          <w:sz w:val="23"/>
          <w:szCs w:val="23"/>
        </w:rPr>
      </w:pPr>
      <w:r>
        <w:rPr>
          <w:color w:val="000000"/>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sz w:val="23"/>
          <w:szCs w:val="23"/>
        </w:rPr>
        <w:t>;</w:t>
      </w:r>
    </w:p>
    <w:p w:rsidR="00B97A03" w:rsidRDefault="00B97A03" w:rsidP="004E45EB">
      <w:pPr>
        <w:keepNext/>
        <w:keepLines/>
        <w:numPr>
          <w:ilvl w:val="0"/>
          <w:numId w:val="41"/>
        </w:numPr>
        <w:pBdr>
          <w:top w:val="nil"/>
          <w:left w:val="nil"/>
          <w:bottom w:val="nil"/>
          <w:right w:val="nil"/>
          <w:between w:val="nil"/>
        </w:pBdr>
        <w:ind w:right="19"/>
        <w:jc w:val="both"/>
        <w:rPr>
          <w:color w:val="000000"/>
          <w:sz w:val="23"/>
          <w:szCs w:val="23"/>
        </w:rPr>
      </w:pPr>
      <w:r>
        <w:rPr>
          <w:color w:val="000000"/>
          <w:sz w:val="23"/>
          <w:szCs w:val="23"/>
        </w:rPr>
        <w:t>лица, подписывающие от его имени первичные документы и счета-фактуры, имеют на это все необходимые полномочия.</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sz w:val="23"/>
          <w:szCs w:val="23"/>
        </w:rPr>
        <w:t>Заказчика</w:t>
      </w:r>
      <w:r>
        <w:rPr>
          <w:color w:val="000000"/>
          <w:sz w:val="23"/>
          <w:szCs w:val="23"/>
        </w:rPr>
        <w:t xml:space="preserve"> налоговый орган:</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2.1.</w:t>
      </w:r>
      <w:r>
        <w:rPr>
          <w:color w:val="000000"/>
          <w:sz w:val="23"/>
          <w:szCs w:val="23"/>
        </w:rPr>
        <w:tab/>
        <w:t xml:space="preserve"> установит получение </w:t>
      </w:r>
      <w:r>
        <w:rPr>
          <w:i/>
          <w:color w:val="000000"/>
          <w:sz w:val="23"/>
          <w:szCs w:val="23"/>
        </w:rPr>
        <w:t>Заказчиком</w:t>
      </w:r>
      <w:r>
        <w:rPr>
          <w:color w:val="000000"/>
          <w:sz w:val="23"/>
          <w:szCs w:val="23"/>
        </w:rPr>
        <w:t xml:space="preserve"> необоснованной налоговой выгоды в связи с исполнением Договора и/или</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2.2.</w:t>
      </w:r>
      <w:r>
        <w:rPr>
          <w:color w:val="000000"/>
          <w:sz w:val="23"/>
          <w:szCs w:val="23"/>
        </w:rPr>
        <w:tab/>
        <w:t xml:space="preserve"> признает неправомерным учет расходов </w:t>
      </w:r>
      <w:r>
        <w:rPr>
          <w:i/>
          <w:color w:val="000000"/>
          <w:sz w:val="23"/>
          <w:szCs w:val="23"/>
        </w:rPr>
        <w:t>Заказчика</w:t>
      </w:r>
      <w:r>
        <w:rPr>
          <w:color w:val="000000"/>
          <w:sz w:val="23"/>
          <w:szCs w:val="23"/>
        </w:rPr>
        <w:t xml:space="preserve"> на приобретение товаров, работ, услуг или иных объектов гражданских прав по Договору и/или</w:t>
      </w:r>
    </w:p>
    <w:p w:rsidR="00B97A03" w:rsidRDefault="00B97A03">
      <w:pPr>
        <w:keepNext/>
        <w:keepLines/>
        <w:pBdr>
          <w:top w:val="nil"/>
          <w:left w:val="nil"/>
          <w:bottom w:val="nil"/>
          <w:right w:val="nil"/>
          <w:between w:val="nil"/>
        </w:pBdr>
        <w:tabs>
          <w:tab w:val="left" w:pos="1272"/>
        </w:tabs>
        <w:ind w:right="14" w:firstLine="851"/>
        <w:jc w:val="both"/>
        <w:rPr>
          <w:color w:val="000000"/>
          <w:sz w:val="23"/>
          <w:szCs w:val="23"/>
        </w:rPr>
      </w:pPr>
      <w:r>
        <w:rPr>
          <w:color w:val="000000"/>
          <w:sz w:val="23"/>
          <w:szCs w:val="23"/>
        </w:rPr>
        <w:t>2.3.</w:t>
      </w:r>
      <w:r>
        <w:rPr>
          <w:color w:val="000000"/>
          <w:sz w:val="23"/>
          <w:szCs w:val="23"/>
        </w:rPr>
        <w:tab/>
        <w:t xml:space="preserve"> признает неправомерным применение</w:t>
      </w:r>
      <w:r>
        <w:rPr>
          <w:i/>
          <w:color w:val="000000"/>
          <w:sz w:val="23"/>
          <w:szCs w:val="23"/>
        </w:rPr>
        <w:t xml:space="preserve"> Заказчиком</w:t>
      </w:r>
      <w:r>
        <w:rPr>
          <w:color w:val="000000"/>
          <w:sz w:val="23"/>
          <w:szCs w:val="23"/>
        </w:rPr>
        <w:t xml:space="preserve"> налоговых вычетов в отношении сумм НДС</w:t>
      </w:r>
    </w:p>
    <w:p w:rsidR="00B97A03" w:rsidRDefault="00B97A03">
      <w:pPr>
        <w:keepNext/>
        <w:keepLines/>
        <w:pBdr>
          <w:top w:val="nil"/>
          <w:left w:val="nil"/>
          <w:bottom w:val="nil"/>
          <w:right w:val="nil"/>
          <w:between w:val="nil"/>
        </w:pBdr>
        <w:tabs>
          <w:tab w:val="left" w:pos="1272"/>
        </w:tabs>
        <w:ind w:right="14" w:firstLine="851"/>
        <w:jc w:val="both"/>
        <w:rPr>
          <w:i/>
          <w:color w:val="000000"/>
          <w:sz w:val="23"/>
          <w:szCs w:val="23"/>
        </w:rPr>
      </w:pPr>
      <w:r>
        <w:rPr>
          <w:color w:val="000000"/>
          <w:sz w:val="23"/>
          <w:szCs w:val="23"/>
        </w:rPr>
        <w:t>в связи с тем, что Подрядчик</w:t>
      </w:r>
      <w:r>
        <w:rPr>
          <w:i/>
          <w:color w:val="000000"/>
          <w:sz w:val="23"/>
          <w:szCs w:val="23"/>
        </w:rPr>
        <w:t>:</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2.4.</w:t>
      </w:r>
      <w:r>
        <w:rPr>
          <w:color w:val="000000"/>
          <w:sz w:val="23"/>
          <w:szCs w:val="23"/>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2.5.</w:t>
      </w:r>
      <w:r>
        <w:rPr>
          <w:color w:val="000000"/>
          <w:sz w:val="23"/>
          <w:szCs w:val="23"/>
        </w:rPr>
        <w:tab/>
      </w:r>
      <w:r>
        <w:rPr>
          <w:i/>
          <w:color w:val="000000"/>
          <w:sz w:val="23"/>
          <w:szCs w:val="23"/>
        </w:rPr>
        <w:t xml:space="preserve"> </w:t>
      </w:r>
      <w:r>
        <w:rPr>
          <w:color w:val="000000"/>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proofErr w:type="gramStart"/>
      <w:r>
        <w:rPr>
          <w:color w:val="000000"/>
          <w:sz w:val="23"/>
          <w:szCs w:val="23"/>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2.6.</w:t>
      </w:r>
      <w:r>
        <w:rPr>
          <w:color w:val="000000"/>
          <w:sz w:val="23"/>
          <w:szCs w:val="23"/>
        </w:rPr>
        <w:tab/>
        <w:t xml:space="preserve"> сумма </w:t>
      </w:r>
      <w:proofErr w:type="spellStart"/>
      <w:r>
        <w:rPr>
          <w:color w:val="000000"/>
          <w:sz w:val="23"/>
          <w:szCs w:val="23"/>
        </w:rPr>
        <w:t>доначисленного</w:t>
      </w:r>
      <w:proofErr w:type="spellEnd"/>
      <w:r>
        <w:rPr>
          <w:color w:val="000000"/>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sz w:val="23"/>
          <w:szCs w:val="23"/>
        </w:rPr>
        <w:t>ДС в св</w:t>
      </w:r>
      <w:proofErr w:type="gramEnd"/>
      <w:r>
        <w:rPr>
          <w:color w:val="000000"/>
          <w:sz w:val="23"/>
          <w:szCs w:val="23"/>
        </w:rPr>
        <w:t xml:space="preserve">язи с Эпизодами, связанными с Подрядчиком (далее – </w:t>
      </w:r>
      <w:proofErr w:type="spellStart"/>
      <w:r>
        <w:rPr>
          <w:color w:val="000000"/>
          <w:sz w:val="23"/>
          <w:szCs w:val="23"/>
        </w:rPr>
        <w:t>Доначисленные</w:t>
      </w:r>
      <w:proofErr w:type="spellEnd"/>
      <w:r>
        <w:rPr>
          <w:color w:val="000000"/>
          <w:sz w:val="23"/>
          <w:szCs w:val="23"/>
        </w:rPr>
        <w:t xml:space="preserve"> налоги); плюс</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2.7.</w:t>
      </w:r>
      <w:r>
        <w:rPr>
          <w:color w:val="000000"/>
          <w:sz w:val="23"/>
          <w:szCs w:val="23"/>
        </w:rPr>
        <w:tab/>
        <w:t xml:space="preserve"> сумма начисленных Заказчик</w:t>
      </w:r>
      <w:r>
        <w:rPr>
          <w:i/>
          <w:color w:val="000000"/>
          <w:sz w:val="23"/>
          <w:szCs w:val="23"/>
        </w:rPr>
        <w:t>у</w:t>
      </w:r>
      <w:r>
        <w:rPr>
          <w:color w:val="000000"/>
          <w:sz w:val="23"/>
          <w:szCs w:val="23"/>
        </w:rPr>
        <w:t xml:space="preserve"> пеней на сумму </w:t>
      </w:r>
      <w:proofErr w:type="spellStart"/>
      <w:r>
        <w:rPr>
          <w:color w:val="000000"/>
          <w:sz w:val="23"/>
          <w:szCs w:val="23"/>
        </w:rPr>
        <w:t>Доначисленных</w:t>
      </w:r>
      <w:proofErr w:type="spellEnd"/>
      <w:r>
        <w:rPr>
          <w:color w:val="000000"/>
          <w:sz w:val="23"/>
          <w:szCs w:val="23"/>
        </w:rPr>
        <w:t xml:space="preserve"> налогов (далее – Пени); плюс</w:t>
      </w:r>
    </w:p>
    <w:p w:rsidR="00B97A03" w:rsidRDefault="00B97A03">
      <w:pPr>
        <w:keepNext/>
        <w:keepLines/>
        <w:pBdr>
          <w:top w:val="nil"/>
          <w:left w:val="nil"/>
          <w:bottom w:val="nil"/>
          <w:right w:val="nil"/>
          <w:between w:val="nil"/>
        </w:pBdr>
        <w:ind w:left="10" w:right="10" w:firstLine="840"/>
        <w:jc w:val="both"/>
        <w:rPr>
          <w:color w:val="000000"/>
          <w:sz w:val="23"/>
          <w:szCs w:val="23"/>
        </w:rPr>
      </w:pPr>
      <w:r>
        <w:rPr>
          <w:color w:val="000000"/>
          <w:sz w:val="23"/>
          <w:szCs w:val="23"/>
        </w:rPr>
        <w:t>2.8.</w:t>
      </w:r>
      <w:r>
        <w:rPr>
          <w:color w:val="000000"/>
          <w:sz w:val="23"/>
          <w:szCs w:val="23"/>
        </w:rPr>
        <w:tab/>
        <w:t xml:space="preserve">штрафы начисленные Заказчику за соответствующие налоговые нарушения в связи с неуплатой ею </w:t>
      </w:r>
      <w:proofErr w:type="spellStart"/>
      <w:r>
        <w:rPr>
          <w:color w:val="000000"/>
          <w:sz w:val="23"/>
          <w:szCs w:val="23"/>
        </w:rPr>
        <w:t>Доначисленных</w:t>
      </w:r>
      <w:proofErr w:type="spellEnd"/>
      <w:r>
        <w:rPr>
          <w:color w:val="000000"/>
          <w:sz w:val="23"/>
          <w:szCs w:val="23"/>
        </w:rPr>
        <w:t xml:space="preserve"> налогов (далее – Штрафы).</w:t>
      </w:r>
    </w:p>
    <w:p w:rsidR="00B97A03" w:rsidRDefault="00B97A03">
      <w:pPr>
        <w:keepNext/>
        <w:keepLines/>
        <w:pBdr>
          <w:top w:val="nil"/>
          <w:left w:val="nil"/>
          <w:bottom w:val="nil"/>
          <w:right w:val="nil"/>
          <w:between w:val="nil"/>
        </w:pBdr>
        <w:ind w:left="10" w:right="10" w:firstLine="840"/>
        <w:jc w:val="both"/>
        <w:rPr>
          <w:color w:val="000000"/>
          <w:sz w:val="23"/>
          <w:szCs w:val="23"/>
        </w:rPr>
      </w:pPr>
      <w:r>
        <w:rPr>
          <w:color w:val="000000"/>
          <w:sz w:val="23"/>
          <w:szCs w:val="23"/>
        </w:rPr>
        <w:t>3.</w:t>
      </w:r>
      <w:r>
        <w:rPr>
          <w:color w:val="000000"/>
          <w:sz w:val="23"/>
          <w:szCs w:val="23"/>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proofErr w:type="gramStart"/>
      <w:r>
        <w:rPr>
          <w:color w:val="000000"/>
          <w:sz w:val="23"/>
          <w:szCs w:val="23"/>
        </w:rPr>
        <w:t>3.1.</w:t>
      </w:r>
      <w:r>
        <w:rPr>
          <w:color w:val="000000"/>
          <w:sz w:val="23"/>
          <w:szCs w:val="23"/>
        </w:rPr>
        <w:tab/>
        <w:t xml:space="preserve"> о возмещении убытков и/или имущественных потерь исчисляемых как размер </w:t>
      </w:r>
      <w:proofErr w:type="spellStart"/>
      <w:r>
        <w:rPr>
          <w:color w:val="000000"/>
          <w:sz w:val="23"/>
          <w:szCs w:val="23"/>
        </w:rPr>
        <w:t>доначисленных</w:t>
      </w:r>
      <w:proofErr w:type="spellEnd"/>
      <w:r>
        <w:rPr>
          <w:color w:val="000000"/>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sz w:val="23"/>
          <w:szCs w:val="23"/>
        </w:rPr>
        <w:t xml:space="preserve"> имущественных прав третьих лиц)</w:t>
      </w:r>
    </w:p>
    <w:p w:rsidR="00B97A03" w:rsidRDefault="00B97A03">
      <w:pPr>
        <w:keepNext/>
        <w:keepLines/>
        <w:pBdr>
          <w:top w:val="nil"/>
          <w:left w:val="nil"/>
          <w:bottom w:val="nil"/>
          <w:right w:val="nil"/>
          <w:between w:val="nil"/>
        </w:pBdr>
        <w:tabs>
          <w:tab w:val="left" w:pos="1272"/>
        </w:tabs>
        <w:ind w:right="14" w:firstLine="850"/>
        <w:jc w:val="both"/>
        <w:rPr>
          <w:color w:val="000000"/>
          <w:sz w:val="23"/>
          <w:szCs w:val="23"/>
        </w:rPr>
      </w:pPr>
      <w:r>
        <w:rPr>
          <w:color w:val="000000"/>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color w:val="000000"/>
          <w:sz w:val="23"/>
          <w:szCs w:val="23"/>
        </w:rPr>
        <w:t xml:space="preserve"> </w:t>
      </w:r>
      <w:r>
        <w:rPr>
          <w:color w:val="000000"/>
          <w:sz w:val="23"/>
          <w:szCs w:val="23"/>
        </w:rPr>
        <w:t xml:space="preserve">обязан в течение 10 (десять) рабочих дней </w:t>
      </w:r>
      <w:proofErr w:type="gramStart"/>
      <w:r>
        <w:rPr>
          <w:color w:val="000000"/>
          <w:sz w:val="23"/>
          <w:szCs w:val="23"/>
        </w:rPr>
        <w:t>с даты</w:t>
      </w:r>
      <w:proofErr w:type="gramEnd"/>
      <w:r>
        <w:rPr>
          <w:color w:val="000000"/>
          <w:sz w:val="23"/>
          <w:szCs w:val="23"/>
        </w:rPr>
        <w:t xml:space="preserve"> письменного требования</w:t>
      </w:r>
      <w:r>
        <w:rPr>
          <w:i/>
          <w:color w:val="000000"/>
          <w:sz w:val="23"/>
          <w:szCs w:val="23"/>
        </w:rPr>
        <w:t xml:space="preserve"> </w:t>
      </w:r>
      <w:r>
        <w:rPr>
          <w:color w:val="000000"/>
          <w:sz w:val="23"/>
          <w:szCs w:val="23"/>
        </w:rPr>
        <w:t>Заказчика возместить последнему Имущественные потери, связанные с нарушением имущественных прав третьих лиц.</w:t>
      </w:r>
    </w:p>
    <w:p w:rsidR="00B97A03" w:rsidRDefault="00B97A03">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w:t>
      </w:r>
      <w:r>
        <w:rPr>
          <w:color w:val="000000"/>
          <w:sz w:val="23"/>
          <w:szCs w:val="23"/>
        </w:rPr>
        <w:tab/>
      </w:r>
      <w:proofErr w:type="gramStart"/>
      <w:r>
        <w:rPr>
          <w:color w:val="000000"/>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i/>
          <w:color w:val="000000"/>
          <w:sz w:val="23"/>
          <w:szCs w:val="23"/>
        </w:rPr>
        <w:t xml:space="preserve"> </w:t>
      </w:r>
      <w:r>
        <w:rPr>
          <w:color w:val="000000"/>
          <w:sz w:val="23"/>
          <w:szCs w:val="23"/>
        </w:rPr>
        <w:t>будет обязан возместить Заказчику имущественные потери, в течение 10 (десяти) рабочих дней</w:t>
      </w:r>
      <w:proofErr w:type="gramEnd"/>
      <w:r>
        <w:rPr>
          <w:color w:val="000000"/>
          <w:sz w:val="23"/>
          <w:szCs w:val="23"/>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sz w:val="23"/>
          <w:szCs w:val="23"/>
        </w:rPr>
        <w:t xml:space="preserve"> (-</w:t>
      </w:r>
      <w:proofErr w:type="spellStart"/>
      <w:proofErr w:type="gramEnd"/>
      <w:r>
        <w:rPr>
          <w:color w:val="000000"/>
          <w:sz w:val="23"/>
          <w:szCs w:val="23"/>
        </w:rPr>
        <w:t>ов</w:t>
      </w:r>
      <w:proofErr w:type="spellEnd"/>
      <w:r>
        <w:rPr>
          <w:color w:val="000000"/>
          <w:sz w:val="23"/>
          <w:szCs w:val="23"/>
        </w:rPr>
        <w:t>), принятого (-</w:t>
      </w:r>
      <w:proofErr w:type="spellStart"/>
      <w:r>
        <w:rPr>
          <w:color w:val="000000"/>
          <w:sz w:val="23"/>
          <w:szCs w:val="23"/>
        </w:rPr>
        <w:t>ых</w:t>
      </w:r>
      <w:proofErr w:type="spellEnd"/>
      <w:r>
        <w:rPr>
          <w:color w:val="000000"/>
          <w:sz w:val="23"/>
          <w:szCs w:val="23"/>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B97A03" w:rsidRDefault="00B97A03">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4.1.</w:t>
      </w:r>
      <w:r>
        <w:rPr>
          <w:color w:val="000000"/>
          <w:sz w:val="23"/>
          <w:szCs w:val="23"/>
        </w:rPr>
        <w:tab/>
        <w:t xml:space="preserve">такие </w:t>
      </w:r>
      <w:proofErr w:type="spellStart"/>
      <w:r>
        <w:rPr>
          <w:color w:val="000000"/>
          <w:sz w:val="23"/>
          <w:szCs w:val="23"/>
        </w:rPr>
        <w:t>Доначисленные</w:t>
      </w:r>
      <w:proofErr w:type="spellEnd"/>
      <w:r>
        <w:rPr>
          <w:color w:val="000000"/>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color w:val="000000"/>
          <w:sz w:val="23"/>
          <w:szCs w:val="23"/>
        </w:rPr>
        <w:br/>
        <w:t>(-</w:t>
      </w:r>
      <w:proofErr w:type="spellStart"/>
      <w:r>
        <w:rPr>
          <w:color w:val="000000"/>
          <w:sz w:val="23"/>
          <w:szCs w:val="23"/>
        </w:rPr>
        <w:t>ам</w:t>
      </w:r>
      <w:proofErr w:type="spellEnd"/>
      <w:r>
        <w:rPr>
          <w:color w:val="000000"/>
          <w:sz w:val="23"/>
          <w:szCs w:val="23"/>
        </w:rPr>
        <w:t>), в рамках которого</w:t>
      </w:r>
      <w:proofErr w:type="gramStart"/>
      <w:r>
        <w:rPr>
          <w:color w:val="000000"/>
          <w:sz w:val="23"/>
          <w:szCs w:val="23"/>
        </w:rPr>
        <w:t xml:space="preserve"> (-</w:t>
      </w:r>
      <w:proofErr w:type="spellStart"/>
      <w:proofErr w:type="gramEnd"/>
      <w:r>
        <w:rPr>
          <w:color w:val="000000"/>
          <w:sz w:val="23"/>
          <w:szCs w:val="23"/>
        </w:rPr>
        <w:t>ых</w:t>
      </w:r>
      <w:proofErr w:type="spellEnd"/>
      <w:r>
        <w:rPr>
          <w:color w:val="000000"/>
          <w:sz w:val="23"/>
          <w:szCs w:val="23"/>
        </w:rPr>
        <w:t>) Заказчик предпринял добросовестные усилия по оспариванию Решения налогового органа, а также</w:t>
      </w:r>
    </w:p>
    <w:p w:rsidR="00B97A03" w:rsidRDefault="00B97A03">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4.2.</w:t>
      </w:r>
      <w:r>
        <w:rPr>
          <w:color w:val="000000"/>
          <w:sz w:val="23"/>
          <w:szCs w:val="23"/>
        </w:rPr>
        <w:tab/>
        <w:t>судебные расходы Заказчика в связи с оспариванием Решения налогового органа в полном размере.</w:t>
      </w:r>
    </w:p>
    <w:p w:rsidR="00B97A03" w:rsidRDefault="00B97A03">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5.</w:t>
      </w:r>
      <w:r>
        <w:rPr>
          <w:color w:val="000000"/>
          <w:sz w:val="23"/>
          <w:szCs w:val="23"/>
        </w:rPr>
        <w:tab/>
        <w:t xml:space="preserve">Подрядчик признает и соглашается, что Заказчик вправе по своему усмотрению уплатить в бюджет </w:t>
      </w:r>
      <w:proofErr w:type="spellStart"/>
      <w:r>
        <w:rPr>
          <w:color w:val="000000"/>
          <w:sz w:val="23"/>
          <w:szCs w:val="23"/>
        </w:rPr>
        <w:t>Доначисленные</w:t>
      </w:r>
      <w:proofErr w:type="spellEnd"/>
      <w:r>
        <w:rPr>
          <w:color w:val="000000"/>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97A03" w:rsidRDefault="00B97A03">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6.</w:t>
      </w:r>
      <w:r>
        <w:rPr>
          <w:color w:val="000000"/>
          <w:sz w:val="23"/>
          <w:szCs w:val="23"/>
        </w:rPr>
        <w:tab/>
      </w:r>
      <w:proofErr w:type="gramStart"/>
      <w:r>
        <w:rPr>
          <w:color w:val="000000"/>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color w:val="000000"/>
          <w:sz w:val="23"/>
          <w:szCs w:val="23"/>
        </w:rPr>
        <w:t>Доначисленные</w:t>
      </w:r>
      <w:proofErr w:type="spellEnd"/>
      <w:r>
        <w:rPr>
          <w:color w:val="000000"/>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color w:val="000000"/>
          <w:sz w:val="23"/>
          <w:szCs w:val="23"/>
        </w:rPr>
        <w:t xml:space="preserve"> сумм и уплатить ему Возвращенные суммы в течение 30 (тридцати) рабочих дней </w:t>
      </w:r>
      <w:proofErr w:type="gramStart"/>
      <w:r>
        <w:rPr>
          <w:color w:val="000000"/>
          <w:sz w:val="23"/>
          <w:szCs w:val="23"/>
        </w:rPr>
        <w:t>с даты получения</w:t>
      </w:r>
      <w:proofErr w:type="gramEnd"/>
      <w:r>
        <w:rPr>
          <w:color w:val="000000"/>
          <w:sz w:val="23"/>
          <w:szCs w:val="23"/>
        </w:rPr>
        <w:t xml:space="preserve"> письменного требования Подрядчика об этом.</w:t>
      </w:r>
    </w:p>
    <w:p w:rsidR="00B97A03" w:rsidRDefault="00B97A03">
      <w:pPr>
        <w:keepNext/>
        <w:keepLines/>
        <w:pBdr>
          <w:top w:val="nil"/>
          <w:left w:val="nil"/>
          <w:bottom w:val="nil"/>
          <w:right w:val="nil"/>
          <w:between w:val="nil"/>
        </w:pBdr>
        <w:tabs>
          <w:tab w:val="left" w:pos="1133"/>
        </w:tabs>
        <w:ind w:left="5" w:firstLine="854"/>
        <w:jc w:val="both"/>
        <w:rPr>
          <w:color w:val="000000"/>
          <w:sz w:val="23"/>
          <w:szCs w:val="23"/>
        </w:rPr>
      </w:pPr>
      <w:r>
        <w:rPr>
          <w:color w:val="000000"/>
          <w:sz w:val="23"/>
          <w:szCs w:val="23"/>
        </w:rPr>
        <w:t>7.</w:t>
      </w:r>
      <w:r>
        <w:rPr>
          <w:color w:val="000000"/>
          <w:sz w:val="23"/>
          <w:szCs w:val="23"/>
        </w:rPr>
        <w:tab/>
      </w:r>
      <w:proofErr w:type="gramStart"/>
      <w:r>
        <w:rPr>
          <w:color w:val="000000"/>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B97A03" w:rsidRDefault="00B97A03">
      <w:pPr>
        <w:keepNext/>
        <w:keepLines/>
        <w:pBdr>
          <w:top w:val="nil"/>
          <w:left w:val="nil"/>
          <w:bottom w:val="nil"/>
          <w:right w:val="nil"/>
          <w:between w:val="nil"/>
        </w:pBdr>
        <w:tabs>
          <w:tab w:val="left" w:pos="1133"/>
        </w:tabs>
        <w:ind w:left="5" w:firstLine="854"/>
        <w:jc w:val="both"/>
        <w:rPr>
          <w:i/>
          <w:color w:val="000000"/>
          <w:sz w:val="23"/>
          <w:szCs w:val="23"/>
        </w:rPr>
      </w:pPr>
      <w:r>
        <w:rPr>
          <w:color w:val="000000"/>
          <w:sz w:val="23"/>
          <w:szCs w:val="23"/>
        </w:rPr>
        <w:t>8.</w:t>
      </w:r>
      <w:r>
        <w:rPr>
          <w:color w:val="000000"/>
          <w:sz w:val="23"/>
          <w:szCs w:val="23"/>
        </w:rPr>
        <w:tab/>
        <w:t>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обязан возместить</w:t>
      </w:r>
      <w:r>
        <w:rPr>
          <w:i/>
          <w:color w:val="000000"/>
          <w:sz w:val="23"/>
          <w:szCs w:val="23"/>
        </w:rPr>
        <w:t xml:space="preserve"> </w:t>
      </w:r>
      <w:r>
        <w:rPr>
          <w:color w:val="000000"/>
          <w:sz w:val="23"/>
          <w:szCs w:val="23"/>
        </w:rPr>
        <w:t>Заказчику по его требованию убытки, причиненные недостоверностью таких заверений</w:t>
      </w:r>
      <w:r>
        <w:rPr>
          <w:i/>
          <w:color w:val="000000"/>
          <w:sz w:val="23"/>
          <w:szCs w:val="23"/>
        </w:rPr>
        <w:t>.</w:t>
      </w:r>
    </w:p>
    <w:p w:rsidR="00B97A03" w:rsidRDefault="00B97A03">
      <w:pPr>
        <w:keepNext/>
        <w:keepLines/>
        <w:rPr>
          <w:sz w:val="23"/>
          <w:szCs w:val="23"/>
        </w:rPr>
      </w:pPr>
    </w:p>
    <w:p w:rsidR="00B97A03" w:rsidRDefault="00B97A03"/>
    <w:p w:rsidR="00B97A03" w:rsidRDefault="00B97A03"/>
    <w:tbl>
      <w:tblPr>
        <w:tblW w:w="8844" w:type="dxa"/>
        <w:tblInd w:w="223" w:type="dxa"/>
        <w:tblLayout w:type="fixed"/>
        <w:tblLook w:val="0000"/>
      </w:tblPr>
      <w:tblGrid>
        <w:gridCol w:w="4705"/>
        <w:gridCol w:w="4139"/>
      </w:tblGrid>
      <w:tr w:rsidR="00B97A03">
        <w:trPr>
          <w:cantSplit/>
          <w:trHeight w:val="1121"/>
          <w:tblHeader/>
        </w:trPr>
        <w:tc>
          <w:tcPr>
            <w:tcW w:w="4705" w:type="dxa"/>
          </w:tcPr>
          <w:p w:rsidR="00B97A03" w:rsidRDefault="00B97A03">
            <w:r>
              <w:t>От Заказчика:</w:t>
            </w:r>
          </w:p>
          <w:p w:rsidR="00B97A03" w:rsidRDefault="00B97A03"/>
          <w:p w:rsidR="00B97A03" w:rsidRDefault="00B97A03">
            <w:r>
              <w:t xml:space="preserve">_______________    </w:t>
            </w:r>
            <w:r>
              <w:rPr>
                <w:color w:val="000000"/>
              </w:rPr>
              <w:t>А.А.Кривошапкин</w:t>
            </w:r>
          </w:p>
          <w:p w:rsidR="00B97A03" w:rsidRDefault="00B97A03">
            <w:pPr>
              <w:rPr>
                <w:vertAlign w:val="superscript"/>
              </w:rPr>
            </w:pPr>
            <w:r>
              <w:rPr>
                <w:vertAlign w:val="superscript"/>
              </w:rPr>
              <w:t>М.П.</w:t>
            </w:r>
          </w:p>
        </w:tc>
        <w:tc>
          <w:tcPr>
            <w:tcW w:w="4139" w:type="dxa"/>
          </w:tcPr>
          <w:p w:rsidR="00B97A03" w:rsidRDefault="00B97A03">
            <w:r>
              <w:t>От Подрядчика:</w:t>
            </w:r>
          </w:p>
          <w:p w:rsidR="00B97A03" w:rsidRDefault="00B97A03"/>
          <w:p w:rsidR="00B97A03" w:rsidRDefault="00B97A03">
            <w:r>
              <w:t xml:space="preserve">_____________ </w:t>
            </w:r>
          </w:p>
          <w:p w:rsidR="00B97A03" w:rsidRDefault="00B97A03">
            <w:pPr>
              <w:rPr>
                <w:vertAlign w:val="superscript"/>
              </w:rPr>
            </w:pPr>
            <w:r>
              <w:rPr>
                <w:vertAlign w:val="superscript"/>
              </w:rPr>
              <w:t>М.П.</w:t>
            </w:r>
          </w:p>
        </w:tc>
      </w:tr>
    </w:tbl>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 w:rsidR="00B97A03" w:rsidRDefault="00B97A03">
      <w:pPr>
        <w:rPr>
          <w:color w:val="FF0000"/>
        </w:rPr>
      </w:pPr>
    </w:p>
    <w:p w:rsidR="00474A37" w:rsidRPr="00474A37" w:rsidRDefault="00474A37" w:rsidP="00474A37">
      <w:pPr>
        <w:pStyle w:val="19"/>
        <w:ind w:firstLine="0"/>
        <w:outlineLvl w:val="0"/>
      </w:pPr>
    </w:p>
    <w:p w:rsidR="00B97A03" w:rsidRDefault="00A243F6">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97A03" w:rsidRDefault="00A243F6">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97A03" w:rsidRDefault="00B97A03" w:rsidP="00A243F6">
      <w:pPr>
        <w:pStyle w:val="normal"/>
        <w:jc w:val="right"/>
        <w:rPr>
          <w:b/>
          <w:i/>
          <w:sz w:val="28"/>
          <w:szCs w:val="28"/>
        </w:rPr>
      </w:pPr>
    </w:p>
    <w:p w:rsidR="00B97A03" w:rsidRPr="004E45EB" w:rsidRDefault="00B97A03" w:rsidP="004E45EB">
      <w:pPr>
        <w:pStyle w:val="normal"/>
        <w:tabs>
          <w:tab w:val="left" w:pos="9639"/>
        </w:tabs>
        <w:spacing w:after="0" w:line="240" w:lineRule="auto"/>
        <w:jc w:val="center"/>
        <w:rPr>
          <w:rFonts w:ascii="Times New Roman" w:hAnsi="Times New Roman" w:cs="Times New Roman"/>
          <w:b/>
          <w:sz w:val="28"/>
          <w:szCs w:val="28"/>
        </w:rPr>
      </w:pPr>
      <w:r w:rsidRPr="004E45EB">
        <w:rPr>
          <w:rFonts w:ascii="Times New Roman" w:hAnsi="Times New Roman" w:cs="Times New Roman"/>
          <w:b/>
          <w:sz w:val="28"/>
          <w:szCs w:val="28"/>
        </w:rPr>
        <w:t>СВЕДЕНИЯ О НАЛИЧИИ У ПРЕТЕНДЕНТА ПЕРСОНАЛА, ТРАНСПОРТНЫХ СРЕДСТВ ДЛЯ ИСПОЛНЕНИЯ ДОГОВОРА</w:t>
      </w:r>
      <w:r w:rsidRPr="004E45EB">
        <w:rPr>
          <w:rFonts w:ascii="Times New Roman" w:hAnsi="Times New Roman" w:cs="Times New Roman"/>
          <w:sz w:val="28"/>
          <w:szCs w:val="28"/>
          <w:vertAlign w:val="superscript"/>
        </w:rPr>
        <w:footnoteReference w:id="5"/>
      </w:r>
    </w:p>
    <w:p w:rsidR="00B97A03" w:rsidRPr="004E45EB" w:rsidRDefault="00B97A03" w:rsidP="004E45EB">
      <w:pPr>
        <w:pStyle w:val="normal"/>
        <w:tabs>
          <w:tab w:val="left" w:pos="9639"/>
        </w:tabs>
        <w:spacing w:after="0" w:line="240" w:lineRule="auto"/>
        <w:ind w:firstLine="567"/>
        <w:jc w:val="center"/>
        <w:rPr>
          <w:rFonts w:ascii="Times New Roman" w:hAnsi="Times New Roman" w:cs="Times New Roman"/>
          <w:sz w:val="28"/>
          <w:szCs w:val="28"/>
        </w:rPr>
      </w:pPr>
    </w:p>
    <w:p w:rsidR="00B97A03" w:rsidRPr="004E45EB" w:rsidRDefault="00B97A03" w:rsidP="004E45EB">
      <w:pPr>
        <w:pStyle w:val="normal"/>
        <w:spacing w:after="0" w:line="240" w:lineRule="auto"/>
        <w:jc w:val="both"/>
        <w:rPr>
          <w:rFonts w:ascii="Times New Roman" w:hAnsi="Times New Roman" w:cs="Times New Roman"/>
          <w:b/>
          <w:sz w:val="28"/>
          <w:szCs w:val="28"/>
        </w:rPr>
      </w:pPr>
    </w:p>
    <w:p w:rsidR="00B97A03" w:rsidRPr="004E45EB" w:rsidRDefault="00B97A03" w:rsidP="004E45EB">
      <w:pPr>
        <w:pStyle w:val="normal"/>
        <w:spacing w:after="0" w:line="240" w:lineRule="auto"/>
        <w:jc w:val="both"/>
        <w:rPr>
          <w:rFonts w:ascii="Times New Roman" w:hAnsi="Times New Roman" w:cs="Times New Roman"/>
          <w:b/>
          <w:sz w:val="28"/>
          <w:szCs w:val="28"/>
        </w:rPr>
      </w:pPr>
      <w:r w:rsidRPr="004E45EB">
        <w:rPr>
          <w:rFonts w:ascii="Times New Roman" w:hAnsi="Times New Roman" w:cs="Times New Roman"/>
          <w:b/>
          <w:sz w:val="28"/>
          <w:szCs w:val="28"/>
        </w:rPr>
        <w:t>Персонал:</w:t>
      </w:r>
    </w:p>
    <w:tbl>
      <w:tblPr>
        <w:tblStyle w:val="afff2"/>
        <w:tblW w:w="0" w:type="auto"/>
        <w:tblLook w:val="04A0"/>
      </w:tblPr>
      <w:tblGrid>
        <w:gridCol w:w="675"/>
        <w:gridCol w:w="4111"/>
        <w:gridCol w:w="2392"/>
        <w:gridCol w:w="2393"/>
      </w:tblGrid>
      <w:tr w:rsidR="00B97A03" w:rsidRPr="004E45EB" w:rsidTr="00A243F6">
        <w:tc>
          <w:tcPr>
            <w:tcW w:w="675"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 xml:space="preserve">№ </w:t>
            </w:r>
            <w:proofErr w:type="spellStart"/>
            <w:proofErr w:type="gramStart"/>
            <w:r w:rsidRPr="004E45EB">
              <w:rPr>
                <w:rFonts w:ascii="Times New Roman" w:hAnsi="Times New Roman" w:cs="Times New Roman"/>
                <w:sz w:val="28"/>
                <w:szCs w:val="28"/>
              </w:rPr>
              <w:t>п</w:t>
            </w:r>
            <w:proofErr w:type="spellEnd"/>
            <w:proofErr w:type="gramEnd"/>
            <w:r w:rsidRPr="004E45EB">
              <w:rPr>
                <w:rFonts w:ascii="Times New Roman" w:hAnsi="Times New Roman" w:cs="Times New Roman"/>
                <w:sz w:val="28"/>
                <w:szCs w:val="28"/>
              </w:rPr>
              <w:t>/</w:t>
            </w:r>
            <w:proofErr w:type="spellStart"/>
            <w:r w:rsidRPr="004E45EB">
              <w:rPr>
                <w:rFonts w:ascii="Times New Roman" w:hAnsi="Times New Roman" w:cs="Times New Roman"/>
                <w:sz w:val="28"/>
                <w:szCs w:val="28"/>
              </w:rPr>
              <w:t>п</w:t>
            </w:r>
            <w:proofErr w:type="spellEnd"/>
          </w:p>
        </w:tc>
        <w:tc>
          <w:tcPr>
            <w:tcW w:w="4111"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Должность для инженерного состава/рабочих профессий</w:t>
            </w:r>
          </w:p>
        </w:tc>
        <w:tc>
          <w:tcPr>
            <w:tcW w:w="2392"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ФИО работника (не менее 10-ти человек</w:t>
            </w:r>
            <w:r w:rsidRPr="004E45EB">
              <w:rPr>
                <w:rStyle w:val="af6"/>
                <w:rFonts w:ascii="Times New Roman" w:hAnsi="Times New Roman" w:cs="Times New Roman"/>
                <w:sz w:val="28"/>
                <w:szCs w:val="28"/>
              </w:rPr>
              <w:footnoteReference w:id="6"/>
            </w:r>
            <w:r w:rsidRPr="004E45EB">
              <w:rPr>
                <w:rFonts w:ascii="Times New Roman" w:hAnsi="Times New Roman" w:cs="Times New Roman"/>
                <w:sz w:val="28"/>
                <w:szCs w:val="28"/>
              </w:rPr>
              <w:t>)</w:t>
            </w:r>
          </w:p>
        </w:tc>
        <w:tc>
          <w:tcPr>
            <w:tcW w:w="2393"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Документы, подтверждающие квалификацию и/или специальность</w:t>
            </w: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1</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2</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3</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4</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5</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6</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7</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8</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9</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10</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w:t>
            </w:r>
          </w:p>
        </w:tc>
        <w:tc>
          <w:tcPr>
            <w:tcW w:w="4111"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2"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bl>
    <w:p w:rsidR="00B97A03" w:rsidRPr="004E45EB" w:rsidRDefault="00B97A03" w:rsidP="004E45EB">
      <w:pPr>
        <w:pStyle w:val="normal"/>
        <w:spacing w:after="0" w:line="240" w:lineRule="auto"/>
        <w:jc w:val="both"/>
        <w:rPr>
          <w:rFonts w:ascii="Times New Roman" w:hAnsi="Times New Roman" w:cs="Times New Roman"/>
          <w:b/>
          <w:sz w:val="24"/>
          <w:szCs w:val="24"/>
        </w:rPr>
      </w:pPr>
      <w:r w:rsidRPr="004E45EB">
        <w:rPr>
          <w:rFonts w:ascii="Times New Roman" w:hAnsi="Times New Roman" w:cs="Times New Roman"/>
          <w:sz w:val="24"/>
          <w:szCs w:val="24"/>
        </w:rPr>
        <w:t>Приложения: копии трудовых книжек (выписки из трудовых книжек), копии штатных расписаний и прочих документов, подтверждающих наличие трудовых отношений между претендентом и указанным персоналом.</w:t>
      </w:r>
    </w:p>
    <w:p w:rsidR="00B97A03" w:rsidRPr="004E45EB" w:rsidRDefault="00B97A03" w:rsidP="004E45EB">
      <w:pPr>
        <w:pStyle w:val="normal"/>
        <w:spacing w:after="0" w:line="240" w:lineRule="auto"/>
        <w:jc w:val="both"/>
        <w:rPr>
          <w:rFonts w:ascii="Times New Roman" w:hAnsi="Times New Roman" w:cs="Times New Roman"/>
          <w:b/>
          <w:sz w:val="28"/>
          <w:szCs w:val="28"/>
        </w:rPr>
      </w:pPr>
    </w:p>
    <w:p w:rsidR="00B97A03" w:rsidRPr="004E45EB" w:rsidRDefault="00B97A03" w:rsidP="004E45EB">
      <w:pPr>
        <w:pStyle w:val="normal"/>
        <w:spacing w:after="0" w:line="240" w:lineRule="auto"/>
        <w:jc w:val="both"/>
        <w:rPr>
          <w:rFonts w:ascii="Times New Roman" w:hAnsi="Times New Roman" w:cs="Times New Roman"/>
          <w:b/>
          <w:sz w:val="28"/>
          <w:szCs w:val="28"/>
        </w:rPr>
      </w:pPr>
      <w:r w:rsidRPr="004E45EB">
        <w:rPr>
          <w:rFonts w:ascii="Times New Roman" w:hAnsi="Times New Roman" w:cs="Times New Roman"/>
          <w:b/>
          <w:sz w:val="28"/>
          <w:szCs w:val="28"/>
        </w:rPr>
        <w:t>Транспортные средства/Строительная техника:</w:t>
      </w:r>
    </w:p>
    <w:tbl>
      <w:tblPr>
        <w:tblStyle w:val="afff2"/>
        <w:tblW w:w="0" w:type="auto"/>
        <w:tblLook w:val="04A0"/>
      </w:tblPr>
      <w:tblGrid>
        <w:gridCol w:w="675"/>
        <w:gridCol w:w="4536"/>
        <w:gridCol w:w="1967"/>
        <w:gridCol w:w="2393"/>
      </w:tblGrid>
      <w:tr w:rsidR="00B97A03" w:rsidRPr="004E45EB" w:rsidTr="00A243F6">
        <w:tc>
          <w:tcPr>
            <w:tcW w:w="675"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 xml:space="preserve">№ </w:t>
            </w:r>
            <w:proofErr w:type="spellStart"/>
            <w:proofErr w:type="gramStart"/>
            <w:r w:rsidRPr="004E45EB">
              <w:rPr>
                <w:rFonts w:ascii="Times New Roman" w:hAnsi="Times New Roman" w:cs="Times New Roman"/>
                <w:sz w:val="28"/>
                <w:szCs w:val="28"/>
              </w:rPr>
              <w:t>п</w:t>
            </w:r>
            <w:proofErr w:type="spellEnd"/>
            <w:proofErr w:type="gramEnd"/>
            <w:r w:rsidRPr="004E45EB">
              <w:rPr>
                <w:rFonts w:ascii="Times New Roman" w:hAnsi="Times New Roman" w:cs="Times New Roman"/>
                <w:sz w:val="28"/>
                <w:szCs w:val="28"/>
              </w:rPr>
              <w:t>/</w:t>
            </w:r>
            <w:proofErr w:type="spellStart"/>
            <w:r w:rsidRPr="004E45EB">
              <w:rPr>
                <w:rFonts w:ascii="Times New Roman" w:hAnsi="Times New Roman" w:cs="Times New Roman"/>
                <w:sz w:val="28"/>
                <w:szCs w:val="28"/>
              </w:rPr>
              <w:t>п</w:t>
            </w:r>
            <w:proofErr w:type="spellEnd"/>
          </w:p>
        </w:tc>
        <w:tc>
          <w:tcPr>
            <w:tcW w:w="4536"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Наименование, марка и модель</w:t>
            </w:r>
          </w:p>
        </w:tc>
        <w:tc>
          <w:tcPr>
            <w:tcW w:w="1967"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Количество единиц</w:t>
            </w:r>
          </w:p>
        </w:tc>
        <w:tc>
          <w:tcPr>
            <w:tcW w:w="2393" w:type="dxa"/>
            <w:vAlign w:val="center"/>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Документы, устанавливающие право собственности или иное законное право</w:t>
            </w: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1</w:t>
            </w:r>
          </w:p>
        </w:tc>
        <w:tc>
          <w:tcPr>
            <w:tcW w:w="4536"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1967"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2</w:t>
            </w:r>
          </w:p>
        </w:tc>
        <w:tc>
          <w:tcPr>
            <w:tcW w:w="4536"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1967"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3</w:t>
            </w:r>
          </w:p>
        </w:tc>
        <w:tc>
          <w:tcPr>
            <w:tcW w:w="4536"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1967"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4</w:t>
            </w:r>
          </w:p>
        </w:tc>
        <w:tc>
          <w:tcPr>
            <w:tcW w:w="4536"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1967"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r w:rsidR="00B97A03" w:rsidRPr="004E45EB" w:rsidTr="00A243F6">
        <w:tc>
          <w:tcPr>
            <w:tcW w:w="675" w:type="dxa"/>
          </w:tcPr>
          <w:p w:rsidR="00B97A03" w:rsidRPr="004E45EB" w:rsidRDefault="00B97A03" w:rsidP="004E45EB">
            <w:pPr>
              <w:pStyle w:val="normal"/>
              <w:spacing w:after="0" w:line="240" w:lineRule="auto"/>
              <w:jc w:val="center"/>
              <w:rPr>
                <w:rFonts w:ascii="Times New Roman" w:hAnsi="Times New Roman" w:cs="Times New Roman"/>
                <w:sz w:val="28"/>
                <w:szCs w:val="28"/>
              </w:rPr>
            </w:pPr>
            <w:r w:rsidRPr="004E45EB">
              <w:rPr>
                <w:rFonts w:ascii="Times New Roman" w:hAnsi="Times New Roman" w:cs="Times New Roman"/>
                <w:sz w:val="28"/>
                <w:szCs w:val="28"/>
              </w:rPr>
              <w:t>…</w:t>
            </w:r>
          </w:p>
        </w:tc>
        <w:tc>
          <w:tcPr>
            <w:tcW w:w="4536"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1967"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c>
          <w:tcPr>
            <w:tcW w:w="2393" w:type="dxa"/>
          </w:tcPr>
          <w:p w:rsidR="00B97A03" w:rsidRPr="004E45EB" w:rsidRDefault="00B97A03" w:rsidP="004E45EB">
            <w:pPr>
              <w:pStyle w:val="normal"/>
              <w:spacing w:after="0" w:line="240" w:lineRule="auto"/>
              <w:jc w:val="center"/>
              <w:rPr>
                <w:rFonts w:ascii="Times New Roman" w:hAnsi="Times New Roman" w:cs="Times New Roman"/>
                <w:sz w:val="28"/>
                <w:szCs w:val="28"/>
              </w:rPr>
            </w:pPr>
          </w:p>
        </w:tc>
      </w:tr>
    </w:tbl>
    <w:p w:rsidR="00B97A03" w:rsidRPr="004E45EB" w:rsidRDefault="00B97A03" w:rsidP="004E45EB">
      <w:pPr>
        <w:pStyle w:val="normal"/>
        <w:spacing w:after="0" w:line="240" w:lineRule="auto"/>
        <w:jc w:val="both"/>
        <w:rPr>
          <w:rFonts w:ascii="Times New Roman" w:hAnsi="Times New Roman" w:cs="Times New Roman"/>
          <w:sz w:val="24"/>
          <w:szCs w:val="24"/>
        </w:rPr>
      </w:pPr>
      <w:r w:rsidRPr="004E45EB">
        <w:rPr>
          <w:rFonts w:ascii="Times New Roman" w:hAnsi="Times New Roman" w:cs="Times New Roman"/>
          <w:sz w:val="24"/>
          <w:szCs w:val="24"/>
        </w:rPr>
        <w:t>Приложения: 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 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7а к документации о закупке.</w:t>
      </w:r>
    </w:p>
    <w:p w:rsidR="00B97A03" w:rsidRPr="004E45EB" w:rsidRDefault="00B97A03" w:rsidP="004E45EB">
      <w:pPr>
        <w:pStyle w:val="normal"/>
        <w:spacing w:after="0" w:line="240" w:lineRule="auto"/>
        <w:jc w:val="both"/>
        <w:rPr>
          <w:rFonts w:ascii="Times New Roman" w:hAnsi="Times New Roman" w:cs="Times New Roman"/>
          <w:b/>
          <w:sz w:val="28"/>
          <w:szCs w:val="28"/>
        </w:rPr>
      </w:pPr>
    </w:p>
    <w:p w:rsidR="00B97A03" w:rsidRPr="004E45EB" w:rsidRDefault="00B97A03" w:rsidP="004E45EB">
      <w:pPr>
        <w:pStyle w:val="normal"/>
        <w:spacing w:after="0" w:line="240" w:lineRule="auto"/>
        <w:jc w:val="both"/>
        <w:rPr>
          <w:rFonts w:ascii="Times New Roman" w:hAnsi="Times New Roman" w:cs="Times New Roman"/>
          <w:b/>
          <w:sz w:val="28"/>
          <w:szCs w:val="28"/>
        </w:rPr>
      </w:pPr>
      <w:r w:rsidRPr="004E45EB">
        <w:rPr>
          <w:rFonts w:ascii="Times New Roman" w:hAnsi="Times New Roman" w:cs="Times New Roman"/>
          <w:b/>
          <w:sz w:val="28"/>
          <w:szCs w:val="28"/>
        </w:rPr>
        <w:t xml:space="preserve">Представитель, имеющий полномочия подписать Заявку на участие в закупке от имени </w:t>
      </w:r>
      <w:r w:rsidRPr="004E45EB">
        <w:rPr>
          <w:rFonts w:ascii="Times New Roman" w:hAnsi="Times New Roman" w:cs="Times New Roman"/>
          <w:sz w:val="28"/>
          <w:szCs w:val="28"/>
        </w:rPr>
        <w:t>________________________________________________</w:t>
      </w:r>
    </w:p>
    <w:p w:rsidR="00B97A03" w:rsidRPr="004E45EB" w:rsidRDefault="00B97A03" w:rsidP="004E45EB">
      <w:pPr>
        <w:pStyle w:val="normal"/>
        <w:tabs>
          <w:tab w:val="left" w:pos="8640"/>
        </w:tabs>
        <w:spacing w:after="0" w:line="240" w:lineRule="auto"/>
        <w:jc w:val="center"/>
        <w:rPr>
          <w:rFonts w:ascii="Times New Roman" w:hAnsi="Times New Roman" w:cs="Times New Roman"/>
          <w:i/>
          <w:sz w:val="28"/>
          <w:szCs w:val="28"/>
        </w:rPr>
      </w:pPr>
      <w:r w:rsidRPr="004E45EB">
        <w:rPr>
          <w:rFonts w:ascii="Times New Roman" w:hAnsi="Times New Roman" w:cs="Times New Roman"/>
          <w:i/>
          <w:sz w:val="28"/>
          <w:szCs w:val="28"/>
        </w:rPr>
        <w:t xml:space="preserve">                                                                    (наименование претендента)</w:t>
      </w:r>
    </w:p>
    <w:p w:rsidR="00B97A03" w:rsidRPr="004E45EB" w:rsidRDefault="00B97A03" w:rsidP="004E45EB">
      <w:pPr>
        <w:rPr>
          <w:sz w:val="28"/>
          <w:szCs w:val="28"/>
        </w:rPr>
      </w:pPr>
      <w:r w:rsidRPr="004E45EB">
        <w:rPr>
          <w:i/>
          <w:sz w:val="28"/>
          <w:szCs w:val="28"/>
        </w:rPr>
        <w:t xml:space="preserve">       М.П.</w:t>
      </w:r>
      <w:r w:rsidRPr="004E45EB">
        <w:rPr>
          <w:i/>
          <w:sz w:val="28"/>
          <w:szCs w:val="28"/>
        </w:rPr>
        <w:tab/>
      </w:r>
      <w:r w:rsidRPr="004E45EB">
        <w:rPr>
          <w:i/>
          <w:sz w:val="28"/>
          <w:szCs w:val="28"/>
        </w:rPr>
        <w:tab/>
      </w:r>
      <w:r w:rsidRPr="004E45EB">
        <w:rPr>
          <w:i/>
          <w:sz w:val="28"/>
          <w:szCs w:val="28"/>
        </w:rPr>
        <w:tab/>
        <w:t>(должность, подпись, ФИО)</w:t>
      </w:r>
    </w:p>
    <w:p w:rsidR="00B97A03" w:rsidRDefault="00B97A0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97A03" w:rsidRDefault="00A243F6">
      <w:pPr>
        <w:pStyle w:val="19"/>
        <w:ind w:firstLine="0"/>
        <w:jc w:val="right"/>
        <w:outlineLvl w:val="0"/>
        <w:rPr>
          <w:b/>
          <w:i/>
          <w:iCs/>
        </w:rPr>
      </w:pPr>
      <w:r>
        <w:t>Приложение № 8</w:t>
      </w:r>
      <w:r>
        <w:br/>
        <w:t>к документации о закупке</w:t>
      </w:r>
    </w:p>
    <w:p w:rsidR="00C03380" w:rsidRPr="00C03380" w:rsidRDefault="00C03380" w:rsidP="00C03380"/>
    <w:p w:rsidR="00B97A03" w:rsidRPr="00684C97" w:rsidRDefault="00B97A03" w:rsidP="004E45EB">
      <w:pPr>
        <w:pStyle w:val="aff7"/>
        <w:numPr>
          <w:ilvl w:val="0"/>
          <w:numId w:val="4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97A03" w:rsidRPr="00684C97" w:rsidRDefault="00B97A03" w:rsidP="004E45EB">
      <w:pPr>
        <w:pStyle w:val="aff7"/>
        <w:numPr>
          <w:ilvl w:val="0"/>
          <w:numId w:val="4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B97A03" w:rsidRPr="00684C97" w:rsidRDefault="00B97A03" w:rsidP="00A243F6">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B97A03" w:rsidTr="00A243F6">
        <w:trPr>
          <w:cantSplit/>
          <w:trHeight w:val="933"/>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jc w:val="center"/>
              <w:rPr>
                <w:color w:val="000000"/>
              </w:rPr>
            </w:pPr>
            <w:r>
              <w:rPr>
                <w:color w:val="000000"/>
              </w:rPr>
              <w:t>Наименование</w:t>
            </w:r>
          </w:p>
          <w:p w:rsidR="00B97A03" w:rsidRPr="006A502A" w:rsidRDefault="00B97A03" w:rsidP="00A243F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jc w:val="center"/>
              <w:rPr>
                <w:color w:val="000000"/>
              </w:rPr>
            </w:pPr>
            <w:r>
              <w:rPr>
                <w:color w:val="000000"/>
              </w:rPr>
              <w:t>Формат электронного документа</w:t>
            </w:r>
          </w:p>
        </w:tc>
      </w:tr>
      <w:tr w:rsidR="00B97A03" w:rsidTr="00A243F6">
        <w:trPr>
          <w:cantSplit/>
          <w:trHeight w:val="2370"/>
          <w:tblHeader/>
        </w:trPr>
        <w:tc>
          <w:tcPr>
            <w:tcW w:w="779" w:type="dxa"/>
            <w:tcBorders>
              <w:top w:val="single" w:sz="4" w:space="0" w:color="000000"/>
              <w:left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rPr>
                <w:color w:val="000000"/>
              </w:rPr>
              <w:t>1.</w:t>
            </w:r>
          </w:p>
          <w:p w:rsidR="00B97A03" w:rsidRPr="006A502A" w:rsidRDefault="00B97A03" w:rsidP="00A243F6">
            <w:pPr>
              <w:pBdr>
                <w:top w:val="nil"/>
                <w:left w:val="nil"/>
                <w:bottom w:val="nil"/>
                <w:right w:val="nil"/>
                <w:between w:val="nil"/>
              </w:pBdr>
              <w:rPr>
                <w:color w:val="000000"/>
              </w:rPr>
            </w:pP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Акт о приемке выполненных работ</w:t>
            </w:r>
          </w:p>
          <w:p w:rsidR="00B97A03" w:rsidRPr="006A502A" w:rsidRDefault="00B97A03" w:rsidP="00A243F6">
            <w:pPr>
              <w:jc w:val="center"/>
              <w:rPr>
                <w:i/>
              </w:rPr>
            </w:pPr>
            <w:r>
              <w:rPr>
                <w:i/>
              </w:rPr>
              <w:t>или</w:t>
            </w:r>
          </w:p>
          <w:p w:rsidR="00B97A03" w:rsidRPr="006A502A" w:rsidRDefault="00B97A03" w:rsidP="00A243F6">
            <w:pPr>
              <w:jc w:val="center"/>
              <w:rPr>
                <w:i/>
              </w:rPr>
            </w:pPr>
            <w:r>
              <w:rPr>
                <w:i/>
              </w:rPr>
              <w:t>Универсальный передаточный документ УПД</w:t>
            </w:r>
          </w:p>
          <w:p w:rsidR="00B97A03" w:rsidRPr="006A502A" w:rsidRDefault="00B97A03" w:rsidP="00A243F6">
            <w:pPr>
              <w:jc w:val="center"/>
              <w:rPr>
                <w:i/>
              </w:rPr>
            </w:pPr>
          </w:p>
          <w:p w:rsidR="00B97A03" w:rsidRPr="006A502A" w:rsidRDefault="00B97A03" w:rsidP="00A243F6">
            <w:pPr>
              <w:jc w:val="center"/>
              <w:rPr>
                <w:i/>
              </w:rPr>
            </w:pPr>
          </w:p>
          <w:p w:rsidR="00B97A03" w:rsidRPr="006A502A" w:rsidRDefault="00B97A03" w:rsidP="00A243F6">
            <w:pPr>
              <w:jc w:val="center"/>
              <w:rPr>
                <w:i/>
              </w:rPr>
            </w:pP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B97A03" w:rsidRPr="006A502A" w:rsidRDefault="00B97A03" w:rsidP="00A243F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97A03" w:rsidRPr="006A502A" w:rsidRDefault="00B97A03" w:rsidP="00A243F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B97A03" w:rsidRPr="006A502A" w:rsidRDefault="00B97A03" w:rsidP="00A243F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B97A03" w:rsidRPr="006A502A" w:rsidRDefault="00B97A03" w:rsidP="00A243F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B97A03" w:rsidRPr="006A502A" w:rsidRDefault="00B97A03" w:rsidP="00A243F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97A03" w:rsidRPr="006A502A" w:rsidRDefault="00B97A03" w:rsidP="00A243F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B97A03" w:rsidRPr="006A502A" w:rsidRDefault="00B97A03" w:rsidP="00A243F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tabs>
                <w:tab w:val="left" w:pos="2347"/>
              </w:tabs>
              <w:jc w:val="center"/>
              <w:rPr>
                <w:i/>
              </w:rPr>
            </w:pPr>
            <w:r>
              <w:rPr>
                <w:i/>
              </w:rPr>
              <w:t>Счет-фактура</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XML, утв. приказом ФНС России от 19.12.2018 №ММВ-7-15/820@ с уточнениями.</w:t>
            </w:r>
          </w:p>
          <w:p w:rsidR="00B97A03" w:rsidRPr="006A502A" w:rsidRDefault="00B97A03" w:rsidP="00A243F6">
            <w:pPr>
              <w:jc w:val="both"/>
            </w:pP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t>3.</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 xml:space="preserve">Универсальный корректировочный документ, </w:t>
            </w:r>
            <w:proofErr w:type="gramStart"/>
            <w:r>
              <w:rPr>
                <w:i/>
              </w:rPr>
              <w:t>корректировочная</w:t>
            </w:r>
            <w:proofErr w:type="gramEnd"/>
            <w:r>
              <w:rPr>
                <w:i/>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XML, утв. приказом ФНС России от 13.04.2016 №ММВ-7-15/189@</w:t>
            </w:r>
            <w:r>
              <w:rPr>
                <w:sz w:val="28"/>
                <w:szCs w:val="28"/>
              </w:rPr>
              <w:t xml:space="preserve"> </w:t>
            </w:r>
            <w:r>
              <w:t>с уточнениями.</w:t>
            </w:r>
          </w:p>
        </w:tc>
      </w:tr>
      <w:tr w:rsidR="00B97A03" w:rsidTr="00A243F6">
        <w:trPr>
          <w:cantSplit/>
          <w:trHeight w:val="720"/>
          <w:tblHeader/>
        </w:trPr>
        <w:tc>
          <w:tcPr>
            <w:tcW w:w="9855" w:type="dxa"/>
            <w:gridSpan w:val="3"/>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color w:val="000000"/>
              </w:rPr>
            </w:pPr>
            <w:r>
              <w:t>Неформализованные документы (предоставляются пакетом с Актом о приемке выполненных работ)</w:t>
            </w: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t>1.</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 xml:space="preserve">Акт о приемке выполненных работ форма № КС-2, </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PDF</w:t>
            </w: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t>2.</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Справка о стоимости выполненных работ и затрат форма № КС-3</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PDF</w:t>
            </w: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t>3.</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Акт о приеме-сдаче отремонтированных, реконструированных, модернизированных объектов основных средств формы ОС-3</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PDF</w:t>
            </w: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t>4.</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Счета на оплату</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PDF</w:t>
            </w:r>
          </w:p>
        </w:tc>
      </w:tr>
      <w:tr w:rsidR="00B97A03" w:rsidTr="00A243F6">
        <w:trPr>
          <w:cantSplit/>
          <w:trHeight w:val="720"/>
          <w:tblHeader/>
        </w:trPr>
        <w:tc>
          <w:tcPr>
            <w:tcW w:w="779"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pBdr>
                <w:top w:val="nil"/>
                <w:left w:val="nil"/>
                <w:bottom w:val="nil"/>
                <w:right w:val="nil"/>
                <w:between w:val="nil"/>
              </w:pBdr>
              <w:rPr>
                <w:color w:val="000000"/>
              </w:rPr>
            </w:pPr>
            <w:r>
              <w:t>5.</w:t>
            </w:r>
          </w:p>
        </w:tc>
        <w:tc>
          <w:tcPr>
            <w:tcW w:w="3736"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center"/>
              <w:rPr>
                <w:i/>
              </w:rPr>
            </w:pPr>
            <w:r>
              <w:rPr>
                <w:i/>
              </w:rPr>
              <w:t xml:space="preserve">Акт сверки расчетов </w:t>
            </w:r>
          </w:p>
        </w:tc>
        <w:tc>
          <w:tcPr>
            <w:tcW w:w="5340" w:type="dxa"/>
            <w:tcBorders>
              <w:top w:val="single" w:sz="4" w:space="0" w:color="000000"/>
              <w:left w:val="single" w:sz="4" w:space="0" w:color="000000"/>
              <w:bottom w:val="single" w:sz="4" w:space="0" w:color="000000"/>
              <w:right w:val="single" w:sz="4" w:space="0" w:color="000000"/>
            </w:tcBorders>
          </w:tcPr>
          <w:p w:rsidR="00B97A03" w:rsidRPr="006A502A" w:rsidRDefault="00B97A03" w:rsidP="00A243F6">
            <w:pPr>
              <w:jc w:val="both"/>
            </w:pPr>
            <w:r>
              <w:t>PDF</w:t>
            </w:r>
          </w:p>
        </w:tc>
      </w:tr>
    </w:tbl>
    <w:p w:rsidR="00B97A03" w:rsidRPr="003F4A00" w:rsidRDefault="00B97A03" w:rsidP="00A243F6">
      <w:pPr>
        <w:pStyle w:val="aff7"/>
        <w:pBdr>
          <w:top w:val="nil"/>
          <w:left w:val="nil"/>
          <w:bottom w:val="nil"/>
          <w:right w:val="nil"/>
          <w:between w:val="nil"/>
        </w:pBdr>
        <w:ind w:left="709"/>
        <w:jc w:val="both"/>
        <w:rPr>
          <w:color w:val="000000"/>
          <w:sz w:val="28"/>
          <w:szCs w:val="28"/>
        </w:rPr>
      </w:pPr>
    </w:p>
    <w:p w:rsidR="00B97A03" w:rsidRPr="00684C97" w:rsidRDefault="00B97A03" w:rsidP="004E45EB">
      <w:pPr>
        <w:numPr>
          <w:ilvl w:val="0"/>
          <w:numId w:val="4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rsidR="00B97A03" w:rsidRPr="00684C97" w:rsidRDefault="00B97A03" w:rsidP="004E45EB">
      <w:pPr>
        <w:pStyle w:val="aff7"/>
        <w:keepLines/>
        <w:numPr>
          <w:ilvl w:val="0"/>
          <w:numId w:val="44"/>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97A03" w:rsidRPr="00684C97" w:rsidRDefault="00B97A03" w:rsidP="004E45EB">
      <w:pPr>
        <w:pStyle w:val="aff7"/>
        <w:numPr>
          <w:ilvl w:val="0"/>
          <w:numId w:val="44"/>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97A03" w:rsidRPr="00684C97" w:rsidRDefault="00B97A03" w:rsidP="004E45EB">
      <w:pPr>
        <w:pStyle w:val="aff7"/>
        <w:numPr>
          <w:ilvl w:val="0"/>
          <w:numId w:val="44"/>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97A03" w:rsidRPr="00684C97" w:rsidRDefault="00B97A03" w:rsidP="004E45EB">
      <w:pPr>
        <w:pStyle w:val="aff7"/>
        <w:numPr>
          <w:ilvl w:val="0"/>
          <w:numId w:val="44"/>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B97A03" w:rsidRPr="00684C97" w:rsidRDefault="00B97A03" w:rsidP="004E45EB">
      <w:pPr>
        <w:pStyle w:val="aff7"/>
        <w:numPr>
          <w:ilvl w:val="0"/>
          <w:numId w:val="44"/>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97A03" w:rsidRPr="00684C97" w:rsidRDefault="00B97A03" w:rsidP="004E45EB">
      <w:pPr>
        <w:pStyle w:val="aff7"/>
        <w:numPr>
          <w:ilvl w:val="0"/>
          <w:numId w:val="44"/>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97A03" w:rsidRDefault="00B97A03" w:rsidP="004E45EB">
      <w:pPr>
        <w:pStyle w:val="1ff0"/>
        <w:numPr>
          <w:ilvl w:val="0"/>
          <w:numId w:val="44"/>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4E45EB" w:rsidRPr="00684C97" w:rsidRDefault="004E45EB" w:rsidP="004E45EB">
      <w:pPr>
        <w:pStyle w:val="19"/>
        <w:ind w:firstLine="0"/>
        <w:jc w:val="right"/>
        <w:outlineLvl w:val="0"/>
        <w:rPr>
          <w:sz w:val="27"/>
          <w:szCs w:val="27"/>
        </w:rPr>
      </w:pPr>
    </w:p>
    <w:sectPr w:rsidR="004E45EB"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3F6" w:rsidRDefault="00A243F6">
      <w:r>
        <w:separator/>
      </w:r>
    </w:p>
  </w:endnote>
  <w:endnote w:type="continuationSeparator" w:id="1">
    <w:p w:rsidR="00A243F6" w:rsidRDefault="00A243F6">
      <w:r>
        <w:continuationSeparator/>
      </w:r>
    </w:p>
  </w:endnote>
  <w:endnote w:type="continuationNotice" w:id="2">
    <w:p w:rsidR="00A243F6" w:rsidRDefault="00A243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sine">
    <w:altName w:val="Times New Roman"/>
    <w:charset w:val="00"/>
    <w:family w:val="auto"/>
    <w:pitch w:val="default"/>
    <w:sig w:usb0="00000000" w:usb1="00000000" w:usb2="00000000" w:usb3="00000000" w:csb0="00000000"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243F6" w:rsidRDefault="00A243F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243F6" w:rsidRDefault="00A243F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pStyle w:val="afd"/>
      <w:jc w:val="center"/>
    </w:pPr>
  </w:p>
  <w:p w:rsidR="00A243F6" w:rsidRDefault="00A243F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A243F6" w:rsidRDefault="00A243F6">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widowControl w:val="0"/>
      <w:pBdr>
        <w:top w:val="nil"/>
        <w:left w:val="nil"/>
        <w:bottom w:val="nil"/>
        <w:right w:val="nil"/>
        <w:between w:val="nil"/>
      </w:pBdr>
      <w:spacing w:line="300" w:lineRule="auto"/>
      <w:ind w:left="72" w:firstLine="680"/>
      <w:jc w:val="center"/>
      <w:rPr>
        <w:color w:val="000000"/>
      </w:rPr>
    </w:pPr>
  </w:p>
  <w:p w:rsidR="00A243F6" w:rsidRDefault="00A243F6">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3F6" w:rsidRDefault="00A243F6">
      <w:r>
        <w:separator/>
      </w:r>
    </w:p>
  </w:footnote>
  <w:footnote w:type="continuationSeparator" w:id="1">
    <w:p w:rsidR="00A243F6" w:rsidRDefault="00A243F6">
      <w:r>
        <w:continuationSeparator/>
      </w:r>
    </w:p>
  </w:footnote>
  <w:footnote w:type="continuationNotice" w:id="2">
    <w:p w:rsidR="00A243F6" w:rsidRDefault="00A243F6"/>
  </w:footnote>
  <w:footnote w:id="3">
    <w:p w:rsidR="00A243F6" w:rsidRDefault="00A243F6">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4">
    <w:p w:rsidR="00A243F6" w:rsidRDefault="00A243F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A243F6" w:rsidRPr="004E45EB" w:rsidRDefault="00A243F6" w:rsidP="00A243F6">
      <w:pPr>
        <w:pStyle w:val="normal"/>
        <w:widowControl w:val="0"/>
        <w:pBdr>
          <w:top w:val="nil"/>
          <w:left w:val="nil"/>
          <w:bottom w:val="nil"/>
          <w:right w:val="nil"/>
          <w:between w:val="nil"/>
        </w:pBdr>
        <w:rPr>
          <w:rFonts w:ascii="Times New Roman" w:hAnsi="Times New Roman" w:cs="Times New Roman"/>
          <w:color w:val="000000"/>
          <w:sz w:val="20"/>
          <w:szCs w:val="20"/>
        </w:rPr>
      </w:pPr>
      <w:r w:rsidRPr="004E45EB">
        <w:rPr>
          <w:rFonts w:ascii="Times New Roman" w:hAnsi="Times New Roman" w:cs="Times New Roman"/>
          <w:vertAlign w:val="superscript"/>
        </w:rPr>
        <w:footnoteRef/>
      </w:r>
      <w:r w:rsidRPr="004E45EB">
        <w:rPr>
          <w:rFonts w:ascii="Times New Roman" w:hAnsi="Times New Roman" w:cs="Times New Roman"/>
          <w:color w:val="000000"/>
          <w:sz w:val="20"/>
          <w:szCs w:val="20"/>
        </w:rPr>
        <w:t xml:space="preserve"> Данное приложение включается в Заявку претендента в случае выполнения работ силами претендента</w:t>
      </w:r>
    </w:p>
  </w:footnote>
  <w:footnote w:id="6">
    <w:p w:rsidR="00A243F6" w:rsidRDefault="00A243F6">
      <w:pPr>
        <w:pStyle w:val="afe"/>
      </w:pPr>
      <w:r>
        <w:rPr>
          <w:rStyle w:val="af6"/>
        </w:rPr>
        <w:footnoteRef/>
      </w:r>
      <w:r>
        <w:t xml:space="preserve"> В случае подачи коллективной заявки у каждого участника должно быть не менее 10</w:t>
      </w:r>
      <w:r w:rsidR="004E45EB">
        <w:t xml:space="preserve">-ти </w:t>
      </w:r>
      <w:r>
        <w:t xml:space="preserve"> человек собственного персонала, включая персонал рабочих профессий.</w:t>
      </w:r>
    </w:p>
  </w:footnote>
  <w:footnote w:id="7">
    <w:p w:rsidR="00A243F6" w:rsidRPr="002A729F" w:rsidRDefault="00A243F6" w:rsidP="00A243F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A243F6" w:rsidRPr="002A729F" w:rsidRDefault="00A243F6" w:rsidP="00A243F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A243F6" w:rsidRPr="002A729F" w:rsidRDefault="00A243F6" w:rsidP="00A243F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A243F6" w:rsidRPr="002A729F" w:rsidRDefault="00A243F6" w:rsidP="00A243F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A243F6" w:rsidRPr="002A729F" w:rsidRDefault="00A243F6" w:rsidP="00A243F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A243F6" w:rsidRPr="002A729F" w:rsidRDefault="00A243F6" w:rsidP="00A243F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A243F6" w:rsidRPr="002A729F" w:rsidRDefault="00A243F6" w:rsidP="00A243F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A243F6" w:rsidRPr="002A729F" w:rsidRDefault="00A243F6" w:rsidP="00A243F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A243F6" w:rsidRPr="002A729F" w:rsidRDefault="00A243F6" w:rsidP="00A243F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A243F6" w:rsidRPr="002A729F" w:rsidRDefault="00A243F6" w:rsidP="00A243F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A243F6" w:rsidRPr="002A729F" w:rsidRDefault="00A243F6" w:rsidP="00A243F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pStyle w:val="afb"/>
      <w:jc w:val="center"/>
    </w:pPr>
    <w:fldSimple w:instr=" PAGE   \* MERGEFORMAT ">
      <w:r w:rsidR="00CC74A0">
        <w:rPr>
          <w:noProof/>
        </w:rPr>
        <w:t>36</w:t>
      </w:r>
    </w:fldSimple>
  </w:p>
  <w:p w:rsidR="00A243F6" w:rsidRDefault="00A243F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rsidP="00510148">
    <w:pPr>
      <w:pStyle w:val="afb"/>
      <w:jc w:val="center"/>
    </w:pPr>
    <w:fldSimple w:instr=" PAGE   \* MERGEFORMAT ">
      <w:r w:rsidR="004E45EB">
        <w:rPr>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F6" w:rsidRDefault="00A243F6">
    <w:pPr>
      <w:pBdr>
        <w:top w:val="nil"/>
        <w:left w:val="nil"/>
        <w:bottom w:val="nil"/>
        <w:right w:val="nil"/>
        <w:between w:val="nil"/>
      </w:pBdr>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597230"/>
    <w:multiLevelType w:val="multilevel"/>
    <w:tmpl w:val="CE7E6666"/>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3">
    <w:nsid w:val="029B147D"/>
    <w:multiLevelType w:val="multilevel"/>
    <w:tmpl w:val="77DE0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3093147"/>
    <w:multiLevelType w:val="multilevel"/>
    <w:tmpl w:val="7A3E3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05D0264F"/>
    <w:multiLevelType w:val="multilevel"/>
    <w:tmpl w:val="AC060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071D224F"/>
    <w:multiLevelType w:val="multilevel"/>
    <w:tmpl w:val="F39EA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D286A38"/>
    <w:multiLevelType w:val="multilevel"/>
    <w:tmpl w:val="5EB26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1087483E"/>
    <w:multiLevelType w:val="multilevel"/>
    <w:tmpl w:val="7E642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CC858AE"/>
    <w:multiLevelType w:val="multilevel"/>
    <w:tmpl w:val="81EE26E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474DF2"/>
    <w:multiLevelType w:val="multilevel"/>
    <w:tmpl w:val="1C2AF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E6343B2"/>
    <w:multiLevelType w:val="multilevel"/>
    <w:tmpl w:val="6AB2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91E6104"/>
    <w:multiLevelType w:val="multilevel"/>
    <w:tmpl w:val="5ABEA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6B3500"/>
    <w:multiLevelType w:val="multilevel"/>
    <w:tmpl w:val="F2009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45825AD3"/>
    <w:multiLevelType w:val="multilevel"/>
    <w:tmpl w:val="1F9C1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C9244CD"/>
    <w:multiLevelType w:val="multilevel"/>
    <w:tmpl w:val="452A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6297E5B"/>
    <w:multiLevelType w:val="multilevel"/>
    <w:tmpl w:val="72AC9CE8"/>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93861F7"/>
    <w:multiLevelType w:val="multilevel"/>
    <w:tmpl w:val="F286A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3D762B8"/>
    <w:multiLevelType w:val="multilevel"/>
    <w:tmpl w:val="EAE62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792A0DCD"/>
    <w:multiLevelType w:val="multilevel"/>
    <w:tmpl w:val="2CEE0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C7B50D1"/>
    <w:multiLevelType w:val="multilevel"/>
    <w:tmpl w:val="60B8E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52"/>
  </w:num>
  <w:num w:numId="9">
    <w:abstractNumId w:val="47"/>
  </w:num>
  <w:num w:numId="10">
    <w:abstractNumId w:val="61"/>
  </w:num>
  <w:num w:numId="11">
    <w:abstractNumId w:val="42"/>
  </w:num>
  <w:num w:numId="12">
    <w:abstractNumId w:val="46"/>
  </w:num>
  <w:num w:numId="13">
    <w:abstractNumId w:val="39"/>
  </w:num>
  <w:num w:numId="14">
    <w:abstractNumId w:val="41"/>
  </w:num>
  <w:num w:numId="15">
    <w:abstractNumId w:val="58"/>
  </w:num>
  <w:num w:numId="16">
    <w:abstractNumId w:val="31"/>
  </w:num>
  <w:num w:numId="17">
    <w:abstractNumId w:val="54"/>
  </w:num>
  <w:num w:numId="18">
    <w:abstractNumId w:val="50"/>
  </w:num>
  <w:num w:numId="19">
    <w:abstractNumId w:val="51"/>
  </w:num>
  <w:num w:numId="20">
    <w:abstractNumId w:val="30"/>
  </w:num>
  <w:num w:numId="21">
    <w:abstractNumId w:val="38"/>
  </w:num>
  <w:num w:numId="22">
    <w:abstractNumId w:val="49"/>
  </w:num>
  <w:num w:numId="2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40"/>
  </w:num>
  <w:num w:numId="26">
    <w:abstractNumId w:val="55"/>
  </w:num>
  <w:num w:numId="27">
    <w:abstractNumId w:val="24"/>
  </w:num>
  <w:num w:numId="28">
    <w:abstractNumId w:val="25"/>
  </w:num>
  <w:num w:numId="29">
    <w:abstractNumId w:val="28"/>
  </w:num>
  <w:num w:numId="30">
    <w:abstractNumId w:val="59"/>
  </w:num>
  <w:num w:numId="31">
    <w:abstractNumId w:val="44"/>
  </w:num>
  <w:num w:numId="32">
    <w:abstractNumId w:val="60"/>
  </w:num>
  <w:num w:numId="33">
    <w:abstractNumId w:val="29"/>
  </w:num>
  <w:num w:numId="34">
    <w:abstractNumId w:val="37"/>
  </w:num>
  <w:num w:numId="35">
    <w:abstractNumId w:val="36"/>
  </w:num>
  <w:num w:numId="36">
    <w:abstractNumId w:val="43"/>
  </w:num>
  <w:num w:numId="37">
    <w:abstractNumId w:val="48"/>
  </w:num>
  <w:num w:numId="38">
    <w:abstractNumId w:val="22"/>
  </w:num>
  <w:num w:numId="39">
    <w:abstractNumId w:val="53"/>
  </w:num>
  <w:num w:numId="40">
    <w:abstractNumId w:val="26"/>
  </w:num>
  <w:num w:numId="41">
    <w:abstractNumId w:val="23"/>
  </w:num>
  <w:num w:numId="42">
    <w:abstractNumId w:val="62"/>
  </w:num>
  <w:num w:numId="43">
    <w:abstractNumId w:val="34"/>
  </w:num>
  <w:num w:numId="44">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45EB"/>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43F6"/>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97A03"/>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74A0"/>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6B0"/>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B97A03"/>
    <w:pPr>
      <w:keepNext/>
      <w:keepLines/>
      <w:spacing w:before="220" w:after="40"/>
      <w:outlineLvl w:val="4"/>
    </w:pPr>
    <w:rPr>
      <w:b/>
    </w:rPr>
  </w:style>
  <w:style w:type="paragraph" w:styleId="6">
    <w:name w:val="heading 6"/>
    <w:basedOn w:val="normal"/>
    <w:next w:val="normal"/>
    <w:link w:val="60"/>
    <w:rsid w:val="00B97A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50">
    <w:name w:val="Заголовок 5 Знак"/>
    <w:basedOn w:val="a0"/>
    <w:link w:val="5"/>
    <w:rsid w:val="00B97A03"/>
    <w:rPr>
      <w:rFonts w:ascii="Calibri" w:eastAsia="Calibri" w:hAnsi="Calibri" w:cs="Calibri"/>
      <w:b/>
      <w:sz w:val="22"/>
      <w:szCs w:val="22"/>
    </w:rPr>
  </w:style>
  <w:style w:type="character" w:customStyle="1" w:styleId="60">
    <w:name w:val="Заголовок 6 Знак"/>
    <w:basedOn w:val="a0"/>
    <w:link w:val="6"/>
    <w:rsid w:val="00B97A03"/>
    <w:rPr>
      <w:rFonts w:ascii="Calibri" w:eastAsia="Calibri" w:hAnsi="Calibri" w:cs="Calibri"/>
      <w:b/>
    </w:rPr>
  </w:style>
  <w:style w:type="paragraph" w:customStyle="1" w:styleId="normal">
    <w:name w:val="normal"/>
    <w:rsid w:val="00B97A03"/>
    <w:pPr>
      <w:spacing w:after="200" w:line="276" w:lineRule="auto"/>
    </w:pPr>
    <w:rPr>
      <w:rFonts w:ascii="Calibri" w:eastAsia="Calibri" w:hAnsi="Calibri" w:cs="Calibri"/>
      <w:sz w:val="22"/>
      <w:szCs w:val="22"/>
    </w:rPr>
  </w:style>
  <w:style w:type="table" w:customStyle="1" w:styleId="TableNormal">
    <w:name w:val="Table Normal"/>
    <w:rsid w:val="00B97A03"/>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B97A03"/>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B97A03"/>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B97A03"/>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B97A03"/>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B97A03"/>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B97A03"/>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B97A03"/>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B97A03"/>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B97A03"/>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B97A03"/>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B97A03"/>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B97A03"/>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B97A03"/>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B97A03"/>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B97A03"/>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B97A03"/>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B97A03"/>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B97A03"/>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B97A03"/>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B97A03"/>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B97A03"/>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B97A03"/>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B97A03"/>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B97A03"/>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B97A03"/>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B97A03"/>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B97A03"/>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B97A03"/>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B97A03"/>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B97A03"/>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B97A03"/>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B97A03"/>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B97A03"/>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B97A03"/>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B97A03"/>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B97A03"/>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B97A03"/>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B97A03"/>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B97A03"/>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B97A03"/>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B97A03"/>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B97A03"/>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B97A03"/>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B97A03"/>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B97A03"/>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B97A03"/>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B97A03"/>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B97A0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B97A03"/>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B97A0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B97A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B97A0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B97A03"/>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B97A03"/>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B97A03"/>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B97A03"/>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B97A03"/>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B97A0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B97A03"/>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B97A03"/>
    <w:pPr>
      <w:suppressAutoHyphens w:val="0"/>
      <w:spacing w:before="100" w:beforeAutospacing="1" w:after="100" w:afterAutospacing="1"/>
      <w:jc w:val="right"/>
      <w:textAlignment w:val="top"/>
    </w:pPr>
    <w:rPr>
      <w:color w:val="000000"/>
      <w:lang w:eastAsia="ru-RU"/>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B97A03"/>
    <w:rPr>
      <w:sz w:val="24"/>
      <w:szCs w:val="24"/>
      <w:lang w:eastAsia="ar-SA"/>
    </w:rPr>
  </w:style>
  <w:style w:type="numbering" w:customStyle="1" w:styleId="1fe">
    <w:name w:val="Нет списка1"/>
    <w:next w:val="a2"/>
    <w:uiPriority w:val="99"/>
    <w:semiHidden/>
    <w:unhideWhenUsed/>
    <w:rsid w:val="00B97A03"/>
  </w:style>
  <w:style w:type="numbering" w:customStyle="1" w:styleId="112">
    <w:name w:val="Нет списка11"/>
    <w:next w:val="a2"/>
    <w:uiPriority w:val="99"/>
    <w:semiHidden/>
    <w:unhideWhenUsed/>
    <w:rsid w:val="00B97A03"/>
  </w:style>
  <w:style w:type="table" w:customStyle="1" w:styleId="1ff">
    <w:name w:val="Сетка таблицы1"/>
    <w:basedOn w:val="a1"/>
    <w:next w:val="afff2"/>
    <w:uiPriority w:val="59"/>
    <w:rsid w:val="00B97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97A03"/>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97A03"/>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B97A03"/>
  </w:style>
  <w:style w:type="paragraph" w:styleId="23">
    <w:name w:val="Body Text Indent 2"/>
    <w:basedOn w:val="a"/>
    <w:link w:val="22"/>
    <w:uiPriority w:val="99"/>
    <w:semiHidden/>
    <w:unhideWhenUsed/>
    <w:rsid w:val="00B97A03"/>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B97A03"/>
    <w:rPr>
      <w:sz w:val="24"/>
      <w:szCs w:val="24"/>
      <w:lang w:eastAsia="ar-SA"/>
    </w:rPr>
  </w:style>
  <w:style w:type="paragraph" w:customStyle="1" w:styleId="43">
    <w:name w:val="Обычный4"/>
    <w:rsid w:val="00B97A03"/>
  </w:style>
  <w:style w:type="paragraph" w:customStyle="1" w:styleId="ConsNonformat">
    <w:name w:val="ConsNonformat"/>
    <w:rsid w:val="00B97A03"/>
    <w:pPr>
      <w:widowControl w:val="0"/>
      <w:autoSpaceDE w:val="0"/>
      <w:autoSpaceDN w:val="0"/>
      <w:adjustRightInd w:val="0"/>
    </w:pPr>
    <w:rPr>
      <w:rFonts w:ascii="Courier New" w:hAnsi="Courier New" w:cs="Courier New"/>
    </w:rPr>
  </w:style>
  <w:style w:type="paragraph" w:customStyle="1" w:styleId="ConsCell">
    <w:name w:val="ConsCell"/>
    <w:link w:val="ConsCell0"/>
    <w:rsid w:val="00B97A03"/>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B97A03"/>
  </w:style>
  <w:style w:type="numbering" w:customStyle="1" w:styleId="1110">
    <w:name w:val="Нет списка111"/>
    <w:next w:val="a2"/>
    <w:uiPriority w:val="99"/>
    <w:semiHidden/>
    <w:unhideWhenUsed/>
    <w:rsid w:val="00B97A03"/>
  </w:style>
  <w:style w:type="table" w:customStyle="1" w:styleId="113">
    <w:name w:val="Сетка таблицы11"/>
    <w:basedOn w:val="a1"/>
    <w:next w:val="afff2"/>
    <w:uiPriority w:val="59"/>
    <w:rsid w:val="00B97A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B97A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B97A03"/>
    <w:rPr>
      <w:rFonts w:ascii="Arial" w:hAnsi="Arial" w:cs="Arial"/>
    </w:rPr>
  </w:style>
  <w:style w:type="paragraph" w:styleId="2a">
    <w:name w:val="Body Text 2"/>
    <w:basedOn w:val="a"/>
    <w:link w:val="2b"/>
    <w:uiPriority w:val="99"/>
    <w:semiHidden/>
    <w:unhideWhenUsed/>
    <w:rsid w:val="00B97A03"/>
    <w:pPr>
      <w:spacing w:after="120" w:line="480" w:lineRule="auto"/>
    </w:pPr>
  </w:style>
  <w:style w:type="character" w:customStyle="1" w:styleId="2b">
    <w:name w:val="Основной текст 2 Знак"/>
    <w:basedOn w:val="a0"/>
    <w:link w:val="2a"/>
    <w:uiPriority w:val="99"/>
    <w:semiHidden/>
    <w:rsid w:val="00B97A03"/>
    <w:rPr>
      <w:sz w:val="24"/>
      <w:szCs w:val="24"/>
      <w:lang w:eastAsia="ar-SA"/>
    </w:rPr>
  </w:style>
  <w:style w:type="paragraph" w:styleId="afff5">
    <w:name w:val="Revision"/>
    <w:hidden/>
    <w:uiPriority w:val="99"/>
    <w:semiHidden/>
    <w:rsid w:val="00B97A03"/>
    <w:rPr>
      <w:sz w:val="24"/>
      <w:szCs w:val="24"/>
      <w:lang w:eastAsia="ar-SA"/>
    </w:rPr>
  </w:style>
  <w:style w:type="paragraph" w:customStyle="1" w:styleId="52">
    <w:name w:val="Обычный5"/>
    <w:rsid w:val="00B97A03"/>
    <w:rPr>
      <w:sz w:val="24"/>
      <w:szCs w:val="24"/>
    </w:rPr>
  </w:style>
  <w:style w:type="paragraph" w:customStyle="1" w:styleId="Style1">
    <w:name w:val="Style1"/>
    <w:basedOn w:val="a"/>
    <w:uiPriority w:val="99"/>
    <w:rsid w:val="00B97A03"/>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B97A03"/>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B97A03"/>
    <w:pPr>
      <w:widowControl w:val="0"/>
      <w:suppressAutoHyphens w:val="0"/>
      <w:autoSpaceDE w:val="0"/>
      <w:autoSpaceDN w:val="0"/>
      <w:adjustRightInd w:val="0"/>
    </w:pPr>
    <w:rPr>
      <w:lang w:eastAsia="ru-RU"/>
    </w:rPr>
  </w:style>
  <w:style w:type="paragraph" w:customStyle="1" w:styleId="Style5">
    <w:name w:val="Style5"/>
    <w:basedOn w:val="a"/>
    <w:uiPriority w:val="99"/>
    <w:rsid w:val="00B97A03"/>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B97A03"/>
    <w:rPr>
      <w:rFonts w:ascii="Times New Roman" w:hAnsi="Times New Roman" w:cs="Times New Roman" w:hint="default"/>
      <w:sz w:val="26"/>
      <w:szCs w:val="26"/>
    </w:rPr>
  </w:style>
  <w:style w:type="character" w:customStyle="1" w:styleId="FontStyle13">
    <w:name w:val="Font Style13"/>
    <w:uiPriority w:val="99"/>
    <w:rsid w:val="00B97A03"/>
    <w:rPr>
      <w:rFonts w:ascii="Times New Roman" w:hAnsi="Times New Roman" w:cs="Times New Roman" w:hint="default"/>
      <w:i/>
      <w:iCs/>
      <w:sz w:val="26"/>
      <w:szCs w:val="26"/>
    </w:rPr>
  </w:style>
  <w:style w:type="character" w:customStyle="1" w:styleId="FontStyle11">
    <w:name w:val="Font Style11"/>
    <w:uiPriority w:val="99"/>
    <w:rsid w:val="00B97A03"/>
    <w:rPr>
      <w:rFonts w:ascii="MS Mincho" w:eastAsia="MS Mincho" w:cs="MS Mincho" w:hint="eastAsia"/>
      <w:sz w:val="26"/>
      <w:szCs w:val="26"/>
    </w:rPr>
  </w:style>
  <w:style w:type="paragraph" w:customStyle="1" w:styleId="m9099270348538263430gmail-msobodytext">
    <w:name w:val="m_9099270348538263430gmail-msobodytext"/>
    <w:basedOn w:val="a"/>
    <w:rsid w:val="00B97A03"/>
    <w:pPr>
      <w:suppressAutoHyphens w:val="0"/>
      <w:spacing w:before="100" w:beforeAutospacing="1" w:after="100" w:afterAutospacing="1"/>
    </w:pPr>
    <w:rPr>
      <w:rFonts w:eastAsiaTheme="minorHAnsi"/>
      <w:lang w:eastAsia="ru-RU"/>
    </w:rPr>
  </w:style>
  <w:style w:type="character" w:customStyle="1" w:styleId="afff6">
    <w:name w:val="Основной текст_"/>
    <w:link w:val="1ff0"/>
    <w:locked/>
    <w:rsid w:val="00B97A03"/>
    <w:rPr>
      <w:rFonts w:ascii="Arial" w:hAnsi="Arial"/>
      <w:sz w:val="23"/>
      <w:szCs w:val="23"/>
      <w:shd w:val="clear" w:color="auto" w:fill="FFFFFF"/>
    </w:rPr>
  </w:style>
  <w:style w:type="paragraph" w:customStyle="1" w:styleId="1ff0">
    <w:name w:val="Основной текст1"/>
    <w:basedOn w:val="a"/>
    <w:link w:val="afff6"/>
    <w:rsid w:val="00B97A03"/>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MaksimovS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ural@trcont.ru" TargetMode="Externa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eko_stroy2017@bk.ru" TargetMode="Externa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108</Pages>
  <Words>40270</Words>
  <Characters>229542</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269274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2021-08-11T07:15:00Z</dcterms:created>
  <dcterms:modified xsi:type="dcterms:W3CDTF">2021-08-11T07:15:00Z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