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E6075" w:rsidRDefault="00C54D2F">
      <w:pPr>
        <w:tabs>
          <w:tab w:val="left" w:pos="4962"/>
        </w:tabs>
        <w:ind w:left="4820"/>
        <w:rPr>
          <w:b/>
          <w:bCs/>
          <w:sz w:val="28"/>
          <w:szCs w:val="28"/>
        </w:rPr>
      </w:pPr>
      <w:r>
        <w:rPr>
          <w:b/>
          <w:bCs/>
          <w:sz w:val="28"/>
          <w:szCs w:val="28"/>
        </w:rPr>
        <w:t xml:space="preserve">Председатель Конкурсной комиссии  Уральского </w:t>
      </w:r>
      <w:r>
        <w:rPr>
          <w:b/>
          <w:bCs/>
          <w:sz w:val="28"/>
          <w:szCs w:val="28"/>
        </w:rPr>
        <w:t xml:space="preserve">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E6075" w:rsidRDefault="00C54D2F">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8E6075" w:rsidRDefault="00C54D2F">
      <w:pPr>
        <w:tabs>
          <w:tab w:val="left" w:pos="4962"/>
        </w:tabs>
        <w:ind w:left="4820"/>
        <w:rPr>
          <w:b/>
          <w:bCs/>
          <w:sz w:val="28"/>
        </w:rPr>
      </w:pPr>
      <w:r>
        <w:rPr>
          <w:b/>
          <w:bCs/>
          <w:sz w:val="28"/>
        </w:rPr>
        <w:t>«30» августа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8E6075" w:rsidRDefault="00C54D2F">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Уральского </w:t>
      </w:r>
      <w:r>
        <w:rPr>
          <w:szCs w:val="28"/>
        </w:rPr>
        <w:t xml:space="preserve">филиала ПАО «ТрансКонтейнер» </w:t>
      </w:r>
      <w:r>
        <w:rPr>
          <w:szCs w:val="28"/>
        </w:rPr>
        <w:t>(далее – Заказчик), руководствуясь Положением о закупках ПАО «ТрансКонтейнер</w:t>
      </w:r>
      <w:r>
        <w:rPr>
          <w:szCs w:val="28"/>
        </w:rPr>
        <w:t xml:space="preserve">», </w:t>
      </w:r>
      <w:r>
        <w:t xml:space="preserve">утвержденным решением совета директоров ПАО «ТрансКонтейнер» от </w:t>
      </w:r>
      <w:r>
        <w:rPr>
          <w:snapToGrid w:val="0"/>
        </w:rPr>
        <w:t>12 августа 2021 г.</w:t>
      </w:r>
      <w:r>
        <w:rPr>
          <w:szCs w:val="28"/>
        </w:rPr>
        <w:t xml:space="preserve"> </w:t>
      </w:r>
      <w:bookmarkStart w:id="0" w:name="_GoBack"/>
      <w:bookmarkEnd w:id="0"/>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ОКэ-СВЕРД-21-0018 по предмету закупки «</w:t>
      </w:r>
      <w:r>
        <w:t>Поставка масел и технических жидкостей для нужд Ура</w:t>
      </w:r>
      <w:r>
        <w:t>льского филиала</w:t>
      </w:r>
      <w:proofErr w:type="gramEnd"/>
      <w:r>
        <w:t xml:space="preserve"> ПАО «</w:t>
      </w:r>
      <w:r>
        <w:t>ТрансКонтейнер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54D2F">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54D2F">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C54D2F">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C54D2F">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C54D2F">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C54D2F">
      <w:pPr>
        <w:pStyle w:val="af9"/>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C54D2F">
      <w:pPr>
        <w:pStyle w:val="af9"/>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C54D2F">
      <w:pPr>
        <w:pStyle w:val="af9"/>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54D2F">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C54D2F">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C54D2F">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C54D2F">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54D2F">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C54D2F">
      <w:pPr>
        <w:pStyle w:val="19"/>
        <w:numPr>
          <w:ilvl w:val="1"/>
          <w:numId w:val="19"/>
        </w:numPr>
        <w:ind w:left="0" w:firstLine="709"/>
        <w:outlineLvl w:val="1"/>
        <w:rPr>
          <w:b/>
          <w:szCs w:val="28"/>
        </w:rPr>
      </w:pPr>
      <w:r>
        <w:rPr>
          <w:b/>
          <w:szCs w:val="28"/>
        </w:rPr>
        <w:t>Заявка</w:t>
      </w:r>
    </w:p>
    <w:p w:rsidR="00627DB4" w:rsidRPr="007E5BBC" w:rsidRDefault="00627DB4" w:rsidP="00C54D2F">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C54D2F">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C54D2F">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54D2F">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54D2F">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54D2F">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C54D2F">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54D2F">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C54D2F">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C54D2F">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C54D2F">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C54D2F">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C54D2F">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54D2F">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C54D2F">
      <w:pPr>
        <w:pStyle w:val="19"/>
        <w:numPr>
          <w:ilvl w:val="1"/>
          <w:numId w:val="19"/>
        </w:numPr>
        <w:ind w:left="0" w:firstLine="709"/>
        <w:outlineLvl w:val="1"/>
        <w:rPr>
          <w:b/>
          <w:szCs w:val="28"/>
        </w:rPr>
      </w:pPr>
      <w:r>
        <w:rPr>
          <w:b/>
        </w:rPr>
        <w:t>Порядок оформления Заявки</w:t>
      </w:r>
    </w:p>
    <w:p w:rsidR="00AA1400" w:rsidRDefault="00AA1400" w:rsidP="00C54D2F">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C54D2F">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C54D2F">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C54D2F">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C54D2F">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C54D2F">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C54D2F">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C54D2F">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E6075" w:rsidRDefault="008E6075">
      <w:pPr>
        <w:pStyle w:val="af9"/>
        <w:rPr>
          <w:sz w:val="28"/>
        </w:rPr>
      </w:pPr>
      <w:r w:rsidRPr="008E607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93316" w:rsidRPr="007E6DE4" w:rsidRDefault="00093316" w:rsidP="008F6343">
                  <w:pPr>
                    <w:jc w:val="center"/>
                    <w:rPr>
                      <w:b/>
                      <w:sz w:val="28"/>
                      <w:szCs w:val="28"/>
                    </w:rPr>
                  </w:pPr>
                  <w:r w:rsidRPr="007E6DE4">
                    <w:rPr>
                      <w:b/>
                      <w:sz w:val="28"/>
                      <w:szCs w:val="28"/>
                    </w:rPr>
                    <w:t xml:space="preserve">_____________________________________________, </w:t>
                  </w:r>
                </w:p>
                <w:p w:rsidR="00093316" w:rsidRDefault="0009331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93316" w:rsidRPr="007E6DE4" w:rsidRDefault="00093316" w:rsidP="008F6343">
                  <w:pPr>
                    <w:jc w:val="center"/>
                    <w:rPr>
                      <w:b/>
                      <w:sz w:val="28"/>
                      <w:szCs w:val="28"/>
                    </w:rPr>
                  </w:pPr>
                  <w:r w:rsidRPr="007E6DE4">
                    <w:rPr>
                      <w:b/>
                      <w:sz w:val="28"/>
                      <w:szCs w:val="28"/>
                    </w:rPr>
                    <w:t>________________________________________</w:t>
                  </w:r>
                </w:p>
                <w:p w:rsidR="00093316" w:rsidRPr="007E6DE4" w:rsidRDefault="00093316" w:rsidP="008F6343">
                  <w:pPr>
                    <w:jc w:val="center"/>
                    <w:rPr>
                      <w:i/>
                      <w:sz w:val="20"/>
                      <w:szCs w:val="20"/>
                    </w:rPr>
                  </w:pPr>
                  <w:r w:rsidRPr="007E6DE4">
                    <w:rPr>
                      <w:i/>
                      <w:sz w:val="20"/>
                      <w:szCs w:val="20"/>
                    </w:rPr>
                    <w:t>государство регистрации претендента</w:t>
                  </w:r>
                </w:p>
                <w:p w:rsidR="00093316" w:rsidRPr="007E6DE4" w:rsidRDefault="00093316" w:rsidP="008F6343">
                  <w:pPr>
                    <w:jc w:val="center"/>
                    <w:rPr>
                      <w:b/>
                      <w:sz w:val="28"/>
                      <w:szCs w:val="28"/>
                    </w:rPr>
                  </w:pPr>
                  <w:r w:rsidRPr="007E6DE4">
                    <w:rPr>
                      <w:b/>
                      <w:sz w:val="28"/>
                      <w:szCs w:val="28"/>
                    </w:rPr>
                    <w:t>_____________________________</w:t>
                  </w:r>
                  <w:r>
                    <w:rPr>
                      <w:b/>
                      <w:sz w:val="28"/>
                      <w:szCs w:val="28"/>
                    </w:rPr>
                    <w:t>__________________</w:t>
                  </w:r>
                </w:p>
                <w:p w:rsidR="00093316" w:rsidRPr="007E6DE4" w:rsidRDefault="00093316" w:rsidP="008F6343">
                  <w:pPr>
                    <w:jc w:val="center"/>
                    <w:rPr>
                      <w:i/>
                      <w:sz w:val="20"/>
                      <w:szCs w:val="20"/>
                    </w:rPr>
                  </w:pPr>
                  <w:r w:rsidRPr="007E6DE4">
                    <w:rPr>
                      <w:i/>
                      <w:sz w:val="20"/>
                      <w:szCs w:val="20"/>
                    </w:rPr>
                    <w:t>ИНН претендента (для претендентов-резидентов Российской Федерации)</w:t>
                  </w:r>
                </w:p>
                <w:p w:rsidR="00093316" w:rsidRDefault="00093316" w:rsidP="008F6343">
                  <w:pPr>
                    <w:jc w:val="both"/>
                  </w:pPr>
                </w:p>
                <w:p w:rsidR="00C54D2F" w:rsidRDefault="00C54D2F">
                  <w:pPr>
                    <w:jc w:val="center"/>
                    <w:rPr>
                      <w:b/>
                    </w:rPr>
                  </w:pPr>
                  <w:r>
                    <w:rPr>
                      <w:b/>
                    </w:rPr>
                    <w:t xml:space="preserve">ОБЕСПЕЧЕНИЕ ЗАЯВКИ НА УЧАСТИЕ В ОТКРЫТОМ КОНКУРСЕ </w:t>
                  </w:r>
                </w:p>
                <w:p w:rsidR="008E6075" w:rsidRDefault="00C54D2F">
                  <w:pPr>
                    <w:jc w:val="center"/>
                    <w:rPr>
                      <w:b/>
                    </w:rPr>
                  </w:pPr>
                  <w:r>
                    <w:rPr>
                      <w:b/>
                    </w:rPr>
                    <w:t>№ ОКэ-СВЕРД-21-0018</w:t>
                  </w:r>
                </w:p>
                <w:p w:rsidR="00093316" w:rsidRPr="003C6269" w:rsidRDefault="00093316" w:rsidP="008F6343">
                  <w:pPr>
                    <w:jc w:val="center"/>
                    <w:rPr>
                      <w:b/>
                    </w:rPr>
                  </w:pPr>
                  <w:r w:rsidRPr="003C6269">
                    <w:rPr>
                      <w:b/>
                    </w:rPr>
                    <w:t xml:space="preserve">(лот № _________) </w:t>
                  </w:r>
                </w:p>
                <w:p w:rsidR="00093316" w:rsidRPr="006471D1" w:rsidRDefault="00093316" w:rsidP="006471D1">
                  <w:pPr>
                    <w:jc w:val="center"/>
                    <w:rPr>
                      <w:i/>
                    </w:rPr>
                  </w:pPr>
                  <w:r w:rsidRPr="003C6269">
                    <w:rPr>
                      <w:i/>
                    </w:rPr>
                    <w:t>(указывается номер лота)</w:t>
                  </w:r>
                </w:p>
              </w:txbxContent>
            </v:textbox>
            <w10:wrap type="tight"/>
          </v:shape>
        </w:pict>
      </w:r>
      <w:r w:rsidR="00C54D2F">
        <w:rPr>
          <w:sz w:val="28"/>
        </w:rPr>
        <w:t>Указанные в настоящем подпункте документы должны представляться на бумажном носителе – письмом (в запечатанном конверте) по адресу</w:t>
      </w:r>
      <w:r w:rsidR="00C54D2F">
        <w:rPr>
          <w:sz w:val="28"/>
        </w:rPr>
        <w:t xml:space="preserve">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C54D2F">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C54D2F">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54D2F">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54D2F">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C54D2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C54D2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C54D2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C54D2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C54D2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54D2F">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C54D2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C54D2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54D2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C54D2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C54D2F">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C54D2F">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C54D2F">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C54D2F">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E6075" w:rsidRDefault="00C54D2F" w:rsidP="00C54D2F">
      <w:pPr>
        <w:pStyle w:val="af9"/>
        <w:numPr>
          <w:ilvl w:val="2"/>
          <w:numId w:val="23"/>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w:t>
      </w:r>
      <w:r>
        <w:rPr>
          <w:sz w:val="28"/>
          <w:szCs w:val="28"/>
        </w:rPr>
        <w:t>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w:t>
      </w:r>
      <w:r>
        <w:rPr>
          <w:sz w:val="28"/>
          <w:szCs w:val="28"/>
        </w:rPr>
        <w:t>вора (приложение № 4 к настоящей документации о закупке)).</w:t>
      </w:r>
    </w:p>
    <w:p w:rsidR="00425950" w:rsidRDefault="00425950" w:rsidP="00C54D2F">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E6075" w:rsidRDefault="00C54D2F">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w:t>
      </w:r>
      <w:r>
        <w:rPr>
          <w:sz w:val="28"/>
          <w:szCs w:val="28"/>
        </w:rPr>
        <w:t>еском задании. Расчет оформляется в виде приложения к финансово-коммерческому предложению.</w:t>
      </w:r>
    </w:p>
    <w:p w:rsidR="008E6075" w:rsidRDefault="00C54D2F">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Pr>
          <w:sz w:val="28"/>
          <w:szCs w:val="28"/>
        </w:rPr>
        <w:t>.</w:t>
      </w:r>
    </w:p>
    <w:p w:rsidR="00856650" w:rsidRDefault="00425950" w:rsidP="00C54D2F">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C54D2F">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E6075" w:rsidRDefault="00C54D2F">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C54D2F">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C54D2F">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C54D2F">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C54D2F">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C54D2F">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C54D2F">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C54D2F">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C54D2F">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C54D2F">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C54D2F">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C54D2F">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54D2F">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C54D2F">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C54D2F">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C54D2F">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C54D2F">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C54D2F">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C54D2F">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54D2F">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C54D2F">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54D2F">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C54D2F">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C54D2F">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C54D2F">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C54D2F">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C54D2F">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C54D2F">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C54D2F">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C54D2F">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54D2F">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54D2F">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C54D2F">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C54D2F">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C54D2F">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C54D2F">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C54D2F">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C54D2F">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C54D2F">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54D2F">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C54D2F">
      <w:pPr>
        <w:pStyle w:val="19"/>
        <w:numPr>
          <w:ilvl w:val="1"/>
          <w:numId w:val="19"/>
        </w:numPr>
        <w:ind w:left="0" w:firstLine="709"/>
        <w:outlineLvl w:val="1"/>
        <w:rPr>
          <w:b/>
          <w:szCs w:val="28"/>
        </w:rPr>
      </w:pPr>
      <w:r>
        <w:rPr>
          <w:b/>
          <w:szCs w:val="28"/>
        </w:rPr>
        <w:t>Заключение договора</w:t>
      </w:r>
    </w:p>
    <w:p w:rsidR="000A6133" w:rsidRDefault="000A6133" w:rsidP="00C54D2F">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E6075" w:rsidRDefault="00C54D2F" w:rsidP="00C54D2F">
      <w:pPr>
        <w:numPr>
          <w:ilvl w:val="0"/>
          <w:numId w:val="12"/>
        </w:numPr>
        <w:ind w:left="0" w:firstLine="709"/>
        <w:jc w:val="both"/>
        <w:rPr>
          <w:sz w:val="28"/>
          <w:szCs w:val="28"/>
        </w:rPr>
      </w:pPr>
      <w:r>
        <w:rPr>
          <w:sz w:val="28"/>
          <w:szCs w:val="28"/>
        </w:rPr>
        <w:t>Договор</w:t>
      </w:r>
      <w:r>
        <w:rPr>
          <w:sz w:val="28"/>
          <w:szCs w:val="28"/>
        </w:rPr>
        <w:t xml:space="preserve">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C54D2F">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C54D2F">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C54D2F">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C54D2F">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54D2F">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C54D2F">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C54D2F">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C54D2F">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C54D2F">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C54D2F">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54D2F">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C54D2F">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C54D2F">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C54D2F">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54D2F">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54D2F">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54D2F">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C54D2F">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54D2F">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C54D2F">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54D2F">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C54D2F">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C54D2F">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54D2F">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8E6075" w:rsidRDefault="008E6075">
      <w:pPr>
        <w:ind w:firstLine="567"/>
        <w:jc w:val="both"/>
        <w:rPr>
          <w:b/>
          <w:sz w:val="28"/>
          <w:szCs w:val="28"/>
        </w:rPr>
      </w:pPr>
      <w:r>
        <w:rPr>
          <w:b/>
          <w:sz w:val="28"/>
          <w:szCs w:val="28"/>
        </w:rPr>
        <w:t>4.1.</w:t>
      </w:r>
      <w:r>
        <w:rPr>
          <w:i/>
          <w:sz w:val="28"/>
          <w:szCs w:val="28"/>
        </w:rPr>
        <w:t xml:space="preserve"> </w:t>
      </w:r>
      <w:r>
        <w:rPr>
          <w:b/>
          <w:sz w:val="28"/>
          <w:szCs w:val="28"/>
        </w:rPr>
        <w:t>Общие положения.</w:t>
      </w:r>
    </w:p>
    <w:p w:rsidR="008E6075" w:rsidRDefault="008E6075">
      <w:pPr>
        <w:ind w:firstLine="567"/>
        <w:jc w:val="both"/>
        <w:rPr>
          <w:b/>
          <w:sz w:val="28"/>
          <w:szCs w:val="28"/>
        </w:rPr>
      </w:pPr>
      <w:r>
        <w:rPr>
          <w:sz w:val="28"/>
          <w:szCs w:val="28"/>
        </w:rPr>
        <w:t>4.1.1. Предметом настоящего Открытого конкурса является поставка  масел и технических жидкостей для нужд Уральского филиала                                    ПАО «ТрансКонтейнер» (далее – Товар).</w:t>
      </w:r>
      <w:r>
        <w:rPr>
          <w:b/>
          <w:sz w:val="28"/>
          <w:szCs w:val="28"/>
        </w:rPr>
        <w:t xml:space="preserve"> </w:t>
      </w:r>
    </w:p>
    <w:p w:rsidR="008E6075" w:rsidRDefault="008E6075">
      <w:pPr>
        <w:ind w:firstLine="567"/>
        <w:jc w:val="both"/>
        <w:rPr>
          <w:sz w:val="28"/>
          <w:szCs w:val="28"/>
        </w:rPr>
      </w:pPr>
      <w:r>
        <w:rPr>
          <w:sz w:val="28"/>
          <w:szCs w:val="28"/>
        </w:rPr>
        <w:t>4.1.2.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8E6075" w:rsidRDefault="008E6075">
      <w:pPr>
        <w:ind w:firstLine="567"/>
        <w:jc w:val="both"/>
        <w:rPr>
          <w:sz w:val="28"/>
          <w:szCs w:val="28"/>
        </w:rPr>
      </w:pPr>
    </w:p>
    <w:p w:rsidR="008E6075" w:rsidRDefault="008E6075" w:rsidP="00C54D2F">
      <w:pPr>
        <w:numPr>
          <w:ilvl w:val="1"/>
          <w:numId w:val="26"/>
        </w:numPr>
        <w:suppressAutoHyphens w:val="0"/>
        <w:ind w:left="0" w:firstLine="567"/>
        <w:jc w:val="both"/>
        <w:rPr>
          <w:b/>
          <w:sz w:val="28"/>
          <w:szCs w:val="28"/>
        </w:rPr>
      </w:pPr>
      <w:r>
        <w:rPr>
          <w:b/>
          <w:sz w:val="28"/>
          <w:szCs w:val="28"/>
        </w:rPr>
        <w:t xml:space="preserve">Требования к Товару. </w:t>
      </w:r>
    </w:p>
    <w:p w:rsidR="008E6075" w:rsidRDefault="008E6075" w:rsidP="00C54D2F">
      <w:pPr>
        <w:numPr>
          <w:ilvl w:val="2"/>
          <w:numId w:val="26"/>
        </w:numPr>
        <w:pBdr>
          <w:top w:val="nil"/>
          <w:left w:val="nil"/>
          <w:bottom w:val="nil"/>
          <w:right w:val="nil"/>
          <w:between w:val="nil"/>
        </w:pBdr>
        <w:tabs>
          <w:tab w:val="left" w:pos="1276"/>
        </w:tabs>
        <w:suppressAutoHyphens w:val="0"/>
        <w:ind w:left="0" w:firstLine="567"/>
        <w:jc w:val="both"/>
        <w:rPr>
          <w:color w:val="000000"/>
          <w:sz w:val="28"/>
          <w:szCs w:val="28"/>
        </w:rPr>
      </w:pPr>
      <w:r>
        <w:rPr>
          <w:color w:val="000000"/>
          <w:sz w:val="28"/>
          <w:szCs w:val="28"/>
        </w:rPr>
        <w:t xml:space="preserve"> Наименование Товара, подлежащего поставке, и требуемые характеристики представлены в Таблице № 1:</w:t>
      </w:r>
    </w:p>
    <w:p w:rsidR="008E6075" w:rsidRDefault="008E6075">
      <w:pPr>
        <w:pBdr>
          <w:top w:val="nil"/>
          <w:left w:val="nil"/>
          <w:bottom w:val="nil"/>
          <w:right w:val="nil"/>
          <w:between w:val="nil"/>
        </w:pBdr>
        <w:jc w:val="right"/>
        <w:rPr>
          <w:color w:val="000000"/>
          <w:sz w:val="28"/>
          <w:szCs w:val="28"/>
        </w:rPr>
      </w:pPr>
      <w:r>
        <w:rPr>
          <w:color w:val="000000"/>
          <w:sz w:val="28"/>
          <w:szCs w:val="28"/>
        </w:rPr>
        <w:t>Таблица №1</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5"/>
        <w:gridCol w:w="2790"/>
        <w:gridCol w:w="6420"/>
      </w:tblGrid>
      <w:tr w:rsidR="008E6075">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2790" w:type="dxa"/>
            <w:vAlign w:val="center"/>
          </w:tcPr>
          <w:p w:rsidR="008E6075" w:rsidRPr="00685428" w:rsidRDefault="008E6075">
            <w:pPr>
              <w:pBdr>
                <w:top w:val="nil"/>
                <w:left w:val="nil"/>
                <w:bottom w:val="nil"/>
                <w:right w:val="nil"/>
                <w:between w:val="nil"/>
              </w:pBdr>
              <w:rPr>
                <w:color w:val="000000"/>
              </w:rPr>
            </w:pPr>
            <w:r>
              <w:rPr>
                <w:color w:val="000000"/>
              </w:rPr>
              <w:t>Наименование Товара</w:t>
            </w:r>
          </w:p>
        </w:tc>
        <w:tc>
          <w:tcPr>
            <w:tcW w:w="6420" w:type="dxa"/>
            <w:vAlign w:val="center"/>
          </w:tcPr>
          <w:p w:rsidR="008E6075" w:rsidRPr="00685428" w:rsidRDefault="008E6075">
            <w:pPr>
              <w:pBdr>
                <w:top w:val="nil"/>
                <w:left w:val="nil"/>
                <w:bottom w:val="nil"/>
                <w:right w:val="nil"/>
                <w:between w:val="nil"/>
              </w:pBdr>
              <w:rPr>
                <w:color w:val="000000"/>
              </w:rPr>
            </w:pPr>
            <w:r>
              <w:rPr>
                <w:color w:val="000000"/>
              </w:rPr>
              <w:t>Характеристика Товара</w:t>
            </w:r>
          </w:p>
        </w:tc>
      </w:tr>
      <w:tr w:rsidR="008E6075" w:rsidTr="00EA3687">
        <w:trPr>
          <w:cantSplit/>
          <w:tblHeader/>
        </w:trPr>
        <w:tc>
          <w:tcPr>
            <w:tcW w:w="675" w:type="dxa"/>
          </w:tcPr>
          <w:p w:rsidR="008E6075" w:rsidRPr="00685428" w:rsidRDefault="008E6075">
            <w:pPr>
              <w:pBdr>
                <w:top w:val="nil"/>
                <w:left w:val="nil"/>
                <w:bottom w:val="nil"/>
                <w:right w:val="nil"/>
                <w:between w:val="nil"/>
              </w:pBdr>
              <w:rPr>
                <w:color w:val="000000"/>
              </w:rPr>
            </w:pPr>
          </w:p>
        </w:tc>
        <w:tc>
          <w:tcPr>
            <w:tcW w:w="2790" w:type="dxa"/>
          </w:tcPr>
          <w:p w:rsidR="008E6075" w:rsidRPr="00685428" w:rsidRDefault="008E6075">
            <w:pPr>
              <w:pBdr>
                <w:top w:val="nil"/>
                <w:left w:val="nil"/>
                <w:bottom w:val="nil"/>
                <w:right w:val="nil"/>
                <w:between w:val="nil"/>
              </w:pBdr>
              <w:rPr>
                <w:b/>
                <w:color w:val="000000"/>
              </w:rPr>
            </w:pPr>
            <w:r>
              <w:rPr>
                <w:b/>
                <w:color w:val="000000"/>
              </w:rPr>
              <w:t>Моторное масло</w:t>
            </w:r>
          </w:p>
        </w:tc>
        <w:tc>
          <w:tcPr>
            <w:tcW w:w="6420" w:type="dxa"/>
            <w:tcBorders>
              <w:bottom w:val="single" w:sz="4" w:space="0" w:color="auto"/>
            </w:tcBorders>
          </w:tcPr>
          <w:p w:rsidR="008E6075" w:rsidRPr="00685428" w:rsidRDefault="008E6075">
            <w:pPr>
              <w:pBdr>
                <w:top w:val="nil"/>
                <w:left w:val="nil"/>
                <w:bottom w:val="nil"/>
                <w:right w:val="nil"/>
                <w:between w:val="nil"/>
              </w:pBdr>
              <w:jc w:val="both"/>
              <w:rPr>
                <w:color w:val="000000"/>
              </w:rPr>
            </w:pPr>
          </w:p>
        </w:tc>
      </w:tr>
      <w:tr w:rsidR="008E6075" w:rsidTr="00EA3687">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1</w:t>
            </w:r>
          </w:p>
        </w:tc>
        <w:tc>
          <w:tcPr>
            <w:tcW w:w="2790" w:type="dxa"/>
            <w:tcBorders>
              <w:right w:val="single" w:sz="4" w:space="0" w:color="auto"/>
            </w:tcBorders>
          </w:tcPr>
          <w:p w:rsidR="008E6075" w:rsidRPr="00685428" w:rsidRDefault="008E6075">
            <w:pPr>
              <w:pBdr>
                <w:top w:val="nil"/>
                <w:left w:val="nil"/>
                <w:bottom w:val="nil"/>
                <w:right w:val="nil"/>
                <w:between w:val="nil"/>
              </w:pBdr>
              <w:rPr>
                <w:color w:val="000000"/>
              </w:rPr>
            </w:pPr>
            <w:proofErr w:type="spellStart"/>
            <w:r>
              <w:rPr>
                <w:color w:val="000000"/>
              </w:rPr>
              <w:t>G-Profi</w:t>
            </w:r>
            <w:proofErr w:type="spellEnd"/>
            <w:r>
              <w:rPr>
                <w:color w:val="000000"/>
              </w:rPr>
              <w:t xml:space="preserve"> MSI Plus15w40</w:t>
            </w:r>
          </w:p>
        </w:tc>
        <w:tc>
          <w:tcPr>
            <w:tcW w:w="6420" w:type="dxa"/>
            <w:tcBorders>
              <w:top w:val="single" w:sz="4" w:space="0" w:color="auto"/>
              <w:left w:val="single" w:sz="4" w:space="0" w:color="auto"/>
              <w:bottom w:val="single" w:sz="4" w:space="0" w:color="auto"/>
              <w:right w:val="single" w:sz="4" w:space="0" w:color="auto"/>
            </w:tcBorders>
          </w:tcPr>
          <w:tbl>
            <w:tblPr>
              <w:tblW w:w="60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903"/>
              <w:gridCol w:w="1170"/>
            </w:tblGrid>
            <w:tr w:rsidR="008E6075" w:rsidRPr="00685428" w:rsidTr="00EA3687">
              <w:trPr>
                <w:cantSplit/>
                <w:tblHeader/>
              </w:trPr>
              <w:tc>
                <w:tcPr>
                  <w:tcW w:w="490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ind w:firstLine="79"/>
                    <w:jc w:val="both"/>
                  </w:pPr>
                  <w:r>
                    <w:t>Вязкость масла по SAE</w:t>
                  </w:r>
                </w:p>
              </w:tc>
              <w:tc>
                <w:tcPr>
                  <w:tcW w:w="11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ind w:firstLine="79"/>
                    <w:jc w:val="both"/>
                  </w:pPr>
                  <w:r>
                    <w:t>15W-40</w:t>
                  </w:r>
                </w:p>
              </w:tc>
            </w:tr>
            <w:tr w:rsidR="008E6075" w:rsidRPr="00685428" w:rsidTr="00EA3687">
              <w:trPr>
                <w:cantSplit/>
                <w:tblHeader/>
              </w:trPr>
              <w:tc>
                <w:tcPr>
                  <w:tcW w:w="490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ind w:firstLine="79"/>
                    <w:jc w:val="both"/>
                  </w:pPr>
                  <w:r>
                    <w:t>Стандарт ACEA</w:t>
                  </w:r>
                </w:p>
              </w:tc>
              <w:tc>
                <w:tcPr>
                  <w:tcW w:w="11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ind w:firstLine="79"/>
                    <w:jc w:val="both"/>
                  </w:pPr>
                  <w:r>
                    <w:t>E7</w:t>
                  </w:r>
                </w:p>
              </w:tc>
            </w:tr>
            <w:tr w:rsidR="008E6075" w:rsidRPr="00685428" w:rsidTr="00EA3687">
              <w:trPr>
                <w:cantSplit/>
                <w:tblHeader/>
              </w:trPr>
              <w:tc>
                <w:tcPr>
                  <w:tcW w:w="490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ind w:firstLine="79"/>
                    <w:jc w:val="both"/>
                  </w:pPr>
                  <w:r>
                    <w:t>Температура застывания, °C ASTM D 97</w:t>
                  </w:r>
                </w:p>
              </w:tc>
              <w:tc>
                <w:tcPr>
                  <w:tcW w:w="11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ind w:firstLine="79"/>
                    <w:jc w:val="both"/>
                  </w:pPr>
                  <w:r>
                    <w:t>-36</w:t>
                  </w:r>
                </w:p>
              </w:tc>
            </w:tr>
            <w:tr w:rsidR="008E6075" w:rsidRPr="00685428" w:rsidTr="00EA3687">
              <w:trPr>
                <w:cantSplit/>
                <w:tblHeader/>
              </w:trPr>
              <w:tc>
                <w:tcPr>
                  <w:tcW w:w="490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ind w:firstLine="79"/>
                    <w:jc w:val="both"/>
                  </w:pPr>
                  <w:r>
                    <w:t>Щелочное число, мг KOH/г ASTM D 2896</w:t>
                  </w:r>
                </w:p>
              </w:tc>
              <w:tc>
                <w:tcPr>
                  <w:tcW w:w="11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ind w:firstLine="79"/>
                    <w:jc w:val="both"/>
                  </w:pPr>
                  <w:r>
                    <w:t>11.3</w:t>
                  </w:r>
                </w:p>
              </w:tc>
            </w:tr>
            <w:tr w:rsidR="008E6075" w:rsidRPr="00685428" w:rsidTr="00EA3687">
              <w:trPr>
                <w:cantSplit/>
                <w:tblHeader/>
              </w:trPr>
              <w:tc>
                <w:tcPr>
                  <w:tcW w:w="490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ind w:firstLine="79"/>
                    <w:jc w:val="both"/>
                  </w:pPr>
                  <w:r>
                    <w:t>Вязкость кинематическая: при 40 °C, мм</w:t>
                  </w:r>
                  <w:proofErr w:type="gramStart"/>
                  <w:r>
                    <w:t>2</w:t>
                  </w:r>
                  <w:proofErr w:type="gramEnd"/>
                  <w:r>
                    <w:t>/с ASTM D 445</w:t>
                  </w:r>
                </w:p>
              </w:tc>
              <w:tc>
                <w:tcPr>
                  <w:tcW w:w="11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ind w:firstLine="79"/>
                    <w:jc w:val="both"/>
                  </w:pPr>
                  <w:r>
                    <w:t>97.6</w:t>
                  </w:r>
                </w:p>
              </w:tc>
            </w:tr>
            <w:tr w:rsidR="008E6075" w:rsidRPr="00685428" w:rsidTr="00EA3687">
              <w:trPr>
                <w:cantSplit/>
                <w:tblHeader/>
              </w:trPr>
              <w:tc>
                <w:tcPr>
                  <w:tcW w:w="490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ind w:firstLine="79"/>
                    <w:jc w:val="both"/>
                  </w:pPr>
                  <w:r>
                    <w:t>Плотность при 15 °C кг/м3 ASTM D 1298</w:t>
                  </w:r>
                </w:p>
              </w:tc>
              <w:tc>
                <w:tcPr>
                  <w:tcW w:w="11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ind w:firstLine="79"/>
                    <w:jc w:val="both"/>
                  </w:pPr>
                  <w:r>
                    <w:t>872</w:t>
                  </w:r>
                </w:p>
              </w:tc>
            </w:tr>
            <w:tr w:rsidR="008E6075" w:rsidRPr="00685428" w:rsidTr="00EA3687">
              <w:trPr>
                <w:cantSplit/>
                <w:tblHeader/>
              </w:trPr>
              <w:tc>
                <w:tcPr>
                  <w:tcW w:w="490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ind w:firstLine="79"/>
                    <w:jc w:val="both"/>
                  </w:pPr>
                  <w:r>
                    <w:t>Индекс вязкости ASTM D 2270</w:t>
                  </w:r>
                </w:p>
              </w:tc>
              <w:tc>
                <w:tcPr>
                  <w:tcW w:w="11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ind w:firstLine="79"/>
                    <w:jc w:val="both"/>
                  </w:pPr>
                  <w:r>
                    <w:t>151</w:t>
                  </w:r>
                </w:p>
              </w:tc>
            </w:tr>
            <w:tr w:rsidR="008E6075" w:rsidRPr="00685428" w:rsidTr="00EA3687">
              <w:trPr>
                <w:cantSplit/>
                <w:tblHeader/>
              </w:trPr>
              <w:tc>
                <w:tcPr>
                  <w:tcW w:w="490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ind w:firstLine="79"/>
                    <w:jc w:val="both"/>
                  </w:pPr>
                  <w:r>
                    <w:t>Зольность сульфатная, % ASTM D 874</w:t>
                  </w:r>
                </w:p>
              </w:tc>
              <w:tc>
                <w:tcPr>
                  <w:tcW w:w="11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ind w:firstLine="79"/>
                    <w:jc w:val="both"/>
                  </w:pPr>
                  <w:r>
                    <w:t>1.33</w:t>
                  </w:r>
                </w:p>
              </w:tc>
            </w:tr>
            <w:tr w:rsidR="008E6075" w:rsidRPr="00685428" w:rsidTr="00EA3687">
              <w:trPr>
                <w:cantSplit/>
                <w:tblHeader/>
              </w:trPr>
              <w:tc>
                <w:tcPr>
                  <w:tcW w:w="490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ind w:firstLine="79"/>
                    <w:jc w:val="both"/>
                  </w:pPr>
                  <w:r>
                    <w:t>Температура вспышки в открытом тигле, °C ASTM D 92</w:t>
                  </w:r>
                </w:p>
              </w:tc>
              <w:tc>
                <w:tcPr>
                  <w:tcW w:w="11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ind w:firstLine="79"/>
                    <w:jc w:val="both"/>
                  </w:pPr>
                  <w:r>
                    <w:t>232</w:t>
                  </w:r>
                </w:p>
              </w:tc>
            </w:tr>
            <w:tr w:rsidR="008E6075" w:rsidRPr="00685428" w:rsidTr="00EA3687">
              <w:trPr>
                <w:cantSplit/>
                <w:tblHeader/>
              </w:trPr>
              <w:tc>
                <w:tcPr>
                  <w:tcW w:w="490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ind w:firstLine="79"/>
                    <w:jc w:val="both"/>
                  </w:pPr>
                  <w:r>
                    <w:t>Вязкость кинематическая: при 100 °C, мм</w:t>
                  </w:r>
                  <w:proofErr w:type="gramStart"/>
                  <w:r>
                    <w:t>2</w:t>
                  </w:r>
                  <w:proofErr w:type="gramEnd"/>
                  <w:r>
                    <w:t>/с ASTM D 445</w:t>
                  </w:r>
                </w:p>
              </w:tc>
              <w:tc>
                <w:tcPr>
                  <w:tcW w:w="117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ind w:firstLine="79"/>
                    <w:jc w:val="both"/>
                  </w:pPr>
                  <w:r>
                    <w:t>14.73</w:t>
                  </w:r>
                  <w:hyperlink r:id="rId17">
                    <w:r>
                      <w:t xml:space="preserve"> </w:t>
                    </w:r>
                  </w:hyperlink>
                </w:p>
                <w:p w:rsidR="008E6075" w:rsidRPr="00685428" w:rsidRDefault="008E6075" w:rsidP="00EA3687">
                  <w:pPr>
                    <w:widowControl w:val="0"/>
                    <w:pBdr>
                      <w:top w:val="nil"/>
                      <w:left w:val="nil"/>
                      <w:bottom w:val="nil"/>
                      <w:right w:val="nil"/>
                      <w:between w:val="nil"/>
                    </w:pBdr>
                    <w:ind w:firstLine="79"/>
                  </w:pPr>
                </w:p>
              </w:tc>
            </w:tr>
          </w:tbl>
          <w:p w:rsidR="008E6075" w:rsidRPr="00685428" w:rsidRDefault="008E6075">
            <w:pPr>
              <w:pBdr>
                <w:top w:val="nil"/>
                <w:left w:val="nil"/>
                <w:bottom w:val="nil"/>
                <w:right w:val="nil"/>
                <w:between w:val="nil"/>
              </w:pBdr>
              <w:jc w:val="both"/>
              <w:rPr>
                <w:color w:val="000000"/>
              </w:rPr>
            </w:pPr>
          </w:p>
        </w:tc>
      </w:tr>
      <w:tr w:rsidR="008E6075" w:rsidTr="00EA3687">
        <w:trPr>
          <w:cantSplit/>
          <w:trHeight w:val="7928"/>
          <w:tblHeader/>
        </w:trPr>
        <w:tc>
          <w:tcPr>
            <w:tcW w:w="675" w:type="dxa"/>
          </w:tcPr>
          <w:p w:rsidR="008E6075" w:rsidRPr="00685428" w:rsidRDefault="008E6075">
            <w:pPr>
              <w:pBdr>
                <w:top w:val="nil"/>
                <w:left w:val="nil"/>
                <w:bottom w:val="nil"/>
                <w:right w:val="nil"/>
                <w:between w:val="nil"/>
              </w:pBdr>
              <w:rPr>
                <w:color w:val="000000"/>
              </w:rPr>
            </w:pPr>
            <w:r>
              <w:rPr>
                <w:color w:val="000000"/>
              </w:rPr>
              <w:t>2</w:t>
            </w:r>
          </w:p>
        </w:tc>
        <w:tc>
          <w:tcPr>
            <w:tcW w:w="2790" w:type="dxa"/>
          </w:tcPr>
          <w:p w:rsidR="008E6075" w:rsidRPr="00685428" w:rsidRDefault="008E6075">
            <w:pPr>
              <w:pBdr>
                <w:top w:val="nil"/>
                <w:left w:val="nil"/>
                <w:bottom w:val="nil"/>
                <w:right w:val="nil"/>
                <w:between w:val="nil"/>
              </w:pBdr>
              <w:rPr>
                <w:color w:val="000000"/>
              </w:rPr>
            </w:pPr>
            <w:proofErr w:type="spellStart"/>
            <w:r>
              <w:rPr>
                <w:color w:val="000000"/>
              </w:rPr>
              <w:t>Petro-Canada</w:t>
            </w:r>
            <w:proofErr w:type="spellEnd"/>
            <w:r>
              <w:rPr>
                <w:color w:val="000000"/>
              </w:rPr>
              <w:t xml:space="preserve"> DURON HP15W40</w:t>
            </w:r>
          </w:p>
        </w:tc>
        <w:tc>
          <w:tcPr>
            <w:tcW w:w="6420" w:type="dxa"/>
            <w:tcBorders>
              <w:top w:val="single" w:sz="4" w:space="0" w:color="auto"/>
            </w:tcBorders>
          </w:tcPr>
          <w:tbl>
            <w:tblPr>
              <w:tblW w:w="6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245"/>
              <w:gridCol w:w="1755"/>
            </w:tblGrid>
            <w:tr w:rsidR="008E6075" w:rsidRPr="00685428">
              <w:trPr>
                <w:cantSplit/>
                <w:tblHeader/>
              </w:trPr>
              <w:tc>
                <w:tcPr>
                  <w:tcW w:w="4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Вязкость</w:t>
                  </w:r>
                </w:p>
              </w:tc>
              <w:tc>
                <w:tcPr>
                  <w:tcW w:w="175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15W-40</w:t>
                  </w:r>
                </w:p>
              </w:tc>
            </w:tr>
            <w:tr w:rsidR="008E6075" w:rsidRPr="00685428">
              <w:trPr>
                <w:cantSplit/>
                <w:tblHeader/>
              </w:trPr>
              <w:tc>
                <w:tcPr>
                  <w:tcW w:w="4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Состав</w:t>
                  </w:r>
                </w:p>
              </w:tc>
              <w:tc>
                <w:tcPr>
                  <w:tcW w:w="175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минеральное</w:t>
                  </w:r>
                </w:p>
              </w:tc>
            </w:tr>
            <w:tr w:rsidR="008E6075" w:rsidRPr="00685428">
              <w:trPr>
                <w:cantSplit/>
                <w:tblHeader/>
              </w:trPr>
              <w:tc>
                <w:tcPr>
                  <w:tcW w:w="4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Индекс вязкости</w:t>
                  </w:r>
                </w:p>
              </w:tc>
              <w:tc>
                <w:tcPr>
                  <w:tcW w:w="175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139</w:t>
                  </w:r>
                </w:p>
              </w:tc>
            </w:tr>
            <w:tr w:rsidR="008E6075" w:rsidRPr="00685428">
              <w:trPr>
                <w:cantSplit/>
                <w:tblHeader/>
              </w:trPr>
              <w:tc>
                <w:tcPr>
                  <w:tcW w:w="4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 xml:space="preserve">Вязкость кинематическая при 40°, </w:t>
                  </w:r>
                  <w:proofErr w:type="spellStart"/>
                  <w:r>
                    <w:t>сСт</w:t>
                  </w:r>
                  <w:proofErr w:type="spellEnd"/>
                </w:p>
              </w:tc>
              <w:tc>
                <w:tcPr>
                  <w:tcW w:w="175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118</w:t>
                  </w:r>
                </w:p>
              </w:tc>
            </w:tr>
            <w:tr w:rsidR="008E6075" w:rsidRPr="00685428">
              <w:trPr>
                <w:cantSplit/>
                <w:tblHeader/>
              </w:trPr>
              <w:tc>
                <w:tcPr>
                  <w:tcW w:w="4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Вязкость кинематическая при 100</w:t>
                  </w:r>
                  <w:proofErr w:type="gramStart"/>
                  <w:r>
                    <w:t>°С</w:t>
                  </w:r>
                  <w:proofErr w:type="gramEnd"/>
                  <w:r>
                    <w:t xml:space="preserve">, </w:t>
                  </w:r>
                  <w:proofErr w:type="spellStart"/>
                  <w:r>
                    <w:t>сСт</w:t>
                  </w:r>
                  <w:proofErr w:type="spellEnd"/>
                </w:p>
              </w:tc>
              <w:tc>
                <w:tcPr>
                  <w:tcW w:w="175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15,6</w:t>
                  </w:r>
                </w:p>
              </w:tc>
            </w:tr>
            <w:tr w:rsidR="008E6075" w:rsidRPr="00685428">
              <w:trPr>
                <w:cantSplit/>
                <w:tblHeader/>
              </w:trPr>
              <w:tc>
                <w:tcPr>
                  <w:tcW w:w="4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Температура застывания C°</w:t>
                  </w:r>
                </w:p>
              </w:tc>
              <w:tc>
                <w:tcPr>
                  <w:tcW w:w="175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-36</w:t>
                  </w:r>
                </w:p>
              </w:tc>
            </w:tr>
            <w:tr w:rsidR="008E6075" w:rsidRPr="00685428">
              <w:trPr>
                <w:cantSplit/>
                <w:tblHeader/>
              </w:trPr>
              <w:tc>
                <w:tcPr>
                  <w:tcW w:w="4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Температура вспышки C°</w:t>
                  </w:r>
                </w:p>
              </w:tc>
              <w:tc>
                <w:tcPr>
                  <w:tcW w:w="175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228</w:t>
                  </w:r>
                </w:p>
              </w:tc>
            </w:tr>
            <w:tr w:rsidR="008E6075" w:rsidRPr="00685428">
              <w:trPr>
                <w:cantSplit/>
                <w:tblHeader/>
              </w:trPr>
              <w:tc>
                <w:tcPr>
                  <w:tcW w:w="4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 xml:space="preserve">Плотность </w:t>
                  </w:r>
                  <w:proofErr w:type="gramStart"/>
                  <w:r>
                    <w:t>кг</w:t>
                  </w:r>
                  <w:proofErr w:type="gramEnd"/>
                  <w:r>
                    <w:t>/дм³</w:t>
                  </w:r>
                </w:p>
              </w:tc>
              <w:tc>
                <w:tcPr>
                  <w:tcW w:w="175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0.871</w:t>
                  </w:r>
                </w:p>
              </w:tc>
            </w:tr>
            <w:tr w:rsidR="008E6075" w:rsidRPr="00685428">
              <w:trPr>
                <w:cantSplit/>
                <w:tblHeader/>
              </w:trPr>
              <w:tc>
                <w:tcPr>
                  <w:tcW w:w="4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Цвет</w:t>
                  </w:r>
                </w:p>
              </w:tc>
              <w:tc>
                <w:tcPr>
                  <w:tcW w:w="175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Янтарный</w:t>
                  </w:r>
                </w:p>
              </w:tc>
            </w:tr>
            <w:tr w:rsidR="008E6075" w:rsidRPr="00685428">
              <w:trPr>
                <w:cantSplit/>
                <w:tblHeader/>
              </w:trPr>
              <w:tc>
                <w:tcPr>
                  <w:tcW w:w="4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Спецификации API</w:t>
                  </w:r>
                </w:p>
              </w:tc>
              <w:tc>
                <w:tcPr>
                  <w:tcW w:w="175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CK-4, SN</w:t>
                  </w:r>
                </w:p>
              </w:tc>
            </w:tr>
            <w:tr w:rsidR="008E6075" w:rsidRPr="00685428">
              <w:trPr>
                <w:cantSplit/>
                <w:tblHeader/>
              </w:trPr>
              <w:tc>
                <w:tcPr>
                  <w:tcW w:w="4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Спецификации ACEA</w:t>
                  </w:r>
                </w:p>
              </w:tc>
              <w:tc>
                <w:tcPr>
                  <w:tcW w:w="175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Е</w:t>
                  </w:r>
                  <w:proofErr w:type="gramStart"/>
                  <w:r>
                    <w:t>7</w:t>
                  </w:r>
                  <w:proofErr w:type="gramEnd"/>
                  <w:r>
                    <w:t>, Е9</w:t>
                  </w:r>
                </w:p>
              </w:tc>
            </w:tr>
            <w:tr w:rsidR="008E6075" w:rsidRPr="00685428">
              <w:trPr>
                <w:cantSplit/>
                <w:tblHeader/>
              </w:trPr>
              <w:tc>
                <w:tcPr>
                  <w:tcW w:w="4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Спецификации JASO</w:t>
                  </w:r>
                </w:p>
              </w:tc>
              <w:tc>
                <w:tcPr>
                  <w:tcW w:w="175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MA</w:t>
                  </w:r>
                </w:p>
              </w:tc>
            </w:tr>
            <w:tr w:rsidR="008E6075" w:rsidRPr="00C54D2F">
              <w:trPr>
                <w:cantSplit/>
                <w:tblHeader/>
              </w:trPr>
              <w:tc>
                <w:tcPr>
                  <w:tcW w:w="4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Спецификации OEM</w:t>
                  </w:r>
                </w:p>
              </w:tc>
              <w:tc>
                <w:tcPr>
                  <w:tcW w:w="175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rPr>
                      <w:lang w:val="en-US"/>
                    </w:rPr>
                  </w:pPr>
                  <w:r>
                    <w:rPr>
                      <w:lang w:val="en-US"/>
                    </w:rPr>
                    <w:t>CES 20086, DQC III-10 LA, Ford WSS-M2C171-F1, MB 228.31, RLD-3, VDS-4, VDS-4.5</w:t>
                  </w:r>
                </w:p>
              </w:tc>
            </w:tr>
            <w:tr w:rsidR="008E6075" w:rsidRPr="00685428">
              <w:trPr>
                <w:cantSplit/>
                <w:tblHeader/>
              </w:trPr>
              <w:tc>
                <w:tcPr>
                  <w:tcW w:w="4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Зольность</w:t>
                  </w:r>
                </w:p>
              </w:tc>
              <w:tc>
                <w:tcPr>
                  <w:tcW w:w="175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proofErr w:type="spellStart"/>
                  <w:r>
                    <w:t>Среднезольное</w:t>
                  </w:r>
                  <w:proofErr w:type="spellEnd"/>
                </w:p>
              </w:tc>
            </w:tr>
          </w:tbl>
          <w:p w:rsidR="008E6075" w:rsidRPr="00685428" w:rsidRDefault="008E6075">
            <w:pPr>
              <w:pBdr>
                <w:top w:val="nil"/>
                <w:left w:val="nil"/>
                <w:bottom w:val="nil"/>
                <w:right w:val="nil"/>
                <w:between w:val="nil"/>
              </w:pBdr>
              <w:jc w:val="both"/>
            </w:pPr>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3</w:t>
            </w:r>
          </w:p>
        </w:tc>
        <w:tc>
          <w:tcPr>
            <w:tcW w:w="2790" w:type="dxa"/>
          </w:tcPr>
          <w:p w:rsidR="008E6075" w:rsidRPr="00685428" w:rsidRDefault="008E6075">
            <w:pPr>
              <w:pBdr>
                <w:top w:val="nil"/>
                <w:left w:val="nil"/>
                <w:bottom w:val="nil"/>
                <w:right w:val="nil"/>
                <w:between w:val="nil"/>
              </w:pBdr>
              <w:rPr>
                <w:color w:val="000000"/>
              </w:rPr>
            </w:pPr>
            <w:r>
              <w:rPr>
                <w:color w:val="000000"/>
              </w:rPr>
              <w:t>TOTAL TP MAX 10W40</w:t>
            </w:r>
          </w:p>
        </w:tc>
        <w:tc>
          <w:tcPr>
            <w:tcW w:w="6420" w:type="dxa"/>
          </w:tcPr>
          <w:p w:rsidR="008E6075" w:rsidRPr="00685428" w:rsidRDefault="008E6075" w:rsidP="00EA3687">
            <w:pPr>
              <w:pBdr>
                <w:top w:val="nil"/>
                <w:left w:val="nil"/>
                <w:bottom w:val="nil"/>
                <w:right w:val="nil"/>
                <w:between w:val="nil"/>
              </w:pBdr>
              <w:ind w:firstLine="79"/>
              <w:jc w:val="both"/>
            </w:pPr>
          </w:p>
          <w:tbl>
            <w:tblPr>
              <w:tblW w:w="5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465"/>
              <w:gridCol w:w="1410"/>
              <w:gridCol w:w="1110"/>
            </w:tblGrid>
            <w:tr w:rsidR="008E6075" w:rsidRPr="00685428">
              <w:trPr>
                <w:cantSplit/>
                <w:tblHeader/>
              </w:trPr>
              <w:tc>
                <w:tcPr>
                  <w:tcW w:w="346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Плотность при 15</w:t>
                  </w:r>
                  <w:proofErr w:type="gramStart"/>
                  <w:r>
                    <w:t xml:space="preserve"> °С</w:t>
                  </w:r>
                  <w:proofErr w:type="gramEnd"/>
                </w:p>
              </w:tc>
              <w:tc>
                <w:tcPr>
                  <w:tcW w:w="14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proofErr w:type="gramStart"/>
                  <w:r>
                    <w:t>Кг</w:t>
                  </w:r>
                  <w:proofErr w:type="gramEnd"/>
                  <w:r>
                    <w:t>/м 3</w:t>
                  </w:r>
                </w:p>
              </w:tc>
              <w:tc>
                <w:tcPr>
                  <w:tcW w:w="11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871</w:t>
                  </w:r>
                </w:p>
              </w:tc>
            </w:tr>
            <w:tr w:rsidR="008E6075" w:rsidRPr="00685428">
              <w:trPr>
                <w:cantSplit/>
                <w:tblHeader/>
              </w:trPr>
              <w:tc>
                <w:tcPr>
                  <w:tcW w:w="346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Кинематическая вязкость при 40</w:t>
                  </w:r>
                  <w:proofErr w:type="gramStart"/>
                  <w:r>
                    <w:t xml:space="preserve"> °С</w:t>
                  </w:r>
                  <w:proofErr w:type="gramEnd"/>
                </w:p>
              </w:tc>
              <w:tc>
                <w:tcPr>
                  <w:tcW w:w="14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мм 2 /</w:t>
                  </w:r>
                  <w:proofErr w:type="gramStart"/>
                  <w:r>
                    <w:t>с</w:t>
                  </w:r>
                  <w:proofErr w:type="gramEnd"/>
                </w:p>
              </w:tc>
              <w:tc>
                <w:tcPr>
                  <w:tcW w:w="11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81.5</w:t>
                  </w:r>
                </w:p>
              </w:tc>
            </w:tr>
            <w:tr w:rsidR="008E6075" w:rsidRPr="00685428">
              <w:trPr>
                <w:cantSplit/>
                <w:tblHeader/>
              </w:trPr>
              <w:tc>
                <w:tcPr>
                  <w:tcW w:w="346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Кинематическая вязкость при 100</w:t>
                  </w:r>
                  <w:proofErr w:type="gramStart"/>
                  <w:r>
                    <w:t xml:space="preserve"> °С</w:t>
                  </w:r>
                  <w:proofErr w:type="gramEnd"/>
                </w:p>
              </w:tc>
              <w:tc>
                <w:tcPr>
                  <w:tcW w:w="14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мм 2 /</w:t>
                  </w:r>
                  <w:proofErr w:type="gramStart"/>
                  <w:r>
                    <w:t>с</w:t>
                  </w:r>
                  <w:proofErr w:type="gramEnd"/>
                </w:p>
              </w:tc>
              <w:tc>
                <w:tcPr>
                  <w:tcW w:w="11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13.0</w:t>
                  </w:r>
                </w:p>
              </w:tc>
            </w:tr>
            <w:tr w:rsidR="008E6075" w:rsidRPr="00685428">
              <w:trPr>
                <w:cantSplit/>
                <w:tblHeader/>
              </w:trPr>
              <w:tc>
                <w:tcPr>
                  <w:tcW w:w="346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Индекс вязкости</w:t>
                  </w:r>
                </w:p>
              </w:tc>
              <w:tc>
                <w:tcPr>
                  <w:tcW w:w="14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w:t>
                  </w:r>
                </w:p>
              </w:tc>
              <w:tc>
                <w:tcPr>
                  <w:tcW w:w="11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160</w:t>
                  </w:r>
                </w:p>
              </w:tc>
            </w:tr>
            <w:tr w:rsidR="008E6075" w:rsidRPr="00685428">
              <w:trPr>
                <w:cantSplit/>
                <w:tblHeader/>
              </w:trPr>
              <w:tc>
                <w:tcPr>
                  <w:tcW w:w="346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Температура вспышки</w:t>
                  </w:r>
                </w:p>
              </w:tc>
              <w:tc>
                <w:tcPr>
                  <w:tcW w:w="14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°С</w:t>
                  </w:r>
                </w:p>
              </w:tc>
              <w:tc>
                <w:tcPr>
                  <w:tcW w:w="11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235</w:t>
                  </w:r>
                </w:p>
              </w:tc>
            </w:tr>
            <w:tr w:rsidR="008E6075" w:rsidRPr="00685428">
              <w:trPr>
                <w:cantSplit/>
                <w:tblHeader/>
              </w:trPr>
              <w:tc>
                <w:tcPr>
                  <w:tcW w:w="346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Температура застывания</w:t>
                  </w:r>
                </w:p>
              </w:tc>
              <w:tc>
                <w:tcPr>
                  <w:tcW w:w="14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°С</w:t>
                  </w:r>
                </w:p>
              </w:tc>
              <w:tc>
                <w:tcPr>
                  <w:tcW w:w="11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-42</w:t>
                  </w:r>
                </w:p>
              </w:tc>
            </w:tr>
          </w:tbl>
          <w:p w:rsidR="008E6075" w:rsidRPr="00685428" w:rsidRDefault="008E6075">
            <w:pPr>
              <w:pBdr>
                <w:top w:val="nil"/>
                <w:left w:val="nil"/>
                <w:bottom w:val="nil"/>
                <w:right w:val="nil"/>
                <w:between w:val="nil"/>
              </w:pBdr>
              <w:jc w:val="both"/>
            </w:pPr>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4</w:t>
            </w:r>
          </w:p>
        </w:tc>
        <w:tc>
          <w:tcPr>
            <w:tcW w:w="2790" w:type="dxa"/>
          </w:tcPr>
          <w:p w:rsidR="008E6075" w:rsidRPr="00685428" w:rsidRDefault="008E6075">
            <w:pPr>
              <w:pBdr>
                <w:top w:val="nil"/>
                <w:left w:val="nil"/>
                <w:bottom w:val="nil"/>
                <w:right w:val="nil"/>
                <w:between w:val="nil"/>
              </w:pBdr>
              <w:rPr>
                <w:color w:val="000000"/>
              </w:rPr>
            </w:pPr>
            <w:r>
              <w:rPr>
                <w:color w:val="000000"/>
              </w:rPr>
              <w:t xml:space="preserve">MOBIL 10W40 </w:t>
            </w:r>
          </w:p>
        </w:tc>
        <w:tc>
          <w:tcPr>
            <w:tcW w:w="6420" w:type="dxa"/>
          </w:tcPr>
          <w:p w:rsidR="008E6075" w:rsidRPr="00685428" w:rsidRDefault="008E6075">
            <w:pPr>
              <w:pBdr>
                <w:top w:val="none" w:sz="0" w:space="3" w:color="auto"/>
                <w:bottom w:val="none" w:sz="0" w:space="3" w:color="auto"/>
                <w:between w:val="none" w:sz="0" w:space="3" w:color="auto"/>
              </w:pBdr>
              <w:shd w:val="clear" w:color="auto" w:fill="FFFFFF"/>
              <w:ind w:left="141"/>
            </w:pPr>
            <w:r>
              <w:t xml:space="preserve">Кинематическая вязкость масла – 93 </w:t>
            </w:r>
            <w:proofErr w:type="spellStart"/>
            <w:r>
              <w:t>сСт</w:t>
            </w:r>
            <w:proofErr w:type="spellEnd"/>
            <w:r>
              <w:t xml:space="preserve"> (работа двигателя при </w:t>
            </w:r>
            <w:proofErr w:type="spellStart"/>
            <w:r>
              <w:t>t</w:t>
            </w:r>
            <w:proofErr w:type="spellEnd"/>
            <w:r>
              <w:t xml:space="preserve"> в 40°С);</w:t>
            </w:r>
          </w:p>
          <w:p w:rsidR="008E6075" w:rsidRPr="00685428" w:rsidRDefault="008E6075">
            <w:pPr>
              <w:pBdr>
                <w:top w:val="none" w:sz="0" w:space="3" w:color="auto"/>
                <w:bottom w:val="none" w:sz="0" w:space="3" w:color="auto"/>
                <w:between w:val="none" w:sz="0" w:space="3" w:color="auto"/>
              </w:pBdr>
              <w:shd w:val="clear" w:color="auto" w:fill="FFFFFF"/>
              <w:ind w:left="141"/>
            </w:pPr>
            <w:r>
              <w:t>При нагреве двигателя до 100</w:t>
            </w:r>
            <w:proofErr w:type="gramStart"/>
            <w:r>
              <w:t>°С</w:t>
            </w:r>
            <w:proofErr w:type="gramEnd"/>
            <w:r>
              <w:t xml:space="preserve"> – вязкость 14,2 </w:t>
            </w:r>
            <w:proofErr w:type="spellStart"/>
            <w:r>
              <w:t>сСт</w:t>
            </w:r>
            <w:proofErr w:type="spellEnd"/>
            <w:r>
              <w:t>;</w:t>
            </w:r>
          </w:p>
          <w:p w:rsidR="008E6075" w:rsidRPr="00685428" w:rsidRDefault="008E6075">
            <w:pPr>
              <w:pBdr>
                <w:top w:val="none" w:sz="0" w:space="3" w:color="auto"/>
                <w:bottom w:val="none" w:sz="0" w:space="3" w:color="auto"/>
                <w:between w:val="none" w:sz="0" w:space="3" w:color="auto"/>
              </w:pBdr>
              <w:shd w:val="clear" w:color="auto" w:fill="FFFFFF"/>
              <w:ind w:left="141"/>
            </w:pPr>
            <w:r>
              <w:t>Вязкость – 150;</w:t>
            </w:r>
          </w:p>
          <w:p w:rsidR="008E6075" w:rsidRPr="00685428" w:rsidRDefault="008E6075">
            <w:pPr>
              <w:pBdr>
                <w:top w:val="none" w:sz="0" w:space="3" w:color="auto"/>
                <w:bottom w:val="none" w:sz="0" w:space="3" w:color="auto"/>
                <w:between w:val="none" w:sz="0" w:space="3" w:color="auto"/>
              </w:pBdr>
              <w:shd w:val="clear" w:color="auto" w:fill="FFFFFF"/>
              <w:ind w:left="141"/>
            </w:pPr>
            <w:r>
              <w:t>Содержание щелочи – 11,4 мг КОН/г;</w:t>
            </w:r>
          </w:p>
          <w:p w:rsidR="008E6075" w:rsidRPr="00685428" w:rsidRDefault="008E6075">
            <w:pPr>
              <w:pBdr>
                <w:top w:val="none" w:sz="0" w:space="3" w:color="auto"/>
                <w:bottom w:val="none" w:sz="0" w:space="3" w:color="auto"/>
                <w:between w:val="none" w:sz="0" w:space="3" w:color="auto"/>
              </w:pBdr>
              <w:shd w:val="clear" w:color="auto" w:fill="FFFFFF"/>
              <w:ind w:left="141"/>
            </w:pPr>
            <w:r>
              <w:t>Выделение золы (копоти) – 1,2%;</w:t>
            </w:r>
          </w:p>
          <w:p w:rsidR="008E6075" w:rsidRPr="00685428" w:rsidRDefault="008E6075">
            <w:pPr>
              <w:pBdr>
                <w:top w:val="none" w:sz="0" w:space="3" w:color="auto"/>
                <w:bottom w:val="none" w:sz="0" w:space="3" w:color="auto"/>
                <w:between w:val="none" w:sz="0" w:space="3" w:color="auto"/>
              </w:pBdr>
              <w:shd w:val="clear" w:color="auto" w:fill="FFFFFF"/>
              <w:ind w:left="141"/>
            </w:pPr>
            <w:r>
              <w:t>Температура застывания – -33</w:t>
            </w:r>
            <w:proofErr w:type="gramStart"/>
            <w:r>
              <w:t>°С</w:t>
            </w:r>
            <w:proofErr w:type="gramEnd"/>
            <w:r>
              <w:t>;</w:t>
            </w:r>
          </w:p>
          <w:p w:rsidR="008E6075" w:rsidRPr="00685428" w:rsidRDefault="008E6075">
            <w:pPr>
              <w:pBdr>
                <w:top w:val="none" w:sz="0" w:space="3" w:color="auto"/>
                <w:bottom w:val="none" w:sz="0" w:space="3" w:color="auto"/>
                <w:between w:val="none" w:sz="0" w:space="3" w:color="auto"/>
              </w:pBdr>
              <w:shd w:val="clear" w:color="auto" w:fill="FFFFFF"/>
              <w:ind w:left="141"/>
            </w:pPr>
            <w:r>
              <w:t>При 235</w:t>
            </w:r>
            <w:proofErr w:type="gramStart"/>
            <w:r>
              <w:t>°С</w:t>
            </w:r>
            <w:proofErr w:type="gramEnd"/>
            <w:r>
              <w:t xml:space="preserve"> масло возгорается;</w:t>
            </w:r>
          </w:p>
          <w:p w:rsidR="008E6075" w:rsidRPr="00685428" w:rsidRDefault="008E6075">
            <w:pPr>
              <w:pBdr>
                <w:top w:val="none" w:sz="0" w:space="3" w:color="auto"/>
                <w:bottom w:val="none" w:sz="0" w:space="3" w:color="auto"/>
                <w:between w:val="none" w:sz="0" w:space="3" w:color="auto"/>
              </w:pBdr>
              <w:shd w:val="clear" w:color="auto" w:fill="FFFFFF"/>
              <w:ind w:left="141"/>
            </w:pPr>
            <w:r>
              <w:t xml:space="preserve">Плотность 10w 40 при </w:t>
            </w:r>
            <w:proofErr w:type="spellStart"/>
            <w:r>
              <w:t>t</w:t>
            </w:r>
            <w:proofErr w:type="spellEnd"/>
            <w:r>
              <w:t xml:space="preserve"> 15°C – 0,86 кг/литр.</w:t>
            </w:r>
          </w:p>
          <w:p w:rsidR="008E6075" w:rsidRPr="00685428" w:rsidRDefault="008E6075">
            <w:pPr>
              <w:pBdr>
                <w:top w:val="nil"/>
                <w:left w:val="nil"/>
                <w:bottom w:val="nil"/>
                <w:right w:val="nil"/>
                <w:between w:val="nil"/>
              </w:pBdr>
              <w:jc w:val="both"/>
            </w:pPr>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5</w:t>
            </w:r>
          </w:p>
        </w:tc>
        <w:tc>
          <w:tcPr>
            <w:tcW w:w="2790" w:type="dxa"/>
          </w:tcPr>
          <w:p w:rsidR="008E6075" w:rsidRPr="00685428" w:rsidRDefault="008E6075">
            <w:pPr>
              <w:pBdr>
                <w:top w:val="nil"/>
                <w:left w:val="nil"/>
                <w:bottom w:val="nil"/>
                <w:right w:val="nil"/>
                <w:between w:val="nil"/>
              </w:pBdr>
              <w:rPr>
                <w:color w:val="000000"/>
              </w:rPr>
            </w:pPr>
            <w:r>
              <w:rPr>
                <w:color w:val="000000"/>
              </w:rPr>
              <w:t xml:space="preserve">MOBIL 5W40 </w:t>
            </w:r>
          </w:p>
        </w:tc>
        <w:tc>
          <w:tcPr>
            <w:tcW w:w="6420" w:type="dxa"/>
          </w:tcPr>
          <w:p w:rsidR="008E6075" w:rsidRPr="00685428" w:rsidRDefault="008E6075" w:rsidP="00EA3687">
            <w:pPr>
              <w:pBdr>
                <w:top w:val="nil"/>
                <w:left w:val="nil"/>
                <w:bottom w:val="nil"/>
                <w:right w:val="nil"/>
                <w:between w:val="nil"/>
              </w:pBdr>
              <w:ind w:firstLine="79"/>
              <w:jc w:val="both"/>
            </w:pPr>
          </w:p>
          <w:tbl>
            <w:tblPr>
              <w:tblW w:w="6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290"/>
              <w:gridCol w:w="1710"/>
            </w:tblGrid>
            <w:tr w:rsidR="008E6075" w:rsidRPr="00685428">
              <w:trPr>
                <w:cantSplit/>
                <w:tblHeader/>
              </w:trPr>
              <w:tc>
                <w:tcPr>
                  <w:tcW w:w="429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Кинематическая вязкость при температуре 40 градусов Цельсия, мм²/</w:t>
                  </w:r>
                  <w:proofErr w:type="gramStart"/>
                  <w:r>
                    <w:t>с</w:t>
                  </w:r>
                  <w:proofErr w:type="gramEnd"/>
                </w:p>
              </w:tc>
              <w:tc>
                <w:tcPr>
                  <w:tcW w:w="17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102</w:t>
                  </w:r>
                </w:p>
              </w:tc>
            </w:tr>
            <w:tr w:rsidR="008E6075" w:rsidRPr="00685428">
              <w:trPr>
                <w:cantSplit/>
                <w:tblHeader/>
              </w:trPr>
              <w:tc>
                <w:tcPr>
                  <w:tcW w:w="429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Кинематическая вязкость при температуре 100 градусов Цельсия, мм²/</w:t>
                  </w:r>
                  <w:proofErr w:type="gramStart"/>
                  <w:r>
                    <w:t>с</w:t>
                  </w:r>
                  <w:proofErr w:type="gramEnd"/>
                </w:p>
              </w:tc>
              <w:tc>
                <w:tcPr>
                  <w:tcW w:w="17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14,8</w:t>
                  </w:r>
                </w:p>
              </w:tc>
            </w:tr>
            <w:tr w:rsidR="008E6075" w:rsidRPr="00685428">
              <w:trPr>
                <w:cantSplit/>
                <w:tblHeader/>
              </w:trPr>
              <w:tc>
                <w:tcPr>
                  <w:tcW w:w="429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Температура кипения, ℃</w:t>
                  </w:r>
                </w:p>
              </w:tc>
              <w:tc>
                <w:tcPr>
                  <w:tcW w:w="17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226</w:t>
                  </w:r>
                </w:p>
              </w:tc>
            </w:tr>
            <w:tr w:rsidR="008E6075" w:rsidRPr="00685428">
              <w:trPr>
                <w:cantSplit/>
                <w:tblHeader/>
              </w:trPr>
              <w:tc>
                <w:tcPr>
                  <w:tcW w:w="429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Температура застывания, ℃</w:t>
                  </w:r>
                </w:p>
              </w:tc>
              <w:tc>
                <w:tcPr>
                  <w:tcW w:w="17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-45</w:t>
                  </w:r>
                </w:p>
              </w:tc>
            </w:tr>
            <w:tr w:rsidR="008E6075" w:rsidRPr="00685428">
              <w:trPr>
                <w:cantSplit/>
                <w:tblHeader/>
              </w:trPr>
              <w:tc>
                <w:tcPr>
                  <w:tcW w:w="429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 xml:space="preserve">Плотность, </w:t>
                  </w:r>
                  <w:proofErr w:type="gramStart"/>
                  <w:r>
                    <w:t>г</w:t>
                  </w:r>
                  <w:proofErr w:type="gramEnd"/>
                  <w:r>
                    <w:t>/мл</w:t>
                  </w:r>
                </w:p>
              </w:tc>
              <w:tc>
                <w:tcPr>
                  <w:tcW w:w="17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0,85</w:t>
                  </w:r>
                </w:p>
              </w:tc>
            </w:tr>
          </w:tbl>
          <w:p w:rsidR="008E6075" w:rsidRPr="00685428" w:rsidRDefault="008E6075">
            <w:pPr>
              <w:pBdr>
                <w:top w:val="nil"/>
                <w:left w:val="nil"/>
                <w:bottom w:val="nil"/>
                <w:right w:val="nil"/>
                <w:between w:val="nil"/>
              </w:pBdr>
              <w:jc w:val="both"/>
            </w:pPr>
          </w:p>
        </w:tc>
      </w:tr>
      <w:tr w:rsidR="008E6075" w:rsidTr="00EA3687">
        <w:trPr>
          <w:cantSplit/>
          <w:trHeight w:val="4041"/>
          <w:tblHeader/>
        </w:trPr>
        <w:tc>
          <w:tcPr>
            <w:tcW w:w="675" w:type="dxa"/>
          </w:tcPr>
          <w:p w:rsidR="008E6075" w:rsidRPr="00685428" w:rsidRDefault="008E6075">
            <w:pPr>
              <w:pBdr>
                <w:top w:val="nil"/>
                <w:left w:val="nil"/>
                <w:bottom w:val="nil"/>
                <w:right w:val="nil"/>
                <w:between w:val="nil"/>
              </w:pBdr>
              <w:rPr>
                <w:color w:val="000000"/>
              </w:rPr>
            </w:pPr>
            <w:r>
              <w:rPr>
                <w:color w:val="000000"/>
              </w:rPr>
              <w:t>6</w:t>
            </w:r>
          </w:p>
        </w:tc>
        <w:tc>
          <w:tcPr>
            <w:tcW w:w="2790" w:type="dxa"/>
          </w:tcPr>
          <w:p w:rsidR="008E6075" w:rsidRPr="00685428" w:rsidRDefault="008E6075">
            <w:pPr>
              <w:pBdr>
                <w:top w:val="nil"/>
                <w:left w:val="nil"/>
                <w:bottom w:val="nil"/>
                <w:right w:val="nil"/>
                <w:between w:val="nil"/>
              </w:pBdr>
              <w:rPr>
                <w:color w:val="000000"/>
              </w:rPr>
            </w:pPr>
            <w:r>
              <w:rPr>
                <w:color w:val="000000"/>
              </w:rPr>
              <w:t>VOLVO VDS 4.5 10w</w:t>
            </w:r>
            <w:r>
              <w:t>3</w:t>
            </w:r>
            <w:r>
              <w:rPr>
                <w:color w:val="000000"/>
              </w:rPr>
              <w:t xml:space="preserve">0 </w:t>
            </w:r>
          </w:p>
        </w:tc>
        <w:tc>
          <w:tcPr>
            <w:tcW w:w="6420" w:type="dxa"/>
          </w:tcPr>
          <w:p w:rsidR="008E6075" w:rsidRPr="00685428" w:rsidRDefault="008E6075" w:rsidP="00EA3687">
            <w:pPr>
              <w:pBdr>
                <w:top w:val="nil"/>
                <w:left w:val="nil"/>
                <w:bottom w:val="nil"/>
                <w:right w:val="nil"/>
                <w:between w:val="nil"/>
              </w:pBdr>
              <w:ind w:firstLine="79"/>
              <w:jc w:val="both"/>
            </w:pPr>
          </w:p>
          <w:tbl>
            <w:tblPr>
              <w:tblW w:w="60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906"/>
              <w:gridCol w:w="2127"/>
            </w:tblGrid>
            <w:tr w:rsidR="008E6075" w:rsidRPr="00685428" w:rsidTr="00EA3687">
              <w:trPr>
                <w:cantSplit/>
                <w:tblHeader/>
              </w:trPr>
              <w:tc>
                <w:tcPr>
                  <w:tcW w:w="3906"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Показатель</w:t>
                  </w:r>
                </w:p>
              </w:tc>
              <w:tc>
                <w:tcPr>
                  <w:tcW w:w="2127"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Значение</w:t>
                  </w:r>
                </w:p>
              </w:tc>
            </w:tr>
            <w:tr w:rsidR="008E6075" w:rsidRPr="00685428" w:rsidTr="00EA3687">
              <w:trPr>
                <w:cantSplit/>
                <w:tblHeader/>
              </w:trPr>
              <w:tc>
                <w:tcPr>
                  <w:tcW w:w="3906"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Вязкость по SAE</w:t>
                  </w:r>
                </w:p>
              </w:tc>
              <w:tc>
                <w:tcPr>
                  <w:tcW w:w="2127"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10W-30</w:t>
                  </w:r>
                </w:p>
              </w:tc>
            </w:tr>
            <w:tr w:rsidR="008E6075" w:rsidRPr="00685428" w:rsidTr="00EA3687">
              <w:trPr>
                <w:cantSplit/>
                <w:tblHeader/>
              </w:trPr>
              <w:tc>
                <w:tcPr>
                  <w:tcW w:w="3906"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Допуск</w:t>
                  </w:r>
                </w:p>
              </w:tc>
              <w:tc>
                <w:tcPr>
                  <w:tcW w:w="2127"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VOLVO VDS-4.5</w:t>
                  </w:r>
                </w:p>
              </w:tc>
            </w:tr>
            <w:tr w:rsidR="008E6075" w:rsidRPr="00685428" w:rsidTr="00EA3687">
              <w:trPr>
                <w:cantSplit/>
                <w:tblHeader/>
              </w:trPr>
              <w:tc>
                <w:tcPr>
                  <w:tcW w:w="3906"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Классификация API</w:t>
                  </w:r>
                </w:p>
              </w:tc>
              <w:tc>
                <w:tcPr>
                  <w:tcW w:w="2127"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CK-4</w:t>
                  </w:r>
                </w:p>
              </w:tc>
            </w:tr>
            <w:tr w:rsidR="008E6075" w:rsidRPr="00685428" w:rsidTr="00EA3687">
              <w:trPr>
                <w:cantSplit/>
                <w:tblHeader/>
              </w:trPr>
              <w:tc>
                <w:tcPr>
                  <w:tcW w:w="3906"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Классификация по ACEA</w:t>
                  </w:r>
                </w:p>
              </w:tc>
              <w:tc>
                <w:tcPr>
                  <w:tcW w:w="2127"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E9</w:t>
                  </w:r>
                </w:p>
              </w:tc>
            </w:tr>
            <w:tr w:rsidR="008E6075" w:rsidRPr="00685428" w:rsidTr="00EA3687">
              <w:trPr>
                <w:cantSplit/>
                <w:tblHeader/>
              </w:trPr>
              <w:tc>
                <w:tcPr>
                  <w:tcW w:w="3906"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Тип двигателя</w:t>
                  </w:r>
                </w:p>
              </w:tc>
              <w:tc>
                <w:tcPr>
                  <w:tcW w:w="2127"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Дизель/</w:t>
                  </w:r>
                  <w:proofErr w:type="spellStart"/>
                  <w:r>
                    <w:t>Турбодизель</w:t>
                  </w:r>
                  <w:proofErr w:type="spellEnd"/>
                </w:p>
              </w:tc>
            </w:tr>
            <w:tr w:rsidR="008E6075" w:rsidRPr="00685428" w:rsidTr="00EA3687">
              <w:trPr>
                <w:cantSplit/>
                <w:tblHeader/>
              </w:trPr>
              <w:tc>
                <w:tcPr>
                  <w:tcW w:w="3906"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Тип масла</w:t>
                  </w:r>
                </w:p>
              </w:tc>
              <w:tc>
                <w:tcPr>
                  <w:tcW w:w="2127"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Синтетическое</w:t>
                  </w:r>
                </w:p>
              </w:tc>
            </w:tr>
          </w:tbl>
          <w:p w:rsidR="008E6075" w:rsidRPr="00685428" w:rsidRDefault="008E6075">
            <w:pPr>
              <w:pBdr>
                <w:top w:val="nil"/>
                <w:left w:val="nil"/>
                <w:bottom w:val="nil"/>
                <w:right w:val="nil"/>
                <w:between w:val="nil"/>
              </w:pBdr>
              <w:jc w:val="both"/>
            </w:pPr>
          </w:p>
        </w:tc>
      </w:tr>
      <w:tr w:rsidR="008E6075" w:rsidRPr="00C54D2F" w:rsidTr="00EA3687">
        <w:trPr>
          <w:cantSplit/>
          <w:trHeight w:val="2428"/>
          <w:tblHeader/>
        </w:trPr>
        <w:tc>
          <w:tcPr>
            <w:tcW w:w="675" w:type="dxa"/>
          </w:tcPr>
          <w:p w:rsidR="008E6075" w:rsidRPr="00685428" w:rsidRDefault="008E6075">
            <w:pPr>
              <w:pBdr>
                <w:top w:val="nil"/>
                <w:left w:val="nil"/>
                <w:bottom w:val="nil"/>
                <w:right w:val="nil"/>
                <w:between w:val="nil"/>
              </w:pBdr>
              <w:rPr>
                <w:color w:val="000000"/>
              </w:rPr>
            </w:pPr>
            <w:r>
              <w:rPr>
                <w:color w:val="000000"/>
              </w:rPr>
              <w:t>7</w:t>
            </w:r>
          </w:p>
        </w:tc>
        <w:tc>
          <w:tcPr>
            <w:tcW w:w="2790" w:type="dxa"/>
          </w:tcPr>
          <w:p w:rsidR="008E6075" w:rsidRPr="00685428" w:rsidRDefault="008E6075">
            <w:pPr>
              <w:pBdr>
                <w:top w:val="nil"/>
                <w:left w:val="nil"/>
                <w:bottom w:val="nil"/>
                <w:right w:val="nil"/>
                <w:between w:val="nil"/>
              </w:pBdr>
              <w:rPr>
                <w:color w:val="000000"/>
              </w:rPr>
            </w:pPr>
            <w:r>
              <w:rPr>
                <w:color w:val="000000"/>
              </w:rPr>
              <w:t>IVECO 5w30</w:t>
            </w:r>
          </w:p>
        </w:tc>
        <w:tc>
          <w:tcPr>
            <w:tcW w:w="6420" w:type="dxa"/>
          </w:tcPr>
          <w:p w:rsidR="008E6075" w:rsidRPr="00685428" w:rsidRDefault="008E6075">
            <w:pPr>
              <w:pBdr>
                <w:top w:val="nil"/>
                <w:left w:val="nil"/>
                <w:bottom w:val="nil"/>
                <w:right w:val="nil"/>
                <w:between w:val="nil"/>
              </w:pBdr>
              <w:jc w:val="both"/>
            </w:pPr>
          </w:p>
          <w:tbl>
            <w:tblPr>
              <w:tblW w:w="6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10"/>
              <w:gridCol w:w="3110"/>
            </w:tblGrid>
            <w:tr w:rsidR="008E6075" w:rsidRPr="00685428">
              <w:trPr>
                <w:cantSplit/>
                <w:tblHeader/>
              </w:trPr>
              <w:tc>
                <w:tcPr>
                  <w:tcW w:w="31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pPr>
                    <w:widowControl w:val="0"/>
                    <w:pBdr>
                      <w:top w:val="nil"/>
                      <w:left w:val="nil"/>
                      <w:bottom w:val="nil"/>
                      <w:right w:val="nil"/>
                      <w:between w:val="nil"/>
                    </w:pBdr>
                  </w:pPr>
                  <w:r>
                    <w:t>Класс вязкости SAE</w:t>
                  </w:r>
                </w:p>
              </w:tc>
              <w:tc>
                <w:tcPr>
                  <w:tcW w:w="31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pPr>
                    <w:widowControl w:val="0"/>
                    <w:pBdr>
                      <w:top w:val="nil"/>
                      <w:left w:val="nil"/>
                      <w:bottom w:val="nil"/>
                      <w:right w:val="nil"/>
                      <w:between w:val="nil"/>
                    </w:pBdr>
                  </w:pPr>
                  <w:r>
                    <w:t>5W30</w:t>
                  </w:r>
                </w:p>
              </w:tc>
            </w:tr>
            <w:tr w:rsidR="008E6075" w:rsidRPr="00685428">
              <w:trPr>
                <w:cantSplit/>
                <w:tblHeader/>
              </w:trPr>
              <w:tc>
                <w:tcPr>
                  <w:tcW w:w="31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pPr>
                    <w:widowControl w:val="0"/>
                    <w:pBdr>
                      <w:top w:val="nil"/>
                      <w:left w:val="nil"/>
                      <w:bottom w:val="nil"/>
                      <w:right w:val="nil"/>
                      <w:between w:val="nil"/>
                    </w:pBdr>
                  </w:pPr>
                  <w:r>
                    <w:t>Тип</w:t>
                  </w:r>
                </w:p>
              </w:tc>
              <w:tc>
                <w:tcPr>
                  <w:tcW w:w="31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pPr>
                    <w:widowControl w:val="0"/>
                    <w:pBdr>
                      <w:top w:val="nil"/>
                      <w:left w:val="nil"/>
                      <w:bottom w:val="nil"/>
                      <w:right w:val="nil"/>
                      <w:between w:val="nil"/>
                    </w:pBdr>
                  </w:pPr>
                  <w:r>
                    <w:t>синтетическое</w:t>
                  </w:r>
                </w:p>
              </w:tc>
            </w:tr>
            <w:tr w:rsidR="008E6075" w:rsidRPr="00685428">
              <w:trPr>
                <w:cantSplit/>
                <w:tblHeader/>
              </w:trPr>
              <w:tc>
                <w:tcPr>
                  <w:tcW w:w="31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pPr>
                    <w:widowControl w:val="0"/>
                    <w:pBdr>
                      <w:top w:val="nil"/>
                      <w:left w:val="nil"/>
                      <w:bottom w:val="nil"/>
                      <w:right w:val="nil"/>
                      <w:between w:val="nil"/>
                    </w:pBdr>
                  </w:pPr>
                  <w:r>
                    <w:t>Тип двигателя</w:t>
                  </w:r>
                </w:p>
              </w:tc>
              <w:tc>
                <w:tcPr>
                  <w:tcW w:w="31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pPr>
                    <w:widowControl w:val="0"/>
                    <w:pBdr>
                      <w:top w:val="nil"/>
                      <w:left w:val="nil"/>
                      <w:bottom w:val="nil"/>
                      <w:right w:val="nil"/>
                      <w:between w:val="nil"/>
                    </w:pBdr>
                  </w:pPr>
                  <w:r>
                    <w:t>четырехтактный</w:t>
                  </w:r>
                </w:p>
              </w:tc>
            </w:tr>
            <w:tr w:rsidR="008E6075" w:rsidRPr="00C54D2F">
              <w:trPr>
                <w:cantSplit/>
                <w:tblHeader/>
              </w:trPr>
              <w:tc>
                <w:tcPr>
                  <w:tcW w:w="31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pPr>
                    <w:widowControl w:val="0"/>
                    <w:pBdr>
                      <w:top w:val="nil"/>
                      <w:left w:val="nil"/>
                      <w:bottom w:val="nil"/>
                      <w:right w:val="nil"/>
                      <w:between w:val="nil"/>
                    </w:pBdr>
                  </w:pPr>
                  <w:r>
                    <w:t>Допуски</w:t>
                  </w:r>
                </w:p>
              </w:tc>
              <w:tc>
                <w:tcPr>
                  <w:tcW w:w="31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pPr>
                    <w:widowControl w:val="0"/>
                    <w:pBdr>
                      <w:top w:val="nil"/>
                      <w:left w:val="nil"/>
                      <w:bottom w:val="nil"/>
                      <w:right w:val="nil"/>
                      <w:between w:val="nil"/>
                    </w:pBdr>
                    <w:rPr>
                      <w:lang w:val="en-US"/>
                    </w:rPr>
                  </w:pPr>
                  <w:hyperlink r:id="rId18">
                    <w:r>
                      <w:rPr>
                        <w:lang w:val="en-US"/>
                      </w:rPr>
                      <w:t>IVECO 18-1811 CLASSE S1 C.T.R. N°I220.D03</w:t>
                    </w:r>
                  </w:hyperlink>
                </w:p>
              </w:tc>
            </w:tr>
          </w:tbl>
          <w:p w:rsidR="008E6075" w:rsidRPr="00685428" w:rsidRDefault="008E6075">
            <w:pPr>
              <w:pBdr>
                <w:top w:val="nil"/>
                <w:left w:val="nil"/>
                <w:bottom w:val="nil"/>
                <w:right w:val="nil"/>
                <w:between w:val="nil"/>
              </w:pBdr>
              <w:jc w:val="both"/>
              <w:rPr>
                <w:lang w:val="en-US"/>
              </w:rPr>
            </w:pPr>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8</w:t>
            </w:r>
          </w:p>
        </w:tc>
        <w:tc>
          <w:tcPr>
            <w:tcW w:w="2790" w:type="dxa"/>
          </w:tcPr>
          <w:p w:rsidR="008E6075" w:rsidRPr="00685428" w:rsidRDefault="008E6075">
            <w:pPr>
              <w:pBdr>
                <w:top w:val="nil"/>
                <w:left w:val="nil"/>
                <w:bottom w:val="nil"/>
                <w:right w:val="nil"/>
                <w:between w:val="nil"/>
              </w:pBdr>
              <w:rPr>
                <w:color w:val="000000"/>
              </w:rPr>
            </w:pPr>
            <w:proofErr w:type="spellStart"/>
            <w:r>
              <w:rPr>
                <w:color w:val="000000"/>
              </w:rPr>
              <w:t>Castrol</w:t>
            </w:r>
            <w:proofErr w:type="spellEnd"/>
            <w:r>
              <w:rPr>
                <w:color w:val="000000"/>
              </w:rPr>
              <w:t xml:space="preserve"> GTX </w:t>
            </w:r>
            <w:proofErr w:type="spellStart"/>
            <w:r>
              <w:rPr>
                <w:color w:val="000000"/>
              </w:rPr>
              <w:t>Ultraclean</w:t>
            </w:r>
            <w:proofErr w:type="spellEnd"/>
            <w:r>
              <w:rPr>
                <w:color w:val="000000"/>
              </w:rPr>
              <w:t xml:space="preserve"> 10W40</w:t>
            </w:r>
          </w:p>
        </w:tc>
        <w:tc>
          <w:tcPr>
            <w:tcW w:w="6420" w:type="dxa"/>
          </w:tcPr>
          <w:p w:rsidR="008E6075" w:rsidRPr="00685428" w:rsidRDefault="008E6075">
            <w:pPr>
              <w:pBdr>
                <w:top w:val="nil"/>
                <w:left w:val="nil"/>
                <w:bottom w:val="nil"/>
                <w:right w:val="nil"/>
                <w:between w:val="nil"/>
              </w:pBdr>
              <w:jc w:val="both"/>
            </w:pPr>
          </w:p>
          <w:tbl>
            <w:tblPr>
              <w:tblW w:w="55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1"/>
              <w:gridCol w:w="2835"/>
              <w:gridCol w:w="1380"/>
              <w:gridCol w:w="1125"/>
            </w:tblGrid>
            <w:tr w:rsidR="008E6075" w:rsidRPr="00685428" w:rsidTr="00EA3687">
              <w:trPr>
                <w:cantSplit/>
                <w:tblHeader/>
              </w:trPr>
              <w:tc>
                <w:tcPr>
                  <w:tcW w:w="221" w:type="dxa"/>
                  <w:tcBorders>
                    <w:top w:val="nil"/>
                    <w:left w:val="nil"/>
                    <w:bottom w:val="nil"/>
                    <w:right w:val="nil"/>
                  </w:tcBorders>
                  <w:tcMar>
                    <w:top w:w="100" w:type="dxa"/>
                    <w:left w:w="100" w:type="dxa"/>
                    <w:bottom w:w="100" w:type="dxa"/>
                    <w:right w:w="100" w:type="dxa"/>
                  </w:tcMar>
                </w:tcPr>
                <w:p w:rsidR="008E6075" w:rsidRPr="00685428" w:rsidRDefault="008E6075">
                  <w:pPr>
                    <w:widowControl w:val="0"/>
                  </w:pPr>
                </w:p>
              </w:tc>
              <w:tc>
                <w:tcPr>
                  <w:tcW w:w="283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170"/>
                  </w:pPr>
                  <w:r>
                    <w:t>Показатель</w:t>
                  </w:r>
                </w:p>
              </w:tc>
              <w:tc>
                <w:tcPr>
                  <w:tcW w:w="138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42"/>
                  </w:pPr>
                  <w:r>
                    <w:t>Значение</w:t>
                  </w:r>
                </w:p>
              </w:tc>
              <w:tc>
                <w:tcPr>
                  <w:tcW w:w="112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Единица измерения</w:t>
                  </w:r>
                </w:p>
              </w:tc>
            </w:tr>
            <w:tr w:rsidR="008E6075" w:rsidRPr="00685428" w:rsidTr="00EA3687">
              <w:trPr>
                <w:cantSplit/>
                <w:tblHeader/>
              </w:trPr>
              <w:tc>
                <w:tcPr>
                  <w:tcW w:w="221" w:type="dxa"/>
                  <w:tcBorders>
                    <w:top w:val="nil"/>
                    <w:left w:val="nil"/>
                    <w:bottom w:val="nil"/>
                    <w:right w:val="nil"/>
                  </w:tcBorders>
                  <w:tcMar>
                    <w:top w:w="100" w:type="dxa"/>
                    <w:left w:w="100" w:type="dxa"/>
                    <w:bottom w:w="100" w:type="dxa"/>
                    <w:right w:w="100" w:type="dxa"/>
                  </w:tcMar>
                </w:tcPr>
                <w:p w:rsidR="008E6075" w:rsidRPr="00685428" w:rsidRDefault="008E6075">
                  <w:pPr>
                    <w:widowControl w:val="0"/>
                  </w:pPr>
                  <w:r>
                    <w:t>1</w:t>
                  </w:r>
                </w:p>
              </w:tc>
              <w:tc>
                <w:tcPr>
                  <w:tcW w:w="5340" w:type="dxa"/>
                  <w:gridSpan w:val="3"/>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proofErr w:type="spellStart"/>
                  <w:r>
                    <w:t>Вязкостные</w:t>
                  </w:r>
                  <w:proofErr w:type="spellEnd"/>
                  <w:r>
                    <w:t xml:space="preserve"> характеристики</w:t>
                  </w:r>
                </w:p>
              </w:tc>
            </w:tr>
            <w:tr w:rsidR="008E6075" w:rsidRPr="00685428" w:rsidTr="00EA3687">
              <w:trPr>
                <w:cantSplit/>
                <w:tblHeader/>
              </w:trPr>
              <w:tc>
                <w:tcPr>
                  <w:tcW w:w="221"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pPr>
                    <w:widowControl w:val="0"/>
                  </w:pPr>
                  <w:r>
                    <w:t>-</w:t>
                  </w:r>
                </w:p>
              </w:tc>
              <w:tc>
                <w:tcPr>
                  <w:tcW w:w="2835"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170"/>
                  </w:pPr>
                  <w:r>
                    <w:t>Кинематическая вязкость при 40°C</w:t>
                  </w:r>
                </w:p>
              </w:tc>
              <w:tc>
                <w:tcPr>
                  <w:tcW w:w="1380"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42"/>
                  </w:pPr>
                  <w:r>
                    <w:t>99</w:t>
                  </w:r>
                </w:p>
              </w:tc>
              <w:tc>
                <w:tcPr>
                  <w:tcW w:w="1125"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79"/>
                  </w:pPr>
                  <w:proofErr w:type="gramStart"/>
                  <w:r>
                    <w:t>мм</w:t>
                  </w:r>
                  <w:proofErr w:type="gramEnd"/>
                  <w:r>
                    <w:t>²/</w:t>
                  </w:r>
                  <w:proofErr w:type="spellStart"/>
                  <w:r>
                    <w:t>c</w:t>
                  </w:r>
                  <w:proofErr w:type="spellEnd"/>
                </w:p>
              </w:tc>
            </w:tr>
            <w:tr w:rsidR="008E6075" w:rsidRPr="00685428" w:rsidTr="00EA3687">
              <w:trPr>
                <w:cantSplit/>
                <w:tblHeader/>
              </w:trPr>
              <w:tc>
                <w:tcPr>
                  <w:tcW w:w="221"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pPr>
                    <w:widowControl w:val="0"/>
                  </w:pPr>
                  <w:r>
                    <w:t>-</w:t>
                  </w:r>
                </w:p>
              </w:tc>
              <w:tc>
                <w:tcPr>
                  <w:tcW w:w="2835"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170"/>
                  </w:pPr>
                  <w:r>
                    <w:t>Кинематическая вязкость при 100°C</w:t>
                  </w:r>
                </w:p>
              </w:tc>
              <w:tc>
                <w:tcPr>
                  <w:tcW w:w="1380"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42"/>
                  </w:pPr>
                  <w:r>
                    <w:t>14,70</w:t>
                  </w:r>
                </w:p>
              </w:tc>
              <w:tc>
                <w:tcPr>
                  <w:tcW w:w="1125"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79"/>
                  </w:pPr>
                  <w:proofErr w:type="gramStart"/>
                  <w:r>
                    <w:t>мм</w:t>
                  </w:r>
                  <w:proofErr w:type="gramEnd"/>
                  <w:r>
                    <w:t>²/</w:t>
                  </w:r>
                  <w:proofErr w:type="spellStart"/>
                  <w:r>
                    <w:t>c</w:t>
                  </w:r>
                  <w:proofErr w:type="spellEnd"/>
                </w:p>
              </w:tc>
            </w:tr>
            <w:tr w:rsidR="008E6075" w:rsidRPr="00685428" w:rsidTr="00EA3687">
              <w:trPr>
                <w:cantSplit/>
                <w:tblHeader/>
              </w:trPr>
              <w:tc>
                <w:tcPr>
                  <w:tcW w:w="221"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pPr>
                    <w:widowControl w:val="0"/>
                  </w:pPr>
                  <w:r>
                    <w:t>-</w:t>
                  </w:r>
                </w:p>
              </w:tc>
              <w:tc>
                <w:tcPr>
                  <w:tcW w:w="2835"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170"/>
                  </w:pPr>
                  <w:r>
                    <w:t>Вязкость, CCS при - 25 °C (10W)</w:t>
                  </w:r>
                </w:p>
              </w:tc>
              <w:tc>
                <w:tcPr>
                  <w:tcW w:w="1380"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42"/>
                  </w:pPr>
                  <w:r>
                    <w:t>6900</w:t>
                  </w:r>
                </w:p>
              </w:tc>
              <w:tc>
                <w:tcPr>
                  <w:tcW w:w="1125"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79"/>
                  </w:pPr>
                  <w:r>
                    <w:t>мПа*с (</w:t>
                  </w:r>
                  <w:proofErr w:type="spellStart"/>
                  <w:r>
                    <w:t>сП</w:t>
                  </w:r>
                  <w:proofErr w:type="spellEnd"/>
                  <w:r>
                    <w:t>)</w:t>
                  </w:r>
                </w:p>
              </w:tc>
            </w:tr>
            <w:tr w:rsidR="008E6075" w:rsidRPr="00685428" w:rsidTr="00EA3687">
              <w:trPr>
                <w:cantSplit/>
                <w:tblHeader/>
              </w:trPr>
              <w:tc>
                <w:tcPr>
                  <w:tcW w:w="221"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pPr>
                    <w:widowControl w:val="0"/>
                  </w:pPr>
                  <w:r>
                    <w:t>-</w:t>
                  </w:r>
                </w:p>
              </w:tc>
              <w:tc>
                <w:tcPr>
                  <w:tcW w:w="2835"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170"/>
                  </w:pPr>
                  <w:r>
                    <w:t>Индекс вязкости</w:t>
                  </w:r>
                </w:p>
              </w:tc>
              <w:tc>
                <w:tcPr>
                  <w:tcW w:w="1380"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42"/>
                  </w:pPr>
                  <w:r>
                    <w:t>155</w:t>
                  </w:r>
                </w:p>
              </w:tc>
              <w:tc>
                <w:tcPr>
                  <w:tcW w:w="1125"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79"/>
                  </w:pPr>
                  <w:r>
                    <w:t xml:space="preserve"> </w:t>
                  </w:r>
                </w:p>
              </w:tc>
            </w:tr>
            <w:tr w:rsidR="008E6075" w:rsidRPr="00685428" w:rsidTr="00EA3687">
              <w:trPr>
                <w:cantSplit/>
                <w:tblHeader/>
              </w:trPr>
              <w:tc>
                <w:tcPr>
                  <w:tcW w:w="221"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pPr>
                    <w:widowControl w:val="0"/>
                  </w:pPr>
                  <w:r>
                    <w:t>-</w:t>
                  </w:r>
                </w:p>
              </w:tc>
              <w:tc>
                <w:tcPr>
                  <w:tcW w:w="2835"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170"/>
                  </w:pPr>
                  <w:r>
                    <w:t>Зольность сульфатная</w:t>
                  </w:r>
                </w:p>
              </w:tc>
              <w:tc>
                <w:tcPr>
                  <w:tcW w:w="1380"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42"/>
                  </w:pPr>
                  <w:r>
                    <w:t>1,30</w:t>
                  </w:r>
                </w:p>
              </w:tc>
              <w:tc>
                <w:tcPr>
                  <w:tcW w:w="1125"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79"/>
                  </w:pPr>
                  <w:r>
                    <w:t xml:space="preserve">% </w:t>
                  </w:r>
                  <w:proofErr w:type="spellStart"/>
                  <w:r>
                    <w:t>мас</w:t>
                  </w:r>
                  <w:proofErr w:type="spellEnd"/>
                  <w:r>
                    <w:t>.</w:t>
                  </w:r>
                </w:p>
              </w:tc>
            </w:tr>
            <w:tr w:rsidR="008E6075" w:rsidRPr="00685428" w:rsidTr="00EA3687">
              <w:trPr>
                <w:cantSplit/>
                <w:tblHeader/>
              </w:trPr>
              <w:tc>
                <w:tcPr>
                  <w:tcW w:w="221"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pPr>
                    <w:widowControl w:val="0"/>
                  </w:pPr>
                  <w:r>
                    <w:t>-</w:t>
                  </w:r>
                </w:p>
              </w:tc>
              <w:tc>
                <w:tcPr>
                  <w:tcW w:w="2835"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170"/>
                  </w:pPr>
                  <w:r>
                    <w:t>Плотность при 15ºC</w:t>
                  </w:r>
                </w:p>
              </w:tc>
              <w:tc>
                <w:tcPr>
                  <w:tcW w:w="1380"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42"/>
                  </w:pPr>
                  <w:r>
                    <w:t>0.866</w:t>
                  </w:r>
                </w:p>
              </w:tc>
              <w:tc>
                <w:tcPr>
                  <w:tcW w:w="1125"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79"/>
                  </w:pPr>
                  <w:proofErr w:type="gramStart"/>
                  <w:r>
                    <w:t>г</w:t>
                  </w:r>
                  <w:proofErr w:type="gramEnd"/>
                  <w:r>
                    <w:t>/мл</w:t>
                  </w:r>
                </w:p>
              </w:tc>
            </w:tr>
            <w:tr w:rsidR="008E6075" w:rsidRPr="00685428" w:rsidTr="00EA3687">
              <w:trPr>
                <w:cantSplit/>
                <w:tblHeader/>
              </w:trPr>
              <w:tc>
                <w:tcPr>
                  <w:tcW w:w="221"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pPr>
                    <w:widowControl w:val="0"/>
                  </w:pPr>
                  <w:r>
                    <w:t>2</w:t>
                  </w:r>
                </w:p>
              </w:tc>
              <w:tc>
                <w:tcPr>
                  <w:tcW w:w="5340" w:type="dxa"/>
                  <w:gridSpan w:val="3"/>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79"/>
                  </w:pPr>
                  <w:r>
                    <w:t>Температурные характеристики</w:t>
                  </w:r>
                </w:p>
              </w:tc>
            </w:tr>
            <w:tr w:rsidR="008E6075" w:rsidRPr="00685428" w:rsidTr="00EA3687">
              <w:trPr>
                <w:cantSplit/>
                <w:tblHeader/>
              </w:trPr>
              <w:tc>
                <w:tcPr>
                  <w:tcW w:w="221"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pPr>
                    <w:widowControl w:val="0"/>
                  </w:pPr>
                  <w:r>
                    <w:t>-</w:t>
                  </w:r>
                </w:p>
              </w:tc>
              <w:tc>
                <w:tcPr>
                  <w:tcW w:w="2835"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170"/>
                  </w:pPr>
                  <w:r>
                    <w:t>Температура вспышки (PMCC)</w:t>
                  </w:r>
                </w:p>
              </w:tc>
              <w:tc>
                <w:tcPr>
                  <w:tcW w:w="1380"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42"/>
                  </w:pPr>
                  <w:r>
                    <w:t>204</w:t>
                  </w:r>
                </w:p>
              </w:tc>
              <w:tc>
                <w:tcPr>
                  <w:tcW w:w="1125"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79"/>
                  </w:pPr>
                  <w:r>
                    <w:t>°C</w:t>
                  </w:r>
                </w:p>
              </w:tc>
            </w:tr>
            <w:tr w:rsidR="008E6075" w:rsidRPr="00685428" w:rsidTr="00EA3687">
              <w:trPr>
                <w:cantSplit/>
                <w:tblHeader/>
              </w:trPr>
              <w:tc>
                <w:tcPr>
                  <w:tcW w:w="221"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pPr>
                    <w:widowControl w:val="0"/>
                  </w:pPr>
                  <w:r>
                    <w:t>-</w:t>
                  </w:r>
                </w:p>
              </w:tc>
              <w:tc>
                <w:tcPr>
                  <w:tcW w:w="2835"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170"/>
                  </w:pPr>
                  <w:r>
                    <w:t>Температура застывания</w:t>
                  </w:r>
                </w:p>
              </w:tc>
              <w:tc>
                <w:tcPr>
                  <w:tcW w:w="1380"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42"/>
                  </w:pPr>
                  <w:r>
                    <w:t>-36</w:t>
                  </w:r>
                </w:p>
              </w:tc>
              <w:tc>
                <w:tcPr>
                  <w:tcW w:w="1125"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EA3687">
                  <w:pPr>
                    <w:widowControl w:val="0"/>
                    <w:ind w:firstLine="79"/>
                  </w:pPr>
                  <w:r>
                    <w:t>°C</w:t>
                  </w:r>
                </w:p>
              </w:tc>
            </w:tr>
          </w:tbl>
          <w:p w:rsidR="008E6075" w:rsidRPr="00685428" w:rsidRDefault="008E6075">
            <w:pPr>
              <w:pBdr>
                <w:top w:val="nil"/>
                <w:left w:val="nil"/>
                <w:bottom w:val="nil"/>
                <w:right w:val="nil"/>
                <w:between w:val="nil"/>
              </w:pBdr>
              <w:jc w:val="both"/>
            </w:pPr>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9</w:t>
            </w:r>
          </w:p>
        </w:tc>
        <w:tc>
          <w:tcPr>
            <w:tcW w:w="2790" w:type="dxa"/>
          </w:tcPr>
          <w:p w:rsidR="008E6075" w:rsidRPr="00685428" w:rsidRDefault="008E6075">
            <w:pPr>
              <w:pBdr>
                <w:top w:val="nil"/>
                <w:left w:val="nil"/>
                <w:bottom w:val="nil"/>
                <w:right w:val="nil"/>
                <w:between w:val="nil"/>
              </w:pBdr>
              <w:rPr>
                <w:color w:val="000000"/>
              </w:rPr>
            </w:pPr>
            <w:proofErr w:type="spellStart"/>
            <w:r>
              <w:rPr>
                <w:color w:val="000000"/>
              </w:rPr>
              <w:t>Nissan</w:t>
            </w:r>
            <w:proofErr w:type="spellEnd"/>
            <w:r>
              <w:rPr>
                <w:color w:val="000000"/>
              </w:rPr>
              <w:t xml:space="preserve"> 10W40</w:t>
            </w:r>
          </w:p>
        </w:tc>
        <w:tc>
          <w:tcPr>
            <w:tcW w:w="6420" w:type="dxa"/>
          </w:tcPr>
          <w:p w:rsidR="008E6075" w:rsidRPr="00685428" w:rsidRDefault="008E6075" w:rsidP="00EA3687">
            <w:pPr>
              <w:pBdr>
                <w:top w:val="nil"/>
                <w:left w:val="nil"/>
                <w:bottom w:val="nil"/>
                <w:right w:val="nil"/>
                <w:between w:val="nil"/>
              </w:pBdr>
              <w:ind w:firstLine="221"/>
              <w:jc w:val="both"/>
            </w:pPr>
          </w:p>
          <w:tbl>
            <w:tblPr>
              <w:tblW w:w="6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425"/>
              <w:gridCol w:w="1575"/>
            </w:tblGrid>
            <w:tr w:rsidR="008E6075" w:rsidRPr="00685428">
              <w:trPr>
                <w:cantSplit/>
                <w:tblHeader/>
              </w:trPr>
              <w:tc>
                <w:tcPr>
                  <w:tcW w:w="442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221"/>
                  </w:pPr>
                  <w:r>
                    <w:t>Параметр</w:t>
                  </w:r>
                </w:p>
              </w:tc>
              <w:tc>
                <w:tcPr>
                  <w:tcW w:w="157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221"/>
                  </w:pPr>
                  <w:r>
                    <w:t>Значение</w:t>
                  </w:r>
                </w:p>
              </w:tc>
            </w:tr>
            <w:tr w:rsidR="008E6075" w:rsidRPr="00685428">
              <w:trPr>
                <w:cantSplit/>
                <w:tblHeader/>
              </w:trPr>
              <w:tc>
                <w:tcPr>
                  <w:tcW w:w="442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221"/>
                  </w:pPr>
                  <w:r>
                    <w:t>Индекс вязкости</w:t>
                  </w:r>
                </w:p>
              </w:tc>
              <w:tc>
                <w:tcPr>
                  <w:tcW w:w="157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221"/>
                  </w:pPr>
                  <w:r>
                    <w:t>160</w:t>
                  </w:r>
                </w:p>
              </w:tc>
            </w:tr>
            <w:tr w:rsidR="008E6075" w:rsidRPr="00685428">
              <w:trPr>
                <w:cantSplit/>
                <w:tblHeader/>
              </w:trPr>
              <w:tc>
                <w:tcPr>
                  <w:tcW w:w="442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221"/>
                  </w:pPr>
                  <w:r>
                    <w:t>Кинематическая вязкость при +40</w:t>
                  </w:r>
                  <w:proofErr w:type="gramStart"/>
                  <w:r>
                    <w:t>°С</w:t>
                  </w:r>
                  <w:proofErr w:type="gramEnd"/>
                </w:p>
              </w:tc>
              <w:tc>
                <w:tcPr>
                  <w:tcW w:w="157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221"/>
                  </w:pPr>
                  <w:r>
                    <w:t>96,8</w:t>
                  </w:r>
                </w:p>
              </w:tc>
            </w:tr>
            <w:tr w:rsidR="008E6075" w:rsidRPr="00685428">
              <w:trPr>
                <w:cantSplit/>
                <w:tblHeader/>
              </w:trPr>
              <w:tc>
                <w:tcPr>
                  <w:tcW w:w="442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221"/>
                  </w:pPr>
                  <w:r>
                    <w:t>Кинематическая вязкость при +100</w:t>
                  </w:r>
                  <w:proofErr w:type="gramStart"/>
                  <w:r>
                    <w:t>°С</w:t>
                  </w:r>
                  <w:proofErr w:type="gramEnd"/>
                </w:p>
              </w:tc>
              <w:tc>
                <w:tcPr>
                  <w:tcW w:w="157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221"/>
                  </w:pPr>
                  <w:r>
                    <w:t>14,8</w:t>
                  </w:r>
                </w:p>
              </w:tc>
            </w:tr>
            <w:tr w:rsidR="008E6075" w:rsidRPr="00685428">
              <w:trPr>
                <w:cantSplit/>
                <w:tblHeader/>
              </w:trPr>
              <w:tc>
                <w:tcPr>
                  <w:tcW w:w="442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221"/>
                  </w:pPr>
                  <w:r>
                    <w:t>Номинальная плотность при +15</w:t>
                  </w:r>
                  <w:proofErr w:type="gramStart"/>
                  <w:r>
                    <w:t>°С</w:t>
                  </w:r>
                  <w:proofErr w:type="gramEnd"/>
                </w:p>
              </w:tc>
              <w:tc>
                <w:tcPr>
                  <w:tcW w:w="157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221"/>
                  </w:pPr>
                  <w:r>
                    <w:t>0,855</w:t>
                  </w:r>
                </w:p>
              </w:tc>
            </w:tr>
            <w:tr w:rsidR="008E6075" w:rsidRPr="00685428">
              <w:trPr>
                <w:cantSplit/>
                <w:tblHeader/>
              </w:trPr>
              <w:tc>
                <w:tcPr>
                  <w:tcW w:w="442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221"/>
                  </w:pPr>
                  <w:r>
                    <w:t>Порог кристаллизации, °</w:t>
                  </w:r>
                  <w:proofErr w:type="gramStart"/>
                  <w:r>
                    <w:t>С</w:t>
                  </w:r>
                  <w:proofErr w:type="gramEnd"/>
                </w:p>
              </w:tc>
              <w:tc>
                <w:tcPr>
                  <w:tcW w:w="157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221"/>
                  </w:pPr>
                  <w:r>
                    <w:t>-30</w:t>
                  </w:r>
                </w:p>
              </w:tc>
            </w:tr>
            <w:tr w:rsidR="008E6075" w:rsidRPr="00685428">
              <w:trPr>
                <w:cantSplit/>
                <w:tblHeader/>
              </w:trPr>
              <w:tc>
                <w:tcPr>
                  <w:tcW w:w="442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221"/>
                  </w:pPr>
                  <w:r>
                    <w:t>Порог воспламенения, °</w:t>
                  </w:r>
                  <w:proofErr w:type="gramStart"/>
                  <w:r>
                    <w:t>С</w:t>
                  </w:r>
                  <w:proofErr w:type="gramEnd"/>
                </w:p>
              </w:tc>
              <w:tc>
                <w:tcPr>
                  <w:tcW w:w="157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221"/>
                  </w:pPr>
                  <w:r>
                    <w:t>232</w:t>
                  </w:r>
                </w:p>
              </w:tc>
            </w:tr>
          </w:tbl>
          <w:p w:rsidR="008E6075" w:rsidRPr="00685428" w:rsidRDefault="008E6075">
            <w:pPr>
              <w:pBdr>
                <w:top w:val="nil"/>
                <w:left w:val="nil"/>
                <w:bottom w:val="nil"/>
                <w:right w:val="nil"/>
                <w:between w:val="nil"/>
              </w:pBdr>
              <w:jc w:val="both"/>
            </w:pPr>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10</w:t>
            </w:r>
          </w:p>
        </w:tc>
        <w:tc>
          <w:tcPr>
            <w:tcW w:w="2790" w:type="dxa"/>
          </w:tcPr>
          <w:p w:rsidR="008E6075" w:rsidRPr="00685428" w:rsidRDefault="008E6075">
            <w:pPr>
              <w:pBdr>
                <w:top w:val="nil"/>
                <w:left w:val="nil"/>
                <w:bottom w:val="nil"/>
                <w:right w:val="nil"/>
                <w:between w:val="nil"/>
              </w:pBdr>
              <w:rPr>
                <w:color w:val="000000"/>
              </w:rPr>
            </w:pPr>
            <w:proofErr w:type="spellStart"/>
            <w:r>
              <w:rPr>
                <w:color w:val="000000"/>
              </w:rPr>
              <w:t>Gazpromneft</w:t>
            </w:r>
            <w:proofErr w:type="spellEnd"/>
            <w:r>
              <w:rPr>
                <w:color w:val="000000"/>
              </w:rPr>
              <w:t xml:space="preserve"> </w:t>
            </w:r>
            <w:proofErr w:type="spellStart"/>
            <w:r>
              <w:rPr>
                <w:color w:val="000000"/>
              </w:rPr>
              <w:t>Diesel</w:t>
            </w:r>
            <w:proofErr w:type="spellEnd"/>
            <w:r>
              <w:rPr>
                <w:color w:val="000000"/>
              </w:rPr>
              <w:t xml:space="preserve"> </w:t>
            </w:r>
            <w:proofErr w:type="spellStart"/>
            <w:r>
              <w:rPr>
                <w:color w:val="000000"/>
              </w:rPr>
              <w:t>Premium</w:t>
            </w:r>
            <w:proofErr w:type="spellEnd"/>
            <w:r>
              <w:rPr>
                <w:color w:val="000000"/>
              </w:rPr>
              <w:t xml:space="preserve"> 10w40</w:t>
            </w:r>
          </w:p>
        </w:tc>
        <w:tc>
          <w:tcPr>
            <w:tcW w:w="6420" w:type="dxa"/>
          </w:tcPr>
          <w:p w:rsidR="008E6075" w:rsidRPr="00685428" w:rsidRDefault="008E6075" w:rsidP="00EA3687">
            <w:pPr>
              <w:pBdr>
                <w:top w:val="nil"/>
                <w:left w:val="nil"/>
                <w:bottom w:val="nil"/>
                <w:right w:val="nil"/>
                <w:between w:val="nil"/>
              </w:pBdr>
              <w:ind w:firstLine="221"/>
              <w:jc w:val="both"/>
            </w:pPr>
          </w:p>
          <w:tbl>
            <w:tblPr>
              <w:tblW w:w="6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75"/>
              <w:gridCol w:w="1425"/>
            </w:tblGrid>
            <w:tr w:rsidR="008E6075" w:rsidRPr="00685428">
              <w:trPr>
                <w:cantSplit/>
                <w:tblHeader/>
              </w:trPr>
              <w:tc>
                <w:tcPr>
                  <w:tcW w:w="4575" w:type="dxa"/>
                  <w:tcBorders>
                    <w:top w:val="nil"/>
                    <w:left w:val="nil"/>
                    <w:bottom w:val="nil"/>
                    <w:right w:val="nil"/>
                  </w:tcBorders>
                  <w:shd w:val="clear" w:color="auto" w:fill="FFFFFF"/>
                  <w:tcMar>
                    <w:top w:w="100" w:type="dxa"/>
                    <w:left w:w="100" w:type="dxa"/>
                    <w:bottom w:w="100" w:type="dxa"/>
                    <w:right w:w="100" w:type="dxa"/>
                  </w:tcMar>
                </w:tcPr>
                <w:p w:rsidR="008E6075" w:rsidRPr="00685428" w:rsidRDefault="008E6075" w:rsidP="00EA3687">
                  <w:pPr>
                    <w:widowControl w:val="0"/>
                    <w:ind w:firstLine="221"/>
                  </w:pPr>
                  <w:r>
                    <w:t>Наименование показателя</w:t>
                  </w:r>
                </w:p>
              </w:tc>
              <w:tc>
                <w:tcPr>
                  <w:tcW w:w="1425" w:type="dxa"/>
                  <w:tcBorders>
                    <w:top w:val="nil"/>
                    <w:left w:val="nil"/>
                    <w:bottom w:val="nil"/>
                    <w:right w:val="nil"/>
                  </w:tcBorders>
                  <w:shd w:val="clear" w:color="auto" w:fill="FFFFFF"/>
                  <w:tcMar>
                    <w:top w:w="100" w:type="dxa"/>
                    <w:left w:w="100" w:type="dxa"/>
                    <w:bottom w:w="100" w:type="dxa"/>
                    <w:right w:w="100" w:type="dxa"/>
                  </w:tcMar>
                </w:tcPr>
                <w:p w:rsidR="008E6075" w:rsidRPr="00685428" w:rsidRDefault="008E6075" w:rsidP="00EA3687">
                  <w:pPr>
                    <w:widowControl w:val="0"/>
                    <w:ind w:firstLine="221"/>
                  </w:pPr>
                  <w:r>
                    <w:t>Норма</w:t>
                  </w:r>
                </w:p>
              </w:tc>
            </w:tr>
            <w:tr w:rsidR="008E6075" w:rsidRPr="00685428">
              <w:trPr>
                <w:cantSplit/>
                <w:tblHeader/>
              </w:trPr>
              <w:tc>
                <w:tcPr>
                  <w:tcW w:w="4575" w:type="dxa"/>
                  <w:tcBorders>
                    <w:top w:val="nil"/>
                    <w:left w:val="nil"/>
                    <w:bottom w:val="nil"/>
                    <w:right w:val="nil"/>
                  </w:tcBorders>
                  <w:shd w:val="clear" w:color="auto" w:fill="FFFFFF"/>
                  <w:tcMar>
                    <w:top w:w="100" w:type="dxa"/>
                    <w:left w:w="100" w:type="dxa"/>
                    <w:bottom w:w="100" w:type="dxa"/>
                    <w:right w:w="100" w:type="dxa"/>
                  </w:tcMar>
                </w:tcPr>
                <w:p w:rsidR="008E6075" w:rsidRPr="00685428" w:rsidRDefault="008E6075" w:rsidP="00EA3687">
                  <w:pPr>
                    <w:widowControl w:val="0"/>
                    <w:ind w:firstLine="221"/>
                  </w:pPr>
                  <w:r>
                    <w:t>Вязкость кинематическая при 100</w:t>
                  </w:r>
                  <w:r>
                    <w:rPr>
                      <w:vertAlign w:val="superscript"/>
                    </w:rPr>
                    <w:t>0</w:t>
                  </w:r>
                  <w:r>
                    <w:t>С, мм</w:t>
                  </w:r>
                  <w:proofErr w:type="gramStart"/>
                  <w:r>
                    <w:rPr>
                      <w:vertAlign w:val="superscript"/>
                    </w:rPr>
                    <w:t>2</w:t>
                  </w:r>
                  <w:proofErr w:type="gramEnd"/>
                  <w:r>
                    <w:t>/с</w:t>
                  </w:r>
                </w:p>
              </w:tc>
              <w:tc>
                <w:tcPr>
                  <w:tcW w:w="1425" w:type="dxa"/>
                  <w:tcBorders>
                    <w:top w:val="nil"/>
                    <w:left w:val="nil"/>
                    <w:bottom w:val="nil"/>
                    <w:right w:val="nil"/>
                  </w:tcBorders>
                  <w:shd w:val="clear" w:color="auto" w:fill="FFFFFF"/>
                  <w:tcMar>
                    <w:top w:w="100" w:type="dxa"/>
                    <w:left w:w="100" w:type="dxa"/>
                    <w:bottom w:w="100" w:type="dxa"/>
                    <w:right w:w="100" w:type="dxa"/>
                  </w:tcMar>
                </w:tcPr>
                <w:p w:rsidR="008E6075" w:rsidRPr="00685428" w:rsidRDefault="008E6075" w:rsidP="00EA3687">
                  <w:pPr>
                    <w:widowControl w:val="0"/>
                    <w:ind w:firstLine="221"/>
                  </w:pPr>
                  <w:r>
                    <w:t>14,5</w:t>
                  </w:r>
                </w:p>
              </w:tc>
            </w:tr>
            <w:tr w:rsidR="008E6075" w:rsidRPr="00685428">
              <w:trPr>
                <w:cantSplit/>
                <w:tblHeader/>
              </w:trPr>
              <w:tc>
                <w:tcPr>
                  <w:tcW w:w="4575" w:type="dxa"/>
                  <w:tcBorders>
                    <w:top w:val="nil"/>
                    <w:left w:val="nil"/>
                    <w:bottom w:val="nil"/>
                    <w:right w:val="nil"/>
                  </w:tcBorders>
                  <w:shd w:val="clear" w:color="auto" w:fill="FFFFFF"/>
                  <w:tcMar>
                    <w:top w:w="100" w:type="dxa"/>
                    <w:left w:w="100" w:type="dxa"/>
                    <w:bottom w:w="100" w:type="dxa"/>
                    <w:right w:w="100" w:type="dxa"/>
                  </w:tcMar>
                </w:tcPr>
                <w:p w:rsidR="008E6075" w:rsidRPr="00685428" w:rsidRDefault="008E6075" w:rsidP="00EA3687">
                  <w:pPr>
                    <w:widowControl w:val="0"/>
                    <w:ind w:firstLine="221"/>
                  </w:pPr>
                  <w:r>
                    <w:t xml:space="preserve">Температура вспышки в открытом тигле, </w:t>
                  </w:r>
                  <w:r>
                    <w:rPr>
                      <w:vertAlign w:val="superscript"/>
                    </w:rPr>
                    <w:t>0</w:t>
                  </w:r>
                  <w:r>
                    <w:t>С</w:t>
                  </w:r>
                </w:p>
              </w:tc>
              <w:tc>
                <w:tcPr>
                  <w:tcW w:w="1425" w:type="dxa"/>
                  <w:tcBorders>
                    <w:top w:val="nil"/>
                    <w:left w:val="nil"/>
                    <w:bottom w:val="nil"/>
                    <w:right w:val="nil"/>
                  </w:tcBorders>
                  <w:shd w:val="clear" w:color="auto" w:fill="FFFFFF"/>
                  <w:tcMar>
                    <w:top w:w="100" w:type="dxa"/>
                    <w:left w:w="100" w:type="dxa"/>
                    <w:bottom w:w="100" w:type="dxa"/>
                    <w:right w:w="100" w:type="dxa"/>
                  </w:tcMar>
                </w:tcPr>
                <w:p w:rsidR="008E6075" w:rsidRPr="00685428" w:rsidRDefault="008E6075" w:rsidP="00EA3687">
                  <w:pPr>
                    <w:widowControl w:val="0"/>
                    <w:ind w:firstLine="221"/>
                  </w:pPr>
                  <w:r>
                    <w:t>227</w:t>
                  </w:r>
                </w:p>
              </w:tc>
            </w:tr>
            <w:tr w:rsidR="008E6075" w:rsidRPr="00685428">
              <w:trPr>
                <w:cantSplit/>
                <w:tblHeader/>
              </w:trPr>
              <w:tc>
                <w:tcPr>
                  <w:tcW w:w="4575" w:type="dxa"/>
                  <w:tcBorders>
                    <w:top w:val="nil"/>
                    <w:left w:val="nil"/>
                    <w:bottom w:val="nil"/>
                    <w:right w:val="nil"/>
                  </w:tcBorders>
                  <w:shd w:val="clear" w:color="auto" w:fill="FFFFFF"/>
                  <w:tcMar>
                    <w:top w:w="100" w:type="dxa"/>
                    <w:left w:w="100" w:type="dxa"/>
                    <w:bottom w:w="100" w:type="dxa"/>
                    <w:right w:w="100" w:type="dxa"/>
                  </w:tcMar>
                </w:tcPr>
                <w:p w:rsidR="008E6075" w:rsidRPr="00685428" w:rsidRDefault="008E6075" w:rsidP="00EA3687">
                  <w:pPr>
                    <w:widowControl w:val="0"/>
                    <w:ind w:firstLine="221"/>
                  </w:pPr>
                  <w:r>
                    <w:t xml:space="preserve">Температура застывания, </w:t>
                  </w:r>
                  <w:r>
                    <w:rPr>
                      <w:vertAlign w:val="superscript"/>
                    </w:rPr>
                    <w:t>0</w:t>
                  </w:r>
                  <w:r>
                    <w:t>С</w:t>
                  </w:r>
                </w:p>
              </w:tc>
              <w:tc>
                <w:tcPr>
                  <w:tcW w:w="1425" w:type="dxa"/>
                  <w:tcBorders>
                    <w:top w:val="nil"/>
                    <w:left w:val="nil"/>
                    <w:bottom w:val="nil"/>
                    <w:right w:val="nil"/>
                  </w:tcBorders>
                  <w:shd w:val="clear" w:color="auto" w:fill="FFFFFF"/>
                  <w:tcMar>
                    <w:top w:w="100" w:type="dxa"/>
                    <w:left w:w="100" w:type="dxa"/>
                    <w:bottom w:w="100" w:type="dxa"/>
                    <w:right w:w="100" w:type="dxa"/>
                  </w:tcMar>
                </w:tcPr>
                <w:p w:rsidR="008E6075" w:rsidRPr="00685428" w:rsidRDefault="008E6075" w:rsidP="00EA3687">
                  <w:pPr>
                    <w:widowControl w:val="0"/>
                    <w:ind w:firstLine="221"/>
                  </w:pPr>
                  <w:r>
                    <w:t>-40</w:t>
                  </w:r>
                </w:p>
              </w:tc>
            </w:tr>
            <w:tr w:rsidR="008E6075" w:rsidRPr="00685428">
              <w:trPr>
                <w:cantSplit/>
                <w:tblHeader/>
              </w:trPr>
              <w:tc>
                <w:tcPr>
                  <w:tcW w:w="4575" w:type="dxa"/>
                  <w:tcBorders>
                    <w:top w:val="nil"/>
                    <w:left w:val="nil"/>
                    <w:bottom w:val="nil"/>
                    <w:right w:val="nil"/>
                  </w:tcBorders>
                  <w:shd w:val="clear" w:color="auto" w:fill="FFFFFF"/>
                  <w:tcMar>
                    <w:top w:w="100" w:type="dxa"/>
                    <w:left w:w="100" w:type="dxa"/>
                    <w:bottom w:w="100" w:type="dxa"/>
                    <w:right w:w="100" w:type="dxa"/>
                  </w:tcMar>
                </w:tcPr>
                <w:p w:rsidR="008E6075" w:rsidRPr="00685428" w:rsidRDefault="008E6075" w:rsidP="00EA3687">
                  <w:pPr>
                    <w:widowControl w:val="0"/>
                    <w:ind w:firstLine="221"/>
                  </w:pPr>
                  <w:r>
                    <w:t>Индекс вязкости</w:t>
                  </w:r>
                </w:p>
              </w:tc>
              <w:tc>
                <w:tcPr>
                  <w:tcW w:w="1425" w:type="dxa"/>
                  <w:tcBorders>
                    <w:top w:val="nil"/>
                    <w:left w:val="nil"/>
                    <w:bottom w:val="nil"/>
                    <w:right w:val="nil"/>
                  </w:tcBorders>
                  <w:shd w:val="clear" w:color="auto" w:fill="FFFFFF"/>
                  <w:tcMar>
                    <w:top w:w="100" w:type="dxa"/>
                    <w:left w:w="100" w:type="dxa"/>
                    <w:bottom w:w="100" w:type="dxa"/>
                    <w:right w:w="100" w:type="dxa"/>
                  </w:tcMar>
                </w:tcPr>
                <w:p w:rsidR="008E6075" w:rsidRPr="00685428" w:rsidRDefault="008E6075" w:rsidP="00EA3687">
                  <w:pPr>
                    <w:widowControl w:val="0"/>
                    <w:ind w:firstLine="221"/>
                  </w:pPr>
                  <w:r>
                    <w:t>158</w:t>
                  </w:r>
                </w:p>
              </w:tc>
            </w:tr>
            <w:tr w:rsidR="008E6075" w:rsidRPr="00685428">
              <w:trPr>
                <w:cantSplit/>
                <w:tblHeader/>
              </w:trPr>
              <w:tc>
                <w:tcPr>
                  <w:tcW w:w="4575" w:type="dxa"/>
                  <w:tcBorders>
                    <w:top w:val="nil"/>
                    <w:left w:val="nil"/>
                    <w:bottom w:val="nil"/>
                    <w:right w:val="nil"/>
                  </w:tcBorders>
                  <w:shd w:val="clear" w:color="auto" w:fill="FFFFFF"/>
                  <w:tcMar>
                    <w:top w:w="100" w:type="dxa"/>
                    <w:left w:w="100" w:type="dxa"/>
                    <w:bottom w:w="100" w:type="dxa"/>
                    <w:right w:w="100" w:type="dxa"/>
                  </w:tcMar>
                </w:tcPr>
                <w:p w:rsidR="008E6075" w:rsidRPr="00685428" w:rsidRDefault="008E6075" w:rsidP="00EA3687">
                  <w:pPr>
                    <w:widowControl w:val="0"/>
                    <w:ind w:firstLine="221"/>
                  </w:pPr>
                  <w:r>
                    <w:t>Щелочное число, мг КОН/г</w:t>
                  </w:r>
                </w:p>
              </w:tc>
              <w:tc>
                <w:tcPr>
                  <w:tcW w:w="1425" w:type="dxa"/>
                  <w:tcBorders>
                    <w:top w:val="nil"/>
                    <w:left w:val="nil"/>
                    <w:bottom w:val="nil"/>
                    <w:right w:val="nil"/>
                  </w:tcBorders>
                  <w:shd w:val="clear" w:color="auto" w:fill="FFFFFF"/>
                  <w:tcMar>
                    <w:top w:w="100" w:type="dxa"/>
                    <w:left w:w="100" w:type="dxa"/>
                    <w:bottom w:w="100" w:type="dxa"/>
                    <w:right w:w="100" w:type="dxa"/>
                  </w:tcMar>
                </w:tcPr>
                <w:p w:rsidR="008E6075" w:rsidRPr="00685428" w:rsidRDefault="008E6075" w:rsidP="00EA3687">
                  <w:pPr>
                    <w:widowControl w:val="0"/>
                    <w:ind w:firstLine="221"/>
                  </w:pPr>
                  <w:r>
                    <w:t>10,0</w:t>
                  </w:r>
                </w:p>
              </w:tc>
            </w:tr>
            <w:tr w:rsidR="008E6075" w:rsidRPr="00685428">
              <w:trPr>
                <w:cantSplit/>
                <w:tblHeader/>
              </w:trPr>
              <w:tc>
                <w:tcPr>
                  <w:tcW w:w="4575" w:type="dxa"/>
                  <w:tcBorders>
                    <w:top w:val="nil"/>
                    <w:left w:val="nil"/>
                    <w:bottom w:val="nil"/>
                    <w:right w:val="nil"/>
                  </w:tcBorders>
                  <w:shd w:val="clear" w:color="auto" w:fill="FFFFFF"/>
                  <w:tcMar>
                    <w:top w:w="100" w:type="dxa"/>
                    <w:left w:w="100" w:type="dxa"/>
                    <w:bottom w:w="100" w:type="dxa"/>
                    <w:right w:w="100" w:type="dxa"/>
                  </w:tcMar>
                </w:tcPr>
                <w:p w:rsidR="008E6075" w:rsidRPr="00685428" w:rsidRDefault="008E6075" w:rsidP="00EA3687">
                  <w:pPr>
                    <w:widowControl w:val="0"/>
                    <w:ind w:firstLine="221"/>
                  </w:pPr>
                  <w:r>
                    <w:t>Зольность сульфатная, %</w:t>
                  </w:r>
                </w:p>
              </w:tc>
              <w:tc>
                <w:tcPr>
                  <w:tcW w:w="1425" w:type="dxa"/>
                  <w:tcBorders>
                    <w:top w:val="nil"/>
                    <w:left w:val="nil"/>
                    <w:bottom w:val="nil"/>
                    <w:right w:val="nil"/>
                  </w:tcBorders>
                  <w:shd w:val="clear" w:color="auto" w:fill="FFFFFF"/>
                  <w:tcMar>
                    <w:top w:w="100" w:type="dxa"/>
                    <w:left w:w="100" w:type="dxa"/>
                    <w:bottom w:w="100" w:type="dxa"/>
                    <w:right w:w="100" w:type="dxa"/>
                  </w:tcMar>
                </w:tcPr>
                <w:p w:rsidR="008E6075" w:rsidRPr="00685428" w:rsidRDefault="008E6075" w:rsidP="00EA3687">
                  <w:pPr>
                    <w:widowControl w:val="0"/>
                    <w:ind w:firstLine="221"/>
                  </w:pPr>
                  <w:r>
                    <w:t>1,4</w:t>
                  </w:r>
                </w:p>
              </w:tc>
            </w:tr>
            <w:tr w:rsidR="008E6075" w:rsidRPr="00685428">
              <w:trPr>
                <w:cantSplit/>
                <w:tblHeader/>
              </w:trPr>
              <w:tc>
                <w:tcPr>
                  <w:tcW w:w="4575" w:type="dxa"/>
                  <w:tcBorders>
                    <w:top w:val="nil"/>
                    <w:left w:val="nil"/>
                    <w:bottom w:val="nil"/>
                    <w:right w:val="nil"/>
                  </w:tcBorders>
                  <w:shd w:val="clear" w:color="auto" w:fill="FFFFFF"/>
                  <w:tcMar>
                    <w:top w:w="100" w:type="dxa"/>
                    <w:left w:w="100" w:type="dxa"/>
                    <w:bottom w:w="100" w:type="dxa"/>
                    <w:right w:w="100" w:type="dxa"/>
                  </w:tcMar>
                </w:tcPr>
                <w:p w:rsidR="008E6075" w:rsidRPr="00685428" w:rsidRDefault="008E6075" w:rsidP="00EA3687">
                  <w:pPr>
                    <w:widowControl w:val="0"/>
                    <w:ind w:firstLine="221"/>
                  </w:pPr>
                  <w:r>
                    <w:t xml:space="preserve">Плотность, при 20 </w:t>
                  </w:r>
                  <w:r>
                    <w:rPr>
                      <w:vertAlign w:val="superscript"/>
                    </w:rPr>
                    <w:t>0</w:t>
                  </w:r>
                  <w:r>
                    <w:t>С, г/см</w:t>
                  </w:r>
                  <w:r>
                    <w:rPr>
                      <w:vertAlign w:val="superscript"/>
                    </w:rPr>
                    <w:t>3</w:t>
                  </w:r>
                </w:p>
              </w:tc>
              <w:tc>
                <w:tcPr>
                  <w:tcW w:w="1425" w:type="dxa"/>
                  <w:tcBorders>
                    <w:top w:val="nil"/>
                    <w:left w:val="nil"/>
                    <w:bottom w:val="nil"/>
                    <w:right w:val="nil"/>
                  </w:tcBorders>
                  <w:shd w:val="clear" w:color="auto" w:fill="FFFFFF"/>
                  <w:tcMar>
                    <w:top w:w="100" w:type="dxa"/>
                    <w:left w:w="100" w:type="dxa"/>
                    <w:bottom w:w="100" w:type="dxa"/>
                    <w:right w:w="100" w:type="dxa"/>
                  </w:tcMar>
                </w:tcPr>
                <w:p w:rsidR="008E6075" w:rsidRPr="00685428" w:rsidRDefault="008E6075" w:rsidP="00EA3687">
                  <w:pPr>
                    <w:widowControl w:val="0"/>
                    <w:ind w:firstLine="221"/>
                  </w:pPr>
                  <w:r>
                    <w:t>0,873</w:t>
                  </w:r>
                </w:p>
              </w:tc>
            </w:tr>
          </w:tbl>
          <w:p w:rsidR="008E6075" w:rsidRPr="00685428" w:rsidRDefault="008E6075">
            <w:pPr>
              <w:pBdr>
                <w:top w:val="nil"/>
                <w:left w:val="nil"/>
                <w:bottom w:val="nil"/>
                <w:right w:val="nil"/>
                <w:between w:val="nil"/>
              </w:pBdr>
              <w:jc w:val="both"/>
            </w:pPr>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11</w:t>
            </w:r>
          </w:p>
        </w:tc>
        <w:tc>
          <w:tcPr>
            <w:tcW w:w="2790" w:type="dxa"/>
          </w:tcPr>
          <w:p w:rsidR="008E6075" w:rsidRPr="00685428" w:rsidRDefault="008E6075">
            <w:pPr>
              <w:pBdr>
                <w:top w:val="nil"/>
                <w:left w:val="nil"/>
                <w:bottom w:val="nil"/>
                <w:right w:val="nil"/>
                <w:between w:val="nil"/>
              </w:pBdr>
              <w:rPr>
                <w:color w:val="000000"/>
              </w:rPr>
            </w:pPr>
            <w:r>
              <w:rPr>
                <w:color w:val="000000"/>
              </w:rPr>
              <w:t>ЛУКОЙЛ АВАНГАРД Ультра 10w40</w:t>
            </w:r>
          </w:p>
        </w:tc>
        <w:tc>
          <w:tcPr>
            <w:tcW w:w="6420" w:type="dxa"/>
          </w:tcPr>
          <w:p w:rsidR="008E6075" w:rsidRPr="00685428" w:rsidRDefault="008E6075" w:rsidP="00EA3687">
            <w:pPr>
              <w:pBdr>
                <w:top w:val="nil"/>
                <w:left w:val="nil"/>
                <w:bottom w:val="nil"/>
                <w:right w:val="nil"/>
                <w:between w:val="nil"/>
              </w:pBdr>
              <w:ind w:firstLine="79"/>
              <w:jc w:val="both"/>
            </w:pPr>
          </w:p>
          <w:tbl>
            <w:tblPr>
              <w:tblW w:w="5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60"/>
              <w:gridCol w:w="1350"/>
              <w:gridCol w:w="1275"/>
            </w:tblGrid>
            <w:tr w:rsidR="008E6075" w:rsidRPr="00685428">
              <w:trPr>
                <w:cantSplit/>
                <w:tblHeader/>
              </w:trPr>
              <w:tc>
                <w:tcPr>
                  <w:tcW w:w="336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Наименование</w:t>
                  </w:r>
                </w:p>
              </w:tc>
              <w:tc>
                <w:tcPr>
                  <w:tcW w:w="135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Значение</w:t>
                  </w:r>
                </w:p>
              </w:tc>
              <w:tc>
                <w:tcPr>
                  <w:tcW w:w="127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Единица измерения</w:t>
                  </w:r>
                </w:p>
              </w:tc>
            </w:tr>
            <w:tr w:rsidR="008E6075" w:rsidRPr="00685428">
              <w:trPr>
                <w:cantSplit/>
                <w:tblHeader/>
              </w:trPr>
              <w:tc>
                <w:tcPr>
                  <w:tcW w:w="336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Класс вязкости по SAE</w:t>
                  </w:r>
                </w:p>
              </w:tc>
              <w:tc>
                <w:tcPr>
                  <w:tcW w:w="135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10w-40</w:t>
                  </w:r>
                </w:p>
              </w:tc>
              <w:tc>
                <w:tcPr>
                  <w:tcW w:w="127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 xml:space="preserve"> </w:t>
                  </w:r>
                </w:p>
              </w:tc>
            </w:tr>
            <w:tr w:rsidR="008E6075" w:rsidRPr="00685428">
              <w:trPr>
                <w:cantSplit/>
                <w:tblHeader/>
              </w:trPr>
              <w:tc>
                <w:tcPr>
                  <w:tcW w:w="336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Плотность при 15°C</w:t>
                  </w:r>
                </w:p>
              </w:tc>
              <w:tc>
                <w:tcPr>
                  <w:tcW w:w="135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873</w:t>
                  </w:r>
                </w:p>
              </w:tc>
              <w:tc>
                <w:tcPr>
                  <w:tcW w:w="127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proofErr w:type="gramStart"/>
                  <w:r>
                    <w:t>кг</w:t>
                  </w:r>
                  <w:proofErr w:type="gramEnd"/>
                  <w:r>
                    <w:t>/м3</w:t>
                  </w:r>
                </w:p>
              </w:tc>
            </w:tr>
            <w:tr w:rsidR="008E6075" w:rsidRPr="00685428">
              <w:trPr>
                <w:cantSplit/>
                <w:tblHeader/>
              </w:trPr>
              <w:tc>
                <w:tcPr>
                  <w:tcW w:w="336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Кинематическая вязкость при 100</w:t>
                  </w:r>
                  <w:proofErr w:type="gramStart"/>
                  <w:r>
                    <w:t>°С</w:t>
                  </w:r>
                  <w:proofErr w:type="gramEnd"/>
                </w:p>
              </w:tc>
              <w:tc>
                <w:tcPr>
                  <w:tcW w:w="135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14,3</w:t>
                  </w:r>
                </w:p>
              </w:tc>
              <w:tc>
                <w:tcPr>
                  <w:tcW w:w="127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мм</w:t>
                  </w:r>
                  <w:proofErr w:type="gramStart"/>
                  <w:r>
                    <w:t>2</w:t>
                  </w:r>
                  <w:proofErr w:type="gramEnd"/>
                  <w:r>
                    <w:t xml:space="preserve"> /с</w:t>
                  </w:r>
                </w:p>
              </w:tc>
            </w:tr>
            <w:tr w:rsidR="008E6075" w:rsidRPr="00685428">
              <w:trPr>
                <w:cantSplit/>
                <w:tblHeader/>
              </w:trPr>
              <w:tc>
                <w:tcPr>
                  <w:tcW w:w="336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Температура вспышки в открытом тигле</w:t>
                  </w:r>
                </w:p>
              </w:tc>
              <w:tc>
                <w:tcPr>
                  <w:tcW w:w="135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216</w:t>
                  </w:r>
                </w:p>
              </w:tc>
              <w:tc>
                <w:tcPr>
                  <w:tcW w:w="127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°С</w:t>
                  </w:r>
                </w:p>
              </w:tc>
            </w:tr>
            <w:tr w:rsidR="008E6075" w:rsidRPr="00685428">
              <w:trPr>
                <w:cantSplit/>
                <w:tblHeader/>
              </w:trPr>
              <w:tc>
                <w:tcPr>
                  <w:tcW w:w="336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Температура потери текучести</w:t>
                  </w:r>
                </w:p>
              </w:tc>
              <w:tc>
                <w:tcPr>
                  <w:tcW w:w="135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-35</w:t>
                  </w:r>
                </w:p>
              </w:tc>
              <w:tc>
                <w:tcPr>
                  <w:tcW w:w="127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°С</w:t>
                  </w:r>
                </w:p>
              </w:tc>
            </w:tr>
            <w:tr w:rsidR="008E6075" w:rsidRPr="00685428">
              <w:trPr>
                <w:cantSplit/>
                <w:tblHeader/>
              </w:trPr>
              <w:tc>
                <w:tcPr>
                  <w:tcW w:w="336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Индекс вязкости</w:t>
                  </w:r>
                </w:p>
              </w:tc>
              <w:tc>
                <w:tcPr>
                  <w:tcW w:w="135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162</w:t>
                  </w:r>
                </w:p>
              </w:tc>
              <w:tc>
                <w:tcPr>
                  <w:tcW w:w="127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 xml:space="preserve"> </w:t>
                  </w:r>
                </w:p>
              </w:tc>
            </w:tr>
            <w:tr w:rsidR="008E6075" w:rsidRPr="00685428">
              <w:trPr>
                <w:cantSplit/>
                <w:tblHeader/>
              </w:trPr>
              <w:tc>
                <w:tcPr>
                  <w:tcW w:w="336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Динамическая вязкость (CCS) при -25</w:t>
                  </w:r>
                  <w:proofErr w:type="gramStart"/>
                  <w:r>
                    <w:t>°С</w:t>
                  </w:r>
                  <w:proofErr w:type="gramEnd"/>
                </w:p>
              </w:tc>
              <w:tc>
                <w:tcPr>
                  <w:tcW w:w="135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5375</w:t>
                  </w:r>
                </w:p>
              </w:tc>
              <w:tc>
                <w:tcPr>
                  <w:tcW w:w="127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мПа·</w:t>
                  </w:r>
                  <w:proofErr w:type="gramStart"/>
                  <w:r>
                    <w:t>с</w:t>
                  </w:r>
                  <w:proofErr w:type="gramEnd"/>
                </w:p>
              </w:tc>
            </w:tr>
            <w:tr w:rsidR="008E6075" w:rsidRPr="00685428">
              <w:trPr>
                <w:cantSplit/>
                <w:tblHeader/>
              </w:trPr>
              <w:tc>
                <w:tcPr>
                  <w:tcW w:w="336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Динамическая вязкость (MRV) при -30</w:t>
                  </w:r>
                  <w:proofErr w:type="gramStart"/>
                  <w:r>
                    <w:t>°С</w:t>
                  </w:r>
                  <w:proofErr w:type="gramEnd"/>
                </w:p>
              </w:tc>
              <w:tc>
                <w:tcPr>
                  <w:tcW w:w="135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29207</w:t>
                  </w:r>
                </w:p>
              </w:tc>
              <w:tc>
                <w:tcPr>
                  <w:tcW w:w="127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мПа·</w:t>
                  </w:r>
                  <w:proofErr w:type="gramStart"/>
                  <w:r>
                    <w:t>с</w:t>
                  </w:r>
                  <w:proofErr w:type="gramEnd"/>
                </w:p>
              </w:tc>
            </w:tr>
          </w:tbl>
          <w:p w:rsidR="008E6075" w:rsidRPr="00685428" w:rsidRDefault="008E6075">
            <w:pPr>
              <w:pBdr>
                <w:top w:val="nil"/>
                <w:left w:val="nil"/>
                <w:bottom w:val="nil"/>
                <w:right w:val="nil"/>
                <w:between w:val="nil"/>
              </w:pBdr>
              <w:jc w:val="both"/>
            </w:pPr>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12</w:t>
            </w:r>
          </w:p>
        </w:tc>
        <w:tc>
          <w:tcPr>
            <w:tcW w:w="2790" w:type="dxa"/>
          </w:tcPr>
          <w:p w:rsidR="008E6075" w:rsidRPr="00685428" w:rsidRDefault="008E6075">
            <w:pPr>
              <w:pBdr>
                <w:top w:val="nil"/>
                <w:left w:val="nil"/>
                <w:bottom w:val="nil"/>
                <w:right w:val="nil"/>
                <w:between w:val="nil"/>
              </w:pBdr>
              <w:rPr>
                <w:color w:val="000000"/>
                <w:lang w:val="en-US"/>
              </w:rPr>
            </w:pPr>
            <w:r>
              <w:rPr>
                <w:color w:val="000000"/>
                <w:lang w:val="en-US"/>
              </w:rPr>
              <w:t xml:space="preserve">SHELL </w:t>
            </w:r>
            <w:proofErr w:type="spellStart"/>
            <w:r>
              <w:rPr>
                <w:color w:val="000000"/>
                <w:lang w:val="en-US"/>
              </w:rPr>
              <w:t>Rimula</w:t>
            </w:r>
            <w:proofErr w:type="spellEnd"/>
            <w:r>
              <w:rPr>
                <w:color w:val="000000"/>
                <w:lang w:val="en-US"/>
              </w:rPr>
              <w:t xml:space="preserve"> R5 E 10W-40</w:t>
            </w:r>
          </w:p>
        </w:tc>
        <w:tc>
          <w:tcPr>
            <w:tcW w:w="6420" w:type="dxa"/>
          </w:tcPr>
          <w:p w:rsidR="008E6075" w:rsidRPr="00685428" w:rsidRDefault="008E6075" w:rsidP="00EA3687">
            <w:pPr>
              <w:pBdr>
                <w:top w:val="nil"/>
                <w:left w:val="nil"/>
                <w:bottom w:val="nil"/>
                <w:right w:val="nil"/>
                <w:between w:val="nil"/>
              </w:pBdr>
              <w:ind w:firstLine="79"/>
              <w:jc w:val="both"/>
              <w:rPr>
                <w:lang w:val="en-US"/>
              </w:rPr>
            </w:pPr>
          </w:p>
          <w:tbl>
            <w:tblPr>
              <w:tblW w:w="5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30"/>
              <w:gridCol w:w="1245"/>
              <w:gridCol w:w="1410"/>
            </w:tblGrid>
            <w:tr w:rsidR="008E6075" w:rsidRPr="00685428">
              <w:trPr>
                <w:cantSplit/>
                <w:tblHeader/>
              </w:trPr>
              <w:tc>
                <w:tcPr>
                  <w:tcW w:w="333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Показатель</w:t>
                  </w:r>
                </w:p>
              </w:tc>
              <w:tc>
                <w:tcPr>
                  <w:tcW w:w="1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Значение</w:t>
                  </w:r>
                </w:p>
              </w:tc>
              <w:tc>
                <w:tcPr>
                  <w:tcW w:w="14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Условное обозначение</w:t>
                  </w:r>
                </w:p>
              </w:tc>
            </w:tr>
            <w:tr w:rsidR="008E6075" w:rsidRPr="00685428">
              <w:trPr>
                <w:cantSplit/>
                <w:tblHeader/>
              </w:trPr>
              <w:tc>
                <w:tcPr>
                  <w:tcW w:w="333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Кинематическая вязкость при температуре 40°C</w:t>
                  </w:r>
                </w:p>
              </w:tc>
              <w:tc>
                <w:tcPr>
                  <w:tcW w:w="1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90</w:t>
                  </w:r>
                </w:p>
              </w:tc>
              <w:tc>
                <w:tcPr>
                  <w:tcW w:w="14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мм²/</w:t>
                  </w:r>
                  <w:proofErr w:type="gramStart"/>
                  <w:r>
                    <w:t>с</w:t>
                  </w:r>
                  <w:proofErr w:type="gramEnd"/>
                </w:p>
              </w:tc>
            </w:tr>
            <w:tr w:rsidR="008E6075" w:rsidRPr="00685428">
              <w:trPr>
                <w:cantSplit/>
                <w:tblHeader/>
              </w:trPr>
              <w:tc>
                <w:tcPr>
                  <w:tcW w:w="333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Кинематическая вязкость при температуре 100°C</w:t>
                  </w:r>
                </w:p>
              </w:tc>
              <w:tc>
                <w:tcPr>
                  <w:tcW w:w="1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13,4</w:t>
                  </w:r>
                </w:p>
              </w:tc>
              <w:tc>
                <w:tcPr>
                  <w:tcW w:w="14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мм²/</w:t>
                  </w:r>
                  <w:proofErr w:type="gramStart"/>
                  <w:r>
                    <w:t>с</w:t>
                  </w:r>
                  <w:proofErr w:type="gramEnd"/>
                </w:p>
              </w:tc>
            </w:tr>
            <w:tr w:rsidR="008E6075" w:rsidRPr="00685428">
              <w:trPr>
                <w:cantSplit/>
                <w:tblHeader/>
              </w:trPr>
              <w:tc>
                <w:tcPr>
                  <w:tcW w:w="333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Динамическая вязкость при -25°C</w:t>
                  </w:r>
                </w:p>
              </w:tc>
              <w:tc>
                <w:tcPr>
                  <w:tcW w:w="1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6,6</w:t>
                  </w:r>
                </w:p>
              </w:tc>
              <w:tc>
                <w:tcPr>
                  <w:tcW w:w="14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Па-с</w:t>
                  </w:r>
                </w:p>
              </w:tc>
            </w:tr>
            <w:tr w:rsidR="008E6075" w:rsidRPr="00685428">
              <w:trPr>
                <w:cantSplit/>
                <w:tblHeader/>
              </w:trPr>
              <w:tc>
                <w:tcPr>
                  <w:tcW w:w="333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Индекс вязкости</w:t>
                  </w:r>
                </w:p>
              </w:tc>
              <w:tc>
                <w:tcPr>
                  <w:tcW w:w="1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150</w:t>
                  </w:r>
                </w:p>
              </w:tc>
              <w:tc>
                <w:tcPr>
                  <w:tcW w:w="14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 xml:space="preserve"> </w:t>
                  </w:r>
                </w:p>
              </w:tc>
            </w:tr>
            <w:tr w:rsidR="008E6075" w:rsidRPr="00685428">
              <w:trPr>
                <w:cantSplit/>
                <w:tblHeader/>
              </w:trPr>
              <w:tc>
                <w:tcPr>
                  <w:tcW w:w="333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Щелочное число</w:t>
                  </w:r>
                </w:p>
              </w:tc>
              <w:tc>
                <w:tcPr>
                  <w:tcW w:w="1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10</w:t>
                  </w:r>
                </w:p>
              </w:tc>
              <w:tc>
                <w:tcPr>
                  <w:tcW w:w="14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мг КОН/г</w:t>
                  </w:r>
                </w:p>
              </w:tc>
            </w:tr>
            <w:tr w:rsidR="008E6075" w:rsidRPr="00685428">
              <w:trPr>
                <w:cantSplit/>
                <w:tblHeader/>
              </w:trPr>
              <w:tc>
                <w:tcPr>
                  <w:tcW w:w="333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Сульфатная зольность</w:t>
                  </w:r>
                </w:p>
              </w:tc>
              <w:tc>
                <w:tcPr>
                  <w:tcW w:w="1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1,2</w:t>
                  </w:r>
                </w:p>
              </w:tc>
              <w:tc>
                <w:tcPr>
                  <w:tcW w:w="14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w:t>
                  </w:r>
                </w:p>
              </w:tc>
            </w:tr>
            <w:tr w:rsidR="008E6075" w:rsidRPr="00685428">
              <w:trPr>
                <w:cantSplit/>
                <w:tblHeader/>
              </w:trPr>
              <w:tc>
                <w:tcPr>
                  <w:tcW w:w="333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Плотность при 15°C</w:t>
                  </w:r>
                </w:p>
              </w:tc>
              <w:tc>
                <w:tcPr>
                  <w:tcW w:w="1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882</w:t>
                  </w:r>
                </w:p>
              </w:tc>
              <w:tc>
                <w:tcPr>
                  <w:tcW w:w="14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proofErr w:type="gramStart"/>
                  <w:r>
                    <w:t>кг</w:t>
                  </w:r>
                  <w:proofErr w:type="gramEnd"/>
                  <w:r>
                    <w:t>/м3</w:t>
                  </w:r>
                </w:p>
              </w:tc>
            </w:tr>
            <w:tr w:rsidR="008E6075" w:rsidRPr="00685428">
              <w:trPr>
                <w:cantSplit/>
                <w:tblHeader/>
              </w:trPr>
              <w:tc>
                <w:tcPr>
                  <w:tcW w:w="333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Температура вспышки</w:t>
                  </w:r>
                </w:p>
              </w:tc>
              <w:tc>
                <w:tcPr>
                  <w:tcW w:w="1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220</w:t>
                  </w:r>
                </w:p>
              </w:tc>
              <w:tc>
                <w:tcPr>
                  <w:tcW w:w="14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°C</w:t>
                  </w:r>
                </w:p>
              </w:tc>
            </w:tr>
            <w:tr w:rsidR="008E6075" w:rsidRPr="00685428">
              <w:trPr>
                <w:cantSplit/>
                <w:tblHeader/>
              </w:trPr>
              <w:tc>
                <w:tcPr>
                  <w:tcW w:w="333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Температура застывания</w:t>
                  </w:r>
                </w:p>
              </w:tc>
              <w:tc>
                <w:tcPr>
                  <w:tcW w:w="1245"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-39</w:t>
                  </w:r>
                </w:p>
              </w:tc>
              <w:tc>
                <w:tcPr>
                  <w:tcW w:w="14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°C</w:t>
                  </w:r>
                </w:p>
              </w:tc>
            </w:tr>
          </w:tbl>
          <w:p w:rsidR="008E6075" w:rsidRPr="00685428" w:rsidRDefault="008E6075">
            <w:pPr>
              <w:pBdr>
                <w:top w:val="nil"/>
                <w:left w:val="nil"/>
                <w:bottom w:val="nil"/>
                <w:right w:val="nil"/>
                <w:between w:val="nil"/>
              </w:pBdr>
              <w:jc w:val="both"/>
            </w:pPr>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13</w:t>
            </w:r>
          </w:p>
        </w:tc>
        <w:tc>
          <w:tcPr>
            <w:tcW w:w="2790" w:type="dxa"/>
          </w:tcPr>
          <w:p w:rsidR="008E6075" w:rsidRPr="00685428" w:rsidRDefault="008E6075" w:rsidP="00EA3687">
            <w:pPr>
              <w:rPr>
                <w:color w:val="000000"/>
              </w:rPr>
            </w:pPr>
            <w:r>
              <w:rPr>
                <w:color w:val="000000"/>
              </w:rPr>
              <w:t>TOYOTA SN GF-5 OW-20</w:t>
            </w:r>
          </w:p>
        </w:tc>
        <w:tc>
          <w:tcPr>
            <w:tcW w:w="6420" w:type="dxa"/>
          </w:tcPr>
          <w:p w:rsidR="008E6075" w:rsidRPr="00685428" w:rsidRDefault="008E6075">
            <w:pPr>
              <w:pBdr>
                <w:top w:val="nil"/>
                <w:left w:val="nil"/>
                <w:bottom w:val="nil"/>
                <w:right w:val="nil"/>
                <w:between w:val="nil"/>
              </w:pBdr>
              <w:jc w:val="both"/>
            </w:pPr>
          </w:p>
          <w:tbl>
            <w:tblPr>
              <w:tblW w:w="6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215"/>
              <w:gridCol w:w="1785"/>
            </w:tblGrid>
            <w:tr w:rsidR="008E6075" w:rsidRPr="00685428">
              <w:trPr>
                <w:cantSplit/>
                <w:tblHeader/>
              </w:trPr>
              <w:tc>
                <w:tcPr>
                  <w:tcW w:w="42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pPr>
                    <w:widowControl w:val="0"/>
                    <w:pBdr>
                      <w:top w:val="nil"/>
                      <w:left w:val="nil"/>
                      <w:bottom w:val="nil"/>
                      <w:right w:val="nil"/>
                      <w:between w:val="nil"/>
                    </w:pBdr>
                  </w:pPr>
                  <w:r>
                    <w:t>Состав</w:t>
                  </w:r>
                </w:p>
              </w:tc>
              <w:tc>
                <w:tcPr>
                  <w:tcW w:w="17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pPr>
                    <w:widowControl w:val="0"/>
                    <w:pBdr>
                      <w:top w:val="nil"/>
                      <w:left w:val="nil"/>
                      <w:bottom w:val="nil"/>
                      <w:right w:val="nil"/>
                      <w:between w:val="nil"/>
                    </w:pBdr>
                  </w:pPr>
                  <w:r>
                    <w:t>синтетическое</w:t>
                  </w:r>
                </w:p>
              </w:tc>
            </w:tr>
            <w:tr w:rsidR="008E6075" w:rsidRPr="00685428">
              <w:trPr>
                <w:cantSplit/>
                <w:tblHeader/>
              </w:trPr>
              <w:tc>
                <w:tcPr>
                  <w:tcW w:w="42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pPr>
                    <w:widowControl w:val="0"/>
                    <w:pBdr>
                      <w:top w:val="nil"/>
                      <w:left w:val="nil"/>
                      <w:bottom w:val="nil"/>
                      <w:right w:val="nil"/>
                      <w:between w:val="nil"/>
                    </w:pBdr>
                  </w:pPr>
                  <w:r>
                    <w:rPr>
                      <w:highlight w:val="white"/>
                    </w:rPr>
                    <w:t>Вязкость по SAE</w:t>
                  </w:r>
                </w:p>
              </w:tc>
              <w:tc>
                <w:tcPr>
                  <w:tcW w:w="17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pPr>
                    <w:widowControl w:val="0"/>
                    <w:pBdr>
                      <w:top w:val="nil"/>
                      <w:left w:val="nil"/>
                      <w:bottom w:val="nil"/>
                      <w:right w:val="nil"/>
                      <w:between w:val="nil"/>
                    </w:pBdr>
                  </w:pPr>
                  <w:r>
                    <w:rPr>
                      <w:highlight w:val="white"/>
                    </w:rPr>
                    <w:t>0w20</w:t>
                  </w:r>
                </w:p>
              </w:tc>
            </w:tr>
            <w:tr w:rsidR="008E6075" w:rsidRPr="00685428">
              <w:trPr>
                <w:cantSplit/>
                <w:tblHeader/>
              </w:trPr>
              <w:tc>
                <w:tcPr>
                  <w:tcW w:w="42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pPr>
                    <w:widowControl w:val="0"/>
                    <w:pBdr>
                      <w:top w:val="nil"/>
                      <w:left w:val="nil"/>
                      <w:bottom w:val="nil"/>
                      <w:right w:val="nil"/>
                      <w:between w:val="nil"/>
                    </w:pBdr>
                  </w:pPr>
                  <w:r>
                    <w:rPr>
                      <w:highlight w:val="white"/>
                    </w:rPr>
                    <w:t>Класс по API</w:t>
                  </w:r>
                </w:p>
              </w:tc>
              <w:tc>
                <w:tcPr>
                  <w:tcW w:w="17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pPr>
                    <w:widowControl w:val="0"/>
                    <w:pBdr>
                      <w:top w:val="nil"/>
                      <w:left w:val="nil"/>
                      <w:bottom w:val="nil"/>
                      <w:right w:val="nil"/>
                      <w:between w:val="nil"/>
                    </w:pBdr>
                  </w:pPr>
                  <w:r>
                    <w:rPr>
                      <w:highlight w:val="white"/>
                    </w:rPr>
                    <w:t>SN</w:t>
                  </w:r>
                </w:p>
              </w:tc>
            </w:tr>
            <w:tr w:rsidR="008E6075" w:rsidRPr="00685428">
              <w:trPr>
                <w:cantSplit/>
                <w:tblHeader/>
              </w:trPr>
              <w:tc>
                <w:tcPr>
                  <w:tcW w:w="42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pPr>
                    <w:widowControl w:val="0"/>
                    <w:pBdr>
                      <w:top w:val="nil"/>
                      <w:left w:val="nil"/>
                      <w:bottom w:val="nil"/>
                      <w:right w:val="nil"/>
                      <w:between w:val="nil"/>
                    </w:pBdr>
                  </w:pPr>
                  <w:r>
                    <w:rPr>
                      <w:highlight w:val="white"/>
                    </w:rPr>
                    <w:t>Класс по ILSAC</w:t>
                  </w:r>
                </w:p>
              </w:tc>
              <w:tc>
                <w:tcPr>
                  <w:tcW w:w="17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pPr>
                    <w:widowControl w:val="0"/>
                    <w:pBdr>
                      <w:top w:val="nil"/>
                      <w:left w:val="nil"/>
                      <w:bottom w:val="nil"/>
                      <w:right w:val="nil"/>
                      <w:between w:val="nil"/>
                    </w:pBdr>
                  </w:pPr>
                  <w:r>
                    <w:rPr>
                      <w:highlight w:val="white"/>
                    </w:rPr>
                    <w:t>GF-5</w:t>
                  </w:r>
                </w:p>
              </w:tc>
            </w:tr>
          </w:tbl>
          <w:p w:rsidR="008E6075" w:rsidRPr="00685428" w:rsidRDefault="008E6075">
            <w:pPr>
              <w:pBdr>
                <w:top w:val="nil"/>
                <w:left w:val="nil"/>
                <w:bottom w:val="nil"/>
                <w:right w:val="nil"/>
                <w:between w:val="nil"/>
              </w:pBdr>
              <w:jc w:val="both"/>
            </w:pPr>
          </w:p>
        </w:tc>
      </w:tr>
      <w:tr w:rsidR="008E6075" w:rsidRPr="00C54D2F">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14</w:t>
            </w:r>
          </w:p>
        </w:tc>
        <w:tc>
          <w:tcPr>
            <w:tcW w:w="2790" w:type="dxa"/>
          </w:tcPr>
          <w:p w:rsidR="008E6075" w:rsidRPr="00685428" w:rsidRDefault="008E6075">
            <w:pPr>
              <w:pBdr>
                <w:top w:val="nil"/>
                <w:left w:val="nil"/>
                <w:bottom w:val="nil"/>
                <w:right w:val="nil"/>
                <w:between w:val="nil"/>
              </w:pBdr>
              <w:rPr>
                <w:color w:val="000000"/>
              </w:rPr>
            </w:pPr>
            <w:proofErr w:type="spellStart"/>
            <w:r>
              <w:rPr>
                <w:color w:val="000000"/>
              </w:rPr>
              <w:t>Volvo</w:t>
            </w:r>
            <w:proofErr w:type="spellEnd"/>
            <w:r>
              <w:rPr>
                <w:color w:val="000000"/>
              </w:rPr>
              <w:t xml:space="preserve"> VDS-3 10W40</w:t>
            </w:r>
          </w:p>
        </w:tc>
        <w:tc>
          <w:tcPr>
            <w:tcW w:w="6420" w:type="dxa"/>
          </w:tcPr>
          <w:p w:rsidR="008E6075" w:rsidRPr="00685428" w:rsidRDefault="008E6075" w:rsidP="00EA3687">
            <w:pPr>
              <w:pBdr>
                <w:top w:val="nil"/>
                <w:left w:val="nil"/>
                <w:bottom w:val="nil"/>
                <w:right w:val="nil"/>
                <w:between w:val="nil"/>
              </w:pBdr>
              <w:ind w:firstLine="79"/>
              <w:jc w:val="both"/>
            </w:pPr>
          </w:p>
          <w:tbl>
            <w:tblPr>
              <w:tblW w:w="6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320"/>
              <w:gridCol w:w="1890"/>
            </w:tblGrid>
            <w:tr w:rsidR="008E6075" w:rsidRPr="00685428">
              <w:trPr>
                <w:cantSplit/>
                <w:tblHeader/>
              </w:trPr>
              <w:tc>
                <w:tcPr>
                  <w:tcW w:w="432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Показатель</w:t>
                  </w:r>
                </w:p>
              </w:tc>
              <w:tc>
                <w:tcPr>
                  <w:tcW w:w="189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Значение</w:t>
                  </w:r>
                </w:p>
              </w:tc>
            </w:tr>
            <w:tr w:rsidR="008E6075" w:rsidRPr="00685428">
              <w:trPr>
                <w:cantSplit/>
                <w:tblHeader/>
              </w:trPr>
              <w:tc>
                <w:tcPr>
                  <w:tcW w:w="432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SAE / Вязкость</w:t>
                  </w:r>
                </w:p>
              </w:tc>
              <w:tc>
                <w:tcPr>
                  <w:tcW w:w="189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hyperlink r:id="rId19">
                    <w:r>
                      <w:rPr>
                        <w:color w:val="1155CC"/>
                        <w:u w:val="single"/>
                      </w:rPr>
                      <w:t>10W-40</w:t>
                    </w:r>
                  </w:hyperlink>
                </w:p>
              </w:tc>
            </w:tr>
            <w:tr w:rsidR="008E6075" w:rsidRPr="00685428">
              <w:trPr>
                <w:cantSplit/>
                <w:tblHeader/>
              </w:trPr>
              <w:tc>
                <w:tcPr>
                  <w:tcW w:w="432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Состав</w:t>
                  </w:r>
                </w:p>
              </w:tc>
              <w:tc>
                <w:tcPr>
                  <w:tcW w:w="189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Полусинтетическое</w:t>
                  </w:r>
                </w:p>
              </w:tc>
            </w:tr>
            <w:tr w:rsidR="008E6075" w:rsidRPr="00C54D2F">
              <w:trPr>
                <w:cantSplit/>
                <w:tblHeader/>
              </w:trPr>
              <w:tc>
                <w:tcPr>
                  <w:tcW w:w="432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Классификация API/ACEA</w:t>
                  </w:r>
                </w:p>
              </w:tc>
              <w:tc>
                <w:tcPr>
                  <w:tcW w:w="189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rPr>
                      <w:lang w:val="en-US"/>
                    </w:rPr>
                  </w:pPr>
                  <w:r>
                    <w:rPr>
                      <w:lang w:val="en-US"/>
                    </w:rPr>
                    <w:t>ACEA E7, API CH-4, API CI-4</w:t>
                  </w:r>
                </w:p>
              </w:tc>
            </w:tr>
          </w:tbl>
          <w:p w:rsidR="008E6075" w:rsidRPr="00685428" w:rsidRDefault="008E6075">
            <w:pPr>
              <w:pBdr>
                <w:top w:val="nil"/>
                <w:left w:val="nil"/>
                <w:bottom w:val="nil"/>
                <w:right w:val="nil"/>
                <w:between w:val="nil"/>
              </w:pBdr>
              <w:jc w:val="both"/>
              <w:rPr>
                <w:lang w:val="en-US"/>
              </w:rPr>
            </w:pPr>
          </w:p>
        </w:tc>
      </w:tr>
      <w:tr w:rsidR="008E6075">
        <w:trPr>
          <w:cantSplit/>
          <w:tblHeader/>
        </w:trPr>
        <w:tc>
          <w:tcPr>
            <w:tcW w:w="675" w:type="dxa"/>
          </w:tcPr>
          <w:p w:rsidR="008E6075" w:rsidRPr="00685428" w:rsidRDefault="008E6075">
            <w:pPr>
              <w:pBdr>
                <w:top w:val="nil"/>
                <w:left w:val="nil"/>
                <w:bottom w:val="nil"/>
                <w:right w:val="nil"/>
                <w:between w:val="nil"/>
              </w:pBdr>
              <w:rPr>
                <w:color w:val="000000"/>
                <w:lang w:val="en-US"/>
              </w:rPr>
            </w:pPr>
          </w:p>
        </w:tc>
        <w:tc>
          <w:tcPr>
            <w:tcW w:w="2790" w:type="dxa"/>
          </w:tcPr>
          <w:p w:rsidR="008E6075" w:rsidRPr="00685428" w:rsidRDefault="008E6075">
            <w:pPr>
              <w:pBdr>
                <w:top w:val="nil"/>
                <w:left w:val="nil"/>
                <w:bottom w:val="nil"/>
                <w:right w:val="nil"/>
                <w:between w:val="nil"/>
              </w:pBdr>
              <w:rPr>
                <w:b/>
                <w:color w:val="000000"/>
              </w:rPr>
            </w:pPr>
            <w:r>
              <w:rPr>
                <w:b/>
                <w:color w:val="000000"/>
              </w:rPr>
              <w:t>Трансмиссионное масло</w:t>
            </w:r>
          </w:p>
        </w:tc>
        <w:tc>
          <w:tcPr>
            <w:tcW w:w="6420" w:type="dxa"/>
          </w:tcPr>
          <w:p w:rsidR="008E6075" w:rsidRPr="00685428" w:rsidRDefault="008E6075">
            <w:pPr>
              <w:pBdr>
                <w:top w:val="nil"/>
                <w:left w:val="nil"/>
                <w:bottom w:val="nil"/>
                <w:right w:val="nil"/>
                <w:between w:val="nil"/>
              </w:pBdr>
              <w:jc w:val="both"/>
              <w:rPr>
                <w:color w:val="000000"/>
              </w:rPr>
            </w:pPr>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15</w:t>
            </w:r>
          </w:p>
        </w:tc>
        <w:tc>
          <w:tcPr>
            <w:tcW w:w="2790" w:type="dxa"/>
          </w:tcPr>
          <w:p w:rsidR="008E6075" w:rsidRPr="00685428" w:rsidRDefault="008E6075">
            <w:pPr>
              <w:pBdr>
                <w:top w:val="nil"/>
                <w:left w:val="nil"/>
                <w:bottom w:val="nil"/>
                <w:right w:val="nil"/>
                <w:between w:val="nil"/>
              </w:pBdr>
              <w:rPr>
                <w:color w:val="000000"/>
                <w:lang w:val="en-US"/>
              </w:rPr>
            </w:pPr>
            <w:r>
              <w:rPr>
                <w:color w:val="000000"/>
                <w:lang w:val="en-US"/>
              </w:rPr>
              <w:t xml:space="preserve">G-Box Expert ATF DX III </w:t>
            </w:r>
            <w:r>
              <w:rPr>
                <w:color w:val="000000"/>
              </w:rPr>
              <w:t>либо</w:t>
            </w:r>
            <w:r>
              <w:rPr>
                <w:color w:val="000000"/>
                <w:lang w:val="en-US"/>
              </w:rPr>
              <w:t xml:space="preserve"> Petro-Canada ATF DIII </w:t>
            </w:r>
            <w:r>
              <w:rPr>
                <w:color w:val="000000"/>
              </w:rPr>
              <w:t>либо</w:t>
            </w:r>
            <w:r>
              <w:rPr>
                <w:color w:val="000000"/>
                <w:lang w:val="en-US"/>
              </w:rPr>
              <w:t xml:space="preserve"> TOTAL FLUIDE G3</w:t>
            </w:r>
          </w:p>
        </w:tc>
        <w:tc>
          <w:tcPr>
            <w:tcW w:w="6420" w:type="dxa"/>
          </w:tcPr>
          <w:p w:rsidR="008E6075" w:rsidRPr="00685428" w:rsidRDefault="008E6075" w:rsidP="00EA3687">
            <w:pPr>
              <w:pBdr>
                <w:top w:val="nil"/>
                <w:left w:val="nil"/>
                <w:bottom w:val="nil"/>
                <w:right w:val="nil"/>
                <w:between w:val="nil"/>
              </w:pBdr>
              <w:ind w:firstLine="79"/>
              <w:jc w:val="both"/>
              <w:rPr>
                <w:lang w:val="en-US"/>
              </w:rPr>
            </w:pPr>
          </w:p>
          <w:tbl>
            <w:tblPr>
              <w:tblW w:w="6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320"/>
              <w:gridCol w:w="1680"/>
            </w:tblGrid>
            <w:tr w:rsidR="008E6075" w:rsidRPr="00685428">
              <w:trPr>
                <w:cantSplit/>
                <w:tblHeader/>
              </w:trPr>
              <w:tc>
                <w:tcPr>
                  <w:tcW w:w="432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Показатель</w:t>
                  </w:r>
                </w:p>
              </w:tc>
              <w:tc>
                <w:tcPr>
                  <w:tcW w:w="168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Значение</w:t>
                  </w:r>
                </w:p>
              </w:tc>
            </w:tr>
            <w:tr w:rsidR="008E6075" w:rsidRPr="00685428">
              <w:trPr>
                <w:cantSplit/>
                <w:tblHeader/>
              </w:trPr>
              <w:tc>
                <w:tcPr>
                  <w:tcW w:w="432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Температура застывания, °C ASTM D 97</w:t>
                  </w:r>
                </w:p>
              </w:tc>
              <w:tc>
                <w:tcPr>
                  <w:tcW w:w="168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-48</w:t>
                  </w:r>
                </w:p>
              </w:tc>
            </w:tr>
            <w:tr w:rsidR="008E6075" w:rsidRPr="00685428">
              <w:trPr>
                <w:cantSplit/>
                <w:tblHeader/>
              </w:trPr>
              <w:tc>
                <w:tcPr>
                  <w:tcW w:w="432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Температура вспышки в открытом тигле, °C ASTM D 92</w:t>
                  </w:r>
                </w:p>
              </w:tc>
              <w:tc>
                <w:tcPr>
                  <w:tcW w:w="168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217</w:t>
                  </w:r>
                </w:p>
              </w:tc>
            </w:tr>
            <w:tr w:rsidR="008E6075" w:rsidRPr="00685428">
              <w:trPr>
                <w:cantSplit/>
                <w:tblHeader/>
              </w:trPr>
              <w:tc>
                <w:tcPr>
                  <w:tcW w:w="432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Вязкость кинематическая при 100 °C, мм</w:t>
                  </w:r>
                  <w:proofErr w:type="gramStart"/>
                  <w:r>
                    <w:t>2</w:t>
                  </w:r>
                  <w:proofErr w:type="gramEnd"/>
                  <w:r>
                    <w:t>/с ASTM D 445</w:t>
                  </w:r>
                </w:p>
              </w:tc>
              <w:tc>
                <w:tcPr>
                  <w:tcW w:w="168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7,30</w:t>
                  </w:r>
                </w:p>
              </w:tc>
            </w:tr>
            <w:tr w:rsidR="008E6075" w:rsidRPr="00685428">
              <w:trPr>
                <w:cantSplit/>
                <w:tblHeader/>
              </w:trPr>
              <w:tc>
                <w:tcPr>
                  <w:tcW w:w="432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Плотность при 15 °C кг/м3 ASTM D 1298</w:t>
                  </w:r>
                </w:p>
              </w:tc>
              <w:tc>
                <w:tcPr>
                  <w:tcW w:w="168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860</w:t>
                  </w:r>
                </w:p>
              </w:tc>
            </w:tr>
            <w:tr w:rsidR="008E6075" w:rsidRPr="00685428">
              <w:trPr>
                <w:cantSplit/>
                <w:tblHeader/>
              </w:trPr>
              <w:tc>
                <w:tcPr>
                  <w:tcW w:w="432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 xml:space="preserve">Динамическая вязкость по </w:t>
                  </w:r>
                  <w:proofErr w:type="spellStart"/>
                  <w:r>
                    <w:t>Брукфилду</w:t>
                  </w:r>
                  <w:proofErr w:type="spellEnd"/>
                  <w:r>
                    <w:t xml:space="preserve"> при -40</w:t>
                  </w:r>
                  <w:proofErr w:type="gramStart"/>
                  <w:r>
                    <w:t xml:space="preserve"> °С</w:t>
                  </w:r>
                  <w:proofErr w:type="gramEnd"/>
                  <w:r>
                    <w:t xml:space="preserve"> ASTM D 2983</w:t>
                  </w:r>
                </w:p>
              </w:tc>
              <w:tc>
                <w:tcPr>
                  <w:tcW w:w="168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17600</w:t>
                  </w:r>
                </w:p>
              </w:tc>
            </w:tr>
          </w:tbl>
          <w:p w:rsidR="008E6075" w:rsidRPr="00685428" w:rsidRDefault="008E6075">
            <w:pPr>
              <w:pBdr>
                <w:top w:val="nil"/>
                <w:left w:val="nil"/>
                <w:bottom w:val="nil"/>
                <w:right w:val="nil"/>
                <w:between w:val="nil"/>
              </w:pBdr>
              <w:jc w:val="both"/>
            </w:pPr>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16</w:t>
            </w:r>
          </w:p>
        </w:tc>
        <w:tc>
          <w:tcPr>
            <w:tcW w:w="2790" w:type="dxa"/>
          </w:tcPr>
          <w:p w:rsidR="008E6075" w:rsidRPr="00685428" w:rsidRDefault="008E6075">
            <w:pPr>
              <w:pBdr>
                <w:top w:val="nil"/>
                <w:left w:val="nil"/>
                <w:bottom w:val="nil"/>
                <w:right w:val="nil"/>
                <w:between w:val="nil"/>
              </w:pBdr>
              <w:rPr>
                <w:color w:val="000000"/>
              </w:rPr>
            </w:pPr>
            <w:r>
              <w:rPr>
                <w:color w:val="000000"/>
              </w:rPr>
              <w:t>Sae75w90</w:t>
            </w:r>
          </w:p>
        </w:tc>
        <w:tc>
          <w:tcPr>
            <w:tcW w:w="6420" w:type="dxa"/>
          </w:tcPr>
          <w:p w:rsidR="008E6075" w:rsidRPr="00685428" w:rsidRDefault="008E6075" w:rsidP="00EA3687">
            <w:pPr>
              <w:pBdr>
                <w:top w:val="nil"/>
                <w:left w:val="nil"/>
                <w:bottom w:val="nil"/>
                <w:right w:val="nil"/>
                <w:between w:val="nil"/>
              </w:pBdr>
              <w:ind w:firstLine="79"/>
              <w:jc w:val="both"/>
            </w:pPr>
          </w:p>
          <w:tbl>
            <w:tblPr>
              <w:tblW w:w="6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470"/>
              <w:gridCol w:w="1530"/>
            </w:tblGrid>
            <w:tr w:rsidR="008E6075" w:rsidRPr="00685428">
              <w:trPr>
                <w:cantSplit/>
                <w:tblHeader/>
              </w:trPr>
              <w:tc>
                <w:tcPr>
                  <w:tcW w:w="447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Характеристика</w:t>
                  </w:r>
                </w:p>
              </w:tc>
              <w:tc>
                <w:tcPr>
                  <w:tcW w:w="153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Показатель</w:t>
                  </w:r>
                </w:p>
              </w:tc>
            </w:tr>
            <w:tr w:rsidR="008E6075" w:rsidRPr="00685428">
              <w:trPr>
                <w:cantSplit/>
                <w:tblHeader/>
              </w:trPr>
              <w:tc>
                <w:tcPr>
                  <w:tcW w:w="447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Кинематическая вязкость при 100</w:t>
                  </w:r>
                  <w:proofErr w:type="gramStart"/>
                  <w:r>
                    <w:t>°С</w:t>
                  </w:r>
                  <w:proofErr w:type="gramEnd"/>
                </w:p>
              </w:tc>
              <w:tc>
                <w:tcPr>
                  <w:tcW w:w="153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 xml:space="preserve">13,5-18,5 </w:t>
                  </w:r>
                  <w:proofErr w:type="spellStart"/>
                  <w:r>
                    <w:t>сСт</w:t>
                  </w:r>
                  <w:proofErr w:type="spellEnd"/>
                </w:p>
              </w:tc>
            </w:tr>
            <w:tr w:rsidR="008E6075" w:rsidRPr="00685428">
              <w:trPr>
                <w:cantSplit/>
                <w:tblHeader/>
              </w:trPr>
              <w:tc>
                <w:tcPr>
                  <w:tcW w:w="447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Температура замерзания</w:t>
                  </w:r>
                </w:p>
              </w:tc>
              <w:tc>
                <w:tcPr>
                  <w:tcW w:w="153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-40</w:t>
                  </w:r>
                </w:p>
              </w:tc>
            </w:tr>
            <w:tr w:rsidR="008E6075" w:rsidRPr="00685428">
              <w:trPr>
                <w:cantSplit/>
                <w:tblHeader/>
              </w:trPr>
              <w:tc>
                <w:tcPr>
                  <w:tcW w:w="447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Температура вспышки</w:t>
                  </w:r>
                </w:p>
              </w:tc>
              <w:tc>
                <w:tcPr>
                  <w:tcW w:w="153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210</w:t>
                  </w:r>
                </w:p>
              </w:tc>
            </w:tr>
          </w:tbl>
          <w:p w:rsidR="008E6075" w:rsidRPr="00685428" w:rsidRDefault="008E6075">
            <w:pPr>
              <w:pBdr>
                <w:top w:val="nil"/>
                <w:left w:val="nil"/>
                <w:bottom w:val="nil"/>
                <w:right w:val="nil"/>
                <w:between w:val="nil"/>
              </w:pBdr>
              <w:jc w:val="both"/>
            </w:pPr>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17</w:t>
            </w:r>
          </w:p>
        </w:tc>
        <w:tc>
          <w:tcPr>
            <w:tcW w:w="2790" w:type="dxa"/>
          </w:tcPr>
          <w:p w:rsidR="008E6075" w:rsidRPr="00685428" w:rsidRDefault="008E6075">
            <w:pPr>
              <w:pBdr>
                <w:top w:val="nil"/>
                <w:left w:val="nil"/>
                <w:bottom w:val="nil"/>
                <w:right w:val="nil"/>
                <w:between w:val="nil"/>
              </w:pBdr>
              <w:rPr>
                <w:color w:val="000000"/>
              </w:rPr>
            </w:pPr>
            <w:r>
              <w:rPr>
                <w:color w:val="000000"/>
              </w:rPr>
              <w:t xml:space="preserve">ТАД17и </w:t>
            </w:r>
          </w:p>
        </w:tc>
        <w:tc>
          <w:tcPr>
            <w:tcW w:w="6420" w:type="dxa"/>
          </w:tcPr>
          <w:p w:rsidR="008E6075" w:rsidRPr="00685428" w:rsidRDefault="008E6075" w:rsidP="00EA3687">
            <w:pPr>
              <w:pBdr>
                <w:top w:val="nil"/>
                <w:left w:val="nil"/>
                <w:bottom w:val="nil"/>
                <w:right w:val="nil"/>
                <w:between w:val="nil"/>
              </w:pBdr>
              <w:ind w:firstLine="79"/>
              <w:jc w:val="both"/>
            </w:pPr>
          </w:p>
          <w:tbl>
            <w:tblPr>
              <w:tblW w:w="6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960"/>
              <w:gridCol w:w="2040"/>
            </w:tblGrid>
            <w:tr w:rsidR="008E6075" w:rsidRPr="00685428">
              <w:trPr>
                <w:cantSplit/>
                <w:tblHeader/>
              </w:trPr>
              <w:tc>
                <w:tcPr>
                  <w:tcW w:w="396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Характеристика</w:t>
                  </w:r>
                </w:p>
              </w:tc>
              <w:tc>
                <w:tcPr>
                  <w:tcW w:w="204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Показатель</w:t>
                  </w:r>
                </w:p>
              </w:tc>
            </w:tr>
            <w:tr w:rsidR="008E6075" w:rsidRPr="00685428">
              <w:trPr>
                <w:cantSplit/>
                <w:tblHeader/>
              </w:trPr>
              <w:tc>
                <w:tcPr>
                  <w:tcW w:w="3960" w:type="dxa"/>
                  <w:tcBorders>
                    <w:top w:val="nil"/>
                    <w:left w:val="nil"/>
                    <w:bottom w:val="nil"/>
                    <w:right w:val="nil"/>
                  </w:tcBorders>
                  <w:tcMar>
                    <w:top w:w="160" w:type="dxa"/>
                    <w:left w:w="100" w:type="dxa"/>
                    <w:bottom w:w="160" w:type="dxa"/>
                    <w:right w:w="100" w:type="dxa"/>
                  </w:tcMar>
                </w:tcPr>
                <w:p w:rsidR="008E6075" w:rsidRPr="00685428" w:rsidRDefault="008E6075" w:rsidP="00EA3687">
                  <w:pPr>
                    <w:widowControl w:val="0"/>
                    <w:ind w:firstLine="79"/>
                  </w:pPr>
                  <w:r>
                    <w:t>Тип базового масла</w:t>
                  </w:r>
                </w:p>
              </w:tc>
              <w:tc>
                <w:tcPr>
                  <w:tcW w:w="2040" w:type="dxa"/>
                  <w:tcBorders>
                    <w:top w:val="nil"/>
                    <w:left w:val="nil"/>
                    <w:bottom w:val="nil"/>
                    <w:right w:val="nil"/>
                  </w:tcBorders>
                  <w:tcMar>
                    <w:top w:w="160" w:type="dxa"/>
                    <w:left w:w="100" w:type="dxa"/>
                    <w:bottom w:w="160" w:type="dxa"/>
                    <w:right w:w="100" w:type="dxa"/>
                  </w:tcMar>
                </w:tcPr>
                <w:p w:rsidR="008E6075" w:rsidRPr="00685428" w:rsidRDefault="008E6075" w:rsidP="00EA3687">
                  <w:pPr>
                    <w:widowControl w:val="0"/>
                    <w:ind w:firstLine="79"/>
                  </w:pPr>
                  <w:r>
                    <w:t>минеральное</w:t>
                  </w:r>
                </w:p>
              </w:tc>
            </w:tr>
            <w:tr w:rsidR="008E6075" w:rsidRPr="00685428">
              <w:trPr>
                <w:cantSplit/>
                <w:tblHeader/>
              </w:trPr>
              <w:tc>
                <w:tcPr>
                  <w:tcW w:w="3960" w:type="dxa"/>
                  <w:tcBorders>
                    <w:top w:val="nil"/>
                    <w:left w:val="nil"/>
                    <w:bottom w:val="nil"/>
                    <w:right w:val="nil"/>
                  </w:tcBorders>
                  <w:tcMar>
                    <w:top w:w="160" w:type="dxa"/>
                    <w:left w:w="100" w:type="dxa"/>
                    <w:bottom w:w="160" w:type="dxa"/>
                    <w:right w:w="100" w:type="dxa"/>
                  </w:tcMar>
                </w:tcPr>
                <w:p w:rsidR="008E6075" w:rsidRPr="00685428" w:rsidRDefault="008E6075" w:rsidP="00EA3687">
                  <w:pPr>
                    <w:widowControl w:val="0"/>
                    <w:ind w:firstLine="79"/>
                  </w:pPr>
                  <w:r>
                    <w:t>Индекс вязкости</w:t>
                  </w:r>
                </w:p>
              </w:tc>
              <w:tc>
                <w:tcPr>
                  <w:tcW w:w="2040" w:type="dxa"/>
                  <w:tcBorders>
                    <w:top w:val="nil"/>
                    <w:left w:val="nil"/>
                    <w:bottom w:val="nil"/>
                    <w:right w:val="nil"/>
                  </w:tcBorders>
                  <w:tcMar>
                    <w:top w:w="160" w:type="dxa"/>
                    <w:left w:w="100" w:type="dxa"/>
                    <w:bottom w:w="160" w:type="dxa"/>
                    <w:right w:w="100" w:type="dxa"/>
                  </w:tcMar>
                </w:tcPr>
                <w:p w:rsidR="008E6075" w:rsidRPr="00685428" w:rsidRDefault="008E6075" w:rsidP="00EA3687">
                  <w:pPr>
                    <w:widowControl w:val="0"/>
                    <w:ind w:firstLine="79"/>
                  </w:pPr>
                  <w:r>
                    <w:t>100</w:t>
                  </w:r>
                </w:p>
              </w:tc>
            </w:tr>
            <w:tr w:rsidR="008E6075" w:rsidRPr="00685428">
              <w:trPr>
                <w:cantSplit/>
                <w:tblHeader/>
              </w:trPr>
              <w:tc>
                <w:tcPr>
                  <w:tcW w:w="3960" w:type="dxa"/>
                  <w:tcBorders>
                    <w:top w:val="nil"/>
                    <w:left w:val="nil"/>
                    <w:bottom w:val="nil"/>
                    <w:right w:val="nil"/>
                  </w:tcBorders>
                  <w:tcMar>
                    <w:top w:w="160" w:type="dxa"/>
                    <w:left w:w="100" w:type="dxa"/>
                    <w:bottom w:w="160" w:type="dxa"/>
                    <w:right w:w="100" w:type="dxa"/>
                  </w:tcMar>
                </w:tcPr>
                <w:p w:rsidR="008E6075" w:rsidRPr="00685428" w:rsidRDefault="008E6075" w:rsidP="00EA3687">
                  <w:pPr>
                    <w:widowControl w:val="0"/>
                    <w:ind w:firstLine="79"/>
                  </w:pPr>
                  <w:r>
                    <w:t>Вязкость кинематическая при 100</w:t>
                  </w:r>
                  <w:proofErr w:type="gramStart"/>
                  <w:r>
                    <w:t>°С</w:t>
                  </w:r>
                  <w:proofErr w:type="gramEnd"/>
                  <w:r>
                    <w:t>, мм2/с</w:t>
                  </w:r>
                </w:p>
              </w:tc>
              <w:tc>
                <w:tcPr>
                  <w:tcW w:w="2040" w:type="dxa"/>
                  <w:tcBorders>
                    <w:top w:val="nil"/>
                    <w:left w:val="nil"/>
                    <w:bottom w:val="nil"/>
                    <w:right w:val="nil"/>
                  </w:tcBorders>
                  <w:tcMar>
                    <w:top w:w="160" w:type="dxa"/>
                    <w:left w:w="100" w:type="dxa"/>
                    <w:bottom w:w="160" w:type="dxa"/>
                    <w:right w:w="100" w:type="dxa"/>
                  </w:tcMar>
                </w:tcPr>
                <w:p w:rsidR="008E6075" w:rsidRPr="00685428" w:rsidRDefault="008E6075" w:rsidP="00EA3687">
                  <w:pPr>
                    <w:widowControl w:val="0"/>
                    <w:ind w:firstLine="79"/>
                  </w:pPr>
                  <w:r>
                    <w:t>17,5</w:t>
                  </w:r>
                </w:p>
              </w:tc>
            </w:tr>
            <w:tr w:rsidR="008E6075" w:rsidRPr="00685428">
              <w:trPr>
                <w:cantSplit/>
                <w:tblHeader/>
              </w:trPr>
              <w:tc>
                <w:tcPr>
                  <w:tcW w:w="3960" w:type="dxa"/>
                  <w:tcBorders>
                    <w:top w:val="nil"/>
                    <w:left w:val="nil"/>
                    <w:bottom w:val="nil"/>
                    <w:right w:val="nil"/>
                  </w:tcBorders>
                  <w:tcMar>
                    <w:top w:w="160" w:type="dxa"/>
                    <w:left w:w="100" w:type="dxa"/>
                    <w:bottom w:w="160" w:type="dxa"/>
                    <w:right w:w="100" w:type="dxa"/>
                  </w:tcMar>
                </w:tcPr>
                <w:p w:rsidR="008E6075" w:rsidRPr="00685428" w:rsidRDefault="008E6075" w:rsidP="00EA3687">
                  <w:pPr>
                    <w:widowControl w:val="0"/>
                    <w:ind w:firstLine="79"/>
                  </w:pPr>
                  <w:r>
                    <w:t>Температура вспышки в открытом тигле, °</w:t>
                  </w:r>
                  <w:proofErr w:type="gramStart"/>
                  <w:r>
                    <w:t>С</w:t>
                  </w:r>
                  <w:proofErr w:type="gramEnd"/>
                </w:p>
              </w:tc>
              <w:tc>
                <w:tcPr>
                  <w:tcW w:w="2040" w:type="dxa"/>
                  <w:tcBorders>
                    <w:top w:val="nil"/>
                    <w:left w:val="nil"/>
                    <w:bottom w:val="nil"/>
                    <w:right w:val="nil"/>
                  </w:tcBorders>
                  <w:tcMar>
                    <w:top w:w="160" w:type="dxa"/>
                    <w:left w:w="100" w:type="dxa"/>
                    <w:bottom w:w="160" w:type="dxa"/>
                    <w:right w:w="100" w:type="dxa"/>
                  </w:tcMar>
                </w:tcPr>
                <w:p w:rsidR="008E6075" w:rsidRPr="00685428" w:rsidRDefault="008E6075" w:rsidP="00EA3687">
                  <w:pPr>
                    <w:widowControl w:val="0"/>
                    <w:ind w:firstLine="79"/>
                  </w:pPr>
                  <w:r>
                    <w:t>200</w:t>
                  </w:r>
                </w:p>
              </w:tc>
            </w:tr>
            <w:tr w:rsidR="008E6075" w:rsidRPr="00685428">
              <w:trPr>
                <w:cantSplit/>
                <w:tblHeader/>
              </w:trPr>
              <w:tc>
                <w:tcPr>
                  <w:tcW w:w="3960" w:type="dxa"/>
                  <w:tcBorders>
                    <w:top w:val="nil"/>
                    <w:left w:val="nil"/>
                    <w:bottom w:val="nil"/>
                    <w:right w:val="nil"/>
                  </w:tcBorders>
                  <w:tcMar>
                    <w:top w:w="160" w:type="dxa"/>
                    <w:left w:w="100" w:type="dxa"/>
                    <w:bottom w:w="160" w:type="dxa"/>
                    <w:right w:w="100" w:type="dxa"/>
                  </w:tcMar>
                </w:tcPr>
                <w:p w:rsidR="008E6075" w:rsidRPr="00685428" w:rsidRDefault="008E6075" w:rsidP="00EA3687">
                  <w:pPr>
                    <w:widowControl w:val="0"/>
                    <w:ind w:firstLine="79"/>
                  </w:pPr>
                  <w:r>
                    <w:t>Температура застывания, °</w:t>
                  </w:r>
                  <w:proofErr w:type="gramStart"/>
                  <w:r>
                    <w:t>С</w:t>
                  </w:r>
                  <w:proofErr w:type="gramEnd"/>
                </w:p>
              </w:tc>
              <w:tc>
                <w:tcPr>
                  <w:tcW w:w="2040" w:type="dxa"/>
                  <w:tcBorders>
                    <w:top w:val="nil"/>
                    <w:left w:val="nil"/>
                    <w:bottom w:val="nil"/>
                    <w:right w:val="nil"/>
                  </w:tcBorders>
                  <w:tcMar>
                    <w:top w:w="160" w:type="dxa"/>
                    <w:left w:w="100" w:type="dxa"/>
                    <w:bottom w:w="160" w:type="dxa"/>
                    <w:right w:w="100" w:type="dxa"/>
                  </w:tcMar>
                </w:tcPr>
                <w:p w:rsidR="008E6075" w:rsidRPr="00685428" w:rsidRDefault="008E6075" w:rsidP="00EA3687">
                  <w:pPr>
                    <w:widowControl w:val="0"/>
                    <w:ind w:firstLine="79"/>
                  </w:pPr>
                  <w:r>
                    <w:t>минус 25</w:t>
                  </w:r>
                </w:p>
              </w:tc>
            </w:tr>
          </w:tbl>
          <w:p w:rsidR="008E6075" w:rsidRPr="00685428" w:rsidRDefault="008E6075">
            <w:pPr>
              <w:pBdr>
                <w:top w:val="nil"/>
                <w:left w:val="nil"/>
                <w:bottom w:val="nil"/>
                <w:right w:val="nil"/>
                <w:between w:val="nil"/>
              </w:pBdr>
              <w:jc w:val="both"/>
            </w:pPr>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18</w:t>
            </w:r>
          </w:p>
        </w:tc>
        <w:tc>
          <w:tcPr>
            <w:tcW w:w="2790" w:type="dxa"/>
          </w:tcPr>
          <w:p w:rsidR="008E6075" w:rsidRPr="00685428" w:rsidRDefault="008E6075">
            <w:pPr>
              <w:pBdr>
                <w:top w:val="nil"/>
                <w:left w:val="nil"/>
                <w:bottom w:val="nil"/>
                <w:right w:val="nil"/>
                <w:between w:val="nil"/>
              </w:pBdr>
              <w:rPr>
                <w:color w:val="000000"/>
              </w:rPr>
            </w:pPr>
            <w:proofErr w:type="spellStart"/>
            <w:r>
              <w:rPr>
                <w:color w:val="000000"/>
              </w:rPr>
              <w:t>Gazpromneft</w:t>
            </w:r>
            <w:proofErr w:type="spellEnd"/>
            <w:r>
              <w:rPr>
                <w:color w:val="000000"/>
              </w:rPr>
              <w:t xml:space="preserve"> 75w90 GL5</w:t>
            </w:r>
          </w:p>
        </w:tc>
        <w:tc>
          <w:tcPr>
            <w:tcW w:w="6420" w:type="dxa"/>
          </w:tcPr>
          <w:p w:rsidR="008E6075" w:rsidRPr="00685428" w:rsidRDefault="008E6075" w:rsidP="00EA3687">
            <w:pPr>
              <w:pBdr>
                <w:top w:val="nil"/>
                <w:left w:val="nil"/>
                <w:bottom w:val="nil"/>
                <w:right w:val="nil"/>
                <w:between w:val="nil"/>
              </w:pBdr>
              <w:ind w:firstLine="79"/>
              <w:jc w:val="both"/>
            </w:pPr>
          </w:p>
          <w:tbl>
            <w:tblPr>
              <w:tblW w:w="60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623"/>
              <w:gridCol w:w="2410"/>
            </w:tblGrid>
            <w:tr w:rsidR="008E6075" w:rsidRPr="00685428" w:rsidTr="00156ADB">
              <w:trPr>
                <w:cantSplit/>
                <w:tblHeader/>
              </w:trPr>
              <w:tc>
                <w:tcPr>
                  <w:tcW w:w="3623"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Характеристика</w:t>
                  </w:r>
                </w:p>
              </w:tc>
              <w:tc>
                <w:tcPr>
                  <w:tcW w:w="2410" w:type="dxa"/>
                  <w:tcBorders>
                    <w:top w:val="nil"/>
                    <w:left w:val="nil"/>
                    <w:bottom w:val="nil"/>
                    <w:right w:val="nil"/>
                  </w:tcBorders>
                  <w:tcMar>
                    <w:top w:w="100" w:type="dxa"/>
                    <w:left w:w="100" w:type="dxa"/>
                    <w:bottom w:w="100" w:type="dxa"/>
                    <w:right w:w="100" w:type="dxa"/>
                  </w:tcMar>
                </w:tcPr>
                <w:p w:rsidR="008E6075" w:rsidRPr="00685428" w:rsidRDefault="008E6075" w:rsidP="00EA3687">
                  <w:pPr>
                    <w:widowControl w:val="0"/>
                    <w:ind w:firstLine="79"/>
                  </w:pPr>
                  <w:r>
                    <w:t>Показатель</w:t>
                  </w:r>
                </w:p>
              </w:tc>
            </w:tr>
            <w:tr w:rsidR="008E6075" w:rsidRPr="00685428" w:rsidTr="00156ADB">
              <w:trPr>
                <w:cantSplit/>
                <w:tblHeader/>
              </w:trPr>
              <w:tc>
                <w:tcPr>
                  <w:tcW w:w="3623" w:type="dxa"/>
                  <w:tcBorders>
                    <w:top w:val="nil"/>
                    <w:left w:val="nil"/>
                    <w:bottom w:val="nil"/>
                    <w:right w:val="nil"/>
                  </w:tcBorders>
                  <w:tcMar>
                    <w:top w:w="160" w:type="dxa"/>
                    <w:left w:w="100" w:type="dxa"/>
                    <w:bottom w:w="160" w:type="dxa"/>
                    <w:right w:w="100" w:type="dxa"/>
                  </w:tcMar>
                </w:tcPr>
                <w:p w:rsidR="008E6075" w:rsidRPr="00685428" w:rsidRDefault="008E6075" w:rsidP="00EA3687">
                  <w:pPr>
                    <w:widowControl w:val="0"/>
                    <w:ind w:firstLine="79"/>
                  </w:pPr>
                  <w:r>
                    <w:t>Состав</w:t>
                  </w:r>
                </w:p>
              </w:tc>
              <w:tc>
                <w:tcPr>
                  <w:tcW w:w="2410" w:type="dxa"/>
                  <w:tcBorders>
                    <w:top w:val="nil"/>
                    <w:left w:val="nil"/>
                    <w:bottom w:val="nil"/>
                    <w:right w:val="nil"/>
                  </w:tcBorders>
                  <w:tcMar>
                    <w:top w:w="160" w:type="dxa"/>
                    <w:left w:w="100" w:type="dxa"/>
                    <w:bottom w:w="160" w:type="dxa"/>
                    <w:right w:w="100" w:type="dxa"/>
                  </w:tcMar>
                </w:tcPr>
                <w:p w:rsidR="008E6075" w:rsidRPr="00685428" w:rsidRDefault="008E6075" w:rsidP="00EA3687">
                  <w:pPr>
                    <w:widowControl w:val="0"/>
                    <w:ind w:firstLine="79"/>
                  </w:pPr>
                  <w:r>
                    <w:t>полусинтетическое</w:t>
                  </w:r>
                </w:p>
              </w:tc>
            </w:tr>
            <w:tr w:rsidR="008E6075" w:rsidRPr="00685428" w:rsidTr="00156ADB">
              <w:trPr>
                <w:cantSplit/>
                <w:tblHeader/>
              </w:trPr>
              <w:tc>
                <w:tcPr>
                  <w:tcW w:w="3623" w:type="dxa"/>
                  <w:tcBorders>
                    <w:top w:val="nil"/>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widowControl w:val="0"/>
                    <w:pBdr>
                      <w:top w:val="nil"/>
                      <w:left w:val="nil"/>
                      <w:bottom w:val="nil"/>
                      <w:right w:val="nil"/>
                      <w:between w:val="nil"/>
                    </w:pBdr>
                    <w:ind w:firstLine="79"/>
                  </w:pPr>
                  <w:r>
                    <w:rPr>
                      <w:highlight w:val="white"/>
                    </w:rPr>
                    <w:t>Вязкость по SAE</w:t>
                  </w:r>
                </w:p>
              </w:tc>
              <w:tc>
                <w:tcPr>
                  <w:tcW w:w="2410" w:type="dxa"/>
                  <w:tcBorders>
                    <w:top w:val="nil"/>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ind w:firstLine="79"/>
                  </w:pPr>
                  <w:r>
                    <w:t>75w90</w:t>
                  </w:r>
                </w:p>
              </w:tc>
            </w:tr>
            <w:tr w:rsidR="008E6075" w:rsidRPr="00685428" w:rsidTr="00156ADB">
              <w:trPr>
                <w:cantSplit/>
                <w:tblHeader/>
              </w:trPr>
              <w:tc>
                <w:tcPr>
                  <w:tcW w:w="362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widowControl w:val="0"/>
                    <w:pBdr>
                      <w:top w:val="nil"/>
                      <w:left w:val="nil"/>
                      <w:bottom w:val="nil"/>
                      <w:right w:val="nil"/>
                      <w:between w:val="nil"/>
                    </w:pBdr>
                    <w:ind w:firstLine="79"/>
                  </w:pPr>
                  <w:r>
                    <w:rPr>
                      <w:highlight w:val="white"/>
                    </w:rPr>
                    <w:t>Стандарт API</w:t>
                  </w:r>
                </w:p>
              </w:tc>
              <w:tc>
                <w:tcPr>
                  <w:tcW w:w="24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6075" w:rsidRPr="00685428" w:rsidRDefault="008E6075" w:rsidP="00EA3687">
                  <w:pPr>
                    <w:ind w:firstLine="79"/>
                  </w:pPr>
                  <w:r>
                    <w:t>GL5</w:t>
                  </w:r>
                </w:p>
              </w:tc>
            </w:tr>
          </w:tbl>
          <w:p w:rsidR="008E6075" w:rsidRPr="00685428" w:rsidRDefault="008E6075">
            <w:pPr>
              <w:pBdr>
                <w:top w:val="nil"/>
                <w:left w:val="nil"/>
                <w:bottom w:val="nil"/>
                <w:right w:val="nil"/>
                <w:between w:val="nil"/>
              </w:pBdr>
              <w:jc w:val="both"/>
            </w:pPr>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p>
        </w:tc>
        <w:tc>
          <w:tcPr>
            <w:tcW w:w="2790" w:type="dxa"/>
          </w:tcPr>
          <w:p w:rsidR="008E6075" w:rsidRPr="00685428" w:rsidRDefault="008E6075">
            <w:pPr>
              <w:pBdr>
                <w:top w:val="nil"/>
                <w:left w:val="nil"/>
                <w:bottom w:val="nil"/>
                <w:right w:val="nil"/>
                <w:between w:val="nil"/>
              </w:pBdr>
              <w:rPr>
                <w:b/>
                <w:color w:val="000000"/>
              </w:rPr>
            </w:pPr>
            <w:r>
              <w:rPr>
                <w:b/>
                <w:color w:val="000000"/>
              </w:rPr>
              <w:t>Гидравлическое масло</w:t>
            </w:r>
          </w:p>
        </w:tc>
        <w:tc>
          <w:tcPr>
            <w:tcW w:w="6420" w:type="dxa"/>
          </w:tcPr>
          <w:p w:rsidR="008E6075" w:rsidRPr="00685428" w:rsidRDefault="008E6075">
            <w:pPr>
              <w:pBdr>
                <w:top w:val="nil"/>
                <w:left w:val="nil"/>
                <w:bottom w:val="nil"/>
                <w:right w:val="nil"/>
                <w:between w:val="nil"/>
              </w:pBdr>
              <w:jc w:val="both"/>
              <w:rPr>
                <w:color w:val="000000"/>
              </w:rPr>
            </w:pPr>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19</w:t>
            </w:r>
          </w:p>
        </w:tc>
        <w:tc>
          <w:tcPr>
            <w:tcW w:w="2790" w:type="dxa"/>
          </w:tcPr>
          <w:p w:rsidR="008E6075" w:rsidRPr="00685428" w:rsidRDefault="008E6075">
            <w:pPr>
              <w:pBdr>
                <w:top w:val="nil"/>
                <w:left w:val="nil"/>
                <w:bottom w:val="nil"/>
                <w:right w:val="nil"/>
                <w:between w:val="nil"/>
              </w:pBdr>
              <w:rPr>
                <w:color w:val="000000"/>
                <w:lang w:val="en-US"/>
              </w:rPr>
            </w:pPr>
            <w:r>
              <w:rPr>
                <w:color w:val="000000"/>
                <w:lang w:val="en-US"/>
              </w:rPr>
              <w:t xml:space="preserve">Petro-Canada </w:t>
            </w:r>
            <w:proofErr w:type="spellStart"/>
            <w:r>
              <w:rPr>
                <w:color w:val="000000"/>
                <w:lang w:val="en-US"/>
              </w:rPr>
              <w:t>Duratran</w:t>
            </w:r>
            <w:proofErr w:type="spellEnd"/>
            <w:r>
              <w:rPr>
                <w:color w:val="000000"/>
                <w:lang w:val="en-US"/>
              </w:rPr>
              <w:t xml:space="preserve"> J20c J20D GL4 </w:t>
            </w:r>
            <w:r>
              <w:rPr>
                <w:color w:val="000000"/>
              </w:rPr>
              <w:t>либо</w:t>
            </w:r>
            <w:r>
              <w:rPr>
                <w:color w:val="000000"/>
                <w:lang w:val="en-US"/>
              </w:rPr>
              <w:t xml:space="preserve"> TOTAL EQUIVIS ZS 32</w:t>
            </w:r>
          </w:p>
        </w:tc>
        <w:tc>
          <w:tcPr>
            <w:tcW w:w="6420" w:type="dxa"/>
          </w:tcPr>
          <w:p w:rsidR="008E6075" w:rsidRPr="00685428" w:rsidRDefault="008E6075" w:rsidP="00156ADB">
            <w:pPr>
              <w:pBdr>
                <w:top w:val="nil"/>
                <w:left w:val="nil"/>
                <w:bottom w:val="nil"/>
                <w:right w:val="nil"/>
                <w:between w:val="nil"/>
              </w:pBdr>
              <w:ind w:firstLine="79"/>
              <w:jc w:val="both"/>
              <w:rPr>
                <w:lang w:val="en-US"/>
              </w:rPr>
            </w:pPr>
          </w:p>
          <w:tbl>
            <w:tblPr>
              <w:tblW w:w="6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430"/>
              <w:gridCol w:w="1380"/>
              <w:gridCol w:w="1050"/>
              <w:gridCol w:w="1140"/>
            </w:tblGrid>
            <w:tr w:rsidR="008E6075" w:rsidRPr="00685428">
              <w:trPr>
                <w:cantSplit/>
                <w:tblHeader/>
              </w:trPr>
              <w:tc>
                <w:tcPr>
                  <w:tcW w:w="243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Наименование</w:t>
                  </w:r>
                </w:p>
              </w:tc>
              <w:tc>
                <w:tcPr>
                  <w:tcW w:w="138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Значение</w:t>
                  </w:r>
                </w:p>
              </w:tc>
              <w:tc>
                <w:tcPr>
                  <w:tcW w:w="105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Единица измерения</w:t>
                  </w:r>
                </w:p>
              </w:tc>
              <w:tc>
                <w:tcPr>
                  <w:tcW w:w="114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Методы испытаний</w:t>
                  </w:r>
                </w:p>
              </w:tc>
            </w:tr>
            <w:tr w:rsidR="008E6075" w:rsidRPr="00685428">
              <w:trPr>
                <w:cantSplit/>
                <w:tblHeader/>
              </w:trPr>
              <w:tc>
                <w:tcPr>
                  <w:tcW w:w="243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Вязкость кинематическая при 40</w:t>
                  </w:r>
                  <w:proofErr w:type="gramStart"/>
                  <w:r>
                    <w:t xml:space="preserve"> °С</w:t>
                  </w:r>
                  <w:proofErr w:type="gramEnd"/>
                </w:p>
              </w:tc>
              <w:tc>
                <w:tcPr>
                  <w:tcW w:w="138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32.2</w:t>
                  </w:r>
                </w:p>
              </w:tc>
              <w:tc>
                <w:tcPr>
                  <w:tcW w:w="105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мм²/</w:t>
                  </w:r>
                  <w:proofErr w:type="gramStart"/>
                  <w:r>
                    <w:t>с</w:t>
                  </w:r>
                  <w:proofErr w:type="gramEnd"/>
                </w:p>
              </w:tc>
              <w:tc>
                <w:tcPr>
                  <w:tcW w:w="114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ASTM D 445</w:t>
                  </w:r>
                </w:p>
              </w:tc>
            </w:tr>
            <w:tr w:rsidR="008E6075" w:rsidRPr="00685428">
              <w:trPr>
                <w:cantSplit/>
                <w:tblHeader/>
              </w:trPr>
              <w:tc>
                <w:tcPr>
                  <w:tcW w:w="243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Вязкость кинематическая при 100</w:t>
                  </w:r>
                  <w:proofErr w:type="gramStart"/>
                  <w:r>
                    <w:t xml:space="preserve"> °С</w:t>
                  </w:r>
                  <w:proofErr w:type="gramEnd"/>
                </w:p>
              </w:tc>
              <w:tc>
                <w:tcPr>
                  <w:tcW w:w="138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6,5</w:t>
                  </w:r>
                </w:p>
              </w:tc>
              <w:tc>
                <w:tcPr>
                  <w:tcW w:w="105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мм²/</w:t>
                  </w:r>
                  <w:proofErr w:type="gramStart"/>
                  <w:r>
                    <w:t>с</w:t>
                  </w:r>
                  <w:proofErr w:type="gramEnd"/>
                </w:p>
              </w:tc>
              <w:tc>
                <w:tcPr>
                  <w:tcW w:w="114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ASTM D 445</w:t>
                  </w:r>
                </w:p>
              </w:tc>
            </w:tr>
            <w:tr w:rsidR="008E6075" w:rsidRPr="00685428">
              <w:trPr>
                <w:cantSplit/>
                <w:tblHeader/>
              </w:trPr>
              <w:tc>
                <w:tcPr>
                  <w:tcW w:w="243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Температура вспышки в открытом тигле</w:t>
                  </w:r>
                </w:p>
              </w:tc>
              <w:tc>
                <w:tcPr>
                  <w:tcW w:w="138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208</w:t>
                  </w:r>
                </w:p>
              </w:tc>
              <w:tc>
                <w:tcPr>
                  <w:tcW w:w="105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°С</w:t>
                  </w:r>
                </w:p>
              </w:tc>
              <w:tc>
                <w:tcPr>
                  <w:tcW w:w="114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ASTM D 92</w:t>
                  </w:r>
                </w:p>
              </w:tc>
            </w:tr>
            <w:tr w:rsidR="008E6075" w:rsidRPr="00685428">
              <w:trPr>
                <w:cantSplit/>
                <w:tblHeader/>
              </w:trPr>
              <w:tc>
                <w:tcPr>
                  <w:tcW w:w="243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Температура застывания</w:t>
                  </w:r>
                </w:p>
              </w:tc>
              <w:tc>
                <w:tcPr>
                  <w:tcW w:w="138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-39</w:t>
                  </w:r>
                </w:p>
              </w:tc>
              <w:tc>
                <w:tcPr>
                  <w:tcW w:w="105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°С</w:t>
                  </w:r>
                </w:p>
              </w:tc>
              <w:tc>
                <w:tcPr>
                  <w:tcW w:w="114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ASTM D 97</w:t>
                  </w:r>
                </w:p>
              </w:tc>
            </w:tr>
            <w:tr w:rsidR="008E6075" w:rsidRPr="00685428" w:rsidTr="00156ADB">
              <w:trPr>
                <w:cantSplit/>
                <w:tblHeader/>
              </w:trPr>
              <w:tc>
                <w:tcPr>
                  <w:tcW w:w="243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Индекс вязкости</w:t>
                  </w:r>
                </w:p>
              </w:tc>
              <w:tc>
                <w:tcPr>
                  <w:tcW w:w="138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160</w:t>
                  </w:r>
                </w:p>
              </w:tc>
              <w:tc>
                <w:tcPr>
                  <w:tcW w:w="105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 xml:space="preserve"> </w:t>
                  </w:r>
                </w:p>
              </w:tc>
              <w:tc>
                <w:tcPr>
                  <w:tcW w:w="114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ASTM D 2270</w:t>
                  </w:r>
                </w:p>
              </w:tc>
            </w:tr>
            <w:tr w:rsidR="008E6075" w:rsidRPr="00685428" w:rsidTr="00156ADB">
              <w:trPr>
                <w:cantSplit/>
                <w:tblHeader/>
              </w:trPr>
              <w:tc>
                <w:tcPr>
                  <w:tcW w:w="243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Плотность при 15</w:t>
                  </w:r>
                  <w:proofErr w:type="gramStart"/>
                  <w:r>
                    <w:t>°С</w:t>
                  </w:r>
                  <w:proofErr w:type="gramEnd"/>
                </w:p>
              </w:tc>
              <w:tc>
                <w:tcPr>
                  <w:tcW w:w="138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870</w:t>
                  </w:r>
                </w:p>
              </w:tc>
              <w:tc>
                <w:tcPr>
                  <w:tcW w:w="105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proofErr w:type="gramStart"/>
                  <w:r>
                    <w:t>кг</w:t>
                  </w:r>
                  <w:proofErr w:type="gramEnd"/>
                  <w:r>
                    <w:t>/м3</w:t>
                  </w:r>
                </w:p>
              </w:tc>
              <w:tc>
                <w:tcPr>
                  <w:tcW w:w="114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 xml:space="preserve"> </w:t>
                  </w:r>
                </w:p>
              </w:tc>
            </w:tr>
          </w:tbl>
          <w:p w:rsidR="008E6075" w:rsidRPr="00685428" w:rsidRDefault="008E6075">
            <w:pPr>
              <w:pBdr>
                <w:top w:val="nil"/>
                <w:left w:val="nil"/>
                <w:bottom w:val="nil"/>
                <w:right w:val="nil"/>
                <w:between w:val="nil"/>
              </w:pBdr>
              <w:jc w:val="both"/>
            </w:pPr>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20</w:t>
            </w:r>
          </w:p>
        </w:tc>
        <w:tc>
          <w:tcPr>
            <w:tcW w:w="2790" w:type="dxa"/>
          </w:tcPr>
          <w:p w:rsidR="008E6075" w:rsidRPr="00685428" w:rsidRDefault="008E6075">
            <w:pPr>
              <w:pBdr>
                <w:top w:val="nil"/>
                <w:left w:val="nil"/>
                <w:bottom w:val="nil"/>
                <w:right w:val="nil"/>
                <w:between w:val="nil"/>
              </w:pBdr>
              <w:rPr>
                <w:color w:val="000000"/>
              </w:rPr>
            </w:pPr>
            <w:r>
              <w:rPr>
                <w:color w:val="000000"/>
              </w:rPr>
              <w:t>ВМГЗ</w:t>
            </w:r>
          </w:p>
        </w:tc>
        <w:tc>
          <w:tcPr>
            <w:tcW w:w="6420" w:type="dxa"/>
          </w:tcPr>
          <w:p w:rsidR="008E6075" w:rsidRPr="00685428" w:rsidRDefault="008E6075" w:rsidP="00156ADB">
            <w:pPr>
              <w:pBdr>
                <w:top w:val="nil"/>
                <w:left w:val="nil"/>
                <w:bottom w:val="nil"/>
                <w:right w:val="nil"/>
                <w:between w:val="nil"/>
              </w:pBdr>
              <w:ind w:firstLine="79"/>
              <w:jc w:val="both"/>
            </w:pPr>
          </w:p>
          <w:tbl>
            <w:tblPr>
              <w:tblW w:w="6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320"/>
              <w:gridCol w:w="1680"/>
            </w:tblGrid>
            <w:tr w:rsidR="008E6075" w:rsidRPr="00685428">
              <w:trPr>
                <w:cantSplit/>
                <w:tblHeader/>
              </w:trPr>
              <w:tc>
                <w:tcPr>
                  <w:tcW w:w="43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Показатель</w:t>
                  </w:r>
                </w:p>
              </w:tc>
              <w:tc>
                <w:tcPr>
                  <w:tcW w:w="168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Значение</w:t>
                  </w:r>
                </w:p>
              </w:tc>
            </w:tr>
            <w:tr w:rsidR="008E6075" w:rsidRPr="00685428">
              <w:trPr>
                <w:cantSplit/>
                <w:tblHeader/>
              </w:trPr>
              <w:tc>
                <w:tcPr>
                  <w:tcW w:w="43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 xml:space="preserve">Класс вязкости по ISO </w:t>
                  </w:r>
                </w:p>
              </w:tc>
              <w:tc>
                <w:tcPr>
                  <w:tcW w:w="168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15</w:t>
                  </w:r>
                </w:p>
              </w:tc>
            </w:tr>
            <w:tr w:rsidR="008E6075" w:rsidRPr="00685428">
              <w:trPr>
                <w:cantSplit/>
                <w:tblHeader/>
              </w:trPr>
              <w:tc>
                <w:tcPr>
                  <w:tcW w:w="43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 xml:space="preserve">Температура застывание </w:t>
                  </w:r>
                </w:p>
              </w:tc>
              <w:tc>
                <w:tcPr>
                  <w:tcW w:w="1680" w:type="dxa"/>
                  <w:tcBorders>
                    <w:top w:val="nil"/>
                    <w:left w:val="nil"/>
                    <w:bottom w:val="single" w:sz="8" w:space="0" w:color="FFFFFF"/>
                    <w:right w:val="single" w:sz="8" w:space="0" w:color="FFFFFF"/>
                  </w:tcBorders>
                  <w:tcMar>
                    <w:top w:w="100" w:type="dxa"/>
                    <w:left w:w="100" w:type="dxa"/>
                    <w:bottom w:w="100" w:type="dxa"/>
                    <w:right w:w="100" w:type="dxa"/>
                  </w:tcMar>
                </w:tcPr>
                <w:p w:rsidR="008E6075" w:rsidRPr="00685428" w:rsidRDefault="008E6075" w:rsidP="00156ADB">
                  <w:pPr>
                    <w:widowControl w:val="0"/>
                    <w:ind w:firstLine="79"/>
                  </w:pPr>
                  <w:r>
                    <w:t>от -45 °C до -60 °C</w:t>
                  </w:r>
                </w:p>
              </w:tc>
            </w:tr>
            <w:tr w:rsidR="008E6075" w:rsidRPr="00685428">
              <w:trPr>
                <w:cantSplit/>
                <w:tblHeader/>
              </w:trPr>
              <w:tc>
                <w:tcPr>
                  <w:tcW w:w="43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 xml:space="preserve">Температура воспламенения в открытом тигле </w:t>
                  </w:r>
                </w:p>
              </w:tc>
              <w:tc>
                <w:tcPr>
                  <w:tcW w:w="1680" w:type="dxa"/>
                  <w:tcBorders>
                    <w:top w:val="single" w:sz="8" w:space="0" w:color="FFFFFF"/>
                    <w:left w:val="nil"/>
                    <w:bottom w:val="single" w:sz="8" w:space="0" w:color="FFFFFF"/>
                    <w:right w:val="single" w:sz="8" w:space="0" w:color="FFFFFF"/>
                  </w:tcBorders>
                  <w:tcMar>
                    <w:top w:w="100" w:type="dxa"/>
                    <w:left w:w="100" w:type="dxa"/>
                    <w:bottom w:w="100" w:type="dxa"/>
                    <w:right w:w="100" w:type="dxa"/>
                  </w:tcMar>
                </w:tcPr>
                <w:p w:rsidR="008E6075" w:rsidRPr="00685428" w:rsidRDefault="008E6075" w:rsidP="00156ADB">
                  <w:pPr>
                    <w:widowControl w:val="0"/>
                    <w:ind w:firstLine="79"/>
                  </w:pPr>
                  <w:r>
                    <w:t>+135 °C</w:t>
                  </w:r>
                </w:p>
              </w:tc>
            </w:tr>
            <w:tr w:rsidR="008E6075" w:rsidRPr="00685428">
              <w:trPr>
                <w:cantSplit/>
                <w:tblHeader/>
              </w:trPr>
              <w:tc>
                <w:tcPr>
                  <w:tcW w:w="43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 xml:space="preserve">Плотность масла при </w:t>
                  </w:r>
                  <w:proofErr w:type="spellStart"/>
                  <w:r>
                    <w:t>t</w:t>
                  </w:r>
                  <w:proofErr w:type="spellEnd"/>
                  <w:r>
                    <w:t xml:space="preserve"> &lt; 20 °C </w:t>
                  </w:r>
                </w:p>
              </w:tc>
              <w:tc>
                <w:tcPr>
                  <w:tcW w:w="1680" w:type="dxa"/>
                  <w:tcBorders>
                    <w:top w:val="single" w:sz="8" w:space="0" w:color="FFFFFF"/>
                    <w:left w:val="nil"/>
                    <w:bottom w:val="single" w:sz="8" w:space="0" w:color="FFFFFF"/>
                    <w:right w:val="single" w:sz="8" w:space="0" w:color="FFFFFF"/>
                  </w:tcBorders>
                  <w:tcMar>
                    <w:top w:w="100" w:type="dxa"/>
                    <w:left w:w="100" w:type="dxa"/>
                    <w:bottom w:w="100" w:type="dxa"/>
                    <w:right w:w="100" w:type="dxa"/>
                  </w:tcMar>
                </w:tcPr>
                <w:p w:rsidR="008E6075" w:rsidRPr="00685428" w:rsidRDefault="008E6075" w:rsidP="00156ADB">
                  <w:pPr>
                    <w:widowControl w:val="0"/>
                    <w:ind w:firstLine="79"/>
                  </w:pPr>
                  <w:r>
                    <w:t>865 кг/м3</w:t>
                  </w:r>
                </w:p>
              </w:tc>
            </w:tr>
            <w:tr w:rsidR="008E6075" w:rsidRPr="00685428">
              <w:trPr>
                <w:cantSplit/>
                <w:tblHeader/>
              </w:trPr>
              <w:tc>
                <w:tcPr>
                  <w:tcW w:w="43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 xml:space="preserve">Коэффициент вязкости </w:t>
                  </w:r>
                </w:p>
              </w:tc>
              <w:tc>
                <w:tcPr>
                  <w:tcW w:w="1680" w:type="dxa"/>
                  <w:tcBorders>
                    <w:top w:val="single" w:sz="8" w:space="0" w:color="FFFFFF"/>
                    <w:left w:val="nil"/>
                    <w:bottom w:val="single" w:sz="8" w:space="0" w:color="FFFFFF"/>
                    <w:right w:val="single" w:sz="8" w:space="0" w:color="FFFFFF"/>
                  </w:tcBorders>
                  <w:tcMar>
                    <w:top w:w="100" w:type="dxa"/>
                    <w:left w:w="100" w:type="dxa"/>
                    <w:bottom w:w="100" w:type="dxa"/>
                    <w:right w:w="100" w:type="dxa"/>
                  </w:tcMar>
                </w:tcPr>
                <w:p w:rsidR="008E6075" w:rsidRPr="00685428" w:rsidRDefault="008E6075" w:rsidP="00156ADB">
                  <w:pPr>
                    <w:widowControl w:val="0"/>
                    <w:ind w:firstLine="79"/>
                  </w:pPr>
                  <w:sdt>
                    <w:sdtPr>
                      <w:tag w:val="goog_rdk_0"/>
                      <w:id w:val="943482599"/>
                    </w:sdtPr>
                    <w:sdtContent>
                      <w:r>
                        <w:rPr>
                          <w:rFonts w:eastAsia="Gungsuh"/>
                        </w:rPr>
                        <w:t>≥ 160</w:t>
                      </w:r>
                    </w:sdtContent>
                  </w:sdt>
                </w:p>
              </w:tc>
            </w:tr>
            <w:tr w:rsidR="008E6075" w:rsidRPr="00685428">
              <w:trPr>
                <w:cantSplit/>
                <w:tblHeader/>
              </w:trPr>
              <w:tc>
                <w:tcPr>
                  <w:tcW w:w="43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 xml:space="preserve">Максимальная зольность </w:t>
                  </w:r>
                </w:p>
              </w:tc>
              <w:tc>
                <w:tcPr>
                  <w:tcW w:w="1680" w:type="dxa"/>
                  <w:tcBorders>
                    <w:top w:val="single" w:sz="8" w:space="0" w:color="FFFFFF"/>
                    <w:left w:val="nil"/>
                    <w:bottom w:val="single" w:sz="8" w:space="0" w:color="FFFFFF"/>
                    <w:right w:val="single" w:sz="8" w:space="0" w:color="FFFFFF"/>
                  </w:tcBorders>
                  <w:tcMar>
                    <w:top w:w="100" w:type="dxa"/>
                    <w:left w:w="100" w:type="dxa"/>
                    <w:bottom w:w="100" w:type="dxa"/>
                    <w:right w:w="100" w:type="dxa"/>
                  </w:tcMar>
                </w:tcPr>
                <w:p w:rsidR="008E6075" w:rsidRPr="00685428" w:rsidRDefault="008E6075" w:rsidP="00156ADB">
                  <w:pPr>
                    <w:widowControl w:val="0"/>
                    <w:ind w:firstLine="79"/>
                  </w:pPr>
                  <w:r>
                    <w:t>0,15%</w:t>
                  </w:r>
                </w:p>
              </w:tc>
            </w:tr>
            <w:tr w:rsidR="008E6075" w:rsidRPr="00685428">
              <w:trPr>
                <w:cantSplit/>
                <w:tblHeader/>
              </w:trPr>
              <w:tc>
                <w:tcPr>
                  <w:tcW w:w="43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 xml:space="preserve">Кинематическая вязкость при +50 °C </w:t>
                  </w:r>
                </w:p>
              </w:tc>
              <w:tc>
                <w:tcPr>
                  <w:tcW w:w="1680" w:type="dxa"/>
                  <w:tcBorders>
                    <w:top w:val="single" w:sz="8" w:space="0" w:color="FFFFFF"/>
                    <w:left w:val="nil"/>
                    <w:bottom w:val="single" w:sz="8" w:space="0" w:color="FFFFFF"/>
                    <w:right w:val="single" w:sz="8" w:space="0" w:color="FFFFFF"/>
                  </w:tcBorders>
                  <w:tcMar>
                    <w:top w:w="100" w:type="dxa"/>
                    <w:left w:w="100" w:type="dxa"/>
                    <w:bottom w:w="100" w:type="dxa"/>
                    <w:right w:w="100" w:type="dxa"/>
                  </w:tcMar>
                </w:tcPr>
                <w:p w:rsidR="008E6075" w:rsidRPr="00685428" w:rsidRDefault="008E6075" w:rsidP="00156ADB">
                  <w:pPr>
                    <w:widowControl w:val="0"/>
                    <w:ind w:firstLine="79"/>
                  </w:pPr>
                  <w:r>
                    <w:t>10 м</w:t>
                  </w:r>
                  <w:proofErr w:type="gramStart"/>
                  <w:r>
                    <w:t>2</w:t>
                  </w:r>
                  <w:proofErr w:type="gramEnd"/>
                  <w:r>
                    <w:t>/с</w:t>
                  </w:r>
                </w:p>
              </w:tc>
            </w:tr>
            <w:tr w:rsidR="008E6075" w:rsidRPr="00685428">
              <w:trPr>
                <w:cantSplit/>
                <w:tblHeader/>
              </w:trPr>
              <w:tc>
                <w:tcPr>
                  <w:tcW w:w="43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 xml:space="preserve">Кинематическая вязкость при -40 °C </w:t>
                  </w:r>
                </w:p>
              </w:tc>
              <w:tc>
                <w:tcPr>
                  <w:tcW w:w="1680" w:type="dxa"/>
                  <w:tcBorders>
                    <w:top w:val="single" w:sz="8" w:space="0" w:color="FFFFFF"/>
                    <w:left w:val="nil"/>
                    <w:bottom w:val="single" w:sz="8" w:space="0" w:color="FFFFFF"/>
                    <w:right w:val="single" w:sz="8" w:space="0" w:color="FFFFFF"/>
                  </w:tcBorders>
                  <w:tcMar>
                    <w:top w:w="100" w:type="dxa"/>
                    <w:left w:w="100" w:type="dxa"/>
                    <w:bottom w:w="100" w:type="dxa"/>
                    <w:right w:w="100" w:type="dxa"/>
                  </w:tcMar>
                </w:tcPr>
                <w:p w:rsidR="008E6075" w:rsidRPr="00685428" w:rsidRDefault="008E6075" w:rsidP="00156ADB">
                  <w:pPr>
                    <w:widowControl w:val="0"/>
                    <w:ind w:firstLine="79"/>
                  </w:pPr>
                  <w:r>
                    <w:t>1500 м</w:t>
                  </w:r>
                  <w:proofErr w:type="gramStart"/>
                  <w:r>
                    <w:t>2</w:t>
                  </w:r>
                  <w:proofErr w:type="gramEnd"/>
                  <w:r>
                    <w:t>/с</w:t>
                  </w:r>
                </w:p>
              </w:tc>
            </w:tr>
          </w:tbl>
          <w:p w:rsidR="008E6075" w:rsidRPr="00685428" w:rsidRDefault="008E6075">
            <w:pPr>
              <w:pBdr>
                <w:top w:val="nil"/>
                <w:left w:val="nil"/>
                <w:bottom w:val="nil"/>
                <w:right w:val="nil"/>
                <w:between w:val="nil"/>
              </w:pBdr>
              <w:jc w:val="both"/>
            </w:pPr>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21</w:t>
            </w:r>
          </w:p>
        </w:tc>
        <w:tc>
          <w:tcPr>
            <w:tcW w:w="2790" w:type="dxa"/>
          </w:tcPr>
          <w:p w:rsidR="008E6075" w:rsidRPr="00685428" w:rsidRDefault="008E6075">
            <w:pPr>
              <w:pBdr>
                <w:top w:val="nil"/>
                <w:left w:val="nil"/>
                <w:bottom w:val="nil"/>
                <w:right w:val="nil"/>
                <w:between w:val="nil"/>
              </w:pBdr>
              <w:rPr>
                <w:color w:val="000000"/>
              </w:rPr>
            </w:pPr>
            <w:r>
              <w:rPr>
                <w:color w:val="000000"/>
              </w:rPr>
              <w:t xml:space="preserve">ТНК </w:t>
            </w:r>
            <w:proofErr w:type="spellStart"/>
            <w:r>
              <w:rPr>
                <w:color w:val="000000"/>
              </w:rPr>
              <w:t>Промо</w:t>
            </w:r>
            <w:proofErr w:type="spellEnd"/>
          </w:p>
        </w:tc>
        <w:tc>
          <w:tcPr>
            <w:tcW w:w="6420" w:type="dxa"/>
          </w:tcPr>
          <w:p w:rsidR="008E6075" w:rsidRPr="00685428" w:rsidRDefault="008E6075" w:rsidP="00156ADB">
            <w:pPr>
              <w:pBdr>
                <w:top w:val="nil"/>
                <w:left w:val="nil"/>
                <w:bottom w:val="nil"/>
                <w:right w:val="nil"/>
                <w:between w:val="nil"/>
              </w:pBdr>
              <w:ind w:firstLine="79"/>
              <w:jc w:val="both"/>
            </w:pPr>
          </w:p>
          <w:tbl>
            <w:tblPr>
              <w:tblW w:w="6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410"/>
              <w:gridCol w:w="1590"/>
            </w:tblGrid>
            <w:tr w:rsidR="008E6075" w:rsidRPr="00685428">
              <w:trPr>
                <w:cantSplit/>
                <w:tblHeader/>
              </w:trPr>
              <w:tc>
                <w:tcPr>
                  <w:tcW w:w="441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Показатель</w:t>
                  </w:r>
                </w:p>
              </w:tc>
              <w:tc>
                <w:tcPr>
                  <w:tcW w:w="159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Значение</w:t>
                  </w:r>
                </w:p>
              </w:tc>
            </w:tr>
            <w:tr w:rsidR="008E6075" w:rsidRPr="00685428">
              <w:trPr>
                <w:cantSplit/>
                <w:tblHeader/>
              </w:trPr>
              <w:tc>
                <w:tcPr>
                  <w:tcW w:w="441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Кинематическая вязкость при 100</w:t>
                  </w:r>
                  <w:proofErr w:type="gramStart"/>
                  <w:r>
                    <w:t xml:space="preserve"> °С</w:t>
                  </w:r>
                  <w:proofErr w:type="gramEnd"/>
                  <w:r>
                    <w:t>, мм2/с</w:t>
                  </w:r>
                </w:p>
              </w:tc>
              <w:tc>
                <w:tcPr>
                  <w:tcW w:w="159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8</w:t>
                  </w:r>
                </w:p>
              </w:tc>
            </w:tr>
            <w:tr w:rsidR="008E6075" w:rsidRPr="00685428">
              <w:trPr>
                <w:cantSplit/>
                <w:tblHeader/>
              </w:trPr>
              <w:tc>
                <w:tcPr>
                  <w:tcW w:w="441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Массовая доля кальция, %</w:t>
                  </w:r>
                </w:p>
              </w:tc>
              <w:tc>
                <w:tcPr>
                  <w:tcW w:w="1590" w:type="dxa"/>
                  <w:tcBorders>
                    <w:top w:val="nil"/>
                    <w:left w:val="nil"/>
                    <w:bottom w:val="single" w:sz="8" w:space="0" w:color="FFFFFF"/>
                    <w:right w:val="single" w:sz="8" w:space="0" w:color="FFFFFF"/>
                  </w:tcBorders>
                  <w:tcMar>
                    <w:top w:w="100" w:type="dxa"/>
                    <w:left w:w="100" w:type="dxa"/>
                    <w:bottom w:w="100" w:type="dxa"/>
                    <w:right w:w="100" w:type="dxa"/>
                  </w:tcMar>
                </w:tcPr>
                <w:p w:rsidR="008E6075" w:rsidRPr="00685428" w:rsidRDefault="008E6075" w:rsidP="00156ADB">
                  <w:pPr>
                    <w:widowControl w:val="0"/>
                    <w:ind w:firstLine="79"/>
                  </w:pPr>
                  <w:r>
                    <w:t>0,12</w:t>
                  </w:r>
                </w:p>
              </w:tc>
            </w:tr>
            <w:tr w:rsidR="008E6075" w:rsidRPr="00685428">
              <w:trPr>
                <w:cantSplit/>
                <w:tblHeader/>
              </w:trPr>
              <w:tc>
                <w:tcPr>
                  <w:tcW w:w="441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Температура вспышки в открытом тигле, °</w:t>
                  </w:r>
                  <w:proofErr w:type="gramStart"/>
                  <w:r>
                    <w:t>С</w:t>
                  </w:r>
                  <w:proofErr w:type="gramEnd"/>
                </w:p>
              </w:tc>
              <w:tc>
                <w:tcPr>
                  <w:tcW w:w="1590" w:type="dxa"/>
                  <w:tcBorders>
                    <w:top w:val="single" w:sz="8" w:space="0" w:color="FFFFFF"/>
                    <w:left w:val="nil"/>
                    <w:bottom w:val="single" w:sz="8" w:space="0" w:color="FFFFFF"/>
                    <w:right w:val="single" w:sz="8" w:space="0" w:color="FFFFFF"/>
                  </w:tcBorders>
                  <w:tcMar>
                    <w:top w:w="100" w:type="dxa"/>
                    <w:left w:w="100" w:type="dxa"/>
                    <w:bottom w:w="100" w:type="dxa"/>
                    <w:right w:w="100" w:type="dxa"/>
                  </w:tcMar>
                </w:tcPr>
                <w:p w:rsidR="008E6075" w:rsidRPr="00685428" w:rsidRDefault="008E6075" w:rsidP="00156ADB">
                  <w:pPr>
                    <w:widowControl w:val="0"/>
                    <w:ind w:firstLine="79"/>
                  </w:pPr>
                  <w:r>
                    <w:t>217</w:t>
                  </w:r>
                </w:p>
              </w:tc>
            </w:tr>
            <w:tr w:rsidR="008E6075" w:rsidRPr="00685428">
              <w:trPr>
                <w:cantSplit/>
                <w:tblHeader/>
              </w:trPr>
              <w:tc>
                <w:tcPr>
                  <w:tcW w:w="441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Температура застывания, °</w:t>
                  </w:r>
                  <w:proofErr w:type="gramStart"/>
                  <w:r>
                    <w:t>С</w:t>
                  </w:r>
                  <w:proofErr w:type="gramEnd"/>
                </w:p>
              </w:tc>
              <w:tc>
                <w:tcPr>
                  <w:tcW w:w="1590" w:type="dxa"/>
                  <w:tcBorders>
                    <w:top w:val="single" w:sz="8" w:space="0" w:color="FFFFFF"/>
                    <w:left w:val="nil"/>
                    <w:bottom w:val="single" w:sz="8" w:space="0" w:color="FFFFFF"/>
                    <w:right w:val="single" w:sz="8" w:space="0" w:color="FFFFFF"/>
                  </w:tcBorders>
                  <w:tcMar>
                    <w:top w:w="100" w:type="dxa"/>
                    <w:left w:w="100" w:type="dxa"/>
                    <w:bottom w:w="100" w:type="dxa"/>
                    <w:right w:w="100" w:type="dxa"/>
                  </w:tcMar>
                </w:tcPr>
                <w:p w:rsidR="008E6075" w:rsidRPr="00685428" w:rsidRDefault="008E6075" w:rsidP="00156ADB">
                  <w:pPr>
                    <w:widowControl w:val="0"/>
                    <w:ind w:firstLine="79"/>
                  </w:pPr>
                  <w:r>
                    <w:t>-18</w:t>
                  </w:r>
                </w:p>
              </w:tc>
            </w:tr>
            <w:tr w:rsidR="008E6075" w:rsidRPr="00685428">
              <w:trPr>
                <w:cantSplit/>
                <w:tblHeader/>
              </w:trPr>
              <w:tc>
                <w:tcPr>
                  <w:tcW w:w="441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 xml:space="preserve"> Плотность при 20</w:t>
                  </w:r>
                  <w:proofErr w:type="gramStart"/>
                  <w:r>
                    <w:t xml:space="preserve"> °С</w:t>
                  </w:r>
                  <w:proofErr w:type="gramEnd"/>
                  <w:r>
                    <w:t>, кг/м3</w:t>
                  </w:r>
                </w:p>
              </w:tc>
              <w:tc>
                <w:tcPr>
                  <w:tcW w:w="1590" w:type="dxa"/>
                  <w:tcBorders>
                    <w:top w:val="single" w:sz="8" w:space="0" w:color="FFFFFF"/>
                    <w:left w:val="nil"/>
                    <w:bottom w:val="single" w:sz="8" w:space="0" w:color="FFFFFF"/>
                    <w:right w:val="single" w:sz="8" w:space="0" w:color="FFFFFF"/>
                  </w:tcBorders>
                  <w:tcMar>
                    <w:top w:w="100" w:type="dxa"/>
                    <w:left w:w="100" w:type="dxa"/>
                    <w:bottom w:w="100" w:type="dxa"/>
                    <w:right w:w="100" w:type="dxa"/>
                  </w:tcMar>
                </w:tcPr>
                <w:p w:rsidR="008E6075" w:rsidRPr="00685428" w:rsidRDefault="008E6075" w:rsidP="00156ADB">
                  <w:pPr>
                    <w:widowControl w:val="0"/>
                    <w:ind w:firstLine="79"/>
                  </w:pPr>
                  <w:r>
                    <w:t>881</w:t>
                  </w:r>
                </w:p>
              </w:tc>
            </w:tr>
          </w:tbl>
          <w:p w:rsidR="008E6075" w:rsidRPr="00685428" w:rsidRDefault="008E6075">
            <w:pPr>
              <w:pBdr>
                <w:top w:val="nil"/>
                <w:left w:val="nil"/>
                <w:bottom w:val="nil"/>
                <w:right w:val="nil"/>
                <w:between w:val="nil"/>
              </w:pBdr>
              <w:jc w:val="both"/>
            </w:pPr>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22</w:t>
            </w:r>
          </w:p>
        </w:tc>
        <w:tc>
          <w:tcPr>
            <w:tcW w:w="2790" w:type="dxa"/>
          </w:tcPr>
          <w:p w:rsidR="008E6075" w:rsidRPr="00685428" w:rsidRDefault="008E6075">
            <w:pPr>
              <w:pBdr>
                <w:top w:val="nil"/>
                <w:left w:val="nil"/>
                <w:bottom w:val="nil"/>
                <w:right w:val="nil"/>
                <w:between w:val="nil"/>
              </w:pBdr>
              <w:rPr>
                <w:color w:val="000000"/>
              </w:rPr>
            </w:pPr>
            <w:r>
              <w:rPr>
                <w:color w:val="000000"/>
              </w:rPr>
              <w:t xml:space="preserve">Индустриальное  масло И-20А </w:t>
            </w:r>
            <w:proofErr w:type="spellStart"/>
            <w:r>
              <w:rPr>
                <w:color w:val="000000"/>
              </w:rPr>
              <w:t>Sintec</w:t>
            </w:r>
            <w:proofErr w:type="spellEnd"/>
          </w:p>
        </w:tc>
        <w:tc>
          <w:tcPr>
            <w:tcW w:w="6420" w:type="dxa"/>
          </w:tcPr>
          <w:p w:rsidR="008E6075" w:rsidRPr="00685428" w:rsidRDefault="008E6075" w:rsidP="00156ADB">
            <w:pPr>
              <w:pBdr>
                <w:top w:val="nil"/>
                <w:left w:val="nil"/>
                <w:bottom w:val="nil"/>
                <w:right w:val="nil"/>
                <w:between w:val="nil"/>
              </w:pBdr>
              <w:ind w:firstLine="79"/>
              <w:jc w:val="both"/>
            </w:pPr>
          </w:p>
          <w:tbl>
            <w:tblPr>
              <w:tblW w:w="6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335"/>
              <w:gridCol w:w="1665"/>
            </w:tblGrid>
            <w:tr w:rsidR="008E6075" w:rsidRPr="00685428">
              <w:trPr>
                <w:cantSplit/>
                <w:tblHeader/>
              </w:trPr>
              <w:tc>
                <w:tcPr>
                  <w:tcW w:w="433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Параметр</w:t>
                  </w:r>
                </w:p>
              </w:tc>
              <w:tc>
                <w:tcPr>
                  <w:tcW w:w="166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Значение</w:t>
                  </w:r>
                </w:p>
              </w:tc>
            </w:tr>
            <w:tr w:rsidR="008E6075" w:rsidRPr="00685428">
              <w:trPr>
                <w:cantSplit/>
                <w:tblHeader/>
              </w:trPr>
              <w:tc>
                <w:tcPr>
                  <w:tcW w:w="433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Кинематическая вязкость при 40</w:t>
                  </w:r>
                  <w:proofErr w:type="gramStart"/>
                  <w:r>
                    <w:t xml:space="preserve"> °С</w:t>
                  </w:r>
                  <w:proofErr w:type="gramEnd"/>
                  <w:r>
                    <w:t>, мм2/с</w:t>
                  </w:r>
                </w:p>
              </w:tc>
              <w:tc>
                <w:tcPr>
                  <w:tcW w:w="166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29–35</w:t>
                  </w:r>
                </w:p>
              </w:tc>
            </w:tr>
            <w:tr w:rsidR="008E6075" w:rsidRPr="00685428">
              <w:trPr>
                <w:cantSplit/>
                <w:tblHeader/>
              </w:trPr>
              <w:tc>
                <w:tcPr>
                  <w:tcW w:w="433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Кислотное число мг КОН/г масла, не более</w:t>
                  </w:r>
                </w:p>
              </w:tc>
              <w:tc>
                <w:tcPr>
                  <w:tcW w:w="166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0,05</w:t>
                  </w:r>
                </w:p>
              </w:tc>
            </w:tr>
            <w:tr w:rsidR="008E6075" w:rsidRPr="00685428">
              <w:trPr>
                <w:cantSplit/>
                <w:tblHeader/>
              </w:trPr>
              <w:tc>
                <w:tcPr>
                  <w:tcW w:w="433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Зольность, %, не более</w:t>
                  </w:r>
                </w:p>
              </w:tc>
              <w:tc>
                <w:tcPr>
                  <w:tcW w:w="166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0,005</w:t>
                  </w:r>
                </w:p>
              </w:tc>
            </w:tr>
            <w:tr w:rsidR="008E6075" w:rsidRPr="00685428">
              <w:trPr>
                <w:cantSplit/>
                <w:tblHeader/>
              </w:trPr>
              <w:tc>
                <w:tcPr>
                  <w:tcW w:w="433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 xml:space="preserve">Содержание серы в маслах </w:t>
                  </w:r>
                  <w:proofErr w:type="gramStart"/>
                  <w:r>
                    <w:t>из</w:t>
                  </w:r>
                  <w:proofErr w:type="gramEnd"/>
                  <w:r>
                    <w:t xml:space="preserve"> сернистых </w:t>
                  </w:r>
                  <w:proofErr w:type="spellStart"/>
                  <w:r>
                    <w:t>нефтей</w:t>
                  </w:r>
                  <w:proofErr w:type="spellEnd"/>
                  <w:r>
                    <w:t>, %, не более</w:t>
                  </w:r>
                </w:p>
              </w:tc>
              <w:tc>
                <w:tcPr>
                  <w:tcW w:w="166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1,1</w:t>
                  </w:r>
                </w:p>
              </w:tc>
            </w:tr>
            <w:tr w:rsidR="008E6075" w:rsidRPr="00685428">
              <w:trPr>
                <w:cantSplit/>
                <w:tblHeader/>
              </w:trPr>
              <w:tc>
                <w:tcPr>
                  <w:tcW w:w="433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Плотность при 20</w:t>
                  </w:r>
                  <w:proofErr w:type="gramStart"/>
                  <w:r>
                    <w:t xml:space="preserve"> °С</w:t>
                  </w:r>
                  <w:proofErr w:type="gramEnd"/>
                  <w:r>
                    <w:t>, кг/м3, не более</w:t>
                  </w:r>
                </w:p>
              </w:tc>
              <w:tc>
                <w:tcPr>
                  <w:tcW w:w="166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890</w:t>
                  </w:r>
                </w:p>
              </w:tc>
            </w:tr>
            <w:tr w:rsidR="008E6075" w:rsidRPr="00685428">
              <w:trPr>
                <w:cantSplit/>
                <w:tblHeader/>
              </w:trPr>
              <w:tc>
                <w:tcPr>
                  <w:tcW w:w="433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Температура застывания, °</w:t>
                  </w:r>
                  <w:proofErr w:type="gramStart"/>
                  <w:r>
                    <w:t>С</w:t>
                  </w:r>
                  <w:proofErr w:type="gramEnd"/>
                  <w:r>
                    <w:t>, не выше</w:t>
                  </w:r>
                </w:p>
              </w:tc>
              <w:tc>
                <w:tcPr>
                  <w:tcW w:w="166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-15</w:t>
                  </w:r>
                </w:p>
              </w:tc>
            </w:tr>
            <w:tr w:rsidR="008E6075" w:rsidRPr="00685428">
              <w:trPr>
                <w:cantSplit/>
                <w:tblHeader/>
              </w:trPr>
              <w:tc>
                <w:tcPr>
                  <w:tcW w:w="433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Цвет на колориметре ЦНТ, единицы, не более</w:t>
                  </w:r>
                </w:p>
              </w:tc>
              <w:tc>
                <w:tcPr>
                  <w:tcW w:w="166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2</w:t>
                  </w:r>
                </w:p>
              </w:tc>
            </w:tr>
            <w:tr w:rsidR="008E6075" w:rsidRPr="00685428">
              <w:trPr>
                <w:cantSplit/>
                <w:tblHeader/>
              </w:trPr>
              <w:tc>
                <w:tcPr>
                  <w:tcW w:w="433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Температура вспышки в открытом тигле, °</w:t>
                  </w:r>
                  <w:proofErr w:type="gramStart"/>
                  <w:r>
                    <w:t>С</w:t>
                  </w:r>
                  <w:proofErr w:type="gramEnd"/>
                  <w:r>
                    <w:t>, не ниже</w:t>
                  </w:r>
                </w:p>
              </w:tc>
              <w:tc>
                <w:tcPr>
                  <w:tcW w:w="166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200</w:t>
                  </w:r>
                </w:p>
              </w:tc>
            </w:tr>
          </w:tbl>
          <w:p w:rsidR="008E6075" w:rsidRPr="00685428" w:rsidRDefault="008E6075">
            <w:pPr>
              <w:pBdr>
                <w:top w:val="nil"/>
                <w:left w:val="nil"/>
                <w:bottom w:val="nil"/>
                <w:right w:val="nil"/>
                <w:between w:val="nil"/>
              </w:pBdr>
              <w:jc w:val="both"/>
            </w:pPr>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p>
        </w:tc>
        <w:tc>
          <w:tcPr>
            <w:tcW w:w="2790" w:type="dxa"/>
          </w:tcPr>
          <w:p w:rsidR="008E6075" w:rsidRPr="00685428" w:rsidRDefault="008E6075">
            <w:pPr>
              <w:pBdr>
                <w:top w:val="nil"/>
                <w:left w:val="nil"/>
                <w:bottom w:val="nil"/>
                <w:right w:val="nil"/>
                <w:between w:val="nil"/>
              </w:pBdr>
              <w:rPr>
                <w:b/>
                <w:color w:val="000000"/>
              </w:rPr>
            </w:pPr>
            <w:r>
              <w:rPr>
                <w:b/>
              </w:rPr>
              <w:t>Охлаждающая жидкость</w:t>
            </w:r>
          </w:p>
        </w:tc>
        <w:tc>
          <w:tcPr>
            <w:tcW w:w="6420" w:type="dxa"/>
          </w:tcPr>
          <w:p w:rsidR="008E6075" w:rsidRPr="00685428" w:rsidRDefault="008E6075">
            <w:pPr>
              <w:pBdr>
                <w:top w:val="nil"/>
                <w:left w:val="nil"/>
                <w:bottom w:val="nil"/>
                <w:right w:val="nil"/>
                <w:between w:val="nil"/>
              </w:pBdr>
              <w:jc w:val="both"/>
              <w:rPr>
                <w:color w:val="000000"/>
              </w:rPr>
            </w:pPr>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23</w:t>
            </w:r>
          </w:p>
        </w:tc>
        <w:tc>
          <w:tcPr>
            <w:tcW w:w="2790" w:type="dxa"/>
          </w:tcPr>
          <w:p w:rsidR="008E6075" w:rsidRPr="00685428" w:rsidRDefault="008E6075">
            <w:pPr>
              <w:rPr>
                <w:color w:val="000000"/>
              </w:rPr>
            </w:pPr>
            <w:r>
              <w:rPr>
                <w:color w:val="000000"/>
              </w:rPr>
              <w:t>Антифриз 40 G11 зеленый</w:t>
            </w:r>
          </w:p>
        </w:tc>
        <w:tc>
          <w:tcPr>
            <w:tcW w:w="6420" w:type="dxa"/>
          </w:tcPr>
          <w:p w:rsidR="008E6075" w:rsidRPr="00685428" w:rsidRDefault="008E6075" w:rsidP="00156ADB">
            <w:pPr>
              <w:shd w:val="clear" w:color="auto" w:fill="FFFFFF"/>
              <w:spacing w:before="120" w:after="120"/>
              <w:ind w:firstLine="79"/>
              <w:jc w:val="both"/>
              <w:rPr>
                <w:color w:val="222222"/>
              </w:rPr>
            </w:pPr>
            <w:r>
              <w:rPr>
                <w:color w:val="222222"/>
              </w:rPr>
              <w:t xml:space="preserve">Низкозамерзающая охлаждающая жидкость предназначена для использования в системах охлаждения двигателей внутреннего сгорания. </w:t>
            </w:r>
          </w:p>
          <w:p w:rsidR="008E6075" w:rsidRPr="00685428" w:rsidRDefault="008E6075" w:rsidP="00156ADB">
            <w:pPr>
              <w:shd w:val="clear" w:color="auto" w:fill="FFFFFF"/>
              <w:spacing w:before="120" w:after="120"/>
              <w:ind w:firstLine="79"/>
              <w:jc w:val="both"/>
              <w:rPr>
                <w:color w:val="222222"/>
              </w:rPr>
            </w:pPr>
            <w:r>
              <w:rPr>
                <w:color w:val="222222"/>
              </w:rPr>
              <w:t>Щелочность, не менее: 10 см3</w:t>
            </w:r>
          </w:p>
          <w:p w:rsidR="008E6075" w:rsidRPr="00685428" w:rsidRDefault="008E6075" w:rsidP="00156ADB">
            <w:pPr>
              <w:shd w:val="clear" w:color="auto" w:fill="FFFFFF"/>
              <w:spacing w:before="120" w:after="120"/>
              <w:ind w:firstLine="79"/>
              <w:jc w:val="both"/>
              <w:rPr>
                <w:color w:val="222222"/>
              </w:rPr>
            </w:pPr>
            <w:r>
              <w:rPr>
                <w:color w:val="222222"/>
              </w:rPr>
              <w:t xml:space="preserve">Температура начала </w:t>
            </w:r>
            <w:proofErr w:type="spellStart"/>
            <w:r>
              <w:rPr>
                <w:color w:val="222222"/>
              </w:rPr>
              <w:t>кристаллизации,не</w:t>
            </w:r>
            <w:proofErr w:type="spellEnd"/>
            <w:r>
              <w:rPr>
                <w:color w:val="222222"/>
              </w:rPr>
              <w:t xml:space="preserve"> выше: -40</w:t>
            </w:r>
            <w:proofErr w:type="gramStart"/>
            <w:r>
              <w:rPr>
                <w:color w:val="222222"/>
              </w:rPr>
              <w:t>°С</w:t>
            </w:r>
            <w:proofErr w:type="gramEnd"/>
          </w:p>
          <w:p w:rsidR="008E6075" w:rsidRPr="00685428" w:rsidRDefault="008E6075">
            <w:pPr>
              <w:pBdr>
                <w:top w:val="nil"/>
                <w:left w:val="nil"/>
                <w:bottom w:val="nil"/>
                <w:right w:val="nil"/>
                <w:between w:val="nil"/>
              </w:pBdr>
              <w:jc w:val="both"/>
            </w:pPr>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24</w:t>
            </w:r>
          </w:p>
        </w:tc>
        <w:tc>
          <w:tcPr>
            <w:tcW w:w="2790" w:type="dxa"/>
          </w:tcPr>
          <w:p w:rsidR="008E6075" w:rsidRPr="00685428" w:rsidRDefault="008E6075">
            <w:pPr>
              <w:rPr>
                <w:color w:val="000000"/>
              </w:rPr>
            </w:pPr>
            <w:r>
              <w:rPr>
                <w:color w:val="000000"/>
              </w:rPr>
              <w:t>Антифриз G12 желтый</w:t>
            </w:r>
          </w:p>
        </w:tc>
        <w:tc>
          <w:tcPr>
            <w:tcW w:w="6420" w:type="dxa"/>
          </w:tcPr>
          <w:p w:rsidR="008E6075" w:rsidRPr="00685428" w:rsidRDefault="008E6075">
            <w:pPr>
              <w:pBdr>
                <w:top w:val="nil"/>
                <w:left w:val="nil"/>
                <w:bottom w:val="nil"/>
                <w:right w:val="nil"/>
                <w:between w:val="nil"/>
              </w:pBdr>
              <w:jc w:val="both"/>
            </w:pPr>
          </w:p>
          <w:tbl>
            <w:tblPr>
              <w:tblW w:w="5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450"/>
              <w:gridCol w:w="1350"/>
              <w:gridCol w:w="1185"/>
            </w:tblGrid>
            <w:tr w:rsidR="008E6075" w:rsidRPr="00685428">
              <w:trPr>
                <w:cantSplit/>
                <w:tblHeader/>
              </w:trPr>
              <w:tc>
                <w:tcPr>
                  <w:tcW w:w="3450" w:type="dxa"/>
                  <w:tcBorders>
                    <w:top w:val="single" w:sz="6" w:space="0" w:color="FFFFFF"/>
                    <w:left w:val="single" w:sz="6" w:space="0" w:color="FFFFFF"/>
                    <w:bottom w:val="single" w:sz="6" w:space="0" w:color="FFFFFF"/>
                    <w:right w:val="single" w:sz="6" w:space="0" w:color="FFFFFF"/>
                  </w:tcBorders>
                  <w:shd w:val="clear" w:color="auto" w:fill="FFFFFF"/>
                  <w:tcMar>
                    <w:top w:w="100" w:type="dxa"/>
                    <w:left w:w="100" w:type="dxa"/>
                    <w:bottom w:w="100" w:type="dxa"/>
                    <w:right w:w="100" w:type="dxa"/>
                  </w:tcMar>
                  <w:vAlign w:val="center"/>
                </w:tcPr>
                <w:p w:rsidR="008E6075" w:rsidRPr="00685428" w:rsidRDefault="008E6075" w:rsidP="00156ADB">
                  <w:pPr>
                    <w:widowControl w:val="0"/>
                    <w:ind w:firstLine="113"/>
                    <w:rPr>
                      <w:color w:val="111111"/>
                    </w:rPr>
                  </w:pPr>
                  <w:r>
                    <w:rPr>
                      <w:color w:val="111111"/>
                    </w:rPr>
                    <w:t>Свойства</w:t>
                  </w:r>
                </w:p>
              </w:tc>
              <w:tc>
                <w:tcPr>
                  <w:tcW w:w="1350" w:type="dxa"/>
                  <w:tcBorders>
                    <w:top w:val="single" w:sz="6" w:space="0" w:color="FFFFFF"/>
                    <w:left w:val="single" w:sz="6" w:space="0" w:color="FFFFFF"/>
                    <w:bottom w:val="single" w:sz="6" w:space="0" w:color="FFFFFF"/>
                    <w:right w:val="single" w:sz="6" w:space="0" w:color="FFFFFF"/>
                  </w:tcBorders>
                  <w:shd w:val="clear" w:color="auto" w:fill="FFFFFF"/>
                  <w:tcMar>
                    <w:top w:w="100" w:type="dxa"/>
                    <w:left w:w="100" w:type="dxa"/>
                    <w:bottom w:w="100" w:type="dxa"/>
                    <w:right w:w="100" w:type="dxa"/>
                  </w:tcMar>
                  <w:vAlign w:val="center"/>
                </w:tcPr>
                <w:p w:rsidR="008E6075" w:rsidRPr="00685428" w:rsidRDefault="008E6075" w:rsidP="00156ADB">
                  <w:pPr>
                    <w:widowControl w:val="0"/>
                    <w:ind w:firstLine="113"/>
                    <w:rPr>
                      <w:color w:val="111111"/>
                    </w:rPr>
                  </w:pPr>
                  <w:r>
                    <w:rPr>
                      <w:color w:val="111111"/>
                    </w:rPr>
                    <w:t>Технические характеристики</w:t>
                  </w:r>
                </w:p>
              </w:tc>
              <w:tc>
                <w:tcPr>
                  <w:tcW w:w="1185" w:type="dxa"/>
                  <w:tcBorders>
                    <w:top w:val="single" w:sz="6" w:space="0" w:color="FFFFFF"/>
                    <w:left w:val="single" w:sz="6" w:space="0" w:color="FFFFFF"/>
                    <w:bottom w:val="single" w:sz="6" w:space="0" w:color="FFFFFF"/>
                    <w:right w:val="single" w:sz="6" w:space="0" w:color="FFFFFF"/>
                  </w:tcBorders>
                  <w:shd w:val="clear" w:color="auto" w:fill="FFFFFF"/>
                  <w:tcMar>
                    <w:top w:w="100" w:type="dxa"/>
                    <w:left w:w="100" w:type="dxa"/>
                    <w:bottom w:w="100" w:type="dxa"/>
                    <w:right w:w="100" w:type="dxa"/>
                  </w:tcMar>
                  <w:vAlign w:val="center"/>
                </w:tcPr>
                <w:p w:rsidR="008E6075" w:rsidRPr="00685428" w:rsidRDefault="008E6075" w:rsidP="00156ADB">
                  <w:pPr>
                    <w:widowControl w:val="0"/>
                    <w:ind w:firstLine="113"/>
                    <w:rPr>
                      <w:color w:val="111111"/>
                    </w:rPr>
                  </w:pPr>
                  <w:r>
                    <w:rPr>
                      <w:color w:val="111111"/>
                    </w:rPr>
                    <w:t>Методы испытаний ASTM</w:t>
                  </w:r>
                </w:p>
              </w:tc>
            </w:tr>
            <w:tr w:rsidR="008E6075" w:rsidRPr="00685428">
              <w:trPr>
                <w:cantSplit/>
                <w:trHeight w:val="535"/>
                <w:tblHeader/>
              </w:trPr>
              <w:tc>
                <w:tcPr>
                  <w:tcW w:w="3450" w:type="dxa"/>
                  <w:tcBorders>
                    <w:top w:val="single" w:sz="6" w:space="0" w:color="FFFFFF"/>
                    <w:left w:val="single" w:sz="6" w:space="0" w:color="FFFFFF"/>
                    <w:bottom w:val="single" w:sz="6" w:space="0" w:color="FFFFFF"/>
                    <w:right w:val="single" w:sz="6" w:space="0" w:color="FFFFFF"/>
                  </w:tcBorders>
                  <w:shd w:val="clear" w:color="auto" w:fill="FFFFFF"/>
                  <w:tcMar>
                    <w:top w:w="100" w:type="dxa"/>
                    <w:left w:w="100" w:type="dxa"/>
                    <w:bottom w:w="100" w:type="dxa"/>
                    <w:right w:w="100" w:type="dxa"/>
                  </w:tcMar>
                </w:tcPr>
                <w:p w:rsidR="008E6075" w:rsidRPr="00685428" w:rsidRDefault="008E6075" w:rsidP="00156ADB">
                  <w:pPr>
                    <w:widowControl w:val="0"/>
                    <w:ind w:firstLine="113"/>
                    <w:rPr>
                      <w:color w:val="111111"/>
                    </w:rPr>
                  </w:pPr>
                  <w:r>
                    <w:rPr>
                      <w:color w:val="111111"/>
                    </w:rPr>
                    <w:t>Плотность при 20</w:t>
                  </w:r>
                  <w:proofErr w:type="gramStart"/>
                  <w:r>
                    <w:rPr>
                      <w:color w:val="111111"/>
                    </w:rPr>
                    <w:t>ºС</w:t>
                  </w:r>
                  <w:proofErr w:type="gramEnd"/>
                  <w:r>
                    <w:rPr>
                      <w:color w:val="111111"/>
                    </w:rPr>
                    <w:t>, г/см3</w:t>
                  </w:r>
                </w:p>
              </w:tc>
              <w:tc>
                <w:tcPr>
                  <w:tcW w:w="1350" w:type="dxa"/>
                  <w:tcBorders>
                    <w:top w:val="single" w:sz="6" w:space="0" w:color="FFFFFF"/>
                    <w:left w:val="single" w:sz="6" w:space="0" w:color="FFFFFF"/>
                    <w:bottom w:val="single" w:sz="6" w:space="0" w:color="FFFFFF"/>
                    <w:right w:val="single" w:sz="6" w:space="0" w:color="FFFFFF"/>
                  </w:tcBorders>
                  <w:shd w:val="clear" w:color="auto" w:fill="FFFFFF"/>
                  <w:tcMar>
                    <w:top w:w="100" w:type="dxa"/>
                    <w:left w:w="100" w:type="dxa"/>
                    <w:bottom w:w="100" w:type="dxa"/>
                    <w:right w:w="100" w:type="dxa"/>
                  </w:tcMar>
                </w:tcPr>
                <w:p w:rsidR="008E6075" w:rsidRPr="00685428" w:rsidRDefault="008E6075" w:rsidP="00156ADB">
                  <w:pPr>
                    <w:widowControl w:val="0"/>
                    <w:ind w:firstLine="113"/>
                    <w:rPr>
                      <w:color w:val="111111"/>
                    </w:rPr>
                  </w:pPr>
                  <w:r>
                    <w:rPr>
                      <w:color w:val="111111"/>
                    </w:rPr>
                    <w:t>1,075</w:t>
                  </w:r>
                </w:p>
              </w:tc>
              <w:tc>
                <w:tcPr>
                  <w:tcW w:w="1185" w:type="dxa"/>
                  <w:tcBorders>
                    <w:top w:val="single" w:sz="6" w:space="0" w:color="FFFFFF"/>
                    <w:left w:val="single" w:sz="6" w:space="0" w:color="FFFFFF"/>
                    <w:bottom w:val="single" w:sz="6" w:space="0" w:color="FFFFFF"/>
                    <w:right w:val="single" w:sz="6" w:space="0" w:color="FFFFFF"/>
                  </w:tcBorders>
                  <w:shd w:val="clear" w:color="auto" w:fill="FFFFFF"/>
                  <w:tcMar>
                    <w:top w:w="100" w:type="dxa"/>
                    <w:left w:w="100" w:type="dxa"/>
                    <w:bottom w:w="100" w:type="dxa"/>
                    <w:right w:w="100" w:type="dxa"/>
                  </w:tcMar>
                </w:tcPr>
                <w:p w:rsidR="008E6075" w:rsidRPr="00685428" w:rsidRDefault="008E6075" w:rsidP="00156ADB">
                  <w:pPr>
                    <w:widowControl w:val="0"/>
                    <w:ind w:firstLine="113"/>
                    <w:rPr>
                      <w:color w:val="111111"/>
                    </w:rPr>
                  </w:pPr>
                  <w:r>
                    <w:rPr>
                      <w:color w:val="111111"/>
                    </w:rPr>
                    <w:t>D1122</w:t>
                  </w:r>
                </w:p>
              </w:tc>
            </w:tr>
            <w:tr w:rsidR="008E6075" w:rsidRPr="00685428">
              <w:trPr>
                <w:cantSplit/>
                <w:tblHeader/>
              </w:trPr>
              <w:tc>
                <w:tcPr>
                  <w:tcW w:w="3450" w:type="dxa"/>
                  <w:tcBorders>
                    <w:top w:val="single" w:sz="6" w:space="0" w:color="FFFFFF"/>
                    <w:left w:val="single" w:sz="6" w:space="0" w:color="FFFFFF"/>
                    <w:bottom w:val="single" w:sz="6" w:space="0" w:color="FFFFFF"/>
                    <w:right w:val="single" w:sz="6" w:space="0" w:color="FFFFFF"/>
                  </w:tcBorders>
                  <w:shd w:val="clear" w:color="auto" w:fill="FFFFFF"/>
                  <w:tcMar>
                    <w:top w:w="100" w:type="dxa"/>
                    <w:left w:w="100" w:type="dxa"/>
                    <w:bottom w:w="100" w:type="dxa"/>
                    <w:right w:w="100" w:type="dxa"/>
                  </w:tcMar>
                </w:tcPr>
                <w:p w:rsidR="008E6075" w:rsidRPr="00685428" w:rsidRDefault="008E6075" w:rsidP="00156ADB">
                  <w:pPr>
                    <w:widowControl w:val="0"/>
                    <w:ind w:firstLine="113"/>
                    <w:rPr>
                      <w:color w:val="111111"/>
                    </w:rPr>
                  </w:pPr>
                  <w:r>
                    <w:rPr>
                      <w:color w:val="111111"/>
                    </w:rPr>
                    <w:t>Температура кипения, º</w:t>
                  </w:r>
                  <w:proofErr w:type="gramStart"/>
                  <w:r>
                    <w:rPr>
                      <w:color w:val="111111"/>
                    </w:rPr>
                    <w:t>С</w:t>
                  </w:r>
                  <w:proofErr w:type="gramEnd"/>
                </w:p>
              </w:tc>
              <w:tc>
                <w:tcPr>
                  <w:tcW w:w="1350" w:type="dxa"/>
                  <w:tcBorders>
                    <w:top w:val="single" w:sz="6" w:space="0" w:color="FFFFFF"/>
                    <w:left w:val="single" w:sz="6" w:space="0" w:color="FFFFFF"/>
                    <w:bottom w:val="single" w:sz="6" w:space="0" w:color="FFFFFF"/>
                    <w:right w:val="single" w:sz="6" w:space="0" w:color="FFFFFF"/>
                  </w:tcBorders>
                  <w:shd w:val="clear" w:color="auto" w:fill="FFFFFF"/>
                  <w:tcMar>
                    <w:top w:w="100" w:type="dxa"/>
                    <w:left w:w="100" w:type="dxa"/>
                    <w:bottom w:w="100" w:type="dxa"/>
                    <w:right w:w="100" w:type="dxa"/>
                  </w:tcMar>
                </w:tcPr>
                <w:p w:rsidR="008E6075" w:rsidRPr="00685428" w:rsidRDefault="008E6075" w:rsidP="00156ADB">
                  <w:pPr>
                    <w:widowControl w:val="0"/>
                    <w:ind w:firstLine="113"/>
                    <w:rPr>
                      <w:color w:val="111111"/>
                    </w:rPr>
                  </w:pPr>
                  <w:r>
                    <w:rPr>
                      <w:color w:val="111111"/>
                    </w:rPr>
                    <w:t>110</w:t>
                  </w:r>
                </w:p>
              </w:tc>
              <w:tc>
                <w:tcPr>
                  <w:tcW w:w="1185" w:type="dxa"/>
                  <w:tcBorders>
                    <w:top w:val="single" w:sz="6" w:space="0" w:color="FFFFFF"/>
                    <w:left w:val="single" w:sz="6" w:space="0" w:color="FFFFFF"/>
                    <w:bottom w:val="single" w:sz="6" w:space="0" w:color="FFFFFF"/>
                    <w:right w:val="single" w:sz="6" w:space="0" w:color="FFFFFF"/>
                  </w:tcBorders>
                  <w:shd w:val="clear" w:color="auto" w:fill="FFFFFF"/>
                  <w:tcMar>
                    <w:top w:w="100" w:type="dxa"/>
                    <w:left w:w="100" w:type="dxa"/>
                    <w:bottom w:w="100" w:type="dxa"/>
                    <w:right w:w="100" w:type="dxa"/>
                  </w:tcMar>
                </w:tcPr>
                <w:p w:rsidR="008E6075" w:rsidRPr="00685428" w:rsidRDefault="008E6075" w:rsidP="00156ADB">
                  <w:pPr>
                    <w:widowControl w:val="0"/>
                    <w:ind w:firstLine="113"/>
                    <w:rPr>
                      <w:color w:val="111111"/>
                    </w:rPr>
                  </w:pPr>
                  <w:r>
                    <w:rPr>
                      <w:color w:val="111111"/>
                    </w:rPr>
                    <w:t>D1120</w:t>
                  </w:r>
                </w:p>
              </w:tc>
            </w:tr>
            <w:tr w:rsidR="008E6075" w:rsidRPr="00685428">
              <w:trPr>
                <w:cantSplit/>
                <w:tblHeader/>
              </w:trPr>
              <w:tc>
                <w:tcPr>
                  <w:tcW w:w="3450" w:type="dxa"/>
                  <w:tcBorders>
                    <w:top w:val="single" w:sz="6" w:space="0" w:color="FFFFFF"/>
                    <w:left w:val="single" w:sz="6" w:space="0" w:color="FFFFFF"/>
                    <w:bottom w:val="single" w:sz="6" w:space="0" w:color="FFFFFF"/>
                    <w:right w:val="single" w:sz="6" w:space="0" w:color="FFFFFF"/>
                  </w:tcBorders>
                  <w:shd w:val="clear" w:color="auto" w:fill="FFFFFF"/>
                  <w:tcMar>
                    <w:top w:w="100" w:type="dxa"/>
                    <w:left w:w="100" w:type="dxa"/>
                    <w:bottom w:w="100" w:type="dxa"/>
                    <w:right w:w="100" w:type="dxa"/>
                  </w:tcMar>
                </w:tcPr>
                <w:p w:rsidR="008E6075" w:rsidRPr="00685428" w:rsidRDefault="008E6075" w:rsidP="00156ADB">
                  <w:pPr>
                    <w:widowControl w:val="0"/>
                    <w:ind w:firstLine="113"/>
                    <w:rPr>
                      <w:color w:val="111111"/>
                    </w:rPr>
                  </w:pPr>
                  <w:r>
                    <w:rPr>
                      <w:color w:val="111111"/>
                    </w:rPr>
                    <w:t>Температура начала кристаллизации, º</w:t>
                  </w:r>
                  <w:proofErr w:type="gramStart"/>
                  <w:r>
                    <w:rPr>
                      <w:color w:val="111111"/>
                    </w:rPr>
                    <w:t>С</w:t>
                  </w:r>
                  <w:proofErr w:type="gramEnd"/>
                </w:p>
              </w:tc>
              <w:tc>
                <w:tcPr>
                  <w:tcW w:w="1350" w:type="dxa"/>
                  <w:tcBorders>
                    <w:top w:val="single" w:sz="6" w:space="0" w:color="FFFFFF"/>
                    <w:left w:val="single" w:sz="6" w:space="0" w:color="FFFFFF"/>
                    <w:bottom w:val="single" w:sz="6" w:space="0" w:color="FFFFFF"/>
                    <w:right w:val="single" w:sz="6" w:space="0" w:color="FFFFFF"/>
                  </w:tcBorders>
                  <w:shd w:val="clear" w:color="auto" w:fill="FFFFFF"/>
                  <w:tcMar>
                    <w:top w:w="100" w:type="dxa"/>
                    <w:left w:w="100" w:type="dxa"/>
                    <w:bottom w:w="100" w:type="dxa"/>
                    <w:right w:w="100" w:type="dxa"/>
                  </w:tcMar>
                </w:tcPr>
                <w:p w:rsidR="008E6075" w:rsidRPr="00685428" w:rsidRDefault="008E6075" w:rsidP="00156ADB">
                  <w:pPr>
                    <w:widowControl w:val="0"/>
                    <w:ind w:firstLine="113"/>
                    <w:rPr>
                      <w:color w:val="111111"/>
                    </w:rPr>
                  </w:pPr>
                  <w:r>
                    <w:rPr>
                      <w:color w:val="111111"/>
                    </w:rPr>
                    <w:t>42</w:t>
                  </w:r>
                </w:p>
              </w:tc>
              <w:tc>
                <w:tcPr>
                  <w:tcW w:w="1185" w:type="dxa"/>
                  <w:tcBorders>
                    <w:top w:val="single" w:sz="6" w:space="0" w:color="FFFFFF"/>
                    <w:left w:val="single" w:sz="6" w:space="0" w:color="FFFFFF"/>
                    <w:bottom w:val="single" w:sz="6" w:space="0" w:color="FFFFFF"/>
                    <w:right w:val="single" w:sz="6" w:space="0" w:color="FFFFFF"/>
                  </w:tcBorders>
                  <w:shd w:val="clear" w:color="auto" w:fill="FFFFFF"/>
                  <w:tcMar>
                    <w:top w:w="100" w:type="dxa"/>
                    <w:left w:w="100" w:type="dxa"/>
                    <w:bottom w:w="100" w:type="dxa"/>
                    <w:right w:w="100" w:type="dxa"/>
                  </w:tcMar>
                </w:tcPr>
                <w:p w:rsidR="008E6075" w:rsidRPr="00685428" w:rsidRDefault="008E6075" w:rsidP="00156ADB">
                  <w:pPr>
                    <w:widowControl w:val="0"/>
                    <w:ind w:firstLine="113"/>
                    <w:rPr>
                      <w:color w:val="111111"/>
                    </w:rPr>
                  </w:pPr>
                  <w:r>
                    <w:rPr>
                      <w:color w:val="111111"/>
                    </w:rPr>
                    <w:t>D1177</w:t>
                  </w:r>
                </w:p>
              </w:tc>
            </w:tr>
            <w:tr w:rsidR="008E6075" w:rsidRPr="00685428">
              <w:trPr>
                <w:cantSplit/>
                <w:tblHeader/>
              </w:trPr>
              <w:tc>
                <w:tcPr>
                  <w:tcW w:w="3450" w:type="dxa"/>
                  <w:tcBorders>
                    <w:top w:val="single" w:sz="6" w:space="0" w:color="FFFFFF"/>
                    <w:left w:val="single" w:sz="6" w:space="0" w:color="FFFFFF"/>
                    <w:bottom w:val="single" w:sz="6" w:space="0" w:color="FFFFFF"/>
                    <w:right w:val="single" w:sz="6" w:space="0" w:color="FFFFFF"/>
                  </w:tcBorders>
                  <w:shd w:val="clear" w:color="auto" w:fill="FFFFFF"/>
                  <w:tcMar>
                    <w:top w:w="100" w:type="dxa"/>
                    <w:left w:w="100" w:type="dxa"/>
                    <w:bottom w:w="100" w:type="dxa"/>
                    <w:right w:w="100" w:type="dxa"/>
                  </w:tcMar>
                </w:tcPr>
                <w:p w:rsidR="008E6075" w:rsidRPr="00685428" w:rsidRDefault="008E6075" w:rsidP="00156ADB">
                  <w:pPr>
                    <w:widowControl w:val="0"/>
                    <w:ind w:firstLine="113"/>
                    <w:rPr>
                      <w:color w:val="111111"/>
                    </w:rPr>
                  </w:pPr>
                  <w:r>
                    <w:rPr>
                      <w:color w:val="111111"/>
                    </w:rPr>
                    <w:t xml:space="preserve">Показатель активности водородных ионов, </w:t>
                  </w:r>
                  <w:proofErr w:type="spellStart"/>
                  <w:r>
                    <w:rPr>
                      <w:color w:val="111111"/>
                    </w:rPr>
                    <w:t>pH</w:t>
                  </w:r>
                  <w:proofErr w:type="spellEnd"/>
                  <w:r>
                    <w:rPr>
                      <w:color w:val="111111"/>
                    </w:rPr>
                    <w:t>, при 20</w:t>
                  </w:r>
                  <w:proofErr w:type="gramStart"/>
                  <w:r>
                    <w:rPr>
                      <w:color w:val="111111"/>
                    </w:rPr>
                    <w:t>ºС</w:t>
                  </w:r>
                  <w:proofErr w:type="gramEnd"/>
                </w:p>
              </w:tc>
              <w:tc>
                <w:tcPr>
                  <w:tcW w:w="1350" w:type="dxa"/>
                  <w:tcBorders>
                    <w:top w:val="single" w:sz="6" w:space="0" w:color="FFFFFF"/>
                    <w:left w:val="single" w:sz="6" w:space="0" w:color="FFFFFF"/>
                    <w:bottom w:val="single" w:sz="6" w:space="0" w:color="FFFFFF"/>
                    <w:right w:val="single" w:sz="6" w:space="0" w:color="FFFFFF"/>
                  </w:tcBorders>
                  <w:shd w:val="clear" w:color="auto" w:fill="FFFFFF"/>
                  <w:tcMar>
                    <w:top w:w="100" w:type="dxa"/>
                    <w:left w:w="100" w:type="dxa"/>
                    <w:bottom w:w="100" w:type="dxa"/>
                    <w:right w:w="100" w:type="dxa"/>
                  </w:tcMar>
                </w:tcPr>
                <w:p w:rsidR="008E6075" w:rsidRPr="00685428" w:rsidRDefault="008E6075" w:rsidP="00156ADB">
                  <w:pPr>
                    <w:widowControl w:val="0"/>
                    <w:ind w:firstLine="113"/>
                    <w:rPr>
                      <w:color w:val="111111"/>
                    </w:rPr>
                  </w:pPr>
                  <w:r>
                    <w:rPr>
                      <w:color w:val="111111"/>
                    </w:rPr>
                    <w:t>8,2</w:t>
                  </w:r>
                </w:p>
              </w:tc>
              <w:tc>
                <w:tcPr>
                  <w:tcW w:w="1185" w:type="dxa"/>
                  <w:tcBorders>
                    <w:top w:val="single" w:sz="6" w:space="0" w:color="FFFFFF"/>
                    <w:left w:val="single" w:sz="6" w:space="0" w:color="FFFFFF"/>
                    <w:bottom w:val="single" w:sz="6" w:space="0" w:color="FFFFFF"/>
                    <w:right w:val="single" w:sz="6" w:space="0" w:color="FFFFFF"/>
                  </w:tcBorders>
                  <w:shd w:val="clear" w:color="auto" w:fill="FFFFFF"/>
                  <w:tcMar>
                    <w:top w:w="100" w:type="dxa"/>
                    <w:left w:w="100" w:type="dxa"/>
                    <w:bottom w:w="100" w:type="dxa"/>
                    <w:right w:w="100" w:type="dxa"/>
                  </w:tcMar>
                </w:tcPr>
                <w:p w:rsidR="008E6075" w:rsidRPr="00685428" w:rsidRDefault="008E6075" w:rsidP="00156ADB">
                  <w:pPr>
                    <w:widowControl w:val="0"/>
                    <w:ind w:firstLine="113"/>
                    <w:rPr>
                      <w:color w:val="111111"/>
                    </w:rPr>
                  </w:pPr>
                  <w:r>
                    <w:rPr>
                      <w:color w:val="111111"/>
                    </w:rPr>
                    <w:t>D1287</w:t>
                  </w:r>
                </w:p>
              </w:tc>
            </w:tr>
            <w:tr w:rsidR="008E6075" w:rsidRPr="00685428">
              <w:trPr>
                <w:cantSplit/>
                <w:tblHeader/>
              </w:trPr>
              <w:tc>
                <w:tcPr>
                  <w:tcW w:w="3450" w:type="dxa"/>
                  <w:tcBorders>
                    <w:top w:val="single" w:sz="6" w:space="0" w:color="FFFFFF"/>
                    <w:left w:val="single" w:sz="6" w:space="0" w:color="FFFFFF"/>
                    <w:bottom w:val="single" w:sz="6" w:space="0" w:color="FFFFFF"/>
                    <w:right w:val="single" w:sz="6" w:space="0" w:color="FFFFFF"/>
                  </w:tcBorders>
                  <w:shd w:val="clear" w:color="auto" w:fill="FFFFFF"/>
                  <w:tcMar>
                    <w:top w:w="100" w:type="dxa"/>
                    <w:left w:w="100" w:type="dxa"/>
                    <w:bottom w:w="100" w:type="dxa"/>
                    <w:right w:w="100" w:type="dxa"/>
                  </w:tcMar>
                </w:tcPr>
                <w:p w:rsidR="008E6075" w:rsidRPr="00685428" w:rsidRDefault="008E6075" w:rsidP="00156ADB">
                  <w:pPr>
                    <w:widowControl w:val="0"/>
                    <w:ind w:firstLine="113"/>
                    <w:rPr>
                      <w:color w:val="111111"/>
                    </w:rPr>
                  </w:pPr>
                  <w:r>
                    <w:rPr>
                      <w:color w:val="111111"/>
                    </w:rPr>
                    <w:t>Щелочной резерв (не менее 10 см3)</w:t>
                  </w:r>
                </w:p>
              </w:tc>
              <w:tc>
                <w:tcPr>
                  <w:tcW w:w="1350" w:type="dxa"/>
                  <w:tcBorders>
                    <w:top w:val="single" w:sz="6" w:space="0" w:color="FFFFFF"/>
                    <w:left w:val="single" w:sz="6" w:space="0" w:color="FFFFFF"/>
                    <w:bottom w:val="single" w:sz="6" w:space="0" w:color="FFFFFF"/>
                    <w:right w:val="single" w:sz="6" w:space="0" w:color="FFFFFF"/>
                  </w:tcBorders>
                  <w:shd w:val="clear" w:color="auto" w:fill="FFFFFF"/>
                  <w:tcMar>
                    <w:top w:w="100" w:type="dxa"/>
                    <w:left w:w="100" w:type="dxa"/>
                    <w:bottom w:w="100" w:type="dxa"/>
                    <w:right w:w="100" w:type="dxa"/>
                  </w:tcMar>
                </w:tcPr>
                <w:p w:rsidR="008E6075" w:rsidRPr="00685428" w:rsidRDefault="008E6075" w:rsidP="00156ADB">
                  <w:pPr>
                    <w:widowControl w:val="0"/>
                    <w:ind w:firstLine="113"/>
                    <w:rPr>
                      <w:color w:val="111111"/>
                    </w:rPr>
                  </w:pPr>
                  <w:r>
                    <w:rPr>
                      <w:color w:val="111111"/>
                    </w:rPr>
                    <w:t>2,7</w:t>
                  </w:r>
                </w:p>
              </w:tc>
              <w:tc>
                <w:tcPr>
                  <w:tcW w:w="1185" w:type="dxa"/>
                  <w:tcBorders>
                    <w:top w:val="single" w:sz="6" w:space="0" w:color="FFFFFF"/>
                    <w:left w:val="single" w:sz="6" w:space="0" w:color="FFFFFF"/>
                    <w:bottom w:val="single" w:sz="6" w:space="0" w:color="FFFFFF"/>
                    <w:right w:val="single" w:sz="6" w:space="0" w:color="FFFFFF"/>
                  </w:tcBorders>
                  <w:shd w:val="clear" w:color="auto" w:fill="FFFFFF"/>
                  <w:tcMar>
                    <w:top w:w="100" w:type="dxa"/>
                    <w:left w:w="100" w:type="dxa"/>
                    <w:bottom w:w="100" w:type="dxa"/>
                    <w:right w:w="100" w:type="dxa"/>
                  </w:tcMar>
                </w:tcPr>
                <w:p w:rsidR="008E6075" w:rsidRPr="00685428" w:rsidRDefault="008E6075" w:rsidP="00156ADB">
                  <w:pPr>
                    <w:widowControl w:val="0"/>
                    <w:ind w:firstLine="113"/>
                    <w:rPr>
                      <w:color w:val="111111"/>
                    </w:rPr>
                  </w:pPr>
                  <w:r>
                    <w:rPr>
                      <w:color w:val="111111"/>
                    </w:rPr>
                    <w:t>D1121</w:t>
                  </w:r>
                </w:p>
              </w:tc>
            </w:tr>
            <w:tr w:rsidR="008E6075" w:rsidRPr="00685428">
              <w:trPr>
                <w:cantSplit/>
                <w:tblHeader/>
              </w:trPr>
              <w:tc>
                <w:tcPr>
                  <w:tcW w:w="3450" w:type="dxa"/>
                  <w:tcBorders>
                    <w:top w:val="single" w:sz="6" w:space="0" w:color="FFFFFF"/>
                    <w:left w:val="single" w:sz="6" w:space="0" w:color="FFFFFF"/>
                    <w:bottom w:val="single" w:sz="6" w:space="0" w:color="FFFFFF"/>
                    <w:right w:val="single" w:sz="6" w:space="0" w:color="FFFFFF"/>
                  </w:tcBorders>
                  <w:shd w:val="clear" w:color="auto" w:fill="FFFFFF"/>
                  <w:tcMar>
                    <w:top w:w="100" w:type="dxa"/>
                    <w:left w:w="100" w:type="dxa"/>
                    <w:bottom w:w="100" w:type="dxa"/>
                    <w:right w:w="100" w:type="dxa"/>
                  </w:tcMar>
                </w:tcPr>
                <w:p w:rsidR="008E6075" w:rsidRPr="00685428" w:rsidRDefault="008E6075" w:rsidP="00156ADB">
                  <w:pPr>
                    <w:widowControl w:val="0"/>
                    <w:ind w:firstLine="113"/>
                    <w:rPr>
                      <w:color w:val="111111"/>
                    </w:rPr>
                  </w:pPr>
                  <w:r>
                    <w:rPr>
                      <w:color w:val="111111"/>
                    </w:rPr>
                    <w:t xml:space="preserve">Тест на </w:t>
                  </w:r>
                  <w:proofErr w:type="spellStart"/>
                  <w:r>
                    <w:rPr>
                      <w:color w:val="111111"/>
                    </w:rPr>
                    <w:t>вспениваемость</w:t>
                  </w:r>
                  <w:proofErr w:type="spellEnd"/>
                  <w:r>
                    <w:rPr>
                      <w:color w:val="111111"/>
                    </w:rPr>
                    <w:t>, см3</w:t>
                  </w:r>
                </w:p>
              </w:tc>
              <w:tc>
                <w:tcPr>
                  <w:tcW w:w="1350" w:type="dxa"/>
                  <w:tcBorders>
                    <w:top w:val="single" w:sz="6" w:space="0" w:color="FFFFFF"/>
                    <w:left w:val="single" w:sz="6" w:space="0" w:color="FFFFFF"/>
                    <w:bottom w:val="single" w:sz="6" w:space="0" w:color="FFFFFF"/>
                    <w:right w:val="single" w:sz="6" w:space="0" w:color="FFFFFF"/>
                  </w:tcBorders>
                  <w:shd w:val="clear" w:color="auto" w:fill="FFFFFF"/>
                  <w:tcMar>
                    <w:top w:w="100" w:type="dxa"/>
                    <w:left w:w="100" w:type="dxa"/>
                    <w:bottom w:w="100" w:type="dxa"/>
                    <w:right w:w="100" w:type="dxa"/>
                  </w:tcMar>
                </w:tcPr>
                <w:p w:rsidR="008E6075" w:rsidRPr="00685428" w:rsidRDefault="008E6075" w:rsidP="00156ADB">
                  <w:pPr>
                    <w:widowControl w:val="0"/>
                    <w:ind w:firstLine="113"/>
                    <w:rPr>
                      <w:color w:val="111111"/>
                    </w:rPr>
                  </w:pPr>
                  <w:r>
                    <w:rPr>
                      <w:color w:val="111111"/>
                    </w:rPr>
                    <w:t>15</w:t>
                  </w:r>
                </w:p>
              </w:tc>
              <w:tc>
                <w:tcPr>
                  <w:tcW w:w="1185" w:type="dxa"/>
                  <w:tcBorders>
                    <w:top w:val="single" w:sz="6" w:space="0" w:color="FFFFFF"/>
                    <w:left w:val="single" w:sz="6" w:space="0" w:color="FFFFFF"/>
                    <w:bottom w:val="single" w:sz="6" w:space="0" w:color="FFFFFF"/>
                    <w:right w:val="single" w:sz="6" w:space="0" w:color="FFFFFF"/>
                  </w:tcBorders>
                  <w:shd w:val="clear" w:color="auto" w:fill="FFFFFF"/>
                  <w:tcMar>
                    <w:top w:w="100" w:type="dxa"/>
                    <w:left w:w="100" w:type="dxa"/>
                    <w:bottom w:w="100" w:type="dxa"/>
                    <w:right w:w="100" w:type="dxa"/>
                  </w:tcMar>
                </w:tcPr>
                <w:p w:rsidR="008E6075" w:rsidRPr="00685428" w:rsidRDefault="008E6075" w:rsidP="00156ADB">
                  <w:pPr>
                    <w:widowControl w:val="0"/>
                    <w:ind w:firstLine="113"/>
                    <w:rPr>
                      <w:color w:val="111111"/>
                    </w:rPr>
                  </w:pPr>
                  <w:r>
                    <w:rPr>
                      <w:color w:val="111111"/>
                    </w:rPr>
                    <w:t>D1881</w:t>
                  </w:r>
                </w:p>
              </w:tc>
            </w:tr>
          </w:tbl>
          <w:p w:rsidR="008E6075" w:rsidRPr="00685428" w:rsidRDefault="008E6075">
            <w:pPr>
              <w:pBdr>
                <w:top w:val="nil"/>
                <w:left w:val="nil"/>
                <w:bottom w:val="nil"/>
                <w:right w:val="nil"/>
                <w:between w:val="nil"/>
              </w:pBdr>
              <w:jc w:val="both"/>
            </w:pPr>
          </w:p>
        </w:tc>
      </w:tr>
      <w:tr w:rsidR="008E6075">
        <w:trPr>
          <w:cantSplit/>
          <w:trHeight w:val="335"/>
          <w:tblHeader/>
        </w:trPr>
        <w:tc>
          <w:tcPr>
            <w:tcW w:w="675" w:type="dxa"/>
          </w:tcPr>
          <w:p w:rsidR="008E6075" w:rsidRPr="00685428" w:rsidRDefault="008E6075">
            <w:pPr>
              <w:pBdr>
                <w:top w:val="nil"/>
                <w:left w:val="nil"/>
                <w:bottom w:val="nil"/>
                <w:right w:val="nil"/>
                <w:between w:val="nil"/>
              </w:pBdr>
              <w:rPr>
                <w:color w:val="000000"/>
              </w:rPr>
            </w:pPr>
            <w:r>
              <w:rPr>
                <w:color w:val="000000"/>
              </w:rPr>
              <w:t>25</w:t>
            </w:r>
          </w:p>
        </w:tc>
        <w:tc>
          <w:tcPr>
            <w:tcW w:w="2790" w:type="dxa"/>
          </w:tcPr>
          <w:p w:rsidR="008E6075" w:rsidRPr="00685428" w:rsidRDefault="008E6075">
            <w:pPr>
              <w:rPr>
                <w:color w:val="000000"/>
              </w:rPr>
            </w:pPr>
            <w:r>
              <w:rPr>
                <w:color w:val="000000"/>
              </w:rPr>
              <w:t>Антифриз G12 красный</w:t>
            </w:r>
          </w:p>
        </w:tc>
        <w:tc>
          <w:tcPr>
            <w:tcW w:w="6420" w:type="dxa"/>
          </w:tcPr>
          <w:p w:rsidR="008E6075" w:rsidRPr="00685428" w:rsidRDefault="008E6075" w:rsidP="00156ADB">
            <w:pPr>
              <w:pBdr>
                <w:top w:val="nil"/>
                <w:left w:val="nil"/>
                <w:bottom w:val="nil"/>
                <w:right w:val="nil"/>
                <w:between w:val="nil"/>
              </w:pBdr>
              <w:jc w:val="both"/>
            </w:pPr>
          </w:p>
          <w:tbl>
            <w:tblPr>
              <w:tblW w:w="5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510"/>
              <w:gridCol w:w="1365"/>
              <w:gridCol w:w="1110"/>
            </w:tblGrid>
            <w:tr w:rsidR="008E6075" w:rsidRPr="00685428">
              <w:trPr>
                <w:cantSplit/>
                <w:tblHeader/>
              </w:trPr>
              <w:tc>
                <w:tcPr>
                  <w:tcW w:w="351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pPr>
                  <w:r>
                    <w:t>Показатель</w:t>
                  </w:r>
                </w:p>
              </w:tc>
              <w:tc>
                <w:tcPr>
                  <w:tcW w:w="136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pPr>
                  <w:r>
                    <w:t>Значение</w:t>
                  </w:r>
                </w:p>
              </w:tc>
              <w:tc>
                <w:tcPr>
                  <w:tcW w:w="111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pPr>
                  <w:r>
                    <w:t>Метод</w:t>
                  </w:r>
                </w:p>
              </w:tc>
            </w:tr>
            <w:tr w:rsidR="008E6075" w:rsidRPr="00685428">
              <w:trPr>
                <w:cantSplit/>
                <w:tblHeader/>
              </w:trPr>
              <w:tc>
                <w:tcPr>
                  <w:tcW w:w="351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pPr>
                  <w:r>
                    <w:t>Плотность при 20</w:t>
                  </w:r>
                  <w:proofErr w:type="gramStart"/>
                  <w:r>
                    <w:t>ºС</w:t>
                  </w:r>
                  <w:proofErr w:type="gramEnd"/>
                  <w:r>
                    <w:t>, г/см3</w:t>
                  </w:r>
                </w:p>
              </w:tc>
              <w:tc>
                <w:tcPr>
                  <w:tcW w:w="136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pPr>
                  <w:r>
                    <w:t>1,075</w:t>
                  </w:r>
                </w:p>
              </w:tc>
              <w:tc>
                <w:tcPr>
                  <w:tcW w:w="111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pPr>
                  <w:r>
                    <w:t>D1122</w:t>
                  </w:r>
                </w:p>
              </w:tc>
            </w:tr>
            <w:tr w:rsidR="008E6075" w:rsidRPr="00685428">
              <w:trPr>
                <w:cantSplit/>
                <w:tblHeader/>
              </w:trPr>
              <w:tc>
                <w:tcPr>
                  <w:tcW w:w="351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pPr>
                  <w:r>
                    <w:t>Температура кипения, º</w:t>
                  </w:r>
                  <w:proofErr w:type="gramStart"/>
                  <w:r>
                    <w:t>С</w:t>
                  </w:r>
                  <w:proofErr w:type="gramEnd"/>
                </w:p>
              </w:tc>
              <w:tc>
                <w:tcPr>
                  <w:tcW w:w="136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pPr>
                  <w:r>
                    <w:t>110</w:t>
                  </w:r>
                </w:p>
              </w:tc>
              <w:tc>
                <w:tcPr>
                  <w:tcW w:w="111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pPr>
                  <w:r>
                    <w:t>D1120</w:t>
                  </w:r>
                </w:p>
              </w:tc>
            </w:tr>
            <w:tr w:rsidR="008E6075" w:rsidRPr="00685428">
              <w:trPr>
                <w:cantSplit/>
                <w:tblHeader/>
              </w:trPr>
              <w:tc>
                <w:tcPr>
                  <w:tcW w:w="351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pPr>
                  <w:r>
                    <w:t>Температура начала кристаллизации, º</w:t>
                  </w:r>
                  <w:proofErr w:type="gramStart"/>
                  <w:r>
                    <w:t>С</w:t>
                  </w:r>
                  <w:proofErr w:type="gramEnd"/>
                </w:p>
              </w:tc>
              <w:tc>
                <w:tcPr>
                  <w:tcW w:w="136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pPr>
                  <w:r>
                    <w:t>42</w:t>
                  </w:r>
                </w:p>
              </w:tc>
              <w:tc>
                <w:tcPr>
                  <w:tcW w:w="111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pPr>
                  <w:r>
                    <w:t>D1177</w:t>
                  </w:r>
                </w:p>
              </w:tc>
            </w:tr>
            <w:tr w:rsidR="008E6075" w:rsidRPr="00685428">
              <w:trPr>
                <w:cantSplit/>
                <w:tblHeader/>
              </w:trPr>
              <w:tc>
                <w:tcPr>
                  <w:tcW w:w="351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pPr>
                  <w:r>
                    <w:t xml:space="preserve">Показатель активности водородных ионов, </w:t>
                  </w:r>
                  <w:proofErr w:type="spellStart"/>
                  <w:r>
                    <w:t>pH</w:t>
                  </w:r>
                  <w:proofErr w:type="spellEnd"/>
                  <w:r>
                    <w:t>, при 20</w:t>
                  </w:r>
                  <w:proofErr w:type="gramStart"/>
                  <w:r>
                    <w:t>ºС</w:t>
                  </w:r>
                  <w:proofErr w:type="gramEnd"/>
                </w:p>
              </w:tc>
              <w:tc>
                <w:tcPr>
                  <w:tcW w:w="136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pPr>
                  <w:r>
                    <w:t>8,2</w:t>
                  </w:r>
                </w:p>
              </w:tc>
              <w:tc>
                <w:tcPr>
                  <w:tcW w:w="111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pPr>
                  <w:r>
                    <w:t>D1287</w:t>
                  </w:r>
                </w:p>
              </w:tc>
            </w:tr>
            <w:tr w:rsidR="008E6075" w:rsidRPr="00685428">
              <w:trPr>
                <w:cantSplit/>
                <w:tblHeader/>
              </w:trPr>
              <w:tc>
                <w:tcPr>
                  <w:tcW w:w="351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pPr>
                  <w:r>
                    <w:t>Щелочной резерв (не менее 10 см3)</w:t>
                  </w:r>
                </w:p>
              </w:tc>
              <w:tc>
                <w:tcPr>
                  <w:tcW w:w="136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pPr>
                  <w:r>
                    <w:t>2,7</w:t>
                  </w:r>
                </w:p>
              </w:tc>
              <w:tc>
                <w:tcPr>
                  <w:tcW w:w="111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pPr>
                  <w:r>
                    <w:t>D1121</w:t>
                  </w:r>
                </w:p>
              </w:tc>
            </w:tr>
            <w:tr w:rsidR="008E6075" w:rsidRPr="00685428">
              <w:trPr>
                <w:cantSplit/>
                <w:tblHeader/>
              </w:trPr>
              <w:tc>
                <w:tcPr>
                  <w:tcW w:w="351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pPr>
                  <w:r>
                    <w:t xml:space="preserve">Тест на </w:t>
                  </w:r>
                  <w:proofErr w:type="spellStart"/>
                  <w:r>
                    <w:t>вспениваемость</w:t>
                  </w:r>
                  <w:proofErr w:type="spellEnd"/>
                  <w:r>
                    <w:t>, см3</w:t>
                  </w:r>
                </w:p>
              </w:tc>
              <w:tc>
                <w:tcPr>
                  <w:tcW w:w="1365"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pPr>
                  <w:r>
                    <w:t>15</w:t>
                  </w:r>
                </w:p>
              </w:tc>
              <w:tc>
                <w:tcPr>
                  <w:tcW w:w="111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pPr>
                  <w:r>
                    <w:t>D1881</w:t>
                  </w:r>
                </w:p>
              </w:tc>
            </w:tr>
          </w:tbl>
          <w:p w:rsidR="008E6075" w:rsidRPr="00685428" w:rsidRDefault="008E6075">
            <w:pPr>
              <w:pBdr>
                <w:top w:val="nil"/>
                <w:left w:val="nil"/>
                <w:bottom w:val="nil"/>
                <w:right w:val="nil"/>
                <w:between w:val="nil"/>
              </w:pBdr>
              <w:jc w:val="both"/>
            </w:pPr>
          </w:p>
        </w:tc>
      </w:tr>
      <w:tr w:rsidR="008E6075" w:rsidTr="00156ADB">
        <w:trPr>
          <w:cantSplit/>
          <w:tblHeader/>
        </w:trPr>
        <w:tc>
          <w:tcPr>
            <w:tcW w:w="675" w:type="dxa"/>
          </w:tcPr>
          <w:p w:rsidR="008E6075" w:rsidRPr="00685428" w:rsidRDefault="008E6075">
            <w:pPr>
              <w:pBdr>
                <w:top w:val="nil"/>
                <w:left w:val="nil"/>
                <w:bottom w:val="nil"/>
                <w:right w:val="nil"/>
                <w:between w:val="nil"/>
              </w:pBdr>
            </w:pPr>
            <w:r>
              <w:t>26</w:t>
            </w:r>
          </w:p>
        </w:tc>
        <w:tc>
          <w:tcPr>
            <w:tcW w:w="2790" w:type="dxa"/>
          </w:tcPr>
          <w:p w:rsidR="008E6075" w:rsidRPr="00685428" w:rsidRDefault="008E6075">
            <w:pPr>
              <w:pBdr>
                <w:top w:val="nil"/>
                <w:left w:val="nil"/>
                <w:bottom w:val="nil"/>
                <w:right w:val="nil"/>
                <w:between w:val="nil"/>
              </w:pBdr>
            </w:pPr>
            <w:r>
              <w:t>Тосол А-40</w:t>
            </w:r>
          </w:p>
        </w:tc>
        <w:tc>
          <w:tcPr>
            <w:tcW w:w="6420" w:type="dxa"/>
            <w:tcBorders>
              <w:bottom w:val="single" w:sz="4" w:space="0" w:color="auto"/>
            </w:tcBorders>
          </w:tcPr>
          <w:p w:rsidR="008E6075" w:rsidRPr="00685428" w:rsidRDefault="008E6075">
            <w:pPr>
              <w:pBdr>
                <w:top w:val="nil"/>
                <w:left w:val="nil"/>
                <w:bottom w:val="nil"/>
                <w:right w:val="nil"/>
                <w:between w:val="nil"/>
              </w:pBdr>
              <w:jc w:val="both"/>
            </w:pPr>
            <w:r>
              <w:t>Предохраняет систему охлаждения двигателя внутреннего сгорания от коррозионных процессов, а саму охлаждающую жидкость от преждевременного термохимического разрушения и возможного неблагоприятного влияния смазывающих материалов циркуляционного насоса системы охлаждения.</w:t>
            </w:r>
          </w:p>
          <w:p w:rsidR="008E6075" w:rsidRPr="00685428" w:rsidRDefault="008E6075">
            <w:pPr>
              <w:pBdr>
                <w:top w:val="nil"/>
                <w:left w:val="nil"/>
                <w:bottom w:val="nil"/>
                <w:right w:val="nil"/>
                <w:between w:val="nil"/>
              </w:pBdr>
              <w:jc w:val="both"/>
            </w:pPr>
            <w:r>
              <w:t>Данный вид антифриза сохраняет свои эксплуатационные характеристики при температуре окружающей среды не ниже минус 40°С., Термическая стабильность, º</w:t>
            </w:r>
            <w:proofErr w:type="gramStart"/>
            <w:r>
              <w:t>С</w:t>
            </w:r>
            <w:proofErr w:type="gramEnd"/>
            <w:r>
              <w:t>, более: +120.</w:t>
            </w:r>
          </w:p>
        </w:tc>
      </w:tr>
      <w:tr w:rsidR="008E6075" w:rsidTr="00156ADB">
        <w:trPr>
          <w:cantSplit/>
          <w:tblHeader/>
        </w:trPr>
        <w:tc>
          <w:tcPr>
            <w:tcW w:w="675" w:type="dxa"/>
          </w:tcPr>
          <w:p w:rsidR="008E6075" w:rsidRPr="00685428" w:rsidRDefault="008E6075">
            <w:pPr>
              <w:pBdr>
                <w:top w:val="nil"/>
                <w:left w:val="nil"/>
                <w:bottom w:val="nil"/>
                <w:right w:val="nil"/>
                <w:between w:val="nil"/>
              </w:pBdr>
            </w:pPr>
          </w:p>
        </w:tc>
        <w:tc>
          <w:tcPr>
            <w:tcW w:w="2790" w:type="dxa"/>
            <w:tcBorders>
              <w:right w:val="single" w:sz="4" w:space="0" w:color="auto"/>
            </w:tcBorders>
          </w:tcPr>
          <w:p w:rsidR="008E6075" w:rsidRPr="00685428" w:rsidRDefault="008E6075">
            <w:pPr>
              <w:pBdr>
                <w:top w:val="nil"/>
                <w:left w:val="nil"/>
                <w:bottom w:val="nil"/>
                <w:right w:val="nil"/>
                <w:between w:val="nil"/>
              </w:pBdr>
              <w:rPr>
                <w:b/>
              </w:rPr>
            </w:pPr>
            <w:r>
              <w:rPr>
                <w:b/>
              </w:rPr>
              <w:t>Смазки</w:t>
            </w:r>
          </w:p>
        </w:tc>
        <w:tc>
          <w:tcPr>
            <w:tcW w:w="6420" w:type="dxa"/>
            <w:tcBorders>
              <w:top w:val="single" w:sz="4" w:space="0" w:color="auto"/>
              <w:left w:val="single" w:sz="4" w:space="0" w:color="auto"/>
              <w:bottom w:val="single" w:sz="4" w:space="0" w:color="auto"/>
              <w:right w:val="single" w:sz="4" w:space="0" w:color="auto"/>
            </w:tcBorders>
          </w:tcPr>
          <w:p w:rsidR="008E6075" w:rsidRPr="00685428" w:rsidRDefault="008E6075" w:rsidP="00156ADB">
            <w:pPr>
              <w:pBdr>
                <w:top w:val="nil"/>
                <w:left w:val="nil"/>
                <w:bottom w:val="nil"/>
                <w:right w:val="nil"/>
                <w:between w:val="nil"/>
              </w:pBdr>
              <w:ind w:firstLine="79"/>
              <w:jc w:val="both"/>
            </w:pPr>
          </w:p>
          <w:p w:rsidR="008E6075" w:rsidRPr="00685428" w:rsidRDefault="008E6075" w:rsidP="00156ADB">
            <w:pPr>
              <w:tabs>
                <w:tab w:val="left" w:pos="1290"/>
                <w:tab w:val="center" w:pos="3102"/>
              </w:tabs>
              <w:ind w:firstLine="79"/>
            </w:pPr>
            <w:r>
              <w:tab/>
            </w:r>
            <w:r>
              <w:tab/>
            </w:r>
            <w:r>
              <w:tab/>
            </w:r>
            <w:r>
              <w:tab/>
            </w:r>
          </w:p>
        </w:tc>
      </w:tr>
      <w:tr w:rsidR="008E6075" w:rsidTr="00685428">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27</w:t>
            </w:r>
          </w:p>
        </w:tc>
        <w:tc>
          <w:tcPr>
            <w:tcW w:w="2790" w:type="dxa"/>
            <w:tcBorders>
              <w:right w:val="single" w:sz="4" w:space="0" w:color="auto"/>
            </w:tcBorders>
          </w:tcPr>
          <w:p w:rsidR="008E6075" w:rsidRPr="00685428" w:rsidRDefault="008E6075" w:rsidP="00685428">
            <w:pPr>
              <w:rPr>
                <w:color w:val="000000"/>
              </w:rPr>
            </w:pPr>
            <w:proofErr w:type="spellStart"/>
            <w:r>
              <w:rPr>
                <w:color w:val="000000"/>
              </w:rPr>
              <w:t>Gazpromneft</w:t>
            </w:r>
            <w:proofErr w:type="spellEnd"/>
            <w:r>
              <w:rPr>
                <w:color w:val="000000"/>
              </w:rPr>
              <w:t xml:space="preserve"> </w:t>
            </w:r>
            <w:proofErr w:type="spellStart"/>
            <w:r>
              <w:rPr>
                <w:color w:val="000000"/>
              </w:rPr>
              <w:t>Grease</w:t>
            </w:r>
            <w:proofErr w:type="spellEnd"/>
            <w:r>
              <w:rPr>
                <w:color w:val="000000"/>
              </w:rPr>
              <w:t xml:space="preserve"> L EP 2</w:t>
            </w:r>
          </w:p>
        </w:tc>
        <w:tc>
          <w:tcPr>
            <w:tcW w:w="6420" w:type="dxa"/>
            <w:tcBorders>
              <w:top w:val="single" w:sz="4" w:space="0" w:color="auto"/>
              <w:left w:val="single" w:sz="4" w:space="0" w:color="auto"/>
              <w:bottom w:val="single" w:sz="4" w:space="0" w:color="auto"/>
              <w:right w:val="single" w:sz="4" w:space="0" w:color="auto"/>
            </w:tcBorders>
            <w:shd w:val="clear" w:color="auto" w:fill="auto"/>
          </w:tcPr>
          <w:p w:rsidR="008E6075" w:rsidRPr="00685428" w:rsidRDefault="008E6075" w:rsidP="00156ADB">
            <w:pPr>
              <w:ind w:firstLine="79"/>
              <w:jc w:val="both"/>
            </w:pPr>
            <w:r>
              <w:t>Многофункциональная литиевая смазка с содержанием противозадирных присадок (ЕР-присадок) и твердого наполнителя (дисульфида молибдена)</w:t>
            </w:r>
          </w:p>
          <w:tbl>
            <w:tblPr>
              <w:tblW w:w="6000" w:type="dxa"/>
              <w:tblBorders>
                <w:top w:val="nil"/>
                <w:left w:val="nil"/>
                <w:bottom w:val="nil"/>
                <w:right w:val="nil"/>
                <w:insideH w:val="nil"/>
                <w:insideV w:val="nil"/>
              </w:tblBorders>
              <w:tblLayout w:type="fixed"/>
              <w:tblLook w:val="0600"/>
            </w:tblPr>
            <w:tblGrid>
              <w:gridCol w:w="2733"/>
              <w:gridCol w:w="1251"/>
              <w:gridCol w:w="2016"/>
            </w:tblGrid>
            <w:tr w:rsidR="008E6075" w:rsidRPr="00C54D2F">
              <w:trPr>
                <w:cantSplit/>
                <w:trHeight w:val="165"/>
                <w:tblHeader/>
              </w:trPr>
              <w:tc>
                <w:tcPr>
                  <w:tcW w:w="2732"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rPr>
                      <w:b/>
                    </w:rPr>
                  </w:pPr>
                  <w:r>
                    <w:rPr>
                      <w:b/>
                    </w:rPr>
                    <w:t>Типовые показатели</w:t>
                  </w:r>
                </w:p>
              </w:tc>
              <w:tc>
                <w:tcPr>
                  <w:tcW w:w="1251"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jc w:val="both"/>
                    <w:rPr>
                      <w:b/>
                    </w:rPr>
                  </w:pPr>
                  <w:r>
                    <w:rPr>
                      <w:b/>
                    </w:rPr>
                    <w:t>Метод</w:t>
                  </w:r>
                </w:p>
              </w:tc>
              <w:tc>
                <w:tcPr>
                  <w:tcW w:w="2016"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jc w:val="both"/>
                    <w:rPr>
                      <w:b/>
                      <w:lang w:val="en-US"/>
                    </w:rPr>
                  </w:pPr>
                  <w:proofErr w:type="spellStart"/>
                  <w:r>
                    <w:rPr>
                      <w:b/>
                      <w:lang w:val="en-US"/>
                    </w:rPr>
                    <w:t>Gazpromneft</w:t>
                  </w:r>
                  <w:proofErr w:type="spellEnd"/>
                  <w:r>
                    <w:rPr>
                      <w:b/>
                      <w:lang w:val="en-US"/>
                    </w:rPr>
                    <w:t xml:space="preserve"> Grease L </w:t>
                  </w:r>
                  <w:proofErr w:type="spellStart"/>
                  <w:r>
                    <w:rPr>
                      <w:b/>
                      <w:lang w:val="en-US"/>
                    </w:rPr>
                    <w:t>Moly</w:t>
                  </w:r>
                  <w:proofErr w:type="spellEnd"/>
                  <w:r>
                    <w:rPr>
                      <w:b/>
                      <w:lang w:val="en-US"/>
                    </w:rPr>
                    <w:t xml:space="preserve"> EP 2</w:t>
                  </w:r>
                </w:p>
              </w:tc>
            </w:tr>
            <w:tr w:rsidR="008E6075" w:rsidRPr="00685428">
              <w:trPr>
                <w:cantSplit/>
                <w:trHeight w:val="165"/>
                <w:tblHeader/>
              </w:trPr>
              <w:tc>
                <w:tcPr>
                  <w:tcW w:w="2732"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pPr>
                  <w:r>
                    <w:t>Соответствие стандарту</w:t>
                  </w:r>
                </w:p>
              </w:tc>
              <w:tc>
                <w:tcPr>
                  <w:tcW w:w="1251"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jc w:val="both"/>
                  </w:pPr>
                  <w:r>
                    <w:t>DIN 51502</w:t>
                  </w:r>
                </w:p>
              </w:tc>
              <w:tc>
                <w:tcPr>
                  <w:tcW w:w="2016"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jc w:val="both"/>
                  </w:pPr>
                  <w:r>
                    <w:t>KPF 2 K-30</w:t>
                  </w:r>
                </w:p>
              </w:tc>
            </w:tr>
            <w:tr w:rsidR="008E6075" w:rsidRPr="00685428">
              <w:trPr>
                <w:cantSplit/>
                <w:trHeight w:val="165"/>
                <w:tblHeader/>
              </w:trPr>
              <w:tc>
                <w:tcPr>
                  <w:tcW w:w="2732"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pPr>
                  <w:r>
                    <w:t>Класс NLGI</w:t>
                  </w:r>
                </w:p>
              </w:tc>
              <w:tc>
                <w:tcPr>
                  <w:tcW w:w="1251"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jc w:val="both"/>
                  </w:pPr>
                  <w:r>
                    <w:t xml:space="preserve"> </w:t>
                  </w:r>
                </w:p>
              </w:tc>
              <w:tc>
                <w:tcPr>
                  <w:tcW w:w="2016"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jc w:val="both"/>
                  </w:pPr>
                  <w:r>
                    <w:t>2</w:t>
                  </w:r>
                </w:p>
              </w:tc>
            </w:tr>
            <w:tr w:rsidR="008E6075" w:rsidRPr="00685428">
              <w:trPr>
                <w:cantSplit/>
                <w:trHeight w:val="255"/>
                <w:tblHeader/>
              </w:trPr>
              <w:tc>
                <w:tcPr>
                  <w:tcW w:w="2732"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pPr>
                  <w:proofErr w:type="spellStart"/>
                  <w:r>
                    <w:t>Пенетрация</w:t>
                  </w:r>
                  <w:proofErr w:type="spellEnd"/>
                  <w:r>
                    <w:t xml:space="preserve"> с перемешиванием, 60 двойных тактов, 10</w:t>
                  </w:r>
                  <w:r>
                    <w:rPr>
                      <w:vertAlign w:val="superscript"/>
                    </w:rPr>
                    <w:t>-1</w:t>
                  </w:r>
                  <w:r>
                    <w:t xml:space="preserve"> мм</w:t>
                  </w:r>
                </w:p>
              </w:tc>
              <w:tc>
                <w:tcPr>
                  <w:tcW w:w="1251"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jc w:val="both"/>
                  </w:pPr>
                  <w:r>
                    <w:t>ASTM D217</w:t>
                  </w:r>
                </w:p>
              </w:tc>
              <w:tc>
                <w:tcPr>
                  <w:tcW w:w="2016"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jc w:val="both"/>
                  </w:pPr>
                  <w:r>
                    <w:t>265-295</w:t>
                  </w:r>
                </w:p>
              </w:tc>
            </w:tr>
            <w:tr w:rsidR="008E6075" w:rsidRPr="00685428">
              <w:trPr>
                <w:cantSplit/>
                <w:trHeight w:val="255"/>
                <w:tblHeader/>
              </w:trPr>
              <w:tc>
                <w:tcPr>
                  <w:tcW w:w="2732"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pPr>
                  <w:r>
                    <w:t xml:space="preserve">Диапазон рабочих температур, </w:t>
                  </w:r>
                  <w:r>
                    <w:rPr>
                      <w:vertAlign w:val="superscript"/>
                    </w:rPr>
                    <w:t>0</w:t>
                  </w:r>
                  <w:r>
                    <w:t>С</w:t>
                  </w:r>
                </w:p>
              </w:tc>
              <w:tc>
                <w:tcPr>
                  <w:tcW w:w="1251"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jc w:val="both"/>
                  </w:pPr>
                  <w:r>
                    <w:t xml:space="preserve"> </w:t>
                  </w:r>
                </w:p>
              </w:tc>
              <w:tc>
                <w:tcPr>
                  <w:tcW w:w="2016"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jc w:val="both"/>
                  </w:pPr>
                  <w:r>
                    <w:t>от -30 до +120</w:t>
                  </w:r>
                </w:p>
              </w:tc>
            </w:tr>
            <w:tr w:rsidR="008E6075" w:rsidRPr="00685428">
              <w:trPr>
                <w:cantSplit/>
                <w:trHeight w:val="165"/>
                <w:tblHeader/>
              </w:trPr>
              <w:tc>
                <w:tcPr>
                  <w:tcW w:w="2732"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pPr>
                  <w:r>
                    <w:t>Цвет</w:t>
                  </w:r>
                </w:p>
              </w:tc>
              <w:tc>
                <w:tcPr>
                  <w:tcW w:w="1251"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jc w:val="both"/>
                  </w:pPr>
                  <w:r>
                    <w:t>Визуальный</w:t>
                  </w:r>
                </w:p>
              </w:tc>
              <w:tc>
                <w:tcPr>
                  <w:tcW w:w="2016"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jc w:val="both"/>
                  </w:pPr>
                  <w:r>
                    <w:t>Темно-серый</w:t>
                  </w:r>
                </w:p>
              </w:tc>
            </w:tr>
            <w:tr w:rsidR="008E6075" w:rsidRPr="00685428">
              <w:trPr>
                <w:cantSplit/>
                <w:trHeight w:val="165"/>
                <w:tblHeader/>
              </w:trPr>
              <w:tc>
                <w:tcPr>
                  <w:tcW w:w="2732"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pPr>
                  <w:r>
                    <w:t>Структура</w:t>
                  </w:r>
                </w:p>
              </w:tc>
              <w:tc>
                <w:tcPr>
                  <w:tcW w:w="1251"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jc w:val="both"/>
                  </w:pPr>
                  <w:r>
                    <w:t>Визуальный</w:t>
                  </w:r>
                </w:p>
              </w:tc>
              <w:tc>
                <w:tcPr>
                  <w:tcW w:w="2016"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jc w:val="both"/>
                  </w:pPr>
                  <w:r>
                    <w:t>Однородная</w:t>
                  </w:r>
                </w:p>
              </w:tc>
            </w:tr>
            <w:tr w:rsidR="008E6075" w:rsidRPr="00685428">
              <w:trPr>
                <w:cantSplit/>
                <w:trHeight w:val="165"/>
                <w:tblHeader/>
              </w:trPr>
              <w:tc>
                <w:tcPr>
                  <w:tcW w:w="2732"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pPr>
                  <w:r>
                    <w:t>Тип загустителя</w:t>
                  </w:r>
                </w:p>
              </w:tc>
              <w:tc>
                <w:tcPr>
                  <w:tcW w:w="1251"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jc w:val="both"/>
                  </w:pPr>
                  <w:r>
                    <w:t xml:space="preserve"> </w:t>
                  </w:r>
                </w:p>
              </w:tc>
              <w:tc>
                <w:tcPr>
                  <w:tcW w:w="2016"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jc w:val="both"/>
                  </w:pPr>
                  <w:r>
                    <w:t>Литиевое мыло</w:t>
                  </w:r>
                </w:p>
              </w:tc>
            </w:tr>
            <w:tr w:rsidR="008E6075" w:rsidRPr="00685428">
              <w:trPr>
                <w:cantSplit/>
                <w:trHeight w:val="165"/>
                <w:tblHeader/>
              </w:trPr>
              <w:tc>
                <w:tcPr>
                  <w:tcW w:w="2732"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pPr>
                  <w:r>
                    <w:t>Базовое масло</w:t>
                  </w:r>
                </w:p>
              </w:tc>
              <w:tc>
                <w:tcPr>
                  <w:tcW w:w="1251"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jc w:val="both"/>
                  </w:pPr>
                  <w:r>
                    <w:t xml:space="preserve"> </w:t>
                  </w:r>
                </w:p>
              </w:tc>
              <w:tc>
                <w:tcPr>
                  <w:tcW w:w="2016"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jc w:val="both"/>
                  </w:pPr>
                  <w:r>
                    <w:t>Минеральное</w:t>
                  </w:r>
                </w:p>
              </w:tc>
            </w:tr>
            <w:tr w:rsidR="008E6075" w:rsidRPr="00685428">
              <w:trPr>
                <w:cantSplit/>
                <w:trHeight w:val="255"/>
                <w:tblHeader/>
              </w:trPr>
              <w:tc>
                <w:tcPr>
                  <w:tcW w:w="2732"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pPr>
                  <w:r>
                    <w:t>Вязкость базового масла при 40</w:t>
                  </w:r>
                  <w:r>
                    <w:rPr>
                      <w:vertAlign w:val="superscript"/>
                    </w:rPr>
                    <w:t>0</w:t>
                  </w:r>
                  <w:r>
                    <w:t>С, мм</w:t>
                  </w:r>
                  <w:proofErr w:type="gramStart"/>
                  <w:r>
                    <w:t>2</w:t>
                  </w:r>
                  <w:proofErr w:type="gramEnd"/>
                  <w:r>
                    <w:t>/</w:t>
                  </w:r>
                  <w:proofErr w:type="spellStart"/>
                  <w:r>
                    <w:t>c</w:t>
                  </w:r>
                  <w:proofErr w:type="spellEnd"/>
                </w:p>
              </w:tc>
              <w:tc>
                <w:tcPr>
                  <w:tcW w:w="1251"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jc w:val="both"/>
                  </w:pPr>
                  <w:r>
                    <w:t>ASTM D445</w:t>
                  </w:r>
                </w:p>
              </w:tc>
              <w:tc>
                <w:tcPr>
                  <w:tcW w:w="2016"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jc w:val="both"/>
                  </w:pPr>
                  <w:r>
                    <w:t>150</w:t>
                  </w:r>
                </w:p>
              </w:tc>
            </w:tr>
            <w:tr w:rsidR="008E6075" w:rsidRPr="00685428">
              <w:trPr>
                <w:cantSplit/>
                <w:trHeight w:val="165"/>
                <w:tblHeader/>
              </w:trPr>
              <w:tc>
                <w:tcPr>
                  <w:tcW w:w="2732"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pPr>
                  <w:r>
                    <w:t>Содержание мыла, %</w:t>
                  </w:r>
                </w:p>
              </w:tc>
              <w:tc>
                <w:tcPr>
                  <w:tcW w:w="1251"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jc w:val="both"/>
                  </w:pPr>
                  <w:r>
                    <w:t>Расчетное</w:t>
                  </w:r>
                </w:p>
              </w:tc>
              <w:tc>
                <w:tcPr>
                  <w:tcW w:w="2016"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jc w:val="both"/>
                  </w:pPr>
                  <w:r>
                    <w:t>7,5</w:t>
                  </w:r>
                </w:p>
              </w:tc>
            </w:tr>
            <w:tr w:rsidR="008E6075" w:rsidRPr="00685428">
              <w:trPr>
                <w:cantSplit/>
                <w:trHeight w:val="165"/>
                <w:tblHeader/>
              </w:trPr>
              <w:tc>
                <w:tcPr>
                  <w:tcW w:w="2732"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pPr>
                  <w:r>
                    <w:t>Температура каплепадения, 0С</w:t>
                  </w:r>
                </w:p>
              </w:tc>
              <w:tc>
                <w:tcPr>
                  <w:tcW w:w="1251"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jc w:val="both"/>
                  </w:pPr>
                  <w:r>
                    <w:t>ASTM D566</w:t>
                  </w:r>
                </w:p>
              </w:tc>
              <w:tc>
                <w:tcPr>
                  <w:tcW w:w="2016"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jc w:val="both"/>
                  </w:pPr>
                  <w:r>
                    <w:t>&gt;190</w:t>
                  </w:r>
                </w:p>
              </w:tc>
            </w:tr>
            <w:tr w:rsidR="008E6075" w:rsidRPr="00685428">
              <w:trPr>
                <w:cantSplit/>
                <w:trHeight w:val="255"/>
                <w:tblHeader/>
              </w:trPr>
              <w:tc>
                <w:tcPr>
                  <w:tcW w:w="2732"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pPr>
                  <w:r>
                    <w:t>Коррозия на медной пластинке, 24 часа при 120</w:t>
                  </w:r>
                  <w:r>
                    <w:rPr>
                      <w:vertAlign w:val="superscript"/>
                    </w:rPr>
                    <w:t>0</w:t>
                  </w:r>
                  <w:r>
                    <w:t>С</w:t>
                  </w:r>
                </w:p>
              </w:tc>
              <w:tc>
                <w:tcPr>
                  <w:tcW w:w="1251"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jc w:val="both"/>
                  </w:pPr>
                  <w:r>
                    <w:t>DIN 51811</w:t>
                  </w:r>
                </w:p>
              </w:tc>
              <w:tc>
                <w:tcPr>
                  <w:tcW w:w="2016"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jc w:val="both"/>
                  </w:pPr>
                  <w:r>
                    <w:t>1A</w:t>
                  </w:r>
                </w:p>
              </w:tc>
            </w:tr>
            <w:tr w:rsidR="008E6075" w:rsidRPr="00685428">
              <w:trPr>
                <w:cantSplit/>
                <w:trHeight w:val="165"/>
                <w:tblHeader/>
              </w:trPr>
              <w:tc>
                <w:tcPr>
                  <w:tcW w:w="2732"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pPr>
                  <w:r>
                    <w:t xml:space="preserve">Испытания на коррозию </w:t>
                  </w:r>
                  <w:proofErr w:type="spellStart"/>
                  <w:r>
                    <w:t>Emcor</w:t>
                  </w:r>
                  <w:proofErr w:type="spellEnd"/>
                  <w:r>
                    <w:t>, дистиллированная вода</w:t>
                  </w:r>
                </w:p>
              </w:tc>
              <w:tc>
                <w:tcPr>
                  <w:tcW w:w="1251"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jc w:val="both"/>
                  </w:pPr>
                  <w:r>
                    <w:t>ASTM D6138</w:t>
                  </w:r>
                </w:p>
              </w:tc>
              <w:tc>
                <w:tcPr>
                  <w:tcW w:w="2016"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jc w:val="both"/>
                  </w:pPr>
                  <w:r>
                    <w:t>Пройдено</w:t>
                  </w:r>
                </w:p>
              </w:tc>
            </w:tr>
            <w:tr w:rsidR="008E6075" w:rsidRPr="00685428">
              <w:trPr>
                <w:cantSplit/>
                <w:trHeight w:val="300"/>
                <w:tblHeader/>
              </w:trPr>
              <w:tc>
                <w:tcPr>
                  <w:tcW w:w="2732"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pPr>
                  <w:r>
                    <w:t xml:space="preserve">Износ на 4-шариковой машине трения, диаметр пятна износа, </w:t>
                  </w:r>
                  <w:proofErr w:type="gramStart"/>
                  <w:r>
                    <w:t>мм</w:t>
                  </w:r>
                  <w:proofErr w:type="gramEnd"/>
                </w:p>
              </w:tc>
              <w:tc>
                <w:tcPr>
                  <w:tcW w:w="1251"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jc w:val="both"/>
                  </w:pPr>
                  <w:r>
                    <w:t>ASTM D2266</w:t>
                  </w:r>
                </w:p>
                <w:p w:rsidR="008E6075" w:rsidRPr="00685428" w:rsidRDefault="008E6075" w:rsidP="00156ADB">
                  <w:pPr>
                    <w:ind w:firstLine="79"/>
                    <w:jc w:val="both"/>
                  </w:pPr>
                  <w:r>
                    <w:t>DIN 51350 5</w:t>
                  </w:r>
                </w:p>
              </w:tc>
              <w:tc>
                <w:tcPr>
                  <w:tcW w:w="2016"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jc w:val="both"/>
                  </w:pPr>
                  <w:r>
                    <w:t>0,4</w:t>
                  </w:r>
                </w:p>
              </w:tc>
            </w:tr>
            <w:tr w:rsidR="008E6075" w:rsidRPr="00685428">
              <w:trPr>
                <w:cantSplit/>
                <w:trHeight w:val="300"/>
                <w:tblHeader/>
              </w:trPr>
              <w:tc>
                <w:tcPr>
                  <w:tcW w:w="2732"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pPr>
                  <w:r>
                    <w:t>Нагрузка сваривания на 4-шариковой машине, Н</w:t>
                  </w:r>
                </w:p>
              </w:tc>
              <w:tc>
                <w:tcPr>
                  <w:tcW w:w="1251"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jc w:val="both"/>
                  </w:pPr>
                  <w:r>
                    <w:t>ASTM D2596</w:t>
                  </w:r>
                </w:p>
                <w:p w:rsidR="008E6075" w:rsidRPr="00685428" w:rsidRDefault="008E6075" w:rsidP="00156ADB">
                  <w:pPr>
                    <w:ind w:firstLine="79"/>
                    <w:jc w:val="both"/>
                  </w:pPr>
                  <w:r>
                    <w:t>DIN 51350 4</w:t>
                  </w:r>
                </w:p>
              </w:tc>
              <w:tc>
                <w:tcPr>
                  <w:tcW w:w="2016"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jc w:val="both"/>
                  </w:pPr>
                  <w:r>
                    <w:t>2800</w:t>
                  </w:r>
                </w:p>
              </w:tc>
            </w:tr>
            <w:tr w:rsidR="008E6075" w:rsidRPr="00685428">
              <w:trPr>
                <w:cantSplit/>
                <w:trHeight w:val="255"/>
                <w:tblHeader/>
              </w:trPr>
              <w:tc>
                <w:tcPr>
                  <w:tcW w:w="2732"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pPr>
                  <w:proofErr w:type="spellStart"/>
                  <w:r>
                    <w:t>Вымываемость</w:t>
                  </w:r>
                  <w:proofErr w:type="spellEnd"/>
                  <w:r>
                    <w:t xml:space="preserve"> водой, потеря веса при 79</w:t>
                  </w:r>
                  <w:r>
                    <w:rPr>
                      <w:vertAlign w:val="superscript"/>
                    </w:rPr>
                    <w:t>0</w:t>
                  </w:r>
                  <w:r>
                    <w:t>С, %</w:t>
                  </w:r>
                </w:p>
              </w:tc>
              <w:tc>
                <w:tcPr>
                  <w:tcW w:w="1251"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jc w:val="both"/>
                  </w:pPr>
                  <w:r>
                    <w:t>ASTM D1264</w:t>
                  </w:r>
                </w:p>
              </w:tc>
              <w:tc>
                <w:tcPr>
                  <w:tcW w:w="2016" w:type="dxa"/>
                  <w:tcBorders>
                    <w:top w:val="nil"/>
                    <w:left w:val="nil"/>
                    <w:bottom w:val="nil"/>
                    <w:right w:val="nil"/>
                  </w:tcBorders>
                  <w:tcMar>
                    <w:top w:w="20" w:type="dxa"/>
                    <w:left w:w="40" w:type="dxa"/>
                    <w:bottom w:w="20" w:type="dxa"/>
                    <w:right w:w="100" w:type="dxa"/>
                  </w:tcMar>
                </w:tcPr>
                <w:p w:rsidR="008E6075" w:rsidRPr="00685428" w:rsidRDefault="008E6075" w:rsidP="00156ADB">
                  <w:pPr>
                    <w:ind w:firstLine="79"/>
                    <w:jc w:val="both"/>
                  </w:pPr>
                  <w:r>
                    <w:t>4</w:t>
                  </w:r>
                </w:p>
              </w:tc>
            </w:tr>
            <w:tr w:rsidR="008E6075" w:rsidRPr="00685428">
              <w:trPr>
                <w:cantSplit/>
                <w:trHeight w:val="255"/>
                <w:tblHeader/>
              </w:trPr>
              <w:tc>
                <w:tcPr>
                  <w:tcW w:w="2732"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pPr>
                  <w:r>
                    <w:t>Отделение масла за 24 часа при 25</w:t>
                  </w:r>
                  <w:r>
                    <w:rPr>
                      <w:vertAlign w:val="superscript"/>
                    </w:rPr>
                    <w:t>0</w:t>
                  </w:r>
                  <w:r>
                    <w:t xml:space="preserve"> C, %</w:t>
                  </w:r>
                </w:p>
              </w:tc>
              <w:tc>
                <w:tcPr>
                  <w:tcW w:w="1251"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jc w:val="both"/>
                  </w:pPr>
                  <w:r>
                    <w:t>ASTM D1742</w:t>
                  </w:r>
                </w:p>
              </w:tc>
              <w:tc>
                <w:tcPr>
                  <w:tcW w:w="2016" w:type="dxa"/>
                  <w:tcBorders>
                    <w:top w:val="nil"/>
                    <w:left w:val="nil"/>
                    <w:bottom w:val="nil"/>
                    <w:right w:val="nil"/>
                  </w:tcBorders>
                  <w:shd w:val="clear" w:color="auto" w:fill="E2E2E2"/>
                  <w:tcMar>
                    <w:top w:w="20" w:type="dxa"/>
                    <w:left w:w="40" w:type="dxa"/>
                    <w:bottom w:w="20" w:type="dxa"/>
                    <w:right w:w="100" w:type="dxa"/>
                  </w:tcMar>
                </w:tcPr>
                <w:p w:rsidR="008E6075" w:rsidRPr="00685428" w:rsidRDefault="008E6075" w:rsidP="00156ADB">
                  <w:pPr>
                    <w:ind w:firstLine="79"/>
                    <w:jc w:val="both"/>
                  </w:pPr>
                  <w:r>
                    <w:t>4-5</w:t>
                  </w:r>
                </w:p>
              </w:tc>
            </w:tr>
          </w:tbl>
          <w:p w:rsidR="008E6075" w:rsidRPr="00685428" w:rsidRDefault="008E6075" w:rsidP="00156ADB">
            <w:pPr>
              <w:pBdr>
                <w:top w:val="nil"/>
                <w:left w:val="nil"/>
                <w:bottom w:val="nil"/>
                <w:right w:val="nil"/>
                <w:between w:val="nil"/>
              </w:pBdr>
              <w:ind w:firstLine="79"/>
              <w:jc w:val="both"/>
              <w:rPr>
                <w:sz w:val="16"/>
                <w:szCs w:val="16"/>
              </w:rPr>
            </w:pPr>
          </w:p>
        </w:tc>
      </w:tr>
      <w:tr w:rsidR="008E6075" w:rsidTr="00156ADB">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28</w:t>
            </w:r>
          </w:p>
        </w:tc>
        <w:tc>
          <w:tcPr>
            <w:tcW w:w="2790" w:type="dxa"/>
            <w:tcBorders>
              <w:right w:val="single" w:sz="4" w:space="0" w:color="auto"/>
            </w:tcBorders>
          </w:tcPr>
          <w:p w:rsidR="008E6075" w:rsidRPr="00685428" w:rsidRDefault="008E6075">
            <w:pPr>
              <w:rPr>
                <w:color w:val="000000"/>
              </w:rPr>
            </w:pPr>
            <w:r>
              <w:rPr>
                <w:color w:val="000000"/>
              </w:rPr>
              <w:t xml:space="preserve">Смазка WD-40 </w:t>
            </w:r>
          </w:p>
        </w:tc>
        <w:tc>
          <w:tcPr>
            <w:tcW w:w="6420" w:type="dxa"/>
            <w:tcBorders>
              <w:top w:val="single" w:sz="4" w:space="0" w:color="auto"/>
              <w:left w:val="single" w:sz="4" w:space="0" w:color="auto"/>
              <w:bottom w:val="single" w:sz="4" w:space="0" w:color="auto"/>
              <w:right w:val="single" w:sz="4" w:space="0" w:color="auto"/>
            </w:tcBorders>
          </w:tcPr>
          <w:p w:rsidR="008E6075" w:rsidRPr="00685428" w:rsidRDefault="008E6075" w:rsidP="00C54D2F">
            <w:pPr>
              <w:numPr>
                <w:ilvl w:val="0"/>
                <w:numId w:val="27"/>
              </w:numPr>
              <w:shd w:val="clear" w:color="auto" w:fill="FFFFFF"/>
              <w:suppressAutoHyphens w:val="0"/>
              <w:spacing w:line="360" w:lineRule="auto"/>
              <w:ind w:left="0" w:firstLine="79"/>
            </w:pPr>
            <w:r>
              <w:t xml:space="preserve">растворитель </w:t>
            </w:r>
            <w:proofErr w:type="spellStart"/>
            <w:r>
              <w:t>White</w:t>
            </w:r>
            <w:proofErr w:type="spellEnd"/>
            <w:r>
              <w:t xml:space="preserve"> </w:t>
            </w:r>
            <w:proofErr w:type="spellStart"/>
            <w:r>
              <w:t>Spirit</w:t>
            </w:r>
            <w:proofErr w:type="spellEnd"/>
            <w:r>
              <w:t xml:space="preserve"> – 50% от общей массы;</w:t>
            </w:r>
          </w:p>
          <w:p w:rsidR="008E6075" w:rsidRPr="00685428" w:rsidRDefault="008E6075" w:rsidP="00C54D2F">
            <w:pPr>
              <w:numPr>
                <w:ilvl w:val="0"/>
                <w:numId w:val="27"/>
              </w:numPr>
              <w:shd w:val="clear" w:color="auto" w:fill="FFFFFF"/>
              <w:suppressAutoHyphens w:val="0"/>
              <w:spacing w:line="360" w:lineRule="auto"/>
              <w:ind w:left="0" w:firstLine="79"/>
            </w:pPr>
            <w:r>
              <w:t>двуокись углерода, работающая как вытеснитель – 25%;</w:t>
            </w:r>
          </w:p>
          <w:p w:rsidR="008E6075" w:rsidRPr="00685428" w:rsidRDefault="008E6075" w:rsidP="00C54D2F">
            <w:pPr>
              <w:numPr>
                <w:ilvl w:val="0"/>
                <w:numId w:val="27"/>
              </w:numPr>
              <w:shd w:val="clear" w:color="auto" w:fill="FFFFFF"/>
              <w:suppressAutoHyphens w:val="0"/>
              <w:spacing w:line="360" w:lineRule="auto"/>
              <w:ind w:left="0" w:firstLine="79"/>
            </w:pPr>
            <w:r>
              <w:t>минеральные масла – 15%;</w:t>
            </w:r>
          </w:p>
          <w:p w:rsidR="008E6075" w:rsidRPr="00685428" w:rsidRDefault="008E6075" w:rsidP="00C54D2F">
            <w:pPr>
              <w:numPr>
                <w:ilvl w:val="0"/>
                <w:numId w:val="27"/>
              </w:numPr>
              <w:shd w:val="clear" w:color="auto" w:fill="FFFFFF"/>
              <w:suppressAutoHyphens w:val="0"/>
              <w:spacing w:line="360" w:lineRule="auto"/>
              <w:ind w:left="0" w:firstLine="79"/>
            </w:pPr>
            <w:r>
              <w:t>летучие органические вещества – 10%.</w:t>
            </w:r>
          </w:p>
        </w:tc>
      </w:tr>
      <w:tr w:rsidR="008E6075" w:rsidTr="001D7A32">
        <w:trPr>
          <w:cantSplit/>
          <w:trHeight w:val="14206"/>
          <w:tblHeader/>
        </w:trPr>
        <w:tc>
          <w:tcPr>
            <w:tcW w:w="675" w:type="dxa"/>
          </w:tcPr>
          <w:p w:rsidR="008E6075" w:rsidRPr="00685428" w:rsidRDefault="008E6075">
            <w:pPr>
              <w:pBdr>
                <w:top w:val="nil"/>
                <w:left w:val="nil"/>
                <w:bottom w:val="nil"/>
                <w:right w:val="nil"/>
                <w:between w:val="nil"/>
              </w:pBdr>
              <w:rPr>
                <w:color w:val="000000"/>
              </w:rPr>
            </w:pPr>
            <w:r>
              <w:rPr>
                <w:color w:val="000000"/>
              </w:rPr>
              <w:t>29</w:t>
            </w:r>
          </w:p>
        </w:tc>
        <w:tc>
          <w:tcPr>
            <w:tcW w:w="2790" w:type="dxa"/>
            <w:tcBorders>
              <w:right w:val="single" w:sz="4" w:space="0" w:color="auto"/>
            </w:tcBorders>
          </w:tcPr>
          <w:p w:rsidR="008E6075" w:rsidRPr="00685428" w:rsidRDefault="008E6075">
            <w:pPr>
              <w:pBdr>
                <w:top w:val="nil"/>
                <w:left w:val="nil"/>
                <w:bottom w:val="nil"/>
                <w:right w:val="nil"/>
                <w:between w:val="nil"/>
              </w:pBdr>
              <w:rPr>
                <w:color w:val="000000"/>
              </w:rPr>
            </w:pPr>
            <w:proofErr w:type="spellStart"/>
            <w:r>
              <w:rPr>
                <w:color w:val="000000"/>
              </w:rPr>
              <w:t>Литол</w:t>
            </w:r>
            <w:proofErr w:type="spellEnd"/>
            <w:r>
              <w:rPr>
                <w:color w:val="000000"/>
              </w:rPr>
              <w:t xml:space="preserve"> 24</w:t>
            </w:r>
          </w:p>
        </w:tc>
        <w:tc>
          <w:tcPr>
            <w:tcW w:w="64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E6075" w:rsidRPr="00685428" w:rsidRDefault="008E6075" w:rsidP="00156ADB">
            <w:pPr>
              <w:ind w:firstLine="79"/>
              <w:jc w:val="both"/>
            </w:pPr>
            <w:r>
              <w:t>Смазка Литол-24 (ГОСТ 21150-87) — нефтяное масло вязкостью 60-75 мм2/с при 50</w:t>
            </w:r>
            <w:proofErr w:type="gramStart"/>
            <w:r>
              <w:t>°С</w:t>
            </w:r>
            <w:proofErr w:type="gramEnd"/>
            <w:r>
              <w:t xml:space="preserve">, загущенное литиевым мылом 12-гидроксистеариновой кислоты; содержит </w:t>
            </w:r>
            <w:proofErr w:type="spellStart"/>
            <w:r>
              <w:t>антиокислительную</w:t>
            </w:r>
            <w:proofErr w:type="spellEnd"/>
            <w:r>
              <w:t xml:space="preserve"> и </w:t>
            </w:r>
            <w:proofErr w:type="spellStart"/>
            <w:r>
              <w:t>вязкостную</w:t>
            </w:r>
            <w:proofErr w:type="spellEnd"/>
            <w:r>
              <w:t xml:space="preserve"> присадки. Основные эксплуатационные характеристики </w:t>
            </w:r>
            <w:proofErr w:type="spellStart"/>
            <w:r>
              <w:t>Литола</w:t>
            </w:r>
            <w:proofErr w:type="spellEnd"/>
            <w:r>
              <w:t>: высокая коллоидная, химическая и механическая стабильности, водостойка даже в кипящей воде, при нагревании не упрочняется. Работоспособна при температуре -40…+120</w:t>
            </w:r>
            <w:proofErr w:type="gramStart"/>
            <w:r>
              <w:t>°С</w:t>
            </w:r>
            <w:proofErr w:type="gramEnd"/>
            <w:r>
              <w:t>,</w:t>
            </w:r>
          </w:p>
          <w:p w:rsidR="008E6075" w:rsidRPr="00685428" w:rsidRDefault="008E6075" w:rsidP="00156ADB">
            <w:pPr>
              <w:ind w:firstLine="79"/>
              <w:jc w:val="both"/>
            </w:pPr>
            <w:r>
              <w:t>Технические характеристики</w:t>
            </w:r>
          </w:p>
          <w:tbl>
            <w:tblPr>
              <w:tblW w:w="5630" w:type="dxa"/>
              <w:tblBorders>
                <w:top w:val="nil"/>
                <w:left w:val="nil"/>
                <w:bottom w:val="nil"/>
                <w:right w:val="nil"/>
                <w:insideH w:val="nil"/>
                <w:insideV w:val="nil"/>
              </w:tblBorders>
              <w:tblLayout w:type="fixed"/>
              <w:tblLook w:val="0600"/>
            </w:tblPr>
            <w:tblGrid>
              <w:gridCol w:w="3571"/>
              <w:gridCol w:w="305"/>
              <w:gridCol w:w="220"/>
              <w:gridCol w:w="1534"/>
            </w:tblGrid>
            <w:tr w:rsidR="008E6075" w:rsidRPr="00685428" w:rsidTr="00156ADB">
              <w:trPr>
                <w:cantSplit/>
                <w:trHeight w:val="687"/>
                <w:tblHeader/>
              </w:trPr>
              <w:tc>
                <w:tcPr>
                  <w:tcW w:w="3575" w:type="dxa"/>
                  <w:tcBorders>
                    <w:top w:val="dashed" w:sz="8" w:space="0" w:color="000000"/>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1. Внешний вид</w:t>
                  </w:r>
                </w:p>
              </w:tc>
              <w:tc>
                <w:tcPr>
                  <w:tcW w:w="2055" w:type="dxa"/>
                  <w:gridSpan w:val="3"/>
                  <w:tcBorders>
                    <w:top w:val="dashed" w:sz="8" w:space="0" w:color="000000"/>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Однородная мазь </w:t>
                  </w:r>
                  <w:proofErr w:type="gramStart"/>
                  <w:r>
                    <w:rPr>
                      <w:sz w:val="16"/>
                      <w:szCs w:val="16"/>
                    </w:rPr>
                    <w:t>от</w:t>
                  </w:r>
                  <w:proofErr w:type="gramEnd"/>
                  <w:r>
                    <w:rPr>
                      <w:sz w:val="16"/>
                      <w:szCs w:val="16"/>
                    </w:rPr>
                    <w:t xml:space="preserve"> светло-желтого до коричневого цвета</w:t>
                  </w:r>
                </w:p>
              </w:tc>
            </w:tr>
            <w:tr w:rsidR="008E6075" w:rsidRPr="00685428" w:rsidTr="00156ADB">
              <w:trPr>
                <w:cantSplit/>
                <w:trHeight w:val="249"/>
                <w:tblHeader/>
              </w:trPr>
              <w:tc>
                <w:tcPr>
                  <w:tcW w:w="3575" w:type="dxa"/>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2. Температура каплепадения, °</w:t>
                  </w:r>
                  <w:proofErr w:type="gramStart"/>
                  <w:r>
                    <w:rPr>
                      <w:sz w:val="16"/>
                      <w:szCs w:val="16"/>
                    </w:rPr>
                    <w:t>С</w:t>
                  </w:r>
                  <w:proofErr w:type="gramEnd"/>
                  <w:r>
                    <w:rPr>
                      <w:sz w:val="16"/>
                      <w:szCs w:val="16"/>
                    </w:rPr>
                    <w:t>, не ниже</w:t>
                  </w:r>
                </w:p>
              </w:tc>
              <w:tc>
                <w:tcPr>
                  <w:tcW w:w="2055" w:type="dxa"/>
                  <w:gridSpan w:val="3"/>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185</w:t>
                  </w:r>
                </w:p>
              </w:tc>
            </w:tr>
            <w:tr w:rsidR="008E6075" w:rsidRPr="00685428" w:rsidTr="00156ADB">
              <w:trPr>
                <w:cantSplit/>
                <w:trHeight w:val="240"/>
                <w:tblHeader/>
              </w:trPr>
              <w:tc>
                <w:tcPr>
                  <w:tcW w:w="3575" w:type="dxa"/>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vertAlign w:val="superscript"/>
                    </w:rPr>
                  </w:pPr>
                  <w:r>
                    <w:rPr>
                      <w:sz w:val="16"/>
                      <w:szCs w:val="16"/>
                    </w:rPr>
                    <w:t xml:space="preserve"> 3. </w:t>
                  </w:r>
                  <w:proofErr w:type="spellStart"/>
                  <w:r>
                    <w:rPr>
                      <w:sz w:val="16"/>
                      <w:szCs w:val="16"/>
                    </w:rPr>
                    <w:t>Пенетрация</w:t>
                  </w:r>
                  <w:proofErr w:type="spellEnd"/>
                  <w:r>
                    <w:rPr>
                      <w:sz w:val="16"/>
                      <w:szCs w:val="16"/>
                    </w:rPr>
                    <w:t xml:space="preserve"> при 25</w:t>
                  </w:r>
                  <w:proofErr w:type="gramStart"/>
                  <w:r>
                    <w:rPr>
                      <w:sz w:val="16"/>
                      <w:szCs w:val="16"/>
                    </w:rPr>
                    <w:t>°С</w:t>
                  </w:r>
                  <w:proofErr w:type="gramEnd"/>
                  <w:r>
                    <w:rPr>
                      <w:sz w:val="16"/>
                      <w:szCs w:val="16"/>
                    </w:rPr>
                    <w:t xml:space="preserve"> с перемешиванием, мм</w:t>
                  </w:r>
                  <w:r>
                    <w:rPr>
                      <w:sz w:val="16"/>
                      <w:szCs w:val="16"/>
                      <w:vertAlign w:val="superscript"/>
                    </w:rPr>
                    <w:t>-1</w:t>
                  </w:r>
                </w:p>
              </w:tc>
              <w:tc>
                <w:tcPr>
                  <w:tcW w:w="2055" w:type="dxa"/>
                  <w:gridSpan w:val="3"/>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220-260</w:t>
                  </w:r>
                </w:p>
              </w:tc>
            </w:tr>
            <w:tr w:rsidR="008E6075" w:rsidRPr="00685428">
              <w:trPr>
                <w:cantSplit/>
                <w:trHeight w:val="315"/>
                <w:tblHeader/>
              </w:trPr>
              <w:tc>
                <w:tcPr>
                  <w:tcW w:w="5630" w:type="dxa"/>
                  <w:gridSpan w:val="4"/>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4. Вязкость, </w:t>
                  </w:r>
                  <w:proofErr w:type="gramStart"/>
                  <w:r>
                    <w:rPr>
                      <w:sz w:val="16"/>
                      <w:szCs w:val="16"/>
                    </w:rPr>
                    <w:t>П</w:t>
                  </w:r>
                  <w:proofErr w:type="gramEnd"/>
                  <w:r>
                    <w:rPr>
                      <w:sz w:val="16"/>
                      <w:szCs w:val="16"/>
                    </w:rPr>
                    <w:t>•с (П):</w:t>
                  </w:r>
                </w:p>
              </w:tc>
            </w:tr>
            <w:tr w:rsidR="008E6075" w:rsidRPr="00685428" w:rsidTr="00156ADB">
              <w:trPr>
                <w:cantSplit/>
                <w:trHeight w:val="469"/>
                <w:tblHeader/>
              </w:trPr>
              <w:tc>
                <w:tcPr>
                  <w:tcW w:w="4095" w:type="dxa"/>
                  <w:gridSpan w:val="3"/>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при минус 20</w:t>
                  </w:r>
                  <w:proofErr w:type="gramStart"/>
                  <w:r>
                    <w:rPr>
                      <w:sz w:val="16"/>
                      <w:szCs w:val="16"/>
                    </w:rPr>
                    <w:t>°С</w:t>
                  </w:r>
                  <w:proofErr w:type="gramEnd"/>
                  <w:r>
                    <w:rPr>
                      <w:sz w:val="16"/>
                      <w:szCs w:val="16"/>
                    </w:rPr>
                    <w:t xml:space="preserve"> и среднем градиенте скорости деформации 10 с</w:t>
                  </w:r>
                  <w:r>
                    <w:rPr>
                      <w:sz w:val="16"/>
                      <w:szCs w:val="16"/>
                      <w:vertAlign w:val="superscript"/>
                    </w:rPr>
                    <w:t>-1</w:t>
                  </w:r>
                  <w:r>
                    <w:rPr>
                      <w:sz w:val="16"/>
                      <w:szCs w:val="16"/>
                    </w:rPr>
                    <w:t>, не более</w:t>
                  </w:r>
                </w:p>
              </w:tc>
              <w:tc>
                <w:tcPr>
                  <w:tcW w:w="1535" w:type="dxa"/>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650(6500)</w:t>
                  </w:r>
                </w:p>
              </w:tc>
            </w:tr>
            <w:tr w:rsidR="008E6075" w:rsidRPr="00685428" w:rsidTr="00156ADB">
              <w:trPr>
                <w:cantSplit/>
                <w:trHeight w:val="392"/>
                <w:tblHeader/>
              </w:trPr>
              <w:tc>
                <w:tcPr>
                  <w:tcW w:w="4095" w:type="dxa"/>
                  <w:gridSpan w:val="3"/>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при 0</w:t>
                  </w:r>
                  <w:proofErr w:type="gramStart"/>
                  <w:r>
                    <w:rPr>
                      <w:sz w:val="16"/>
                      <w:szCs w:val="16"/>
                    </w:rPr>
                    <w:t>°С</w:t>
                  </w:r>
                  <w:proofErr w:type="gramEnd"/>
                  <w:r>
                    <w:rPr>
                      <w:sz w:val="16"/>
                      <w:szCs w:val="16"/>
                    </w:rPr>
                    <w:t xml:space="preserve"> и среднем градиенте скорости деформации, 10 с</w:t>
                  </w:r>
                  <w:r>
                    <w:rPr>
                      <w:sz w:val="16"/>
                      <w:szCs w:val="16"/>
                      <w:vertAlign w:val="superscript"/>
                    </w:rPr>
                    <w:t>-1</w:t>
                  </w:r>
                  <w:r>
                    <w:rPr>
                      <w:sz w:val="16"/>
                      <w:szCs w:val="16"/>
                    </w:rPr>
                    <w:t>, не более</w:t>
                  </w:r>
                </w:p>
              </w:tc>
              <w:tc>
                <w:tcPr>
                  <w:tcW w:w="1535" w:type="dxa"/>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280(2800)</w:t>
                  </w:r>
                </w:p>
              </w:tc>
            </w:tr>
            <w:tr w:rsidR="008E6075" w:rsidRPr="00685428" w:rsidTr="00156ADB">
              <w:trPr>
                <w:cantSplit/>
                <w:trHeight w:val="370"/>
                <w:tblHeader/>
              </w:trPr>
              <w:tc>
                <w:tcPr>
                  <w:tcW w:w="4095" w:type="dxa"/>
                  <w:gridSpan w:val="3"/>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при 50</w:t>
                  </w:r>
                  <w:proofErr w:type="gramStart"/>
                  <w:r>
                    <w:rPr>
                      <w:sz w:val="16"/>
                      <w:szCs w:val="16"/>
                    </w:rPr>
                    <w:t>°С</w:t>
                  </w:r>
                  <w:proofErr w:type="gramEnd"/>
                  <w:r>
                    <w:rPr>
                      <w:sz w:val="16"/>
                      <w:szCs w:val="16"/>
                    </w:rPr>
                    <w:t xml:space="preserve"> и среднем градиенте скорости деформации 100 с</w:t>
                  </w:r>
                  <w:r>
                    <w:rPr>
                      <w:sz w:val="16"/>
                      <w:szCs w:val="16"/>
                      <w:vertAlign w:val="superscript"/>
                    </w:rPr>
                    <w:t>-1</w:t>
                  </w:r>
                  <w:r>
                    <w:rPr>
                      <w:sz w:val="16"/>
                      <w:szCs w:val="16"/>
                    </w:rPr>
                    <w:t>, не менее</w:t>
                  </w:r>
                </w:p>
              </w:tc>
              <w:tc>
                <w:tcPr>
                  <w:tcW w:w="1535" w:type="dxa"/>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8(80)</w:t>
                  </w:r>
                </w:p>
              </w:tc>
            </w:tr>
            <w:tr w:rsidR="008E6075" w:rsidRPr="00685428">
              <w:trPr>
                <w:cantSplit/>
                <w:trHeight w:val="360"/>
                <w:tblHeader/>
              </w:trPr>
              <w:tc>
                <w:tcPr>
                  <w:tcW w:w="5630" w:type="dxa"/>
                  <w:gridSpan w:val="4"/>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5. Предел прочности, П</w:t>
                  </w:r>
                  <w:proofErr w:type="gramStart"/>
                  <w:r>
                    <w:rPr>
                      <w:sz w:val="16"/>
                      <w:szCs w:val="16"/>
                    </w:rPr>
                    <w:t>а(</w:t>
                  </w:r>
                  <w:proofErr w:type="spellStart"/>
                  <w:proofErr w:type="gramEnd"/>
                  <w:r>
                    <w:rPr>
                      <w:sz w:val="16"/>
                      <w:szCs w:val="16"/>
                    </w:rPr>
                    <w:t>гс</w:t>
                  </w:r>
                  <w:proofErr w:type="spellEnd"/>
                  <w:r>
                    <w:rPr>
                      <w:sz w:val="16"/>
                      <w:szCs w:val="16"/>
                    </w:rPr>
                    <w:t>/см</w:t>
                  </w:r>
                  <w:r>
                    <w:rPr>
                      <w:sz w:val="16"/>
                      <w:szCs w:val="16"/>
                      <w:vertAlign w:val="superscript"/>
                    </w:rPr>
                    <w:t>2</w:t>
                  </w:r>
                  <w:r>
                    <w:rPr>
                      <w:sz w:val="16"/>
                      <w:szCs w:val="16"/>
                    </w:rPr>
                    <w:t>):</w:t>
                  </w:r>
                </w:p>
              </w:tc>
            </w:tr>
            <w:tr w:rsidR="008E6075" w:rsidRPr="00685428" w:rsidTr="00156ADB">
              <w:trPr>
                <w:cantSplit/>
                <w:trHeight w:val="267"/>
                <w:tblHeader/>
              </w:trPr>
              <w:tc>
                <w:tcPr>
                  <w:tcW w:w="3880" w:type="dxa"/>
                  <w:gridSpan w:val="2"/>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w:t>
                  </w:r>
                  <w:r>
                    <w:rPr>
                      <w:sz w:val="16"/>
                      <w:szCs w:val="16"/>
                    </w:rPr>
                    <w:tab/>
                    <w:t>при 20</w:t>
                  </w:r>
                  <w:proofErr w:type="gramStart"/>
                  <w:r>
                    <w:rPr>
                      <w:sz w:val="16"/>
                      <w:szCs w:val="16"/>
                    </w:rPr>
                    <w:t>°С</w:t>
                  </w:r>
                  <w:proofErr w:type="gramEnd"/>
                </w:p>
              </w:tc>
              <w:tc>
                <w:tcPr>
                  <w:tcW w:w="1750" w:type="dxa"/>
                  <w:gridSpan w:val="2"/>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500-1000 (5,0-10,0)</w:t>
                  </w:r>
                </w:p>
              </w:tc>
            </w:tr>
            <w:tr w:rsidR="008E6075" w:rsidRPr="00685428">
              <w:trPr>
                <w:cantSplit/>
                <w:trHeight w:val="315"/>
                <w:tblHeader/>
              </w:trPr>
              <w:tc>
                <w:tcPr>
                  <w:tcW w:w="3880" w:type="dxa"/>
                  <w:gridSpan w:val="2"/>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w:t>
                  </w:r>
                  <w:r>
                    <w:rPr>
                      <w:sz w:val="16"/>
                      <w:szCs w:val="16"/>
                    </w:rPr>
                    <w:tab/>
                    <w:t>при 80</w:t>
                  </w:r>
                  <w:proofErr w:type="gramStart"/>
                  <w:r>
                    <w:rPr>
                      <w:sz w:val="16"/>
                      <w:szCs w:val="16"/>
                    </w:rPr>
                    <w:t>°С</w:t>
                  </w:r>
                  <w:proofErr w:type="gramEnd"/>
                  <w:r>
                    <w:rPr>
                      <w:sz w:val="16"/>
                      <w:szCs w:val="16"/>
                    </w:rPr>
                    <w:t>, не менее</w:t>
                  </w:r>
                </w:p>
              </w:tc>
              <w:tc>
                <w:tcPr>
                  <w:tcW w:w="1750" w:type="dxa"/>
                  <w:gridSpan w:val="2"/>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200(2,0)</w:t>
                  </w:r>
                </w:p>
              </w:tc>
            </w:tr>
            <w:tr w:rsidR="008E6075" w:rsidRPr="00685428">
              <w:trPr>
                <w:cantSplit/>
                <w:trHeight w:val="555"/>
                <w:tblHeader/>
              </w:trPr>
              <w:tc>
                <w:tcPr>
                  <w:tcW w:w="3880" w:type="dxa"/>
                  <w:gridSpan w:val="2"/>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6. Коллоидная стабильность, %, выделенного масла, не более</w:t>
                  </w:r>
                </w:p>
              </w:tc>
              <w:tc>
                <w:tcPr>
                  <w:tcW w:w="1750" w:type="dxa"/>
                  <w:gridSpan w:val="2"/>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12</w:t>
                  </w:r>
                </w:p>
              </w:tc>
            </w:tr>
            <w:tr w:rsidR="008E6075" w:rsidRPr="00685428" w:rsidTr="00156ADB">
              <w:trPr>
                <w:cantSplit/>
                <w:trHeight w:val="299"/>
                <w:tblHeader/>
              </w:trPr>
              <w:tc>
                <w:tcPr>
                  <w:tcW w:w="3880" w:type="dxa"/>
                  <w:gridSpan w:val="2"/>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7. Коррозионное воздействие на металлы</w:t>
                  </w:r>
                </w:p>
              </w:tc>
              <w:tc>
                <w:tcPr>
                  <w:tcW w:w="1750" w:type="dxa"/>
                  <w:gridSpan w:val="2"/>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Выдерживает</w:t>
                  </w:r>
                </w:p>
              </w:tc>
            </w:tr>
            <w:tr w:rsidR="008E6075" w:rsidRPr="00685428" w:rsidTr="00156ADB">
              <w:trPr>
                <w:cantSplit/>
                <w:trHeight w:val="390"/>
                <w:tblHeader/>
              </w:trPr>
              <w:tc>
                <w:tcPr>
                  <w:tcW w:w="3880" w:type="dxa"/>
                  <w:gridSpan w:val="2"/>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8. Испаряемость при 120</w:t>
                  </w:r>
                  <w:proofErr w:type="gramStart"/>
                  <w:r>
                    <w:rPr>
                      <w:sz w:val="16"/>
                      <w:szCs w:val="16"/>
                    </w:rPr>
                    <w:t>°С</w:t>
                  </w:r>
                  <w:proofErr w:type="gramEnd"/>
                  <w:r>
                    <w:rPr>
                      <w:sz w:val="16"/>
                      <w:szCs w:val="16"/>
                    </w:rPr>
                    <w:t>, %, не более</w:t>
                  </w:r>
                </w:p>
              </w:tc>
              <w:tc>
                <w:tcPr>
                  <w:tcW w:w="1750" w:type="dxa"/>
                  <w:gridSpan w:val="2"/>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6</w:t>
                  </w:r>
                </w:p>
              </w:tc>
            </w:tr>
            <w:tr w:rsidR="008E6075" w:rsidRPr="00685428">
              <w:trPr>
                <w:cantSplit/>
                <w:trHeight w:val="555"/>
                <w:tblHeader/>
              </w:trPr>
              <w:tc>
                <w:tcPr>
                  <w:tcW w:w="3880" w:type="dxa"/>
                  <w:gridSpan w:val="2"/>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9. Массовая доля свободной щелочи в пересчете на NAOH, %, не более</w:t>
                  </w:r>
                </w:p>
              </w:tc>
              <w:tc>
                <w:tcPr>
                  <w:tcW w:w="1750" w:type="dxa"/>
                  <w:gridSpan w:val="2"/>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0,1</w:t>
                  </w:r>
                </w:p>
              </w:tc>
            </w:tr>
            <w:tr w:rsidR="008E6075" w:rsidRPr="00685428" w:rsidTr="00156ADB">
              <w:trPr>
                <w:cantSplit/>
                <w:trHeight w:val="504"/>
                <w:tblHeader/>
              </w:trPr>
              <w:tc>
                <w:tcPr>
                  <w:tcW w:w="3880" w:type="dxa"/>
                  <w:gridSpan w:val="2"/>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10. Массовая доля свободных органических кислот мг КОН на 1 г смазки, не более</w:t>
                  </w:r>
                </w:p>
              </w:tc>
              <w:tc>
                <w:tcPr>
                  <w:tcW w:w="1750" w:type="dxa"/>
                  <w:gridSpan w:val="2"/>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w:t>
                  </w:r>
                </w:p>
              </w:tc>
            </w:tr>
            <w:tr w:rsidR="008E6075" w:rsidRPr="00685428">
              <w:trPr>
                <w:cantSplit/>
                <w:trHeight w:val="315"/>
                <w:tblHeader/>
              </w:trPr>
              <w:tc>
                <w:tcPr>
                  <w:tcW w:w="3880" w:type="dxa"/>
                  <w:gridSpan w:val="2"/>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11. Содержание воды</w:t>
                  </w:r>
                </w:p>
              </w:tc>
              <w:tc>
                <w:tcPr>
                  <w:tcW w:w="1750" w:type="dxa"/>
                  <w:gridSpan w:val="2"/>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Отсутствие</w:t>
                  </w:r>
                </w:p>
              </w:tc>
            </w:tr>
            <w:tr w:rsidR="008E6075" w:rsidRPr="00685428">
              <w:trPr>
                <w:cantSplit/>
                <w:trHeight w:val="555"/>
                <w:tblHeader/>
              </w:trPr>
              <w:tc>
                <w:tcPr>
                  <w:tcW w:w="3880" w:type="dxa"/>
                  <w:gridSpan w:val="2"/>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12. Массовая доля механических примесей, %, не более</w:t>
                  </w:r>
                </w:p>
              </w:tc>
              <w:tc>
                <w:tcPr>
                  <w:tcW w:w="1750" w:type="dxa"/>
                  <w:gridSpan w:val="2"/>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0,05</w:t>
                  </w:r>
                </w:p>
              </w:tc>
            </w:tr>
            <w:tr w:rsidR="008E6075" w:rsidRPr="00685428">
              <w:trPr>
                <w:cantSplit/>
                <w:trHeight w:val="555"/>
                <w:tblHeader/>
              </w:trPr>
              <w:tc>
                <w:tcPr>
                  <w:tcW w:w="5630" w:type="dxa"/>
                  <w:gridSpan w:val="4"/>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13. Смазывающие свойства на </w:t>
                  </w:r>
                  <w:proofErr w:type="spellStart"/>
                  <w:r>
                    <w:rPr>
                      <w:sz w:val="16"/>
                      <w:szCs w:val="16"/>
                    </w:rPr>
                    <w:t>четырехшариковой</w:t>
                  </w:r>
                  <w:proofErr w:type="spellEnd"/>
                  <w:r>
                    <w:rPr>
                      <w:sz w:val="16"/>
                      <w:szCs w:val="16"/>
                    </w:rPr>
                    <w:t xml:space="preserve"> машине: при (20±5)°</w:t>
                  </w:r>
                  <w:proofErr w:type="gramStart"/>
                  <w:r>
                    <w:rPr>
                      <w:sz w:val="16"/>
                      <w:szCs w:val="16"/>
                    </w:rPr>
                    <w:t>С</w:t>
                  </w:r>
                  <w:proofErr w:type="gramEnd"/>
                  <w:r>
                    <w:rPr>
                      <w:sz w:val="16"/>
                      <w:szCs w:val="16"/>
                    </w:rPr>
                    <w:t>, не менее:</w:t>
                  </w:r>
                </w:p>
              </w:tc>
            </w:tr>
            <w:tr w:rsidR="008E6075" w:rsidRPr="00685428">
              <w:trPr>
                <w:cantSplit/>
                <w:trHeight w:val="315"/>
                <w:tblHeader/>
              </w:trPr>
              <w:tc>
                <w:tcPr>
                  <w:tcW w:w="3880" w:type="dxa"/>
                  <w:gridSpan w:val="2"/>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нагрузка сваривания (</w:t>
                  </w:r>
                  <w:proofErr w:type="spellStart"/>
                  <w:r>
                    <w:rPr>
                      <w:sz w:val="16"/>
                      <w:szCs w:val="16"/>
                    </w:rPr>
                    <w:t>Рс</w:t>
                  </w:r>
                  <w:proofErr w:type="spellEnd"/>
                  <w:r>
                    <w:rPr>
                      <w:sz w:val="16"/>
                      <w:szCs w:val="16"/>
                    </w:rPr>
                    <w:t xml:space="preserve">), </w:t>
                  </w:r>
                  <w:proofErr w:type="gramStart"/>
                  <w:r>
                    <w:rPr>
                      <w:sz w:val="16"/>
                      <w:szCs w:val="16"/>
                    </w:rPr>
                    <w:t>Н(</w:t>
                  </w:r>
                  <w:proofErr w:type="gramEnd"/>
                  <w:r>
                    <w:rPr>
                      <w:sz w:val="16"/>
                      <w:szCs w:val="16"/>
                    </w:rPr>
                    <w:t>кгс)</w:t>
                  </w:r>
                </w:p>
              </w:tc>
              <w:tc>
                <w:tcPr>
                  <w:tcW w:w="1750" w:type="dxa"/>
                  <w:gridSpan w:val="2"/>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1410(141)</w:t>
                  </w:r>
                </w:p>
              </w:tc>
            </w:tr>
            <w:tr w:rsidR="008E6075" w:rsidRPr="00685428">
              <w:trPr>
                <w:cantSplit/>
                <w:trHeight w:val="315"/>
                <w:tblHeader/>
              </w:trPr>
              <w:tc>
                <w:tcPr>
                  <w:tcW w:w="3880" w:type="dxa"/>
                  <w:gridSpan w:val="2"/>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критическая нагрузка (</w:t>
                  </w:r>
                  <w:proofErr w:type="spellStart"/>
                  <w:r>
                    <w:rPr>
                      <w:sz w:val="16"/>
                      <w:szCs w:val="16"/>
                    </w:rPr>
                    <w:t>Рк</w:t>
                  </w:r>
                  <w:proofErr w:type="spellEnd"/>
                  <w:r>
                    <w:rPr>
                      <w:sz w:val="16"/>
                      <w:szCs w:val="16"/>
                    </w:rPr>
                    <w:t xml:space="preserve">), </w:t>
                  </w:r>
                  <w:proofErr w:type="gramStart"/>
                  <w:r>
                    <w:rPr>
                      <w:sz w:val="16"/>
                      <w:szCs w:val="16"/>
                    </w:rPr>
                    <w:t>Н(</w:t>
                  </w:r>
                  <w:proofErr w:type="gramEnd"/>
                  <w:r>
                    <w:rPr>
                      <w:sz w:val="16"/>
                      <w:szCs w:val="16"/>
                    </w:rPr>
                    <w:t>кгс)</w:t>
                  </w:r>
                </w:p>
              </w:tc>
              <w:tc>
                <w:tcPr>
                  <w:tcW w:w="1750" w:type="dxa"/>
                  <w:gridSpan w:val="2"/>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630(63)</w:t>
                  </w:r>
                </w:p>
              </w:tc>
            </w:tr>
            <w:tr w:rsidR="008E6075" w:rsidRPr="00685428">
              <w:trPr>
                <w:cantSplit/>
                <w:trHeight w:val="315"/>
                <w:tblHeader/>
              </w:trPr>
              <w:tc>
                <w:tcPr>
                  <w:tcW w:w="3880" w:type="dxa"/>
                  <w:gridSpan w:val="2"/>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индекс задира (</w:t>
                  </w:r>
                  <w:proofErr w:type="gramStart"/>
                  <w:r>
                    <w:rPr>
                      <w:sz w:val="16"/>
                      <w:szCs w:val="16"/>
                    </w:rPr>
                    <w:t>Из</w:t>
                  </w:r>
                  <w:proofErr w:type="gramEnd"/>
                  <w:r>
                    <w:rPr>
                      <w:sz w:val="16"/>
                      <w:szCs w:val="16"/>
                    </w:rPr>
                    <w:t>)</w:t>
                  </w:r>
                </w:p>
              </w:tc>
              <w:tc>
                <w:tcPr>
                  <w:tcW w:w="1750" w:type="dxa"/>
                  <w:gridSpan w:val="2"/>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28</w:t>
                  </w:r>
                </w:p>
              </w:tc>
            </w:tr>
            <w:tr w:rsidR="008E6075" w:rsidRPr="00685428">
              <w:trPr>
                <w:cantSplit/>
                <w:trHeight w:val="315"/>
                <w:tblHeader/>
              </w:trPr>
              <w:tc>
                <w:tcPr>
                  <w:tcW w:w="5630" w:type="dxa"/>
                  <w:gridSpan w:val="4"/>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14. Набухание резины марки 26-44, %</w:t>
                  </w:r>
                </w:p>
              </w:tc>
            </w:tr>
            <w:tr w:rsidR="008E6075" w:rsidRPr="00685428">
              <w:trPr>
                <w:cantSplit/>
                <w:trHeight w:val="315"/>
                <w:tblHeader/>
              </w:trPr>
              <w:tc>
                <w:tcPr>
                  <w:tcW w:w="3880" w:type="dxa"/>
                  <w:gridSpan w:val="2"/>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изменение объема</w:t>
                  </w:r>
                </w:p>
              </w:tc>
              <w:tc>
                <w:tcPr>
                  <w:tcW w:w="1750" w:type="dxa"/>
                  <w:gridSpan w:val="2"/>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±8</w:t>
                  </w:r>
                </w:p>
              </w:tc>
            </w:tr>
            <w:tr w:rsidR="008E6075" w:rsidRPr="00685428">
              <w:trPr>
                <w:cantSplit/>
                <w:trHeight w:val="315"/>
                <w:tblHeader/>
              </w:trPr>
              <w:tc>
                <w:tcPr>
                  <w:tcW w:w="3880" w:type="dxa"/>
                  <w:gridSpan w:val="2"/>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изменение твердости</w:t>
                  </w:r>
                </w:p>
              </w:tc>
              <w:tc>
                <w:tcPr>
                  <w:tcW w:w="1750" w:type="dxa"/>
                  <w:gridSpan w:val="2"/>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±8</w:t>
                  </w:r>
                </w:p>
              </w:tc>
            </w:tr>
            <w:tr w:rsidR="008E6075" w:rsidRPr="00685428">
              <w:trPr>
                <w:cantSplit/>
                <w:trHeight w:val="600"/>
                <w:tblHeader/>
              </w:trPr>
              <w:tc>
                <w:tcPr>
                  <w:tcW w:w="3880" w:type="dxa"/>
                  <w:gridSpan w:val="2"/>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исходный предел прочности на разрыв при 20</w:t>
                  </w:r>
                  <w:proofErr w:type="gramStart"/>
                  <w:r>
                    <w:rPr>
                      <w:sz w:val="16"/>
                      <w:szCs w:val="16"/>
                    </w:rPr>
                    <w:t>°С</w:t>
                  </w:r>
                  <w:proofErr w:type="gramEnd"/>
                  <w:r>
                    <w:rPr>
                      <w:sz w:val="16"/>
                      <w:szCs w:val="16"/>
                    </w:rPr>
                    <w:t>, Па (</w:t>
                  </w:r>
                  <w:proofErr w:type="spellStart"/>
                  <w:r>
                    <w:rPr>
                      <w:sz w:val="16"/>
                      <w:szCs w:val="16"/>
                    </w:rPr>
                    <w:t>гс</w:t>
                  </w:r>
                  <w:proofErr w:type="spellEnd"/>
                  <w:r>
                    <w:rPr>
                      <w:sz w:val="16"/>
                      <w:szCs w:val="16"/>
                    </w:rPr>
                    <w:t>/см</w:t>
                  </w:r>
                  <w:r>
                    <w:rPr>
                      <w:sz w:val="16"/>
                      <w:szCs w:val="16"/>
                      <w:vertAlign w:val="superscript"/>
                    </w:rPr>
                    <w:t>2</w:t>
                  </w:r>
                  <w:r>
                    <w:rPr>
                      <w:sz w:val="16"/>
                      <w:szCs w:val="16"/>
                    </w:rPr>
                    <w:t>)</w:t>
                  </w:r>
                </w:p>
              </w:tc>
              <w:tc>
                <w:tcPr>
                  <w:tcW w:w="1750" w:type="dxa"/>
                  <w:gridSpan w:val="2"/>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w:t>
                  </w:r>
                </w:p>
              </w:tc>
            </w:tr>
            <w:tr w:rsidR="008E6075" w:rsidRPr="00685428">
              <w:trPr>
                <w:cantSplit/>
                <w:trHeight w:val="315"/>
                <w:tblHeader/>
              </w:trPr>
              <w:tc>
                <w:tcPr>
                  <w:tcW w:w="3880" w:type="dxa"/>
                  <w:gridSpan w:val="2"/>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индекс разрушения, %</w:t>
                  </w:r>
                </w:p>
              </w:tc>
              <w:tc>
                <w:tcPr>
                  <w:tcW w:w="1750" w:type="dxa"/>
                  <w:gridSpan w:val="2"/>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w:t>
                  </w:r>
                </w:p>
              </w:tc>
            </w:tr>
            <w:tr w:rsidR="008E6075" w:rsidRPr="00685428">
              <w:trPr>
                <w:cantSplit/>
                <w:trHeight w:val="315"/>
                <w:tblHeader/>
              </w:trPr>
              <w:tc>
                <w:tcPr>
                  <w:tcW w:w="3880" w:type="dxa"/>
                  <w:gridSpan w:val="2"/>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индекс восстановления, %</w:t>
                  </w:r>
                </w:p>
              </w:tc>
              <w:tc>
                <w:tcPr>
                  <w:tcW w:w="1750" w:type="dxa"/>
                  <w:gridSpan w:val="2"/>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w:t>
                  </w:r>
                </w:p>
              </w:tc>
            </w:tr>
            <w:tr w:rsidR="008E6075" w:rsidRPr="00685428" w:rsidTr="00156ADB">
              <w:trPr>
                <w:cantSplit/>
                <w:trHeight w:val="441"/>
                <w:tblHeader/>
              </w:trPr>
              <w:tc>
                <w:tcPr>
                  <w:tcW w:w="3880" w:type="dxa"/>
                  <w:gridSpan w:val="2"/>
                  <w:tcBorders>
                    <w:top w:val="nil"/>
                    <w:left w:val="dashed" w:sz="8" w:space="0" w:color="000000"/>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 xml:space="preserve"> Предел прочности после разрушения или восстановления в течени</w:t>
                  </w:r>
                  <w:proofErr w:type="gramStart"/>
                  <w:r>
                    <w:rPr>
                      <w:sz w:val="16"/>
                      <w:szCs w:val="16"/>
                    </w:rPr>
                    <w:t>и</w:t>
                  </w:r>
                  <w:proofErr w:type="gramEnd"/>
                  <w:r>
                    <w:rPr>
                      <w:sz w:val="16"/>
                      <w:szCs w:val="16"/>
                    </w:rPr>
                    <w:t xml:space="preserve"> 3 </w:t>
                  </w:r>
                  <w:proofErr w:type="spellStart"/>
                  <w:r>
                    <w:rPr>
                      <w:sz w:val="16"/>
                      <w:szCs w:val="16"/>
                    </w:rPr>
                    <w:t>сут</w:t>
                  </w:r>
                  <w:proofErr w:type="spellEnd"/>
                  <w:r>
                    <w:rPr>
                      <w:sz w:val="16"/>
                      <w:szCs w:val="16"/>
                    </w:rPr>
                    <w:t>, Па, (</w:t>
                  </w:r>
                  <w:proofErr w:type="spellStart"/>
                  <w:r>
                    <w:rPr>
                      <w:sz w:val="16"/>
                      <w:szCs w:val="16"/>
                    </w:rPr>
                    <w:t>гс</w:t>
                  </w:r>
                  <w:proofErr w:type="spellEnd"/>
                  <w:r>
                    <w:rPr>
                      <w:sz w:val="16"/>
                      <w:szCs w:val="16"/>
                    </w:rPr>
                    <w:t>/см</w:t>
                  </w:r>
                  <w:r>
                    <w:rPr>
                      <w:sz w:val="16"/>
                      <w:szCs w:val="16"/>
                      <w:vertAlign w:val="superscript"/>
                    </w:rPr>
                    <w:t>2</w:t>
                  </w:r>
                  <w:r>
                    <w:rPr>
                      <w:sz w:val="16"/>
                      <w:szCs w:val="16"/>
                    </w:rPr>
                    <w:t>)</w:t>
                  </w:r>
                </w:p>
              </w:tc>
              <w:tc>
                <w:tcPr>
                  <w:tcW w:w="1750" w:type="dxa"/>
                  <w:gridSpan w:val="2"/>
                  <w:tcBorders>
                    <w:top w:val="nil"/>
                    <w:left w:val="nil"/>
                    <w:bottom w:val="dashed" w:sz="8" w:space="0" w:color="000000"/>
                    <w:right w:val="dashed" w:sz="8" w:space="0" w:color="000000"/>
                  </w:tcBorders>
                  <w:shd w:val="clear" w:color="auto" w:fill="FFFFFF"/>
                  <w:tcMar>
                    <w:top w:w="20" w:type="dxa"/>
                    <w:left w:w="60" w:type="dxa"/>
                    <w:bottom w:w="20" w:type="dxa"/>
                    <w:right w:w="60" w:type="dxa"/>
                  </w:tcMar>
                </w:tcPr>
                <w:p w:rsidR="008E6075" w:rsidRPr="00685428" w:rsidRDefault="008E6075" w:rsidP="00156ADB">
                  <w:pPr>
                    <w:ind w:firstLine="79"/>
                    <w:jc w:val="both"/>
                    <w:rPr>
                      <w:sz w:val="16"/>
                      <w:szCs w:val="16"/>
                    </w:rPr>
                  </w:pPr>
                  <w:r>
                    <w:rPr>
                      <w:sz w:val="16"/>
                      <w:szCs w:val="16"/>
                    </w:rPr>
                    <w:t>-</w:t>
                  </w:r>
                </w:p>
              </w:tc>
            </w:tr>
            <w:tr w:rsidR="008E6075" w:rsidRPr="00685428">
              <w:trPr>
                <w:cantSplit/>
                <w:trHeight w:val="215"/>
                <w:tblHeader/>
              </w:trPr>
              <w:tc>
                <w:tcPr>
                  <w:tcW w:w="3575"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156ADB">
                  <w:pPr>
                    <w:ind w:firstLine="79"/>
                    <w:jc w:val="both"/>
                    <w:rPr>
                      <w:sz w:val="16"/>
                      <w:szCs w:val="16"/>
                    </w:rPr>
                  </w:pPr>
                </w:p>
              </w:tc>
              <w:tc>
                <w:tcPr>
                  <w:tcW w:w="305"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156ADB">
                  <w:pPr>
                    <w:ind w:firstLine="79"/>
                    <w:jc w:val="both"/>
                    <w:rPr>
                      <w:sz w:val="16"/>
                      <w:szCs w:val="16"/>
                    </w:rPr>
                  </w:pPr>
                </w:p>
              </w:tc>
              <w:tc>
                <w:tcPr>
                  <w:tcW w:w="215"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156ADB">
                  <w:pPr>
                    <w:ind w:firstLine="79"/>
                    <w:jc w:val="both"/>
                    <w:rPr>
                      <w:sz w:val="16"/>
                      <w:szCs w:val="16"/>
                    </w:rPr>
                  </w:pPr>
                </w:p>
              </w:tc>
              <w:tc>
                <w:tcPr>
                  <w:tcW w:w="1535" w:type="dxa"/>
                  <w:tcBorders>
                    <w:top w:val="nil"/>
                    <w:left w:val="nil"/>
                    <w:bottom w:val="nil"/>
                    <w:right w:val="nil"/>
                  </w:tcBorders>
                  <w:shd w:val="clear" w:color="auto" w:fill="auto"/>
                  <w:tcMar>
                    <w:top w:w="100" w:type="dxa"/>
                    <w:left w:w="100" w:type="dxa"/>
                    <w:bottom w:w="100" w:type="dxa"/>
                    <w:right w:w="100" w:type="dxa"/>
                  </w:tcMar>
                </w:tcPr>
                <w:p w:rsidR="008E6075" w:rsidRPr="00685428" w:rsidRDefault="008E6075" w:rsidP="00156ADB">
                  <w:pPr>
                    <w:ind w:firstLine="79"/>
                    <w:jc w:val="both"/>
                    <w:rPr>
                      <w:sz w:val="16"/>
                      <w:szCs w:val="16"/>
                    </w:rPr>
                  </w:pPr>
                </w:p>
              </w:tc>
            </w:tr>
          </w:tbl>
          <w:p w:rsidR="008E6075" w:rsidRPr="00685428" w:rsidRDefault="008E6075" w:rsidP="00156ADB">
            <w:pPr>
              <w:ind w:firstLine="79"/>
              <w:jc w:val="both"/>
              <w:rPr>
                <w:sz w:val="16"/>
                <w:szCs w:val="16"/>
              </w:rPr>
            </w:pPr>
          </w:p>
        </w:tc>
      </w:tr>
      <w:tr w:rsidR="008E6075" w:rsidTr="00156ADB">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30</w:t>
            </w:r>
          </w:p>
        </w:tc>
        <w:tc>
          <w:tcPr>
            <w:tcW w:w="2790" w:type="dxa"/>
            <w:tcBorders>
              <w:right w:val="single" w:sz="4" w:space="0" w:color="auto"/>
            </w:tcBorders>
          </w:tcPr>
          <w:p w:rsidR="008E6075" w:rsidRPr="00685428" w:rsidRDefault="008E6075">
            <w:pPr>
              <w:pBdr>
                <w:top w:val="nil"/>
                <w:left w:val="nil"/>
                <w:bottom w:val="nil"/>
                <w:right w:val="nil"/>
                <w:between w:val="nil"/>
              </w:pBdr>
              <w:rPr>
                <w:color w:val="000000"/>
              </w:rPr>
            </w:pPr>
            <w:r>
              <w:rPr>
                <w:color w:val="000000"/>
              </w:rPr>
              <w:t>Солидол</w:t>
            </w:r>
          </w:p>
        </w:tc>
        <w:tc>
          <w:tcPr>
            <w:tcW w:w="6420" w:type="dxa"/>
            <w:tcBorders>
              <w:top w:val="single" w:sz="4" w:space="0" w:color="auto"/>
              <w:left w:val="single" w:sz="4" w:space="0" w:color="auto"/>
              <w:bottom w:val="single" w:sz="4" w:space="0" w:color="auto"/>
              <w:right w:val="single" w:sz="4" w:space="0" w:color="auto"/>
            </w:tcBorders>
          </w:tcPr>
          <w:p w:rsidR="008E6075" w:rsidRPr="00685428" w:rsidRDefault="008E6075" w:rsidP="00156ADB">
            <w:pPr>
              <w:pBdr>
                <w:top w:val="nil"/>
                <w:left w:val="nil"/>
                <w:bottom w:val="nil"/>
                <w:right w:val="nil"/>
                <w:between w:val="nil"/>
              </w:pBdr>
              <w:ind w:firstLine="79"/>
              <w:jc w:val="both"/>
            </w:pPr>
          </w:p>
          <w:tbl>
            <w:tblPr>
              <w:tblW w:w="6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080"/>
              <w:gridCol w:w="1920"/>
            </w:tblGrid>
            <w:tr w:rsidR="008E6075" w:rsidRPr="00685428">
              <w:trPr>
                <w:cantSplit/>
                <w:tblHeader/>
              </w:trPr>
              <w:tc>
                <w:tcPr>
                  <w:tcW w:w="408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Наименование показателя</w:t>
                  </w:r>
                </w:p>
              </w:tc>
              <w:tc>
                <w:tcPr>
                  <w:tcW w:w="19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Норма</w:t>
                  </w:r>
                </w:p>
              </w:tc>
            </w:tr>
            <w:tr w:rsidR="008E6075" w:rsidRPr="00685428">
              <w:trPr>
                <w:cantSplit/>
                <w:tblHeader/>
              </w:trPr>
              <w:tc>
                <w:tcPr>
                  <w:tcW w:w="408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 xml:space="preserve">Температура каплепадения, </w:t>
                  </w:r>
                  <w:proofErr w:type="gramStart"/>
                  <w:r>
                    <w:t xml:space="preserve">( </w:t>
                  </w:r>
                  <w:proofErr w:type="gramEnd"/>
                  <w:r>
                    <w:t>°С )</w:t>
                  </w:r>
                </w:p>
              </w:tc>
              <w:tc>
                <w:tcPr>
                  <w:tcW w:w="19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75</w:t>
                  </w:r>
                </w:p>
              </w:tc>
            </w:tr>
            <w:tr w:rsidR="008E6075" w:rsidRPr="00685428">
              <w:trPr>
                <w:cantSplit/>
                <w:tblHeader/>
              </w:trPr>
              <w:tc>
                <w:tcPr>
                  <w:tcW w:w="408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proofErr w:type="spellStart"/>
                  <w:r>
                    <w:t>Пенетрация</w:t>
                  </w:r>
                  <w:proofErr w:type="spellEnd"/>
                  <w:r>
                    <w:t xml:space="preserve"> при +25 °С, </w:t>
                  </w:r>
                  <w:proofErr w:type="gramStart"/>
                  <w:r>
                    <w:t xml:space="preserve">( </w:t>
                  </w:r>
                  <w:proofErr w:type="gramEnd"/>
                  <w:r>
                    <w:t>Х10-1 мм )</w:t>
                  </w:r>
                </w:p>
              </w:tc>
              <w:tc>
                <w:tcPr>
                  <w:tcW w:w="19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230-290</w:t>
                  </w:r>
                </w:p>
              </w:tc>
            </w:tr>
            <w:tr w:rsidR="008E6075" w:rsidRPr="00685428">
              <w:trPr>
                <w:cantSplit/>
                <w:tblHeader/>
              </w:trPr>
              <w:tc>
                <w:tcPr>
                  <w:tcW w:w="408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 xml:space="preserve">Предел прочности при +20 °С, </w:t>
                  </w:r>
                  <w:proofErr w:type="gramStart"/>
                  <w:r>
                    <w:t xml:space="preserve">( </w:t>
                  </w:r>
                  <w:proofErr w:type="gramEnd"/>
                  <w:r>
                    <w:t>Па )</w:t>
                  </w:r>
                </w:p>
              </w:tc>
              <w:tc>
                <w:tcPr>
                  <w:tcW w:w="19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300-600</w:t>
                  </w:r>
                </w:p>
              </w:tc>
            </w:tr>
            <w:tr w:rsidR="008E6075" w:rsidRPr="00685428">
              <w:trPr>
                <w:cantSplit/>
                <w:tblHeader/>
              </w:trPr>
              <w:tc>
                <w:tcPr>
                  <w:tcW w:w="408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 xml:space="preserve">Вязкость при 0 °С и 10 с-1, </w:t>
                  </w:r>
                  <w:proofErr w:type="gramStart"/>
                  <w:r>
                    <w:t xml:space="preserve">( </w:t>
                  </w:r>
                  <w:proofErr w:type="gramEnd"/>
                  <w:r>
                    <w:t>Па*с )</w:t>
                  </w:r>
                </w:p>
              </w:tc>
              <w:tc>
                <w:tcPr>
                  <w:tcW w:w="19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250</w:t>
                  </w:r>
                </w:p>
              </w:tc>
            </w:tr>
            <w:tr w:rsidR="008E6075" w:rsidRPr="00685428">
              <w:trPr>
                <w:cantSplit/>
                <w:tblHeader/>
              </w:trPr>
              <w:tc>
                <w:tcPr>
                  <w:tcW w:w="408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Коллоидная стабильность</w:t>
                  </w:r>
                  <w:proofErr w:type="gramStart"/>
                  <w:r>
                    <w:t>, ( % )</w:t>
                  </w:r>
                  <w:proofErr w:type="gramEnd"/>
                </w:p>
              </w:tc>
              <w:tc>
                <w:tcPr>
                  <w:tcW w:w="19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13</w:t>
                  </w:r>
                </w:p>
              </w:tc>
            </w:tr>
          </w:tbl>
          <w:p w:rsidR="008E6075" w:rsidRPr="00685428" w:rsidRDefault="008E6075" w:rsidP="00156ADB">
            <w:pPr>
              <w:pBdr>
                <w:top w:val="nil"/>
                <w:left w:val="nil"/>
                <w:bottom w:val="nil"/>
                <w:right w:val="nil"/>
                <w:between w:val="nil"/>
              </w:pBdr>
              <w:ind w:firstLine="79"/>
              <w:jc w:val="both"/>
            </w:pPr>
          </w:p>
        </w:tc>
      </w:tr>
      <w:tr w:rsidR="008E6075" w:rsidTr="00156ADB">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31</w:t>
            </w:r>
          </w:p>
        </w:tc>
        <w:tc>
          <w:tcPr>
            <w:tcW w:w="2790" w:type="dxa"/>
            <w:tcBorders>
              <w:right w:val="single" w:sz="4" w:space="0" w:color="auto"/>
            </w:tcBorders>
          </w:tcPr>
          <w:p w:rsidR="008E6075" w:rsidRPr="00685428" w:rsidRDefault="008E6075">
            <w:pPr>
              <w:pBdr>
                <w:top w:val="nil"/>
                <w:left w:val="nil"/>
                <w:bottom w:val="nil"/>
                <w:right w:val="nil"/>
                <w:between w:val="nil"/>
              </w:pBdr>
              <w:rPr>
                <w:color w:val="000000"/>
              </w:rPr>
            </w:pPr>
            <w:r>
              <w:rPr>
                <w:color w:val="000000"/>
              </w:rPr>
              <w:t>ЦИАТИМ 221</w:t>
            </w:r>
          </w:p>
        </w:tc>
        <w:tc>
          <w:tcPr>
            <w:tcW w:w="6420" w:type="dxa"/>
            <w:tcBorders>
              <w:top w:val="single" w:sz="4" w:space="0" w:color="auto"/>
              <w:left w:val="single" w:sz="4" w:space="0" w:color="auto"/>
              <w:bottom w:val="single" w:sz="4" w:space="0" w:color="auto"/>
              <w:right w:val="single" w:sz="4" w:space="0" w:color="auto"/>
            </w:tcBorders>
          </w:tcPr>
          <w:p w:rsidR="008E6075" w:rsidRPr="00685428" w:rsidRDefault="008E6075" w:rsidP="00156ADB">
            <w:pPr>
              <w:pBdr>
                <w:top w:val="nil"/>
                <w:left w:val="nil"/>
                <w:bottom w:val="nil"/>
                <w:right w:val="nil"/>
                <w:between w:val="nil"/>
              </w:pBdr>
              <w:ind w:firstLine="79"/>
              <w:jc w:val="both"/>
            </w:pPr>
          </w:p>
          <w:tbl>
            <w:tblPr>
              <w:tblW w:w="6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220"/>
            </w:tblGrid>
            <w:tr w:rsidR="008E6075" w:rsidRPr="00685428">
              <w:trPr>
                <w:cantSplit/>
                <w:tblHeader/>
              </w:trPr>
              <w:tc>
                <w:tcPr>
                  <w:tcW w:w="62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Состав ЦИАТИМ 221:</w:t>
                  </w:r>
                </w:p>
              </w:tc>
            </w:tr>
            <w:tr w:rsidR="008E6075" w:rsidRPr="00685428">
              <w:trPr>
                <w:cantSplit/>
                <w:tblHeader/>
              </w:trPr>
              <w:tc>
                <w:tcPr>
                  <w:tcW w:w="62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Кремниевая органическая жидкость;</w:t>
                  </w:r>
                </w:p>
              </w:tc>
            </w:tr>
            <w:tr w:rsidR="008E6075" w:rsidRPr="00685428">
              <w:trPr>
                <w:cantSplit/>
                <w:tblHeader/>
              </w:trPr>
              <w:tc>
                <w:tcPr>
                  <w:tcW w:w="62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Загуститель – комплексное мыло;</w:t>
                  </w:r>
                </w:p>
              </w:tc>
            </w:tr>
            <w:tr w:rsidR="008E6075" w:rsidRPr="00685428">
              <w:trPr>
                <w:cantSplit/>
                <w:tblHeader/>
              </w:trPr>
              <w:tc>
                <w:tcPr>
                  <w:tcW w:w="62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Присадка от окиси.</w:t>
                  </w:r>
                </w:p>
              </w:tc>
            </w:tr>
            <w:tr w:rsidR="008E6075" w:rsidRPr="00685428">
              <w:trPr>
                <w:cantSplit/>
                <w:tblHeader/>
              </w:trPr>
              <w:tc>
                <w:tcPr>
                  <w:tcW w:w="62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При эксплуатации при минусовых температурах сильно не замерзает. Нижний предел температуры - 60 °С.</w:t>
                  </w:r>
                </w:p>
              </w:tc>
            </w:tr>
            <w:tr w:rsidR="008E6075" w:rsidRPr="00685428">
              <w:trPr>
                <w:cantSplit/>
                <w:tblHeader/>
              </w:trPr>
              <w:tc>
                <w:tcPr>
                  <w:tcW w:w="62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испаряемость при 150</w:t>
                  </w:r>
                  <w:proofErr w:type="gramStart"/>
                  <w:r>
                    <w:t>°С</w:t>
                  </w:r>
                  <w:proofErr w:type="gramEnd"/>
                  <w:r>
                    <w:t>: до 2%;</w:t>
                  </w:r>
                </w:p>
              </w:tc>
            </w:tr>
            <w:tr w:rsidR="008E6075" w:rsidRPr="00685428">
              <w:trPr>
                <w:cantSplit/>
                <w:tblHeader/>
              </w:trPr>
              <w:tc>
                <w:tcPr>
                  <w:tcW w:w="62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коллоидная стабильность: 7%;</w:t>
                  </w:r>
                </w:p>
              </w:tc>
            </w:tr>
            <w:tr w:rsidR="008E6075" w:rsidRPr="00685428">
              <w:trPr>
                <w:cantSplit/>
                <w:tblHeader/>
              </w:trPr>
              <w:tc>
                <w:tcPr>
                  <w:tcW w:w="62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свободная щелочь: не больше 0,08%;</w:t>
                  </w:r>
                </w:p>
              </w:tc>
            </w:tr>
            <w:tr w:rsidR="008E6075" w:rsidRPr="00685428">
              <w:trPr>
                <w:cantSplit/>
                <w:tblHeader/>
              </w:trPr>
              <w:tc>
                <w:tcPr>
                  <w:tcW w:w="6220" w:type="dxa"/>
                  <w:tcBorders>
                    <w:top w:val="nil"/>
                    <w:left w:val="nil"/>
                    <w:bottom w:val="nil"/>
                    <w:right w:val="nil"/>
                  </w:tcBorders>
                  <w:tcMar>
                    <w:top w:w="100" w:type="dxa"/>
                    <w:left w:w="100" w:type="dxa"/>
                    <w:bottom w:w="100" w:type="dxa"/>
                    <w:right w:w="100" w:type="dxa"/>
                  </w:tcMar>
                </w:tcPr>
                <w:p w:rsidR="008E6075" w:rsidRPr="00685428" w:rsidRDefault="008E6075" w:rsidP="00156ADB">
                  <w:pPr>
                    <w:widowControl w:val="0"/>
                    <w:ind w:firstLine="79"/>
                  </w:pPr>
                  <w:r>
                    <w:t>температура каплепадения: 200°С.</w:t>
                  </w:r>
                </w:p>
              </w:tc>
            </w:tr>
          </w:tbl>
          <w:p w:rsidR="008E6075" w:rsidRPr="00685428" w:rsidRDefault="008E6075" w:rsidP="00156ADB">
            <w:pPr>
              <w:pBdr>
                <w:top w:val="nil"/>
                <w:left w:val="nil"/>
                <w:bottom w:val="nil"/>
                <w:right w:val="nil"/>
                <w:between w:val="nil"/>
              </w:pBdr>
              <w:ind w:firstLine="79"/>
              <w:jc w:val="both"/>
            </w:pPr>
          </w:p>
        </w:tc>
      </w:tr>
      <w:tr w:rsidR="008E6075" w:rsidTr="00156ADB">
        <w:trPr>
          <w:cantSplit/>
          <w:tblHeader/>
        </w:trPr>
        <w:tc>
          <w:tcPr>
            <w:tcW w:w="675" w:type="dxa"/>
          </w:tcPr>
          <w:p w:rsidR="008E6075" w:rsidRPr="00685428" w:rsidRDefault="008E6075">
            <w:pPr>
              <w:pBdr>
                <w:top w:val="nil"/>
                <w:left w:val="nil"/>
                <w:bottom w:val="nil"/>
                <w:right w:val="nil"/>
                <w:between w:val="nil"/>
              </w:pBdr>
              <w:rPr>
                <w:color w:val="000000"/>
              </w:rPr>
            </w:pPr>
          </w:p>
        </w:tc>
        <w:tc>
          <w:tcPr>
            <w:tcW w:w="2790" w:type="dxa"/>
            <w:tcBorders>
              <w:right w:val="single" w:sz="4" w:space="0" w:color="auto"/>
            </w:tcBorders>
          </w:tcPr>
          <w:p w:rsidR="008E6075" w:rsidRPr="00685428" w:rsidRDefault="008E6075">
            <w:pPr>
              <w:pBdr>
                <w:top w:val="nil"/>
                <w:left w:val="nil"/>
                <w:bottom w:val="nil"/>
                <w:right w:val="nil"/>
                <w:between w:val="nil"/>
              </w:pBdr>
              <w:rPr>
                <w:b/>
                <w:color w:val="000000"/>
              </w:rPr>
            </w:pPr>
            <w:r>
              <w:rPr>
                <w:b/>
                <w:color w:val="000000"/>
              </w:rPr>
              <w:t>Прочее</w:t>
            </w:r>
          </w:p>
        </w:tc>
        <w:tc>
          <w:tcPr>
            <w:tcW w:w="6420" w:type="dxa"/>
            <w:tcBorders>
              <w:top w:val="single" w:sz="4" w:space="0" w:color="auto"/>
              <w:left w:val="single" w:sz="4" w:space="0" w:color="auto"/>
              <w:bottom w:val="single" w:sz="4" w:space="0" w:color="auto"/>
              <w:right w:val="single" w:sz="4" w:space="0" w:color="auto"/>
            </w:tcBorders>
          </w:tcPr>
          <w:p w:rsidR="008E6075" w:rsidRPr="00685428" w:rsidRDefault="008E6075" w:rsidP="00156ADB">
            <w:pPr>
              <w:pBdr>
                <w:top w:val="nil"/>
                <w:left w:val="nil"/>
                <w:bottom w:val="nil"/>
                <w:right w:val="nil"/>
                <w:between w:val="nil"/>
              </w:pBdr>
              <w:ind w:firstLine="79"/>
              <w:jc w:val="both"/>
              <w:rPr>
                <w:color w:val="000000"/>
              </w:rPr>
            </w:pPr>
          </w:p>
        </w:tc>
      </w:tr>
      <w:tr w:rsidR="008E6075" w:rsidTr="00156ADB">
        <w:trPr>
          <w:cantSplit/>
          <w:trHeight w:val="1178"/>
          <w:tblHeader/>
        </w:trPr>
        <w:tc>
          <w:tcPr>
            <w:tcW w:w="675" w:type="dxa"/>
          </w:tcPr>
          <w:p w:rsidR="008E6075" w:rsidRPr="00685428" w:rsidRDefault="008E6075">
            <w:pPr>
              <w:pBdr>
                <w:top w:val="nil"/>
                <w:left w:val="nil"/>
                <w:bottom w:val="nil"/>
                <w:right w:val="nil"/>
                <w:between w:val="nil"/>
              </w:pBdr>
              <w:rPr>
                <w:color w:val="000000"/>
              </w:rPr>
            </w:pPr>
            <w:r>
              <w:rPr>
                <w:color w:val="000000"/>
              </w:rPr>
              <w:t>32</w:t>
            </w:r>
          </w:p>
        </w:tc>
        <w:tc>
          <w:tcPr>
            <w:tcW w:w="2790" w:type="dxa"/>
            <w:tcBorders>
              <w:right w:val="single" w:sz="4" w:space="0" w:color="auto"/>
            </w:tcBorders>
          </w:tcPr>
          <w:p w:rsidR="008E6075" w:rsidRPr="00685428" w:rsidRDefault="008E6075">
            <w:pPr>
              <w:pBdr>
                <w:top w:val="nil"/>
                <w:left w:val="nil"/>
                <w:bottom w:val="nil"/>
                <w:right w:val="nil"/>
                <w:between w:val="nil"/>
              </w:pBdr>
              <w:rPr>
                <w:color w:val="000000"/>
              </w:rPr>
            </w:pPr>
            <w:proofErr w:type="spellStart"/>
            <w:r>
              <w:rPr>
                <w:color w:val="000000"/>
              </w:rPr>
              <w:t>Омыватель</w:t>
            </w:r>
            <w:proofErr w:type="spellEnd"/>
            <w:r>
              <w:rPr>
                <w:color w:val="000000"/>
              </w:rPr>
              <w:t xml:space="preserve"> стекол </w:t>
            </w:r>
            <w:proofErr w:type="gramStart"/>
            <w:r>
              <w:rPr>
                <w:color w:val="000000"/>
              </w:rPr>
              <w:t>незамерзающий</w:t>
            </w:r>
            <w:proofErr w:type="gramEnd"/>
            <w:r>
              <w:rPr>
                <w:color w:val="000000"/>
              </w:rPr>
              <w:t xml:space="preserve"> </w:t>
            </w:r>
            <w:proofErr w:type="spellStart"/>
            <w:r>
              <w:rPr>
                <w:color w:val="000000"/>
              </w:rPr>
              <w:t>Liqui</w:t>
            </w:r>
            <w:proofErr w:type="spellEnd"/>
            <w:r>
              <w:rPr>
                <w:color w:val="000000"/>
              </w:rPr>
              <w:t xml:space="preserve"> </w:t>
            </w:r>
            <w:proofErr w:type="spellStart"/>
            <w:r>
              <w:rPr>
                <w:color w:val="000000"/>
              </w:rPr>
              <w:t>Moly</w:t>
            </w:r>
            <w:proofErr w:type="spellEnd"/>
            <w:r>
              <w:rPr>
                <w:color w:val="000000"/>
              </w:rPr>
              <w:t xml:space="preserve"> -30C</w:t>
            </w:r>
          </w:p>
        </w:tc>
        <w:tc>
          <w:tcPr>
            <w:tcW w:w="6420" w:type="dxa"/>
            <w:tcBorders>
              <w:top w:val="single" w:sz="4" w:space="0" w:color="auto"/>
              <w:left w:val="single" w:sz="4" w:space="0" w:color="auto"/>
              <w:bottom w:val="single" w:sz="4" w:space="0" w:color="auto"/>
              <w:right w:val="single" w:sz="4" w:space="0" w:color="auto"/>
            </w:tcBorders>
          </w:tcPr>
          <w:p w:rsidR="008E6075" w:rsidRPr="00685428" w:rsidRDefault="008E6075" w:rsidP="00156ADB">
            <w:pPr>
              <w:pBdr>
                <w:top w:val="nil"/>
                <w:left w:val="nil"/>
                <w:bottom w:val="nil"/>
                <w:right w:val="nil"/>
                <w:between w:val="nil"/>
              </w:pBdr>
              <w:ind w:firstLine="79"/>
              <w:jc w:val="both"/>
              <w:rPr>
                <w:color w:val="2B2B2B"/>
              </w:rPr>
            </w:pPr>
            <w:proofErr w:type="gramStart"/>
            <w:r>
              <w:rPr>
                <w:color w:val="2B2B2B"/>
              </w:rPr>
              <w:t>Предназначена</w:t>
            </w:r>
            <w:proofErr w:type="gramEnd"/>
            <w:r>
              <w:rPr>
                <w:color w:val="2B2B2B"/>
              </w:rPr>
              <w:t xml:space="preserve"> для очистки переднего ветрового стекла и стёкол фар от снега, льда, </w:t>
            </w:r>
            <w:proofErr w:type="spellStart"/>
            <w:r>
              <w:rPr>
                <w:color w:val="2B2B2B"/>
              </w:rPr>
              <w:t>антигололёдных</w:t>
            </w:r>
            <w:proofErr w:type="spellEnd"/>
            <w:r>
              <w:rPr>
                <w:color w:val="2B2B2B"/>
              </w:rPr>
              <w:t xml:space="preserve"> реагентов, копоти, соли и грязи.</w:t>
            </w:r>
          </w:p>
          <w:p w:rsidR="008E6075" w:rsidRPr="00685428" w:rsidRDefault="008E6075" w:rsidP="00156ADB">
            <w:pPr>
              <w:pBdr>
                <w:top w:val="nil"/>
                <w:left w:val="nil"/>
                <w:bottom w:val="nil"/>
                <w:right w:val="nil"/>
                <w:between w:val="nil"/>
              </w:pBdr>
              <w:ind w:firstLine="79"/>
              <w:jc w:val="both"/>
              <w:rPr>
                <w:color w:val="2B2B2B"/>
              </w:rPr>
            </w:pPr>
            <w:r>
              <w:rPr>
                <w:color w:val="2B2B2B"/>
              </w:rPr>
              <w:t>Температура замерзания: -30</w:t>
            </w:r>
            <w:proofErr w:type="gramStart"/>
            <w:r>
              <w:rPr>
                <w:color w:val="2B2B2B"/>
              </w:rPr>
              <w:t xml:space="preserve"> С</w:t>
            </w:r>
            <w:proofErr w:type="gramEnd"/>
          </w:p>
        </w:tc>
      </w:tr>
      <w:tr w:rsidR="008E6075" w:rsidTr="00156ADB">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33</w:t>
            </w:r>
          </w:p>
        </w:tc>
        <w:tc>
          <w:tcPr>
            <w:tcW w:w="2790" w:type="dxa"/>
            <w:tcBorders>
              <w:right w:val="single" w:sz="4" w:space="0" w:color="auto"/>
            </w:tcBorders>
          </w:tcPr>
          <w:p w:rsidR="008E6075" w:rsidRPr="00685428" w:rsidRDefault="008E6075">
            <w:pPr>
              <w:rPr>
                <w:color w:val="000000"/>
              </w:rPr>
            </w:pPr>
            <w:r>
              <w:rPr>
                <w:color w:val="000000"/>
              </w:rPr>
              <w:t>Тормозная жидкость Dot-4</w:t>
            </w:r>
          </w:p>
        </w:tc>
        <w:tc>
          <w:tcPr>
            <w:tcW w:w="6420" w:type="dxa"/>
            <w:tcBorders>
              <w:top w:val="single" w:sz="4" w:space="0" w:color="auto"/>
              <w:left w:val="single" w:sz="4" w:space="0" w:color="auto"/>
              <w:bottom w:val="single" w:sz="4" w:space="0" w:color="auto"/>
              <w:right w:val="single" w:sz="4" w:space="0" w:color="auto"/>
            </w:tcBorders>
          </w:tcPr>
          <w:p w:rsidR="008E6075" w:rsidRPr="00685428" w:rsidRDefault="008E6075" w:rsidP="00156ADB">
            <w:pPr>
              <w:ind w:firstLine="79"/>
              <w:jc w:val="both"/>
            </w:pPr>
            <w:r>
              <w:t>Жидкость с улучшенными характеристиками, рассчитанная на работу в автомобилях с дисковыми и дисковыми вентилируемыми тормозами. Ее основа - соединения сложных эфиров с борной кислотой. Борная кислота, которая входит в состав DOT-4, полностью нейтрализует конденсат воды</w:t>
            </w:r>
          </w:p>
          <w:tbl>
            <w:tblPr>
              <w:tblW w:w="5160" w:type="dxa"/>
              <w:tblBorders>
                <w:top w:val="nil"/>
                <w:left w:val="nil"/>
                <w:bottom w:val="nil"/>
                <w:right w:val="nil"/>
                <w:insideH w:val="nil"/>
                <w:insideV w:val="nil"/>
              </w:tblBorders>
              <w:tblLayout w:type="fixed"/>
              <w:tblLook w:val="0600"/>
            </w:tblPr>
            <w:tblGrid>
              <w:gridCol w:w="4035"/>
              <w:gridCol w:w="1125"/>
            </w:tblGrid>
            <w:tr w:rsidR="008E6075" w:rsidRPr="00685428">
              <w:trPr>
                <w:cantSplit/>
                <w:trHeight w:val="695"/>
                <w:tblHeader/>
              </w:trPr>
              <w:tc>
                <w:tcPr>
                  <w:tcW w:w="4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E6075" w:rsidRPr="00685428" w:rsidRDefault="008E6075" w:rsidP="00156ADB">
                  <w:pPr>
                    <w:ind w:firstLine="79"/>
                    <w:jc w:val="both"/>
                  </w:pPr>
                  <w:r>
                    <w:t>Температура кипения новой тормозной жидкости, °C</w:t>
                  </w:r>
                </w:p>
              </w:tc>
              <w:tc>
                <w:tcPr>
                  <w:tcW w:w="11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E6075" w:rsidRPr="00685428" w:rsidRDefault="008E6075" w:rsidP="00156ADB">
                  <w:pPr>
                    <w:ind w:firstLine="79"/>
                    <w:jc w:val="both"/>
                  </w:pPr>
                  <w:r>
                    <w:t>230</w:t>
                  </w:r>
                </w:p>
              </w:tc>
            </w:tr>
            <w:tr w:rsidR="008E6075" w:rsidRPr="00685428">
              <w:trPr>
                <w:cantSplit/>
                <w:trHeight w:val="695"/>
                <w:tblHeader/>
              </w:trPr>
              <w:tc>
                <w:tcPr>
                  <w:tcW w:w="4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E6075" w:rsidRPr="00685428" w:rsidRDefault="008E6075" w:rsidP="00156ADB">
                  <w:pPr>
                    <w:ind w:firstLine="79"/>
                    <w:jc w:val="both"/>
                  </w:pPr>
                  <w:r>
                    <w:t>Температура кипения "старой" жидкости, °C</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rsidR="008E6075" w:rsidRPr="00685428" w:rsidRDefault="008E6075" w:rsidP="00156ADB">
                  <w:pPr>
                    <w:ind w:firstLine="79"/>
                    <w:jc w:val="both"/>
                  </w:pPr>
                  <w:r>
                    <w:t>155</w:t>
                  </w:r>
                </w:p>
              </w:tc>
            </w:tr>
            <w:tr w:rsidR="008E6075" w:rsidRPr="00685428">
              <w:trPr>
                <w:cantSplit/>
                <w:trHeight w:val="695"/>
                <w:tblHeader/>
              </w:trPr>
              <w:tc>
                <w:tcPr>
                  <w:tcW w:w="4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E6075" w:rsidRPr="00685428" w:rsidRDefault="008E6075" w:rsidP="00156ADB">
                  <w:pPr>
                    <w:ind w:firstLine="79"/>
                    <w:jc w:val="both"/>
                  </w:pPr>
                  <w:r>
                    <w:t>Вязкость новой жидкости при температуре -40 °C, мм</w:t>
                  </w:r>
                  <w:proofErr w:type="gramStart"/>
                  <w:r>
                    <w:t>2</w:t>
                  </w:r>
                  <w:proofErr w:type="gramEnd"/>
                  <w:r>
                    <w:t>/с</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rsidR="008E6075" w:rsidRPr="00685428" w:rsidRDefault="008E6075" w:rsidP="00156ADB">
                  <w:pPr>
                    <w:ind w:firstLine="79"/>
                    <w:jc w:val="both"/>
                  </w:pPr>
                  <w:r>
                    <w:t>1800</w:t>
                  </w:r>
                </w:p>
              </w:tc>
            </w:tr>
          </w:tbl>
          <w:p w:rsidR="008E6075" w:rsidRPr="00685428" w:rsidRDefault="008E6075" w:rsidP="00156ADB">
            <w:pPr>
              <w:pBdr>
                <w:top w:val="nil"/>
                <w:left w:val="nil"/>
                <w:bottom w:val="nil"/>
                <w:right w:val="nil"/>
                <w:between w:val="nil"/>
              </w:pBdr>
              <w:ind w:firstLine="79"/>
              <w:jc w:val="both"/>
            </w:pPr>
          </w:p>
        </w:tc>
      </w:tr>
      <w:tr w:rsidR="008E6075" w:rsidTr="00156ADB">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34</w:t>
            </w:r>
          </w:p>
        </w:tc>
        <w:tc>
          <w:tcPr>
            <w:tcW w:w="2790" w:type="dxa"/>
          </w:tcPr>
          <w:p w:rsidR="008E6075" w:rsidRPr="00685428" w:rsidRDefault="008E6075">
            <w:pPr>
              <w:rPr>
                <w:color w:val="000000"/>
              </w:rPr>
            </w:pPr>
            <w:proofErr w:type="spellStart"/>
            <w:r>
              <w:rPr>
                <w:color w:val="000000"/>
              </w:rPr>
              <w:t>Омыватель</w:t>
            </w:r>
            <w:proofErr w:type="spellEnd"/>
            <w:r>
              <w:rPr>
                <w:color w:val="000000"/>
              </w:rPr>
              <w:t xml:space="preserve"> стекол </w:t>
            </w:r>
            <w:proofErr w:type="gramStart"/>
            <w:r>
              <w:rPr>
                <w:color w:val="000000"/>
              </w:rPr>
              <w:t>незамерзающий</w:t>
            </w:r>
            <w:proofErr w:type="gramEnd"/>
          </w:p>
        </w:tc>
        <w:tc>
          <w:tcPr>
            <w:tcW w:w="6420" w:type="dxa"/>
            <w:tcBorders>
              <w:top w:val="single" w:sz="4" w:space="0" w:color="auto"/>
            </w:tcBorders>
          </w:tcPr>
          <w:p w:rsidR="008E6075" w:rsidRPr="00685428" w:rsidRDefault="008E6075" w:rsidP="00156ADB">
            <w:pPr>
              <w:ind w:firstLine="79"/>
              <w:jc w:val="both"/>
            </w:pPr>
            <w:proofErr w:type="gramStart"/>
            <w:r>
              <w:t>Предназначена</w:t>
            </w:r>
            <w:proofErr w:type="gramEnd"/>
            <w:r>
              <w:t xml:space="preserve"> для очистки переднего ветрового стекла и стёкол фар от снега, льда, </w:t>
            </w:r>
            <w:proofErr w:type="spellStart"/>
            <w:r>
              <w:t>антигололёдных</w:t>
            </w:r>
            <w:proofErr w:type="spellEnd"/>
            <w:r>
              <w:t xml:space="preserve"> реагентов, копоти, соли и грязи.</w:t>
            </w:r>
          </w:p>
          <w:p w:rsidR="008E6075" w:rsidRPr="00685428" w:rsidRDefault="008E6075" w:rsidP="00156ADB">
            <w:pPr>
              <w:ind w:firstLine="79"/>
              <w:jc w:val="both"/>
            </w:pPr>
            <w:r>
              <w:t>Температура замерзания: -30</w:t>
            </w:r>
            <w:proofErr w:type="gramStart"/>
            <w:r>
              <w:t xml:space="preserve"> С</w:t>
            </w:r>
            <w:proofErr w:type="gramEnd"/>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35</w:t>
            </w:r>
          </w:p>
        </w:tc>
        <w:tc>
          <w:tcPr>
            <w:tcW w:w="2790" w:type="dxa"/>
          </w:tcPr>
          <w:p w:rsidR="008E6075" w:rsidRPr="00685428" w:rsidRDefault="008E6075">
            <w:pPr>
              <w:pBdr>
                <w:top w:val="nil"/>
                <w:left w:val="nil"/>
                <w:bottom w:val="nil"/>
                <w:right w:val="nil"/>
                <w:between w:val="nil"/>
              </w:pBdr>
              <w:rPr>
                <w:color w:val="000000"/>
              </w:rPr>
            </w:pPr>
            <w:proofErr w:type="spellStart"/>
            <w:r>
              <w:rPr>
                <w:color w:val="000000"/>
              </w:rPr>
              <w:t>Антигель</w:t>
            </w:r>
            <w:proofErr w:type="spellEnd"/>
            <w:r>
              <w:rPr>
                <w:color w:val="000000"/>
              </w:rPr>
              <w:t xml:space="preserve"> </w:t>
            </w:r>
            <w:proofErr w:type="spellStart"/>
            <w:r>
              <w:rPr>
                <w:color w:val="000000"/>
              </w:rPr>
              <w:t>Hi-Gear</w:t>
            </w:r>
            <w:proofErr w:type="spellEnd"/>
          </w:p>
        </w:tc>
        <w:tc>
          <w:tcPr>
            <w:tcW w:w="6420" w:type="dxa"/>
          </w:tcPr>
          <w:p w:rsidR="008E6075" w:rsidRPr="00685428" w:rsidRDefault="008E6075">
            <w:pPr>
              <w:pBdr>
                <w:top w:val="nil"/>
                <w:left w:val="nil"/>
                <w:bottom w:val="nil"/>
                <w:right w:val="nil"/>
                <w:between w:val="nil"/>
              </w:pBdr>
              <w:jc w:val="both"/>
              <w:rPr>
                <w:color w:val="000000"/>
              </w:rPr>
            </w:pPr>
            <w:sdt>
              <w:sdtPr>
                <w:tag w:val="goog_rdk_1"/>
                <w:id w:val="943482600"/>
              </w:sdtPr>
              <w:sdtContent>
                <w:proofErr w:type="spellStart"/>
                <w:r>
                  <w:rPr>
                    <w:rFonts w:eastAsia="Gungsuh"/>
                    <w:highlight w:val="white"/>
                  </w:rPr>
                  <w:t>Антигель</w:t>
                </w:r>
                <w:proofErr w:type="spellEnd"/>
                <w:r>
                  <w:rPr>
                    <w:rFonts w:eastAsia="Gungsuh"/>
                    <w:highlight w:val="white"/>
                  </w:rPr>
                  <w:t xml:space="preserve"> снижает температуры гелеобразования дизельного топлива, позволяет эксплуатировать дизельные ‎двигатели при температуре до −47</w:t>
                </w:r>
                <w:proofErr w:type="gramStart"/>
                <w:r>
                  <w:rPr>
                    <w:rFonts w:eastAsia="Gungsuh"/>
                    <w:highlight w:val="white"/>
                  </w:rPr>
                  <w:t xml:space="preserve"> °С</w:t>
                </w:r>
                <w:proofErr w:type="gramEnd"/>
                <w:r>
                  <w:rPr>
                    <w:rFonts w:eastAsia="Gungsuh"/>
                    <w:highlight w:val="white"/>
                  </w:rPr>
                  <w:t>, содержит синтетический кондиционер металла SMT2.</w:t>
                </w:r>
              </w:sdtContent>
            </w:sdt>
          </w:p>
        </w:tc>
      </w:tr>
      <w:tr w:rsidR="008E6075">
        <w:trPr>
          <w:cantSplit/>
          <w:tblHeader/>
        </w:trPr>
        <w:tc>
          <w:tcPr>
            <w:tcW w:w="675" w:type="dxa"/>
          </w:tcPr>
          <w:p w:rsidR="008E6075" w:rsidRPr="00685428" w:rsidRDefault="008E6075">
            <w:pPr>
              <w:pBdr>
                <w:top w:val="nil"/>
                <w:left w:val="nil"/>
                <w:bottom w:val="nil"/>
                <w:right w:val="nil"/>
                <w:between w:val="nil"/>
              </w:pBdr>
              <w:rPr>
                <w:color w:val="000000"/>
              </w:rPr>
            </w:pPr>
            <w:r>
              <w:rPr>
                <w:color w:val="000000"/>
              </w:rPr>
              <w:t>36</w:t>
            </w:r>
          </w:p>
        </w:tc>
        <w:tc>
          <w:tcPr>
            <w:tcW w:w="2790" w:type="dxa"/>
          </w:tcPr>
          <w:p w:rsidR="008E6075" w:rsidRPr="00685428" w:rsidRDefault="008E6075">
            <w:pPr>
              <w:pBdr>
                <w:top w:val="nil"/>
                <w:left w:val="nil"/>
                <w:bottom w:val="nil"/>
                <w:right w:val="nil"/>
                <w:between w:val="nil"/>
              </w:pBdr>
              <w:rPr>
                <w:color w:val="000000"/>
              </w:rPr>
            </w:pPr>
            <w:r>
              <w:t>Антифриз для пневмотормозов "Аляска"</w:t>
            </w:r>
          </w:p>
        </w:tc>
        <w:tc>
          <w:tcPr>
            <w:tcW w:w="6420" w:type="dxa"/>
          </w:tcPr>
          <w:p w:rsidR="008E6075" w:rsidRPr="00685428" w:rsidRDefault="008E6075">
            <w:pPr>
              <w:pBdr>
                <w:top w:val="nil"/>
                <w:left w:val="nil"/>
                <w:bottom w:val="nil"/>
                <w:right w:val="nil"/>
                <w:between w:val="nil"/>
              </w:pBdr>
              <w:jc w:val="both"/>
            </w:pPr>
            <w:r>
              <w:rPr>
                <w:highlight w:val="white"/>
              </w:rPr>
              <w:t xml:space="preserve">Содержит комплекс смазывающих и </w:t>
            </w:r>
            <w:proofErr w:type="gramStart"/>
            <w:r>
              <w:rPr>
                <w:highlight w:val="white"/>
              </w:rPr>
              <w:t xml:space="preserve">антикоррозийных присадок, надежно защищающих от коррозии все узлы </w:t>
            </w:r>
            <w:proofErr w:type="spellStart"/>
            <w:r>
              <w:rPr>
                <w:highlight w:val="white"/>
              </w:rPr>
              <w:t>пневмосистемы</w:t>
            </w:r>
            <w:proofErr w:type="spellEnd"/>
            <w:r>
              <w:rPr>
                <w:highlight w:val="white"/>
              </w:rPr>
              <w:t xml:space="preserve"> и предотвращает</w:t>
            </w:r>
            <w:proofErr w:type="gramEnd"/>
            <w:r>
              <w:rPr>
                <w:highlight w:val="white"/>
              </w:rPr>
              <w:t xml:space="preserve"> затвердение резиновых уплотнений. Использование антифриза гарантирует бесперебойную и безопасную работу пневматических тормозов даже в экстремально холодных условиях.</w:t>
            </w:r>
          </w:p>
        </w:tc>
      </w:tr>
    </w:tbl>
    <w:p w:rsidR="008E6075" w:rsidRDefault="008E6075">
      <w:pPr>
        <w:pBdr>
          <w:top w:val="nil"/>
          <w:left w:val="nil"/>
          <w:bottom w:val="nil"/>
          <w:right w:val="nil"/>
          <w:between w:val="nil"/>
        </w:pBdr>
        <w:jc w:val="right"/>
        <w:rPr>
          <w:color w:val="000000"/>
          <w:sz w:val="28"/>
          <w:szCs w:val="28"/>
        </w:rPr>
      </w:pPr>
    </w:p>
    <w:p w:rsidR="008E6075" w:rsidRDefault="008E6075">
      <w:pPr>
        <w:pBdr>
          <w:top w:val="nil"/>
          <w:left w:val="nil"/>
          <w:bottom w:val="nil"/>
          <w:right w:val="nil"/>
          <w:between w:val="nil"/>
        </w:pBdr>
        <w:tabs>
          <w:tab w:val="left" w:pos="1276"/>
        </w:tabs>
        <w:ind w:firstLine="567"/>
        <w:jc w:val="both"/>
        <w:rPr>
          <w:color w:val="000000"/>
          <w:sz w:val="28"/>
          <w:szCs w:val="28"/>
        </w:rPr>
      </w:pPr>
      <w:r>
        <w:rPr>
          <w:color w:val="000000"/>
          <w:sz w:val="28"/>
          <w:szCs w:val="28"/>
        </w:rPr>
        <w:t>4.2.2. Объемы закупаемого Товара и предельные цены за 1 литр Товара в соответствии с местами поставки Товара представлены в Таблице № 2:</w:t>
      </w:r>
    </w:p>
    <w:p w:rsidR="008E6075" w:rsidRDefault="008E6075">
      <w:pPr>
        <w:pBdr>
          <w:top w:val="nil"/>
          <w:left w:val="nil"/>
          <w:bottom w:val="nil"/>
          <w:right w:val="nil"/>
          <w:between w:val="nil"/>
        </w:pBdr>
        <w:jc w:val="right"/>
        <w:rPr>
          <w:color w:val="000000"/>
          <w:sz w:val="28"/>
          <w:szCs w:val="28"/>
        </w:rPr>
      </w:pPr>
      <w:r>
        <w:rPr>
          <w:color w:val="000000"/>
          <w:sz w:val="28"/>
          <w:szCs w:val="28"/>
        </w:rPr>
        <w:t>Таблица №2</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7"/>
        <w:gridCol w:w="4253"/>
        <w:gridCol w:w="2551"/>
        <w:gridCol w:w="2234"/>
      </w:tblGrid>
      <w:tr w:rsidR="008E6075">
        <w:trPr>
          <w:cantSplit/>
          <w:tblHeader/>
        </w:trPr>
        <w:tc>
          <w:tcPr>
            <w:tcW w:w="817" w:type="dxa"/>
            <w:vAlign w:val="center"/>
          </w:tcPr>
          <w:p w:rsidR="008E6075" w:rsidRPr="00685428" w:rsidRDefault="008E6075" w:rsidP="00C54D2F">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4253" w:type="dxa"/>
            <w:vAlign w:val="center"/>
          </w:tcPr>
          <w:p w:rsidR="008E6075" w:rsidRPr="00685428" w:rsidRDefault="008E6075" w:rsidP="00C54D2F">
            <w:pPr>
              <w:jc w:val="center"/>
              <w:rPr>
                <w:color w:val="000000"/>
              </w:rPr>
            </w:pPr>
            <w:r>
              <w:rPr>
                <w:color w:val="000000"/>
              </w:rPr>
              <w:t>Наименование Товара /</w:t>
            </w:r>
          </w:p>
          <w:p w:rsidR="008E6075" w:rsidRPr="00685428" w:rsidRDefault="008E6075" w:rsidP="00C54D2F">
            <w:pPr>
              <w:jc w:val="center"/>
              <w:rPr>
                <w:color w:val="000000"/>
              </w:rPr>
            </w:pPr>
            <w:r>
              <w:rPr>
                <w:color w:val="000000"/>
              </w:rPr>
              <w:t>Место поставки</w:t>
            </w:r>
          </w:p>
        </w:tc>
        <w:tc>
          <w:tcPr>
            <w:tcW w:w="2551" w:type="dxa"/>
            <w:vAlign w:val="center"/>
          </w:tcPr>
          <w:p w:rsidR="008E6075" w:rsidRPr="00685428" w:rsidRDefault="008E6075" w:rsidP="00C54D2F">
            <w:pPr>
              <w:pBdr>
                <w:top w:val="nil"/>
                <w:left w:val="nil"/>
                <w:bottom w:val="nil"/>
                <w:right w:val="nil"/>
                <w:between w:val="nil"/>
              </w:pBdr>
              <w:jc w:val="center"/>
              <w:rPr>
                <w:color w:val="000000"/>
              </w:rPr>
            </w:pPr>
            <w:r>
              <w:rPr>
                <w:color w:val="000000"/>
              </w:rPr>
              <w:t xml:space="preserve">Количество закупаемого Товара, </w:t>
            </w:r>
            <w:proofErr w:type="gramStart"/>
            <w:r>
              <w:rPr>
                <w:color w:val="000000"/>
              </w:rPr>
              <w:t>л</w:t>
            </w:r>
            <w:proofErr w:type="gramEnd"/>
            <w:r>
              <w:rPr>
                <w:color w:val="000000"/>
              </w:rPr>
              <w:t>/кг</w:t>
            </w:r>
          </w:p>
        </w:tc>
        <w:tc>
          <w:tcPr>
            <w:tcW w:w="2234" w:type="dxa"/>
            <w:vAlign w:val="center"/>
          </w:tcPr>
          <w:p w:rsidR="008E6075" w:rsidRPr="00685428" w:rsidRDefault="008E6075" w:rsidP="00C54D2F">
            <w:pPr>
              <w:pBdr>
                <w:top w:val="nil"/>
                <w:left w:val="nil"/>
                <w:bottom w:val="nil"/>
                <w:right w:val="nil"/>
                <w:between w:val="nil"/>
              </w:pBdr>
              <w:jc w:val="center"/>
              <w:rPr>
                <w:color w:val="000000"/>
              </w:rPr>
            </w:pPr>
            <w:r>
              <w:rPr>
                <w:color w:val="000000"/>
              </w:rPr>
              <w:t>Предельная цена за 1 литр Товара, руб. без учета НДС</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Моторное масло</w:t>
            </w:r>
          </w:p>
        </w:tc>
        <w:tc>
          <w:tcPr>
            <w:tcW w:w="2551" w:type="dxa"/>
          </w:tcPr>
          <w:p w:rsidR="008E6075" w:rsidRPr="00685428" w:rsidRDefault="008E6075">
            <w:pPr>
              <w:pBdr>
                <w:top w:val="nil"/>
                <w:left w:val="nil"/>
                <w:bottom w:val="nil"/>
                <w:right w:val="nil"/>
                <w:between w:val="nil"/>
              </w:pBdr>
              <w:rPr>
                <w:color w:val="000000"/>
              </w:rPr>
            </w:pPr>
          </w:p>
        </w:tc>
        <w:tc>
          <w:tcPr>
            <w:tcW w:w="2234" w:type="dxa"/>
          </w:tcPr>
          <w:p w:rsidR="008E6075" w:rsidRPr="00685428" w:rsidRDefault="008E6075">
            <w:pPr>
              <w:pBdr>
                <w:top w:val="nil"/>
                <w:left w:val="nil"/>
                <w:bottom w:val="nil"/>
                <w:right w:val="nil"/>
                <w:between w:val="nil"/>
              </w:pBdr>
              <w:rPr>
                <w:color w:val="000000"/>
              </w:rPr>
            </w:pP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КТ Екатеринбург-Товарный</w:t>
            </w:r>
          </w:p>
        </w:tc>
        <w:tc>
          <w:tcPr>
            <w:tcW w:w="2551" w:type="dxa"/>
          </w:tcPr>
          <w:p w:rsidR="008E6075" w:rsidRPr="00685428" w:rsidRDefault="008E6075">
            <w:pPr>
              <w:pBdr>
                <w:top w:val="nil"/>
                <w:left w:val="nil"/>
                <w:bottom w:val="nil"/>
                <w:right w:val="nil"/>
                <w:between w:val="nil"/>
              </w:pBdr>
              <w:rPr>
                <w:color w:val="000000"/>
              </w:rPr>
            </w:pPr>
          </w:p>
        </w:tc>
        <w:tc>
          <w:tcPr>
            <w:tcW w:w="2234" w:type="dxa"/>
          </w:tcPr>
          <w:p w:rsidR="008E6075" w:rsidRPr="00685428" w:rsidRDefault="008E6075">
            <w:pPr>
              <w:pBdr>
                <w:top w:val="nil"/>
                <w:left w:val="nil"/>
                <w:bottom w:val="nil"/>
                <w:right w:val="nil"/>
                <w:between w:val="nil"/>
              </w:pBdr>
              <w:rPr>
                <w:color w:val="000000"/>
              </w:rPr>
            </w:pPr>
          </w:p>
        </w:tc>
      </w:tr>
      <w:tr w:rsidR="008E6075">
        <w:trPr>
          <w:cantSplit/>
          <w:tblHeader/>
        </w:trPr>
        <w:tc>
          <w:tcPr>
            <w:tcW w:w="817" w:type="dxa"/>
          </w:tcPr>
          <w:p w:rsidR="008E6075" w:rsidRPr="00685428" w:rsidRDefault="008E6075">
            <w:pPr>
              <w:rPr>
                <w:color w:val="000000"/>
              </w:rPr>
            </w:pPr>
            <w:r>
              <w:rPr>
                <w:color w:val="000000"/>
              </w:rPr>
              <w:t>1</w:t>
            </w:r>
          </w:p>
        </w:tc>
        <w:tc>
          <w:tcPr>
            <w:tcW w:w="4253" w:type="dxa"/>
          </w:tcPr>
          <w:p w:rsidR="008E6075" w:rsidRPr="00685428" w:rsidRDefault="008E6075">
            <w:pPr>
              <w:rPr>
                <w:color w:val="000000"/>
              </w:rPr>
            </w:pPr>
            <w:proofErr w:type="spellStart"/>
            <w:r>
              <w:rPr>
                <w:color w:val="000000"/>
              </w:rPr>
              <w:t>G-Profi</w:t>
            </w:r>
            <w:proofErr w:type="spellEnd"/>
            <w:r>
              <w:rPr>
                <w:color w:val="000000"/>
              </w:rPr>
              <w:t xml:space="preserve"> MSI Plus15w40</w:t>
            </w:r>
          </w:p>
        </w:tc>
        <w:tc>
          <w:tcPr>
            <w:tcW w:w="2551" w:type="dxa"/>
            <w:vAlign w:val="center"/>
          </w:tcPr>
          <w:p w:rsidR="008E6075" w:rsidRPr="00685428" w:rsidRDefault="008E6075" w:rsidP="00C54D2F">
            <w:pPr>
              <w:jc w:val="center"/>
              <w:rPr>
                <w:color w:val="000000"/>
              </w:rPr>
            </w:pPr>
            <w:r>
              <w:rPr>
                <w:color w:val="000000"/>
              </w:rPr>
              <w:t>120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258,00</w:t>
            </w:r>
          </w:p>
        </w:tc>
      </w:tr>
      <w:tr w:rsidR="008E6075">
        <w:trPr>
          <w:cantSplit/>
          <w:tblHeader/>
        </w:trPr>
        <w:tc>
          <w:tcPr>
            <w:tcW w:w="817" w:type="dxa"/>
          </w:tcPr>
          <w:p w:rsidR="008E6075" w:rsidRPr="00685428" w:rsidRDefault="008E6075">
            <w:pPr>
              <w:rPr>
                <w:color w:val="000000"/>
              </w:rPr>
            </w:pPr>
            <w:r>
              <w:rPr>
                <w:color w:val="000000"/>
              </w:rPr>
              <w:t>2</w:t>
            </w:r>
          </w:p>
        </w:tc>
        <w:tc>
          <w:tcPr>
            <w:tcW w:w="4253" w:type="dxa"/>
          </w:tcPr>
          <w:p w:rsidR="008E6075" w:rsidRPr="00685428" w:rsidRDefault="008E6075">
            <w:pPr>
              <w:rPr>
                <w:color w:val="000000"/>
              </w:rPr>
            </w:pPr>
            <w:proofErr w:type="spellStart"/>
            <w:r>
              <w:rPr>
                <w:color w:val="000000"/>
              </w:rPr>
              <w:t>Petro-Canada</w:t>
            </w:r>
            <w:proofErr w:type="spellEnd"/>
            <w:r>
              <w:rPr>
                <w:color w:val="000000"/>
              </w:rPr>
              <w:t xml:space="preserve"> DURON HP15W40</w:t>
            </w:r>
          </w:p>
        </w:tc>
        <w:tc>
          <w:tcPr>
            <w:tcW w:w="2551" w:type="dxa"/>
            <w:vAlign w:val="center"/>
          </w:tcPr>
          <w:p w:rsidR="008E6075" w:rsidRPr="00685428" w:rsidRDefault="008E6075" w:rsidP="00C54D2F">
            <w:pPr>
              <w:jc w:val="center"/>
              <w:rPr>
                <w:color w:val="000000"/>
              </w:rPr>
            </w:pPr>
            <w:r>
              <w:rPr>
                <w:color w:val="000000"/>
              </w:rPr>
              <w:t>360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264,75</w:t>
            </w:r>
          </w:p>
        </w:tc>
      </w:tr>
      <w:tr w:rsidR="008E6075">
        <w:trPr>
          <w:cantSplit/>
          <w:tblHeader/>
        </w:trPr>
        <w:tc>
          <w:tcPr>
            <w:tcW w:w="817" w:type="dxa"/>
          </w:tcPr>
          <w:p w:rsidR="008E6075" w:rsidRPr="00685428" w:rsidRDefault="008E6075">
            <w:pPr>
              <w:rPr>
                <w:color w:val="000000"/>
              </w:rPr>
            </w:pPr>
            <w:r>
              <w:rPr>
                <w:color w:val="000000"/>
              </w:rPr>
              <w:t>3</w:t>
            </w:r>
          </w:p>
        </w:tc>
        <w:tc>
          <w:tcPr>
            <w:tcW w:w="4253" w:type="dxa"/>
          </w:tcPr>
          <w:p w:rsidR="008E6075" w:rsidRPr="00685428" w:rsidRDefault="008E6075">
            <w:pPr>
              <w:rPr>
                <w:color w:val="000000"/>
              </w:rPr>
            </w:pPr>
            <w:r>
              <w:rPr>
                <w:color w:val="000000"/>
              </w:rPr>
              <w:t>TOTAL TP MAX 10W40</w:t>
            </w:r>
          </w:p>
        </w:tc>
        <w:tc>
          <w:tcPr>
            <w:tcW w:w="2551" w:type="dxa"/>
            <w:vAlign w:val="center"/>
          </w:tcPr>
          <w:p w:rsidR="008E6075" w:rsidRPr="00685428" w:rsidRDefault="008E6075" w:rsidP="00C54D2F">
            <w:pPr>
              <w:jc w:val="center"/>
              <w:rPr>
                <w:color w:val="000000"/>
              </w:rPr>
            </w:pPr>
            <w:r>
              <w:rPr>
                <w:color w:val="000000"/>
              </w:rPr>
              <w:t>240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274,50</w:t>
            </w:r>
          </w:p>
        </w:tc>
      </w:tr>
      <w:tr w:rsidR="008E6075">
        <w:trPr>
          <w:cantSplit/>
          <w:tblHeader/>
        </w:trPr>
        <w:tc>
          <w:tcPr>
            <w:tcW w:w="817" w:type="dxa"/>
          </w:tcPr>
          <w:p w:rsidR="008E6075" w:rsidRPr="00685428" w:rsidRDefault="008E6075">
            <w:pPr>
              <w:rPr>
                <w:color w:val="000000"/>
              </w:rPr>
            </w:pPr>
            <w:r>
              <w:rPr>
                <w:color w:val="000000"/>
              </w:rPr>
              <w:t>4</w:t>
            </w:r>
          </w:p>
        </w:tc>
        <w:tc>
          <w:tcPr>
            <w:tcW w:w="4253" w:type="dxa"/>
          </w:tcPr>
          <w:p w:rsidR="008E6075" w:rsidRPr="00685428" w:rsidRDefault="008E6075">
            <w:pPr>
              <w:rPr>
                <w:color w:val="000000"/>
              </w:rPr>
            </w:pPr>
            <w:r>
              <w:rPr>
                <w:color w:val="000000"/>
              </w:rPr>
              <w:t>MOBIL 10W40</w:t>
            </w:r>
          </w:p>
        </w:tc>
        <w:tc>
          <w:tcPr>
            <w:tcW w:w="2551" w:type="dxa"/>
            <w:vAlign w:val="center"/>
          </w:tcPr>
          <w:p w:rsidR="008E6075" w:rsidRPr="00685428" w:rsidRDefault="008E6075" w:rsidP="00C54D2F">
            <w:pPr>
              <w:jc w:val="center"/>
              <w:rPr>
                <w:color w:val="000000"/>
              </w:rPr>
            </w:pPr>
            <w:r>
              <w:rPr>
                <w:color w:val="000000"/>
              </w:rPr>
              <w:t>150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333,00</w:t>
            </w:r>
          </w:p>
        </w:tc>
      </w:tr>
      <w:tr w:rsidR="008E6075">
        <w:trPr>
          <w:cantSplit/>
          <w:tblHeader/>
        </w:trPr>
        <w:tc>
          <w:tcPr>
            <w:tcW w:w="817" w:type="dxa"/>
          </w:tcPr>
          <w:p w:rsidR="008E6075" w:rsidRPr="00685428" w:rsidRDefault="008E6075">
            <w:pPr>
              <w:rPr>
                <w:color w:val="000000"/>
              </w:rPr>
            </w:pPr>
            <w:r>
              <w:rPr>
                <w:color w:val="000000"/>
              </w:rPr>
              <w:t>5</w:t>
            </w:r>
          </w:p>
        </w:tc>
        <w:tc>
          <w:tcPr>
            <w:tcW w:w="4253" w:type="dxa"/>
          </w:tcPr>
          <w:p w:rsidR="008E6075" w:rsidRPr="00685428" w:rsidRDefault="008E6075">
            <w:pPr>
              <w:rPr>
                <w:color w:val="000000"/>
              </w:rPr>
            </w:pPr>
            <w:r>
              <w:rPr>
                <w:color w:val="000000"/>
              </w:rPr>
              <w:t>MOBIL 5W40</w:t>
            </w:r>
          </w:p>
        </w:tc>
        <w:tc>
          <w:tcPr>
            <w:tcW w:w="2551" w:type="dxa"/>
            <w:vAlign w:val="center"/>
          </w:tcPr>
          <w:p w:rsidR="008E6075" w:rsidRPr="00685428" w:rsidRDefault="008E6075" w:rsidP="00C54D2F">
            <w:pPr>
              <w:jc w:val="center"/>
              <w:rPr>
                <w:color w:val="000000"/>
              </w:rPr>
            </w:pPr>
            <w:r>
              <w:rPr>
                <w:color w:val="000000"/>
              </w:rPr>
              <w:t>30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569,50</w:t>
            </w:r>
          </w:p>
        </w:tc>
      </w:tr>
      <w:tr w:rsidR="008E6075">
        <w:trPr>
          <w:cantSplit/>
          <w:tblHeader/>
        </w:trPr>
        <w:tc>
          <w:tcPr>
            <w:tcW w:w="817" w:type="dxa"/>
          </w:tcPr>
          <w:p w:rsidR="008E6075" w:rsidRPr="00685428" w:rsidRDefault="008E6075">
            <w:pPr>
              <w:rPr>
                <w:color w:val="000000"/>
              </w:rPr>
            </w:pPr>
            <w:r>
              <w:rPr>
                <w:color w:val="000000"/>
              </w:rPr>
              <w:t>6</w:t>
            </w:r>
          </w:p>
        </w:tc>
        <w:tc>
          <w:tcPr>
            <w:tcW w:w="4253" w:type="dxa"/>
          </w:tcPr>
          <w:p w:rsidR="008E6075" w:rsidRPr="00685428" w:rsidRDefault="008E6075">
            <w:pPr>
              <w:pBdr>
                <w:top w:val="nil"/>
                <w:left w:val="nil"/>
                <w:bottom w:val="nil"/>
                <w:right w:val="nil"/>
                <w:between w:val="nil"/>
              </w:pBdr>
              <w:rPr>
                <w:color w:val="000000"/>
              </w:rPr>
            </w:pPr>
            <w:r>
              <w:rPr>
                <w:color w:val="000000"/>
              </w:rPr>
              <w:t>VOLVO VDS 4.5 10w</w:t>
            </w:r>
            <w:r>
              <w:t>3</w:t>
            </w:r>
            <w:r>
              <w:rPr>
                <w:color w:val="000000"/>
              </w:rPr>
              <w:t xml:space="preserve">0 </w:t>
            </w:r>
          </w:p>
        </w:tc>
        <w:tc>
          <w:tcPr>
            <w:tcW w:w="2551" w:type="dxa"/>
            <w:vAlign w:val="center"/>
          </w:tcPr>
          <w:p w:rsidR="008E6075" w:rsidRPr="00685428" w:rsidRDefault="008E6075" w:rsidP="00C54D2F">
            <w:pPr>
              <w:jc w:val="center"/>
              <w:rPr>
                <w:color w:val="000000"/>
              </w:rPr>
            </w:pPr>
            <w:r>
              <w:rPr>
                <w:color w:val="000000"/>
              </w:rPr>
              <w:t>40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337,25</w:t>
            </w:r>
          </w:p>
        </w:tc>
      </w:tr>
      <w:tr w:rsidR="008E6075">
        <w:trPr>
          <w:cantSplit/>
          <w:tblHeader/>
        </w:trPr>
        <w:tc>
          <w:tcPr>
            <w:tcW w:w="817" w:type="dxa"/>
          </w:tcPr>
          <w:p w:rsidR="008E6075" w:rsidRPr="00685428" w:rsidRDefault="008E6075">
            <w:pPr>
              <w:rPr>
                <w:color w:val="000000"/>
              </w:rPr>
            </w:pPr>
            <w:r>
              <w:rPr>
                <w:color w:val="000000"/>
              </w:rPr>
              <w:t>7</w:t>
            </w:r>
          </w:p>
        </w:tc>
        <w:tc>
          <w:tcPr>
            <w:tcW w:w="4253" w:type="dxa"/>
          </w:tcPr>
          <w:p w:rsidR="008E6075" w:rsidRPr="00685428" w:rsidRDefault="008E6075">
            <w:pPr>
              <w:pBdr>
                <w:top w:val="nil"/>
                <w:left w:val="nil"/>
                <w:bottom w:val="nil"/>
                <w:right w:val="nil"/>
                <w:between w:val="nil"/>
              </w:pBdr>
              <w:rPr>
                <w:color w:val="000000"/>
              </w:rPr>
            </w:pPr>
            <w:r>
              <w:rPr>
                <w:color w:val="000000"/>
              </w:rPr>
              <w:t>IVECO 5w30</w:t>
            </w:r>
          </w:p>
        </w:tc>
        <w:tc>
          <w:tcPr>
            <w:tcW w:w="2551" w:type="dxa"/>
            <w:vAlign w:val="center"/>
          </w:tcPr>
          <w:p w:rsidR="008E6075" w:rsidRPr="00685428" w:rsidRDefault="008E6075" w:rsidP="00C54D2F">
            <w:pPr>
              <w:jc w:val="center"/>
              <w:rPr>
                <w:color w:val="000000"/>
              </w:rPr>
            </w:pPr>
            <w:r>
              <w:rPr>
                <w:color w:val="000000"/>
              </w:rPr>
              <w:t>50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331,75</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 xml:space="preserve">КТ </w:t>
            </w:r>
            <w:proofErr w:type="spellStart"/>
            <w:proofErr w:type="gramStart"/>
            <w:r>
              <w:rPr>
                <w:b/>
                <w:color w:val="000000"/>
              </w:rPr>
              <w:t>Челябинск-грузовой</w:t>
            </w:r>
            <w:proofErr w:type="spellEnd"/>
            <w:proofErr w:type="gramEnd"/>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rPr>
                <w:color w:val="000000"/>
              </w:rPr>
            </w:pPr>
            <w:r>
              <w:rPr>
                <w:color w:val="000000"/>
              </w:rPr>
              <w:t>1</w:t>
            </w:r>
          </w:p>
        </w:tc>
        <w:tc>
          <w:tcPr>
            <w:tcW w:w="4253" w:type="dxa"/>
          </w:tcPr>
          <w:p w:rsidR="008E6075" w:rsidRPr="00685428" w:rsidRDefault="008E6075">
            <w:pPr>
              <w:rPr>
                <w:color w:val="000000"/>
              </w:rPr>
            </w:pPr>
            <w:proofErr w:type="spellStart"/>
            <w:r>
              <w:rPr>
                <w:color w:val="000000"/>
              </w:rPr>
              <w:t>Petro-Canada</w:t>
            </w:r>
            <w:proofErr w:type="spellEnd"/>
            <w:r>
              <w:rPr>
                <w:color w:val="000000"/>
              </w:rPr>
              <w:t xml:space="preserve"> DURON HP15W40</w:t>
            </w:r>
          </w:p>
        </w:tc>
        <w:tc>
          <w:tcPr>
            <w:tcW w:w="2551" w:type="dxa"/>
            <w:vAlign w:val="center"/>
          </w:tcPr>
          <w:p w:rsidR="008E6075" w:rsidRPr="00685428" w:rsidRDefault="008E6075" w:rsidP="00C54D2F">
            <w:pPr>
              <w:jc w:val="center"/>
              <w:rPr>
                <w:color w:val="000000"/>
              </w:rPr>
            </w:pPr>
            <w:r>
              <w:rPr>
                <w:color w:val="000000"/>
              </w:rPr>
              <w:t>120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260,75</w:t>
            </w:r>
          </w:p>
        </w:tc>
      </w:tr>
      <w:tr w:rsidR="008E6075">
        <w:trPr>
          <w:cantSplit/>
          <w:tblHeader/>
        </w:trPr>
        <w:tc>
          <w:tcPr>
            <w:tcW w:w="817" w:type="dxa"/>
          </w:tcPr>
          <w:p w:rsidR="008E6075" w:rsidRPr="00685428" w:rsidRDefault="008E6075">
            <w:pPr>
              <w:rPr>
                <w:color w:val="000000"/>
              </w:rPr>
            </w:pPr>
            <w:r>
              <w:rPr>
                <w:color w:val="000000"/>
              </w:rPr>
              <w:t>2</w:t>
            </w:r>
          </w:p>
        </w:tc>
        <w:tc>
          <w:tcPr>
            <w:tcW w:w="4253" w:type="dxa"/>
          </w:tcPr>
          <w:p w:rsidR="008E6075" w:rsidRPr="00685428" w:rsidRDefault="008E6075">
            <w:pPr>
              <w:rPr>
                <w:color w:val="000000"/>
              </w:rPr>
            </w:pPr>
            <w:proofErr w:type="spellStart"/>
            <w:r>
              <w:rPr>
                <w:color w:val="000000"/>
              </w:rPr>
              <w:t>Castrol</w:t>
            </w:r>
            <w:proofErr w:type="spellEnd"/>
            <w:r>
              <w:rPr>
                <w:color w:val="000000"/>
              </w:rPr>
              <w:t xml:space="preserve"> GTX </w:t>
            </w:r>
            <w:proofErr w:type="spellStart"/>
            <w:r>
              <w:rPr>
                <w:color w:val="000000"/>
              </w:rPr>
              <w:t>Ultraclean</w:t>
            </w:r>
            <w:proofErr w:type="spellEnd"/>
            <w:r>
              <w:rPr>
                <w:color w:val="000000"/>
              </w:rPr>
              <w:t xml:space="preserve"> 10W40</w:t>
            </w:r>
          </w:p>
        </w:tc>
        <w:tc>
          <w:tcPr>
            <w:tcW w:w="2551" w:type="dxa"/>
            <w:vAlign w:val="center"/>
          </w:tcPr>
          <w:p w:rsidR="008E6075" w:rsidRPr="00685428" w:rsidRDefault="008E6075" w:rsidP="00C54D2F">
            <w:pPr>
              <w:jc w:val="center"/>
              <w:rPr>
                <w:color w:val="000000"/>
              </w:rPr>
            </w:pPr>
            <w:r>
              <w:rPr>
                <w:color w:val="000000"/>
              </w:rPr>
              <w:t>12</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315,00</w:t>
            </w:r>
          </w:p>
        </w:tc>
      </w:tr>
      <w:tr w:rsidR="008E6075">
        <w:trPr>
          <w:cantSplit/>
          <w:tblHeader/>
        </w:trPr>
        <w:tc>
          <w:tcPr>
            <w:tcW w:w="817" w:type="dxa"/>
          </w:tcPr>
          <w:p w:rsidR="008E6075" w:rsidRPr="00685428" w:rsidRDefault="008E6075">
            <w:pPr>
              <w:rPr>
                <w:color w:val="000000"/>
              </w:rPr>
            </w:pPr>
            <w:r>
              <w:rPr>
                <w:color w:val="000000"/>
              </w:rPr>
              <w:t>3</w:t>
            </w:r>
          </w:p>
        </w:tc>
        <w:tc>
          <w:tcPr>
            <w:tcW w:w="4253" w:type="dxa"/>
          </w:tcPr>
          <w:p w:rsidR="008E6075" w:rsidRPr="00685428" w:rsidRDefault="008E6075">
            <w:pPr>
              <w:rPr>
                <w:color w:val="000000"/>
              </w:rPr>
            </w:pPr>
            <w:proofErr w:type="spellStart"/>
            <w:r>
              <w:rPr>
                <w:color w:val="000000"/>
              </w:rPr>
              <w:t>Nissan</w:t>
            </w:r>
            <w:proofErr w:type="spellEnd"/>
            <w:r>
              <w:rPr>
                <w:color w:val="000000"/>
              </w:rPr>
              <w:t xml:space="preserve"> 10W40</w:t>
            </w:r>
          </w:p>
        </w:tc>
        <w:tc>
          <w:tcPr>
            <w:tcW w:w="2551" w:type="dxa"/>
            <w:vAlign w:val="center"/>
          </w:tcPr>
          <w:p w:rsidR="008E6075" w:rsidRPr="00685428" w:rsidRDefault="008E6075" w:rsidP="00C54D2F">
            <w:pPr>
              <w:jc w:val="center"/>
              <w:rPr>
                <w:color w:val="000000"/>
              </w:rPr>
            </w:pPr>
            <w:r>
              <w:rPr>
                <w:color w:val="000000"/>
              </w:rPr>
              <w:t>15</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321,75</w:t>
            </w:r>
          </w:p>
        </w:tc>
      </w:tr>
      <w:tr w:rsidR="008E6075">
        <w:trPr>
          <w:cantSplit/>
          <w:tblHeader/>
        </w:trPr>
        <w:tc>
          <w:tcPr>
            <w:tcW w:w="817" w:type="dxa"/>
          </w:tcPr>
          <w:p w:rsidR="008E6075" w:rsidRPr="00685428" w:rsidRDefault="008E6075">
            <w:pPr>
              <w:rPr>
                <w:color w:val="000000"/>
              </w:rPr>
            </w:pPr>
            <w:r>
              <w:rPr>
                <w:color w:val="000000"/>
              </w:rPr>
              <w:t>4</w:t>
            </w:r>
          </w:p>
        </w:tc>
        <w:tc>
          <w:tcPr>
            <w:tcW w:w="4253" w:type="dxa"/>
          </w:tcPr>
          <w:p w:rsidR="008E6075" w:rsidRPr="00685428" w:rsidRDefault="008E6075">
            <w:pPr>
              <w:rPr>
                <w:color w:val="000000"/>
              </w:rPr>
            </w:pPr>
            <w:proofErr w:type="spellStart"/>
            <w:r>
              <w:rPr>
                <w:color w:val="000000"/>
              </w:rPr>
              <w:t>Gazpromneft</w:t>
            </w:r>
            <w:proofErr w:type="spellEnd"/>
            <w:r>
              <w:rPr>
                <w:color w:val="000000"/>
              </w:rPr>
              <w:t xml:space="preserve"> </w:t>
            </w:r>
            <w:proofErr w:type="spellStart"/>
            <w:r>
              <w:rPr>
                <w:color w:val="000000"/>
              </w:rPr>
              <w:t>Diesel</w:t>
            </w:r>
            <w:proofErr w:type="spellEnd"/>
            <w:r>
              <w:rPr>
                <w:color w:val="000000"/>
              </w:rPr>
              <w:t xml:space="preserve"> </w:t>
            </w:r>
            <w:proofErr w:type="spellStart"/>
            <w:r>
              <w:rPr>
                <w:color w:val="000000"/>
              </w:rPr>
              <w:t>Premium</w:t>
            </w:r>
            <w:proofErr w:type="spellEnd"/>
            <w:r>
              <w:rPr>
                <w:color w:val="000000"/>
              </w:rPr>
              <w:t xml:space="preserve"> 10w40</w:t>
            </w:r>
          </w:p>
        </w:tc>
        <w:tc>
          <w:tcPr>
            <w:tcW w:w="2551" w:type="dxa"/>
            <w:vAlign w:val="center"/>
          </w:tcPr>
          <w:p w:rsidR="008E6075" w:rsidRPr="00685428" w:rsidRDefault="008E6075" w:rsidP="00C54D2F">
            <w:pPr>
              <w:jc w:val="center"/>
              <w:rPr>
                <w:color w:val="000000"/>
              </w:rPr>
            </w:pPr>
            <w:r>
              <w:rPr>
                <w:color w:val="000000"/>
              </w:rPr>
              <w:t>100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245,25</w:t>
            </w:r>
          </w:p>
        </w:tc>
      </w:tr>
      <w:tr w:rsidR="008E6075">
        <w:trPr>
          <w:cantSplit/>
          <w:tblHeader/>
        </w:trPr>
        <w:tc>
          <w:tcPr>
            <w:tcW w:w="817" w:type="dxa"/>
          </w:tcPr>
          <w:p w:rsidR="008E6075" w:rsidRPr="00685428" w:rsidRDefault="008E6075">
            <w:pPr>
              <w:rPr>
                <w:color w:val="000000"/>
              </w:rPr>
            </w:pPr>
            <w:r>
              <w:rPr>
                <w:color w:val="000000"/>
              </w:rPr>
              <w:t>5</w:t>
            </w:r>
          </w:p>
        </w:tc>
        <w:tc>
          <w:tcPr>
            <w:tcW w:w="4253" w:type="dxa"/>
          </w:tcPr>
          <w:p w:rsidR="008E6075" w:rsidRPr="00685428" w:rsidRDefault="008E6075">
            <w:pPr>
              <w:rPr>
                <w:color w:val="000000"/>
              </w:rPr>
            </w:pPr>
            <w:r>
              <w:rPr>
                <w:color w:val="000000"/>
              </w:rPr>
              <w:t>ЛУКОЙЛ АВАНГАРД Ультра 10w40</w:t>
            </w:r>
          </w:p>
        </w:tc>
        <w:tc>
          <w:tcPr>
            <w:tcW w:w="2551" w:type="dxa"/>
            <w:vAlign w:val="center"/>
          </w:tcPr>
          <w:p w:rsidR="008E6075" w:rsidRPr="00685428" w:rsidRDefault="008E6075" w:rsidP="00C54D2F">
            <w:pPr>
              <w:jc w:val="center"/>
              <w:rPr>
                <w:color w:val="000000"/>
              </w:rPr>
            </w:pPr>
            <w:r>
              <w:rPr>
                <w:color w:val="000000"/>
              </w:rPr>
              <w:t>40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255,75</w:t>
            </w:r>
          </w:p>
        </w:tc>
      </w:tr>
      <w:tr w:rsidR="008E6075">
        <w:trPr>
          <w:cantSplit/>
          <w:tblHeader/>
        </w:trPr>
        <w:tc>
          <w:tcPr>
            <w:tcW w:w="817" w:type="dxa"/>
          </w:tcPr>
          <w:p w:rsidR="008E6075" w:rsidRPr="00685428" w:rsidRDefault="008E6075">
            <w:pPr>
              <w:rPr>
                <w:color w:val="000000"/>
              </w:rPr>
            </w:pPr>
            <w:r>
              <w:rPr>
                <w:color w:val="000000"/>
              </w:rPr>
              <w:t>6</w:t>
            </w:r>
          </w:p>
        </w:tc>
        <w:tc>
          <w:tcPr>
            <w:tcW w:w="4253" w:type="dxa"/>
          </w:tcPr>
          <w:p w:rsidR="008E6075" w:rsidRPr="00685428" w:rsidRDefault="008E6075">
            <w:pPr>
              <w:rPr>
                <w:color w:val="000000"/>
                <w:lang w:val="en-US"/>
              </w:rPr>
            </w:pPr>
            <w:r>
              <w:rPr>
                <w:color w:val="000000"/>
                <w:lang w:val="en-US"/>
              </w:rPr>
              <w:t xml:space="preserve">SHELL </w:t>
            </w:r>
            <w:proofErr w:type="spellStart"/>
            <w:r>
              <w:rPr>
                <w:color w:val="000000"/>
                <w:lang w:val="en-US"/>
              </w:rPr>
              <w:t>Rimula</w:t>
            </w:r>
            <w:proofErr w:type="spellEnd"/>
            <w:r>
              <w:rPr>
                <w:color w:val="000000"/>
                <w:lang w:val="en-US"/>
              </w:rPr>
              <w:t xml:space="preserve"> R5 E 10W-40</w:t>
            </w:r>
          </w:p>
        </w:tc>
        <w:tc>
          <w:tcPr>
            <w:tcW w:w="2551" w:type="dxa"/>
            <w:vAlign w:val="center"/>
          </w:tcPr>
          <w:p w:rsidR="008E6075" w:rsidRPr="00685428" w:rsidRDefault="008E6075" w:rsidP="00C54D2F">
            <w:pPr>
              <w:jc w:val="center"/>
              <w:rPr>
                <w:color w:val="000000"/>
              </w:rPr>
            </w:pPr>
            <w:r>
              <w:rPr>
                <w:color w:val="000000"/>
              </w:rPr>
              <w:t>60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330,75</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КТ Блочная</w:t>
            </w:r>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rPr>
                <w:color w:val="000000"/>
              </w:rPr>
            </w:pPr>
            <w:r>
              <w:rPr>
                <w:color w:val="000000"/>
              </w:rPr>
              <w:t>1</w:t>
            </w:r>
          </w:p>
        </w:tc>
        <w:tc>
          <w:tcPr>
            <w:tcW w:w="4253" w:type="dxa"/>
          </w:tcPr>
          <w:p w:rsidR="008E6075" w:rsidRPr="00685428" w:rsidRDefault="008E6075">
            <w:pPr>
              <w:rPr>
                <w:color w:val="000000"/>
              </w:rPr>
            </w:pPr>
            <w:proofErr w:type="spellStart"/>
            <w:r>
              <w:rPr>
                <w:color w:val="000000"/>
              </w:rPr>
              <w:t>Gazpromneft</w:t>
            </w:r>
            <w:proofErr w:type="spellEnd"/>
            <w:r>
              <w:rPr>
                <w:color w:val="000000"/>
              </w:rPr>
              <w:t xml:space="preserve"> </w:t>
            </w:r>
            <w:proofErr w:type="spellStart"/>
            <w:r>
              <w:rPr>
                <w:color w:val="000000"/>
              </w:rPr>
              <w:t>Diesel</w:t>
            </w:r>
            <w:proofErr w:type="spellEnd"/>
            <w:r>
              <w:rPr>
                <w:color w:val="000000"/>
              </w:rPr>
              <w:t xml:space="preserve"> </w:t>
            </w:r>
            <w:proofErr w:type="spellStart"/>
            <w:r>
              <w:rPr>
                <w:color w:val="000000"/>
              </w:rPr>
              <w:t>Premium</w:t>
            </w:r>
            <w:proofErr w:type="spellEnd"/>
            <w:r>
              <w:rPr>
                <w:color w:val="000000"/>
              </w:rPr>
              <w:t xml:space="preserve"> 10w40</w:t>
            </w:r>
          </w:p>
        </w:tc>
        <w:tc>
          <w:tcPr>
            <w:tcW w:w="2551" w:type="dxa"/>
            <w:vAlign w:val="center"/>
          </w:tcPr>
          <w:p w:rsidR="008E6075" w:rsidRPr="00685428" w:rsidRDefault="008E6075" w:rsidP="00C54D2F">
            <w:pPr>
              <w:jc w:val="center"/>
              <w:rPr>
                <w:color w:val="000000"/>
              </w:rPr>
            </w:pPr>
            <w:r>
              <w:rPr>
                <w:color w:val="000000"/>
              </w:rPr>
              <w:t>355</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242,00</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 xml:space="preserve">КТ </w:t>
            </w:r>
            <w:proofErr w:type="spellStart"/>
            <w:proofErr w:type="gramStart"/>
            <w:r>
              <w:rPr>
                <w:b/>
                <w:color w:val="000000"/>
              </w:rPr>
              <w:t>Магнитогорск-грузовой</w:t>
            </w:r>
            <w:proofErr w:type="spellEnd"/>
            <w:proofErr w:type="gramEnd"/>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rPr>
                <w:color w:val="000000"/>
              </w:rPr>
            </w:pPr>
            <w:r>
              <w:rPr>
                <w:color w:val="000000"/>
              </w:rPr>
              <w:t>1</w:t>
            </w:r>
          </w:p>
        </w:tc>
        <w:tc>
          <w:tcPr>
            <w:tcW w:w="4253" w:type="dxa"/>
          </w:tcPr>
          <w:p w:rsidR="008E6075" w:rsidRPr="00685428" w:rsidRDefault="008E6075">
            <w:pPr>
              <w:rPr>
                <w:color w:val="000000"/>
              </w:rPr>
            </w:pPr>
            <w:proofErr w:type="spellStart"/>
            <w:r>
              <w:rPr>
                <w:color w:val="000000"/>
              </w:rPr>
              <w:t>Лукойл</w:t>
            </w:r>
            <w:proofErr w:type="spellEnd"/>
            <w:r>
              <w:rPr>
                <w:color w:val="000000"/>
              </w:rPr>
              <w:t xml:space="preserve"> АВАНГАРД Ультра 10W-40 </w:t>
            </w:r>
          </w:p>
        </w:tc>
        <w:tc>
          <w:tcPr>
            <w:tcW w:w="2551" w:type="dxa"/>
            <w:vAlign w:val="center"/>
          </w:tcPr>
          <w:p w:rsidR="008E6075" w:rsidRPr="00685428" w:rsidRDefault="008E6075" w:rsidP="00C54D2F">
            <w:pPr>
              <w:jc w:val="center"/>
              <w:rPr>
                <w:color w:val="000000"/>
              </w:rPr>
            </w:pPr>
            <w:r>
              <w:rPr>
                <w:color w:val="000000"/>
              </w:rPr>
              <w:t>40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231,25</w:t>
            </w:r>
          </w:p>
        </w:tc>
      </w:tr>
      <w:tr w:rsidR="008E6075">
        <w:trPr>
          <w:cantSplit/>
          <w:tblHeader/>
        </w:trPr>
        <w:tc>
          <w:tcPr>
            <w:tcW w:w="817" w:type="dxa"/>
          </w:tcPr>
          <w:p w:rsidR="008E6075" w:rsidRPr="00685428" w:rsidRDefault="008E6075">
            <w:pPr>
              <w:rPr>
                <w:color w:val="000000"/>
              </w:rPr>
            </w:pPr>
            <w:r>
              <w:rPr>
                <w:color w:val="000000"/>
              </w:rPr>
              <w:t>2</w:t>
            </w:r>
          </w:p>
        </w:tc>
        <w:tc>
          <w:tcPr>
            <w:tcW w:w="4253" w:type="dxa"/>
          </w:tcPr>
          <w:p w:rsidR="008E6075" w:rsidRPr="00685428" w:rsidRDefault="008E6075">
            <w:pPr>
              <w:rPr>
                <w:color w:val="000000"/>
              </w:rPr>
            </w:pPr>
            <w:proofErr w:type="spellStart"/>
            <w:r>
              <w:rPr>
                <w:color w:val="000000"/>
              </w:rPr>
              <w:t>Petro-Canada</w:t>
            </w:r>
            <w:proofErr w:type="spellEnd"/>
            <w:r>
              <w:rPr>
                <w:color w:val="000000"/>
              </w:rPr>
              <w:t xml:space="preserve"> DURON HP15W40</w:t>
            </w:r>
          </w:p>
        </w:tc>
        <w:tc>
          <w:tcPr>
            <w:tcW w:w="2551" w:type="dxa"/>
            <w:vAlign w:val="center"/>
          </w:tcPr>
          <w:p w:rsidR="008E6075" w:rsidRPr="00685428" w:rsidRDefault="008E6075" w:rsidP="00C54D2F">
            <w:pPr>
              <w:jc w:val="center"/>
              <w:rPr>
                <w:color w:val="000000"/>
              </w:rPr>
            </w:pPr>
            <w:r>
              <w:rPr>
                <w:color w:val="000000"/>
              </w:rPr>
              <w:t>20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267,50</w:t>
            </w:r>
          </w:p>
        </w:tc>
      </w:tr>
      <w:tr w:rsidR="008E6075">
        <w:trPr>
          <w:cantSplit/>
          <w:tblHeader/>
        </w:trPr>
        <w:tc>
          <w:tcPr>
            <w:tcW w:w="817" w:type="dxa"/>
          </w:tcPr>
          <w:p w:rsidR="008E6075" w:rsidRPr="00685428" w:rsidRDefault="008E6075">
            <w:pPr>
              <w:rPr>
                <w:color w:val="000000"/>
              </w:rPr>
            </w:pPr>
            <w:r>
              <w:rPr>
                <w:color w:val="000000"/>
              </w:rPr>
              <w:t>3</w:t>
            </w:r>
          </w:p>
        </w:tc>
        <w:tc>
          <w:tcPr>
            <w:tcW w:w="4253" w:type="dxa"/>
          </w:tcPr>
          <w:p w:rsidR="008E6075" w:rsidRPr="00685428" w:rsidRDefault="008E6075">
            <w:pPr>
              <w:rPr>
                <w:color w:val="000000"/>
                <w:lang w:val="en-US"/>
              </w:rPr>
            </w:pPr>
            <w:r>
              <w:rPr>
                <w:color w:val="000000"/>
                <w:lang w:val="en-US"/>
              </w:rPr>
              <w:t xml:space="preserve">SHELL </w:t>
            </w:r>
            <w:proofErr w:type="spellStart"/>
            <w:r>
              <w:rPr>
                <w:color w:val="000000"/>
                <w:lang w:val="en-US"/>
              </w:rPr>
              <w:t>Rimula</w:t>
            </w:r>
            <w:proofErr w:type="spellEnd"/>
            <w:r>
              <w:rPr>
                <w:color w:val="000000"/>
                <w:lang w:val="en-US"/>
              </w:rPr>
              <w:t xml:space="preserve"> R5 E 10W-40</w:t>
            </w:r>
          </w:p>
        </w:tc>
        <w:tc>
          <w:tcPr>
            <w:tcW w:w="2551" w:type="dxa"/>
            <w:vAlign w:val="center"/>
          </w:tcPr>
          <w:p w:rsidR="008E6075" w:rsidRPr="00685428" w:rsidRDefault="008E6075" w:rsidP="00C54D2F">
            <w:pPr>
              <w:jc w:val="center"/>
              <w:rPr>
                <w:color w:val="000000"/>
              </w:rPr>
            </w:pPr>
            <w:r>
              <w:rPr>
                <w:color w:val="000000"/>
              </w:rPr>
              <w:t>40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374,50</w:t>
            </w:r>
          </w:p>
        </w:tc>
      </w:tr>
      <w:tr w:rsidR="008E6075">
        <w:trPr>
          <w:cantSplit/>
          <w:tblHeader/>
        </w:trPr>
        <w:tc>
          <w:tcPr>
            <w:tcW w:w="817" w:type="dxa"/>
          </w:tcPr>
          <w:p w:rsidR="008E6075" w:rsidRPr="00685428" w:rsidRDefault="008E6075">
            <w:pPr>
              <w:rPr>
                <w:color w:val="000000"/>
              </w:rPr>
            </w:pPr>
            <w:r>
              <w:rPr>
                <w:color w:val="000000"/>
              </w:rPr>
              <w:t>4</w:t>
            </w:r>
          </w:p>
        </w:tc>
        <w:tc>
          <w:tcPr>
            <w:tcW w:w="4253" w:type="dxa"/>
          </w:tcPr>
          <w:p w:rsidR="008E6075" w:rsidRPr="00685428" w:rsidRDefault="008E6075">
            <w:pPr>
              <w:rPr>
                <w:color w:val="000000"/>
              </w:rPr>
            </w:pPr>
            <w:r>
              <w:rPr>
                <w:color w:val="000000"/>
              </w:rPr>
              <w:t>TOYOTA SN GF-5 OW-20</w:t>
            </w:r>
          </w:p>
        </w:tc>
        <w:tc>
          <w:tcPr>
            <w:tcW w:w="2551" w:type="dxa"/>
            <w:vAlign w:val="center"/>
          </w:tcPr>
          <w:p w:rsidR="008E6075" w:rsidRPr="00685428" w:rsidRDefault="008E6075" w:rsidP="00C54D2F">
            <w:pPr>
              <w:jc w:val="center"/>
              <w:rPr>
                <w:color w:val="000000"/>
              </w:rPr>
            </w:pPr>
            <w:r>
              <w:rPr>
                <w:color w:val="000000"/>
              </w:rPr>
              <w:t>4</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761,50</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КТ Курган</w:t>
            </w:r>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rPr>
                <w:color w:val="000000"/>
              </w:rPr>
            </w:pPr>
            <w:r>
              <w:rPr>
                <w:color w:val="000000"/>
              </w:rPr>
              <w:t>1</w:t>
            </w:r>
          </w:p>
        </w:tc>
        <w:tc>
          <w:tcPr>
            <w:tcW w:w="4253" w:type="dxa"/>
          </w:tcPr>
          <w:p w:rsidR="008E6075" w:rsidRPr="00685428" w:rsidRDefault="008E6075">
            <w:pPr>
              <w:rPr>
                <w:color w:val="000000"/>
              </w:rPr>
            </w:pPr>
            <w:proofErr w:type="spellStart"/>
            <w:r>
              <w:rPr>
                <w:color w:val="000000"/>
              </w:rPr>
              <w:t>Volvo</w:t>
            </w:r>
            <w:proofErr w:type="spellEnd"/>
            <w:r>
              <w:rPr>
                <w:color w:val="000000"/>
              </w:rPr>
              <w:t xml:space="preserve"> VDS-3 10W40</w:t>
            </w:r>
          </w:p>
        </w:tc>
        <w:tc>
          <w:tcPr>
            <w:tcW w:w="2551" w:type="dxa"/>
            <w:vAlign w:val="center"/>
          </w:tcPr>
          <w:p w:rsidR="008E6075" w:rsidRPr="00685428" w:rsidRDefault="008E6075" w:rsidP="00C54D2F">
            <w:pPr>
              <w:jc w:val="center"/>
              <w:rPr>
                <w:color w:val="000000"/>
              </w:rPr>
            </w:pPr>
            <w:r>
              <w:rPr>
                <w:color w:val="000000"/>
              </w:rPr>
              <w:t>25</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370,75</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Трансмиссионное масло</w:t>
            </w:r>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КТ Екатеринбург-Товарный</w:t>
            </w:r>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rPr>
                <w:color w:val="000000"/>
              </w:rPr>
            </w:pPr>
            <w:r>
              <w:rPr>
                <w:color w:val="000000"/>
              </w:rPr>
              <w:t>1</w:t>
            </w:r>
          </w:p>
        </w:tc>
        <w:tc>
          <w:tcPr>
            <w:tcW w:w="4253" w:type="dxa"/>
          </w:tcPr>
          <w:p w:rsidR="008E6075" w:rsidRPr="00685428" w:rsidRDefault="008E6075">
            <w:pPr>
              <w:ind w:left="34" w:hanging="34"/>
              <w:rPr>
                <w:color w:val="000000"/>
                <w:lang w:val="en-US"/>
              </w:rPr>
            </w:pPr>
            <w:r>
              <w:rPr>
                <w:color w:val="000000"/>
                <w:lang w:val="en-US"/>
              </w:rPr>
              <w:t xml:space="preserve">G-Box Expert ATF DX III </w:t>
            </w:r>
            <w:r>
              <w:rPr>
                <w:color w:val="000000"/>
              </w:rPr>
              <w:t>либо</w:t>
            </w:r>
            <w:r>
              <w:rPr>
                <w:color w:val="000000"/>
                <w:lang w:val="en-US"/>
              </w:rPr>
              <w:t xml:space="preserve"> Petro-Canada ATF DIII </w:t>
            </w:r>
            <w:r>
              <w:rPr>
                <w:color w:val="000000"/>
              </w:rPr>
              <w:t>либо</w:t>
            </w:r>
            <w:r>
              <w:rPr>
                <w:color w:val="000000"/>
                <w:lang w:val="en-US"/>
              </w:rPr>
              <w:t xml:space="preserve"> TOTAL FLUIDE G3</w:t>
            </w:r>
          </w:p>
        </w:tc>
        <w:tc>
          <w:tcPr>
            <w:tcW w:w="2551" w:type="dxa"/>
            <w:vAlign w:val="center"/>
          </w:tcPr>
          <w:p w:rsidR="008E6075" w:rsidRPr="00685428" w:rsidRDefault="008E6075" w:rsidP="00C54D2F">
            <w:pPr>
              <w:jc w:val="center"/>
              <w:rPr>
                <w:color w:val="000000"/>
              </w:rPr>
            </w:pPr>
            <w:r>
              <w:rPr>
                <w:color w:val="000000"/>
              </w:rPr>
              <w:t>600</w:t>
            </w:r>
          </w:p>
        </w:tc>
        <w:tc>
          <w:tcPr>
            <w:tcW w:w="2234" w:type="dxa"/>
            <w:vAlign w:val="center"/>
          </w:tcPr>
          <w:p w:rsidR="008E6075" w:rsidRPr="00685428" w:rsidRDefault="008E6075" w:rsidP="00C54D2F">
            <w:pPr>
              <w:pBdr>
                <w:top w:val="nil"/>
                <w:left w:val="nil"/>
                <w:bottom w:val="nil"/>
                <w:right w:val="nil"/>
                <w:between w:val="nil"/>
              </w:pBdr>
              <w:jc w:val="center"/>
              <w:rPr>
                <w:color w:val="000000"/>
              </w:rPr>
            </w:pPr>
            <w:r>
              <w:rPr>
                <w:color w:val="000000"/>
              </w:rPr>
              <w:t>273,00</w:t>
            </w:r>
          </w:p>
        </w:tc>
      </w:tr>
      <w:tr w:rsidR="008E6075">
        <w:trPr>
          <w:cantSplit/>
          <w:tblHeader/>
        </w:trPr>
        <w:tc>
          <w:tcPr>
            <w:tcW w:w="817" w:type="dxa"/>
          </w:tcPr>
          <w:p w:rsidR="008E6075" w:rsidRPr="00685428" w:rsidRDefault="008E6075">
            <w:pPr>
              <w:rPr>
                <w:color w:val="000000"/>
              </w:rPr>
            </w:pPr>
            <w:r>
              <w:rPr>
                <w:color w:val="000000"/>
              </w:rPr>
              <w:t>2</w:t>
            </w:r>
          </w:p>
        </w:tc>
        <w:tc>
          <w:tcPr>
            <w:tcW w:w="4253" w:type="dxa"/>
          </w:tcPr>
          <w:p w:rsidR="008E6075" w:rsidRPr="00685428" w:rsidRDefault="008E6075">
            <w:pPr>
              <w:ind w:left="34" w:hanging="34"/>
              <w:rPr>
                <w:color w:val="000000"/>
              </w:rPr>
            </w:pPr>
            <w:r>
              <w:rPr>
                <w:color w:val="000000"/>
              </w:rPr>
              <w:t>Sae75w90</w:t>
            </w:r>
          </w:p>
        </w:tc>
        <w:tc>
          <w:tcPr>
            <w:tcW w:w="2551" w:type="dxa"/>
            <w:vAlign w:val="center"/>
          </w:tcPr>
          <w:p w:rsidR="008E6075" w:rsidRPr="00685428" w:rsidRDefault="008E6075" w:rsidP="00C54D2F">
            <w:pPr>
              <w:jc w:val="center"/>
              <w:rPr>
                <w:color w:val="000000"/>
              </w:rPr>
            </w:pPr>
            <w:r>
              <w:rPr>
                <w:color w:val="000000"/>
              </w:rPr>
              <w:t>20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406,25</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 xml:space="preserve">КТ </w:t>
            </w:r>
            <w:proofErr w:type="spellStart"/>
            <w:proofErr w:type="gramStart"/>
            <w:r>
              <w:rPr>
                <w:b/>
                <w:color w:val="000000"/>
              </w:rPr>
              <w:t>Челябинск-грузовой</w:t>
            </w:r>
            <w:proofErr w:type="spellEnd"/>
            <w:proofErr w:type="gramEnd"/>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rPr>
                <w:color w:val="000000"/>
              </w:rPr>
            </w:pPr>
            <w:r>
              <w:rPr>
                <w:color w:val="000000"/>
              </w:rPr>
              <w:t>1</w:t>
            </w:r>
          </w:p>
        </w:tc>
        <w:tc>
          <w:tcPr>
            <w:tcW w:w="4253" w:type="dxa"/>
          </w:tcPr>
          <w:p w:rsidR="008E6075" w:rsidRPr="00685428" w:rsidRDefault="008E6075">
            <w:pPr>
              <w:rPr>
                <w:color w:val="000000"/>
              </w:rPr>
            </w:pPr>
            <w:proofErr w:type="spellStart"/>
            <w:r>
              <w:rPr>
                <w:color w:val="000000"/>
              </w:rPr>
              <w:t>Petro-Canada</w:t>
            </w:r>
            <w:proofErr w:type="spellEnd"/>
            <w:r>
              <w:rPr>
                <w:color w:val="000000"/>
              </w:rPr>
              <w:t xml:space="preserve"> ATF DIII</w:t>
            </w:r>
          </w:p>
        </w:tc>
        <w:tc>
          <w:tcPr>
            <w:tcW w:w="2551" w:type="dxa"/>
            <w:vAlign w:val="center"/>
          </w:tcPr>
          <w:p w:rsidR="008E6075" w:rsidRPr="00685428" w:rsidRDefault="008E6075" w:rsidP="00C54D2F">
            <w:pPr>
              <w:jc w:val="center"/>
              <w:rPr>
                <w:color w:val="000000"/>
              </w:rPr>
            </w:pPr>
            <w:r>
              <w:rPr>
                <w:color w:val="000000"/>
              </w:rPr>
              <w:t>100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370,00</w:t>
            </w:r>
          </w:p>
        </w:tc>
      </w:tr>
      <w:tr w:rsidR="008E6075">
        <w:trPr>
          <w:cantSplit/>
          <w:tblHeader/>
        </w:trPr>
        <w:tc>
          <w:tcPr>
            <w:tcW w:w="817" w:type="dxa"/>
          </w:tcPr>
          <w:p w:rsidR="008E6075" w:rsidRPr="00685428" w:rsidRDefault="008E6075">
            <w:pPr>
              <w:rPr>
                <w:color w:val="000000"/>
              </w:rPr>
            </w:pPr>
            <w:r>
              <w:rPr>
                <w:color w:val="000000"/>
              </w:rPr>
              <w:t>2</w:t>
            </w:r>
          </w:p>
        </w:tc>
        <w:tc>
          <w:tcPr>
            <w:tcW w:w="4253" w:type="dxa"/>
          </w:tcPr>
          <w:p w:rsidR="008E6075" w:rsidRPr="00685428" w:rsidRDefault="008E6075">
            <w:pPr>
              <w:rPr>
                <w:color w:val="000000"/>
              </w:rPr>
            </w:pPr>
            <w:r>
              <w:rPr>
                <w:color w:val="000000"/>
              </w:rPr>
              <w:t>ТАД17и</w:t>
            </w:r>
          </w:p>
        </w:tc>
        <w:tc>
          <w:tcPr>
            <w:tcW w:w="2551" w:type="dxa"/>
            <w:vAlign w:val="center"/>
          </w:tcPr>
          <w:p w:rsidR="008E6075" w:rsidRPr="00685428" w:rsidRDefault="008E6075" w:rsidP="00C54D2F">
            <w:pPr>
              <w:jc w:val="center"/>
              <w:rPr>
                <w:color w:val="000000"/>
              </w:rPr>
            </w:pPr>
            <w:r>
              <w:rPr>
                <w:color w:val="000000"/>
              </w:rPr>
              <w:t>40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169,75</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КТ Блочная</w:t>
            </w:r>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rPr>
                <w:color w:val="000000"/>
              </w:rPr>
            </w:pPr>
            <w:r>
              <w:rPr>
                <w:color w:val="000000"/>
              </w:rPr>
              <w:t>1</w:t>
            </w:r>
          </w:p>
        </w:tc>
        <w:tc>
          <w:tcPr>
            <w:tcW w:w="4253" w:type="dxa"/>
          </w:tcPr>
          <w:p w:rsidR="008E6075" w:rsidRPr="00685428" w:rsidRDefault="008E6075">
            <w:pPr>
              <w:rPr>
                <w:color w:val="000000"/>
              </w:rPr>
            </w:pPr>
            <w:proofErr w:type="spellStart"/>
            <w:r>
              <w:rPr>
                <w:color w:val="000000"/>
              </w:rPr>
              <w:t>Gazpromneft</w:t>
            </w:r>
            <w:proofErr w:type="spellEnd"/>
            <w:r>
              <w:rPr>
                <w:color w:val="000000"/>
              </w:rPr>
              <w:t xml:space="preserve"> 75w90 GL5</w:t>
            </w:r>
          </w:p>
        </w:tc>
        <w:tc>
          <w:tcPr>
            <w:tcW w:w="2551" w:type="dxa"/>
            <w:vAlign w:val="center"/>
          </w:tcPr>
          <w:p w:rsidR="008E6075" w:rsidRPr="00685428" w:rsidRDefault="008E6075" w:rsidP="00C54D2F">
            <w:pPr>
              <w:jc w:val="center"/>
              <w:rPr>
                <w:color w:val="000000"/>
              </w:rPr>
            </w:pPr>
            <w:r>
              <w:rPr>
                <w:color w:val="000000"/>
              </w:rPr>
              <w:t>40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577,00</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 xml:space="preserve">КТ </w:t>
            </w:r>
            <w:proofErr w:type="spellStart"/>
            <w:proofErr w:type="gramStart"/>
            <w:r>
              <w:rPr>
                <w:b/>
                <w:color w:val="000000"/>
              </w:rPr>
              <w:t>Магнитогорск-грузовой</w:t>
            </w:r>
            <w:proofErr w:type="spellEnd"/>
            <w:proofErr w:type="gramEnd"/>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rPr>
                <w:color w:val="000000"/>
              </w:rPr>
            </w:pPr>
            <w:r>
              <w:rPr>
                <w:color w:val="000000"/>
              </w:rPr>
              <w:t>1</w:t>
            </w:r>
          </w:p>
        </w:tc>
        <w:tc>
          <w:tcPr>
            <w:tcW w:w="4253" w:type="dxa"/>
          </w:tcPr>
          <w:p w:rsidR="008E6075" w:rsidRPr="00685428" w:rsidRDefault="008E6075">
            <w:pPr>
              <w:rPr>
                <w:color w:val="000000"/>
              </w:rPr>
            </w:pPr>
            <w:proofErr w:type="spellStart"/>
            <w:r>
              <w:rPr>
                <w:color w:val="000000"/>
              </w:rPr>
              <w:t>Petro-Canada</w:t>
            </w:r>
            <w:proofErr w:type="spellEnd"/>
            <w:r>
              <w:rPr>
                <w:color w:val="000000"/>
              </w:rPr>
              <w:t xml:space="preserve"> ATF DIII</w:t>
            </w:r>
          </w:p>
        </w:tc>
        <w:tc>
          <w:tcPr>
            <w:tcW w:w="2551" w:type="dxa"/>
            <w:vAlign w:val="center"/>
          </w:tcPr>
          <w:p w:rsidR="008E6075" w:rsidRPr="00685428" w:rsidRDefault="008E6075" w:rsidP="00C54D2F">
            <w:pPr>
              <w:jc w:val="center"/>
              <w:rPr>
                <w:color w:val="000000"/>
              </w:rPr>
            </w:pPr>
            <w:r>
              <w:rPr>
                <w:color w:val="000000"/>
              </w:rPr>
              <w:t>34</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496,75</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Гидравлическое масло</w:t>
            </w:r>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КТ Екатеринбург-Товарный</w:t>
            </w:r>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rPr>
                <w:color w:val="000000"/>
              </w:rPr>
            </w:pPr>
            <w:r>
              <w:rPr>
                <w:color w:val="000000"/>
              </w:rPr>
              <w:t>1</w:t>
            </w:r>
          </w:p>
        </w:tc>
        <w:tc>
          <w:tcPr>
            <w:tcW w:w="4253" w:type="dxa"/>
          </w:tcPr>
          <w:p w:rsidR="008E6075" w:rsidRPr="00685428" w:rsidRDefault="008E6075">
            <w:pPr>
              <w:rPr>
                <w:color w:val="000000"/>
                <w:lang w:val="en-US"/>
              </w:rPr>
            </w:pPr>
            <w:r>
              <w:rPr>
                <w:color w:val="000000"/>
                <w:lang w:val="en-US"/>
              </w:rPr>
              <w:t xml:space="preserve">Petro-Canada </w:t>
            </w:r>
            <w:proofErr w:type="spellStart"/>
            <w:r>
              <w:rPr>
                <w:color w:val="000000"/>
                <w:lang w:val="en-US"/>
              </w:rPr>
              <w:t>Duratran</w:t>
            </w:r>
            <w:proofErr w:type="spellEnd"/>
            <w:r>
              <w:rPr>
                <w:color w:val="000000"/>
                <w:lang w:val="en-US"/>
              </w:rPr>
              <w:t xml:space="preserve"> J20c J20D GL4 </w:t>
            </w:r>
            <w:r>
              <w:rPr>
                <w:color w:val="000000"/>
              </w:rPr>
              <w:t>либо</w:t>
            </w:r>
            <w:r>
              <w:rPr>
                <w:color w:val="000000"/>
                <w:lang w:val="en-US"/>
              </w:rPr>
              <w:t xml:space="preserve"> TOTAL EQUIVIS ZS 32</w:t>
            </w:r>
          </w:p>
        </w:tc>
        <w:tc>
          <w:tcPr>
            <w:tcW w:w="2551" w:type="dxa"/>
            <w:vAlign w:val="center"/>
          </w:tcPr>
          <w:p w:rsidR="008E6075" w:rsidRPr="00685428" w:rsidRDefault="008E6075" w:rsidP="00C54D2F">
            <w:pPr>
              <w:jc w:val="center"/>
              <w:rPr>
                <w:color w:val="000000"/>
              </w:rPr>
            </w:pPr>
            <w:r>
              <w:rPr>
                <w:color w:val="000000"/>
              </w:rPr>
              <w:t>2000</w:t>
            </w:r>
          </w:p>
        </w:tc>
        <w:tc>
          <w:tcPr>
            <w:tcW w:w="2234" w:type="dxa"/>
            <w:vAlign w:val="center"/>
          </w:tcPr>
          <w:p w:rsidR="008E6075" w:rsidRPr="00685428" w:rsidRDefault="008E6075" w:rsidP="00C54D2F">
            <w:pPr>
              <w:pBdr>
                <w:top w:val="nil"/>
                <w:left w:val="nil"/>
                <w:bottom w:val="nil"/>
                <w:right w:val="nil"/>
                <w:between w:val="nil"/>
              </w:pBdr>
              <w:jc w:val="center"/>
              <w:rPr>
                <w:color w:val="000000"/>
              </w:rPr>
            </w:pPr>
            <w:r>
              <w:rPr>
                <w:color w:val="000000"/>
              </w:rPr>
              <w:t>144,00</w:t>
            </w:r>
          </w:p>
        </w:tc>
      </w:tr>
      <w:tr w:rsidR="008E6075">
        <w:trPr>
          <w:cantSplit/>
          <w:tblHeader/>
        </w:trPr>
        <w:tc>
          <w:tcPr>
            <w:tcW w:w="817" w:type="dxa"/>
          </w:tcPr>
          <w:p w:rsidR="008E6075" w:rsidRPr="00685428" w:rsidRDefault="008E6075">
            <w:pPr>
              <w:rPr>
                <w:color w:val="000000"/>
              </w:rPr>
            </w:pPr>
            <w:r>
              <w:rPr>
                <w:color w:val="000000"/>
              </w:rPr>
              <w:t>2</w:t>
            </w:r>
          </w:p>
        </w:tc>
        <w:tc>
          <w:tcPr>
            <w:tcW w:w="4253" w:type="dxa"/>
          </w:tcPr>
          <w:p w:rsidR="008E6075" w:rsidRPr="00685428" w:rsidRDefault="008E6075">
            <w:pPr>
              <w:rPr>
                <w:color w:val="000000"/>
              </w:rPr>
            </w:pPr>
            <w:r>
              <w:rPr>
                <w:color w:val="000000"/>
              </w:rPr>
              <w:t>ВМГЗ</w:t>
            </w:r>
          </w:p>
        </w:tc>
        <w:tc>
          <w:tcPr>
            <w:tcW w:w="2551" w:type="dxa"/>
            <w:vAlign w:val="center"/>
          </w:tcPr>
          <w:p w:rsidR="008E6075" w:rsidRPr="00685428" w:rsidRDefault="008E6075" w:rsidP="00C54D2F">
            <w:pPr>
              <w:jc w:val="center"/>
              <w:rPr>
                <w:color w:val="000000"/>
              </w:rPr>
            </w:pPr>
            <w:r>
              <w:rPr>
                <w:color w:val="000000"/>
              </w:rPr>
              <w:t>120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156,75</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 xml:space="preserve">КТ </w:t>
            </w:r>
            <w:proofErr w:type="spellStart"/>
            <w:proofErr w:type="gramStart"/>
            <w:r>
              <w:rPr>
                <w:b/>
                <w:color w:val="000000"/>
              </w:rPr>
              <w:t>Челябинск-грузовой</w:t>
            </w:r>
            <w:proofErr w:type="spellEnd"/>
            <w:proofErr w:type="gramEnd"/>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rPr>
                <w:color w:val="000000"/>
              </w:rPr>
            </w:pPr>
            <w:r>
              <w:rPr>
                <w:color w:val="000000"/>
              </w:rPr>
              <w:t>1</w:t>
            </w:r>
          </w:p>
        </w:tc>
        <w:tc>
          <w:tcPr>
            <w:tcW w:w="4253" w:type="dxa"/>
          </w:tcPr>
          <w:p w:rsidR="008E6075" w:rsidRPr="00685428" w:rsidRDefault="008E6075">
            <w:pPr>
              <w:ind w:left="34" w:hanging="34"/>
              <w:rPr>
                <w:color w:val="000000"/>
                <w:lang w:val="en-US"/>
              </w:rPr>
            </w:pPr>
            <w:r>
              <w:rPr>
                <w:color w:val="000000"/>
                <w:lang w:val="en-US"/>
              </w:rPr>
              <w:t xml:space="preserve">Petro-Canada </w:t>
            </w:r>
            <w:proofErr w:type="spellStart"/>
            <w:r>
              <w:rPr>
                <w:color w:val="000000"/>
                <w:lang w:val="en-US"/>
              </w:rPr>
              <w:t>Duratran</w:t>
            </w:r>
            <w:proofErr w:type="spellEnd"/>
            <w:r>
              <w:rPr>
                <w:color w:val="000000"/>
                <w:lang w:val="en-US"/>
              </w:rPr>
              <w:t xml:space="preserve"> J20c J20D GL4 </w:t>
            </w:r>
            <w:r>
              <w:rPr>
                <w:color w:val="000000"/>
              </w:rPr>
              <w:t>либо</w:t>
            </w:r>
            <w:r>
              <w:rPr>
                <w:color w:val="000000"/>
                <w:lang w:val="en-US"/>
              </w:rPr>
              <w:t xml:space="preserve"> TOTAL EQUIVIS ZS 32</w:t>
            </w:r>
          </w:p>
        </w:tc>
        <w:tc>
          <w:tcPr>
            <w:tcW w:w="2551" w:type="dxa"/>
            <w:vAlign w:val="center"/>
          </w:tcPr>
          <w:p w:rsidR="008E6075" w:rsidRPr="00685428" w:rsidRDefault="008E6075" w:rsidP="00C54D2F">
            <w:pPr>
              <w:jc w:val="center"/>
              <w:rPr>
                <w:color w:val="000000"/>
              </w:rPr>
            </w:pPr>
            <w:r>
              <w:rPr>
                <w:color w:val="000000"/>
              </w:rPr>
              <w:t>100</w:t>
            </w:r>
          </w:p>
        </w:tc>
        <w:tc>
          <w:tcPr>
            <w:tcW w:w="2234" w:type="dxa"/>
            <w:vAlign w:val="center"/>
          </w:tcPr>
          <w:p w:rsidR="008E6075" w:rsidRPr="00685428" w:rsidRDefault="008E6075" w:rsidP="00C54D2F">
            <w:pPr>
              <w:pBdr>
                <w:top w:val="nil"/>
                <w:left w:val="nil"/>
                <w:bottom w:val="nil"/>
                <w:right w:val="nil"/>
                <w:between w:val="nil"/>
              </w:pBdr>
              <w:jc w:val="center"/>
              <w:rPr>
                <w:color w:val="000000"/>
              </w:rPr>
            </w:pPr>
            <w:r>
              <w:rPr>
                <w:color w:val="000000"/>
              </w:rPr>
              <w:t>151,50</w:t>
            </w:r>
          </w:p>
        </w:tc>
      </w:tr>
      <w:tr w:rsidR="008E6075">
        <w:trPr>
          <w:cantSplit/>
          <w:tblHeader/>
        </w:trPr>
        <w:tc>
          <w:tcPr>
            <w:tcW w:w="817" w:type="dxa"/>
          </w:tcPr>
          <w:p w:rsidR="008E6075" w:rsidRPr="00685428" w:rsidRDefault="008E6075">
            <w:pPr>
              <w:rPr>
                <w:color w:val="000000"/>
              </w:rPr>
            </w:pPr>
            <w:r>
              <w:rPr>
                <w:color w:val="000000"/>
              </w:rPr>
              <w:t>2</w:t>
            </w:r>
          </w:p>
        </w:tc>
        <w:tc>
          <w:tcPr>
            <w:tcW w:w="4253" w:type="dxa"/>
          </w:tcPr>
          <w:p w:rsidR="008E6075" w:rsidRPr="00685428" w:rsidRDefault="008E6075">
            <w:pPr>
              <w:ind w:left="34" w:hanging="34"/>
              <w:rPr>
                <w:color w:val="000000"/>
              </w:rPr>
            </w:pPr>
            <w:r>
              <w:rPr>
                <w:color w:val="000000"/>
              </w:rPr>
              <w:t>ВМГЗ</w:t>
            </w:r>
          </w:p>
        </w:tc>
        <w:tc>
          <w:tcPr>
            <w:tcW w:w="2551" w:type="dxa"/>
            <w:vAlign w:val="center"/>
          </w:tcPr>
          <w:p w:rsidR="008E6075" w:rsidRPr="00685428" w:rsidRDefault="008E6075" w:rsidP="00C54D2F">
            <w:pPr>
              <w:jc w:val="center"/>
              <w:rPr>
                <w:color w:val="000000"/>
              </w:rPr>
            </w:pPr>
            <w:r>
              <w:rPr>
                <w:color w:val="000000"/>
              </w:rPr>
              <w:t>100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161,25</w:t>
            </w:r>
          </w:p>
        </w:tc>
      </w:tr>
      <w:tr w:rsidR="008E6075">
        <w:trPr>
          <w:cantSplit/>
          <w:tblHeader/>
        </w:trPr>
        <w:tc>
          <w:tcPr>
            <w:tcW w:w="817" w:type="dxa"/>
          </w:tcPr>
          <w:p w:rsidR="008E6075" w:rsidRPr="00685428" w:rsidRDefault="008E6075">
            <w:pPr>
              <w:rPr>
                <w:color w:val="000000"/>
              </w:rPr>
            </w:pPr>
            <w:r>
              <w:rPr>
                <w:color w:val="000000"/>
              </w:rPr>
              <w:t>3</w:t>
            </w:r>
          </w:p>
        </w:tc>
        <w:tc>
          <w:tcPr>
            <w:tcW w:w="4253" w:type="dxa"/>
          </w:tcPr>
          <w:p w:rsidR="008E6075" w:rsidRPr="00685428" w:rsidRDefault="008E6075">
            <w:pPr>
              <w:ind w:left="34" w:hanging="34"/>
              <w:rPr>
                <w:color w:val="000000"/>
              </w:rPr>
            </w:pPr>
            <w:r>
              <w:rPr>
                <w:color w:val="000000"/>
              </w:rPr>
              <w:t xml:space="preserve">ТНК </w:t>
            </w:r>
            <w:proofErr w:type="spellStart"/>
            <w:r>
              <w:rPr>
                <w:color w:val="000000"/>
              </w:rPr>
              <w:t>Промо</w:t>
            </w:r>
            <w:proofErr w:type="spellEnd"/>
          </w:p>
        </w:tc>
        <w:tc>
          <w:tcPr>
            <w:tcW w:w="2551" w:type="dxa"/>
            <w:vAlign w:val="center"/>
          </w:tcPr>
          <w:p w:rsidR="008E6075" w:rsidRPr="00685428" w:rsidRDefault="008E6075" w:rsidP="00C54D2F">
            <w:pPr>
              <w:jc w:val="center"/>
              <w:rPr>
                <w:color w:val="000000"/>
              </w:rPr>
            </w:pPr>
            <w:r>
              <w:rPr>
                <w:color w:val="000000"/>
              </w:rPr>
              <w:t>20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82,50</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КТ Блочная</w:t>
            </w:r>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r>
              <w:rPr>
                <w:color w:val="000000"/>
              </w:rPr>
              <w:t>1</w:t>
            </w:r>
          </w:p>
        </w:tc>
        <w:tc>
          <w:tcPr>
            <w:tcW w:w="4253" w:type="dxa"/>
          </w:tcPr>
          <w:p w:rsidR="008E6075" w:rsidRPr="00685428" w:rsidRDefault="008E6075">
            <w:pPr>
              <w:pBdr>
                <w:top w:val="nil"/>
                <w:left w:val="nil"/>
                <w:bottom w:val="nil"/>
                <w:right w:val="nil"/>
                <w:between w:val="nil"/>
              </w:pBdr>
              <w:rPr>
                <w:color w:val="000000"/>
              </w:rPr>
            </w:pPr>
            <w:r>
              <w:rPr>
                <w:color w:val="000000"/>
              </w:rPr>
              <w:t>ВМГЗ</w:t>
            </w:r>
          </w:p>
        </w:tc>
        <w:tc>
          <w:tcPr>
            <w:tcW w:w="2551" w:type="dxa"/>
          </w:tcPr>
          <w:p w:rsidR="008E6075" w:rsidRPr="00685428" w:rsidRDefault="008E6075" w:rsidP="00C54D2F">
            <w:pPr>
              <w:pBdr>
                <w:top w:val="nil"/>
                <w:left w:val="nil"/>
                <w:bottom w:val="nil"/>
                <w:right w:val="nil"/>
                <w:between w:val="nil"/>
              </w:pBdr>
              <w:jc w:val="center"/>
              <w:rPr>
                <w:color w:val="000000"/>
              </w:rPr>
            </w:pPr>
            <w:r>
              <w:rPr>
                <w:color w:val="000000"/>
              </w:rPr>
              <w:t>160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148,75</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 xml:space="preserve">КТ </w:t>
            </w:r>
            <w:proofErr w:type="spellStart"/>
            <w:proofErr w:type="gramStart"/>
            <w:r>
              <w:rPr>
                <w:b/>
                <w:color w:val="000000"/>
              </w:rPr>
              <w:t>Магнитогорск-грузовой</w:t>
            </w:r>
            <w:proofErr w:type="spellEnd"/>
            <w:proofErr w:type="gramEnd"/>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rPr>
                <w:color w:val="000000"/>
              </w:rPr>
            </w:pPr>
            <w:r>
              <w:rPr>
                <w:color w:val="000000"/>
              </w:rPr>
              <w:t>1</w:t>
            </w:r>
          </w:p>
        </w:tc>
        <w:tc>
          <w:tcPr>
            <w:tcW w:w="4253" w:type="dxa"/>
          </w:tcPr>
          <w:p w:rsidR="008E6075" w:rsidRPr="00685428" w:rsidRDefault="008E6075">
            <w:pPr>
              <w:rPr>
                <w:color w:val="000000"/>
              </w:rPr>
            </w:pPr>
            <w:r>
              <w:rPr>
                <w:color w:val="000000"/>
              </w:rPr>
              <w:t xml:space="preserve">Индустриальное масло И-20А </w:t>
            </w:r>
            <w:proofErr w:type="spellStart"/>
            <w:r>
              <w:rPr>
                <w:color w:val="000000"/>
              </w:rPr>
              <w:t>sintec</w:t>
            </w:r>
            <w:proofErr w:type="spellEnd"/>
          </w:p>
        </w:tc>
        <w:tc>
          <w:tcPr>
            <w:tcW w:w="2551" w:type="dxa"/>
            <w:vAlign w:val="center"/>
          </w:tcPr>
          <w:p w:rsidR="008E6075" w:rsidRPr="00685428" w:rsidRDefault="008E6075" w:rsidP="00C54D2F">
            <w:pPr>
              <w:jc w:val="center"/>
              <w:rPr>
                <w:color w:val="000000"/>
              </w:rPr>
            </w:pPr>
            <w:r>
              <w:rPr>
                <w:color w:val="000000"/>
              </w:rPr>
              <w:t>240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151,00</w:t>
            </w:r>
          </w:p>
        </w:tc>
      </w:tr>
      <w:tr w:rsidR="008E6075">
        <w:trPr>
          <w:cantSplit/>
          <w:tblHeader/>
        </w:trPr>
        <w:tc>
          <w:tcPr>
            <w:tcW w:w="817" w:type="dxa"/>
          </w:tcPr>
          <w:p w:rsidR="008E6075" w:rsidRPr="00685428" w:rsidRDefault="008E6075">
            <w:pPr>
              <w:rPr>
                <w:color w:val="000000"/>
              </w:rPr>
            </w:pPr>
            <w:r>
              <w:rPr>
                <w:color w:val="000000"/>
              </w:rPr>
              <w:t>2</w:t>
            </w:r>
          </w:p>
        </w:tc>
        <w:tc>
          <w:tcPr>
            <w:tcW w:w="4253" w:type="dxa"/>
          </w:tcPr>
          <w:p w:rsidR="008E6075" w:rsidRPr="00685428" w:rsidRDefault="008E6075">
            <w:pPr>
              <w:rPr>
                <w:color w:val="000000"/>
              </w:rPr>
            </w:pPr>
            <w:r>
              <w:rPr>
                <w:color w:val="000000"/>
              </w:rPr>
              <w:t>ВМГЗ</w:t>
            </w:r>
          </w:p>
        </w:tc>
        <w:tc>
          <w:tcPr>
            <w:tcW w:w="2551" w:type="dxa"/>
            <w:vAlign w:val="center"/>
          </w:tcPr>
          <w:p w:rsidR="008E6075" w:rsidRPr="00685428" w:rsidRDefault="008E6075" w:rsidP="00C54D2F">
            <w:pPr>
              <w:jc w:val="center"/>
              <w:rPr>
                <w:color w:val="000000"/>
              </w:rPr>
            </w:pPr>
            <w:r>
              <w:rPr>
                <w:color w:val="000000"/>
              </w:rPr>
              <w:t>70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147,25</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Антифриз (тосол)</w:t>
            </w:r>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КТ Екатеринбург-Товарный</w:t>
            </w:r>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r>
              <w:rPr>
                <w:color w:val="000000"/>
              </w:rPr>
              <w:t>1</w:t>
            </w:r>
          </w:p>
        </w:tc>
        <w:tc>
          <w:tcPr>
            <w:tcW w:w="4253" w:type="dxa"/>
          </w:tcPr>
          <w:p w:rsidR="008E6075" w:rsidRPr="00685428" w:rsidRDefault="008E6075">
            <w:pPr>
              <w:rPr>
                <w:color w:val="000000"/>
              </w:rPr>
            </w:pPr>
            <w:r>
              <w:rPr>
                <w:color w:val="000000"/>
              </w:rPr>
              <w:t>Антифриз 40 G11 зеленый</w:t>
            </w:r>
          </w:p>
        </w:tc>
        <w:tc>
          <w:tcPr>
            <w:tcW w:w="2551" w:type="dxa"/>
            <w:vAlign w:val="center"/>
          </w:tcPr>
          <w:p w:rsidR="008E6075" w:rsidRPr="00685428" w:rsidRDefault="008E6075" w:rsidP="00C54D2F">
            <w:pPr>
              <w:jc w:val="center"/>
              <w:rPr>
                <w:color w:val="000000"/>
              </w:rPr>
            </w:pPr>
            <w:r>
              <w:rPr>
                <w:color w:val="000000"/>
              </w:rPr>
              <w:t>280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105,00</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r>
              <w:rPr>
                <w:color w:val="000000"/>
              </w:rPr>
              <w:t>2</w:t>
            </w:r>
          </w:p>
        </w:tc>
        <w:tc>
          <w:tcPr>
            <w:tcW w:w="4253" w:type="dxa"/>
          </w:tcPr>
          <w:p w:rsidR="008E6075" w:rsidRPr="00685428" w:rsidRDefault="008E6075">
            <w:pPr>
              <w:rPr>
                <w:color w:val="000000"/>
              </w:rPr>
            </w:pPr>
            <w:r>
              <w:rPr>
                <w:color w:val="000000"/>
              </w:rPr>
              <w:t>Антифриз G12 желтый</w:t>
            </w:r>
          </w:p>
        </w:tc>
        <w:tc>
          <w:tcPr>
            <w:tcW w:w="2551" w:type="dxa"/>
            <w:vAlign w:val="center"/>
          </w:tcPr>
          <w:p w:rsidR="008E6075" w:rsidRPr="00685428" w:rsidRDefault="008E6075" w:rsidP="00C54D2F">
            <w:pPr>
              <w:jc w:val="center"/>
              <w:rPr>
                <w:color w:val="000000"/>
              </w:rPr>
            </w:pPr>
            <w:r>
              <w:rPr>
                <w:color w:val="000000"/>
              </w:rPr>
              <w:t>20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99,75</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r>
              <w:rPr>
                <w:color w:val="000000"/>
              </w:rPr>
              <w:t>3</w:t>
            </w:r>
          </w:p>
        </w:tc>
        <w:tc>
          <w:tcPr>
            <w:tcW w:w="4253" w:type="dxa"/>
          </w:tcPr>
          <w:p w:rsidR="008E6075" w:rsidRPr="00685428" w:rsidRDefault="008E6075">
            <w:pPr>
              <w:rPr>
                <w:color w:val="000000"/>
              </w:rPr>
            </w:pPr>
            <w:r>
              <w:rPr>
                <w:color w:val="000000"/>
              </w:rPr>
              <w:t>Антифриз G12 красный</w:t>
            </w:r>
          </w:p>
        </w:tc>
        <w:tc>
          <w:tcPr>
            <w:tcW w:w="2551" w:type="dxa"/>
            <w:vAlign w:val="center"/>
          </w:tcPr>
          <w:p w:rsidR="008E6075" w:rsidRPr="00685428" w:rsidRDefault="008E6075" w:rsidP="00C54D2F">
            <w:pPr>
              <w:jc w:val="center"/>
              <w:rPr>
                <w:color w:val="000000"/>
              </w:rPr>
            </w:pPr>
            <w:r>
              <w:rPr>
                <w:color w:val="000000"/>
              </w:rPr>
              <w:t>10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108,50</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r>
              <w:rPr>
                <w:color w:val="000000"/>
              </w:rPr>
              <w:t>4</w:t>
            </w:r>
          </w:p>
        </w:tc>
        <w:tc>
          <w:tcPr>
            <w:tcW w:w="4253" w:type="dxa"/>
          </w:tcPr>
          <w:p w:rsidR="008E6075" w:rsidRPr="00685428" w:rsidRDefault="008E6075">
            <w:pPr>
              <w:pBdr>
                <w:top w:val="nil"/>
                <w:left w:val="nil"/>
                <w:bottom w:val="nil"/>
                <w:right w:val="nil"/>
                <w:between w:val="nil"/>
              </w:pBdr>
              <w:rPr>
                <w:color w:val="000000"/>
              </w:rPr>
            </w:pPr>
            <w:r>
              <w:rPr>
                <w:color w:val="000000"/>
              </w:rPr>
              <w:t>Тосол А-40</w:t>
            </w:r>
          </w:p>
        </w:tc>
        <w:tc>
          <w:tcPr>
            <w:tcW w:w="2551" w:type="dxa"/>
            <w:vAlign w:val="center"/>
          </w:tcPr>
          <w:p w:rsidR="008E6075" w:rsidRPr="00685428" w:rsidRDefault="008E6075" w:rsidP="00C54D2F">
            <w:pPr>
              <w:jc w:val="center"/>
              <w:rPr>
                <w:color w:val="000000"/>
              </w:rPr>
            </w:pPr>
            <w:r>
              <w:rPr>
                <w:color w:val="000000"/>
              </w:rPr>
              <w:t>100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102,25</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 xml:space="preserve">КТ </w:t>
            </w:r>
            <w:proofErr w:type="spellStart"/>
            <w:proofErr w:type="gramStart"/>
            <w:r>
              <w:rPr>
                <w:b/>
                <w:color w:val="000000"/>
              </w:rPr>
              <w:t>Челябинск-грузовой</w:t>
            </w:r>
            <w:proofErr w:type="spellEnd"/>
            <w:proofErr w:type="gramEnd"/>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r>
              <w:rPr>
                <w:color w:val="000000"/>
              </w:rPr>
              <w:t>1</w:t>
            </w:r>
          </w:p>
        </w:tc>
        <w:tc>
          <w:tcPr>
            <w:tcW w:w="4253" w:type="dxa"/>
          </w:tcPr>
          <w:p w:rsidR="008E6075" w:rsidRPr="00685428" w:rsidRDefault="008E6075">
            <w:pPr>
              <w:rPr>
                <w:color w:val="000000"/>
              </w:rPr>
            </w:pPr>
            <w:r>
              <w:rPr>
                <w:color w:val="000000"/>
              </w:rPr>
              <w:t>Антифриз 40 G11 зеленый</w:t>
            </w:r>
          </w:p>
        </w:tc>
        <w:tc>
          <w:tcPr>
            <w:tcW w:w="2551" w:type="dxa"/>
            <w:vAlign w:val="center"/>
          </w:tcPr>
          <w:p w:rsidR="008E6075" w:rsidRPr="00685428" w:rsidRDefault="008E6075" w:rsidP="00C54D2F">
            <w:pPr>
              <w:jc w:val="center"/>
              <w:rPr>
                <w:color w:val="000000"/>
              </w:rPr>
            </w:pPr>
            <w:r>
              <w:rPr>
                <w:color w:val="000000"/>
              </w:rPr>
              <w:t>120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105,25</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r>
              <w:rPr>
                <w:color w:val="000000"/>
              </w:rPr>
              <w:t>2</w:t>
            </w:r>
          </w:p>
        </w:tc>
        <w:tc>
          <w:tcPr>
            <w:tcW w:w="4253" w:type="dxa"/>
          </w:tcPr>
          <w:p w:rsidR="008E6075" w:rsidRPr="00685428" w:rsidRDefault="008E6075">
            <w:pPr>
              <w:rPr>
                <w:color w:val="000000"/>
              </w:rPr>
            </w:pPr>
            <w:r>
              <w:rPr>
                <w:color w:val="000000"/>
              </w:rPr>
              <w:t>Антифриз G12 желтый</w:t>
            </w:r>
          </w:p>
        </w:tc>
        <w:tc>
          <w:tcPr>
            <w:tcW w:w="2551" w:type="dxa"/>
            <w:vAlign w:val="center"/>
          </w:tcPr>
          <w:p w:rsidR="008E6075" w:rsidRPr="00685428" w:rsidRDefault="008E6075" w:rsidP="00C54D2F">
            <w:pPr>
              <w:jc w:val="center"/>
              <w:rPr>
                <w:color w:val="000000"/>
              </w:rPr>
            </w:pPr>
            <w:r>
              <w:rPr>
                <w:color w:val="000000"/>
              </w:rPr>
              <w:t>210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96,50</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r>
              <w:rPr>
                <w:color w:val="000000"/>
              </w:rPr>
              <w:t>3</w:t>
            </w:r>
          </w:p>
        </w:tc>
        <w:tc>
          <w:tcPr>
            <w:tcW w:w="4253" w:type="dxa"/>
          </w:tcPr>
          <w:p w:rsidR="008E6075" w:rsidRPr="00685428" w:rsidRDefault="008E6075">
            <w:pPr>
              <w:rPr>
                <w:color w:val="000000"/>
              </w:rPr>
            </w:pPr>
            <w:r>
              <w:rPr>
                <w:color w:val="000000"/>
              </w:rPr>
              <w:t>Антифриз G12 красный</w:t>
            </w:r>
          </w:p>
        </w:tc>
        <w:tc>
          <w:tcPr>
            <w:tcW w:w="2551" w:type="dxa"/>
            <w:vAlign w:val="center"/>
          </w:tcPr>
          <w:p w:rsidR="008E6075" w:rsidRPr="00685428" w:rsidRDefault="008E6075" w:rsidP="00C54D2F">
            <w:pPr>
              <w:jc w:val="center"/>
              <w:rPr>
                <w:color w:val="000000"/>
              </w:rPr>
            </w:pPr>
            <w:r>
              <w:rPr>
                <w:color w:val="000000"/>
              </w:rPr>
              <w:t>20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108,75</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КТ Блочная</w:t>
            </w:r>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r>
              <w:rPr>
                <w:color w:val="000000"/>
              </w:rPr>
              <w:t>1</w:t>
            </w:r>
          </w:p>
        </w:tc>
        <w:tc>
          <w:tcPr>
            <w:tcW w:w="4253" w:type="dxa"/>
          </w:tcPr>
          <w:p w:rsidR="008E6075" w:rsidRPr="00685428" w:rsidRDefault="008E6075">
            <w:pPr>
              <w:rPr>
                <w:color w:val="000000"/>
              </w:rPr>
            </w:pPr>
            <w:r>
              <w:rPr>
                <w:color w:val="000000"/>
              </w:rPr>
              <w:t>Антифриз 40 G11 зеленый</w:t>
            </w:r>
          </w:p>
        </w:tc>
        <w:tc>
          <w:tcPr>
            <w:tcW w:w="2551" w:type="dxa"/>
          </w:tcPr>
          <w:p w:rsidR="008E6075" w:rsidRPr="00685428" w:rsidRDefault="008E6075" w:rsidP="00C54D2F">
            <w:pPr>
              <w:pBdr>
                <w:top w:val="nil"/>
                <w:left w:val="nil"/>
                <w:bottom w:val="nil"/>
                <w:right w:val="nil"/>
                <w:between w:val="nil"/>
              </w:pBdr>
              <w:jc w:val="center"/>
              <w:rPr>
                <w:color w:val="000000"/>
              </w:rPr>
            </w:pPr>
            <w:r>
              <w:rPr>
                <w:color w:val="000000"/>
              </w:rPr>
              <w:t>115</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100,25</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r>
              <w:rPr>
                <w:color w:val="000000"/>
              </w:rPr>
              <w:t>2</w:t>
            </w:r>
          </w:p>
        </w:tc>
        <w:tc>
          <w:tcPr>
            <w:tcW w:w="4253" w:type="dxa"/>
          </w:tcPr>
          <w:p w:rsidR="008E6075" w:rsidRPr="00685428" w:rsidRDefault="008E6075">
            <w:pPr>
              <w:pBdr>
                <w:top w:val="nil"/>
                <w:left w:val="nil"/>
                <w:bottom w:val="nil"/>
                <w:right w:val="nil"/>
                <w:between w:val="nil"/>
              </w:pBdr>
              <w:rPr>
                <w:color w:val="000000"/>
              </w:rPr>
            </w:pPr>
            <w:r>
              <w:rPr>
                <w:color w:val="000000"/>
              </w:rPr>
              <w:t>Тосол А-40</w:t>
            </w:r>
          </w:p>
        </w:tc>
        <w:tc>
          <w:tcPr>
            <w:tcW w:w="2551" w:type="dxa"/>
          </w:tcPr>
          <w:p w:rsidR="008E6075" w:rsidRPr="00685428" w:rsidRDefault="008E6075" w:rsidP="00C54D2F">
            <w:pPr>
              <w:pBdr>
                <w:top w:val="nil"/>
                <w:left w:val="nil"/>
                <w:bottom w:val="nil"/>
                <w:right w:val="nil"/>
                <w:between w:val="nil"/>
              </w:pBdr>
              <w:jc w:val="center"/>
              <w:rPr>
                <w:color w:val="000000"/>
              </w:rPr>
            </w:pPr>
            <w:r>
              <w:rPr>
                <w:color w:val="000000"/>
              </w:rPr>
              <w:t>200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100,75</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 xml:space="preserve">КТ </w:t>
            </w:r>
            <w:proofErr w:type="spellStart"/>
            <w:proofErr w:type="gramStart"/>
            <w:r>
              <w:rPr>
                <w:b/>
                <w:color w:val="000000"/>
              </w:rPr>
              <w:t>Магнитогорск-грузовой</w:t>
            </w:r>
            <w:proofErr w:type="spellEnd"/>
            <w:proofErr w:type="gramEnd"/>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r>
              <w:rPr>
                <w:color w:val="000000"/>
              </w:rPr>
              <w:t>1</w:t>
            </w:r>
          </w:p>
        </w:tc>
        <w:tc>
          <w:tcPr>
            <w:tcW w:w="4253" w:type="dxa"/>
          </w:tcPr>
          <w:p w:rsidR="008E6075" w:rsidRPr="00685428" w:rsidRDefault="008E6075">
            <w:pPr>
              <w:rPr>
                <w:color w:val="000000"/>
              </w:rPr>
            </w:pPr>
            <w:r>
              <w:rPr>
                <w:color w:val="000000"/>
              </w:rPr>
              <w:t>Антифриз 40 G11 зеленый</w:t>
            </w:r>
          </w:p>
        </w:tc>
        <w:tc>
          <w:tcPr>
            <w:tcW w:w="2551" w:type="dxa"/>
            <w:vAlign w:val="center"/>
          </w:tcPr>
          <w:p w:rsidR="008E6075" w:rsidRPr="00685428" w:rsidRDefault="008E6075" w:rsidP="00C54D2F">
            <w:pPr>
              <w:jc w:val="center"/>
              <w:rPr>
                <w:color w:val="000000"/>
              </w:rPr>
            </w:pPr>
            <w:r>
              <w:rPr>
                <w:color w:val="000000"/>
              </w:rPr>
              <w:t>60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104,00</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r>
              <w:rPr>
                <w:color w:val="000000"/>
              </w:rPr>
              <w:t>2</w:t>
            </w:r>
          </w:p>
        </w:tc>
        <w:tc>
          <w:tcPr>
            <w:tcW w:w="4253" w:type="dxa"/>
          </w:tcPr>
          <w:p w:rsidR="008E6075" w:rsidRPr="00685428" w:rsidRDefault="008E6075">
            <w:pPr>
              <w:rPr>
                <w:color w:val="000000"/>
              </w:rPr>
            </w:pPr>
            <w:r>
              <w:rPr>
                <w:color w:val="000000"/>
              </w:rPr>
              <w:t>Антифриз G12 желтый</w:t>
            </w:r>
          </w:p>
        </w:tc>
        <w:tc>
          <w:tcPr>
            <w:tcW w:w="2551" w:type="dxa"/>
            <w:vAlign w:val="center"/>
          </w:tcPr>
          <w:p w:rsidR="008E6075" w:rsidRPr="00685428" w:rsidRDefault="008E6075" w:rsidP="00C54D2F">
            <w:pPr>
              <w:jc w:val="center"/>
              <w:rPr>
                <w:color w:val="000000"/>
              </w:rPr>
            </w:pPr>
            <w:r>
              <w:rPr>
                <w:color w:val="000000"/>
              </w:rPr>
              <w:t>50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133,25</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r>
              <w:rPr>
                <w:color w:val="000000"/>
              </w:rPr>
              <w:t>3</w:t>
            </w:r>
          </w:p>
        </w:tc>
        <w:tc>
          <w:tcPr>
            <w:tcW w:w="4253" w:type="dxa"/>
          </w:tcPr>
          <w:p w:rsidR="008E6075" w:rsidRPr="00685428" w:rsidRDefault="008E6075">
            <w:pPr>
              <w:rPr>
                <w:color w:val="000000"/>
              </w:rPr>
            </w:pPr>
            <w:r>
              <w:rPr>
                <w:color w:val="000000"/>
              </w:rPr>
              <w:t>Антифриз G12 красный</w:t>
            </w:r>
          </w:p>
        </w:tc>
        <w:tc>
          <w:tcPr>
            <w:tcW w:w="2551" w:type="dxa"/>
            <w:vAlign w:val="center"/>
          </w:tcPr>
          <w:p w:rsidR="008E6075" w:rsidRPr="00685428" w:rsidRDefault="008E6075" w:rsidP="00C54D2F">
            <w:pPr>
              <w:jc w:val="center"/>
              <w:rPr>
                <w:color w:val="000000"/>
              </w:rPr>
            </w:pPr>
            <w:r>
              <w:rPr>
                <w:color w:val="000000"/>
              </w:rPr>
              <w:t>50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105,75</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КТ Курган</w:t>
            </w:r>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r>
              <w:rPr>
                <w:color w:val="000000"/>
              </w:rPr>
              <w:t>1</w:t>
            </w:r>
          </w:p>
        </w:tc>
        <w:tc>
          <w:tcPr>
            <w:tcW w:w="4253" w:type="dxa"/>
          </w:tcPr>
          <w:p w:rsidR="008E6075" w:rsidRPr="00685428" w:rsidRDefault="008E6075">
            <w:pPr>
              <w:rPr>
                <w:color w:val="000000"/>
              </w:rPr>
            </w:pPr>
            <w:r>
              <w:rPr>
                <w:color w:val="000000"/>
              </w:rPr>
              <w:t>Антифриз 40 G11 зеленый</w:t>
            </w:r>
          </w:p>
        </w:tc>
        <w:tc>
          <w:tcPr>
            <w:tcW w:w="2551" w:type="dxa"/>
          </w:tcPr>
          <w:p w:rsidR="008E6075" w:rsidRPr="00685428" w:rsidRDefault="008E6075" w:rsidP="00C54D2F">
            <w:pPr>
              <w:pBdr>
                <w:top w:val="nil"/>
                <w:left w:val="nil"/>
                <w:bottom w:val="nil"/>
                <w:right w:val="nil"/>
                <w:between w:val="nil"/>
              </w:pBdr>
              <w:jc w:val="center"/>
              <w:rPr>
                <w:color w:val="000000"/>
              </w:rPr>
            </w:pPr>
            <w:r>
              <w:rPr>
                <w:color w:val="000000"/>
              </w:rPr>
              <w:t>20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109,00</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Смазки</w:t>
            </w:r>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КТ Екатеринбург-Товарный</w:t>
            </w:r>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rPr>
                <w:color w:val="000000"/>
              </w:rPr>
            </w:pPr>
            <w:r>
              <w:rPr>
                <w:color w:val="000000"/>
              </w:rPr>
              <w:t>1</w:t>
            </w:r>
          </w:p>
        </w:tc>
        <w:tc>
          <w:tcPr>
            <w:tcW w:w="4253" w:type="dxa"/>
          </w:tcPr>
          <w:p w:rsidR="008E6075" w:rsidRPr="00685428" w:rsidRDefault="008E6075">
            <w:pPr>
              <w:rPr>
                <w:color w:val="000000"/>
              </w:rPr>
            </w:pPr>
            <w:proofErr w:type="spellStart"/>
            <w:r>
              <w:rPr>
                <w:color w:val="000000"/>
              </w:rPr>
              <w:t>Gazpromneft</w:t>
            </w:r>
            <w:proofErr w:type="spellEnd"/>
            <w:r>
              <w:rPr>
                <w:color w:val="000000"/>
              </w:rPr>
              <w:t xml:space="preserve"> </w:t>
            </w:r>
            <w:proofErr w:type="spellStart"/>
            <w:r>
              <w:rPr>
                <w:color w:val="000000"/>
              </w:rPr>
              <w:t>Grease</w:t>
            </w:r>
            <w:proofErr w:type="spellEnd"/>
            <w:r>
              <w:rPr>
                <w:color w:val="000000"/>
              </w:rPr>
              <w:t xml:space="preserve"> L EP 2</w:t>
            </w:r>
          </w:p>
        </w:tc>
        <w:tc>
          <w:tcPr>
            <w:tcW w:w="2551" w:type="dxa"/>
            <w:vAlign w:val="center"/>
          </w:tcPr>
          <w:p w:rsidR="008E6075" w:rsidRPr="00685428" w:rsidRDefault="008E6075" w:rsidP="00C54D2F">
            <w:pPr>
              <w:jc w:val="center"/>
              <w:rPr>
                <w:color w:val="000000"/>
              </w:rPr>
            </w:pPr>
            <w:r>
              <w:rPr>
                <w:color w:val="000000"/>
              </w:rPr>
              <w:t>110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365,75</w:t>
            </w:r>
          </w:p>
        </w:tc>
      </w:tr>
      <w:tr w:rsidR="008E6075">
        <w:trPr>
          <w:cantSplit/>
          <w:tblHeader/>
        </w:trPr>
        <w:tc>
          <w:tcPr>
            <w:tcW w:w="817" w:type="dxa"/>
          </w:tcPr>
          <w:p w:rsidR="008E6075" w:rsidRPr="00685428" w:rsidRDefault="008E6075">
            <w:pPr>
              <w:rPr>
                <w:color w:val="000000"/>
              </w:rPr>
            </w:pPr>
            <w:r>
              <w:rPr>
                <w:color w:val="000000"/>
              </w:rPr>
              <w:t>2</w:t>
            </w:r>
          </w:p>
        </w:tc>
        <w:tc>
          <w:tcPr>
            <w:tcW w:w="4253" w:type="dxa"/>
          </w:tcPr>
          <w:p w:rsidR="008E6075" w:rsidRPr="00685428" w:rsidRDefault="008E6075">
            <w:pPr>
              <w:rPr>
                <w:color w:val="000000"/>
              </w:rPr>
            </w:pPr>
            <w:r>
              <w:rPr>
                <w:color w:val="000000"/>
              </w:rPr>
              <w:t xml:space="preserve">Смазка WD-40 </w:t>
            </w:r>
          </w:p>
        </w:tc>
        <w:tc>
          <w:tcPr>
            <w:tcW w:w="2551" w:type="dxa"/>
            <w:vAlign w:val="center"/>
          </w:tcPr>
          <w:p w:rsidR="008E6075" w:rsidRPr="00685428" w:rsidRDefault="008E6075" w:rsidP="00C54D2F">
            <w:pPr>
              <w:jc w:val="center"/>
              <w:rPr>
                <w:color w:val="000000"/>
              </w:rPr>
            </w:pPr>
            <w:r>
              <w:rPr>
                <w:color w:val="000000"/>
              </w:rPr>
              <w:t>20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235,25</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 xml:space="preserve">КТ </w:t>
            </w:r>
            <w:proofErr w:type="spellStart"/>
            <w:proofErr w:type="gramStart"/>
            <w:r>
              <w:rPr>
                <w:b/>
                <w:color w:val="000000"/>
              </w:rPr>
              <w:t>Челябинск-грузовой</w:t>
            </w:r>
            <w:proofErr w:type="spellEnd"/>
            <w:proofErr w:type="gramEnd"/>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rPr>
                <w:color w:val="000000"/>
              </w:rPr>
            </w:pPr>
            <w:r>
              <w:rPr>
                <w:color w:val="000000"/>
              </w:rPr>
              <w:t>1</w:t>
            </w:r>
          </w:p>
        </w:tc>
        <w:tc>
          <w:tcPr>
            <w:tcW w:w="4253" w:type="dxa"/>
          </w:tcPr>
          <w:p w:rsidR="008E6075" w:rsidRPr="00685428" w:rsidRDefault="008E6075">
            <w:pPr>
              <w:rPr>
                <w:color w:val="000000"/>
              </w:rPr>
            </w:pPr>
            <w:proofErr w:type="spellStart"/>
            <w:r>
              <w:rPr>
                <w:color w:val="000000"/>
              </w:rPr>
              <w:t>Gazpromneft</w:t>
            </w:r>
            <w:proofErr w:type="spellEnd"/>
            <w:r>
              <w:rPr>
                <w:color w:val="000000"/>
              </w:rPr>
              <w:t xml:space="preserve"> </w:t>
            </w:r>
            <w:proofErr w:type="spellStart"/>
            <w:r>
              <w:rPr>
                <w:color w:val="000000"/>
              </w:rPr>
              <w:t>Grease</w:t>
            </w:r>
            <w:proofErr w:type="spellEnd"/>
            <w:r>
              <w:rPr>
                <w:color w:val="000000"/>
              </w:rPr>
              <w:t xml:space="preserve"> L EP 2</w:t>
            </w:r>
          </w:p>
        </w:tc>
        <w:tc>
          <w:tcPr>
            <w:tcW w:w="2551" w:type="dxa"/>
            <w:vAlign w:val="center"/>
          </w:tcPr>
          <w:p w:rsidR="008E6075" w:rsidRPr="00685428" w:rsidRDefault="008E6075" w:rsidP="00C54D2F">
            <w:pPr>
              <w:jc w:val="center"/>
              <w:rPr>
                <w:color w:val="000000"/>
              </w:rPr>
            </w:pPr>
            <w:r>
              <w:rPr>
                <w:color w:val="000000"/>
              </w:rPr>
              <w:t>34</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365,75</w:t>
            </w:r>
          </w:p>
        </w:tc>
      </w:tr>
      <w:tr w:rsidR="008E6075">
        <w:trPr>
          <w:cantSplit/>
          <w:tblHeader/>
        </w:trPr>
        <w:tc>
          <w:tcPr>
            <w:tcW w:w="817" w:type="dxa"/>
          </w:tcPr>
          <w:p w:rsidR="008E6075" w:rsidRPr="00685428" w:rsidRDefault="008E6075">
            <w:pPr>
              <w:rPr>
                <w:color w:val="000000"/>
              </w:rPr>
            </w:pPr>
            <w:r>
              <w:rPr>
                <w:color w:val="000000"/>
              </w:rPr>
              <w:t>2</w:t>
            </w:r>
          </w:p>
        </w:tc>
        <w:tc>
          <w:tcPr>
            <w:tcW w:w="4253" w:type="dxa"/>
          </w:tcPr>
          <w:p w:rsidR="008E6075" w:rsidRPr="00685428" w:rsidRDefault="008E6075">
            <w:pPr>
              <w:rPr>
                <w:color w:val="000000"/>
              </w:rPr>
            </w:pPr>
            <w:r>
              <w:rPr>
                <w:color w:val="000000"/>
              </w:rPr>
              <w:t xml:space="preserve">Смазка WD-40 </w:t>
            </w:r>
          </w:p>
        </w:tc>
        <w:tc>
          <w:tcPr>
            <w:tcW w:w="2551" w:type="dxa"/>
            <w:vAlign w:val="center"/>
          </w:tcPr>
          <w:p w:rsidR="008E6075" w:rsidRPr="00685428" w:rsidRDefault="008E6075" w:rsidP="00C54D2F">
            <w:pPr>
              <w:jc w:val="center"/>
              <w:rPr>
                <w:color w:val="000000"/>
              </w:rPr>
            </w:pPr>
            <w:r>
              <w:rPr>
                <w:color w:val="000000"/>
              </w:rPr>
              <w:t>20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237,75</w:t>
            </w:r>
          </w:p>
        </w:tc>
      </w:tr>
      <w:tr w:rsidR="008E6075">
        <w:trPr>
          <w:cantSplit/>
          <w:tblHeader/>
        </w:trPr>
        <w:tc>
          <w:tcPr>
            <w:tcW w:w="817" w:type="dxa"/>
          </w:tcPr>
          <w:p w:rsidR="008E6075" w:rsidRPr="00685428" w:rsidRDefault="008E6075">
            <w:pPr>
              <w:rPr>
                <w:color w:val="000000"/>
              </w:rPr>
            </w:pPr>
            <w:r>
              <w:rPr>
                <w:color w:val="000000"/>
              </w:rPr>
              <w:t>3</w:t>
            </w:r>
          </w:p>
        </w:tc>
        <w:tc>
          <w:tcPr>
            <w:tcW w:w="4253" w:type="dxa"/>
          </w:tcPr>
          <w:p w:rsidR="008E6075" w:rsidRPr="00685428" w:rsidRDefault="008E6075">
            <w:pPr>
              <w:rPr>
                <w:color w:val="000000"/>
              </w:rPr>
            </w:pPr>
            <w:proofErr w:type="spellStart"/>
            <w:r>
              <w:rPr>
                <w:color w:val="000000"/>
              </w:rPr>
              <w:t>Литол</w:t>
            </w:r>
            <w:proofErr w:type="spellEnd"/>
            <w:r>
              <w:rPr>
                <w:color w:val="000000"/>
              </w:rPr>
              <w:t xml:space="preserve"> 24</w:t>
            </w:r>
          </w:p>
        </w:tc>
        <w:tc>
          <w:tcPr>
            <w:tcW w:w="2551" w:type="dxa"/>
            <w:vAlign w:val="center"/>
          </w:tcPr>
          <w:p w:rsidR="008E6075" w:rsidRPr="00685428" w:rsidRDefault="008E6075" w:rsidP="00C54D2F">
            <w:pPr>
              <w:jc w:val="center"/>
              <w:rPr>
                <w:color w:val="000000"/>
              </w:rPr>
            </w:pPr>
            <w:r>
              <w:rPr>
                <w:color w:val="000000"/>
              </w:rPr>
              <w:t>9</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234,25</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КТ Блочная</w:t>
            </w:r>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rPr>
                <w:color w:val="000000"/>
              </w:rPr>
            </w:pPr>
            <w:r>
              <w:rPr>
                <w:color w:val="000000"/>
              </w:rPr>
              <w:t>1</w:t>
            </w:r>
          </w:p>
        </w:tc>
        <w:tc>
          <w:tcPr>
            <w:tcW w:w="4253" w:type="dxa"/>
          </w:tcPr>
          <w:p w:rsidR="008E6075" w:rsidRPr="00685428" w:rsidRDefault="008E6075">
            <w:pPr>
              <w:rPr>
                <w:color w:val="000000"/>
              </w:rPr>
            </w:pPr>
            <w:proofErr w:type="spellStart"/>
            <w:r>
              <w:rPr>
                <w:color w:val="000000"/>
              </w:rPr>
              <w:t>Gazpromneft</w:t>
            </w:r>
            <w:proofErr w:type="spellEnd"/>
            <w:r>
              <w:rPr>
                <w:color w:val="000000"/>
              </w:rPr>
              <w:t xml:space="preserve"> </w:t>
            </w:r>
            <w:proofErr w:type="spellStart"/>
            <w:r>
              <w:rPr>
                <w:color w:val="000000"/>
              </w:rPr>
              <w:t>Grease</w:t>
            </w:r>
            <w:proofErr w:type="spellEnd"/>
            <w:r>
              <w:rPr>
                <w:color w:val="000000"/>
              </w:rPr>
              <w:t xml:space="preserve"> L EP 2</w:t>
            </w:r>
          </w:p>
        </w:tc>
        <w:tc>
          <w:tcPr>
            <w:tcW w:w="2551" w:type="dxa"/>
          </w:tcPr>
          <w:p w:rsidR="008E6075" w:rsidRPr="00685428" w:rsidRDefault="008E6075" w:rsidP="00C54D2F">
            <w:pPr>
              <w:pBdr>
                <w:top w:val="nil"/>
                <w:left w:val="nil"/>
                <w:bottom w:val="nil"/>
                <w:right w:val="nil"/>
                <w:between w:val="nil"/>
              </w:pBdr>
              <w:jc w:val="center"/>
              <w:rPr>
                <w:color w:val="000000"/>
              </w:rPr>
            </w:pPr>
            <w:r>
              <w:rPr>
                <w:color w:val="000000"/>
              </w:rPr>
              <w:t>20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365,75</w:t>
            </w:r>
          </w:p>
        </w:tc>
      </w:tr>
      <w:tr w:rsidR="008E6075">
        <w:trPr>
          <w:cantSplit/>
          <w:tblHeader/>
        </w:trPr>
        <w:tc>
          <w:tcPr>
            <w:tcW w:w="817" w:type="dxa"/>
          </w:tcPr>
          <w:p w:rsidR="008E6075" w:rsidRPr="00685428" w:rsidRDefault="008E6075">
            <w:pPr>
              <w:rPr>
                <w:color w:val="000000"/>
              </w:rPr>
            </w:pPr>
            <w:r>
              <w:rPr>
                <w:color w:val="000000"/>
              </w:rPr>
              <w:t>2</w:t>
            </w:r>
          </w:p>
        </w:tc>
        <w:tc>
          <w:tcPr>
            <w:tcW w:w="4253" w:type="dxa"/>
          </w:tcPr>
          <w:p w:rsidR="008E6075" w:rsidRPr="00685428" w:rsidRDefault="008E6075">
            <w:pPr>
              <w:rPr>
                <w:color w:val="000000"/>
              </w:rPr>
            </w:pPr>
            <w:r>
              <w:rPr>
                <w:color w:val="000000"/>
              </w:rPr>
              <w:t xml:space="preserve">Смазка WD-40 </w:t>
            </w:r>
          </w:p>
        </w:tc>
        <w:tc>
          <w:tcPr>
            <w:tcW w:w="2551" w:type="dxa"/>
          </w:tcPr>
          <w:p w:rsidR="008E6075" w:rsidRPr="00685428" w:rsidRDefault="008E6075" w:rsidP="00C54D2F">
            <w:pPr>
              <w:pBdr>
                <w:top w:val="nil"/>
                <w:left w:val="nil"/>
                <w:bottom w:val="nil"/>
                <w:right w:val="nil"/>
                <w:between w:val="nil"/>
              </w:pBdr>
              <w:jc w:val="center"/>
              <w:rPr>
                <w:color w:val="000000"/>
              </w:rPr>
            </w:pPr>
            <w:r>
              <w:rPr>
                <w:color w:val="000000"/>
              </w:rPr>
              <w:t>3</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237,75</w:t>
            </w:r>
          </w:p>
        </w:tc>
      </w:tr>
      <w:tr w:rsidR="008E6075">
        <w:trPr>
          <w:cantSplit/>
          <w:tblHeader/>
        </w:trPr>
        <w:tc>
          <w:tcPr>
            <w:tcW w:w="817" w:type="dxa"/>
          </w:tcPr>
          <w:p w:rsidR="008E6075" w:rsidRPr="00685428" w:rsidRDefault="008E6075">
            <w:pPr>
              <w:rPr>
                <w:color w:val="000000"/>
              </w:rPr>
            </w:pPr>
            <w:r>
              <w:rPr>
                <w:color w:val="000000"/>
              </w:rPr>
              <w:t>3</w:t>
            </w:r>
          </w:p>
        </w:tc>
        <w:tc>
          <w:tcPr>
            <w:tcW w:w="4253" w:type="dxa"/>
          </w:tcPr>
          <w:p w:rsidR="008E6075" w:rsidRPr="00685428" w:rsidRDefault="008E6075">
            <w:pPr>
              <w:rPr>
                <w:color w:val="000000"/>
              </w:rPr>
            </w:pPr>
            <w:proofErr w:type="spellStart"/>
            <w:r>
              <w:rPr>
                <w:color w:val="000000"/>
              </w:rPr>
              <w:t>Литол</w:t>
            </w:r>
            <w:proofErr w:type="spellEnd"/>
            <w:r>
              <w:rPr>
                <w:color w:val="000000"/>
              </w:rPr>
              <w:t xml:space="preserve"> 24</w:t>
            </w:r>
          </w:p>
        </w:tc>
        <w:tc>
          <w:tcPr>
            <w:tcW w:w="2551" w:type="dxa"/>
          </w:tcPr>
          <w:p w:rsidR="008E6075" w:rsidRPr="00685428" w:rsidRDefault="008E6075" w:rsidP="00C54D2F">
            <w:pPr>
              <w:pBdr>
                <w:top w:val="nil"/>
                <w:left w:val="nil"/>
                <w:bottom w:val="nil"/>
                <w:right w:val="nil"/>
                <w:between w:val="nil"/>
              </w:pBdr>
              <w:jc w:val="center"/>
              <w:rPr>
                <w:color w:val="000000"/>
              </w:rPr>
            </w:pPr>
            <w:r>
              <w:rPr>
                <w:color w:val="000000"/>
              </w:rPr>
              <w:t>20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230,00</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 xml:space="preserve">КТ </w:t>
            </w:r>
            <w:proofErr w:type="spellStart"/>
            <w:proofErr w:type="gramStart"/>
            <w:r>
              <w:rPr>
                <w:b/>
                <w:color w:val="000000"/>
              </w:rPr>
              <w:t>Магнитогорск-грузовой</w:t>
            </w:r>
            <w:proofErr w:type="spellEnd"/>
            <w:proofErr w:type="gramEnd"/>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rPr>
                <w:color w:val="000000"/>
              </w:rPr>
            </w:pPr>
            <w:r>
              <w:rPr>
                <w:color w:val="000000"/>
              </w:rPr>
              <w:t>1</w:t>
            </w:r>
          </w:p>
        </w:tc>
        <w:tc>
          <w:tcPr>
            <w:tcW w:w="4253" w:type="dxa"/>
          </w:tcPr>
          <w:p w:rsidR="008E6075" w:rsidRPr="00685428" w:rsidRDefault="008E6075">
            <w:pPr>
              <w:rPr>
                <w:color w:val="000000"/>
              </w:rPr>
            </w:pPr>
            <w:proofErr w:type="spellStart"/>
            <w:r>
              <w:rPr>
                <w:color w:val="000000"/>
              </w:rPr>
              <w:t>Литол</w:t>
            </w:r>
            <w:proofErr w:type="spellEnd"/>
            <w:r>
              <w:rPr>
                <w:color w:val="000000"/>
              </w:rPr>
              <w:t xml:space="preserve"> 24</w:t>
            </w:r>
          </w:p>
        </w:tc>
        <w:tc>
          <w:tcPr>
            <w:tcW w:w="2551" w:type="dxa"/>
            <w:vAlign w:val="center"/>
          </w:tcPr>
          <w:p w:rsidR="008E6075" w:rsidRPr="00685428" w:rsidRDefault="008E6075" w:rsidP="00C54D2F">
            <w:pPr>
              <w:jc w:val="center"/>
              <w:rPr>
                <w:color w:val="000000"/>
              </w:rPr>
            </w:pPr>
            <w:r>
              <w:rPr>
                <w:color w:val="000000"/>
              </w:rPr>
              <w:t>30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254,50</w:t>
            </w:r>
          </w:p>
        </w:tc>
      </w:tr>
      <w:tr w:rsidR="008E6075">
        <w:trPr>
          <w:cantSplit/>
          <w:tblHeader/>
        </w:trPr>
        <w:tc>
          <w:tcPr>
            <w:tcW w:w="817" w:type="dxa"/>
          </w:tcPr>
          <w:p w:rsidR="008E6075" w:rsidRPr="00685428" w:rsidRDefault="008E6075">
            <w:pPr>
              <w:rPr>
                <w:color w:val="000000"/>
              </w:rPr>
            </w:pPr>
            <w:r>
              <w:rPr>
                <w:color w:val="000000"/>
              </w:rPr>
              <w:t>2</w:t>
            </w:r>
          </w:p>
        </w:tc>
        <w:tc>
          <w:tcPr>
            <w:tcW w:w="4253" w:type="dxa"/>
          </w:tcPr>
          <w:p w:rsidR="008E6075" w:rsidRPr="00685428" w:rsidRDefault="008E6075">
            <w:pPr>
              <w:rPr>
                <w:color w:val="000000"/>
              </w:rPr>
            </w:pPr>
            <w:r>
              <w:rPr>
                <w:color w:val="000000"/>
              </w:rPr>
              <w:t>Солидол</w:t>
            </w:r>
          </w:p>
        </w:tc>
        <w:tc>
          <w:tcPr>
            <w:tcW w:w="2551" w:type="dxa"/>
            <w:vAlign w:val="center"/>
          </w:tcPr>
          <w:p w:rsidR="008E6075" w:rsidRPr="00685428" w:rsidRDefault="008E6075" w:rsidP="00C54D2F">
            <w:pPr>
              <w:jc w:val="center"/>
              <w:rPr>
                <w:color w:val="000000"/>
              </w:rPr>
            </w:pPr>
            <w:r>
              <w:rPr>
                <w:color w:val="000000"/>
              </w:rPr>
              <w:t>20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124,00</w:t>
            </w:r>
          </w:p>
        </w:tc>
      </w:tr>
      <w:tr w:rsidR="008E6075">
        <w:trPr>
          <w:cantSplit/>
          <w:tblHeader/>
        </w:trPr>
        <w:tc>
          <w:tcPr>
            <w:tcW w:w="817" w:type="dxa"/>
          </w:tcPr>
          <w:p w:rsidR="008E6075" w:rsidRPr="00685428" w:rsidRDefault="008E6075">
            <w:pPr>
              <w:rPr>
                <w:color w:val="000000"/>
              </w:rPr>
            </w:pPr>
            <w:r>
              <w:rPr>
                <w:color w:val="000000"/>
              </w:rPr>
              <w:t>3</w:t>
            </w:r>
          </w:p>
        </w:tc>
        <w:tc>
          <w:tcPr>
            <w:tcW w:w="4253" w:type="dxa"/>
          </w:tcPr>
          <w:p w:rsidR="008E6075" w:rsidRPr="00685428" w:rsidRDefault="008E6075">
            <w:pPr>
              <w:rPr>
                <w:color w:val="000000"/>
              </w:rPr>
            </w:pPr>
            <w:r>
              <w:rPr>
                <w:color w:val="000000"/>
              </w:rPr>
              <w:t>ЦИАТИМ 221</w:t>
            </w:r>
          </w:p>
        </w:tc>
        <w:tc>
          <w:tcPr>
            <w:tcW w:w="2551" w:type="dxa"/>
            <w:vAlign w:val="center"/>
          </w:tcPr>
          <w:p w:rsidR="008E6075" w:rsidRPr="00685428" w:rsidRDefault="008E6075" w:rsidP="00C54D2F">
            <w:pPr>
              <w:jc w:val="center"/>
              <w:rPr>
                <w:color w:val="000000"/>
              </w:rPr>
            </w:pPr>
            <w:r>
              <w:rPr>
                <w:color w:val="000000"/>
              </w:rPr>
              <w:t>1</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765,00</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КТ Курган</w:t>
            </w:r>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pPr>
              <w:rPr>
                <w:color w:val="000000"/>
              </w:rPr>
            </w:pPr>
            <w:r>
              <w:rPr>
                <w:color w:val="000000"/>
              </w:rPr>
              <w:t>1</w:t>
            </w:r>
          </w:p>
        </w:tc>
        <w:tc>
          <w:tcPr>
            <w:tcW w:w="4253" w:type="dxa"/>
          </w:tcPr>
          <w:p w:rsidR="008E6075" w:rsidRPr="00685428" w:rsidRDefault="008E6075">
            <w:pPr>
              <w:rPr>
                <w:color w:val="000000"/>
              </w:rPr>
            </w:pPr>
            <w:proofErr w:type="spellStart"/>
            <w:r>
              <w:rPr>
                <w:color w:val="000000"/>
              </w:rPr>
              <w:t>Литол</w:t>
            </w:r>
            <w:proofErr w:type="spellEnd"/>
            <w:r>
              <w:rPr>
                <w:color w:val="000000"/>
              </w:rPr>
              <w:t xml:space="preserve"> 24</w:t>
            </w:r>
          </w:p>
        </w:tc>
        <w:tc>
          <w:tcPr>
            <w:tcW w:w="2551" w:type="dxa"/>
            <w:vAlign w:val="center"/>
          </w:tcPr>
          <w:p w:rsidR="008E6075" w:rsidRPr="00685428" w:rsidRDefault="008E6075" w:rsidP="00C54D2F">
            <w:pPr>
              <w:jc w:val="center"/>
              <w:rPr>
                <w:color w:val="000000"/>
              </w:rPr>
            </w:pPr>
            <w:r>
              <w:rPr>
                <w:color w:val="000000"/>
              </w:rPr>
              <w:t>5</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273,50</w:t>
            </w:r>
          </w:p>
        </w:tc>
      </w:tr>
      <w:tr w:rsidR="008E6075">
        <w:trPr>
          <w:cantSplit/>
          <w:tblHeader/>
        </w:trPr>
        <w:tc>
          <w:tcPr>
            <w:tcW w:w="817" w:type="dxa"/>
          </w:tcPr>
          <w:p w:rsidR="008E6075" w:rsidRPr="00685428" w:rsidRDefault="008E6075">
            <w:pPr>
              <w:rPr>
                <w:color w:val="000000"/>
              </w:rPr>
            </w:pPr>
            <w:r>
              <w:rPr>
                <w:color w:val="000000"/>
              </w:rPr>
              <w:t>2</w:t>
            </w:r>
          </w:p>
        </w:tc>
        <w:tc>
          <w:tcPr>
            <w:tcW w:w="4253" w:type="dxa"/>
          </w:tcPr>
          <w:p w:rsidR="008E6075" w:rsidRPr="00685428" w:rsidRDefault="008E6075">
            <w:pPr>
              <w:rPr>
                <w:color w:val="000000"/>
              </w:rPr>
            </w:pPr>
            <w:r>
              <w:rPr>
                <w:color w:val="000000"/>
              </w:rPr>
              <w:t xml:space="preserve">Смазка WD-40 </w:t>
            </w:r>
          </w:p>
        </w:tc>
        <w:tc>
          <w:tcPr>
            <w:tcW w:w="2551" w:type="dxa"/>
            <w:vAlign w:val="center"/>
          </w:tcPr>
          <w:p w:rsidR="008E6075" w:rsidRPr="00685428" w:rsidRDefault="008E6075" w:rsidP="00C54D2F">
            <w:pPr>
              <w:jc w:val="center"/>
              <w:rPr>
                <w:color w:val="000000"/>
              </w:rPr>
            </w:pPr>
            <w:r>
              <w:rPr>
                <w:color w:val="000000"/>
              </w:rPr>
              <w:t>4</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240,25</w:t>
            </w:r>
          </w:p>
        </w:tc>
      </w:tr>
      <w:tr w:rsidR="008E6075">
        <w:trPr>
          <w:cantSplit/>
          <w:tblHeader/>
        </w:trPr>
        <w:tc>
          <w:tcPr>
            <w:tcW w:w="817" w:type="dxa"/>
          </w:tcPr>
          <w:p w:rsidR="008E6075" w:rsidRPr="00685428" w:rsidRDefault="008E6075">
            <w:pPr>
              <w:pBdr>
                <w:top w:val="nil"/>
                <w:left w:val="nil"/>
                <w:bottom w:val="nil"/>
                <w:right w:val="nil"/>
                <w:between w:val="nil"/>
              </w:pBdr>
              <w:rPr>
                <w:color w:val="000000"/>
              </w:rPr>
            </w:pPr>
          </w:p>
        </w:tc>
        <w:tc>
          <w:tcPr>
            <w:tcW w:w="4253" w:type="dxa"/>
          </w:tcPr>
          <w:p w:rsidR="008E6075" w:rsidRPr="00685428" w:rsidRDefault="008E6075">
            <w:pPr>
              <w:pBdr>
                <w:top w:val="nil"/>
                <w:left w:val="nil"/>
                <w:bottom w:val="nil"/>
                <w:right w:val="nil"/>
                <w:between w:val="nil"/>
              </w:pBdr>
              <w:rPr>
                <w:b/>
                <w:color w:val="000000"/>
              </w:rPr>
            </w:pPr>
            <w:r>
              <w:rPr>
                <w:b/>
                <w:color w:val="000000"/>
              </w:rPr>
              <w:t>Прочее</w:t>
            </w:r>
          </w:p>
        </w:tc>
        <w:tc>
          <w:tcPr>
            <w:tcW w:w="2551" w:type="dxa"/>
          </w:tcPr>
          <w:p w:rsidR="008E6075" w:rsidRPr="00685428" w:rsidRDefault="008E6075" w:rsidP="00C54D2F">
            <w:pPr>
              <w:pBdr>
                <w:top w:val="nil"/>
                <w:left w:val="nil"/>
                <w:bottom w:val="nil"/>
                <w:right w:val="nil"/>
                <w:between w:val="nil"/>
              </w:pBdr>
              <w:jc w:val="center"/>
              <w:rPr>
                <w:color w:val="000000"/>
              </w:rP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r>
              <w:t> </w:t>
            </w:r>
          </w:p>
        </w:tc>
        <w:tc>
          <w:tcPr>
            <w:tcW w:w="4253" w:type="dxa"/>
          </w:tcPr>
          <w:p w:rsidR="008E6075" w:rsidRPr="00685428" w:rsidRDefault="008E6075">
            <w:pPr>
              <w:ind w:left="34" w:hanging="34"/>
              <w:rPr>
                <w:b/>
              </w:rPr>
            </w:pPr>
            <w:r>
              <w:rPr>
                <w:b/>
              </w:rPr>
              <w:t xml:space="preserve">КТ </w:t>
            </w:r>
            <w:proofErr w:type="spellStart"/>
            <w:r>
              <w:rPr>
                <w:b/>
              </w:rPr>
              <w:t>Екатеринбург-товарный</w:t>
            </w:r>
            <w:proofErr w:type="spellEnd"/>
          </w:p>
        </w:tc>
        <w:tc>
          <w:tcPr>
            <w:tcW w:w="2551" w:type="dxa"/>
            <w:vAlign w:val="center"/>
          </w:tcPr>
          <w:p w:rsidR="008E6075" w:rsidRPr="00685428" w:rsidRDefault="008E6075" w:rsidP="00C54D2F">
            <w:pPr>
              <w:jc w:val="cente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r>
              <w:t>1</w:t>
            </w:r>
          </w:p>
        </w:tc>
        <w:tc>
          <w:tcPr>
            <w:tcW w:w="4253" w:type="dxa"/>
          </w:tcPr>
          <w:p w:rsidR="008E6075" w:rsidRPr="00685428" w:rsidRDefault="008E6075">
            <w:pPr>
              <w:ind w:left="34" w:hanging="34"/>
            </w:pPr>
            <w:proofErr w:type="spellStart"/>
            <w:r>
              <w:t>Омыватель</w:t>
            </w:r>
            <w:proofErr w:type="spellEnd"/>
            <w:r>
              <w:t xml:space="preserve"> стекол </w:t>
            </w:r>
            <w:proofErr w:type="gramStart"/>
            <w:r>
              <w:t>незамерзающий</w:t>
            </w:r>
            <w:proofErr w:type="gramEnd"/>
            <w:r>
              <w:t xml:space="preserve"> </w:t>
            </w:r>
            <w:proofErr w:type="spellStart"/>
            <w:r>
              <w:t>Liqui</w:t>
            </w:r>
            <w:proofErr w:type="spellEnd"/>
            <w:r>
              <w:t xml:space="preserve"> </w:t>
            </w:r>
            <w:proofErr w:type="spellStart"/>
            <w:r>
              <w:t>Moly</w:t>
            </w:r>
            <w:proofErr w:type="spellEnd"/>
            <w:r>
              <w:t xml:space="preserve"> -30C</w:t>
            </w:r>
          </w:p>
        </w:tc>
        <w:tc>
          <w:tcPr>
            <w:tcW w:w="2551" w:type="dxa"/>
            <w:vAlign w:val="center"/>
          </w:tcPr>
          <w:p w:rsidR="008E6075" w:rsidRPr="00685428" w:rsidRDefault="008E6075" w:rsidP="00C54D2F">
            <w:pPr>
              <w:jc w:val="center"/>
            </w:pPr>
            <w:r>
              <w:t>25</w:t>
            </w:r>
          </w:p>
        </w:tc>
        <w:tc>
          <w:tcPr>
            <w:tcW w:w="2234" w:type="dxa"/>
            <w:vAlign w:val="center"/>
          </w:tcPr>
          <w:p w:rsidR="008E6075" w:rsidRPr="00685428" w:rsidRDefault="008E6075" w:rsidP="00C54D2F">
            <w:pPr>
              <w:pBdr>
                <w:top w:val="nil"/>
                <w:left w:val="nil"/>
                <w:bottom w:val="nil"/>
                <w:right w:val="nil"/>
                <w:between w:val="nil"/>
              </w:pBdr>
              <w:jc w:val="center"/>
              <w:rPr>
                <w:color w:val="000000"/>
              </w:rPr>
            </w:pPr>
            <w:r>
              <w:rPr>
                <w:color w:val="000000"/>
              </w:rPr>
              <w:t>105,00</w:t>
            </w:r>
          </w:p>
        </w:tc>
      </w:tr>
      <w:tr w:rsidR="008E6075">
        <w:trPr>
          <w:cantSplit/>
          <w:tblHeader/>
        </w:trPr>
        <w:tc>
          <w:tcPr>
            <w:tcW w:w="817" w:type="dxa"/>
          </w:tcPr>
          <w:p w:rsidR="008E6075" w:rsidRPr="00685428" w:rsidRDefault="008E6075">
            <w:r>
              <w:t>2</w:t>
            </w:r>
          </w:p>
        </w:tc>
        <w:tc>
          <w:tcPr>
            <w:tcW w:w="4253" w:type="dxa"/>
          </w:tcPr>
          <w:p w:rsidR="008E6075" w:rsidRPr="00685428" w:rsidRDefault="008E6075">
            <w:pPr>
              <w:ind w:left="34" w:hanging="34"/>
            </w:pPr>
            <w:r>
              <w:t>Тормозная жидкость Dot-4</w:t>
            </w:r>
          </w:p>
        </w:tc>
        <w:tc>
          <w:tcPr>
            <w:tcW w:w="2551" w:type="dxa"/>
            <w:vAlign w:val="center"/>
          </w:tcPr>
          <w:p w:rsidR="008E6075" w:rsidRPr="00685428" w:rsidRDefault="008E6075" w:rsidP="00C54D2F">
            <w:pPr>
              <w:jc w:val="center"/>
            </w:pPr>
            <w:r>
              <w:t>5</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159,75</w:t>
            </w:r>
          </w:p>
        </w:tc>
      </w:tr>
      <w:tr w:rsidR="008E6075">
        <w:trPr>
          <w:cantSplit/>
          <w:tblHeader/>
        </w:trPr>
        <w:tc>
          <w:tcPr>
            <w:tcW w:w="817" w:type="dxa"/>
          </w:tcPr>
          <w:p w:rsidR="008E6075" w:rsidRPr="00685428" w:rsidRDefault="008E6075">
            <w:r>
              <w:t>3</w:t>
            </w:r>
          </w:p>
        </w:tc>
        <w:tc>
          <w:tcPr>
            <w:tcW w:w="4253" w:type="dxa"/>
          </w:tcPr>
          <w:p w:rsidR="008E6075" w:rsidRPr="00685428" w:rsidRDefault="008E6075">
            <w:pPr>
              <w:ind w:left="34" w:hanging="34"/>
            </w:pPr>
            <w:proofErr w:type="spellStart"/>
            <w:r>
              <w:t>Омыватель</w:t>
            </w:r>
            <w:proofErr w:type="spellEnd"/>
            <w:r>
              <w:t xml:space="preserve"> стекол </w:t>
            </w:r>
            <w:proofErr w:type="gramStart"/>
            <w:r>
              <w:t>незамерзающий</w:t>
            </w:r>
            <w:proofErr w:type="gramEnd"/>
          </w:p>
        </w:tc>
        <w:tc>
          <w:tcPr>
            <w:tcW w:w="2551" w:type="dxa"/>
            <w:vAlign w:val="center"/>
          </w:tcPr>
          <w:p w:rsidR="008E6075" w:rsidRPr="00685428" w:rsidRDefault="008E6075" w:rsidP="00C54D2F">
            <w:pPr>
              <w:jc w:val="center"/>
            </w:pPr>
            <w:r>
              <w:t>150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44,00</w:t>
            </w:r>
          </w:p>
        </w:tc>
      </w:tr>
      <w:tr w:rsidR="008E6075">
        <w:trPr>
          <w:cantSplit/>
          <w:tblHeader/>
        </w:trPr>
        <w:tc>
          <w:tcPr>
            <w:tcW w:w="817" w:type="dxa"/>
          </w:tcPr>
          <w:p w:rsidR="008E6075" w:rsidRPr="00685428" w:rsidRDefault="008E6075">
            <w:r>
              <w:t> </w:t>
            </w:r>
          </w:p>
        </w:tc>
        <w:tc>
          <w:tcPr>
            <w:tcW w:w="4253" w:type="dxa"/>
          </w:tcPr>
          <w:p w:rsidR="008E6075" w:rsidRPr="00685428" w:rsidRDefault="008E6075">
            <w:pPr>
              <w:ind w:left="34" w:hanging="34"/>
              <w:rPr>
                <w:b/>
              </w:rPr>
            </w:pPr>
            <w:r>
              <w:rPr>
                <w:b/>
              </w:rPr>
              <w:t xml:space="preserve">КТ </w:t>
            </w:r>
            <w:proofErr w:type="spellStart"/>
            <w:proofErr w:type="gramStart"/>
            <w:r>
              <w:rPr>
                <w:b/>
              </w:rPr>
              <w:t>Челябинск-грузовой</w:t>
            </w:r>
            <w:proofErr w:type="spellEnd"/>
            <w:proofErr w:type="gramEnd"/>
          </w:p>
        </w:tc>
        <w:tc>
          <w:tcPr>
            <w:tcW w:w="2551" w:type="dxa"/>
            <w:vAlign w:val="center"/>
          </w:tcPr>
          <w:p w:rsidR="008E6075" w:rsidRPr="00685428" w:rsidRDefault="008E6075" w:rsidP="00C54D2F">
            <w:pPr>
              <w:jc w:val="cente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r>
              <w:t>1</w:t>
            </w:r>
          </w:p>
        </w:tc>
        <w:tc>
          <w:tcPr>
            <w:tcW w:w="4253" w:type="dxa"/>
          </w:tcPr>
          <w:p w:rsidR="008E6075" w:rsidRPr="00685428" w:rsidRDefault="008E6075">
            <w:pPr>
              <w:ind w:left="34" w:hanging="34"/>
            </w:pPr>
            <w:r>
              <w:t>Тормозная жидкость Dot-4</w:t>
            </w:r>
          </w:p>
        </w:tc>
        <w:tc>
          <w:tcPr>
            <w:tcW w:w="2551" w:type="dxa"/>
            <w:vAlign w:val="center"/>
          </w:tcPr>
          <w:p w:rsidR="008E6075" w:rsidRPr="00685428" w:rsidRDefault="008E6075" w:rsidP="00C54D2F">
            <w:pPr>
              <w:jc w:val="center"/>
            </w:pPr>
            <w:r>
              <w:t>2</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160,00</w:t>
            </w:r>
          </w:p>
        </w:tc>
      </w:tr>
      <w:tr w:rsidR="008E6075">
        <w:trPr>
          <w:cantSplit/>
          <w:tblHeader/>
        </w:trPr>
        <w:tc>
          <w:tcPr>
            <w:tcW w:w="817" w:type="dxa"/>
          </w:tcPr>
          <w:p w:rsidR="008E6075" w:rsidRPr="00685428" w:rsidRDefault="008E6075">
            <w:r>
              <w:t>2</w:t>
            </w:r>
          </w:p>
        </w:tc>
        <w:tc>
          <w:tcPr>
            <w:tcW w:w="4253" w:type="dxa"/>
          </w:tcPr>
          <w:p w:rsidR="008E6075" w:rsidRPr="00685428" w:rsidRDefault="008E6075">
            <w:pPr>
              <w:ind w:left="34" w:hanging="34"/>
            </w:pPr>
            <w:proofErr w:type="spellStart"/>
            <w:r>
              <w:t>Омыватель</w:t>
            </w:r>
            <w:proofErr w:type="spellEnd"/>
            <w:r>
              <w:t xml:space="preserve"> стекол </w:t>
            </w:r>
            <w:proofErr w:type="gramStart"/>
            <w:r>
              <w:t>незамерзающий</w:t>
            </w:r>
            <w:proofErr w:type="gramEnd"/>
            <w:r>
              <w:t xml:space="preserve"> </w:t>
            </w:r>
          </w:p>
        </w:tc>
        <w:tc>
          <w:tcPr>
            <w:tcW w:w="2551" w:type="dxa"/>
            <w:vAlign w:val="center"/>
          </w:tcPr>
          <w:p w:rsidR="008E6075" w:rsidRPr="00685428" w:rsidRDefault="008E6075" w:rsidP="00C54D2F">
            <w:pPr>
              <w:jc w:val="center"/>
            </w:pPr>
            <w:r>
              <w:t>160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44,00</w:t>
            </w:r>
          </w:p>
        </w:tc>
      </w:tr>
      <w:tr w:rsidR="008E6075">
        <w:trPr>
          <w:cantSplit/>
          <w:tblHeader/>
        </w:trPr>
        <w:tc>
          <w:tcPr>
            <w:tcW w:w="817" w:type="dxa"/>
          </w:tcPr>
          <w:p w:rsidR="008E6075" w:rsidRPr="00685428" w:rsidRDefault="008E6075">
            <w:r>
              <w:t>3</w:t>
            </w:r>
          </w:p>
        </w:tc>
        <w:tc>
          <w:tcPr>
            <w:tcW w:w="4253" w:type="dxa"/>
          </w:tcPr>
          <w:p w:rsidR="008E6075" w:rsidRPr="00685428" w:rsidRDefault="008E6075">
            <w:pPr>
              <w:ind w:left="34" w:hanging="34"/>
            </w:pPr>
            <w:proofErr w:type="spellStart"/>
            <w:r>
              <w:t>Антигель</w:t>
            </w:r>
            <w:proofErr w:type="spellEnd"/>
            <w:r>
              <w:t xml:space="preserve"> </w:t>
            </w:r>
            <w:proofErr w:type="spellStart"/>
            <w:r>
              <w:t>Hi-Gear</w:t>
            </w:r>
            <w:proofErr w:type="spellEnd"/>
            <w:r>
              <w:t xml:space="preserve"> </w:t>
            </w:r>
          </w:p>
        </w:tc>
        <w:tc>
          <w:tcPr>
            <w:tcW w:w="2551" w:type="dxa"/>
            <w:vAlign w:val="center"/>
          </w:tcPr>
          <w:p w:rsidR="008E6075" w:rsidRPr="00685428" w:rsidRDefault="008E6075" w:rsidP="00C54D2F">
            <w:pPr>
              <w:jc w:val="center"/>
            </w:pPr>
            <w:r>
              <w:t>20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1073,75</w:t>
            </w:r>
          </w:p>
        </w:tc>
      </w:tr>
      <w:tr w:rsidR="008E6075">
        <w:trPr>
          <w:cantSplit/>
          <w:tblHeader/>
        </w:trPr>
        <w:tc>
          <w:tcPr>
            <w:tcW w:w="817" w:type="dxa"/>
          </w:tcPr>
          <w:p w:rsidR="008E6075" w:rsidRPr="00685428" w:rsidRDefault="008E6075">
            <w:r>
              <w:t> </w:t>
            </w:r>
          </w:p>
        </w:tc>
        <w:tc>
          <w:tcPr>
            <w:tcW w:w="4253" w:type="dxa"/>
          </w:tcPr>
          <w:p w:rsidR="008E6075" w:rsidRPr="00685428" w:rsidRDefault="008E6075">
            <w:pPr>
              <w:ind w:left="34" w:hanging="34"/>
              <w:rPr>
                <w:b/>
              </w:rPr>
            </w:pPr>
            <w:r>
              <w:rPr>
                <w:b/>
              </w:rPr>
              <w:t>КТ Блочная</w:t>
            </w:r>
          </w:p>
        </w:tc>
        <w:tc>
          <w:tcPr>
            <w:tcW w:w="2551" w:type="dxa"/>
            <w:vAlign w:val="center"/>
          </w:tcPr>
          <w:p w:rsidR="008E6075" w:rsidRPr="00685428" w:rsidRDefault="008E6075" w:rsidP="00C54D2F">
            <w:pPr>
              <w:jc w:val="cente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r>
              <w:t>1</w:t>
            </w:r>
          </w:p>
        </w:tc>
        <w:tc>
          <w:tcPr>
            <w:tcW w:w="4253" w:type="dxa"/>
          </w:tcPr>
          <w:p w:rsidR="008E6075" w:rsidRPr="00685428" w:rsidRDefault="008E6075">
            <w:pPr>
              <w:ind w:left="34" w:hanging="34"/>
            </w:pPr>
            <w:r>
              <w:t>Тормозная жидкость Dot-4</w:t>
            </w:r>
          </w:p>
        </w:tc>
        <w:tc>
          <w:tcPr>
            <w:tcW w:w="2551" w:type="dxa"/>
            <w:vAlign w:val="center"/>
          </w:tcPr>
          <w:p w:rsidR="008E6075" w:rsidRPr="00685428" w:rsidRDefault="008E6075" w:rsidP="00C54D2F">
            <w:pPr>
              <w:jc w:val="center"/>
            </w:pPr>
            <w:r>
              <w:t>5</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185,00</w:t>
            </w:r>
          </w:p>
        </w:tc>
      </w:tr>
      <w:tr w:rsidR="008E6075">
        <w:trPr>
          <w:cantSplit/>
          <w:tblHeader/>
        </w:trPr>
        <w:tc>
          <w:tcPr>
            <w:tcW w:w="817" w:type="dxa"/>
          </w:tcPr>
          <w:p w:rsidR="008E6075" w:rsidRPr="00685428" w:rsidRDefault="008E6075">
            <w:r>
              <w:t>2</w:t>
            </w:r>
          </w:p>
        </w:tc>
        <w:tc>
          <w:tcPr>
            <w:tcW w:w="4253" w:type="dxa"/>
          </w:tcPr>
          <w:p w:rsidR="008E6075" w:rsidRPr="00685428" w:rsidRDefault="008E6075">
            <w:pPr>
              <w:ind w:left="34" w:hanging="34"/>
            </w:pPr>
            <w:proofErr w:type="spellStart"/>
            <w:r>
              <w:t>Омыватель</w:t>
            </w:r>
            <w:proofErr w:type="spellEnd"/>
            <w:r>
              <w:t xml:space="preserve"> стекол </w:t>
            </w:r>
            <w:proofErr w:type="gramStart"/>
            <w:r>
              <w:t>незамерзающий</w:t>
            </w:r>
            <w:proofErr w:type="gramEnd"/>
            <w:r>
              <w:t xml:space="preserve"> </w:t>
            </w:r>
          </w:p>
        </w:tc>
        <w:tc>
          <w:tcPr>
            <w:tcW w:w="2551" w:type="dxa"/>
            <w:vAlign w:val="center"/>
          </w:tcPr>
          <w:p w:rsidR="008E6075" w:rsidRPr="00685428" w:rsidRDefault="008E6075" w:rsidP="00C54D2F">
            <w:pPr>
              <w:jc w:val="center"/>
            </w:pPr>
            <w:r>
              <w:t>70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44,00</w:t>
            </w:r>
          </w:p>
        </w:tc>
      </w:tr>
      <w:tr w:rsidR="008E6075">
        <w:trPr>
          <w:cantSplit/>
          <w:tblHeader/>
        </w:trPr>
        <w:tc>
          <w:tcPr>
            <w:tcW w:w="817" w:type="dxa"/>
          </w:tcPr>
          <w:p w:rsidR="008E6075" w:rsidRPr="00685428" w:rsidRDefault="008E6075">
            <w:r>
              <w:t>3</w:t>
            </w:r>
          </w:p>
        </w:tc>
        <w:tc>
          <w:tcPr>
            <w:tcW w:w="4253" w:type="dxa"/>
          </w:tcPr>
          <w:p w:rsidR="008E6075" w:rsidRPr="00685428" w:rsidRDefault="008E6075">
            <w:pPr>
              <w:ind w:left="34"/>
            </w:pPr>
            <w:r>
              <w:t>Антифриз для пневмотормозов "Аляска"</w:t>
            </w:r>
          </w:p>
        </w:tc>
        <w:tc>
          <w:tcPr>
            <w:tcW w:w="2551" w:type="dxa"/>
            <w:vAlign w:val="center"/>
          </w:tcPr>
          <w:p w:rsidR="008E6075" w:rsidRPr="00685428" w:rsidRDefault="008E6075" w:rsidP="00C54D2F">
            <w:pPr>
              <w:jc w:val="center"/>
            </w:pPr>
            <w:r>
              <w:t>2</w:t>
            </w:r>
          </w:p>
        </w:tc>
        <w:tc>
          <w:tcPr>
            <w:tcW w:w="2234" w:type="dxa"/>
            <w:vAlign w:val="center"/>
          </w:tcPr>
          <w:p w:rsidR="008E6075" w:rsidRPr="00685428" w:rsidRDefault="008E6075" w:rsidP="00C54D2F">
            <w:pPr>
              <w:pBdr>
                <w:top w:val="nil"/>
                <w:left w:val="nil"/>
                <w:bottom w:val="nil"/>
                <w:right w:val="nil"/>
                <w:between w:val="nil"/>
              </w:pBdr>
              <w:jc w:val="center"/>
              <w:rPr>
                <w:color w:val="000000"/>
              </w:rPr>
            </w:pPr>
            <w:r>
              <w:rPr>
                <w:color w:val="000000"/>
              </w:rPr>
              <w:t>541,25</w:t>
            </w:r>
          </w:p>
        </w:tc>
      </w:tr>
      <w:tr w:rsidR="008E6075">
        <w:trPr>
          <w:cantSplit/>
          <w:tblHeader/>
        </w:trPr>
        <w:tc>
          <w:tcPr>
            <w:tcW w:w="817" w:type="dxa"/>
          </w:tcPr>
          <w:p w:rsidR="008E6075" w:rsidRPr="00685428" w:rsidRDefault="008E6075">
            <w:r>
              <w:t>4</w:t>
            </w:r>
          </w:p>
        </w:tc>
        <w:tc>
          <w:tcPr>
            <w:tcW w:w="4253" w:type="dxa"/>
          </w:tcPr>
          <w:p w:rsidR="008E6075" w:rsidRPr="00685428" w:rsidRDefault="008E6075">
            <w:pPr>
              <w:ind w:left="34" w:hanging="34"/>
            </w:pPr>
            <w:proofErr w:type="spellStart"/>
            <w:r>
              <w:t>Антигель</w:t>
            </w:r>
            <w:proofErr w:type="spellEnd"/>
            <w:r>
              <w:t xml:space="preserve"> </w:t>
            </w:r>
            <w:proofErr w:type="spellStart"/>
            <w:r>
              <w:t>Hi-Gear</w:t>
            </w:r>
            <w:proofErr w:type="spellEnd"/>
            <w:r>
              <w:t xml:space="preserve"> </w:t>
            </w:r>
          </w:p>
        </w:tc>
        <w:tc>
          <w:tcPr>
            <w:tcW w:w="2551" w:type="dxa"/>
            <w:vAlign w:val="center"/>
          </w:tcPr>
          <w:p w:rsidR="008E6075" w:rsidRPr="00685428" w:rsidRDefault="008E6075" w:rsidP="00C54D2F">
            <w:pPr>
              <w:jc w:val="center"/>
            </w:pPr>
            <w:r>
              <w:t>2</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612,50</w:t>
            </w:r>
          </w:p>
        </w:tc>
      </w:tr>
      <w:tr w:rsidR="008E6075">
        <w:trPr>
          <w:cantSplit/>
          <w:tblHeader/>
        </w:trPr>
        <w:tc>
          <w:tcPr>
            <w:tcW w:w="817" w:type="dxa"/>
            <w:vAlign w:val="bottom"/>
          </w:tcPr>
          <w:p w:rsidR="008E6075" w:rsidRPr="00685428" w:rsidRDefault="008E6075">
            <w:pPr>
              <w:rPr>
                <w:rFonts w:eastAsia="Calibri"/>
              </w:rPr>
            </w:pPr>
            <w:r>
              <w:rPr>
                <w:rFonts w:eastAsia="Calibri"/>
              </w:rPr>
              <w:t> </w:t>
            </w:r>
          </w:p>
        </w:tc>
        <w:tc>
          <w:tcPr>
            <w:tcW w:w="4253" w:type="dxa"/>
            <w:vAlign w:val="bottom"/>
          </w:tcPr>
          <w:p w:rsidR="008E6075" w:rsidRPr="00685428" w:rsidRDefault="008E6075">
            <w:pPr>
              <w:ind w:left="34" w:hanging="34"/>
              <w:rPr>
                <w:b/>
              </w:rPr>
            </w:pPr>
            <w:r>
              <w:rPr>
                <w:b/>
              </w:rPr>
              <w:t xml:space="preserve">КТ </w:t>
            </w:r>
            <w:proofErr w:type="spellStart"/>
            <w:proofErr w:type="gramStart"/>
            <w:r>
              <w:rPr>
                <w:b/>
              </w:rPr>
              <w:t>Магнитогорск-грузовой</w:t>
            </w:r>
            <w:proofErr w:type="spellEnd"/>
            <w:proofErr w:type="gramEnd"/>
          </w:p>
        </w:tc>
        <w:tc>
          <w:tcPr>
            <w:tcW w:w="2551" w:type="dxa"/>
            <w:vAlign w:val="center"/>
          </w:tcPr>
          <w:p w:rsidR="008E6075" w:rsidRPr="00685428" w:rsidRDefault="008E6075" w:rsidP="00C54D2F">
            <w:pPr>
              <w:jc w:val="cente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blHeader/>
        </w:trPr>
        <w:tc>
          <w:tcPr>
            <w:tcW w:w="817" w:type="dxa"/>
          </w:tcPr>
          <w:p w:rsidR="008E6075" w:rsidRPr="00685428" w:rsidRDefault="008E6075">
            <w:r>
              <w:t>1</w:t>
            </w:r>
          </w:p>
        </w:tc>
        <w:tc>
          <w:tcPr>
            <w:tcW w:w="4253" w:type="dxa"/>
          </w:tcPr>
          <w:p w:rsidR="008E6075" w:rsidRPr="00685428" w:rsidRDefault="008E6075">
            <w:pPr>
              <w:ind w:left="34" w:hanging="34"/>
            </w:pPr>
            <w:r>
              <w:t>Тормозная жидкость Dot-4</w:t>
            </w:r>
          </w:p>
        </w:tc>
        <w:tc>
          <w:tcPr>
            <w:tcW w:w="2551" w:type="dxa"/>
            <w:vAlign w:val="center"/>
          </w:tcPr>
          <w:p w:rsidR="008E6075" w:rsidRPr="00685428" w:rsidRDefault="008E6075" w:rsidP="00C54D2F">
            <w:pPr>
              <w:jc w:val="center"/>
            </w:pPr>
            <w:r>
              <w:t>4</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190,00</w:t>
            </w:r>
          </w:p>
        </w:tc>
      </w:tr>
      <w:tr w:rsidR="008E6075">
        <w:trPr>
          <w:cantSplit/>
          <w:tblHeader/>
        </w:trPr>
        <w:tc>
          <w:tcPr>
            <w:tcW w:w="817" w:type="dxa"/>
            <w:vAlign w:val="bottom"/>
          </w:tcPr>
          <w:p w:rsidR="008E6075" w:rsidRPr="00685428" w:rsidRDefault="008E6075">
            <w:pPr>
              <w:rPr>
                <w:rFonts w:eastAsia="Calibri"/>
              </w:rPr>
            </w:pPr>
            <w:r>
              <w:rPr>
                <w:rFonts w:eastAsia="Calibri"/>
              </w:rPr>
              <w:t> </w:t>
            </w:r>
          </w:p>
        </w:tc>
        <w:tc>
          <w:tcPr>
            <w:tcW w:w="4253" w:type="dxa"/>
            <w:vAlign w:val="bottom"/>
          </w:tcPr>
          <w:p w:rsidR="008E6075" w:rsidRPr="00685428" w:rsidRDefault="008E6075">
            <w:pPr>
              <w:ind w:left="34" w:hanging="34"/>
              <w:rPr>
                <w:b/>
              </w:rPr>
            </w:pPr>
            <w:r>
              <w:rPr>
                <w:b/>
              </w:rPr>
              <w:t>КТ Курган</w:t>
            </w:r>
          </w:p>
        </w:tc>
        <w:tc>
          <w:tcPr>
            <w:tcW w:w="2551" w:type="dxa"/>
            <w:vAlign w:val="center"/>
          </w:tcPr>
          <w:p w:rsidR="008E6075" w:rsidRPr="00685428" w:rsidRDefault="008E6075" w:rsidP="00C54D2F">
            <w:pPr>
              <w:jc w:val="center"/>
            </w:pPr>
          </w:p>
        </w:tc>
        <w:tc>
          <w:tcPr>
            <w:tcW w:w="2234" w:type="dxa"/>
          </w:tcPr>
          <w:p w:rsidR="008E6075" w:rsidRPr="00685428" w:rsidRDefault="008E6075" w:rsidP="00C54D2F">
            <w:pPr>
              <w:pBdr>
                <w:top w:val="nil"/>
                <w:left w:val="nil"/>
                <w:bottom w:val="nil"/>
                <w:right w:val="nil"/>
                <w:between w:val="nil"/>
              </w:pBdr>
              <w:jc w:val="center"/>
              <w:rPr>
                <w:color w:val="000000"/>
              </w:rPr>
            </w:pPr>
          </w:p>
        </w:tc>
      </w:tr>
      <w:tr w:rsidR="008E6075">
        <w:trPr>
          <w:cantSplit/>
          <w:trHeight w:val="260"/>
          <w:tblHeader/>
        </w:trPr>
        <w:tc>
          <w:tcPr>
            <w:tcW w:w="817" w:type="dxa"/>
          </w:tcPr>
          <w:p w:rsidR="008E6075" w:rsidRPr="00685428" w:rsidRDefault="008E6075">
            <w:r>
              <w:t>1</w:t>
            </w:r>
          </w:p>
        </w:tc>
        <w:tc>
          <w:tcPr>
            <w:tcW w:w="4253" w:type="dxa"/>
          </w:tcPr>
          <w:p w:rsidR="008E6075" w:rsidRPr="00685428" w:rsidRDefault="008E6075">
            <w:pPr>
              <w:ind w:left="34" w:hanging="34"/>
            </w:pPr>
            <w:r>
              <w:t>Тормозная жидкость Dot-4</w:t>
            </w:r>
          </w:p>
        </w:tc>
        <w:tc>
          <w:tcPr>
            <w:tcW w:w="2551" w:type="dxa"/>
            <w:vAlign w:val="center"/>
          </w:tcPr>
          <w:p w:rsidR="008E6075" w:rsidRPr="00685428" w:rsidRDefault="008E6075" w:rsidP="00C54D2F">
            <w:pPr>
              <w:jc w:val="center"/>
            </w:pPr>
            <w:r>
              <w:t>3</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185,00</w:t>
            </w:r>
          </w:p>
        </w:tc>
      </w:tr>
      <w:tr w:rsidR="008E6075">
        <w:trPr>
          <w:cantSplit/>
          <w:tblHeader/>
        </w:trPr>
        <w:tc>
          <w:tcPr>
            <w:tcW w:w="817" w:type="dxa"/>
            <w:vAlign w:val="center"/>
          </w:tcPr>
          <w:p w:rsidR="008E6075" w:rsidRPr="00685428" w:rsidRDefault="008E6075">
            <w:pPr>
              <w:rPr>
                <w:rFonts w:eastAsia="Calibri"/>
              </w:rPr>
            </w:pPr>
            <w:r>
              <w:rPr>
                <w:rFonts w:eastAsia="Calibri"/>
              </w:rPr>
              <w:t>2</w:t>
            </w:r>
          </w:p>
        </w:tc>
        <w:tc>
          <w:tcPr>
            <w:tcW w:w="4253" w:type="dxa"/>
          </w:tcPr>
          <w:p w:rsidR="008E6075" w:rsidRPr="00685428" w:rsidRDefault="008E6075">
            <w:pPr>
              <w:ind w:left="34" w:hanging="34"/>
            </w:pPr>
            <w:proofErr w:type="spellStart"/>
            <w:r>
              <w:t>Антигель</w:t>
            </w:r>
            <w:proofErr w:type="spellEnd"/>
            <w:r>
              <w:t xml:space="preserve"> </w:t>
            </w:r>
            <w:proofErr w:type="spellStart"/>
            <w:r>
              <w:t>Hi-Gear</w:t>
            </w:r>
            <w:proofErr w:type="spellEnd"/>
            <w:r>
              <w:t xml:space="preserve"> </w:t>
            </w:r>
          </w:p>
        </w:tc>
        <w:tc>
          <w:tcPr>
            <w:tcW w:w="2551" w:type="dxa"/>
            <w:vAlign w:val="center"/>
          </w:tcPr>
          <w:p w:rsidR="008E6075" w:rsidRPr="00685428" w:rsidRDefault="008E6075" w:rsidP="00C54D2F">
            <w:pPr>
              <w:jc w:val="center"/>
            </w:pPr>
            <w:r>
              <w:t>2</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674,75</w:t>
            </w:r>
          </w:p>
        </w:tc>
      </w:tr>
      <w:tr w:rsidR="008E6075">
        <w:trPr>
          <w:cantSplit/>
          <w:tblHeader/>
        </w:trPr>
        <w:tc>
          <w:tcPr>
            <w:tcW w:w="817" w:type="dxa"/>
            <w:vAlign w:val="center"/>
          </w:tcPr>
          <w:p w:rsidR="008E6075" w:rsidRPr="00685428" w:rsidRDefault="008E6075">
            <w:pPr>
              <w:rPr>
                <w:rFonts w:eastAsia="Calibri"/>
              </w:rPr>
            </w:pPr>
            <w:r>
              <w:rPr>
                <w:rFonts w:eastAsia="Calibri"/>
              </w:rPr>
              <w:t>3</w:t>
            </w:r>
          </w:p>
        </w:tc>
        <w:tc>
          <w:tcPr>
            <w:tcW w:w="4253" w:type="dxa"/>
          </w:tcPr>
          <w:p w:rsidR="008E6075" w:rsidRPr="00685428" w:rsidRDefault="008E6075">
            <w:pPr>
              <w:ind w:left="34" w:hanging="34"/>
            </w:pPr>
            <w:proofErr w:type="spellStart"/>
            <w:r>
              <w:t>Омыватель</w:t>
            </w:r>
            <w:proofErr w:type="spellEnd"/>
            <w:r>
              <w:t xml:space="preserve"> стекол </w:t>
            </w:r>
            <w:proofErr w:type="gramStart"/>
            <w:r>
              <w:t>незамерзающий</w:t>
            </w:r>
            <w:proofErr w:type="gramEnd"/>
            <w:r>
              <w:t xml:space="preserve"> </w:t>
            </w:r>
          </w:p>
        </w:tc>
        <w:tc>
          <w:tcPr>
            <w:tcW w:w="2551" w:type="dxa"/>
            <w:vAlign w:val="center"/>
          </w:tcPr>
          <w:p w:rsidR="008E6075" w:rsidRPr="00685428" w:rsidRDefault="008E6075" w:rsidP="00C54D2F">
            <w:pPr>
              <w:jc w:val="center"/>
            </w:pPr>
            <w:r>
              <w:t>70</w:t>
            </w:r>
          </w:p>
        </w:tc>
        <w:tc>
          <w:tcPr>
            <w:tcW w:w="2234" w:type="dxa"/>
          </w:tcPr>
          <w:p w:rsidR="008E6075" w:rsidRPr="00685428" w:rsidRDefault="008E6075" w:rsidP="00C54D2F">
            <w:pPr>
              <w:pBdr>
                <w:top w:val="nil"/>
                <w:left w:val="nil"/>
                <w:bottom w:val="nil"/>
                <w:right w:val="nil"/>
                <w:between w:val="nil"/>
              </w:pBdr>
              <w:jc w:val="center"/>
              <w:rPr>
                <w:color w:val="000000"/>
              </w:rPr>
            </w:pPr>
            <w:r>
              <w:rPr>
                <w:color w:val="000000"/>
              </w:rPr>
              <w:t>44,00</w:t>
            </w:r>
          </w:p>
        </w:tc>
      </w:tr>
    </w:tbl>
    <w:p w:rsidR="008E6075" w:rsidRDefault="008E6075">
      <w:pPr>
        <w:pBdr>
          <w:top w:val="nil"/>
          <w:left w:val="nil"/>
          <w:bottom w:val="nil"/>
          <w:right w:val="nil"/>
          <w:between w:val="nil"/>
        </w:pBdr>
        <w:jc w:val="right"/>
        <w:rPr>
          <w:color w:val="000000"/>
          <w:sz w:val="28"/>
          <w:szCs w:val="28"/>
        </w:rPr>
      </w:pPr>
    </w:p>
    <w:p w:rsidR="008E6075" w:rsidRDefault="008E6075">
      <w:pPr>
        <w:pBdr>
          <w:top w:val="nil"/>
          <w:left w:val="nil"/>
          <w:bottom w:val="nil"/>
          <w:right w:val="nil"/>
          <w:between w:val="nil"/>
        </w:pBdr>
        <w:ind w:firstLine="709"/>
        <w:jc w:val="both"/>
        <w:rPr>
          <w:color w:val="000000"/>
          <w:sz w:val="28"/>
          <w:szCs w:val="28"/>
        </w:rPr>
      </w:pPr>
      <w:r>
        <w:rPr>
          <w:color w:val="000000"/>
          <w:sz w:val="28"/>
          <w:szCs w:val="28"/>
        </w:rPr>
        <w:t xml:space="preserve">Товар должен поставляться в </w:t>
      </w:r>
      <w:r>
        <w:rPr>
          <w:sz w:val="28"/>
          <w:szCs w:val="28"/>
        </w:rPr>
        <w:t xml:space="preserve">заводской упаковке </w:t>
      </w:r>
      <w:r>
        <w:rPr>
          <w:color w:val="000000"/>
          <w:sz w:val="28"/>
          <w:szCs w:val="28"/>
        </w:rPr>
        <w:t>в соответствии с ГОСТ 13950-91 «</w:t>
      </w:r>
      <w:r>
        <w:rPr>
          <w:sz w:val="28"/>
          <w:szCs w:val="28"/>
        </w:rPr>
        <w:t>Бочки стальные сварные и закатные с гофрами на корпусе»</w:t>
      </w:r>
      <w:r>
        <w:rPr>
          <w:color w:val="000000"/>
          <w:sz w:val="28"/>
          <w:szCs w:val="28"/>
        </w:rPr>
        <w:t>, либо иной, обеспечивающей сохранность Товара при хранении и транспортировке.</w:t>
      </w:r>
    </w:p>
    <w:p w:rsidR="008E6075" w:rsidRDefault="008E6075">
      <w:pPr>
        <w:pBdr>
          <w:top w:val="nil"/>
          <w:left w:val="nil"/>
          <w:bottom w:val="nil"/>
          <w:right w:val="nil"/>
          <w:between w:val="nil"/>
        </w:pBdr>
        <w:ind w:left="426" w:firstLine="283"/>
        <w:jc w:val="both"/>
        <w:rPr>
          <w:color w:val="000000"/>
          <w:sz w:val="28"/>
          <w:szCs w:val="28"/>
        </w:rPr>
      </w:pPr>
      <w:r>
        <w:rPr>
          <w:color w:val="000000"/>
          <w:sz w:val="28"/>
          <w:szCs w:val="28"/>
        </w:rPr>
        <w:t>4.2.3. Требования к Товару:</w:t>
      </w:r>
    </w:p>
    <w:p w:rsidR="008E6075" w:rsidRDefault="008E6075">
      <w:pPr>
        <w:pBdr>
          <w:top w:val="nil"/>
          <w:left w:val="nil"/>
          <w:bottom w:val="nil"/>
          <w:right w:val="nil"/>
          <w:between w:val="nil"/>
        </w:pBdr>
        <w:tabs>
          <w:tab w:val="left" w:pos="709"/>
        </w:tabs>
        <w:ind w:firstLine="720"/>
        <w:jc w:val="both"/>
        <w:rPr>
          <w:color w:val="000000"/>
          <w:sz w:val="28"/>
          <w:szCs w:val="28"/>
        </w:rPr>
      </w:pPr>
      <w:r>
        <w:rPr>
          <w:color w:val="000000"/>
          <w:sz w:val="28"/>
          <w:szCs w:val="28"/>
        </w:rPr>
        <w:t xml:space="preserve">Качество Товара должно соответствовать государственным стандартам ГОСТ,  отраслевым стандартам (ОСТ), техническому регламенту, техническим условиям (ТУ) и иной нормативно-технической документации на данный вид Товара. Маркировка </w:t>
      </w:r>
      <w:r>
        <w:rPr>
          <w:sz w:val="28"/>
          <w:szCs w:val="28"/>
        </w:rPr>
        <w:t>Т</w:t>
      </w:r>
      <w:r>
        <w:rPr>
          <w:color w:val="000000"/>
          <w:sz w:val="28"/>
          <w:szCs w:val="28"/>
        </w:rPr>
        <w:t xml:space="preserve">овара должна соответствовать требованиям законодательства Российской Федерации и содержать: наименование товара, наименование изготовителя, юридический адрес изготовителя, дату выпуска и гарантийный срок (срок годности). </w:t>
      </w:r>
    </w:p>
    <w:p w:rsidR="008E6075" w:rsidRDefault="008E6075">
      <w:pPr>
        <w:shd w:val="clear" w:color="auto" w:fill="FFFFFF"/>
        <w:tabs>
          <w:tab w:val="left" w:pos="709"/>
        </w:tabs>
        <w:ind w:firstLine="720"/>
        <w:jc w:val="both"/>
        <w:rPr>
          <w:sz w:val="28"/>
          <w:szCs w:val="28"/>
        </w:rPr>
      </w:pPr>
      <w:r>
        <w:rPr>
          <w:sz w:val="28"/>
          <w:szCs w:val="28"/>
        </w:rPr>
        <w:t>Качество поставляемого Товара должно подтверждаться копиями сертификатов соответствия Госстандарта РФ (в отношении Товара, подлежащего обязательной сертификации) или деклараций о соответствии (в отношении Товара, подлежащего декларированию).</w:t>
      </w:r>
    </w:p>
    <w:p w:rsidR="008E6075" w:rsidRDefault="008E6075">
      <w:pPr>
        <w:shd w:val="clear" w:color="auto" w:fill="FFFFFF"/>
        <w:tabs>
          <w:tab w:val="left" w:pos="709"/>
        </w:tabs>
        <w:ind w:firstLine="720"/>
        <w:jc w:val="both"/>
        <w:rPr>
          <w:sz w:val="28"/>
          <w:szCs w:val="28"/>
        </w:rPr>
      </w:pPr>
      <w:r>
        <w:rPr>
          <w:sz w:val="28"/>
          <w:szCs w:val="28"/>
        </w:rPr>
        <w:t>Качество поставляемого Товара должно полностью соответствовать требованиям, предъявляемым для такого рода продукции в Российской Федерации.</w:t>
      </w:r>
    </w:p>
    <w:p w:rsidR="008E6075" w:rsidRDefault="008E6075">
      <w:pPr>
        <w:shd w:val="clear" w:color="auto" w:fill="FFFFFF"/>
        <w:tabs>
          <w:tab w:val="left" w:pos="709"/>
        </w:tabs>
        <w:ind w:firstLine="720"/>
        <w:jc w:val="both"/>
        <w:rPr>
          <w:sz w:val="28"/>
          <w:szCs w:val="28"/>
        </w:rPr>
      </w:pPr>
    </w:p>
    <w:p w:rsidR="008E6075" w:rsidRDefault="008E6075">
      <w:pPr>
        <w:pBdr>
          <w:top w:val="nil"/>
          <w:left w:val="nil"/>
          <w:bottom w:val="nil"/>
          <w:right w:val="nil"/>
          <w:between w:val="nil"/>
        </w:pBdr>
        <w:ind w:firstLine="720"/>
        <w:jc w:val="both"/>
        <w:rPr>
          <w:b/>
          <w:color w:val="000000"/>
          <w:sz w:val="28"/>
          <w:szCs w:val="28"/>
        </w:rPr>
      </w:pPr>
      <w:r>
        <w:rPr>
          <w:b/>
          <w:color w:val="000000"/>
          <w:sz w:val="28"/>
          <w:szCs w:val="28"/>
        </w:rPr>
        <w:t>4.3.</w:t>
      </w:r>
      <w:r>
        <w:rPr>
          <w:color w:val="000000"/>
          <w:sz w:val="28"/>
          <w:szCs w:val="28"/>
        </w:rPr>
        <w:t xml:space="preserve"> </w:t>
      </w:r>
      <w:r>
        <w:rPr>
          <w:b/>
          <w:color w:val="000000"/>
          <w:sz w:val="28"/>
          <w:szCs w:val="28"/>
        </w:rPr>
        <w:t>Сведения об объеме закупаемого Товара</w:t>
      </w:r>
    </w:p>
    <w:p w:rsidR="008E6075" w:rsidRDefault="008E6075" w:rsidP="00C54D2F">
      <w:pPr>
        <w:numPr>
          <w:ilvl w:val="2"/>
          <w:numId w:val="24"/>
        </w:numPr>
        <w:pBdr>
          <w:top w:val="nil"/>
          <w:left w:val="nil"/>
          <w:bottom w:val="nil"/>
          <w:right w:val="nil"/>
          <w:between w:val="nil"/>
        </w:pBdr>
        <w:suppressAutoHyphens w:val="0"/>
        <w:ind w:left="0" w:firstLine="720"/>
        <w:jc w:val="both"/>
        <w:rPr>
          <w:color w:val="000000"/>
          <w:sz w:val="28"/>
          <w:szCs w:val="28"/>
        </w:rPr>
      </w:pPr>
      <w:r>
        <w:rPr>
          <w:color w:val="000000"/>
          <w:sz w:val="28"/>
          <w:szCs w:val="28"/>
        </w:rPr>
        <w:t>Количество закупаемого Товара определено в Таблице № 2 к настоящему разделу.</w:t>
      </w:r>
    </w:p>
    <w:p w:rsidR="008E6075" w:rsidRDefault="008E6075">
      <w:pPr>
        <w:pBdr>
          <w:top w:val="nil"/>
          <w:left w:val="nil"/>
          <w:bottom w:val="nil"/>
          <w:right w:val="nil"/>
          <w:between w:val="nil"/>
        </w:pBdr>
        <w:ind w:firstLine="720"/>
        <w:jc w:val="both"/>
        <w:rPr>
          <w:color w:val="000000"/>
          <w:sz w:val="28"/>
          <w:szCs w:val="28"/>
        </w:rPr>
      </w:pPr>
    </w:p>
    <w:p w:rsidR="008E6075" w:rsidRDefault="008E6075">
      <w:pPr>
        <w:ind w:firstLine="720"/>
        <w:jc w:val="both"/>
        <w:rPr>
          <w:b/>
          <w:sz w:val="28"/>
          <w:szCs w:val="28"/>
        </w:rPr>
      </w:pPr>
      <w:r>
        <w:rPr>
          <w:b/>
          <w:sz w:val="28"/>
          <w:szCs w:val="28"/>
        </w:rPr>
        <w:t>4.4. Максимальная цена договора</w:t>
      </w:r>
    </w:p>
    <w:p w:rsidR="008E6075" w:rsidRDefault="008E6075">
      <w:pPr>
        <w:ind w:firstLine="720"/>
        <w:jc w:val="both"/>
        <w:rPr>
          <w:sz w:val="28"/>
          <w:szCs w:val="28"/>
        </w:rPr>
      </w:pPr>
      <w:r>
        <w:rPr>
          <w:sz w:val="28"/>
          <w:szCs w:val="28"/>
        </w:rPr>
        <w:t xml:space="preserve">4.4.1. Максимальная цена договора указана в пункте 5 раздела 5 «Информационная карта» документации о закупке. </w:t>
      </w:r>
    </w:p>
    <w:p w:rsidR="008E6075" w:rsidRDefault="008E6075">
      <w:pPr>
        <w:ind w:firstLine="720"/>
        <w:jc w:val="both"/>
        <w:rPr>
          <w:sz w:val="28"/>
          <w:szCs w:val="28"/>
        </w:rPr>
      </w:pPr>
      <w:r>
        <w:rPr>
          <w:sz w:val="28"/>
          <w:szCs w:val="28"/>
        </w:rPr>
        <w:t xml:space="preserve">4.4.2. Цена за единицу Товара учитывает стоимость Товара, расходы по упаковке, маркировке, оформлению соответствующих сертификатов и другой необходимой документации, погрузочно-разгрузочные работы, транспортные расходы, расходы на страхование, оплату таможенных пошлин и других обязательных платежей, расходов по оплате всех затрат, издержек, связанных с исполнением договора, налогов и сборов, кроме НДС. </w:t>
      </w:r>
      <w:r>
        <w:t xml:space="preserve"> </w:t>
      </w:r>
      <w:r>
        <w:rPr>
          <w:sz w:val="28"/>
          <w:szCs w:val="28"/>
        </w:rPr>
        <w:t xml:space="preserve">Сумма НДС и условия начисления определяются в соответствии с законодательством Российской Федерации. </w:t>
      </w:r>
    </w:p>
    <w:p w:rsidR="008E6075" w:rsidRDefault="008E6075">
      <w:pPr>
        <w:ind w:firstLine="720"/>
        <w:jc w:val="both"/>
        <w:rPr>
          <w:sz w:val="28"/>
          <w:szCs w:val="28"/>
        </w:rPr>
      </w:pPr>
      <w:r>
        <w:rPr>
          <w:sz w:val="28"/>
          <w:szCs w:val="28"/>
        </w:rPr>
        <w:t>4.4.3. Общая цена договора определяется в соответствии с подписанной Сторонами Спецификацией к договору, и не должна превышать максимальную цену договора, указанную в пункте 5 раздела 5 «Информационная карта» документации о закупке.</w:t>
      </w:r>
    </w:p>
    <w:p w:rsidR="008E6075" w:rsidRDefault="008E6075">
      <w:pPr>
        <w:pBdr>
          <w:top w:val="nil"/>
          <w:left w:val="nil"/>
          <w:bottom w:val="nil"/>
          <w:right w:val="nil"/>
          <w:between w:val="nil"/>
        </w:pBdr>
        <w:ind w:firstLine="720"/>
        <w:jc w:val="both"/>
        <w:rPr>
          <w:color w:val="000000"/>
          <w:sz w:val="28"/>
          <w:szCs w:val="28"/>
        </w:rPr>
      </w:pPr>
    </w:p>
    <w:p w:rsidR="008E6075" w:rsidRDefault="008E6075">
      <w:pPr>
        <w:ind w:firstLine="720"/>
        <w:jc w:val="both"/>
        <w:rPr>
          <w:b/>
          <w:sz w:val="28"/>
          <w:szCs w:val="28"/>
        </w:rPr>
      </w:pPr>
      <w:r>
        <w:rPr>
          <w:b/>
          <w:sz w:val="28"/>
          <w:szCs w:val="28"/>
        </w:rPr>
        <w:t>4.5. Срок действия договора</w:t>
      </w:r>
    </w:p>
    <w:p w:rsidR="008E6075" w:rsidRDefault="008E6075">
      <w:pPr>
        <w:ind w:firstLine="720"/>
        <w:jc w:val="both"/>
        <w:rPr>
          <w:sz w:val="28"/>
          <w:szCs w:val="28"/>
        </w:rPr>
      </w:pPr>
      <w:r>
        <w:rPr>
          <w:sz w:val="28"/>
          <w:szCs w:val="28"/>
        </w:rPr>
        <w:t xml:space="preserve">4.5.1. Договор вступает в силу </w:t>
      </w:r>
      <w:proofErr w:type="gramStart"/>
      <w:r>
        <w:rPr>
          <w:sz w:val="28"/>
          <w:szCs w:val="28"/>
        </w:rPr>
        <w:t>с даты подписания</w:t>
      </w:r>
      <w:proofErr w:type="gramEnd"/>
      <w:r>
        <w:rPr>
          <w:sz w:val="28"/>
          <w:szCs w:val="28"/>
        </w:rPr>
        <w:t xml:space="preserve"> Сторонами и действует до полного исполнения Сторонами  своих обязательств.</w:t>
      </w:r>
    </w:p>
    <w:p w:rsidR="008E6075" w:rsidRDefault="008E6075">
      <w:pPr>
        <w:ind w:firstLine="720"/>
        <w:jc w:val="both"/>
        <w:rPr>
          <w:b/>
          <w:sz w:val="28"/>
          <w:szCs w:val="28"/>
        </w:rPr>
      </w:pPr>
      <w:r>
        <w:rPr>
          <w:b/>
          <w:sz w:val="28"/>
          <w:szCs w:val="28"/>
        </w:rPr>
        <w:t xml:space="preserve">4.6. Порядок оплаты Товара: </w:t>
      </w:r>
      <w:r>
        <w:rPr>
          <w:sz w:val="28"/>
          <w:szCs w:val="28"/>
        </w:rPr>
        <w:t>указан в пункте 1</w:t>
      </w:r>
      <w:r w:rsidR="00C54D2F">
        <w:rPr>
          <w:sz w:val="28"/>
          <w:szCs w:val="28"/>
        </w:rPr>
        <w:t>3</w:t>
      </w:r>
      <w:r>
        <w:rPr>
          <w:sz w:val="28"/>
          <w:szCs w:val="28"/>
        </w:rPr>
        <w:t xml:space="preserve"> раздела 5 “Информационная карта” документации о закупке.</w:t>
      </w:r>
      <w:r>
        <w:rPr>
          <w:b/>
          <w:sz w:val="28"/>
          <w:szCs w:val="28"/>
        </w:rPr>
        <w:t xml:space="preserve"> </w:t>
      </w:r>
    </w:p>
    <w:p w:rsidR="008E6075" w:rsidRDefault="008E6075">
      <w:pPr>
        <w:ind w:firstLine="720"/>
        <w:jc w:val="both"/>
        <w:rPr>
          <w:sz w:val="28"/>
          <w:szCs w:val="28"/>
        </w:rPr>
      </w:pPr>
      <w:r>
        <w:rPr>
          <w:sz w:val="28"/>
          <w:szCs w:val="28"/>
        </w:rPr>
        <w:t xml:space="preserve"> </w:t>
      </w:r>
    </w:p>
    <w:p w:rsidR="008E6075" w:rsidRDefault="008E6075">
      <w:pPr>
        <w:ind w:firstLine="720"/>
        <w:jc w:val="both"/>
        <w:rPr>
          <w:b/>
          <w:sz w:val="28"/>
          <w:szCs w:val="28"/>
        </w:rPr>
      </w:pPr>
      <w:r>
        <w:rPr>
          <w:b/>
          <w:sz w:val="28"/>
          <w:szCs w:val="28"/>
        </w:rPr>
        <w:t>4.7. Место и порядок поставки Товара</w:t>
      </w:r>
    </w:p>
    <w:p w:rsidR="008E6075" w:rsidRDefault="008E6075">
      <w:pPr>
        <w:ind w:firstLine="720"/>
        <w:jc w:val="both"/>
        <w:rPr>
          <w:sz w:val="28"/>
          <w:szCs w:val="28"/>
        </w:rPr>
      </w:pPr>
      <w:r>
        <w:rPr>
          <w:sz w:val="28"/>
          <w:szCs w:val="28"/>
        </w:rPr>
        <w:t xml:space="preserve">4.7.1. Поставка Товара осуществляется силами и за счет средств Поставщика. </w:t>
      </w:r>
    </w:p>
    <w:p w:rsidR="008E6075" w:rsidRDefault="008E6075">
      <w:pPr>
        <w:tabs>
          <w:tab w:val="left" w:pos="709"/>
        </w:tabs>
        <w:ind w:firstLine="720"/>
        <w:jc w:val="both"/>
        <w:rPr>
          <w:sz w:val="28"/>
          <w:szCs w:val="28"/>
        </w:rPr>
      </w:pPr>
      <w:r>
        <w:rPr>
          <w:color w:val="000000"/>
          <w:sz w:val="28"/>
          <w:szCs w:val="28"/>
        </w:rPr>
        <w:t xml:space="preserve">4.7.2. Срок поставки Товара: </w:t>
      </w:r>
      <w:r>
        <w:rPr>
          <w:sz w:val="28"/>
          <w:szCs w:val="28"/>
        </w:rPr>
        <w:t>не более</w:t>
      </w:r>
      <w:r>
        <w:rPr>
          <w:color w:val="000000"/>
          <w:sz w:val="28"/>
          <w:szCs w:val="28"/>
        </w:rPr>
        <w:t xml:space="preserve"> 30 (тридцати) календарных</w:t>
      </w:r>
      <w:r>
        <w:rPr>
          <w:sz w:val="28"/>
          <w:szCs w:val="28"/>
        </w:rPr>
        <w:t xml:space="preserve"> дней </w:t>
      </w:r>
      <w:proofErr w:type="gramStart"/>
      <w:r>
        <w:rPr>
          <w:sz w:val="28"/>
          <w:szCs w:val="28"/>
        </w:rPr>
        <w:t>с даты подписания</w:t>
      </w:r>
      <w:proofErr w:type="gramEnd"/>
      <w:r>
        <w:rPr>
          <w:sz w:val="28"/>
          <w:szCs w:val="28"/>
        </w:rPr>
        <w:t xml:space="preserve"> договора.</w:t>
      </w:r>
    </w:p>
    <w:p w:rsidR="008E6075" w:rsidRDefault="008E6075">
      <w:pPr>
        <w:ind w:firstLine="720"/>
        <w:jc w:val="both"/>
        <w:rPr>
          <w:sz w:val="28"/>
          <w:szCs w:val="28"/>
        </w:rPr>
      </w:pPr>
      <w:r>
        <w:rPr>
          <w:sz w:val="28"/>
          <w:szCs w:val="28"/>
        </w:rPr>
        <w:t xml:space="preserve">Доставка Товара должна производиться в рабочие дни с 08:00 до 17:00 (понедельник-четверг), с 08:00 до 16:00 (пятница), кроме обеда с 12:00 </w:t>
      </w:r>
      <w:proofErr w:type="gramStart"/>
      <w:r>
        <w:rPr>
          <w:sz w:val="28"/>
          <w:szCs w:val="28"/>
        </w:rPr>
        <w:t>до</w:t>
      </w:r>
      <w:proofErr w:type="gramEnd"/>
      <w:r>
        <w:rPr>
          <w:sz w:val="28"/>
          <w:szCs w:val="28"/>
        </w:rPr>
        <w:t xml:space="preserve"> 13:00.</w:t>
      </w:r>
    </w:p>
    <w:p w:rsidR="008E6075" w:rsidRDefault="008E6075">
      <w:pPr>
        <w:ind w:firstLine="720"/>
        <w:jc w:val="both"/>
        <w:rPr>
          <w:sz w:val="28"/>
          <w:szCs w:val="28"/>
        </w:rPr>
      </w:pPr>
      <w:r>
        <w:rPr>
          <w:sz w:val="28"/>
          <w:szCs w:val="28"/>
        </w:rPr>
        <w:t xml:space="preserve">4.7.3. Поставка Товара осуществляется Поставщиком по следующим адресам: </w:t>
      </w:r>
    </w:p>
    <w:p w:rsidR="008E6075" w:rsidRDefault="008E6075">
      <w:pPr>
        <w:ind w:firstLine="720"/>
        <w:jc w:val="both"/>
        <w:rPr>
          <w:sz w:val="28"/>
          <w:szCs w:val="28"/>
        </w:rPr>
      </w:pPr>
      <w:r>
        <w:rPr>
          <w:sz w:val="28"/>
          <w:szCs w:val="28"/>
        </w:rPr>
        <w:t xml:space="preserve">1) 620050, Российская Федерация, Свердловская область, </w:t>
      </w:r>
      <w:proofErr w:type="gramStart"/>
      <w:r>
        <w:rPr>
          <w:sz w:val="28"/>
          <w:szCs w:val="28"/>
        </w:rPr>
        <w:t>г</w:t>
      </w:r>
      <w:proofErr w:type="gramEnd"/>
      <w:r>
        <w:rPr>
          <w:sz w:val="28"/>
          <w:szCs w:val="28"/>
        </w:rPr>
        <w:t>. Екатеринбург, ул. Автомагистральная, д. 42 (КТ Екатеринбург-Товарный);</w:t>
      </w:r>
    </w:p>
    <w:p w:rsidR="008E6075" w:rsidRDefault="008E6075">
      <w:pPr>
        <w:ind w:firstLine="720"/>
        <w:jc w:val="both"/>
        <w:rPr>
          <w:sz w:val="28"/>
          <w:szCs w:val="28"/>
        </w:rPr>
      </w:pPr>
      <w:r>
        <w:rPr>
          <w:sz w:val="28"/>
          <w:szCs w:val="28"/>
        </w:rPr>
        <w:t xml:space="preserve">2) 614031, Российская Федерация, Пермский край, </w:t>
      </w:r>
      <w:proofErr w:type="gramStart"/>
      <w:r>
        <w:rPr>
          <w:sz w:val="28"/>
          <w:szCs w:val="28"/>
        </w:rPr>
        <w:t>г</w:t>
      </w:r>
      <w:proofErr w:type="gramEnd"/>
      <w:r>
        <w:rPr>
          <w:sz w:val="28"/>
          <w:szCs w:val="28"/>
        </w:rPr>
        <w:t>. Пермь, ул. Докучаева, 60 (КТ Блочная);</w:t>
      </w:r>
    </w:p>
    <w:p w:rsidR="008E6075" w:rsidRDefault="008E6075">
      <w:pPr>
        <w:ind w:firstLine="720"/>
        <w:jc w:val="both"/>
        <w:rPr>
          <w:sz w:val="28"/>
          <w:szCs w:val="28"/>
        </w:rPr>
      </w:pPr>
      <w:r>
        <w:rPr>
          <w:sz w:val="28"/>
          <w:szCs w:val="28"/>
        </w:rPr>
        <w:t xml:space="preserve">3) 454053, Российская Федерация, Челябинская область, г. Челябинск, станция </w:t>
      </w:r>
      <w:proofErr w:type="spellStart"/>
      <w:proofErr w:type="gramStart"/>
      <w:r>
        <w:rPr>
          <w:sz w:val="28"/>
          <w:szCs w:val="28"/>
        </w:rPr>
        <w:t>Челябинск-Грузовой</w:t>
      </w:r>
      <w:proofErr w:type="spellEnd"/>
      <w:proofErr w:type="gramEnd"/>
      <w:r>
        <w:rPr>
          <w:sz w:val="28"/>
          <w:szCs w:val="28"/>
        </w:rPr>
        <w:t xml:space="preserve"> (КТ </w:t>
      </w:r>
      <w:proofErr w:type="spellStart"/>
      <w:r>
        <w:rPr>
          <w:sz w:val="28"/>
          <w:szCs w:val="28"/>
        </w:rPr>
        <w:t>Челябинск-грузовой</w:t>
      </w:r>
      <w:proofErr w:type="spellEnd"/>
      <w:r>
        <w:rPr>
          <w:sz w:val="28"/>
          <w:szCs w:val="28"/>
        </w:rPr>
        <w:t>);</w:t>
      </w:r>
    </w:p>
    <w:p w:rsidR="008E6075" w:rsidRDefault="008E6075">
      <w:pPr>
        <w:ind w:firstLine="720"/>
        <w:jc w:val="both"/>
        <w:rPr>
          <w:sz w:val="28"/>
          <w:szCs w:val="28"/>
        </w:rPr>
      </w:pPr>
      <w:proofErr w:type="gramStart"/>
      <w:r>
        <w:rPr>
          <w:sz w:val="28"/>
          <w:szCs w:val="28"/>
        </w:rPr>
        <w:t>4) 640027, Российская Федерация, Курганская область, г. Курган, ул. Омская, д. 177 (КТ Курган);</w:t>
      </w:r>
      <w:proofErr w:type="gramEnd"/>
    </w:p>
    <w:p w:rsidR="008E6075" w:rsidRDefault="008E6075">
      <w:pPr>
        <w:ind w:firstLine="720"/>
        <w:jc w:val="both"/>
        <w:rPr>
          <w:sz w:val="28"/>
          <w:szCs w:val="28"/>
        </w:rPr>
      </w:pPr>
      <w:r>
        <w:rPr>
          <w:sz w:val="28"/>
          <w:szCs w:val="28"/>
        </w:rPr>
        <w:t xml:space="preserve">5) 455011, Российская Федерация, Челябинская область, г. Магнитогорск, ул. Калибровщиков, д. 11 (КТ </w:t>
      </w:r>
      <w:proofErr w:type="spellStart"/>
      <w:proofErr w:type="gramStart"/>
      <w:r>
        <w:rPr>
          <w:sz w:val="28"/>
          <w:szCs w:val="28"/>
        </w:rPr>
        <w:t>Магнитогорск-грузовой</w:t>
      </w:r>
      <w:proofErr w:type="spellEnd"/>
      <w:proofErr w:type="gramEnd"/>
      <w:r>
        <w:rPr>
          <w:sz w:val="28"/>
          <w:szCs w:val="28"/>
        </w:rPr>
        <w:t>).</w:t>
      </w:r>
    </w:p>
    <w:p w:rsidR="008E6075" w:rsidRDefault="008E6075">
      <w:pPr>
        <w:ind w:firstLine="720"/>
        <w:jc w:val="both"/>
        <w:rPr>
          <w:sz w:val="28"/>
          <w:szCs w:val="28"/>
        </w:rPr>
      </w:pPr>
      <w:r>
        <w:rPr>
          <w:sz w:val="28"/>
          <w:szCs w:val="28"/>
        </w:rPr>
        <w:t>Поставщик производит своими силами и за свой счет разгрузку Товара на склад Покупателя.</w:t>
      </w:r>
    </w:p>
    <w:p w:rsidR="008E6075" w:rsidRDefault="008E6075">
      <w:pPr>
        <w:ind w:firstLine="720"/>
        <w:jc w:val="both"/>
        <w:rPr>
          <w:sz w:val="28"/>
          <w:szCs w:val="28"/>
        </w:rPr>
      </w:pPr>
      <w:r>
        <w:rPr>
          <w:sz w:val="28"/>
          <w:szCs w:val="28"/>
        </w:rPr>
        <w:t>4.7.4. Товар отгружается Поставщиком в укомплектованном виде. Поставка Товара в таре и/или упаковке должна обеспечивать сохранность Товара от повреждений при его погрузке-разгрузке, перевозке, хранении.</w:t>
      </w:r>
    </w:p>
    <w:p w:rsidR="008E6075" w:rsidRDefault="008E6075">
      <w:pPr>
        <w:ind w:firstLine="720"/>
        <w:jc w:val="both"/>
        <w:rPr>
          <w:sz w:val="28"/>
          <w:szCs w:val="28"/>
        </w:rPr>
      </w:pPr>
      <w:r>
        <w:rPr>
          <w:sz w:val="28"/>
          <w:szCs w:val="28"/>
        </w:rPr>
        <w:t xml:space="preserve">4.7.5. Приемка Товара осуществляется представителями Поставщика и Покупателя с подписанием товарной накладной № ТОРГ-12 </w:t>
      </w:r>
      <w:r>
        <w:rPr>
          <w:i/>
          <w:sz w:val="28"/>
          <w:szCs w:val="28"/>
        </w:rPr>
        <w:t>или универсального передаточного документа (УПД)</w:t>
      </w:r>
      <w:r>
        <w:rPr>
          <w:sz w:val="28"/>
          <w:szCs w:val="28"/>
        </w:rPr>
        <w:t xml:space="preserve"> в месте поставки Товара. Датой поставки Товара считается дата подписания Сторонами товарной накладной № ТОРГ-12 </w:t>
      </w:r>
      <w:r>
        <w:rPr>
          <w:i/>
          <w:sz w:val="28"/>
          <w:szCs w:val="28"/>
        </w:rPr>
        <w:t>или универсального передаточного документа (УПД)</w:t>
      </w:r>
      <w:r>
        <w:rPr>
          <w:sz w:val="28"/>
          <w:szCs w:val="28"/>
        </w:rPr>
        <w:t xml:space="preserve">. </w:t>
      </w:r>
    </w:p>
    <w:p w:rsidR="008E6075" w:rsidRDefault="008E6075">
      <w:pPr>
        <w:ind w:firstLine="720"/>
        <w:rPr>
          <w:b/>
          <w:sz w:val="28"/>
          <w:szCs w:val="28"/>
        </w:rPr>
      </w:pPr>
    </w:p>
    <w:p w:rsidR="008E6075" w:rsidRDefault="008E6075" w:rsidP="00C54D2F">
      <w:pPr>
        <w:numPr>
          <w:ilvl w:val="1"/>
          <w:numId w:val="25"/>
        </w:numPr>
        <w:pBdr>
          <w:top w:val="nil"/>
          <w:left w:val="nil"/>
          <w:bottom w:val="nil"/>
          <w:right w:val="nil"/>
          <w:between w:val="nil"/>
        </w:pBdr>
        <w:suppressAutoHyphens w:val="0"/>
        <w:ind w:left="0" w:firstLine="720"/>
        <w:rPr>
          <w:color w:val="000000"/>
          <w:sz w:val="28"/>
          <w:szCs w:val="28"/>
        </w:rPr>
      </w:pPr>
      <w:r>
        <w:rPr>
          <w:b/>
          <w:color w:val="000000"/>
          <w:sz w:val="28"/>
          <w:szCs w:val="28"/>
        </w:rPr>
        <w:t>Гарантийные требования:</w:t>
      </w:r>
      <w:r>
        <w:rPr>
          <w:color w:val="000000"/>
          <w:sz w:val="28"/>
          <w:szCs w:val="28"/>
        </w:rPr>
        <w:t xml:space="preserve">  </w:t>
      </w:r>
    </w:p>
    <w:p w:rsidR="008E6075" w:rsidRDefault="008E6075">
      <w:pPr>
        <w:widowControl w:val="0"/>
        <w:pBdr>
          <w:top w:val="nil"/>
          <w:left w:val="nil"/>
          <w:bottom w:val="nil"/>
          <w:right w:val="nil"/>
          <w:between w:val="nil"/>
        </w:pBdr>
        <w:tabs>
          <w:tab w:val="left" w:pos="9637"/>
        </w:tabs>
        <w:ind w:firstLine="720"/>
        <w:jc w:val="both"/>
        <w:rPr>
          <w:color w:val="000000"/>
          <w:sz w:val="28"/>
          <w:szCs w:val="28"/>
        </w:rPr>
      </w:pPr>
      <w:r>
        <w:rPr>
          <w:color w:val="000000"/>
          <w:sz w:val="28"/>
          <w:szCs w:val="28"/>
        </w:rPr>
        <w:t xml:space="preserve">4.8.1 Срок годности Товара устанавливается в пределах срока годности, указанного производителем на упаковке Товара и должен составлять не менее 6 (шести) месяцев </w:t>
      </w:r>
      <w:proofErr w:type="gramStart"/>
      <w:r>
        <w:rPr>
          <w:color w:val="000000"/>
          <w:sz w:val="28"/>
          <w:szCs w:val="28"/>
        </w:rPr>
        <w:t>с даты подписания</w:t>
      </w:r>
      <w:proofErr w:type="gramEnd"/>
      <w:r>
        <w:rPr>
          <w:color w:val="000000"/>
          <w:sz w:val="28"/>
          <w:szCs w:val="28"/>
        </w:rPr>
        <w:t xml:space="preserve"> Сторонами товарной накладной (ТОРГ-12) </w:t>
      </w:r>
      <w:r>
        <w:rPr>
          <w:i/>
          <w:color w:val="000000"/>
          <w:sz w:val="28"/>
          <w:szCs w:val="28"/>
        </w:rPr>
        <w:t>или универсального передаточного документа (УПД)</w:t>
      </w:r>
      <w:r>
        <w:rPr>
          <w:color w:val="000000"/>
          <w:sz w:val="28"/>
          <w:szCs w:val="28"/>
        </w:rPr>
        <w:t>.</w:t>
      </w:r>
    </w:p>
    <w:p w:rsidR="008E6075" w:rsidRDefault="008E6075" w:rsidP="00EA3687">
      <w:pPr>
        <w:widowControl w:val="0"/>
        <w:pBdr>
          <w:top w:val="nil"/>
          <w:left w:val="nil"/>
          <w:bottom w:val="nil"/>
          <w:right w:val="nil"/>
          <w:between w:val="nil"/>
        </w:pBdr>
        <w:tabs>
          <w:tab w:val="left" w:pos="9637"/>
        </w:tabs>
        <w:ind w:firstLine="720"/>
        <w:jc w:val="both"/>
      </w:pPr>
      <w:r>
        <w:rPr>
          <w:color w:val="000000"/>
          <w:sz w:val="28"/>
          <w:szCs w:val="28"/>
        </w:rPr>
        <w:t xml:space="preserve">4.8.2 </w:t>
      </w:r>
      <w:r>
        <w:rPr>
          <w:sz w:val="28"/>
          <w:szCs w:val="28"/>
        </w:rPr>
        <w:t xml:space="preserve">Поставщик, допустивший недопоставку Товара по количеству и ассортименту, согласованному в Спецификации, обязан </w:t>
      </w:r>
      <w:proofErr w:type="spellStart"/>
      <w:r>
        <w:rPr>
          <w:sz w:val="28"/>
          <w:szCs w:val="28"/>
        </w:rPr>
        <w:t>допоставить</w:t>
      </w:r>
      <w:proofErr w:type="spellEnd"/>
      <w:r>
        <w:rPr>
          <w:sz w:val="28"/>
          <w:szCs w:val="28"/>
        </w:rPr>
        <w:t xml:space="preserve"> Товар в течени</w:t>
      </w:r>
      <w:proofErr w:type="gramStart"/>
      <w:r>
        <w:rPr>
          <w:sz w:val="28"/>
          <w:szCs w:val="28"/>
        </w:rPr>
        <w:t>и</w:t>
      </w:r>
      <w:proofErr w:type="gramEnd"/>
      <w:r>
        <w:rPr>
          <w:sz w:val="28"/>
          <w:szCs w:val="28"/>
        </w:rPr>
        <w:t xml:space="preserve"> 3 (трех) рабочих дней с момента обнаружения несоответствия Товара Спецификации.</w:t>
      </w:r>
    </w:p>
    <w:p w:rsidR="00D83DFB" w:rsidRDefault="00D83DFB" w:rsidP="00D83DFB">
      <w:pPr>
        <w:spacing w:after="120"/>
        <w:outlineLvl w:val="0"/>
        <w:rPr>
          <w:rFonts w:eastAsia="MS Mincho"/>
          <w:szCs w:val="28"/>
        </w:rPr>
        <w:sectPr w:rsidR="00D83DFB" w:rsidSect="002E3184">
          <w:headerReference w:type="default" r:id="rId20"/>
          <w:footerReference w:type="even" r:id="rId21"/>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8E6075" w:rsidRDefault="00C54D2F" w:rsidP="00C54D2F">
            <w:pPr>
              <w:pStyle w:val="19"/>
              <w:ind w:firstLine="397"/>
              <w:rPr>
                <w:sz w:val="24"/>
                <w:szCs w:val="24"/>
              </w:rPr>
            </w:pPr>
            <w:r>
              <w:rPr>
                <w:sz w:val="24"/>
                <w:szCs w:val="24"/>
              </w:rPr>
              <w:t>Открытый конкурс в электронной форме № ОКэ-СВЕРД-21-0018 по предмету закупки «</w:t>
            </w:r>
            <w:r>
              <w:rPr>
                <w:sz w:val="24"/>
                <w:szCs w:val="24"/>
              </w:rPr>
              <w:t>Поставка масел и технических жидкостей для нужд Уральского филиала ПАО «</w:t>
            </w:r>
            <w:r>
              <w:rPr>
                <w:sz w:val="24"/>
                <w:szCs w:val="24"/>
              </w:rPr>
              <w:t>ТрансКонтейнер»</w:t>
            </w:r>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8E6075" w:rsidRDefault="00C54D2F">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w:t>
            </w:r>
            <w:r>
              <w:rPr>
                <w:sz w:val="24"/>
                <w:szCs w:val="24"/>
              </w:rPr>
              <w:t>ценки и сопоставления Заявок, соответствия участников требованиям документации о закупке (далее – Организатор):</w:t>
            </w:r>
          </w:p>
          <w:p w:rsidR="00C54D2F" w:rsidRDefault="00C54D2F">
            <w:pPr>
              <w:pStyle w:val="19"/>
              <w:ind w:firstLine="0"/>
              <w:rPr>
                <w:sz w:val="24"/>
                <w:szCs w:val="24"/>
              </w:rPr>
            </w:pPr>
            <w:r>
              <w:rPr>
                <w:sz w:val="24"/>
                <w:szCs w:val="24"/>
              </w:rPr>
              <w:t xml:space="preserve">- постоянная рабочая группа Конкурсной комиссии Уральского </w:t>
            </w:r>
            <w:r>
              <w:rPr>
                <w:sz w:val="24"/>
                <w:szCs w:val="24"/>
              </w:rPr>
              <w:t>филиала ПАО «ТрансКонтейнер».</w:t>
            </w:r>
            <w:r>
              <w:rPr>
                <w:sz w:val="24"/>
                <w:szCs w:val="24"/>
              </w:rPr>
              <w:t xml:space="preserve"> </w:t>
            </w:r>
          </w:p>
          <w:p w:rsidR="008E6075" w:rsidRDefault="00C54D2F">
            <w:pPr>
              <w:pStyle w:val="19"/>
              <w:ind w:firstLine="0"/>
              <w:rPr>
                <w:sz w:val="24"/>
                <w:szCs w:val="24"/>
              </w:rPr>
            </w:pPr>
            <w:r>
              <w:rPr>
                <w:sz w:val="24"/>
                <w:szCs w:val="24"/>
              </w:rPr>
              <w:t>Адрес: Российская Федерация, 620027</w:t>
            </w:r>
            <w:r>
              <w:rPr>
                <w:sz w:val="24"/>
                <w:szCs w:val="24"/>
              </w:rPr>
              <w:t>, г. Екатеринбург, ул. Николая Никонова, д.8</w:t>
            </w:r>
          </w:p>
          <w:p w:rsidR="00C54D2F" w:rsidRDefault="00C54D2F">
            <w:pPr>
              <w:pStyle w:val="19"/>
              <w:ind w:firstLine="0"/>
              <w:rPr>
                <w:sz w:val="24"/>
                <w:szCs w:val="24"/>
              </w:rPr>
            </w:pPr>
          </w:p>
          <w:p w:rsidR="00C54D2F" w:rsidRDefault="00C54D2F">
            <w:r>
              <w:t>Контактно</w:t>
            </w:r>
            <w:proofErr w:type="gramStart"/>
            <w:r>
              <w:t>е(</w:t>
            </w:r>
            <w:proofErr w:type="gramEnd"/>
            <w:r>
              <w:t xml:space="preserve">-ые) лицо(-а) Заказчика: </w:t>
            </w:r>
          </w:p>
          <w:p w:rsidR="008E6075" w:rsidRDefault="00C54D2F">
            <w:pPr>
              <w:rPr>
                <w:rFonts w:ascii="Calibri" w:hAnsi="Calibri" w:cs="Calibri"/>
                <w:color w:val="000000"/>
                <w:sz w:val="22"/>
                <w:szCs w:val="22"/>
                <w:lang w:eastAsia="ru-RU"/>
              </w:rPr>
            </w:pPr>
            <w:proofErr w:type="spellStart"/>
            <w:r>
              <w:t>Ербягина</w:t>
            </w:r>
            <w:proofErr w:type="spellEnd"/>
            <w:r>
              <w:t xml:space="preserve"> Марина Валерьевна, тел. +7(495)7881717(5052), электронный адрес erbiaginamv@trcont.ru.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54D2F" w:rsidRDefault="00C54D2F" w:rsidP="00C54D2F">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Уральском </w:t>
            </w:r>
            <w:r>
              <w:rPr>
                <w:sz w:val="24"/>
                <w:szCs w:val="24"/>
              </w:rPr>
              <w:t>филиале ПАО «ТрансКонтейнер».</w:t>
            </w:r>
            <w:r>
              <w:rPr>
                <w:sz w:val="24"/>
                <w:szCs w:val="24"/>
              </w:rPr>
              <w:t xml:space="preserve"> </w:t>
            </w:r>
          </w:p>
          <w:p w:rsidR="008E6075" w:rsidRDefault="00C54D2F" w:rsidP="00C54D2F">
            <w:pPr>
              <w:pStyle w:val="19"/>
              <w:ind w:firstLine="397"/>
              <w:rPr>
                <w:sz w:val="24"/>
                <w:szCs w:val="24"/>
                <w:highlight w:val="cyan"/>
              </w:rPr>
            </w:pPr>
            <w:r>
              <w:rPr>
                <w:sz w:val="24"/>
                <w:szCs w:val="24"/>
              </w:rPr>
              <w:t>А</w:t>
            </w:r>
            <w:r>
              <w:rPr>
                <w:sz w:val="24"/>
                <w:szCs w:val="24"/>
              </w:rPr>
              <w:t>дрес: Российская Федерация, 620027, г. Екатеринбург, ул. Николая Никонова, д.8</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E6075" w:rsidRDefault="00C54D2F">
            <w:pPr>
              <w:pStyle w:val="19"/>
              <w:ind w:firstLine="397"/>
              <w:rPr>
                <w:sz w:val="24"/>
                <w:szCs w:val="24"/>
              </w:rPr>
            </w:pPr>
            <w:proofErr w:type="gramStart"/>
            <w:r>
              <w:rPr>
                <w:sz w:val="24"/>
                <w:szCs w:val="24"/>
              </w:rPr>
              <w:t>Начальная (макси</w:t>
            </w:r>
            <w:r>
              <w:rPr>
                <w:sz w:val="24"/>
                <w:szCs w:val="24"/>
              </w:rPr>
              <w:t>мальная) цена договора составляет 1 </w:t>
            </w:r>
            <w:r>
              <w:rPr>
                <w:sz w:val="24"/>
                <w:szCs w:val="24"/>
              </w:rPr>
              <w:t xml:space="preserve">480 </w:t>
            </w:r>
            <w:r>
              <w:rPr>
                <w:sz w:val="24"/>
                <w:szCs w:val="24"/>
              </w:rPr>
              <w:t>000 (один миллион четыреста восемьдесят тысяч) рублей 00 копеек с учетом всех налогов (кроме НДС),</w:t>
            </w:r>
            <w:r>
              <w:rPr>
                <w:sz w:val="24"/>
                <w:szCs w:val="24"/>
              </w:rPr>
              <w:t xml:space="preserve"> стоимости Товара, расходов по упаковке, маркировке, оформлению соответствующих сертификатов и другой необходимой докуме</w:t>
            </w:r>
            <w:r>
              <w:rPr>
                <w:sz w:val="24"/>
                <w:szCs w:val="24"/>
              </w:rPr>
              <w:t>нтации, погрузочно-разгрузочных работ, транспортных расходов, расходов на страхование, оплату таможенных пошлин и других обязательных платежей, расходов по оплате всех затрат, издержек, связанных с исполнением договора.</w:t>
            </w:r>
            <w:proofErr w:type="gramEnd"/>
            <w:r>
              <w:rPr>
                <w:sz w:val="24"/>
                <w:szCs w:val="24"/>
              </w:rPr>
              <w:t xml:space="preserve"> Сумма НДС и условия начисления опред</w:t>
            </w:r>
            <w:r>
              <w:rPr>
                <w:sz w:val="24"/>
                <w:szCs w:val="24"/>
              </w:rPr>
              <w:t>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8E6075" w:rsidRDefault="00C54D2F">
            <w:pPr>
              <w:jc w:val="both"/>
              <w:rPr>
                <w:b/>
              </w:rPr>
            </w:pPr>
            <w:r>
              <w:t>«30» августа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8E6075" w:rsidRDefault="00C54D2F">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«17» сентября 2021 г. 14 час. 00 мин. местного времени. Открытие доступа к Заявкам состоится автоматически в Программно</w:t>
            </w:r>
            <w:r>
              <w:rPr>
                <w:sz w:val="24"/>
                <w:szCs w:val="24"/>
              </w:rPr>
              <w:t>-аппаратном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8E6075" w:rsidRDefault="00C54D2F">
            <w:pPr>
              <w:pStyle w:val="19"/>
              <w:ind w:firstLine="397"/>
              <w:rPr>
                <w:sz w:val="24"/>
                <w:szCs w:val="24"/>
                <w:highlight w:val="cyan"/>
              </w:rPr>
            </w:pPr>
            <w:r>
              <w:rPr>
                <w:sz w:val="24"/>
                <w:szCs w:val="24"/>
              </w:rPr>
              <w:t>Рассмотрение, оценка и сопоставление Заявок состоится «20» сентября 2021 г. 14 час. 00 мин.</w:t>
            </w:r>
            <w:r>
              <w:rPr>
                <w:sz w:val="24"/>
                <w:szCs w:val="24"/>
              </w:rPr>
              <w:t xml:space="preserve">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E6075" w:rsidRDefault="00C54D2F">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«30» сентября 2021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E6075" w:rsidRDefault="00C54D2F">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E6075" w:rsidRPr="00C54D2F" w:rsidRDefault="00C54D2F">
            <w:pPr>
              <w:pStyle w:val="afe"/>
              <w:jc w:val="both"/>
              <w:rPr>
                <w:sz w:val="24"/>
                <w:szCs w:val="24"/>
              </w:rPr>
            </w:pPr>
            <w:r w:rsidRPr="00C54D2F">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8E6075" w:rsidRDefault="00C54D2F">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54D2F" w:rsidRDefault="00C54D2F">
            <w:pPr>
              <w:pStyle w:val="19"/>
              <w:ind w:firstLine="0"/>
              <w:rPr>
                <w:sz w:val="24"/>
                <w:szCs w:val="24"/>
              </w:rPr>
            </w:pPr>
            <w:r>
              <w:rPr>
                <w:sz w:val="24"/>
                <w:szCs w:val="24"/>
              </w:rPr>
              <w:t xml:space="preserve">Оплата Товара производится: </w:t>
            </w:r>
          </w:p>
          <w:p w:rsidR="00C54D2F" w:rsidRDefault="00C54D2F">
            <w:pPr>
              <w:pStyle w:val="19"/>
              <w:ind w:firstLine="0"/>
              <w:rPr>
                <w:sz w:val="24"/>
                <w:szCs w:val="24"/>
              </w:rPr>
            </w:pPr>
            <w:r>
              <w:rPr>
                <w:sz w:val="24"/>
                <w:szCs w:val="24"/>
              </w:rPr>
              <w:t xml:space="preserve">Вариант 1: </w:t>
            </w:r>
          </w:p>
          <w:p w:rsidR="00C54D2F" w:rsidRDefault="00C54D2F">
            <w:pPr>
              <w:pStyle w:val="19"/>
              <w:ind w:firstLine="0"/>
              <w:rPr>
                <w:sz w:val="24"/>
                <w:szCs w:val="24"/>
              </w:rPr>
            </w:pPr>
            <w:r>
              <w:rPr>
                <w:sz w:val="24"/>
                <w:szCs w:val="24"/>
              </w:rPr>
              <w:t>●</w:t>
            </w:r>
            <w:r>
              <w:rPr>
                <w:sz w:val="24"/>
                <w:szCs w:val="24"/>
              </w:rPr>
              <w:tab/>
              <w:t>путем перечисления Покупателем денежных сре</w:t>
            </w:r>
            <w:proofErr w:type="gramStart"/>
            <w:r>
              <w:rPr>
                <w:sz w:val="24"/>
                <w:szCs w:val="24"/>
              </w:rPr>
              <w:t>дств в р</w:t>
            </w:r>
            <w:proofErr w:type="gramEnd"/>
            <w:r>
              <w:rPr>
                <w:sz w:val="24"/>
                <w:szCs w:val="24"/>
              </w:rPr>
              <w:t>азмере 100 (ста) % (процентов) стоимости поставляемого Товара на расчетный счет Поставщика в течение 30 (тридцати) календа</w:t>
            </w:r>
            <w:r>
              <w:rPr>
                <w:sz w:val="24"/>
                <w:szCs w:val="24"/>
              </w:rPr>
              <w:t xml:space="preserve">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C54D2F" w:rsidRDefault="00C54D2F">
            <w:pPr>
              <w:pStyle w:val="19"/>
              <w:ind w:firstLine="0"/>
              <w:rPr>
                <w:sz w:val="24"/>
                <w:szCs w:val="24"/>
              </w:rPr>
            </w:pPr>
            <w:r>
              <w:rPr>
                <w:sz w:val="24"/>
                <w:szCs w:val="24"/>
              </w:rPr>
              <w:t xml:space="preserve">Вариант 2: </w:t>
            </w:r>
          </w:p>
          <w:p w:rsidR="00C54D2F" w:rsidRDefault="00C54D2F">
            <w:pPr>
              <w:pStyle w:val="19"/>
              <w:ind w:firstLine="0"/>
              <w:rPr>
                <w:sz w:val="24"/>
                <w:szCs w:val="24"/>
              </w:rPr>
            </w:pPr>
            <w:r>
              <w:rPr>
                <w:sz w:val="24"/>
                <w:szCs w:val="24"/>
              </w:rPr>
              <w:t>●</w:t>
            </w:r>
            <w:r>
              <w:rPr>
                <w:sz w:val="24"/>
                <w:szCs w:val="24"/>
              </w:rPr>
              <w:tab/>
              <w:t>путем перечисления Покупателем авансового платежа в размере не более 50 (пятидесяти) % (проце</w:t>
            </w:r>
            <w:r>
              <w:rPr>
                <w:sz w:val="24"/>
                <w:szCs w:val="24"/>
              </w:rPr>
              <w:t xml:space="preserve">нтов) от цены Договора в течение 15 (пятнадцати) календарных дней с даты подписания Договора; </w:t>
            </w:r>
          </w:p>
          <w:p w:rsidR="008E6075" w:rsidRDefault="00C54D2F">
            <w:pPr>
              <w:pStyle w:val="19"/>
              <w:ind w:firstLine="0"/>
              <w:rPr>
                <w:sz w:val="24"/>
                <w:szCs w:val="24"/>
              </w:rPr>
            </w:pPr>
            <w:r>
              <w:rPr>
                <w:sz w:val="24"/>
                <w:szCs w:val="24"/>
              </w:rPr>
              <w:t>●</w:t>
            </w:r>
            <w:r>
              <w:rPr>
                <w:sz w:val="24"/>
                <w:szCs w:val="24"/>
              </w:rPr>
              <w:tab/>
              <w:t>окончательный расчет в размере не менее 50 (пятидесяти) % (процентов) от цены Договора производится в течение 30 (Тридцати) календарных дней с даты подписания т</w:t>
            </w:r>
            <w:r>
              <w:rPr>
                <w:sz w:val="24"/>
                <w:szCs w:val="24"/>
              </w:rPr>
              <w:t>оварной накладной (ТОРГ-12) или универсального передаточного документа (УПД) на основании счета/счета-фактуры.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E6075" w:rsidRDefault="00C54D2F">
            <w:pPr>
              <w:pStyle w:val="Default"/>
              <w:jc w:val="both"/>
            </w:pPr>
            <w:r>
              <w:rPr>
                <w:b/>
                <w:bCs/>
                <w:color w:val="auto"/>
              </w:rPr>
              <w:t xml:space="preserve">Срок </w:t>
            </w:r>
            <w:r>
              <w:rPr>
                <w:b/>
                <w:color w:val="auto"/>
              </w:rPr>
              <w:t xml:space="preserve">поставки товаров, выполнения работ, оказания услуг и </w:t>
            </w:r>
            <w:r>
              <w:rPr>
                <w:b/>
                <w:color w:val="auto"/>
              </w:rPr>
              <w:t>т.д.</w:t>
            </w:r>
            <w:r>
              <w:rPr>
                <w:b/>
                <w:bCs/>
                <w:color w:val="auto"/>
              </w:rPr>
              <w:t xml:space="preserve">: </w:t>
            </w:r>
            <w:r>
              <w:t>не более 30 (тридцати) календарных дней с даты подписания договора.</w:t>
            </w:r>
          </w:p>
          <w:p w:rsidR="00685C56" w:rsidRPr="00F86FAA" w:rsidRDefault="00685C56" w:rsidP="00685C56">
            <w:pPr>
              <w:pStyle w:val="Default"/>
              <w:jc w:val="both"/>
            </w:pPr>
          </w:p>
          <w:p w:rsidR="00C54D2F" w:rsidRDefault="00C54D2F">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C54D2F" w:rsidRDefault="00C54D2F">
            <w:pPr>
              <w:pStyle w:val="Default"/>
              <w:jc w:val="both"/>
            </w:pPr>
            <w:r>
              <w:t xml:space="preserve">1) 620050, Российская Федерация, Свердловская область, </w:t>
            </w:r>
            <w:proofErr w:type="gramStart"/>
            <w:r>
              <w:t>г</w:t>
            </w:r>
            <w:proofErr w:type="gramEnd"/>
            <w:r>
              <w:t>. Екатеринбург, ул. Автомагистральная, д. 42 (КТ Екатеринбур</w:t>
            </w:r>
            <w:r>
              <w:t xml:space="preserve">г-Товарный); </w:t>
            </w:r>
          </w:p>
          <w:p w:rsidR="00C54D2F" w:rsidRDefault="00C54D2F">
            <w:pPr>
              <w:pStyle w:val="Default"/>
              <w:jc w:val="both"/>
            </w:pPr>
            <w:r>
              <w:t xml:space="preserve">2) 614031, Российская Федерация, Пермский край, </w:t>
            </w:r>
            <w:proofErr w:type="gramStart"/>
            <w:r>
              <w:t>г</w:t>
            </w:r>
            <w:proofErr w:type="gramEnd"/>
            <w:r>
              <w:t xml:space="preserve">. Пермь, ул. Докучаева, 60 (КТ Блочная); </w:t>
            </w:r>
          </w:p>
          <w:p w:rsidR="00C54D2F" w:rsidRDefault="00C54D2F">
            <w:pPr>
              <w:pStyle w:val="Default"/>
              <w:jc w:val="both"/>
            </w:pPr>
            <w:r>
              <w:t xml:space="preserve">3) 454053, Российская Федерация, Челябинская область, г. Челябинск, станция </w:t>
            </w:r>
            <w:proofErr w:type="gramStart"/>
            <w:r>
              <w:t>Челябинск-Грузовой</w:t>
            </w:r>
            <w:proofErr w:type="gramEnd"/>
            <w:r>
              <w:t xml:space="preserve"> (КТ Челябинск-грузовой); </w:t>
            </w:r>
          </w:p>
          <w:p w:rsidR="00C54D2F" w:rsidRDefault="00C54D2F">
            <w:pPr>
              <w:pStyle w:val="Default"/>
              <w:jc w:val="both"/>
            </w:pPr>
            <w:proofErr w:type="gramStart"/>
            <w:r>
              <w:t xml:space="preserve">4) 640027, Российская Федерация, </w:t>
            </w:r>
            <w:r>
              <w:t xml:space="preserve">Курганская область, г. Курган, ул. Омская, д. 177 (КТ Курган); </w:t>
            </w:r>
            <w:proofErr w:type="gramEnd"/>
          </w:p>
          <w:p w:rsidR="008E6075" w:rsidRDefault="00C54D2F">
            <w:pPr>
              <w:pStyle w:val="Default"/>
              <w:jc w:val="both"/>
            </w:pPr>
            <w:r>
              <w:t xml:space="preserve">5) 455011, Российская Федерация, Челябинская область, г. Магнитогорск, ул. Калибровщиков, д. 11 (КТ </w:t>
            </w:r>
            <w:proofErr w:type="gramStart"/>
            <w:r>
              <w:t>Магнитогорск-грузовой</w:t>
            </w:r>
            <w:proofErr w:type="gramEnd"/>
            <w: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E6075" w:rsidRDefault="00C54D2F">
            <w:pPr>
              <w:pStyle w:val="19"/>
              <w:ind w:firstLine="0"/>
              <w:rPr>
                <w:sz w:val="24"/>
                <w:szCs w:val="24"/>
              </w:rPr>
            </w:pPr>
            <w:r>
              <w:rPr>
                <w:sz w:val="24"/>
                <w:szCs w:val="24"/>
              </w:rPr>
              <w:t>Состав и объем</w:t>
            </w:r>
            <w:r>
              <w:rPr>
                <w:sz w:val="24"/>
                <w:szCs w:val="24"/>
              </w:rPr>
              <w:t xml:space="preserve">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E6075" w:rsidRDefault="00C54D2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E6075" w:rsidRDefault="00C54D2F">
                  <w:pPr>
                    <w:snapToGrid w:val="0"/>
                    <w:rPr>
                      <w:sz w:val="22"/>
                      <w:szCs w:val="22"/>
                    </w:rPr>
                  </w:pPr>
                  <w:r>
                    <w:rPr>
                      <w:sz w:val="22"/>
                      <w:szCs w:val="22"/>
                    </w:rPr>
                    <w:t>19.20.2</w:t>
                  </w:r>
                </w:p>
              </w:tc>
              <w:tc>
                <w:tcPr>
                  <w:tcW w:w="1417" w:type="dxa"/>
                  <w:tcBorders>
                    <w:top w:val="single" w:sz="4" w:space="0" w:color="auto"/>
                    <w:left w:val="single" w:sz="4" w:space="0" w:color="auto"/>
                    <w:bottom w:val="single" w:sz="4" w:space="0" w:color="auto"/>
                    <w:right w:val="single" w:sz="4" w:space="0" w:color="auto"/>
                  </w:tcBorders>
                </w:tcPr>
                <w:p w:rsidR="008E6075" w:rsidRDefault="00C54D2F">
                  <w:pPr>
                    <w:snapToGrid w:val="0"/>
                    <w:rPr>
                      <w:sz w:val="22"/>
                      <w:szCs w:val="22"/>
                    </w:rPr>
                  </w:pPr>
                  <w:r>
                    <w:rPr>
                      <w:sz w:val="22"/>
                      <w:szCs w:val="22"/>
                    </w:rPr>
                    <w:t>19.20</w:t>
                  </w:r>
                </w:p>
              </w:tc>
              <w:tc>
                <w:tcPr>
                  <w:tcW w:w="1134" w:type="dxa"/>
                  <w:tcBorders>
                    <w:top w:val="single" w:sz="4" w:space="0" w:color="auto"/>
                    <w:left w:val="single" w:sz="4" w:space="0" w:color="auto"/>
                    <w:bottom w:val="single" w:sz="4" w:space="0" w:color="auto"/>
                    <w:right w:val="single" w:sz="4" w:space="0" w:color="auto"/>
                  </w:tcBorders>
                </w:tcPr>
                <w:p w:rsidR="008E6075" w:rsidRDefault="00C54D2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E6075" w:rsidRDefault="00C54D2F">
                  <w:pPr>
                    <w:snapToGrid w:val="0"/>
                    <w:ind w:left="-68" w:right="-57"/>
                    <w:rPr>
                      <w:sz w:val="22"/>
                      <w:szCs w:val="22"/>
                    </w:rPr>
                  </w:pPr>
                  <w:r>
                    <w:rPr>
                      <w:sz w:val="22"/>
                      <w:szCs w:val="22"/>
                    </w:rPr>
                    <w:t xml:space="preserve">Условная </w:t>
                  </w:r>
                  <w:r>
                    <w:rPr>
                      <w:sz w:val="22"/>
                      <w:szCs w:val="22"/>
                    </w:rPr>
                    <w:t>единица</w:t>
                  </w:r>
                </w:p>
              </w:tc>
              <w:tc>
                <w:tcPr>
                  <w:tcW w:w="1134" w:type="dxa"/>
                  <w:tcBorders>
                    <w:top w:val="single" w:sz="4" w:space="0" w:color="auto"/>
                    <w:left w:val="single" w:sz="4" w:space="0" w:color="auto"/>
                    <w:bottom w:val="single" w:sz="4" w:space="0" w:color="auto"/>
                    <w:right w:val="single" w:sz="4" w:space="0" w:color="auto"/>
                  </w:tcBorders>
                  <w:hideMark/>
                </w:tcPr>
                <w:p w:rsidR="008E6075" w:rsidRDefault="00C54D2F">
                  <w:pPr>
                    <w:snapToGrid w:val="0"/>
                    <w:rPr>
                      <w:sz w:val="22"/>
                      <w:szCs w:val="22"/>
                    </w:rPr>
                  </w:pPr>
                  <w:r>
                    <w:rPr>
                      <w:sz w:val="22"/>
                      <w:szCs w:val="22"/>
                    </w:rPr>
                    <w:t>324</w:t>
                  </w:r>
                </w:p>
              </w:tc>
            </w:tr>
          </w:tbl>
          <w:p w:rsidR="008E6075" w:rsidRDefault="008E6075"/>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54D2F">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E6075" w:rsidRPr="00C54D2F" w:rsidRDefault="00C54D2F" w:rsidP="00C54D2F">
            <w:pPr>
              <w:pStyle w:val="aff7"/>
              <w:numPr>
                <w:ilvl w:val="1"/>
                <w:numId w:val="15"/>
              </w:numPr>
              <w:ind w:left="601" w:hanging="426"/>
              <w:jc w:val="both"/>
            </w:pPr>
            <w:r w:rsidRPr="00C54D2F">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E6075" w:rsidRPr="00C54D2F" w:rsidRDefault="00C54D2F" w:rsidP="00C54D2F">
            <w:pPr>
              <w:pStyle w:val="aff7"/>
              <w:numPr>
                <w:ilvl w:val="1"/>
                <w:numId w:val="15"/>
              </w:numPr>
              <w:ind w:left="601" w:hanging="426"/>
              <w:jc w:val="both"/>
            </w:pPr>
            <w:r w:rsidRPr="00C54D2F">
              <w:t>отсутствие за последние три года просроченной задолженности перед ПАО «ТрансКонтейнер</w:t>
            </w:r>
            <w:r w:rsidRPr="00C54D2F">
              <w:t>», фактов невыполнения обязательств перед ПАО «ТрансКонтейнер» и причинения вреда имуществу ПАО «ТрансКонтейнер».</w:t>
            </w:r>
          </w:p>
          <w:p w:rsidR="006D2B87" w:rsidRPr="00286B26" w:rsidRDefault="006D2B87" w:rsidP="00C54D2F">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E6075" w:rsidRPr="00C54D2F" w:rsidRDefault="00C54D2F" w:rsidP="00C54D2F">
            <w:pPr>
              <w:pStyle w:val="aff7"/>
              <w:numPr>
                <w:ilvl w:val="1"/>
                <w:numId w:val="15"/>
              </w:numPr>
              <w:ind w:left="601" w:hanging="426"/>
              <w:jc w:val="both"/>
            </w:pPr>
            <w:r w:rsidRPr="00C54D2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E6075" w:rsidRPr="00C54D2F" w:rsidRDefault="00C54D2F" w:rsidP="00C54D2F">
            <w:pPr>
              <w:pStyle w:val="aff7"/>
              <w:numPr>
                <w:ilvl w:val="1"/>
                <w:numId w:val="15"/>
              </w:numPr>
              <w:ind w:left="601" w:hanging="426"/>
              <w:jc w:val="both"/>
            </w:pPr>
            <w:proofErr w:type="gramStart"/>
            <w:r w:rsidRPr="00C54D2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w:t>
            </w:r>
            <w:r w:rsidRPr="00C54D2F">
              <w:t>оговой отчетности, на официальном сайте Федеральной налоговой службы Российской Федерации (</w:t>
            </w:r>
            <w:r>
              <w:rPr>
                <w:lang w:val="en-US"/>
              </w:rPr>
              <w:t>https</w:t>
            </w:r>
            <w:r w:rsidRPr="00C54D2F">
              <w:t>://</w:t>
            </w:r>
            <w:r>
              <w:rPr>
                <w:lang w:val="en-US"/>
              </w:rPr>
              <w:t>service</w:t>
            </w:r>
            <w:r w:rsidRPr="00C54D2F">
              <w:t>.</w:t>
            </w:r>
            <w:proofErr w:type="spellStart"/>
            <w:r>
              <w:rPr>
                <w:lang w:val="en-US"/>
              </w:rPr>
              <w:t>nalog</w:t>
            </w:r>
            <w:proofErr w:type="spellEnd"/>
            <w:r w:rsidRPr="00C54D2F">
              <w:t>.</w:t>
            </w:r>
            <w:proofErr w:type="spellStart"/>
            <w:r>
              <w:rPr>
                <w:lang w:val="en-US"/>
              </w:rPr>
              <w:t>ru</w:t>
            </w:r>
            <w:proofErr w:type="spellEnd"/>
            <w:r w:rsidRPr="00C54D2F">
              <w:t>/</w:t>
            </w:r>
            <w:proofErr w:type="spellStart"/>
            <w:r>
              <w:rPr>
                <w:lang w:val="en-US"/>
              </w:rPr>
              <w:t>zd</w:t>
            </w:r>
            <w:proofErr w:type="spellEnd"/>
            <w:r w:rsidRPr="00C54D2F">
              <w:t>.</w:t>
            </w:r>
            <w:r>
              <w:rPr>
                <w:lang w:val="en-US"/>
              </w:rPr>
              <w:t>do</w:t>
            </w:r>
            <w:r w:rsidRPr="00C54D2F">
              <w:t>).</w:t>
            </w:r>
            <w:proofErr w:type="gramEnd"/>
            <w:r w:rsidRPr="00C54D2F">
              <w:t xml:space="preserve"> В случае наличия информации о неисполненной обязанности перед Федеральной налоговой службой Российской Федерации, претендент обязан </w:t>
            </w:r>
            <w:r w:rsidRPr="00C54D2F">
              <w:t xml:space="preserve">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C54D2F">
              <w:t>Организатором на день рассмотрения Заявок проверяется информация о наличии/отсутс</w:t>
            </w:r>
            <w:r w:rsidRPr="00C54D2F">
              <w:t>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w:t>
            </w:r>
            <w:r w:rsidRPr="00C54D2F">
              <w:t>ю отчетность более года» (</w:t>
            </w:r>
            <w:r>
              <w:rPr>
                <w:lang w:val="en-US"/>
              </w:rPr>
              <w:t>https</w:t>
            </w:r>
            <w:r w:rsidRPr="00C54D2F">
              <w:t>://</w:t>
            </w:r>
            <w:r>
              <w:rPr>
                <w:lang w:val="en-US"/>
              </w:rPr>
              <w:t>service</w:t>
            </w:r>
            <w:r w:rsidRPr="00C54D2F">
              <w:t>.</w:t>
            </w:r>
            <w:proofErr w:type="spellStart"/>
            <w:r>
              <w:rPr>
                <w:lang w:val="en-US"/>
              </w:rPr>
              <w:t>nalog</w:t>
            </w:r>
            <w:proofErr w:type="spellEnd"/>
            <w:r w:rsidRPr="00C54D2F">
              <w:t>.</w:t>
            </w:r>
            <w:proofErr w:type="spellStart"/>
            <w:r>
              <w:rPr>
                <w:lang w:val="en-US"/>
              </w:rPr>
              <w:t>ru</w:t>
            </w:r>
            <w:proofErr w:type="spellEnd"/>
            <w:r w:rsidRPr="00C54D2F">
              <w:t>/</w:t>
            </w:r>
            <w:proofErr w:type="spellStart"/>
            <w:r>
              <w:rPr>
                <w:lang w:val="en-US"/>
              </w:rPr>
              <w:t>zd</w:t>
            </w:r>
            <w:proofErr w:type="spellEnd"/>
            <w:r w:rsidRPr="00C54D2F">
              <w:t>.</w:t>
            </w:r>
            <w:r>
              <w:rPr>
                <w:lang w:val="en-US"/>
              </w:rPr>
              <w:t>do</w:t>
            </w:r>
            <w:r w:rsidRPr="00C54D2F">
              <w:t>) (далее в протоколах и иных документах - Информация о наличии/отсутствии у</w:t>
            </w:r>
            <w:proofErr w:type="gramEnd"/>
            <w:r w:rsidRPr="00C54D2F">
              <w:t xml:space="preserve"> претендента задолженности по уплате налогов, сборов и представленной налоговой отчетности); </w:t>
            </w:r>
          </w:p>
          <w:p w:rsidR="008E6075" w:rsidRPr="00C54D2F" w:rsidRDefault="00C54D2F" w:rsidP="00C54D2F">
            <w:pPr>
              <w:pStyle w:val="aff7"/>
              <w:numPr>
                <w:ilvl w:val="1"/>
                <w:numId w:val="15"/>
              </w:numPr>
              <w:ind w:left="601" w:hanging="426"/>
              <w:jc w:val="both"/>
            </w:pPr>
            <w:proofErr w:type="gramStart"/>
            <w:r w:rsidRPr="00C54D2F">
              <w:t>в подтверждение соответствия тр</w:t>
            </w:r>
            <w:r w:rsidRPr="00C54D2F">
              <w:t xml:space="preserve">ебованиям, установленным частью  «а» и «г» пункта 2.1 документации о закупке, и отсутствия административных производств, в том числе о </w:t>
            </w:r>
            <w:proofErr w:type="spellStart"/>
            <w:r w:rsidRPr="00C54D2F">
              <w:t>неприостановлении</w:t>
            </w:r>
            <w:proofErr w:type="spellEnd"/>
            <w:r w:rsidRPr="00C54D2F">
              <w:t xml:space="preserve"> деятельности претендента в административном порядке и/или задолженности, претендент осуществляет провер</w:t>
            </w:r>
            <w:r w:rsidRPr="00C54D2F">
              <w:t>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54D2F">
              <w:t>://</w:t>
            </w:r>
            <w:proofErr w:type="spellStart"/>
            <w:r>
              <w:rPr>
                <w:lang w:val="en-US"/>
              </w:rPr>
              <w:t>fssprus</w:t>
            </w:r>
            <w:proofErr w:type="spellEnd"/>
            <w:r w:rsidRPr="00C54D2F">
              <w:t>.</w:t>
            </w:r>
            <w:proofErr w:type="spellStart"/>
            <w:r>
              <w:rPr>
                <w:lang w:val="en-US"/>
              </w:rPr>
              <w:t>ru</w:t>
            </w:r>
            <w:proofErr w:type="spellEnd"/>
            <w:r w:rsidRPr="00C54D2F">
              <w:t>/</w:t>
            </w:r>
            <w:proofErr w:type="spellStart"/>
            <w:r>
              <w:rPr>
                <w:lang w:val="en-US"/>
              </w:rPr>
              <w:t>iss</w:t>
            </w:r>
            <w:proofErr w:type="spellEnd"/>
            <w:r w:rsidRPr="00C54D2F">
              <w:t>/</w:t>
            </w:r>
            <w:proofErr w:type="spellStart"/>
            <w:r>
              <w:rPr>
                <w:lang w:val="en-US"/>
              </w:rPr>
              <w:t>ip</w:t>
            </w:r>
            <w:proofErr w:type="spellEnd"/>
            <w:r w:rsidRPr="00C54D2F">
              <w:t>), а также информации в едином</w:t>
            </w:r>
            <w:proofErr w:type="gramEnd"/>
            <w:r w:rsidRPr="00C54D2F">
              <w:t xml:space="preserve"> федеральном </w:t>
            </w:r>
            <w:proofErr w:type="gramStart"/>
            <w:r w:rsidRPr="00C54D2F">
              <w:t>реестре</w:t>
            </w:r>
            <w:proofErr w:type="gramEnd"/>
            <w:r w:rsidRPr="00C54D2F">
              <w:t xml:space="preserve"> юридически значимых сведен</w:t>
            </w:r>
            <w:r w:rsidRPr="00C54D2F">
              <w:t xml:space="preserve">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54D2F">
              <w:t>://</w:t>
            </w:r>
            <w:r>
              <w:rPr>
                <w:lang w:val="en-US"/>
              </w:rPr>
              <w:t>www</w:t>
            </w:r>
            <w:r w:rsidRPr="00C54D2F">
              <w:t>.</w:t>
            </w:r>
            <w:proofErr w:type="spellStart"/>
            <w:r>
              <w:rPr>
                <w:lang w:val="en-US"/>
              </w:rPr>
              <w:t>fedresurs</w:t>
            </w:r>
            <w:proofErr w:type="spellEnd"/>
            <w:r w:rsidRPr="00C54D2F">
              <w:t>.</w:t>
            </w:r>
            <w:proofErr w:type="spellStart"/>
            <w:r>
              <w:rPr>
                <w:lang w:val="en-US"/>
              </w:rPr>
              <w:t>ru</w:t>
            </w:r>
            <w:proofErr w:type="spellEnd"/>
            <w:r w:rsidRPr="00C54D2F">
              <w:t>. В случае наличия на официальном сайте Федеральной службы судебных приставов Российской Федерации информации о нал</w:t>
            </w:r>
            <w:r w:rsidRPr="00C54D2F">
              <w:t>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w:t>
            </w:r>
            <w:r w:rsidRPr="00C54D2F">
              <w:t xml:space="preserve">ентом постановления о прекращении исполнительного производства и т.п.). </w:t>
            </w:r>
            <w:proofErr w:type="gramStart"/>
            <w:r w:rsidRPr="00C54D2F">
              <w:t xml:space="preserve">Организатором на день рассмотрения Заявок проверяется информация о наличии исполнительных производств и/или </w:t>
            </w:r>
            <w:proofErr w:type="spellStart"/>
            <w:r w:rsidRPr="00C54D2F">
              <w:t>неприостановлении</w:t>
            </w:r>
            <w:proofErr w:type="spellEnd"/>
            <w:r w:rsidRPr="00C54D2F">
              <w:t xml:space="preserve"> деятельности на официальном сайте Федеральной службы судеб</w:t>
            </w:r>
            <w:r w:rsidRPr="00C54D2F">
              <w:t>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w:t>
            </w:r>
            <w:r w:rsidRPr="00C54D2F">
              <w:t>ти («поиск сведений») (далее в протоколах и иных документах - Информация о наличии исполнительных</w:t>
            </w:r>
            <w:proofErr w:type="gramEnd"/>
            <w:r w:rsidRPr="00C54D2F">
              <w:t xml:space="preserve"> производств и/или </w:t>
            </w:r>
            <w:proofErr w:type="spellStart"/>
            <w:r w:rsidRPr="00C54D2F">
              <w:t>неприостановлении</w:t>
            </w:r>
            <w:proofErr w:type="spellEnd"/>
            <w:r w:rsidRPr="00C54D2F">
              <w:t xml:space="preserve"> деятельности); </w:t>
            </w:r>
          </w:p>
          <w:p w:rsidR="008E6075" w:rsidRPr="00C54D2F" w:rsidRDefault="00C54D2F" w:rsidP="00C54D2F">
            <w:pPr>
              <w:pStyle w:val="aff7"/>
              <w:numPr>
                <w:ilvl w:val="1"/>
                <w:numId w:val="15"/>
              </w:numPr>
              <w:ind w:left="601" w:hanging="426"/>
              <w:jc w:val="both"/>
            </w:pPr>
            <w:r w:rsidRPr="00C54D2F">
              <w:t>годовая бухгалтерская (финансовая) отчетность, а именно: бухгалтерские балансы и отчеты о финансовых резул</w:t>
            </w:r>
            <w:r w:rsidRPr="00C54D2F">
              <w:t>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w:t>
            </w:r>
            <w:r w:rsidRPr="00C54D2F">
              <w:t>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8E6075" w:rsidRDefault="00C54D2F">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w:t>
            </w:r>
            <w:r>
              <w:t>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w:t>
            </w:r>
            <w:r>
              <w:t>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w:t>
            </w:r>
            <w:r>
              <w:t>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3"/>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8E6075" w:rsidRDefault="00C54D2F">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8E6075" w:rsidRDefault="00C54D2F">
                  <w:pPr>
                    <w:pStyle w:val="af9"/>
                    <w:ind w:firstLine="0"/>
                    <w:rPr>
                      <w:sz w:val="24"/>
                      <w:lang w:val="en-US"/>
                    </w:rPr>
                  </w:pPr>
                  <w:r>
                    <w:rPr>
                      <w:sz w:val="24"/>
                      <w:lang w:val="en-US"/>
                    </w:rPr>
                    <w:t>0,65</w:t>
                  </w:r>
                </w:p>
              </w:tc>
            </w:tr>
            <w:tr w:rsidR="006D2B87" w:rsidRPr="00514332" w:rsidTr="004D6B74">
              <w:tc>
                <w:tcPr>
                  <w:tcW w:w="4423" w:type="dxa"/>
                </w:tcPr>
                <w:p w:rsidR="008E6075" w:rsidRDefault="00C54D2F">
                  <w:pPr>
                    <w:pStyle w:val="af9"/>
                    <w:ind w:firstLine="0"/>
                    <w:rPr>
                      <w:sz w:val="24"/>
                    </w:rPr>
                  </w:pPr>
                  <w:r>
                    <w:rPr>
                      <w:sz w:val="24"/>
                    </w:rPr>
                    <w:t>Условия оплаты Товара: размер аванса в процентах. Наилучшим признается наименьший размер аванса либо его от</w:t>
                  </w:r>
                  <w:r>
                    <w:rPr>
                      <w:sz w:val="24"/>
                    </w:rPr>
                    <w:t xml:space="preserve">сутствие, предложенный претендентом.  </w:t>
                  </w:r>
                </w:p>
              </w:tc>
              <w:tc>
                <w:tcPr>
                  <w:tcW w:w="2551" w:type="dxa"/>
                </w:tcPr>
                <w:p w:rsidR="008E6075" w:rsidRDefault="00C54D2F">
                  <w:pPr>
                    <w:pStyle w:val="af9"/>
                    <w:ind w:firstLine="0"/>
                    <w:rPr>
                      <w:sz w:val="24"/>
                      <w:lang w:val="en-US"/>
                    </w:rPr>
                  </w:pPr>
                  <w:r>
                    <w:rPr>
                      <w:sz w:val="24"/>
                      <w:lang w:val="en-US"/>
                    </w:rPr>
                    <w:t>0,15</w:t>
                  </w:r>
                </w:p>
              </w:tc>
            </w:tr>
            <w:tr w:rsidR="006D2B87" w:rsidRPr="00514332" w:rsidTr="004D6B74">
              <w:tc>
                <w:tcPr>
                  <w:tcW w:w="4423" w:type="dxa"/>
                </w:tcPr>
                <w:p w:rsidR="008E6075" w:rsidRDefault="00C54D2F">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8E6075" w:rsidRDefault="00C54D2F">
                  <w:pPr>
                    <w:pStyle w:val="af9"/>
                    <w:ind w:firstLine="0"/>
                    <w:rPr>
                      <w:sz w:val="24"/>
                      <w:lang w:val="en-US"/>
                    </w:rPr>
                  </w:pPr>
                  <w:r>
                    <w:rPr>
                      <w:sz w:val="24"/>
                      <w:lang w:val="en-US"/>
                    </w:rPr>
                    <w:t>0,15</w:t>
                  </w:r>
                </w:p>
              </w:tc>
            </w:tr>
            <w:tr w:rsidR="006D2B87" w:rsidRPr="00514332" w:rsidTr="004D6B74">
              <w:tc>
                <w:tcPr>
                  <w:tcW w:w="4423" w:type="dxa"/>
                </w:tcPr>
                <w:p w:rsidR="008E6075" w:rsidRDefault="00C54D2F">
                  <w:pPr>
                    <w:pStyle w:val="af9"/>
                    <w:ind w:firstLine="0"/>
                    <w:rPr>
                      <w:sz w:val="24"/>
                    </w:rPr>
                  </w:pPr>
                  <w:r>
                    <w:rPr>
                      <w:sz w:val="24"/>
                    </w:rPr>
                    <w:t>Наличие согласия участника осуществлять электронный док</w:t>
                  </w:r>
                  <w:r>
                    <w:rPr>
                      <w:sz w:val="24"/>
                    </w:rPr>
                    <w:t xml:space="preserve">ументооборот (ЭДО) на условиях, изложенных в приложениях № 3 и № 3а к проекту договора (приложение № 4 к настоящей документацией о закупке). В случае если в финансово-коммерческом предложении участника выражено согласие на ЭДО, заявке участника по данному </w:t>
                  </w:r>
                  <w:r>
                    <w:rPr>
                      <w:sz w:val="24"/>
                    </w:rPr>
                    <w:t xml:space="preserve">критерию присваивается 1 (один) балл, в случае несогласия – 0 (ноль) баллов)  </w:t>
                  </w:r>
                </w:p>
              </w:tc>
              <w:tc>
                <w:tcPr>
                  <w:tcW w:w="2551" w:type="dxa"/>
                </w:tcPr>
                <w:p w:rsidR="008E6075" w:rsidRDefault="00C54D2F">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8E6075" w:rsidRDefault="00C54D2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E6075" w:rsidRDefault="00C54D2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8E6075" w:rsidRDefault="00C54D2F">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8E6075" w:rsidRDefault="00C54D2F" w:rsidP="00C54D2F">
                  <w:pPr>
                    <w:pStyle w:val="af9"/>
                    <w:ind w:firstLine="629"/>
                    <w:rPr>
                      <w:sz w:val="24"/>
                    </w:rPr>
                  </w:pPr>
                  <w:r>
                    <w:rPr>
                      <w:sz w:val="24"/>
                    </w:rPr>
                    <w:t>Не предусмотрено.</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E6075" w:rsidRDefault="00C54D2F">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E6075" w:rsidRDefault="00C54D2F">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E6075" w:rsidRDefault="00C54D2F">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E6075" w:rsidRDefault="00C54D2F">
            <w:pPr>
              <w:jc w:val="both"/>
              <w:rPr>
                <w:rFonts w:eastAsia="Arial"/>
              </w:rPr>
            </w:pPr>
            <w:r>
              <w:rPr>
                <w:rFonts w:eastAsia="Arial"/>
              </w:rPr>
              <w:t>Не предусмотрено.</w:t>
            </w:r>
          </w:p>
          <w:p w:rsidR="008E6075" w:rsidRDefault="008E6075">
            <w:pPr>
              <w:ind w:firstLine="720"/>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E6075" w:rsidRDefault="00C54D2F">
            <w:pPr>
              <w:pStyle w:val="19"/>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8E6075" w:rsidRDefault="00C54D2F">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C54D2F">
        <w:rPr>
          <w:b/>
          <w:sz w:val="28"/>
        </w:rPr>
        <w:t>СВЕРД</w:t>
      </w:r>
      <w:r>
        <w:rPr>
          <w:b/>
          <w:sz w:val="28"/>
        </w:rPr>
        <w:t>-</w:t>
      </w:r>
      <w:r w:rsidR="00C54D2F">
        <w:rPr>
          <w:b/>
          <w:sz w:val="28"/>
        </w:rPr>
        <w:t>21</w:t>
      </w:r>
      <w:r>
        <w:rPr>
          <w:b/>
          <w:sz w:val="28"/>
        </w:rPr>
        <w:t>-</w:t>
      </w:r>
      <w:r w:rsidR="00C54D2F">
        <w:rPr>
          <w:b/>
          <w:sz w:val="28"/>
        </w:rPr>
        <w:t>0018</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C54D2F">
        <w:rPr>
          <w:szCs w:val="28"/>
        </w:rPr>
        <w:t>СВЕРД</w:t>
      </w:r>
      <w:r>
        <w:rPr>
          <w:szCs w:val="28"/>
        </w:rPr>
        <w:t>-</w:t>
      </w:r>
      <w:r w:rsidR="00C54D2F">
        <w:rPr>
          <w:szCs w:val="28"/>
        </w:rPr>
        <w:t>21</w:t>
      </w:r>
      <w:r>
        <w:rPr>
          <w:szCs w:val="28"/>
        </w:rPr>
        <w:t>-</w:t>
      </w:r>
      <w:r w:rsidR="00C54D2F">
        <w:rPr>
          <w:szCs w:val="28"/>
        </w:rPr>
        <w:t>0018</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C54D2F">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C54D2F">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C54D2F">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C54D2F">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C54D2F">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C54D2F">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C54D2F">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C54D2F">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54D2F">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E6075" w:rsidRDefault="00C54D2F">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C54D2F">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C54D2F">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C54D2F">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C54D2F">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C54D2F">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C54D2F">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C54D2F">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E6075" w:rsidRDefault="00C54D2F">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E6075" w:rsidRDefault="008E6075">
      <w:pPr>
        <w:pBdr>
          <w:top w:val="nil"/>
          <w:left w:val="nil"/>
          <w:bottom w:val="nil"/>
          <w:right w:val="nil"/>
          <w:between w:val="nil"/>
        </w:pBdr>
        <w:ind w:firstLine="709"/>
        <w:jc w:val="center"/>
        <w:rPr>
          <w:b/>
          <w:color w:val="000000"/>
          <w:sz w:val="28"/>
          <w:szCs w:val="28"/>
        </w:rPr>
      </w:pPr>
      <w:bookmarkStart w:id="20" w:name="bookmark=id.30j0zll" w:colFirst="0" w:colLast="0"/>
      <w:bookmarkStart w:id="21" w:name="bookmark=id.gjdgxs" w:colFirst="0" w:colLast="0"/>
      <w:bookmarkEnd w:id="20"/>
      <w:bookmarkEnd w:id="21"/>
      <w:r>
        <w:rPr>
          <w:b/>
          <w:color w:val="000000"/>
          <w:sz w:val="28"/>
          <w:szCs w:val="28"/>
        </w:rPr>
        <w:t>Финансово-коммерческое предложение</w:t>
      </w:r>
    </w:p>
    <w:p w:rsidR="008E6075" w:rsidRDefault="008E6075">
      <w:pPr>
        <w:pBdr>
          <w:top w:val="nil"/>
          <w:left w:val="nil"/>
          <w:bottom w:val="nil"/>
          <w:right w:val="nil"/>
          <w:between w:val="nil"/>
        </w:pBdr>
        <w:ind w:firstLine="709"/>
        <w:jc w:val="center"/>
        <w:rPr>
          <w:b/>
          <w:color w:val="000000"/>
          <w:sz w:val="28"/>
          <w:szCs w:val="28"/>
        </w:rPr>
      </w:pPr>
    </w:p>
    <w:p w:rsidR="008E6075" w:rsidRDefault="008E6075">
      <w:pPr>
        <w:pBdr>
          <w:top w:val="nil"/>
          <w:left w:val="nil"/>
          <w:bottom w:val="nil"/>
          <w:right w:val="nil"/>
          <w:between w:val="nil"/>
        </w:pBdr>
        <w:ind w:firstLine="709"/>
        <w:jc w:val="both"/>
        <w:rPr>
          <w:color w:val="000000"/>
          <w:sz w:val="28"/>
          <w:szCs w:val="28"/>
        </w:rPr>
      </w:pPr>
      <w:r>
        <w:rPr>
          <w:color w:val="000000"/>
          <w:sz w:val="28"/>
          <w:szCs w:val="28"/>
        </w:rPr>
        <w:t xml:space="preserve"> «____» ___________ 20___ г.</w:t>
      </w:r>
    </w:p>
    <w:p w:rsidR="008E6075" w:rsidRDefault="008E6075">
      <w:pPr>
        <w:pBdr>
          <w:top w:val="nil"/>
          <w:left w:val="nil"/>
          <w:bottom w:val="nil"/>
          <w:right w:val="nil"/>
          <w:between w:val="nil"/>
        </w:pBdr>
        <w:ind w:firstLine="709"/>
        <w:jc w:val="both"/>
        <w:rPr>
          <w:color w:val="000000"/>
          <w:sz w:val="28"/>
          <w:szCs w:val="28"/>
        </w:rPr>
      </w:pPr>
      <w:r>
        <w:rPr>
          <w:color w:val="000000"/>
          <w:sz w:val="28"/>
          <w:szCs w:val="28"/>
        </w:rPr>
        <w:t>Открытый конкурс № ОКэ-СВЕРД-21-</w:t>
      </w:r>
      <w:r w:rsidR="00C54D2F">
        <w:rPr>
          <w:color w:val="000000"/>
          <w:sz w:val="28"/>
          <w:szCs w:val="28"/>
        </w:rPr>
        <w:t>0018</w:t>
      </w:r>
      <w:r>
        <w:rPr>
          <w:color w:val="000000"/>
          <w:sz w:val="28"/>
          <w:szCs w:val="28"/>
        </w:rPr>
        <w:t xml:space="preserve"> (далее – Открытый конкурс) (лот № ___)</w:t>
      </w:r>
    </w:p>
    <w:p w:rsidR="008E6075" w:rsidRDefault="008E6075">
      <w:pPr>
        <w:pBdr>
          <w:top w:val="nil"/>
          <w:left w:val="nil"/>
          <w:bottom w:val="nil"/>
          <w:right w:val="nil"/>
          <w:between w:val="nil"/>
        </w:pBdr>
        <w:ind w:firstLine="709"/>
        <w:jc w:val="both"/>
        <w:rPr>
          <w:color w:val="000000"/>
          <w:sz w:val="28"/>
          <w:szCs w:val="28"/>
        </w:rPr>
      </w:pPr>
      <w:r>
        <w:rPr>
          <w:color w:val="000000"/>
          <w:sz w:val="28"/>
          <w:szCs w:val="28"/>
        </w:rPr>
        <w:t>_____________________________________________________________</w:t>
      </w:r>
    </w:p>
    <w:p w:rsidR="008E6075" w:rsidRDefault="008E6075">
      <w:pPr>
        <w:pBdr>
          <w:top w:val="nil"/>
          <w:left w:val="nil"/>
          <w:bottom w:val="nil"/>
          <w:right w:val="nil"/>
          <w:between w:val="nil"/>
        </w:pBdr>
        <w:jc w:val="center"/>
        <w:rPr>
          <w:i/>
          <w:color w:val="000000"/>
          <w:sz w:val="28"/>
          <w:szCs w:val="28"/>
        </w:rPr>
      </w:pPr>
      <w:r>
        <w:rPr>
          <w:i/>
          <w:color w:val="000000"/>
          <w:sz w:val="28"/>
          <w:szCs w:val="28"/>
        </w:rPr>
        <w:t>(полное наименование претендента)</w:t>
      </w:r>
    </w:p>
    <w:p w:rsidR="008E6075" w:rsidRDefault="008E6075">
      <w:pPr>
        <w:pBdr>
          <w:top w:val="nil"/>
          <w:left w:val="nil"/>
          <w:bottom w:val="nil"/>
          <w:right w:val="nil"/>
          <w:between w:val="nil"/>
        </w:pBdr>
        <w:jc w:val="center"/>
        <w:rPr>
          <w:i/>
          <w:color w:val="000000"/>
          <w:sz w:val="28"/>
          <w:szCs w:val="28"/>
        </w:rPr>
      </w:pPr>
    </w:p>
    <w:tbl>
      <w:tblP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3"/>
        <w:gridCol w:w="2410"/>
        <w:gridCol w:w="850"/>
        <w:gridCol w:w="1134"/>
        <w:gridCol w:w="1134"/>
        <w:gridCol w:w="1134"/>
        <w:gridCol w:w="1134"/>
        <w:gridCol w:w="1134"/>
      </w:tblGrid>
      <w:tr w:rsidR="008E6075">
        <w:tc>
          <w:tcPr>
            <w:tcW w:w="534" w:type="dxa"/>
            <w:vAlign w:val="center"/>
          </w:tcPr>
          <w:p w:rsidR="008E6075" w:rsidRDefault="008E6075">
            <w:pPr>
              <w:rPr>
                <w:color w:val="000000"/>
              </w:rPr>
            </w:pPr>
            <w:r>
              <w:rPr>
                <w:color w:val="000000"/>
              </w:rPr>
              <w:t xml:space="preserve">№ </w:t>
            </w:r>
            <w:proofErr w:type="gramStart"/>
            <w:r>
              <w:rPr>
                <w:color w:val="000000"/>
              </w:rPr>
              <w:t>п</w:t>
            </w:r>
            <w:proofErr w:type="gramEnd"/>
            <w:r>
              <w:rPr>
                <w:color w:val="000000"/>
              </w:rPr>
              <w:t>/п</w:t>
            </w:r>
          </w:p>
        </w:tc>
        <w:tc>
          <w:tcPr>
            <w:tcW w:w="2410" w:type="dxa"/>
            <w:vAlign w:val="center"/>
          </w:tcPr>
          <w:p w:rsidR="008E6075" w:rsidRDefault="008E6075">
            <w:pPr>
              <w:rPr>
                <w:color w:val="000000"/>
              </w:rPr>
            </w:pPr>
            <w:r>
              <w:rPr>
                <w:color w:val="000000"/>
              </w:rPr>
              <w:t>Наименование Товара /</w:t>
            </w:r>
          </w:p>
          <w:p w:rsidR="008E6075" w:rsidRDefault="008E6075">
            <w:pPr>
              <w:rPr>
                <w:color w:val="000000"/>
              </w:rPr>
            </w:pPr>
            <w:r>
              <w:rPr>
                <w:color w:val="000000"/>
              </w:rPr>
              <w:t>Место поставки</w:t>
            </w:r>
          </w:p>
        </w:tc>
        <w:tc>
          <w:tcPr>
            <w:tcW w:w="850" w:type="dxa"/>
            <w:vAlign w:val="center"/>
          </w:tcPr>
          <w:p w:rsidR="008E6075" w:rsidRDefault="008E6075">
            <w:pPr>
              <w:pBdr>
                <w:top w:val="nil"/>
                <w:left w:val="nil"/>
                <w:bottom w:val="nil"/>
                <w:right w:val="nil"/>
                <w:between w:val="nil"/>
              </w:pBdr>
              <w:rPr>
                <w:color w:val="000000"/>
              </w:rPr>
            </w:pPr>
            <w:r>
              <w:rPr>
                <w:color w:val="000000"/>
              </w:rPr>
              <w:t xml:space="preserve">Количество закупаемого Товара, </w:t>
            </w:r>
            <w:proofErr w:type="gramStart"/>
            <w:r>
              <w:rPr>
                <w:color w:val="000000"/>
              </w:rPr>
              <w:t>л</w:t>
            </w:r>
            <w:proofErr w:type="gramEnd"/>
          </w:p>
        </w:tc>
        <w:tc>
          <w:tcPr>
            <w:tcW w:w="1134" w:type="dxa"/>
            <w:vAlign w:val="center"/>
          </w:tcPr>
          <w:p w:rsidR="008E6075" w:rsidRDefault="008E6075">
            <w:pPr>
              <w:tabs>
                <w:tab w:val="left" w:pos="568"/>
              </w:tabs>
              <w:ind w:right="-100" w:firstLine="34"/>
            </w:pPr>
            <w:r>
              <w:t>Цена за 1 литр в руб., без учета НДС*</w:t>
            </w:r>
          </w:p>
        </w:tc>
        <w:tc>
          <w:tcPr>
            <w:tcW w:w="1134" w:type="dxa"/>
            <w:vAlign w:val="center"/>
          </w:tcPr>
          <w:p w:rsidR="008E6075" w:rsidRDefault="008E6075">
            <w:pPr>
              <w:ind w:left="34" w:hanging="34"/>
            </w:pPr>
            <w:r>
              <w:t>Стоимость Товара в соответствии с объемом закупки, в руб., без учета НДС</w:t>
            </w:r>
          </w:p>
        </w:tc>
        <w:tc>
          <w:tcPr>
            <w:tcW w:w="1134" w:type="dxa"/>
            <w:vAlign w:val="center"/>
          </w:tcPr>
          <w:p w:rsidR="008E6075" w:rsidRDefault="008E6075">
            <w:pPr>
              <w:rPr>
                <w:b/>
              </w:rPr>
            </w:pPr>
          </w:p>
          <w:p w:rsidR="008E6075" w:rsidRDefault="008E6075">
            <w:pPr>
              <w:pBdr>
                <w:top w:val="nil"/>
                <w:left w:val="nil"/>
                <w:bottom w:val="nil"/>
                <w:right w:val="nil"/>
                <w:between w:val="nil"/>
              </w:pBdr>
              <w:spacing w:after="160"/>
              <w:rPr>
                <w:color w:val="000000"/>
              </w:rPr>
            </w:pPr>
            <w:r>
              <w:rPr>
                <w:color w:val="000000"/>
              </w:rPr>
              <w:t>Срок поставки Товара, в календарных днях</w:t>
            </w:r>
          </w:p>
        </w:tc>
        <w:tc>
          <w:tcPr>
            <w:tcW w:w="1134" w:type="dxa"/>
            <w:vAlign w:val="center"/>
          </w:tcPr>
          <w:p w:rsidR="008E6075" w:rsidRDefault="008E6075">
            <w:pPr>
              <w:pBdr>
                <w:top w:val="nil"/>
                <w:left w:val="nil"/>
                <w:bottom w:val="nil"/>
                <w:right w:val="nil"/>
                <w:between w:val="nil"/>
              </w:pBdr>
              <w:spacing w:after="160"/>
              <w:ind w:left="34" w:hanging="34"/>
              <w:rPr>
                <w:color w:val="000000"/>
              </w:rPr>
            </w:pPr>
            <w:r>
              <w:rPr>
                <w:color w:val="000000"/>
              </w:rPr>
              <w:t>Гарантийный срок на товар, мес.</w:t>
            </w:r>
          </w:p>
        </w:tc>
        <w:tc>
          <w:tcPr>
            <w:tcW w:w="1134" w:type="dxa"/>
            <w:vAlign w:val="center"/>
          </w:tcPr>
          <w:p w:rsidR="008E6075" w:rsidRDefault="008E6075">
            <w:pPr>
              <w:pBdr>
                <w:top w:val="nil"/>
                <w:left w:val="nil"/>
                <w:bottom w:val="nil"/>
                <w:right w:val="nil"/>
                <w:between w:val="nil"/>
              </w:pBdr>
              <w:spacing w:after="160"/>
              <w:ind w:left="34" w:hanging="34"/>
              <w:rPr>
                <w:color w:val="000000"/>
              </w:rPr>
            </w:pPr>
            <w:r>
              <w:rPr>
                <w:color w:val="000000"/>
              </w:rPr>
              <w:t>Условия оплат</w:t>
            </w:r>
            <w:proofErr w:type="gramStart"/>
            <w:r>
              <w:rPr>
                <w:color w:val="000000"/>
              </w:rPr>
              <w:t>ы(</w:t>
            </w:r>
            <w:proofErr w:type="gramEnd"/>
            <w:r>
              <w:rPr>
                <w:color w:val="000000"/>
              </w:rPr>
              <w:t>Поставщик выбирает один из вариантов)**</w:t>
            </w:r>
          </w:p>
        </w:tc>
      </w:tr>
      <w:tr w:rsidR="008E6075">
        <w:tc>
          <w:tcPr>
            <w:tcW w:w="534" w:type="dxa"/>
          </w:tcPr>
          <w:p w:rsidR="008E6075" w:rsidRDefault="008E6075">
            <w:pPr>
              <w:pBdr>
                <w:top w:val="nil"/>
                <w:left w:val="nil"/>
                <w:bottom w:val="nil"/>
                <w:right w:val="nil"/>
                <w:between w:val="nil"/>
              </w:pBdr>
              <w:rPr>
                <w:color w:val="000000"/>
              </w:rPr>
            </w:pPr>
            <w:r>
              <w:rPr>
                <w:color w:val="000000"/>
              </w:rPr>
              <w:t>1</w:t>
            </w:r>
          </w:p>
        </w:tc>
        <w:tc>
          <w:tcPr>
            <w:tcW w:w="2410" w:type="dxa"/>
          </w:tcPr>
          <w:p w:rsidR="008E6075" w:rsidRDefault="008E6075">
            <w:pPr>
              <w:pBdr>
                <w:top w:val="nil"/>
                <w:left w:val="nil"/>
                <w:bottom w:val="nil"/>
                <w:right w:val="nil"/>
                <w:between w:val="nil"/>
              </w:pBdr>
              <w:ind w:left="33"/>
              <w:rPr>
                <w:color w:val="000000"/>
              </w:rPr>
            </w:pPr>
            <w:r>
              <w:rPr>
                <w:color w:val="000000"/>
              </w:rPr>
              <w:t>2</w:t>
            </w:r>
          </w:p>
        </w:tc>
        <w:tc>
          <w:tcPr>
            <w:tcW w:w="850" w:type="dxa"/>
          </w:tcPr>
          <w:p w:rsidR="008E6075" w:rsidRDefault="008E6075">
            <w:pPr>
              <w:pBdr>
                <w:top w:val="nil"/>
                <w:left w:val="nil"/>
                <w:bottom w:val="nil"/>
                <w:right w:val="nil"/>
                <w:between w:val="nil"/>
              </w:pBdr>
              <w:ind w:left="33"/>
              <w:rPr>
                <w:color w:val="000000"/>
              </w:rPr>
            </w:pPr>
            <w:r>
              <w:rPr>
                <w:color w:val="000000"/>
              </w:rPr>
              <w:t>3</w:t>
            </w:r>
          </w:p>
        </w:tc>
        <w:tc>
          <w:tcPr>
            <w:tcW w:w="1134" w:type="dxa"/>
          </w:tcPr>
          <w:p w:rsidR="008E6075" w:rsidRDefault="008E6075">
            <w:pPr>
              <w:pBdr>
                <w:top w:val="nil"/>
                <w:left w:val="nil"/>
                <w:bottom w:val="nil"/>
                <w:right w:val="nil"/>
                <w:between w:val="nil"/>
              </w:pBdr>
              <w:rPr>
                <w:color w:val="000000"/>
              </w:rPr>
            </w:pPr>
            <w:r>
              <w:rPr>
                <w:color w:val="000000"/>
              </w:rPr>
              <w:t>4</w:t>
            </w:r>
          </w:p>
        </w:tc>
        <w:tc>
          <w:tcPr>
            <w:tcW w:w="1134" w:type="dxa"/>
          </w:tcPr>
          <w:p w:rsidR="008E6075" w:rsidRDefault="008E6075">
            <w:pPr>
              <w:pBdr>
                <w:top w:val="nil"/>
                <w:left w:val="nil"/>
                <w:bottom w:val="nil"/>
                <w:right w:val="nil"/>
                <w:between w:val="nil"/>
              </w:pBdr>
              <w:ind w:hanging="544"/>
              <w:rPr>
                <w:color w:val="000000"/>
              </w:rPr>
            </w:pPr>
            <w:r>
              <w:rPr>
                <w:color w:val="000000"/>
              </w:rPr>
              <w:t>5</w:t>
            </w:r>
          </w:p>
        </w:tc>
        <w:tc>
          <w:tcPr>
            <w:tcW w:w="1134" w:type="dxa"/>
          </w:tcPr>
          <w:p w:rsidR="008E6075" w:rsidRDefault="008E6075">
            <w:pPr>
              <w:pBdr>
                <w:top w:val="nil"/>
                <w:left w:val="nil"/>
                <w:bottom w:val="nil"/>
                <w:right w:val="nil"/>
                <w:between w:val="nil"/>
              </w:pBdr>
              <w:rPr>
                <w:color w:val="000000"/>
              </w:rPr>
            </w:pPr>
            <w:r>
              <w:rPr>
                <w:color w:val="000000"/>
              </w:rPr>
              <w:t>6</w:t>
            </w:r>
          </w:p>
        </w:tc>
        <w:tc>
          <w:tcPr>
            <w:tcW w:w="1134" w:type="dxa"/>
          </w:tcPr>
          <w:p w:rsidR="008E6075" w:rsidRDefault="008E6075">
            <w:pPr>
              <w:pBdr>
                <w:top w:val="nil"/>
                <w:left w:val="nil"/>
                <w:bottom w:val="nil"/>
                <w:right w:val="nil"/>
                <w:between w:val="nil"/>
              </w:pBdr>
              <w:rPr>
                <w:color w:val="000000"/>
              </w:rPr>
            </w:pPr>
            <w:r>
              <w:rPr>
                <w:color w:val="000000"/>
              </w:rPr>
              <w:t>7</w:t>
            </w:r>
          </w:p>
        </w:tc>
        <w:tc>
          <w:tcPr>
            <w:tcW w:w="1134" w:type="dxa"/>
          </w:tcPr>
          <w:p w:rsidR="008E6075" w:rsidRDefault="008E6075">
            <w:pPr>
              <w:pBdr>
                <w:top w:val="nil"/>
                <w:left w:val="nil"/>
                <w:bottom w:val="nil"/>
                <w:right w:val="nil"/>
                <w:between w:val="nil"/>
              </w:pBdr>
              <w:rPr>
                <w:color w:val="000000"/>
              </w:rPr>
            </w:pPr>
            <w:r>
              <w:rPr>
                <w:color w:val="000000"/>
              </w:rPr>
              <w:t>8</w:t>
            </w: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Моторное масло</w:t>
            </w:r>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val="restart"/>
          </w:tcPr>
          <w:p w:rsidR="008E6075" w:rsidRDefault="008E6075">
            <w:pPr>
              <w:pBdr>
                <w:top w:val="nil"/>
                <w:left w:val="nil"/>
                <w:bottom w:val="nil"/>
                <w:right w:val="nil"/>
                <w:between w:val="nil"/>
              </w:pBdr>
              <w:ind w:left="34" w:hanging="34"/>
              <w:rPr>
                <w:color w:val="000000"/>
              </w:rPr>
            </w:pPr>
            <w:r>
              <w:rPr>
                <w:color w:val="000000"/>
              </w:rPr>
              <w:t xml:space="preserve">(___________прописью) календарных дней </w:t>
            </w:r>
            <w:proofErr w:type="gramStart"/>
            <w:r>
              <w:rPr>
                <w:color w:val="000000"/>
              </w:rPr>
              <w:t>с даты подписания</w:t>
            </w:r>
            <w:proofErr w:type="gramEnd"/>
            <w:r>
              <w:rPr>
                <w:color w:val="000000"/>
              </w:rPr>
              <w:t xml:space="preserve"> договора</w:t>
            </w:r>
          </w:p>
        </w:tc>
        <w:tc>
          <w:tcPr>
            <w:tcW w:w="1134" w:type="dxa"/>
            <w:vMerge w:val="restart"/>
          </w:tcPr>
          <w:p w:rsidR="008E6075" w:rsidRDefault="008E6075">
            <w:pPr>
              <w:pBdr>
                <w:top w:val="nil"/>
                <w:left w:val="nil"/>
                <w:bottom w:val="nil"/>
                <w:right w:val="nil"/>
                <w:between w:val="nil"/>
              </w:pBdr>
              <w:ind w:left="34" w:hanging="34"/>
              <w:rPr>
                <w:color w:val="000000"/>
              </w:rPr>
            </w:pPr>
            <w:r>
              <w:rPr>
                <w:color w:val="000000"/>
              </w:rPr>
              <w:t xml:space="preserve">(_______прописью)  месяцев </w:t>
            </w:r>
            <w:proofErr w:type="gramStart"/>
            <w:r>
              <w:rPr>
                <w:color w:val="000000"/>
              </w:rPr>
              <w:t>с даты подписания</w:t>
            </w:r>
            <w:proofErr w:type="gramEnd"/>
            <w:r>
              <w:rPr>
                <w:color w:val="000000"/>
              </w:rPr>
              <w:t xml:space="preserve"> ТОРГ-12 или УПД</w:t>
            </w:r>
          </w:p>
        </w:tc>
        <w:tc>
          <w:tcPr>
            <w:tcW w:w="1134" w:type="dxa"/>
            <w:vMerge w:val="restart"/>
          </w:tcPr>
          <w:p w:rsidR="008E6075" w:rsidRDefault="008E6075">
            <w:pPr>
              <w:pBdr>
                <w:top w:val="nil"/>
                <w:left w:val="nil"/>
                <w:bottom w:val="nil"/>
                <w:right w:val="nil"/>
                <w:between w:val="nil"/>
              </w:pBdr>
              <w:jc w:val="both"/>
              <w:rPr>
                <w:color w:val="000000"/>
              </w:rPr>
            </w:pPr>
            <w:r>
              <w:rPr>
                <w:color w:val="000000"/>
              </w:rPr>
              <w:t>Вариант 1:</w:t>
            </w:r>
          </w:p>
          <w:p w:rsidR="008E6075" w:rsidRDefault="008E6075">
            <w:pPr>
              <w:pBdr>
                <w:top w:val="nil"/>
                <w:left w:val="nil"/>
                <w:bottom w:val="nil"/>
                <w:right w:val="nil"/>
                <w:between w:val="nil"/>
              </w:pBdr>
              <w:suppressAutoHyphens w:val="0"/>
              <w:jc w:val="both"/>
              <w:rPr>
                <w:color w:val="000000"/>
              </w:rPr>
            </w:pPr>
            <w:r>
              <w:rPr>
                <w:color w:val="000000"/>
              </w:rPr>
              <w:t>путем перечисления Покупателем денежных сре</w:t>
            </w:r>
            <w:proofErr w:type="gramStart"/>
            <w:r>
              <w:rPr>
                <w:color w:val="000000"/>
              </w:rPr>
              <w:t>дств в р</w:t>
            </w:r>
            <w:proofErr w:type="gramEnd"/>
            <w:r>
              <w:rPr>
                <w:color w:val="000000"/>
              </w:rPr>
              <w:t xml:space="preserve">азмере 100 (ста) %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w:t>
            </w:r>
            <w:r>
              <w:rPr>
                <w:i/>
                <w:color w:val="000000"/>
              </w:rPr>
              <w:t xml:space="preserve">или универсального передаточного документа (УПД) </w:t>
            </w:r>
            <w:r>
              <w:rPr>
                <w:color w:val="000000"/>
              </w:rPr>
              <w:t>на основании счета/</w:t>
            </w:r>
            <w:r>
              <w:rPr>
                <w:i/>
                <w:color w:val="000000"/>
              </w:rPr>
              <w:t>счета-фактуры</w:t>
            </w:r>
            <w:r>
              <w:rPr>
                <w:color w:val="000000"/>
              </w:rPr>
              <w:t>.</w:t>
            </w:r>
          </w:p>
          <w:p w:rsidR="008E6075" w:rsidRDefault="008E6075">
            <w:pPr>
              <w:pBdr>
                <w:top w:val="nil"/>
                <w:left w:val="nil"/>
                <w:bottom w:val="nil"/>
                <w:right w:val="nil"/>
                <w:between w:val="nil"/>
              </w:pBdr>
              <w:suppressAutoHyphens w:val="0"/>
              <w:jc w:val="both"/>
              <w:rPr>
                <w:color w:val="000000"/>
              </w:rPr>
            </w:pPr>
            <w:r>
              <w:rPr>
                <w:color w:val="000000"/>
              </w:rPr>
              <w:t>Вариант 2:</w:t>
            </w:r>
          </w:p>
          <w:p w:rsidR="008E6075" w:rsidRDefault="008E6075" w:rsidP="00C54D2F">
            <w:pPr>
              <w:numPr>
                <w:ilvl w:val="0"/>
                <w:numId w:val="28"/>
              </w:numPr>
              <w:pBdr>
                <w:top w:val="nil"/>
                <w:left w:val="nil"/>
                <w:bottom w:val="nil"/>
                <w:right w:val="nil"/>
                <w:between w:val="nil"/>
              </w:pBdr>
              <w:suppressAutoHyphens w:val="0"/>
              <w:ind w:left="0" w:firstLine="0"/>
              <w:jc w:val="both"/>
              <w:rPr>
                <w:color w:val="000000"/>
              </w:rPr>
            </w:pPr>
            <w:r>
              <w:rPr>
                <w:color w:val="000000"/>
              </w:rPr>
              <w:t>путем перечисления Покупателем авансового платежа в размере _____ (______(пропись)) % (процентов) от цены Договора в течение 15 (пятнадцати) календарных дней с даты подписания Договора;</w:t>
            </w:r>
          </w:p>
          <w:p w:rsidR="008E6075" w:rsidRDefault="008E6075">
            <w:pPr>
              <w:pBdr>
                <w:top w:val="nil"/>
                <w:left w:val="nil"/>
                <w:bottom w:val="nil"/>
                <w:right w:val="nil"/>
                <w:between w:val="nil"/>
              </w:pBdr>
              <w:rPr>
                <w:color w:val="000000"/>
              </w:rPr>
            </w:pPr>
            <w:r>
              <w:rPr>
                <w:color w:val="000000"/>
              </w:rPr>
              <w:t xml:space="preserve">окончательный расчет в размере ____ (______(пропись)) % (процентов) от цены Договора производится в течение 30 (Тридцати) календарных дней с даты подписания товарной накладной (ТОРГ-12) </w:t>
            </w:r>
            <w:r>
              <w:rPr>
                <w:i/>
                <w:color w:val="000000"/>
              </w:rPr>
              <w:t>или универсального передаточного документа (УПД)</w:t>
            </w:r>
            <w:r>
              <w:rPr>
                <w:color w:val="000000"/>
              </w:rPr>
              <w:t xml:space="preserve"> на основании счета/</w:t>
            </w:r>
            <w:r>
              <w:rPr>
                <w:i/>
                <w:color w:val="000000"/>
              </w:rPr>
              <w:t>счета-фактуры.</w:t>
            </w:r>
          </w:p>
        </w:tc>
      </w:tr>
      <w:tr w:rsidR="008E6075">
        <w:trPr>
          <w:trHeight w:val="481"/>
        </w:trPr>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КТ Екатеринбург-Товарный</w:t>
            </w:r>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1</w:t>
            </w:r>
          </w:p>
        </w:tc>
        <w:tc>
          <w:tcPr>
            <w:tcW w:w="2410" w:type="dxa"/>
          </w:tcPr>
          <w:p w:rsidR="008E6075" w:rsidRDefault="008E6075">
            <w:pPr>
              <w:rPr>
                <w:color w:val="000000"/>
              </w:rPr>
            </w:pPr>
            <w:proofErr w:type="spellStart"/>
            <w:r>
              <w:rPr>
                <w:color w:val="000000"/>
              </w:rPr>
              <w:t>G-Profi</w:t>
            </w:r>
            <w:proofErr w:type="spellEnd"/>
            <w:r>
              <w:rPr>
                <w:color w:val="000000"/>
              </w:rPr>
              <w:t xml:space="preserve"> MSI Plus15w40</w:t>
            </w:r>
          </w:p>
        </w:tc>
        <w:tc>
          <w:tcPr>
            <w:tcW w:w="850" w:type="dxa"/>
            <w:vAlign w:val="center"/>
          </w:tcPr>
          <w:p w:rsidR="008E6075" w:rsidRDefault="008E6075">
            <w:pPr>
              <w:rPr>
                <w:color w:val="000000"/>
              </w:rPr>
            </w:pPr>
            <w:r>
              <w:rPr>
                <w:color w:val="000000"/>
              </w:rPr>
              <w:t>120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2</w:t>
            </w:r>
          </w:p>
        </w:tc>
        <w:tc>
          <w:tcPr>
            <w:tcW w:w="2410" w:type="dxa"/>
          </w:tcPr>
          <w:p w:rsidR="008E6075" w:rsidRDefault="008E6075">
            <w:pPr>
              <w:ind w:left="33" w:hanging="33"/>
              <w:rPr>
                <w:color w:val="000000"/>
              </w:rPr>
            </w:pPr>
            <w:proofErr w:type="spellStart"/>
            <w:r>
              <w:rPr>
                <w:color w:val="000000"/>
              </w:rPr>
              <w:t>Petro-Canada</w:t>
            </w:r>
            <w:proofErr w:type="spellEnd"/>
            <w:r>
              <w:rPr>
                <w:color w:val="000000"/>
              </w:rPr>
              <w:t xml:space="preserve"> DURON HP15W40</w:t>
            </w:r>
          </w:p>
        </w:tc>
        <w:tc>
          <w:tcPr>
            <w:tcW w:w="850" w:type="dxa"/>
            <w:vAlign w:val="center"/>
          </w:tcPr>
          <w:p w:rsidR="008E6075" w:rsidRDefault="008E6075">
            <w:pPr>
              <w:rPr>
                <w:color w:val="000000"/>
              </w:rPr>
            </w:pPr>
            <w:r>
              <w:rPr>
                <w:color w:val="000000"/>
              </w:rPr>
              <w:t>360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3</w:t>
            </w:r>
          </w:p>
        </w:tc>
        <w:tc>
          <w:tcPr>
            <w:tcW w:w="2410" w:type="dxa"/>
          </w:tcPr>
          <w:p w:rsidR="008E6075" w:rsidRDefault="008E6075">
            <w:pPr>
              <w:rPr>
                <w:color w:val="000000"/>
              </w:rPr>
            </w:pPr>
            <w:r>
              <w:rPr>
                <w:color w:val="000000"/>
              </w:rPr>
              <w:t>TOTAL TP MAX 10W40</w:t>
            </w:r>
          </w:p>
        </w:tc>
        <w:tc>
          <w:tcPr>
            <w:tcW w:w="850" w:type="dxa"/>
            <w:vAlign w:val="center"/>
          </w:tcPr>
          <w:p w:rsidR="008E6075" w:rsidRDefault="008E6075">
            <w:pPr>
              <w:rPr>
                <w:color w:val="000000"/>
              </w:rPr>
            </w:pPr>
            <w:r>
              <w:rPr>
                <w:color w:val="000000"/>
              </w:rPr>
              <w:t>240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4</w:t>
            </w:r>
          </w:p>
        </w:tc>
        <w:tc>
          <w:tcPr>
            <w:tcW w:w="2410" w:type="dxa"/>
          </w:tcPr>
          <w:p w:rsidR="008E6075" w:rsidRDefault="008E6075">
            <w:pPr>
              <w:rPr>
                <w:color w:val="000000"/>
              </w:rPr>
            </w:pPr>
            <w:r>
              <w:rPr>
                <w:color w:val="000000"/>
              </w:rPr>
              <w:t>MOBIL 10W40</w:t>
            </w:r>
          </w:p>
        </w:tc>
        <w:tc>
          <w:tcPr>
            <w:tcW w:w="850" w:type="dxa"/>
            <w:vAlign w:val="center"/>
          </w:tcPr>
          <w:p w:rsidR="008E6075" w:rsidRDefault="008E6075">
            <w:pPr>
              <w:rPr>
                <w:color w:val="000000"/>
              </w:rPr>
            </w:pPr>
            <w:r>
              <w:rPr>
                <w:color w:val="000000"/>
              </w:rPr>
              <w:t>150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5</w:t>
            </w:r>
          </w:p>
        </w:tc>
        <w:tc>
          <w:tcPr>
            <w:tcW w:w="2410" w:type="dxa"/>
          </w:tcPr>
          <w:p w:rsidR="008E6075" w:rsidRDefault="008E6075">
            <w:pPr>
              <w:rPr>
                <w:color w:val="000000"/>
              </w:rPr>
            </w:pPr>
            <w:r>
              <w:rPr>
                <w:color w:val="000000"/>
              </w:rPr>
              <w:t>MOBIL 5W40</w:t>
            </w:r>
          </w:p>
        </w:tc>
        <w:tc>
          <w:tcPr>
            <w:tcW w:w="850" w:type="dxa"/>
            <w:vAlign w:val="center"/>
          </w:tcPr>
          <w:p w:rsidR="008E6075" w:rsidRDefault="008E6075">
            <w:pPr>
              <w:rPr>
                <w:color w:val="000000"/>
              </w:rPr>
            </w:pPr>
            <w:r>
              <w:rPr>
                <w:color w:val="000000"/>
              </w:rPr>
              <w:t>30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6</w:t>
            </w:r>
          </w:p>
        </w:tc>
        <w:tc>
          <w:tcPr>
            <w:tcW w:w="2410" w:type="dxa"/>
          </w:tcPr>
          <w:p w:rsidR="008E6075" w:rsidRDefault="008E6075">
            <w:pPr>
              <w:pBdr>
                <w:top w:val="nil"/>
                <w:left w:val="nil"/>
                <w:bottom w:val="nil"/>
                <w:right w:val="nil"/>
                <w:between w:val="nil"/>
              </w:pBdr>
              <w:rPr>
                <w:color w:val="000000"/>
              </w:rPr>
            </w:pPr>
            <w:r>
              <w:rPr>
                <w:color w:val="000000"/>
                <w:sz w:val="22"/>
                <w:szCs w:val="22"/>
              </w:rPr>
              <w:t>VOLVO VDS 4.5 10w</w:t>
            </w:r>
            <w:r>
              <w:rPr>
                <w:sz w:val="22"/>
                <w:szCs w:val="22"/>
              </w:rPr>
              <w:t>3</w:t>
            </w:r>
            <w:r>
              <w:rPr>
                <w:color w:val="000000"/>
                <w:sz w:val="22"/>
                <w:szCs w:val="22"/>
              </w:rPr>
              <w:t xml:space="preserve">0 </w:t>
            </w:r>
          </w:p>
        </w:tc>
        <w:tc>
          <w:tcPr>
            <w:tcW w:w="850" w:type="dxa"/>
            <w:vAlign w:val="center"/>
          </w:tcPr>
          <w:p w:rsidR="008E6075" w:rsidRDefault="008E6075">
            <w:pPr>
              <w:rPr>
                <w:color w:val="000000"/>
              </w:rPr>
            </w:pPr>
            <w:r>
              <w:rPr>
                <w:color w:val="000000"/>
              </w:rPr>
              <w:t>40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7</w:t>
            </w:r>
          </w:p>
        </w:tc>
        <w:tc>
          <w:tcPr>
            <w:tcW w:w="2410" w:type="dxa"/>
          </w:tcPr>
          <w:p w:rsidR="008E6075" w:rsidRDefault="008E6075">
            <w:pPr>
              <w:pBdr>
                <w:top w:val="nil"/>
                <w:left w:val="nil"/>
                <w:bottom w:val="nil"/>
                <w:right w:val="nil"/>
                <w:between w:val="nil"/>
              </w:pBdr>
              <w:rPr>
                <w:color w:val="000000"/>
              </w:rPr>
            </w:pPr>
            <w:r>
              <w:rPr>
                <w:color w:val="000000"/>
              </w:rPr>
              <w:t>IVECO 5w30</w:t>
            </w:r>
          </w:p>
        </w:tc>
        <w:tc>
          <w:tcPr>
            <w:tcW w:w="850" w:type="dxa"/>
            <w:vAlign w:val="center"/>
          </w:tcPr>
          <w:p w:rsidR="008E6075" w:rsidRDefault="008E6075">
            <w:pPr>
              <w:rPr>
                <w:color w:val="000000"/>
              </w:rPr>
            </w:pPr>
            <w:r>
              <w:rPr>
                <w:color w:val="000000"/>
              </w:rPr>
              <w:t>50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 xml:space="preserve">КТ </w:t>
            </w:r>
            <w:proofErr w:type="gramStart"/>
            <w:r>
              <w:rPr>
                <w:b/>
                <w:color w:val="000000"/>
              </w:rPr>
              <w:t>Челябинск-грузовой</w:t>
            </w:r>
            <w:proofErr w:type="gramEnd"/>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1</w:t>
            </w:r>
          </w:p>
        </w:tc>
        <w:tc>
          <w:tcPr>
            <w:tcW w:w="2410" w:type="dxa"/>
          </w:tcPr>
          <w:p w:rsidR="008E6075" w:rsidRDefault="008E6075">
            <w:pPr>
              <w:ind w:left="33" w:hanging="33"/>
              <w:rPr>
                <w:color w:val="000000"/>
              </w:rPr>
            </w:pPr>
            <w:proofErr w:type="spellStart"/>
            <w:r>
              <w:rPr>
                <w:color w:val="000000"/>
              </w:rPr>
              <w:t>Petro-Canada</w:t>
            </w:r>
            <w:proofErr w:type="spellEnd"/>
            <w:r>
              <w:rPr>
                <w:color w:val="000000"/>
              </w:rPr>
              <w:t xml:space="preserve"> DURON HP15W40</w:t>
            </w:r>
          </w:p>
        </w:tc>
        <w:tc>
          <w:tcPr>
            <w:tcW w:w="850" w:type="dxa"/>
            <w:vAlign w:val="center"/>
          </w:tcPr>
          <w:p w:rsidR="008E6075" w:rsidRDefault="008E6075">
            <w:pPr>
              <w:rPr>
                <w:color w:val="000000"/>
              </w:rPr>
            </w:pPr>
            <w:r>
              <w:rPr>
                <w:color w:val="000000"/>
              </w:rPr>
              <w:t>120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2</w:t>
            </w:r>
          </w:p>
        </w:tc>
        <w:tc>
          <w:tcPr>
            <w:tcW w:w="2410" w:type="dxa"/>
          </w:tcPr>
          <w:p w:rsidR="008E6075" w:rsidRDefault="008E6075">
            <w:pPr>
              <w:ind w:left="33"/>
              <w:rPr>
                <w:color w:val="000000"/>
              </w:rPr>
            </w:pPr>
            <w:proofErr w:type="spellStart"/>
            <w:r>
              <w:rPr>
                <w:color w:val="000000"/>
              </w:rPr>
              <w:t>Castrol</w:t>
            </w:r>
            <w:proofErr w:type="spellEnd"/>
            <w:r>
              <w:rPr>
                <w:color w:val="000000"/>
              </w:rPr>
              <w:t xml:space="preserve"> GTX </w:t>
            </w:r>
            <w:proofErr w:type="spellStart"/>
            <w:r>
              <w:rPr>
                <w:color w:val="000000"/>
              </w:rPr>
              <w:t>Ultraclean</w:t>
            </w:r>
            <w:proofErr w:type="spellEnd"/>
            <w:r>
              <w:rPr>
                <w:color w:val="000000"/>
              </w:rPr>
              <w:t xml:space="preserve"> 10W40</w:t>
            </w:r>
          </w:p>
        </w:tc>
        <w:tc>
          <w:tcPr>
            <w:tcW w:w="850" w:type="dxa"/>
            <w:vAlign w:val="center"/>
          </w:tcPr>
          <w:p w:rsidR="008E6075" w:rsidRDefault="008E6075">
            <w:pPr>
              <w:rPr>
                <w:color w:val="000000"/>
              </w:rPr>
            </w:pPr>
            <w:r>
              <w:rPr>
                <w:color w:val="000000"/>
              </w:rPr>
              <w:t>12</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3</w:t>
            </w:r>
          </w:p>
        </w:tc>
        <w:tc>
          <w:tcPr>
            <w:tcW w:w="2410" w:type="dxa"/>
          </w:tcPr>
          <w:p w:rsidR="008E6075" w:rsidRDefault="008E6075">
            <w:pPr>
              <w:ind w:left="33"/>
              <w:rPr>
                <w:color w:val="000000"/>
              </w:rPr>
            </w:pPr>
            <w:proofErr w:type="spellStart"/>
            <w:r>
              <w:rPr>
                <w:color w:val="000000"/>
              </w:rPr>
              <w:t>Nissan</w:t>
            </w:r>
            <w:proofErr w:type="spellEnd"/>
            <w:r>
              <w:rPr>
                <w:color w:val="000000"/>
              </w:rPr>
              <w:t xml:space="preserve"> 10W40</w:t>
            </w:r>
          </w:p>
        </w:tc>
        <w:tc>
          <w:tcPr>
            <w:tcW w:w="850" w:type="dxa"/>
            <w:vAlign w:val="center"/>
          </w:tcPr>
          <w:p w:rsidR="008E6075" w:rsidRDefault="008E6075">
            <w:pPr>
              <w:rPr>
                <w:color w:val="000000"/>
              </w:rPr>
            </w:pPr>
            <w:r>
              <w:rPr>
                <w:color w:val="000000"/>
              </w:rPr>
              <w:t>15</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4</w:t>
            </w:r>
          </w:p>
        </w:tc>
        <w:tc>
          <w:tcPr>
            <w:tcW w:w="2410" w:type="dxa"/>
          </w:tcPr>
          <w:p w:rsidR="008E6075" w:rsidRDefault="008E6075">
            <w:pPr>
              <w:ind w:left="33"/>
              <w:rPr>
                <w:color w:val="000000"/>
              </w:rPr>
            </w:pPr>
            <w:proofErr w:type="spellStart"/>
            <w:r>
              <w:rPr>
                <w:color w:val="000000"/>
              </w:rPr>
              <w:t>Gazpromneft</w:t>
            </w:r>
            <w:proofErr w:type="spellEnd"/>
            <w:r>
              <w:rPr>
                <w:color w:val="000000"/>
              </w:rPr>
              <w:t xml:space="preserve"> </w:t>
            </w:r>
            <w:proofErr w:type="spellStart"/>
            <w:r>
              <w:rPr>
                <w:color w:val="000000"/>
              </w:rPr>
              <w:t>Diesel</w:t>
            </w:r>
            <w:proofErr w:type="spellEnd"/>
            <w:r>
              <w:rPr>
                <w:color w:val="000000"/>
              </w:rPr>
              <w:t xml:space="preserve"> </w:t>
            </w:r>
            <w:proofErr w:type="spellStart"/>
            <w:r>
              <w:rPr>
                <w:color w:val="000000"/>
              </w:rPr>
              <w:t>Premium</w:t>
            </w:r>
            <w:proofErr w:type="spellEnd"/>
            <w:r>
              <w:rPr>
                <w:color w:val="000000"/>
              </w:rPr>
              <w:t xml:space="preserve"> 10w40</w:t>
            </w:r>
          </w:p>
        </w:tc>
        <w:tc>
          <w:tcPr>
            <w:tcW w:w="850" w:type="dxa"/>
            <w:vAlign w:val="center"/>
          </w:tcPr>
          <w:p w:rsidR="008E6075" w:rsidRDefault="008E6075">
            <w:pPr>
              <w:rPr>
                <w:color w:val="000000"/>
              </w:rPr>
            </w:pPr>
            <w:r>
              <w:rPr>
                <w:color w:val="000000"/>
              </w:rPr>
              <w:t>100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5</w:t>
            </w:r>
          </w:p>
        </w:tc>
        <w:tc>
          <w:tcPr>
            <w:tcW w:w="2410" w:type="dxa"/>
          </w:tcPr>
          <w:p w:rsidR="008E6075" w:rsidRDefault="008E6075">
            <w:pPr>
              <w:ind w:left="33"/>
              <w:rPr>
                <w:color w:val="000000"/>
              </w:rPr>
            </w:pPr>
            <w:r>
              <w:rPr>
                <w:color w:val="000000"/>
              </w:rPr>
              <w:t>ЛУКОЙЛ АВАНГАРД Ультра 10w40</w:t>
            </w:r>
          </w:p>
        </w:tc>
        <w:tc>
          <w:tcPr>
            <w:tcW w:w="850" w:type="dxa"/>
            <w:vAlign w:val="center"/>
          </w:tcPr>
          <w:p w:rsidR="008E6075" w:rsidRDefault="008E6075">
            <w:pPr>
              <w:rPr>
                <w:color w:val="000000"/>
              </w:rPr>
            </w:pPr>
            <w:r>
              <w:rPr>
                <w:color w:val="000000"/>
              </w:rPr>
              <w:t>40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6</w:t>
            </w:r>
          </w:p>
        </w:tc>
        <w:tc>
          <w:tcPr>
            <w:tcW w:w="2410" w:type="dxa"/>
          </w:tcPr>
          <w:p w:rsidR="008E6075" w:rsidRPr="00FD13C3" w:rsidRDefault="008E6075">
            <w:pPr>
              <w:ind w:left="33"/>
              <w:rPr>
                <w:color w:val="000000"/>
                <w:lang w:val="en-US"/>
              </w:rPr>
            </w:pPr>
            <w:r>
              <w:rPr>
                <w:color w:val="000000"/>
                <w:lang w:val="en-US"/>
              </w:rPr>
              <w:t xml:space="preserve">SHELL </w:t>
            </w:r>
            <w:proofErr w:type="spellStart"/>
            <w:r>
              <w:rPr>
                <w:color w:val="000000"/>
                <w:lang w:val="en-US"/>
              </w:rPr>
              <w:t>Rimula</w:t>
            </w:r>
            <w:proofErr w:type="spellEnd"/>
            <w:r>
              <w:rPr>
                <w:color w:val="000000"/>
                <w:lang w:val="en-US"/>
              </w:rPr>
              <w:t xml:space="preserve"> R5 E 10W-40</w:t>
            </w:r>
          </w:p>
        </w:tc>
        <w:tc>
          <w:tcPr>
            <w:tcW w:w="850" w:type="dxa"/>
            <w:vAlign w:val="center"/>
          </w:tcPr>
          <w:p w:rsidR="008E6075" w:rsidRDefault="008E6075">
            <w:pPr>
              <w:rPr>
                <w:color w:val="000000"/>
              </w:rPr>
            </w:pPr>
            <w:r>
              <w:rPr>
                <w:color w:val="000000"/>
              </w:rPr>
              <w:t>60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ind w:left="33"/>
              <w:rPr>
                <w:b/>
                <w:color w:val="000000"/>
              </w:rPr>
            </w:pPr>
            <w:r>
              <w:rPr>
                <w:b/>
                <w:color w:val="000000"/>
              </w:rPr>
              <w:t>КТ Блочная</w:t>
            </w:r>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1</w:t>
            </w:r>
          </w:p>
        </w:tc>
        <w:tc>
          <w:tcPr>
            <w:tcW w:w="2410" w:type="dxa"/>
          </w:tcPr>
          <w:p w:rsidR="008E6075" w:rsidRDefault="008E6075">
            <w:pPr>
              <w:ind w:left="33"/>
              <w:rPr>
                <w:color w:val="000000"/>
              </w:rPr>
            </w:pPr>
            <w:proofErr w:type="spellStart"/>
            <w:r>
              <w:rPr>
                <w:color w:val="000000"/>
              </w:rPr>
              <w:t>Gazpromneft</w:t>
            </w:r>
            <w:proofErr w:type="spellEnd"/>
            <w:r>
              <w:rPr>
                <w:color w:val="000000"/>
              </w:rPr>
              <w:t xml:space="preserve"> </w:t>
            </w:r>
            <w:proofErr w:type="spellStart"/>
            <w:r>
              <w:rPr>
                <w:color w:val="000000"/>
              </w:rPr>
              <w:t>Diesel</w:t>
            </w:r>
            <w:proofErr w:type="spellEnd"/>
            <w:r>
              <w:rPr>
                <w:color w:val="000000"/>
              </w:rPr>
              <w:t xml:space="preserve"> </w:t>
            </w:r>
            <w:proofErr w:type="spellStart"/>
            <w:r>
              <w:rPr>
                <w:color w:val="000000"/>
              </w:rPr>
              <w:t>Premium</w:t>
            </w:r>
            <w:proofErr w:type="spellEnd"/>
            <w:r>
              <w:rPr>
                <w:color w:val="000000"/>
              </w:rPr>
              <w:t xml:space="preserve"> 10w40</w:t>
            </w:r>
          </w:p>
        </w:tc>
        <w:tc>
          <w:tcPr>
            <w:tcW w:w="850" w:type="dxa"/>
            <w:vAlign w:val="center"/>
          </w:tcPr>
          <w:p w:rsidR="008E6075" w:rsidRDefault="008E6075">
            <w:pPr>
              <w:rPr>
                <w:color w:val="000000"/>
              </w:rPr>
            </w:pPr>
            <w:r>
              <w:rPr>
                <w:color w:val="000000"/>
              </w:rPr>
              <w:t>355</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 xml:space="preserve">КТ </w:t>
            </w:r>
            <w:proofErr w:type="gramStart"/>
            <w:r>
              <w:rPr>
                <w:b/>
                <w:color w:val="000000"/>
              </w:rPr>
              <w:t>Магнитогорск-грузовой</w:t>
            </w:r>
            <w:proofErr w:type="gramEnd"/>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1</w:t>
            </w:r>
          </w:p>
        </w:tc>
        <w:tc>
          <w:tcPr>
            <w:tcW w:w="2410" w:type="dxa"/>
          </w:tcPr>
          <w:p w:rsidR="008E6075" w:rsidRDefault="008E6075">
            <w:pPr>
              <w:rPr>
                <w:color w:val="000000"/>
              </w:rPr>
            </w:pPr>
            <w:r>
              <w:rPr>
                <w:color w:val="000000"/>
              </w:rPr>
              <w:t xml:space="preserve">Лукойл АВАНГАРД Ультра 10W-40 </w:t>
            </w:r>
          </w:p>
        </w:tc>
        <w:tc>
          <w:tcPr>
            <w:tcW w:w="850" w:type="dxa"/>
            <w:vAlign w:val="center"/>
          </w:tcPr>
          <w:p w:rsidR="008E6075" w:rsidRDefault="008E6075">
            <w:pPr>
              <w:rPr>
                <w:color w:val="000000"/>
              </w:rPr>
            </w:pPr>
            <w:r>
              <w:rPr>
                <w:color w:val="000000"/>
              </w:rPr>
              <w:t>40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2</w:t>
            </w:r>
          </w:p>
        </w:tc>
        <w:tc>
          <w:tcPr>
            <w:tcW w:w="2410" w:type="dxa"/>
          </w:tcPr>
          <w:p w:rsidR="008E6075" w:rsidRDefault="008E6075">
            <w:pPr>
              <w:rPr>
                <w:color w:val="000000"/>
              </w:rPr>
            </w:pPr>
            <w:proofErr w:type="spellStart"/>
            <w:r>
              <w:rPr>
                <w:color w:val="000000"/>
              </w:rPr>
              <w:t>Petro-Canada</w:t>
            </w:r>
            <w:proofErr w:type="spellEnd"/>
            <w:r>
              <w:rPr>
                <w:color w:val="000000"/>
              </w:rPr>
              <w:t xml:space="preserve"> DURON HP15W40</w:t>
            </w:r>
          </w:p>
        </w:tc>
        <w:tc>
          <w:tcPr>
            <w:tcW w:w="850" w:type="dxa"/>
            <w:vAlign w:val="center"/>
          </w:tcPr>
          <w:p w:rsidR="008E6075" w:rsidRDefault="008E6075">
            <w:pPr>
              <w:rPr>
                <w:color w:val="000000"/>
              </w:rPr>
            </w:pPr>
            <w:r>
              <w:rPr>
                <w:color w:val="000000"/>
              </w:rPr>
              <w:t>20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3</w:t>
            </w:r>
          </w:p>
        </w:tc>
        <w:tc>
          <w:tcPr>
            <w:tcW w:w="2410" w:type="dxa"/>
          </w:tcPr>
          <w:p w:rsidR="008E6075" w:rsidRPr="00FD13C3" w:rsidRDefault="008E6075">
            <w:pPr>
              <w:rPr>
                <w:color w:val="000000"/>
                <w:lang w:val="en-US"/>
              </w:rPr>
            </w:pPr>
            <w:r>
              <w:rPr>
                <w:color w:val="000000"/>
                <w:lang w:val="en-US"/>
              </w:rPr>
              <w:t xml:space="preserve">SHELL </w:t>
            </w:r>
            <w:proofErr w:type="spellStart"/>
            <w:r>
              <w:rPr>
                <w:color w:val="000000"/>
                <w:lang w:val="en-US"/>
              </w:rPr>
              <w:t>Rimula</w:t>
            </w:r>
            <w:proofErr w:type="spellEnd"/>
            <w:r>
              <w:rPr>
                <w:color w:val="000000"/>
                <w:lang w:val="en-US"/>
              </w:rPr>
              <w:t xml:space="preserve"> R5 E 10W-40</w:t>
            </w:r>
          </w:p>
        </w:tc>
        <w:tc>
          <w:tcPr>
            <w:tcW w:w="850" w:type="dxa"/>
            <w:vAlign w:val="center"/>
          </w:tcPr>
          <w:p w:rsidR="008E6075" w:rsidRDefault="008E6075">
            <w:pPr>
              <w:rPr>
                <w:color w:val="000000"/>
              </w:rPr>
            </w:pPr>
            <w:r>
              <w:rPr>
                <w:color w:val="000000"/>
              </w:rPr>
              <w:t>40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4</w:t>
            </w:r>
          </w:p>
        </w:tc>
        <w:tc>
          <w:tcPr>
            <w:tcW w:w="2410" w:type="dxa"/>
          </w:tcPr>
          <w:p w:rsidR="008E6075" w:rsidRDefault="008E6075">
            <w:pPr>
              <w:rPr>
                <w:color w:val="000000"/>
              </w:rPr>
            </w:pPr>
            <w:r>
              <w:rPr>
                <w:color w:val="000000"/>
              </w:rPr>
              <w:t>TOYOTA SN GF-5 OW-20</w:t>
            </w:r>
          </w:p>
        </w:tc>
        <w:tc>
          <w:tcPr>
            <w:tcW w:w="850" w:type="dxa"/>
            <w:vAlign w:val="center"/>
          </w:tcPr>
          <w:p w:rsidR="008E6075" w:rsidRDefault="008E6075">
            <w:pPr>
              <w:rPr>
                <w:color w:val="000000"/>
              </w:rPr>
            </w:pPr>
            <w:r>
              <w:rPr>
                <w:color w:val="000000"/>
              </w:rPr>
              <w:t>4</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КТ Курган</w:t>
            </w:r>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1</w:t>
            </w:r>
          </w:p>
        </w:tc>
        <w:tc>
          <w:tcPr>
            <w:tcW w:w="2410" w:type="dxa"/>
          </w:tcPr>
          <w:p w:rsidR="008E6075" w:rsidRDefault="008E6075">
            <w:pPr>
              <w:rPr>
                <w:color w:val="000000"/>
              </w:rPr>
            </w:pPr>
            <w:proofErr w:type="spellStart"/>
            <w:r>
              <w:rPr>
                <w:color w:val="000000"/>
              </w:rPr>
              <w:t>Volvo</w:t>
            </w:r>
            <w:proofErr w:type="spellEnd"/>
            <w:r>
              <w:rPr>
                <w:color w:val="000000"/>
              </w:rPr>
              <w:t xml:space="preserve"> VDS-3 10W40</w:t>
            </w:r>
          </w:p>
        </w:tc>
        <w:tc>
          <w:tcPr>
            <w:tcW w:w="850" w:type="dxa"/>
            <w:vAlign w:val="center"/>
          </w:tcPr>
          <w:p w:rsidR="008E6075" w:rsidRDefault="008E6075">
            <w:pPr>
              <w:rPr>
                <w:color w:val="000000"/>
              </w:rPr>
            </w:pPr>
            <w:r>
              <w:rPr>
                <w:color w:val="000000"/>
              </w:rPr>
              <w:t>25</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Трансмиссионное масло</w:t>
            </w:r>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КТ Екатеринбург-Товарный</w:t>
            </w:r>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1</w:t>
            </w:r>
          </w:p>
        </w:tc>
        <w:tc>
          <w:tcPr>
            <w:tcW w:w="2410" w:type="dxa"/>
          </w:tcPr>
          <w:p w:rsidR="008E6075" w:rsidRPr="00FD13C3" w:rsidRDefault="008E6075">
            <w:pPr>
              <w:ind w:left="34" w:hanging="34"/>
              <w:rPr>
                <w:color w:val="000000"/>
                <w:lang w:val="en-US"/>
              </w:rPr>
            </w:pPr>
            <w:r>
              <w:rPr>
                <w:color w:val="000000"/>
                <w:lang w:val="en-US"/>
              </w:rPr>
              <w:t xml:space="preserve">G-Box Expert ATF DX III </w:t>
            </w:r>
            <w:r>
              <w:rPr>
                <w:color w:val="000000"/>
              </w:rPr>
              <w:t>либо</w:t>
            </w:r>
            <w:r>
              <w:rPr>
                <w:color w:val="000000"/>
                <w:lang w:val="en-US"/>
              </w:rPr>
              <w:t xml:space="preserve"> Petro-Canada ATF DIII </w:t>
            </w:r>
            <w:r>
              <w:rPr>
                <w:color w:val="000000"/>
              </w:rPr>
              <w:t>либо</w:t>
            </w:r>
            <w:r>
              <w:rPr>
                <w:color w:val="000000"/>
                <w:lang w:val="en-US"/>
              </w:rPr>
              <w:t xml:space="preserve"> TOTAL FLUIDE G3</w:t>
            </w:r>
          </w:p>
        </w:tc>
        <w:tc>
          <w:tcPr>
            <w:tcW w:w="850" w:type="dxa"/>
            <w:vAlign w:val="center"/>
          </w:tcPr>
          <w:p w:rsidR="008E6075" w:rsidRDefault="008E6075">
            <w:pPr>
              <w:rPr>
                <w:color w:val="000000"/>
              </w:rPr>
            </w:pPr>
            <w:r>
              <w:rPr>
                <w:color w:val="000000"/>
              </w:rPr>
              <w:t>600</w:t>
            </w:r>
          </w:p>
        </w:tc>
        <w:tc>
          <w:tcPr>
            <w:tcW w:w="1134" w:type="dxa"/>
            <w:vAlign w:val="center"/>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2</w:t>
            </w:r>
          </w:p>
        </w:tc>
        <w:tc>
          <w:tcPr>
            <w:tcW w:w="2410" w:type="dxa"/>
          </w:tcPr>
          <w:p w:rsidR="008E6075" w:rsidRDefault="008E6075">
            <w:pPr>
              <w:ind w:left="34" w:hanging="34"/>
              <w:rPr>
                <w:color w:val="000000"/>
              </w:rPr>
            </w:pPr>
            <w:r>
              <w:rPr>
                <w:color w:val="000000"/>
              </w:rPr>
              <w:t>Sae75w90</w:t>
            </w:r>
          </w:p>
        </w:tc>
        <w:tc>
          <w:tcPr>
            <w:tcW w:w="850" w:type="dxa"/>
            <w:vAlign w:val="center"/>
          </w:tcPr>
          <w:p w:rsidR="008E6075" w:rsidRDefault="008E6075">
            <w:pPr>
              <w:rPr>
                <w:color w:val="000000"/>
              </w:rPr>
            </w:pPr>
            <w:r>
              <w:rPr>
                <w:color w:val="000000"/>
              </w:rPr>
              <w:t>20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 xml:space="preserve">КТ </w:t>
            </w:r>
            <w:proofErr w:type="gramStart"/>
            <w:r>
              <w:rPr>
                <w:b/>
                <w:color w:val="000000"/>
              </w:rPr>
              <w:t>Челябинск-грузовой</w:t>
            </w:r>
            <w:proofErr w:type="gramEnd"/>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1</w:t>
            </w:r>
          </w:p>
        </w:tc>
        <w:tc>
          <w:tcPr>
            <w:tcW w:w="2410" w:type="dxa"/>
          </w:tcPr>
          <w:p w:rsidR="008E6075" w:rsidRDefault="008E6075">
            <w:pPr>
              <w:rPr>
                <w:color w:val="000000"/>
              </w:rPr>
            </w:pPr>
            <w:proofErr w:type="spellStart"/>
            <w:r>
              <w:rPr>
                <w:color w:val="000000"/>
              </w:rPr>
              <w:t>Petro-Canada</w:t>
            </w:r>
            <w:proofErr w:type="spellEnd"/>
            <w:r>
              <w:rPr>
                <w:color w:val="000000"/>
              </w:rPr>
              <w:t xml:space="preserve"> ATF DIII</w:t>
            </w:r>
          </w:p>
        </w:tc>
        <w:tc>
          <w:tcPr>
            <w:tcW w:w="850" w:type="dxa"/>
            <w:vAlign w:val="center"/>
          </w:tcPr>
          <w:p w:rsidR="008E6075" w:rsidRDefault="008E6075">
            <w:pPr>
              <w:rPr>
                <w:color w:val="000000"/>
              </w:rPr>
            </w:pPr>
            <w:r>
              <w:rPr>
                <w:color w:val="000000"/>
              </w:rPr>
              <w:t>100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2</w:t>
            </w:r>
          </w:p>
        </w:tc>
        <w:tc>
          <w:tcPr>
            <w:tcW w:w="2410" w:type="dxa"/>
          </w:tcPr>
          <w:p w:rsidR="008E6075" w:rsidRDefault="008E6075">
            <w:pPr>
              <w:rPr>
                <w:color w:val="000000"/>
              </w:rPr>
            </w:pPr>
            <w:r>
              <w:rPr>
                <w:color w:val="000000"/>
              </w:rPr>
              <w:t>ТАД17и</w:t>
            </w:r>
          </w:p>
        </w:tc>
        <w:tc>
          <w:tcPr>
            <w:tcW w:w="850" w:type="dxa"/>
            <w:vAlign w:val="center"/>
          </w:tcPr>
          <w:p w:rsidR="008E6075" w:rsidRDefault="008E6075">
            <w:pPr>
              <w:rPr>
                <w:color w:val="000000"/>
              </w:rPr>
            </w:pPr>
            <w:r>
              <w:rPr>
                <w:color w:val="000000"/>
              </w:rPr>
              <w:t>40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КТ Блочная</w:t>
            </w:r>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1</w:t>
            </w:r>
          </w:p>
        </w:tc>
        <w:tc>
          <w:tcPr>
            <w:tcW w:w="2410" w:type="dxa"/>
          </w:tcPr>
          <w:p w:rsidR="008E6075" w:rsidRDefault="008E6075">
            <w:pPr>
              <w:rPr>
                <w:color w:val="000000"/>
              </w:rPr>
            </w:pPr>
            <w:proofErr w:type="spellStart"/>
            <w:r>
              <w:rPr>
                <w:color w:val="000000"/>
              </w:rPr>
              <w:t>Gazpromneft</w:t>
            </w:r>
            <w:proofErr w:type="spellEnd"/>
            <w:r>
              <w:rPr>
                <w:color w:val="000000"/>
              </w:rPr>
              <w:t xml:space="preserve"> 75w90 GL5</w:t>
            </w:r>
          </w:p>
        </w:tc>
        <w:tc>
          <w:tcPr>
            <w:tcW w:w="850" w:type="dxa"/>
            <w:vAlign w:val="center"/>
          </w:tcPr>
          <w:p w:rsidR="008E6075" w:rsidRDefault="008E6075">
            <w:pPr>
              <w:rPr>
                <w:color w:val="000000"/>
              </w:rPr>
            </w:pPr>
            <w:r>
              <w:rPr>
                <w:color w:val="000000"/>
              </w:rPr>
              <w:t>40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 xml:space="preserve">КТ </w:t>
            </w:r>
            <w:proofErr w:type="gramStart"/>
            <w:r>
              <w:rPr>
                <w:b/>
                <w:color w:val="000000"/>
              </w:rPr>
              <w:t>Магнитогорск-грузовой</w:t>
            </w:r>
            <w:proofErr w:type="gramEnd"/>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1</w:t>
            </w:r>
          </w:p>
        </w:tc>
        <w:tc>
          <w:tcPr>
            <w:tcW w:w="2410" w:type="dxa"/>
          </w:tcPr>
          <w:p w:rsidR="008E6075" w:rsidRDefault="008E6075">
            <w:pPr>
              <w:rPr>
                <w:color w:val="000000"/>
              </w:rPr>
            </w:pPr>
            <w:proofErr w:type="spellStart"/>
            <w:r>
              <w:rPr>
                <w:color w:val="000000"/>
              </w:rPr>
              <w:t>Petro-Canada</w:t>
            </w:r>
            <w:proofErr w:type="spellEnd"/>
            <w:r>
              <w:rPr>
                <w:color w:val="000000"/>
              </w:rPr>
              <w:t xml:space="preserve"> ATF DIII</w:t>
            </w:r>
          </w:p>
        </w:tc>
        <w:tc>
          <w:tcPr>
            <w:tcW w:w="850" w:type="dxa"/>
            <w:vAlign w:val="center"/>
          </w:tcPr>
          <w:p w:rsidR="008E6075" w:rsidRDefault="008E6075">
            <w:pPr>
              <w:rPr>
                <w:color w:val="000000"/>
              </w:rPr>
            </w:pPr>
            <w:r>
              <w:rPr>
                <w:color w:val="000000"/>
              </w:rPr>
              <w:t>34</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Гидравлическое масло</w:t>
            </w:r>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КТ Екатеринбург-Товарный</w:t>
            </w:r>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1</w:t>
            </w:r>
          </w:p>
        </w:tc>
        <w:tc>
          <w:tcPr>
            <w:tcW w:w="2410" w:type="dxa"/>
          </w:tcPr>
          <w:p w:rsidR="008E6075" w:rsidRPr="00FD13C3" w:rsidRDefault="008E6075">
            <w:pPr>
              <w:rPr>
                <w:color w:val="000000"/>
                <w:lang w:val="en-US"/>
              </w:rPr>
            </w:pPr>
            <w:r>
              <w:rPr>
                <w:color w:val="000000"/>
                <w:lang w:val="en-US"/>
              </w:rPr>
              <w:t xml:space="preserve">Petro-Canada </w:t>
            </w:r>
            <w:proofErr w:type="spellStart"/>
            <w:r>
              <w:rPr>
                <w:color w:val="000000"/>
                <w:lang w:val="en-US"/>
              </w:rPr>
              <w:t>Duratran</w:t>
            </w:r>
            <w:proofErr w:type="spellEnd"/>
            <w:r>
              <w:rPr>
                <w:color w:val="000000"/>
                <w:lang w:val="en-US"/>
              </w:rPr>
              <w:t xml:space="preserve"> J20c J20D GL4 </w:t>
            </w:r>
            <w:r>
              <w:rPr>
                <w:color w:val="000000"/>
              </w:rPr>
              <w:t>либо</w:t>
            </w:r>
            <w:r>
              <w:rPr>
                <w:color w:val="000000"/>
                <w:lang w:val="en-US"/>
              </w:rPr>
              <w:t xml:space="preserve"> TOTAL EQUIVIS ZS 32</w:t>
            </w:r>
          </w:p>
        </w:tc>
        <w:tc>
          <w:tcPr>
            <w:tcW w:w="850" w:type="dxa"/>
            <w:vAlign w:val="center"/>
          </w:tcPr>
          <w:p w:rsidR="008E6075" w:rsidRDefault="008E6075">
            <w:pPr>
              <w:rPr>
                <w:color w:val="000000"/>
              </w:rPr>
            </w:pPr>
            <w:r>
              <w:rPr>
                <w:color w:val="000000"/>
              </w:rPr>
              <w:t>2000</w:t>
            </w:r>
          </w:p>
        </w:tc>
        <w:tc>
          <w:tcPr>
            <w:tcW w:w="1134" w:type="dxa"/>
            <w:vAlign w:val="center"/>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2</w:t>
            </w:r>
          </w:p>
        </w:tc>
        <w:tc>
          <w:tcPr>
            <w:tcW w:w="2410" w:type="dxa"/>
          </w:tcPr>
          <w:p w:rsidR="008E6075" w:rsidRDefault="008E6075">
            <w:pPr>
              <w:rPr>
                <w:color w:val="000000"/>
              </w:rPr>
            </w:pPr>
            <w:r>
              <w:rPr>
                <w:color w:val="000000"/>
              </w:rPr>
              <w:t>ВМГЗ</w:t>
            </w:r>
          </w:p>
        </w:tc>
        <w:tc>
          <w:tcPr>
            <w:tcW w:w="850" w:type="dxa"/>
            <w:vAlign w:val="center"/>
          </w:tcPr>
          <w:p w:rsidR="008E6075" w:rsidRDefault="008E6075">
            <w:pPr>
              <w:rPr>
                <w:color w:val="000000"/>
              </w:rPr>
            </w:pPr>
            <w:r>
              <w:rPr>
                <w:color w:val="000000"/>
              </w:rPr>
              <w:t>120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 xml:space="preserve">КТ </w:t>
            </w:r>
            <w:proofErr w:type="gramStart"/>
            <w:r>
              <w:rPr>
                <w:b/>
                <w:color w:val="000000"/>
              </w:rPr>
              <w:t>Челябинск-грузовой</w:t>
            </w:r>
            <w:proofErr w:type="gramEnd"/>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1</w:t>
            </w:r>
          </w:p>
        </w:tc>
        <w:tc>
          <w:tcPr>
            <w:tcW w:w="2410" w:type="dxa"/>
          </w:tcPr>
          <w:p w:rsidR="008E6075" w:rsidRPr="00FD13C3" w:rsidRDefault="008E6075">
            <w:pPr>
              <w:ind w:left="34" w:hanging="34"/>
              <w:rPr>
                <w:color w:val="000000"/>
                <w:lang w:val="en-US"/>
              </w:rPr>
            </w:pPr>
            <w:r>
              <w:rPr>
                <w:color w:val="000000"/>
                <w:lang w:val="en-US"/>
              </w:rPr>
              <w:t xml:space="preserve">Petro-Canada </w:t>
            </w:r>
            <w:proofErr w:type="spellStart"/>
            <w:r>
              <w:rPr>
                <w:color w:val="000000"/>
                <w:lang w:val="en-US"/>
              </w:rPr>
              <w:t>Duratran</w:t>
            </w:r>
            <w:proofErr w:type="spellEnd"/>
            <w:r>
              <w:rPr>
                <w:color w:val="000000"/>
                <w:lang w:val="en-US"/>
              </w:rPr>
              <w:t xml:space="preserve"> J20c J20D GL4 </w:t>
            </w:r>
            <w:r>
              <w:rPr>
                <w:color w:val="000000"/>
              </w:rPr>
              <w:t>либо</w:t>
            </w:r>
            <w:r>
              <w:rPr>
                <w:color w:val="000000"/>
                <w:lang w:val="en-US"/>
              </w:rPr>
              <w:t xml:space="preserve"> TOTAL EQUIVIS ZS 32</w:t>
            </w:r>
          </w:p>
        </w:tc>
        <w:tc>
          <w:tcPr>
            <w:tcW w:w="850" w:type="dxa"/>
            <w:vAlign w:val="center"/>
          </w:tcPr>
          <w:p w:rsidR="008E6075" w:rsidRDefault="008E6075">
            <w:pPr>
              <w:rPr>
                <w:color w:val="000000"/>
              </w:rPr>
            </w:pPr>
            <w:r>
              <w:rPr>
                <w:color w:val="000000"/>
              </w:rPr>
              <w:t>100</w:t>
            </w:r>
          </w:p>
        </w:tc>
        <w:tc>
          <w:tcPr>
            <w:tcW w:w="1134" w:type="dxa"/>
            <w:vAlign w:val="center"/>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2</w:t>
            </w:r>
          </w:p>
        </w:tc>
        <w:tc>
          <w:tcPr>
            <w:tcW w:w="2410" w:type="dxa"/>
          </w:tcPr>
          <w:p w:rsidR="008E6075" w:rsidRDefault="008E6075">
            <w:pPr>
              <w:ind w:left="34" w:hanging="34"/>
              <w:rPr>
                <w:color w:val="000000"/>
              </w:rPr>
            </w:pPr>
            <w:r>
              <w:rPr>
                <w:color w:val="000000"/>
              </w:rPr>
              <w:t>ВМГЗ</w:t>
            </w:r>
          </w:p>
        </w:tc>
        <w:tc>
          <w:tcPr>
            <w:tcW w:w="850" w:type="dxa"/>
            <w:vAlign w:val="center"/>
          </w:tcPr>
          <w:p w:rsidR="008E6075" w:rsidRDefault="008E6075">
            <w:pPr>
              <w:rPr>
                <w:color w:val="000000"/>
              </w:rPr>
            </w:pPr>
            <w:r>
              <w:rPr>
                <w:color w:val="000000"/>
              </w:rPr>
              <w:t>100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3</w:t>
            </w:r>
          </w:p>
        </w:tc>
        <w:tc>
          <w:tcPr>
            <w:tcW w:w="2410" w:type="dxa"/>
          </w:tcPr>
          <w:p w:rsidR="008E6075" w:rsidRDefault="008E6075">
            <w:pPr>
              <w:ind w:left="34" w:hanging="34"/>
              <w:rPr>
                <w:color w:val="000000"/>
              </w:rPr>
            </w:pPr>
            <w:r>
              <w:rPr>
                <w:color w:val="000000"/>
              </w:rPr>
              <w:t>ТНК Промо</w:t>
            </w:r>
          </w:p>
        </w:tc>
        <w:tc>
          <w:tcPr>
            <w:tcW w:w="850" w:type="dxa"/>
            <w:vAlign w:val="center"/>
          </w:tcPr>
          <w:p w:rsidR="008E6075" w:rsidRDefault="008E6075">
            <w:pPr>
              <w:rPr>
                <w:color w:val="000000"/>
              </w:rPr>
            </w:pPr>
            <w:r>
              <w:rPr>
                <w:color w:val="000000"/>
              </w:rPr>
              <w:t>20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КТ Блочная</w:t>
            </w:r>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r>
              <w:rPr>
                <w:color w:val="000000"/>
              </w:rPr>
              <w:t>1</w:t>
            </w:r>
          </w:p>
        </w:tc>
        <w:tc>
          <w:tcPr>
            <w:tcW w:w="2410" w:type="dxa"/>
          </w:tcPr>
          <w:p w:rsidR="008E6075" w:rsidRDefault="008E6075">
            <w:pPr>
              <w:pBdr>
                <w:top w:val="nil"/>
                <w:left w:val="nil"/>
                <w:bottom w:val="nil"/>
                <w:right w:val="nil"/>
                <w:between w:val="nil"/>
              </w:pBdr>
              <w:rPr>
                <w:color w:val="000000"/>
              </w:rPr>
            </w:pPr>
            <w:r>
              <w:rPr>
                <w:color w:val="000000"/>
              </w:rPr>
              <w:t>ВМГЗ</w:t>
            </w:r>
          </w:p>
        </w:tc>
        <w:tc>
          <w:tcPr>
            <w:tcW w:w="850" w:type="dxa"/>
          </w:tcPr>
          <w:p w:rsidR="008E6075" w:rsidRDefault="008E6075">
            <w:pPr>
              <w:pBdr>
                <w:top w:val="nil"/>
                <w:left w:val="nil"/>
                <w:bottom w:val="nil"/>
                <w:right w:val="nil"/>
                <w:between w:val="nil"/>
              </w:pBdr>
              <w:rPr>
                <w:color w:val="000000"/>
              </w:rPr>
            </w:pPr>
            <w:r>
              <w:rPr>
                <w:color w:val="000000"/>
              </w:rPr>
              <w:t>160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 xml:space="preserve">КТ </w:t>
            </w:r>
            <w:proofErr w:type="gramStart"/>
            <w:r>
              <w:rPr>
                <w:b/>
                <w:color w:val="000000"/>
              </w:rPr>
              <w:t>Магнитогорск-грузовой</w:t>
            </w:r>
            <w:proofErr w:type="gramEnd"/>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1</w:t>
            </w:r>
          </w:p>
        </w:tc>
        <w:tc>
          <w:tcPr>
            <w:tcW w:w="2410" w:type="dxa"/>
          </w:tcPr>
          <w:p w:rsidR="008E6075" w:rsidRDefault="008E6075">
            <w:pPr>
              <w:ind w:left="33" w:hanging="33"/>
              <w:rPr>
                <w:color w:val="000000"/>
              </w:rPr>
            </w:pPr>
            <w:r>
              <w:rPr>
                <w:color w:val="000000"/>
              </w:rPr>
              <w:t xml:space="preserve">Индустриальное масло И-20А </w:t>
            </w:r>
            <w:proofErr w:type="spellStart"/>
            <w:r>
              <w:rPr>
                <w:color w:val="000000"/>
              </w:rPr>
              <w:t>sintec</w:t>
            </w:r>
            <w:proofErr w:type="spellEnd"/>
          </w:p>
        </w:tc>
        <w:tc>
          <w:tcPr>
            <w:tcW w:w="850" w:type="dxa"/>
            <w:vAlign w:val="center"/>
          </w:tcPr>
          <w:p w:rsidR="008E6075" w:rsidRDefault="008E6075">
            <w:pPr>
              <w:rPr>
                <w:color w:val="000000"/>
              </w:rPr>
            </w:pPr>
            <w:r>
              <w:rPr>
                <w:color w:val="000000"/>
              </w:rPr>
              <w:t>240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2</w:t>
            </w:r>
          </w:p>
        </w:tc>
        <w:tc>
          <w:tcPr>
            <w:tcW w:w="2410" w:type="dxa"/>
          </w:tcPr>
          <w:p w:rsidR="008E6075" w:rsidRDefault="008E6075">
            <w:pPr>
              <w:rPr>
                <w:color w:val="000000"/>
              </w:rPr>
            </w:pPr>
            <w:r>
              <w:rPr>
                <w:color w:val="000000"/>
              </w:rPr>
              <w:t>ВМГЗ</w:t>
            </w:r>
          </w:p>
        </w:tc>
        <w:tc>
          <w:tcPr>
            <w:tcW w:w="850" w:type="dxa"/>
            <w:vAlign w:val="center"/>
          </w:tcPr>
          <w:p w:rsidR="008E6075" w:rsidRDefault="008E6075">
            <w:pPr>
              <w:rPr>
                <w:color w:val="000000"/>
              </w:rPr>
            </w:pPr>
            <w:r>
              <w:rPr>
                <w:color w:val="000000"/>
              </w:rPr>
              <w:t>70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Антифриз (тосол)</w:t>
            </w:r>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КТ Екатеринбург-Товарный</w:t>
            </w:r>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r>
              <w:rPr>
                <w:color w:val="000000"/>
              </w:rPr>
              <w:t>1</w:t>
            </w:r>
          </w:p>
        </w:tc>
        <w:tc>
          <w:tcPr>
            <w:tcW w:w="2410" w:type="dxa"/>
          </w:tcPr>
          <w:p w:rsidR="008E6075" w:rsidRDefault="008E6075">
            <w:pPr>
              <w:ind w:left="33" w:hanging="33"/>
              <w:rPr>
                <w:color w:val="000000"/>
              </w:rPr>
            </w:pPr>
            <w:r>
              <w:rPr>
                <w:color w:val="000000"/>
              </w:rPr>
              <w:t>Антифриз 40 G11 зеленый</w:t>
            </w:r>
          </w:p>
        </w:tc>
        <w:tc>
          <w:tcPr>
            <w:tcW w:w="850" w:type="dxa"/>
            <w:vAlign w:val="center"/>
          </w:tcPr>
          <w:p w:rsidR="008E6075" w:rsidRDefault="008E6075">
            <w:pPr>
              <w:rPr>
                <w:color w:val="000000"/>
              </w:rPr>
            </w:pPr>
            <w:r>
              <w:rPr>
                <w:color w:val="000000"/>
              </w:rPr>
              <w:t>280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r>
              <w:rPr>
                <w:color w:val="000000"/>
              </w:rPr>
              <w:t>2</w:t>
            </w:r>
          </w:p>
        </w:tc>
        <w:tc>
          <w:tcPr>
            <w:tcW w:w="2410" w:type="dxa"/>
          </w:tcPr>
          <w:p w:rsidR="008E6075" w:rsidRDefault="008E6075">
            <w:pPr>
              <w:rPr>
                <w:color w:val="000000"/>
              </w:rPr>
            </w:pPr>
            <w:r>
              <w:rPr>
                <w:color w:val="000000"/>
              </w:rPr>
              <w:t>Антифриз G12 желтый</w:t>
            </w:r>
          </w:p>
        </w:tc>
        <w:tc>
          <w:tcPr>
            <w:tcW w:w="850" w:type="dxa"/>
            <w:vAlign w:val="center"/>
          </w:tcPr>
          <w:p w:rsidR="008E6075" w:rsidRDefault="008E6075">
            <w:pPr>
              <w:rPr>
                <w:color w:val="000000"/>
              </w:rPr>
            </w:pPr>
            <w:r>
              <w:rPr>
                <w:color w:val="000000"/>
              </w:rPr>
              <w:t>20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r>
              <w:rPr>
                <w:color w:val="000000"/>
              </w:rPr>
              <w:t>3</w:t>
            </w:r>
          </w:p>
        </w:tc>
        <w:tc>
          <w:tcPr>
            <w:tcW w:w="2410" w:type="dxa"/>
          </w:tcPr>
          <w:p w:rsidR="008E6075" w:rsidRDefault="008E6075">
            <w:pPr>
              <w:rPr>
                <w:color w:val="000000"/>
              </w:rPr>
            </w:pPr>
            <w:r>
              <w:rPr>
                <w:color w:val="000000"/>
              </w:rPr>
              <w:t>Антифриз G12 красный</w:t>
            </w:r>
          </w:p>
        </w:tc>
        <w:tc>
          <w:tcPr>
            <w:tcW w:w="850" w:type="dxa"/>
            <w:vAlign w:val="center"/>
          </w:tcPr>
          <w:p w:rsidR="008E6075" w:rsidRDefault="008E6075">
            <w:pPr>
              <w:rPr>
                <w:color w:val="000000"/>
              </w:rPr>
            </w:pPr>
            <w:r>
              <w:rPr>
                <w:color w:val="000000"/>
              </w:rPr>
              <w:t>10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r>
              <w:rPr>
                <w:color w:val="000000"/>
              </w:rPr>
              <w:t>4</w:t>
            </w:r>
          </w:p>
        </w:tc>
        <w:tc>
          <w:tcPr>
            <w:tcW w:w="2410" w:type="dxa"/>
          </w:tcPr>
          <w:p w:rsidR="008E6075" w:rsidRDefault="008E6075">
            <w:pPr>
              <w:pBdr>
                <w:top w:val="nil"/>
                <w:left w:val="nil"/>
                <w:bottom w:val="nil"/>
                <w:right w:val="nil"/>
                <w:between w:val="nil"/>
              </w:pBdr>
              <w:rPr>
                <w:color w:val="000000"/>
              </w:rPr>
            </w:pPr>
            <w:r>
              <w:rPr>
                <w:color w:val="000000"/>
              </w:rPr>
              <w:t>Тосол А-40</w:t>
            </w:r>
          </w:p>
        </w:tc>
        <w:tc>
          <w:tcPr>
            <w:tcW w:w="850" w:type="dxa"/>
            <w:vAlign w:val="center"/>
          </w:tcPr>
          <w:p w:rsidR="008E6075" w:rsidRDefault="008E6075">
            <w:pPr>
              <w:rPr>
                <w:color w:val="000000"/>
              </w:rPr>
            </w:pPr>
            <w:r>
              <w:rPr>
                <w:color w:val="000000"/>
              </w:rPr>
              <w:t>100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 xml:space="preserve">КТ </w:t>
            </w:r>
            <w:proofErr w:type="gramStart"/>
            <w:r>
              <w:rPr>
                <w:b/>
                <w:color w:val="000000"/>
              </w:rPr>
              <w:t>Челябинск-грузовой</w:t>
            </w:r>
            <w:proofErr w:type="gramEnd"/>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r>
              <w:rPr>
                <w:color w:val="000000"/>
              </w:rPr>
              <w:t>1</w:t>
            </w:r>
          </w:p>
        </w:tc>
        <w:tc>
          <w:tcPr>
            <w:tcW w:w="2410" w:type="dxa"/>
          </w:tcPr>
          <w:p w:rsidR="008E6075" w:rsidRDefault="008E6075">
            <w:pPr>
              <w:ind w:left="33" w:hanging="33"/>
              <w:rPr>
                <w:color w:val="000000"/>
              </w:rPr>
            </w:pPr>
            <w:r>
              <w:rPr>
                <w:color w:val="000000"/>
              </w:rPr>
              <w:t>Антифриз 40 G11 зеленый</w:t>
            </w:r>
          </w:p>
        </w:tc>
        <w:tc>
          <w:tcPr>
            <w:tcW w:w="850" w:type="dxa"/>
            <w:vAlign w:val="center"/>
          </w:tcPr>
          <w:p w:rsidR="008E6075" w:rsidRDefault="008E6075">
            <w:pPr>
              <w:rPr>
                <w:color w:val="000000"/>
              </w:rPr>
            </w:pPr>
            <w:r>
              <w:rPr>
                <w:color w:val="000000"/>
              </w:rPr>
              <w:t>120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r>
              <w:rPr>
                <w:color w:val="000000"/>
              </w:rPr>
              <w:t>2</w:t>
            </w:r>
          </w:p>
        </w:tc>
        <w:tc>
          <w:tcPr>
            <w:tcW w:w="2410" w:type="dxa"/>
          </w:tcPr>
          <w:p w:rsidR="008E6075" w:rsidRDefault="008E6075">
            <w:pPr>
              <w:rPr>
                <w:color w:val="000000"/>
              </w:rPr>
            </w:pPr>
            <w:r>
              <w:rPr>
                <w:color w:val="000000"/>
              </w:rPr>
              <w:t>Антифриз G12 желтый</w:t>
            </w:r>
          </w:p>
        </w:tc>
        <w:tc>
          <w:tcPr>
            <w:tcW w:w="850" w:type="dxa"/>
            <w:vAlign w:val="center"/>
          </w:tcPr>
          <w:p w:rsidR="008E6075" w:rsidRDefault="008E6075">
            <w:pPr>
              <w:rPr>
                <w:color w:val="000000"/>
              </w:rPr>
            </w:pPr>
            <w:r>
              <w:rPr>
                <w:color w:val="000000"/>
              </w:rPr>
              <w:t>210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r>
              <w:rPr>
                <w:color w:val="000000"/>
              </w:rPr>
              <w:t>3</w:t>
            </w:r>
          </w:p>
        </w:tc>
        <w:tc>
          <w:tcPr>
            <w:tcW w:w="2410" w:type="dxa"/>
          </w:tcPr>
          <w:p w:rsidR="008E6075" w:rsidRDefault="008E6075">
            <w:pPr>
              <w:rPr>
                <w:color w:val="000000"/>
              </w:rPr>
            </w:pPr>
            <w:r>
              <w:rPr>
                <w:color w:val="000000"/>
              </w:rPr>
              <w:t>Антифриз G12 красный</w:t>
            </w:r>
          </w:p>
        </w:tc>
        <w:tc>
          <w:tcPr>
            <w:tcW w:w="850" w:type="dxa"/>
            <w:vAlign w:val="center"/>
          </w:tcPr>
          <w:p w:rsidR="008E6075" w:rsidRDefault="008E6075">
            <w:pPr>
              <w:rPr>
                <w:color w:val="000000"/>
              </w:rPr>
            </w:pPr>
            <w:r>
              <w:rPr>
                <w:color w:val="000000"/>
              </w:rPr>
              <w:t>20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КТ Блочная</w:t>
            </w:r>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r>
              <w:rPr>
                <w:color w:val="000000"/>
              </w:rPr>
              <w:t>1</w:t>
            </w:r>
          </w:p>
        </w:tc>
        <w:tc>
          <w:tcPr>
            <w:tcW w:w="2410" w:type="dxa"/>
          </w:tcPr>
          <w:p w:rsidR="008E6075" w:rsidRDefault="008E6075">
            <w:pPr>
              <w:ind w:left="33" w:hanging="33"/>
              <w:rPr>
                <w:color w:val="000000"/>
              </w:rPr>
            </w:pPr>
            <w:r>
              <w:rPr>
                <w:color w:val="000000"/>
              </w:rPr>
              <w:t>Антифриз 40 G11 зеленый</w:t>
            </w:r>
          </w:p>
        </w:tc>
        <w:tc>
          <w:tcPr>
            <w:tcW w:w="850" w:type="dxa"/>
          </w:tcPr>
          <w:p w:rsidR="008E6075" w:rsidRDefault="008E6075">
            <w:pPr>
              <w:pBdr>
                <w:top w:val="nil"/>
                <w:left w:val="nil"/>
                <w:bottom w:val="nil"/>
                <w:right w:val="nil"/>
                <w:between w:val="nil"/>
              </w:pBdr>
              <w:rPr>
                <w:color w:val="000000"/>
              </w:rPr>
            </w:pPr>
            <w:r>
              <w:rPr>
                <w:color w:val="000000"/>
              </w:rPr>
              <w:t>115</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r>
              <w:rPr>
                <w:color w:val="000000"/>
              </w:rPr>
              <w:t>2</w:t>
            </w:r>
          </w:p>
        </w:tc>
        <w:tc>
          <w:tcPr>
            <w:tcW w:w="2410" w:type="dxa"/>
          </w:tcPr>
          <w:p w:rsidR="008E6075" w:rsidRDefault="008E6075">
            <w:pPr>
              <w:pBdr>
                <w:top w:val="nil"/>
                <w:left w:val="nil"/>
                <w:bottom w:val="nil"/>
                <w:right w:val="nil"/>
                <w:between w:val="nil"/>
              </w:pBdr>
              <w:rPr>
                <w:color w:val="000000"/>
              </w:rPr>
            </w:pPr>
            <w:r>
              <w:rPr>
                <w:color w:val="000000"/>
              </w:rPr>
              <w:t>Тосол А-40</w:t>
            </w:r>
          </w:p>
        </w:tc>
        <w:tc>
          <w:tcPr>
            <w:tcW w:w="850" w:type="dxa"/>
          </w:tcPr>
          <w:p w:rsidR="008E6075" w:rsidRDefault="008E6075">
            <w:pPr>
              <w:pBdr>
                <w:top w:val="nil"/>
                <w:left w:val="nil"/>
                <w:bottom w:val="nil"/>
                <w:right w:val="nil"/>
                <w:between w:val="nil"/>
              </w:pBdr>
              <w:rPr>
                <w:color w:val="000000"/>
              </w:rPr>
            </w:pPr>
            <w:r>
              <w:rPr>
                <w:color w:val="000000"/>
              </w:rPr>
              <w:t>200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 xml:space="preserve">КТ </w:t>
            </w:r>
            <w:proofErr w:type="gramStart"/>
            <w:r>
              <w:rPr>
                <w:b/>
                <w:color w:val="000000"/>
              </w:rPr>
              <w:t>Магнитогорск-грузовой</w:t>
            </w:r>
            <w:proofErr w:type="gramEnd"/>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r>
              <w:rPr>
                <w:color w:val="000000"/>
              </w:rPr>
              <w:t>1</w:t>
            </w:r>
          </w:p>
        </w:tc>
        <w:tc>
          <w:tcPr>
            <w:tcW w:w="2410" w:type="dxa"/>
          </w:tcPr>
          <w:p w:rsidR="008E6075" w:rsidRDefault="008E6075">
            <w:pPr>
              <w:rPr>
                <w:color w:val="000000"/>
              </w:rPr>
            </w:pPr>
            <w:r>
              <w:rPr>
                <w:color w:val="000000"/>
              </w:rPr>
              <w:t>Антифриз 40 G11 зеленый</w:t>
            </w:r>
          </w:p>
        </w:tc>
        <w:tc>
          <w:tcPr>
            <w:tcW w:w="850" w:type="dxa"/>
            <w:vAlign w:val="center"/>
          </w:tcPr>
          <w:p w:rsidR="008E6075" w:rsidRDefault="008E6075">
            <w:pPr>
              <w:rPr>
                <w:color w:val="000000"/>
              </w:rPr>
            </w:pPr>
            <w:r>
              <w:rPr>
                <w:color w:val="000000"/>
              </w:rPr>
              <w:t>60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r>
              <w:rPr>
                <w:color w:val="000000"/>
              </w:rPr>
              <w:t>2</w:t>
            </w:r>
          </w:p>
        </w:tc>
        <w:tc>
          <w:tcPr>
            <w:tcW w:w="2410" w:type="dxa"/>
          </w:tcPr>
          <w:p w:rsidR="008E6075" w:rsidRDefault="008E6075">
            <w:pPr>
              <w:rPr>
                <w:color w:val="000000"/>
              </w:rPr>
            </w:pPr>
            <w:r>
              <w:rPr>
                <w:color w:val="000000"/>
              </w:rPr>
              <w:t>Антифриз G12 желтый</w:t>
            </w:r>
          </w:p>
        </w:tc>
        <w:tc>
          <w:tcPr>
            <w:tcW w:w="850" w:type="dxa"/>
            <w:vAlign w:val="center"/>
          </w:tcPr>
          <w:p w:rsidR="008E6075" w:rsidRDefault="008E6075">
            <w:pPr>
              <w:rPr>
                <w:color w:val="000000"/>
              </w:rPr>
            </w:pPr>
            <w:r>
              <w:rPr>
                <w:color w:val="000000"/>
              </w:rPr>
              <w:t>50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r>
              <w:rPr>
                <w:color w:val="000000"/>
              </w:rPr>
              <w:t>3</w:t>
            </w:r>
          </w:p>
        </w:tc>
        <w:tc>
          <w:tcPr>
            <w:tcW w:w="2410" w:type="dxa"/>
          </w:tcPr>
          <w:p w:rsidR="008E6075" w:rsidRDefault="008E6075">
            <w:pPr>
              <w:rPr>
                <w:color w:val="000000"/>
              </w:rPr>
            </w:pPr>
            <w:r>
              <w:rPr>
                <w:color w:val="000000"/>
              </w:rPr>
              <w:t>Антифриз G12 красный</w:t>
            </w:r>
          </w:p>
        </w:tc>
        <w:tc>
          <w:tcPr>
            <w:tcW w:w="850" w:type="dxa"/>
            <w:vAlign w:val="center"/>
          </w:tcPr>
          <w:p w:rsidR="008E6075" w:rsidRDefault="008E6075">
            <w:pPr>
              <w:rPr>
                <w:color w:val="000000"/>
              </w:rPr>
            </w:pPr>
            <w:r>
              <w:rPr>
                <w:color w:val="000000"/>
              </w:rPr>
              <w:t>50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КТ Курган</w:t>
            </w:r>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r>
              <w:rPr>
                <w:color w:val="000000"/>
              </w:rPr>
              <w:t>1</w:t>
            </w:r>
          </w:p>
        </w:tc>
        <w:tc>
          <w:tcPr>
            <w:tcW w:w="2410" w:type="dxa"/>
          </w:tcPr>
          <w:p w:rsidR="008E6075" w:rsidRDefault="008E6075">
            <w:pPr>
              <w:ind w:left="33" w:hanging="33"/>
              <w:rPr>
                <w:color w:val="000000"/>
              </w:rPr>
            </w:pPr>
            <w:r>
              <w:rPr>
                <w:color w:val="000000"/>
              </w:rPr>
              <w:t>Антифриз 40 G11 зеленый</w:t>
            </w:r>
          </w:p>
        </w:tc>
        <w:tc>
          <w:tcPr>
            <w:tcW w:w="850" w:type="dxa"/>
          </w:tcPr>
          <w:p w:rsidR="008E6075" w:rsidRDefault="008E6075">
            <w:pPr>
              <w:pBdr>
                <w:top w:val="nil"/>
                <w:left w:val="nil"/>
                <w:bottom w:val="nil"/>
                <w:right w:val="nil"/>
                <w:between w:val="nil"/>
              </w:pBdr>
              <w:rPr>
                <w:color w:val="000000"/>
              </w:rPr>
            </w:pPr>
            <w:r>
              <w:rPr>
                <w:color w:val="000000"/>
              </w:rPr>
              <w:t>20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Смазки</w:t>
            </w:r>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КТ Екатеринбург-Товарный</w:t>
            </w:r>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1</w:t>
            </w:r>
          </w:p>
        </w:tc>
        <w:tc>
          <w:tcPr>
            <w:tcW w:w="2410" w:type="dxa"/>
          </w:tcPr>
          <w:p w:rsidR="008E6075" w:rsidRDefault="008E6075">
            <w:pPr>
              <w:ind w:left="33" w:hanging="33"/>
              <w:rPr>
                <w:color w:val="000000"/>
              </w:rPr>
            </w:pPr>
            <w:proofErr w:type="spellStart"/>
            <w:r>
              <w:rPr>
                <w:color w:val="000000"/>
              </w:rPr>
              <w:t>Gazpromneft</w:t>
            </w:r>
            <w:proofErr w:type="spellEnd"/>
            <w:r>
              <w:rPr>
                <w:color w:val="000000"/>
              </w:rPr>
              <w:t xml:space="preserve"> </w:t>
            </w:r>
            <w:proofErr w:type="spellStart"/>
            <w:r>
              <w:rPr>
                <w:color w:val="000000"/>
              </w:rPr>
              <w:t>Grease</w:t>
            </w:r>
            <w:proofErr w:type="spellEnd"/>
            <w:r>
              <w:rPr>
                <w:color w:val="000000"/>
              </w:rPr>
              <w:t xml:space="preserve"> L EP 2</w:t>
            </w:r>
          </w:p>
        </w:tc>
        <w:tc>
          <w:tcPr>
            <w:tcW w:w="850" w:type="dxa"/>
            <w:vAlign w:val="center"/>
          </w:tcPr>
          <w:p w:rsidR="008E6075" w:rsidRDefault="008E6075">
            <w:pPr>
              <w:rPr>
                <w:color w:val="000000"/>
              </w:rPr>
            </w:pPr>
            <w:r>
              <w:rPr>
                <w:color w:val="000000"/>
              </w:rPr>
              <w:t>110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2</w:t>
            </w:r>
          </w:p>
        </w:tc>
        <w:tc>
          <w:tcPr>
            <w:tcW w:w="2410" w:type="dxa"/>
          </w:tcPr>
          <w:p w:rsidR="008E6075" w:rsidRDefault="008E6075">
            <w:pPr>
              <w:rPr>
                <w:color w:val="000000"/>
              </w:rPr>
            </w:pPr>
            <w:r>
              <w:rPr>
                <w:color w:val="000000"/>
              </w:rPr>
              <w:t xml:space="preserve">Смазка WD-40 </w:t>
            </w:r>
          </w:p>
        </w:tc>
        <w:tc>
          <w:tcPr>
            <w:tcW w:w="850" w:type="dxa"/>
            <w:vAlign w:val="center"/>
          </w:tcPr>
          <w:p w:rsidR="008E6075" w:rsidRDefault="008E6075">
            <w:pPr>
              <w:rPr>
                <w:color w:val="000000"/>
              </w:rPr>
            </w:pPr>
            <w:r>
              <w:rPr>
                <w:color w:val="000000"/>
              </w:rPr>
              <w:t>20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 xml:space="preserve">КТ </w:t>
            </w:r>
            <w:proofErr w:type="gramStart"/>
            <w:r>
              <w:rPr>
                <w:b/>
                <w:color w:val="000000"/>
              </w:rPr>
              <w:t>Челябинск-грузовой</w:t>
            </w:r>
            <w:proofErr w:type="gramEnd"/>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1</w:t>
            </w:r>
          </w:p>
        </w:tc>
        <w:tc>
          <w:tcPr>
            <w:tcW w:w="2410" w:type="dxa"/>
          </w:tcPr>
          <w:p w:rsidR="008E6075" w:rsidRDefault="008E6075">
            <w:pPr>
              <w:ind w:left="33" w:hanging="11"/>
              <w:rPr>
                <w:color w:val="000000"/>
              </w:rPr>
            </w:pPr>
            <w:proofErr w:type="spellStart"/>
            <w:r>
              <w:rPr>
                <w:color w:val="000000"/>
              </w:rPr>
              <w:t>Gazpromneft</w:t>
            </w:r>
            <w:proofErr w:type="spellEnd"/>
            <w:r>
              <w:rPr>
                <w:color w:val="000000"/>
              </w:rPr>
              <w:t xml:space="preserve"> </w:t>
            </w:r>
            <w:proofErr w:type="spellStart"/>
            <w:r>
              <w:rPr>
                <w:color w:val="000000"/>
              </w:rPr>
              <w:t>Grease</w:t>
            </w:r>
            <w:proofErr w:type="spellEnd"/>
            <w:r>
              <w:rPr>
                <w:color w:val="000000"/>
              </w:rPr>
              <w:t xml:space="preserve"> L EP 2</w:t>
            </w:r>
          </w:p>
        </w:tc>
        <w:tc>
          <w:tcPr>
            <w:tcW w:w="850" w:type="dxa"/>
            <w:vAlign w:val="center"/>
          </w:tcPr>
          <w:p w:rsidR="008E6075" w:rsidRDefault="008E6075">
            <w:pPr>
              <w:rPr>
                <w:color w:val="000000"/>
              </w:rPr>
            </w:pPr>
            <w:r>
              <w:rPr>
                <w:color w:val="000000"/>
              </w:rPr>
              <w:t>34</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2</w:t>
            </w:r>
          </w:p>
        </w:tc>
        <w:tc>
          <w:tcPr>
            <w:tcW w:w="2410" w:type="dxa"/>
          </w:tcPr>
          <w:p w:rsidR="008E6075" w:rsidRDefault="008E6075">
            <w:pPr>
              <w:rPr>
                <w:color w:val="000000"/>
              </w:rPr>
            </w:pPr>
            <w:r>
              <w:rPr>
                <w:color w:val="000000"/>
              </w:rPr>
              <w:t xml:space="preserve">Смазка WD-40 </w:t>
            </w:r>
          </w:p>
        </w:tc>
        <w:tc>
          <w:tcPr>
            <w:tcW w:w="850" w:type="dxa"/>
            <w:vAlign w:val="center"/>
          </w:tcPr>
          <w:p w:rsidR="008E6075" w:rsidRDefault="008E6075">
            <w:pPr>
              <w:rPr>
                <w:color w:val="000000"/>
              </w:rPr>
            </w:pPr>
            <w:r>
              <w:rPr>
                <w:color w:val="000000"/>
              </w:rPr>
              <w:t>20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3</w:t>
            </w:r>
          </w:p>
        </w:tc>
        <w:tc>
          <w:tcPr>
            <w:tcW w:w="2410" w:type="dxa"/>
          </w:tcPr>
          <w:p w:rsidR="008E6075" w:rsidRDefault="008E6075">
            <w:pPr>
              <w:rPr>
                <w:color w:val="000000"/>
              </w:rPr>
            </w:pPr>
            <w:proofErr w:type="spellStart"/>
            <w:r>
              <w:rPr>
                <w:color w:val="000000"/>
              </w:rPr>
              <w:t>Литол</w:t>
            </w:r>
            <w:proofErr w:type="spellEnd"/>
            <w:r>
              <w:rPr>
                <w:color w:val="000000"/>
              </w:rPr>
              <w:t xml:space="preserve"> 24</w:t>
            </w:r>
          </w:p>
        </w:tc>
        <w:tc>
          <w:tcPr>
            <w:tcW w:w="850" w:type="dxa"/>
            <w:vAlign w:val="center"/>
          </w:tcPr>
          <w:p w:rsidR="008E6075" w:rsidRDefault="008E6075">
            <w:pPr>
              <w:rPr>
                <w:color w:val="000000"/>
              </w:rPr>
            </w:pPr>
            <w:r>
              <w:rPr>
                <w:color w:val="000000"/>
              </w:rPr>
              <w:t>9</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КТ Блочная</w:t>
            </w:r>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1</w:t>
            </w:r>
          </w:p>
        </w:tc>
        <w:tc>
          <w:tcPr>
            <w:tcW w:w="2410" w:type="dxa"/>
          </w:tcPr>
          <w:p w:rsidR="008E6075" w:rsidRDefault="008E6075">
            <w:pPr>
              <w:ind w:left="-108" w:firstLine="108"/>
              <w:rPr>
                <w:color w:val="000000"/>
              </w:rPr>
            </w:pPr>
            <w:proofErr w:type="spellStart"/>
            <w:r>
              <w:rPr>
                <w:color w:val="000000"/>
              </w:rPr>
              <w:t>Gazpromneft</w:t>
            </w:r>
            <w:proofErr w:type="spellEnd"/>
            <w:r>
              <w:rPr>
                <w:color w:val="000000"/>
              </w:rPr>
              <w:t xml:space="preserve"> </w:t>
            </w:r>
            <w:proofErr w:type="spellStart"/>
            <w:r>
              <w:rPr>
                <w:color w:val="000000"/>
              </w:rPr>
              <w:t>Grease</w:t>
            </w:r>
            <w:proofErr w:type="spellEnd"/>
            <w:r>
              <w:rPr>
                <w:color w:val="000000"/>
              </w:rPr>
              <w:t xml:space="preserve"> L EP 2</w:t>
            </w:r>
          </w:p>
        </w:tc>
        <w:tc>
          <w:tcPr>
            <w:tcW w:w="850" w:type="dxa"/>
          </w:tcPr>
          <w:p w:rsidR="008E6075" w:rsidRDefault="008E6075">
            <w:pPr>
              <w:pBdr>
                <w:top w:val="nil"/>
                <w:left w:val="nil"/>
                <w:bottom w:val="nil"/>
                <w:right w:val="nil"/>
                <w:between w:val="nil"/>
              </w:pBdr>
              <w:rPr>
                <w:color w:val="000000"/>
              </w:rPr>
            </w:pPr>
            <w:r>
              <w:rPr>
                <w:color w:val="000000"/>
              </w:rPr>
              <w:t>20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2</w:t>
            </w:r>
          </w:p>
        </w:tc>
        <w:tc>
          <w:tcPr>
            <w:tcW w:w="2410" w:type="dxa"/>
          </w:tcPr>
          <w:p w:rsidR="008E6075" w:rsidRDefault="008E6075">
            <w:pPr>
              <w:rPr>
                <w:color w:val="000000"/>
              </w:rPr>
            </w:pPr>
            <w:r>
              <w:rPr>
                <w:color w:val="000000"/>
              </w:rPr>
              <w:t xml:space="preserve">Смазка WD-40 </w:t>
            </w:r>
          </w:p>
        </w:tc>
        <w:tc>
          <w:tcPr>
            <w:tcW w:w="850" w:type="dxa"/>
          </w:tcPr>
          <w:p w:rsidR="008E6075" w:rsidRDefault="008E6075">
            <w:pPr>
              <w:pBdr>
                <w:top w:val="nil"/>
                <w:left w:val="nil"/>
                <w:bottom w:val="nil"/>
                <w:right w:val="nil"/>
                <w:between w:val="nil"/>
              </w:pBdr>
              <w:rPr>
                <w:color w:val="000000"/>
              </w:rPr>
            </w:pPr>
            <w:r>
              <w:rPr>
                <w:color w:val="000000"/>
              </w:rPr>
              <w:t>3</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3</w:t>
            </w:r>
          </w:p>
        </w:tc>
        <w:tc>
          <w:tcPr>
            <w:tcW w:w="2410" w:type="dxa"/>
          </w:tcPr>
          <w:p w:rsidR="008E6075" w:rsidRDefault="008E6075">
            <w:pPr>
              <w:rPr>
                <w:color w:val="000000"/>
              </w:rPr>
            </w:pPr>
            <w:proofErr w:type="spellStart"/>
            <w:r>
              <w:rPr>
                <w:color w:val="000000"/>
              </w:rPr>
              <w:t>Литол</w:t>
            </w:r>
            <w:proofErr w:type="spellEnd"/>
            <w:r>
              <w:rPr>
                <w:color w:val="000000"/>
              </w:rPr>
              <w:t xml:space="preserve"> 24</w:t>
            </w:r>
          </w:p>
        </w:tc>
        <w:tc>
          <w:tcPr>
            <w:tcW w:w="850" w:type="dxa"/>
          </w:tcPr>
          <w:p w:rsidR="008E6075" w:rsidRDefault="008E6075">
            <w:pPr>
              <w:pBdr>
                <w:top w:val="nil"/>
                <w:left w:val="nil"/>
                <w:bottom w:val="nil"/>
                <w:right w:val="nil"/>
                <w:between w:val="nil"/>
              </w:pBdr>
              <w:rPr>
                <w:color w:val="000000"/>
              </w:rPr>
            </w:pPr>
            <w:r>
              <w:rPr>
                <w:color w:val="000000"/>
              </w:rPr>
              <w:t>20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 xml:space="preserve">КТ </w:t>
            </w:r>
            <w:proofErr w:type="gramStart"/>
            <w:r>
              <w:rPr>
                <w:b/>
                <w:color w:val="000000"/>
              </w:rPr>
              <w:t>Магнитогорск-грузовой</w:t>
            </w:r>
            <w:proofErr w:type="gramEnd"/>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1</w:t>
            </w:r>
          </w:p>
        </w:tc>
        <w:tc>
          <w:tcPr>
            <w:tcW w:w="2410" w:type="dxa"/>
          </w:tcPr>
          <w:p w:rsidR="008E6075" w:rsidRDefault="008E6075">
            <w:pPr>
              <w:rPr>
                <w:color w:val="000000"/>
              </w:rPr>
            </w:pPr>
            <w:proofErr w:type="spellStart"/>
            <w:r>
              <w:rPr>
                <w:color w:val="000000"/>
              </w:rPr>
              <w:t>Литол</w:t>
            </w:r>
            <w:proofErr w:type="spellEnd"/>
            <w:r>
              <w:rPr>
                <w:color w:val="000000"/>
              </w:rPr>
              <w:t xml:space="preserve"> 24</w:t>
            </w:r>
          </w:p>
        </w:tc>
        <w:tc>
          <w:tcPr>
            <w:tcW w:w="850" w:type="dxa"/>
            <w:vAlign w:val="center"/>
          </w:tcPr>
          <w:p w:rsidR="008E6075" w:rsidRDefault="008E6075">
            <w:pPr>
              <w:rPr>
                <w:color w:val="000000"/>
              </w:rPr>
            </w:pPr>
            <w:r>
              <w:rPr>
                <w:color w:val="000000"/>
              </w:rPr>
              <w:t>30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2</w:t>
            </w:r>
          </w:p>
        </w:tc>
        <w:tc>
          <w:tcPr>
            <w:tcW w:w="2410" w:type="dxa"/>
          </w:tcPr>
          <w:p w:rsidR="008E6075" w:rsidRDefault="008E6075">
            <w:pPr>
              <w:rPr>
                <w:color w:val="000000"/>
              </w:rPr>
            </w:pPr>
            <w:r>
              <w:rPr>
                <w:color w:val="000000"/>
              </w:rPr>
              <w:t>Солидол</w:t>
            </w:r>
          </w:p>
        </w:tc>
        <w:tc>
          <w:tcPr>
            <w:tcW w:w="850" w:type="dxa"/>
            <w:vAlign w:val="center"/>
          </w:tcPr>
          <w:p w:rsidR="008E6075" w:rsidRDefault="008E6075">
            <w:pPr>
              <w:rPr>
                <w:color w:val="000000"/>
              </w:rPr>
            </w:pPr>
            <w:r>
              <w:rPr>
                <w:color w:val="000000"/>
              </w:rPr>
              <w:t>20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3</w:t>
            </w:r>
          </w:p>
        </w:tc>
        <w:tc>
          <w:tcPr>
            <w:tcW w:w="2410" w:type="dxa"/>
          </w:tcPr>
          <w:p w:rsidR="008E6075" w:rsidRDefault="008E6075">
            <w:pPr>
              <w:rPr>
                <w:color w:val="000000"/>
              </w:rPr>
            </w:pPr>
            <w:r>
              <w:rPr>
                <w:color w:val="000000"/>
              </w:rPr>
              <w:t>ЦИАТИМ 221</w:t>
            </w:r>
          </w:p>
        </w:tc>
        <w:tc>
          <w:tcPr>
            <w:tcW w:w="850" w:type="dxa"/>
            <w:vAlign w:val="center"/>
          </w:tcPr>
          <w:p w:rsidR="008E6075" w:rsidRDefault="008E6075">
            <w:pPr>
              <w:rPr>
                <w:color w:val="000000"/>
              </w:rPr>
            </w:pPr>
            <w:r>
              <w:rPr>
                <w:color w:val="000000"/>
              </w:rPr>
              <w:t>1</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КТ Курган</w:t>
            </w:r>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1</w:t>
            </w:r>
          </w:p>
        </w:tc>
        <w:tc>
          <w:tcPr>
            <w:tcW w:w="2410" w:type="dxa"/>
          </w:tcPr>
          <w:p w:rsidR="008E6075" w:rsidRDefault="008E6075">
            <w:pPr>
              <w:rPr>
                <w:color w:val="000000"/>
              </w:rPr>
            </w:pPr>
            <w:proofErr w:type="spellStart"/>
            <w:r>
              <w:rPr>
                <w:color w:val="000000"/>
              </w:rPr>
              <w:t>Литол</w:t>
            </w:r>
            <w:proofErr w:type="spellEnd"/>
            <w:r>
              <w:rPr>
                <w:color w:val="000000"/>
              </w:rPr>
              <w:t xml:space="preserve"> 24</w:t>
            </w:r>
          </w:p>
        </w:tc>
        <w:tc>
          <w:tcPr>
            <w:tcW w:w="850" w:type="dxa"/>
            <w:vAlign w:val="center"/>
          </w:tcPr>
          <w:p w:rsidR="008E6075" w:rsidRDefault="008E6075">
            <w:pPr>
              <w:rPr>
                <w:color w:val="000000"/>
              </w:rPr>
            </w:pPr>
            <w:r>
              <w:rPr>
                <w:color w:val="000000"/>
              </w:rPr>
              <w:t>5</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rPr>
                <w:color w:val="000000"/>
              </w:rPr>
            </w:pPr>
            <w:r>
              <w:rPr>
                <w:color w:val="000000"/>
              </w:rPr>
              <w:t>2</w:t>
            </w:r>
          </w:p>
        </w:tc>
        <w:tc>
          <w:tcPr>
            <w:tcW w:w="2410" w:type="dxa"/>
          </w:tcPr>
          <w:p w:rsidR="008E6075" w:rsidRDefault="008E6075">
            <w:pPr>
              <w:rPr>
                <w:color w:val="000000"/>
              </w:rPr>
            </w:pPr>
            <w:r>
              <w:rPr>
                <w:color w:val="000000"/>
              </w:rPr>
              <w:t xml:space="preserve">Смазка WD-40 </w:t>
            </w:r>
          </w:p>
        </w:tc>
        <w:tc>
          <w:tcPr>
            <w:tcW w:w="850" w:type="dxa"/>
            <w:vAlign w:val="center"/>
          </w:tcPr>
          <w:p w:rsidR="008E6075" w:rsidRDefault="008E6075">
            <w:pPr>
              <w:rPr>
                <w:color w:val="000000"/>
              </w:rPr>
            </w:pPr>
            <w:r>
              <w:rPr>
                <w:color w:val="000000"/>
              </w:rPr>
              <w:t>4</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pPr>
              <w:pBdr>
                <w:top w:val="nil"/>
                <w:left w:val="nil"/>
                <w:bottom w:val="nil"/>
                <w:right w:val="nil"/>
                <w:between w:val="nil"/>
              </w:pBdr>
              <w:rPr>
                <w:color w:val="000000"/>
              </w:rPr>
            </w:pPr>
          </w:p>
        </w:tc>
        <w:tc>
          <w:tcPr>
            <w:tcW w:w="2410" w:type="dxa"/>
          </w:tcPr>
          <w:p w:rsidR="008E6075" w:rsidRDefault="008E6075">
            <w:pPr>
              <w:pBdr>
                <w:top w:val="nil"/>
                <w:left w:val="nil"/>
                <w:bottom w:val="nil"/>
                <w:right w:val="nil"/>
                <w:between w:val="nil"/>
              </w:pBdr>
              <w:rPr>
                <w:b/>
                <w:color w:val="000000"/>
              </w:rPr>
            </w:pPr>
            <w:r>
              <w:rPr>
                <w:b/>
                <w:color w:val="000000"/>
              </w:rPr>
              <w:t>Прочее</w:t>
            </w:r>
          </w:p>
        </w:tc>
        <w:tc>
          <w:tcPr>
            <w:tcW w:w="850"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r>
              <w:t> </w:t>
            </w:r>
          </w:p>
        </w:tc>
        <w:tc>
          <w:tcPr>
            <w:tcW w:w="2410" w:type="dxa"/>
          </w:tcPr>
          <w:p w:rsidR="008E6075" w:rsidRDefault="008E6075">
            <w:pPr>
              <w:ind w:left="34" w:hanging="34"/>
              <w:rPr>
                <w:b/>
              </w:rPr>
            </w:pPr>
            <w:r>
              <w:rPr>
                <w:b/>
              </w:rPr>
              <w:t>КТ Екатеринбург-товарный</w:t>
            </w:r>
          </w:p>
        </w:tc>
        <w:tc>
          <w:tcPr>
            <w:tcW w:w="850" w:type="dxa"/>
            <w:vAlign w:val="center"/>
          </w:tcPr>
          <w:p w:rsidR="008E6075" w:rsidRDefault="008E6075"/>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r>
              <w:t>1</w:t>
            </w:r>
          </w:p>
        </w:tc>
        <w:tc>
          <w:tcPr>
            <w:tcW w:w="2410" w:type="dxa"/>
          </w:tcPr>
          <w:p w:rsidR="008E6075" w:rsidRDefault="008E6075">
            <w:pPr>
              <w:ind w:left="34" w:hanging="34"/>
            </w:pPr>
            <w:proofErr w:type="spellStart"/>
            <w:r>
              <w:t>Омыватель</w:t>
            </w:r>
            <w:proofErr w:type="spellEnd"/>
            <w:r>
              <w:t xml:space="preserve"> стекол </w:t>
            </w:r>
            <w:proofErr w:type="gramStart"/>
            <w:r>
              <w:t>незамерзающий</w:t>
            </w:r>
            <w:proofErr w:type="gramEnd"/>
            <w:r>
              <w:t xml:space="preserve"> </w:t>
            </w:r>
            <w:proofErr w:type="spellStart"/>
            <w:r>
              <w:t>Liqui</w:t>
            </w:r>
            <w:proofErr w:type="spellEnd"/>
            <w:r>
              <w:t xml:space="preserve"> </w:t>
            </w:r>
            <w:proofErr w:type="spellStart"/>
            <w:r>
              <w:t>Moly</w:t>
            </w:r>
            <w:proofErr w:type="spellEnd"/>
            <w:r>
              <w:t xml:space="preserve"> -30C</w:t>
            </w:r>
          </w:p>
        </w:tc>
        <w:tc>
          <w:tcPr>
            <w:tcW w:w="850" w:type="dxa"/>
            <w:vAlign w:val="center"/>
          </w:tcPr>
          <w:p w:rsidR="008E6075" w:rsidRDefault="008E6075">
            <w:r>
              <w:t>25</w:t>
            </w:r>
          </w:p>
        </w:tc>
        <w:tc>
          <w:tcPr>
            <w:tcW w:w="1134" w:type="dxa"/>
            <w:vAlign w:val="center"/>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r>
              <w:t>2</w:t>
            </w:r>
          </w:p>
        </w:tc>
        <w:tc>
          <w:tcPr>
            <w:tcW w:w="2410" w:type="dxa"/>
          </w:tcPr>
          <w:p w:rsidR="008E6075" w:rsidRDefault="008E6075">
            <w:pPr>
              <w:ind w:left="34" w:hanging="34"/>
            </w:pPr>
            <w:r>
              <w:t>Тормозная жидкость Dot-4</w:t>
            </w:r>
          </w:p>
        </w:tc>
        <w:tc>
          <w:tcPr>
            <w:tcW w:w="850" w:type="dxa"/>
            <w:vAlign w:val="center"/>
          </w:tcPr>
          <w:p w:rsidR="008E6075" w:rsidRDefault="008E6075">
            <w:r>
              <w:t>5</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r>
              <w:t>3</w:t>
            </w:r>
          </w:p>
        </w:tc>
        <w:tc>
          <w:tcPr>
            <w:tcW w:w="2410" w:type="dxa"/>
          </w:tcPr>
          <w:p w:rsidR="008E6075" w:rsidRDefault="008E6075">
            <w:pPr>
              <w:ind w:left="34" w:hanging="34"/>
            </w:pPr>
            <w:proofErr w:type="spellStart"/>
            <w:r>
              <w:t>Омыватель</w:t>
            </w:r>
            <w:proofErr w:type="spellEnd"/>
            <w:r>
              <w:t xml:space="preserve"> стекол </w:t>
            </w:r>
            <w:proofErr w:type="gramStart"/>
            <w:r>
              <w:t>незамерзающий</w:t>
            </w:r>
            <w:proofErr w:type="gramEnd"/>
          </w:p>
        </w:tc>
        <w:tc>
          <w:tcPr>
            <w:tcW w:w="850" w:type="dxa"/>
            <w:vAlign w:val="center"/>
          </w:tcPr>
          <w:p w:rsidR="008E6075" w:rsidRDefault="008E6075">
            <w:r>
              <w:t>150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r>
              <w:t> </w:t>
            </w:r>
          </w:p>
        </w:tc>
        <w:tc>
          <w:tcPr>
            <w:tcW w:w="2410" w:type="dxa"/>
          </w:tcPr>
          <w:p w:rsidR="008E6075" w:rsidRDefault="008E6075">
            <w:pPr>
              <w:ind w:left="34" w:hanging="34"/>
              <w:rPr>
                <w:b/>
              </w:rPr>
            </w:pPr>
            <w:r>
              <w:rPr>
                <w:b/>
              </w:rPr>
              <w:t xml:space="preserve">КТ </w:t>
            </w:r>
            <w:proofErr w:type="gramStart"/>
            <w:r>
              <w:rPr>
                <w:b/>
              </w:rPr>
              <w:t>Челябинск-грузовой</w:t>
            </w:r>
            <w:proofErr w:type="gramEnd"/>
          </w:p>
        </w:tc>
        <w:tc>
          <w:tcPr>
            <w:tcW w:w="850" w:type="dxa"/>
            <w:vAlign w:val="center"/>
          </w:tcPr>
          <w:p w:rsidR="008E6075" w:rsidRDefault="008E6075"/>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r>
              <w:t>1</w:t>
            </w:r>
          </w:p>
        </w:tc>
        <w:tc>
          <w:tcPr>
            <w:tcW w:w="2410" w:type="dxa"/>
          </w:tcPr>
          <w:p w:rsidR="008E6075" w:rsidRDefault="008E6075">
            <w:pPr>
              <w:ind w:left="34" w:hanging="34"/>
            </w:pPr>
            <w:r>
              <w:t>Тормозная жидкость Dot-4</w:t>
            </w:r>
          </w:p>
        </w:tc>
        <w:tc>
          <w:tcPr>
            <w:tcW w:w="850" w:type="dxa"/>
            <w:vAlign w:val="center"/>
          </w:tcPr>
          <w:p w:rsidR="008E6075" w:rsidRDefault="008E6075">
            <w:r>
              <w:t>2</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r>
              <w:t>2</w:t>
            </w:r>
          </w:p>
        </w:tc>
        <w:tc>
          <w:tcPr>
            <w:tcW w:w="2410" w:type="dxa"/>
          </w:tcPr>
          <w:p w:rsidR="008E6075" w:rsidRDefault="008E6075">
            <w:pPr>
              <w:ind w:left="34" w:hanging="34"/>
            </w:pPr>
            <w:proofErr w:type="spellStart"/>
            <w:r>
              <w:t>Омыватель</w:t>
            </w:r>
            <w:proofErr w:type="spellEnd"/>
            <w:r>
              <w:t xml:space="preserve"> стекол </w:t>
            </w:r>
            <w:proofErr w:type="gramStart"/>
            <w:r>
              <w:t>незамерзающий</w:t>
            </w:r>
            <w:proofErr w:type="gramEnd"/>
            <w:r>
              <w:t xml:space="preserve"> </w:t>
            </w:r>
          </w:p>
        </w:tc>
        <w:tc>
          <w:tcPr>
            <w:tcW w:w="850" w:type="dxa"/>
            <w:vAlign w:val="center"/>
          </w:tcPr>
          <w:p w:rsidR="008E6075" w:rsidRDefault="008E6075">
            <w:r>
              <w:t>160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r>
              <w:t>3</w:t>
            </w:r>
          </w:p>
        </w:tc>
        <w:tc>
          <w:tcPr>
            <w:tcW w:w="2410" w:type="dxa"/>
          </w:tcPr>
          <w:p w:rsidR="008E6075" w:rsidRDefault="008E6075">
            <w:pPr>
              <w:ind w:left="34" w:hanging="34"/>
            </w:pPr>
            <w:proofErr w:type="spellStart"/>
            <w:r>
              <w:t>Антигель</w:t>
            </w:r>
            <w:proofErr w:type="spellEnd"/>
            <w:r>
              <w:t xml:space="preserve"> </w:t>
            </w:r>
            <w:proofErr w:type="spellStart"/>
            <w:r>
              <w:t>Hi-Gear</w:t>
            </w:r>
            <w:proofErr w:type="spellEnd"/>
            <w:r>
              <w:t xml:space="preserve"> </w:t>
            </w:r>
          </w:p>
        </w:tc>
        <w:tc>
          <w:tcPr>
            <w:tcW w:w="850" w:type="dxa"/>
            <w:vAlign w:val="center"/>
          </w:tcPr>
          <w:p w:rsidR="008E6075" w:rsidRDefault="008E6075">
            <w:r>
              <w:t>20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r>
              <w:t> </w:t>
            </w:r>
          </w:p>
        </w:tc>
        <w:tc>
          <w:tcPr>
            <w:tcW w:w="2410" w:type="dxa"/>
          </w:tcPr>
          <w:p w:rsidR="008E6075" w:rsidRDefault="008E6075">
            <w:pPr>
              <w:ind w:left="34" w:hanging="34"/>
              <w:rPr>
                <w:b/>
              </w:rPr>
            </w:pPr>
            <w:r>
              <w:rPr>
                <w:b/>
              </w:rPr>
              <w:t>КТ Блочная</w:t>
            </w:r>
          </w:p>
        </w:tc>
        <w:tc>
          <w:tcPr>
            <w:tcW w:w="850" w:type="dxa"/>
            <w:vAlign w:val="center"/>
          </w:tcPr>
          <w:p w:rsidR="008E6075" w:rsidRDefault="008E6075"/>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r>
              <w:t>1</w:t>
            </w:r>
          </w:p>
        </w:tc>
        <w:tc>
          <w:tcPr>
            <w:tcW w:w="2410" w:type="dxa"/>
          </w:tcPr>
          <w:p w:rsidR="008E6075" w:rsidRDefault="008E6075">
            <w:pPr>
              <w:ind w:left="34" w:hanging="34"/>
            </w:pPr>
            <w:r>
              <w:t>Тормозная жидкость Dot-4</w:t>
            </w:r>
          </w:p>
        </w:tc>
        <w:tc>
          <w:tcPr>
            <w:tcW w:w="850" w:type="dxa"/>
            <w:vAlign w:val="center"/>
          </w:tcPr>
          <w:p w:rsidR="008E6075" w:rsidRDefault="008E6075">
            <w:r>
              <w:t>5</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r>
              <w:t>2</w:t>
            </w:r>
          </w:p>
        </w:tc>
        <w:tc>
          <w:tcPr>
            <w:tcW w:w="2410" w:type="dxa"/>
          </w:tcPr>
          <w:p w:rsidR="008E6075" w:rsidRDefault="008E6075">
            <w:pPr>
              <w:ind w:left="34" w:hanging="34"/>
            </w:pPr>
            <w:proofErr w:type="spellStart"/>
            <w:r>
              <w:t>Омыватель</w:t>
            </w:r>
            <w:proofErr w:type="spellEnd"/>
            <w:r>
              <w:t xml:space="preserve"> стекол </w:t>
            </w:r>
            <w:proofErr w:type="gramStart"/>
            <w:r>
              <w:t>незамерзающий</w:t>
            </w:r>
            <w:proofErr w:type="gramEnd"/>
            <w:r>
              <w:t xml:space="preserve"> </w:t>
            </w:r>
          </w:p>
        </w:tc>
        <w:tc>
          <w:tcPr>
            <w:tcW w:w="850" w:type="dxa"/>
            <w:vAlign w:val="center"/>
          </w:tcPr>
          <w:p w:rsidR="008E6075" w:rsidRDefault="008E6075">
            <w:r>
              <w:t>70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r>
              <w:t>3</w:t>
            </w:r>
          </w:p>
        </w:tc>
        <w:tc>
          <w:tcPr>
            <w:tcW w:w="2410" w:type="dxa"/>
          </w:tcPr>
          <w:p w:rsidR="008E6075" w:rsidRDefault="00C54D2F">
            <w:pPr>
              <w:ind w:left="34" w:hanging="34"/>
            </w:pPr>
            <w:r>
              <w:t>Антифриз для пневмотормозов "Аляска"</w:t>
            </w:r>
          </w:p>
        </w:tc>
        <w:tc>
          <w:tcPr>
            <w:tcW w:w="850" w:type="dxa"/>
            <w:vAlign w:val="center"/>
          </w:tcPr>
          <w:p w:rsidR="008E6075" w:rsidRDefault="008E6075">
            <w:r>
              <w:t>2</w:t>
            </w:r>
          </w:p>
        </w:tc>
        <w:tc>
          <w:tcPr>
            <w:tcW w:w="1134" w:type="dxa"/>
            <w:vAlign w:val="center"/>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r>
              <w:t>4</w:t>
            </w:r>
          </w:p>
        </w:tc>
        <w:tc>
          <w:tcPr>
            <w:tcW w:w="2410" w:type="dxa"/>
          </w:tcPr>
          <w:p w:rsidR="008E6075" w:rsidRDefault="008E6075">
            <w:pPr>
              <w:ind w:left="34" w:hanging="34"/>
            </w:pPr>
            <w:proofErr w:type="spellStart"/>
            <w:r>
              <w:t>Антигель</w:t>
            </w:r>
            <w:proofErr w:type="spellEnd"/>
            <w:r>
              <w:t xml:space="preserve"> </w:t>
            </w:r>
            <w:proofErr w:type="spellStart"/>
            <w:r>
              <w:t>Hi-Gear</w:t>
            </w:r>
            <w:proofErr w:type="spellEnd"/>
            <w:r>
              <w:t xml:space="preserve"> </w:t>
            </w:r>
          </w:p>
        </w:tc>
        <w:tc>
          <w:tcPr>
            <w:tcW w:w="850" w:type="dxa"/>
            <w:vAlign w:val="center"/>
          </w:tcPr>
          <w:p w:rsidR="008E6075" w:rsidRDefault="008E6075">
            <w:r>
              <w:t>2</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vAlign w:val="bottom"/>
          </w:tcPr>
          <w:p w:rsidR="008E6075" w:rsidRDefault="008E6075">
            <w:pPr>
              <w:rPr>
                <w:rFonts w:ascii="Calibri" w:eastAsia="Calibri" w:hAnsi="Calibri" w:cs="Calibri"/>
              </w:rPr>
            </w:pPr>
            <w:r>
              <w:rPr>
                <w:rFonts w:ascii="Calibri" w:eastAsia="Calibri" w:hAnsi="Calibri" w:cs="Calibri"/>
              </w:rPr>
              <w:t> </w:t>
            </w:r>
          </w:p>
        </w:tc>
        <w:tc>
          <w:tcPr>
            <w:tcW w:w="2410" w:type="dxa"/>
            <w:vAlign w:val="bottom"/>
          </w:tcPr>
          <w:p w:rsidR="008E6075" w:rsidRDefault="008E6075">
            <w:pPr>
              <w:ind w:left="34" w:hanging="34"/>
              <w:rPr>
                <w:b/>
              </w:rPr>
            </w:pPr>
            <w:r>
              <w:rPr>
                <w:b/>
              </w:rPr>
              <w:t xml:space="preserve">КТ </w:t>
            </w:r>
            <w:proofErr w:type="gramStart"/>
            <w:r>
              <w:rPr>
                <w:b/>
              </w:rPr>
              <w:t>Магнитогорск-грузовой</w:t>
            </w:r>
            <w:proofErr w:type="gramEnd"/>
          </w:p>
        </w:tc>
        <w:tc>
          <w:tcPr>
            <w:tcW w:w="850" w:type="dxa"/>
            <w:vAlign w:val="center"/>
          </w:tcPr>
          <w:p w:rsidR="008E6075" w:rsidRDefault="008E6075"/>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r>
              <w:t>1</w:t>
            </w:r>
          </w:p>
        </w:tc>
        <w:tc>
          <w:tcPr>
            <w:tcW w:w="2410" w:type="dxa"/>
          </w:tcPr>
          <w:p w:rsidR="008E6075" w:rsidRDefault="008E6075">
            <w:pPr>
              <w:ind w:left="34" w:hanging="34"/>
            </w:pPr>
            <w:r>
              <w:t>Тормозная жидкость Dot-4</w:t>
            </w:r>
          </w:p>
        </w:tc>
        <w:tc>
          <w:tcPr>
            <w:tcW w:w="850" w:type="dxa"/>
            <w:vAlign w:val="center"/>
          </w:tcPr>
          <w:p w:rsidR="008E6075" w:rsidRDefault="008E6075">
            <w:r>
              <w:t>4</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vAlign w:val="bottom"/>
          </w:tcPr>
          <w:p w:rsidR="008E6075" w:rsidRDefault="008E6075">
            <w:pPr>
              <w:rPr>
                <w:rFonts w:ascii="Calibri" w:eastAsia="Calibri" w:hAnsi="Calibri" w:cs="Calibri"/>
              </w:rPr>
            </w:pPr>
            <w:r>
              <w:rPr>
                <w:rFonts w:ascii="Calibri" w:eastAsia="Calibri" w:hAnsi="Calibri" w:cs="Calibri"/>
              </w:rPr>
              <w:t> </w:t>
            </w:r>
          </w:p>
        </w:tc>
        <w:tc>
          <w:tcPr>
            <w:tcW w:w="2410" w:type="dxa"/>
            <w:vAlign w:val="bottom"/>
          </w:tcPr>
          <w:p w:rsidR="008E6075" w:rsidRDefault="008E6075">
            <w:pPr>
              <w:ind w:left="34" w:hanging="34"/>
              <w:rPr>
                <w:b/>
              </w:rPr>
            </w:pPr>
            <w:r>
              <w:rPr>
                <w:b/>
              </w:rPr>
              <w:t>КТ Курган</w:t>
            </w:r>
          </w:p>
        </w:tc>
        <w:tc>
          <w:tcPr>
            <w:tcW w:w="850" w:type="dxa"/>
            <w:vAlign w:val="center"/>
          </w:tcPr>
          <w:p w:rsidR="008E6075" w:rsidRDefault="008E6075"/>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tcPr>
          <w:p w:rsidR="008E6075" w:rsidRDefault="008E6075">
            <w:r>
              <w:t>1</w:t>
            </w:r>
          </w:p>
        </w:tc>
        <w:tc>
          <w:tcPr>
            <w:tcW w:w="2410" w:type="dxa"/>
          </w:tcPr>
          <w:p w:rsidR="008E6075" w:rsidRDefault="008E6075">
            <w:pPr>
              <w:ind w:left="34" w:hanging="34"/>
            </w:pPr>
            <w:r>
              <w:t>Тормозная жидкость Dot-4</w:t>
            </w:r>
          </w:p>
        </w:tc>
        <w:tc>
          <w:tcPr>
            <w:tcW w:w="850" w:type="dxa"/>
            <w:vAlign w:val="center"/>
          </w:tcPr>
          <w:p w:rsidR="008E6075" w:rsidRDefault="008E6075">
            <w:r>
              <w:t>3</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vAlign w:val="center"/>
          </w:tcPr>
          <w:p w:rsidR="008E6075" w:rsidRDefault="008E6075">
            <w:pPr>
              <w:rPr>
                <w:rFonts w:ascii="Calibri" w:eastAsia="Calibri" w:hAnsi="Calibri" w:cs="Calibri"/>
              </w:rPr>
            </w:pPr>
            <w:r>
              <w:rPr>
                <w:rFonts w:ascii="Calibri" w:eastAsia="Calibri" w:hAnsi="Calibri" w:cs="Calibri"/>
              </w:rPr>
              <w:t>2</w:t>
            </w:r>
          </w:p>
        </w:tc>
        <w:tc>
          <w:tcPr>
            <w:tcW w:w="2410" w:type="dxa"/>
          </w:tcPr>
          <w:p w:rsidR="008E6075" w:rsidRDefault="008E6075">
            <w:pPr>
              <w:ind w:left="34" w:hanging="34"/>
            </w:pPr>
            <w:proofErr w:type="spellStart"/>
            <w:r>
              <w:t>Антигель</w:t>
            </w:r>
            <w:proofErr w:type="spellEnd"/>
            <w:r>
              <w:t xml:space="preserve"> </w:t>
            </w:r>
            <w:proofErr w:type="spellStart"/>
            <w:r>
              <w:t>Hi-Gear</w:t>
            </w:r>
            <w:proofErr w:type="spellEnd"/>
            <w:r>
              <w:t xml:space="preserve"> </w:t>
            </w:r>
          </w:p>
        </w:tc>
        <w:tc>
          <w:tcPr>
            <w:tcW w:w="850" w:type="dxa"/>
            <w:vAlign w:val="center"/>
          </w:tcPr>
          <w:p w:rsidR="008E6075" w:rsidRDefault="008E6075">
            <w:r>
              <w:t>2</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vAlign w:val="center"/>
          </w:tcPr>
          <w:p w:rsidR="008E6075" w:rsidRDefault="008E6075">
            <w:pPr>
              <w:rPr>
                <w:rFonts w:ascii="Calibri" w:eastAsia="Calibri" w:hAnsi="Calibri" w:cs="Calibri"/>
              </w:rPr>
            </w:pPr>
            <w:r>
              <w:rPr>
                <w:rFonts w:ascii="Calibri" w:eastAsia="Calibri" w:hAnsi="Calibri" w:cs="Calibri"/>
              </w:rPr>
              <w:t>3</w:t>
            </w:r>
          </w:p>
        </w:tc>
        <w:tc>
          <w:tcPr>
            <w:tcW w:w="2410" w:type="dxa"/>
          </w:tcPr>
          <w:p w:rsidR="008E6075" w:rsidRDefault="008E6075">
            <w:pPr>
              <w:ind w:left="34" w:hanging="34"/>
            </w:pPr>
            <w:proofErr w:type="spellStart"/>
            <w:r>
              <w:t>Омыватель</w:t>
            </w:r>
            <w:proofErr w:type="spellEnd"/>
            <w:r>
              <w:t xml:space="preserve"> стекол </w:t>
            </w:r>
            <w:proofErr w:type="gramStart"/>
            <w:r>
              <w:t>незамерзающий</w:t>
            </w:r>
            <w:proofErr w:type="gramEnd"/>
            <w:r>
              <w:t xml:space="preserve"> </w:t>
            </w:r>
          </w:p>
        </w:tc>
        <w:tc>
          <w:tcPr>
            <w:tcW w:w="850" w:type="dxa"/>
            <w:vAlign w:val="center"/>
          </w:tcPr>
          <w:p w:rsidR="008E6075" w:rsidRDefault="008E6075">
            <w:r>
              <w:t>70</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c>
          <w:tcPr>
            <w:tcW w:w="1134" w:type="dxa"/>
            <w:vMerge/>
          </w:tcPr>
          <w:p w:rsidR="008E6075" w:rsidRDefault="008E6075">
            <w:pPr>
              <w:widowControl w:val="0"/>
              <w:pBdr>
                <w:top w:val="nil"/>
                <w:left w:val="nil"/>
                <w:bottom w:val="nil"/>
                <w:right w:val="nil"/>
                <w:between w:val="nil"/>
              </w:pBdr>
              <w:spacing w:line="276" w:lineRule="auto"/>
              <w:rPr>
                <w:color w:val="000000"/>
              </w:rPr>
            </w:pPr>
          </w:p>
        </w:tc>
      </w:tr>
      <w:tr w:rsidR="008E6075">
        <w:tc>
          <w:tcPr>
            <w:tcW w:w="534" w:type="dxa"/>
            <w:vAlign w:val="center"/>
          </w:tcPr>
          <w:p w:rsidR="008E6075" w:rsidRDefault="008E6075"/>
        </w:tc>
        <w:tc>
          <w:tcPr>
            <w:tcW w:w="2410" w:type="dxa"/>
          </w:tcPr>
          <w:p w:rsidR="008E6075" w:rsidRDefault="008E6075">
            <w:pPr>
              <w:ind w:left="34" w:hanging="34"/>
              <w:rPr>
                <w:b/>
              </w:rPr>
            </w:pPr>
            <w:r>
              <w:rPr>
                <w:b/>
              </w:rPr>
              <w:t>ИТОГО:</w:t>
            </w:r>
          </w:p>
        </w:tc>
        <w:tc>
          <w:tcPr>
            <w:tcW w:w="850" w:type="dxa"/>
            <w:vAlign w:val="center"/>
          </w:tcPr>
          <w:p w:rsidR="008E6075" w:rsidRDefault="008E6075">
            <w:r>
              <w:t>х</w:t>
            </w:r>
          </w:p>
        </w:tc>
        <w:tc>
          <w:tcPr>
            <w:tcW w:w="1134" w:type="dxa"/>
          </w:tcPr>
          <w:p w:rsidR="008E6075" w:rsidRDefault="008E6075">
            <w:pPr>
              <w:pBdr>
                <w:top w:val="nil"/>
                <w:left w:val="nil"/>
                <w:bottom w:val="nil"/>
                <w:right w:val="nil"/>
                <w:between w:val="nil"/>
              </w:pBdr>
              <w:rPr>
                <w:color w:val="000000"/>
              </w:rPr>
            </w:pPr>
            <w:r>
              <w:rPr>
                <w:color w:val="000000"/>
              </w:rPr>
              <w:t>х</w:t>
            </w:r>
          </w:p>
        </w:tc>
        <w:tc>
          <w:tcPr>
            <w:tcW w:w="1134" w:type="dxa"/>
          </w:tcPr>
          <w:p w:rsidR="008E6075" w:rsidRDefault="008E6075">
            <w:pPr>
              <w:pBdr>
                <w:top w:val="nil"/>
                <w:left w:val="nil"/>
                <w:bottom w:val="nil"/>
                <w:right w:val="nil"/>
                <w:between w:val="nil"/>
              </w:pBdr>
              <w:rPr>
                <w:color w:val="000000"/>
              </w:rPr>
            </w:pPr>
          </w:p>
        </w:tc>
        <w:tc>
          <w:tcPr>
            <w:tcW w:w="1134" w:type="dxa"/>
          </w:tcPr>
          <w:p w:rsidR="008E6075" w:rsidRDefault="008E6075">
            <w:pPr>
              <w:pBdr>
                <w:top w:val="nil"/>
                <w:left w:val="nil"/>
                <w:bottom w:val="nil"/>
                <w:right w:val="nil"/>
                <w:between w:val="nil"/>
              </w:pBdr>
              <w:ind w:left="34" w:hanging="34"/>
              <w:rPr>
                <w:color w:val="000000"/>
              </w:rPr>
            </w:pPr>
            <w:r>
              <w:rPr>
                <w:color w:val="000000"/>
              </w:rPr>
              <w:t>х</w:t>
            </w:r>
          </w:p>
        </w:tc>
        <w:tc>
          <w:tcPr>
            <w:tcW w:w="1134" w:type="dxa"/>
          </w:tcPr>
          <w:p w:rsidR="008E6075" w:rsidRDefault="008E6075">
            <w:pPr>
              <w:pBdr>
                <w:top w:val="nil"/>
                <w:left w:val="nil"/>
                <w:bottom w:val="nil"/>
                <w:right w:val="nil"/>
                <w:between w:val="nil"/>
              </w:pBdr>
              <w:ind w:left="34" w:hanging="34"/>
              <w:rPr>
                <w:color w:val="000000"/>
              </w:rPr>
            </w:pPr>
            <w:r>
              <w:rPr>
                <w:color w:val="000000"/>
              </w:rPr>
              <w:t>х</w:t>
            </w:r>
          </w:p>
        </w:tc>
        <w:tc>
          <w:tcPr>
            <w:tcW w:w="1134" w:type="dxa"/>
          </w:tcPr>
          <w:p w:rsidR="008E6075" w:rsidRDefault="008E6075">
            <w:pPr>
              <w:pBdr>
                <w:top w:val="nil"/>
                <w:left w:val="nil"/>
                <w:bottom w:val="nil"/>
                <w:right w:val="nil"/>
                <w:between w:val="nil"/>
              </w:pBdr>
              <w:ind w:left="34" w:hanging="34"/>
              <w:rPr>
                <w:color w:val="000000"/>
              </w:rPr>
            </w:pPr>
            <w:r>
              <w:rPr>
                <w:color w:val="000000"/>
              </w:rPr>
              <w:t>х</w:t>
            </w:r>
          </w:p>
        </w:tc>
      </w:tr>
    </w:tbl>
    <w:p w:rsidR="008E6075" w:rsidRPr="00C54D2F" w:rsidRDefault="008E6075" w:rsidP="00C54D2F">
      <w:pPr>
        <w:pBdr>
          <w:top w:val="nil"/>
          <w:left w:val="nil"/>
          <w:bottom w:val="nil"/>
          <w:right w:val="nil"/>
          <w:between w:val="nil"/>
        </w:pBdr>
        <w:jc w:val="both"/>
      </w:pPr>
      <w:r w:rsidRPr="00C54D2F">
        <w:t>* Расценки не должны превышать предельных расценок, указанных в пункте 4.2.2 Раздела 4 «Техническое задание» документации о закупке.</w:t>
      </w:r>
    </w:p>
    <w:p w:rsidR="008E6075" w:rsidRPr="00C54D2F" w:rsidRDefault="008E6075" w:rsidP="00C54D2F">
      <w:pPr>
        <w:pBdr>
          <w:top w:val="nil"/>
          <w:left w:val="nil"/>
          <w:bottom w:val="nil"/>
          <w:right w:val="nil"/>
          <w:between w:val="nil"/>
        </w:pBdr>
        <w:jc w:val="both"/>
      </w:pPr>
      <w:r w:rsidRPr="00C54D2F">
        <w:t>** Р</w:t>
      </w:r>
      <w:r w:rsidRPr="00C54D2F">
        <w:rPr>
          <w:shd w:val="clear" w:color="auto" w:fill="FFFFFF"/>
        </w:rPr>
        <w:t>азмер аванса не превышает размера, указанного в пункте 11 Раздела 5 «Информационная карта» до</w:t>
      </w:r>
      <w:r w:rsidR="00C54D2F" w:rsidRPr="00C54D2F">
        <w:rPr>
          <w:shd w:val="clear" w:color="auto" w:fill="FFFFFF"/>
        </w:rPr>
        <w:t>к</w:t>
      </w:r>
      <w:r w:rsidRPr="00C54D2F">
        <w:rPr>
          <w:shd w:val="clear" w:color="auto" w:fill="FFFFFF"/>
        </w:rPr>
        <w:t>ументации о закупке.</w:t>
      </w:r>
    </w:p>
    <w:p w:rsidR="008E6075" w:rsidRDefault="008E6075">
      <w:pPr>
        <w:pBdr>
          <w:top w:val="nil"/>
          <w:left w:val="nil"/>
          <w:bottom w:val="nil"/>
          <w:right w:val="nil"/>
          <w:between w:val="nil"/>
        </w:pBdr>
        <w:rPr>
          <w:color w:val="000000"/>
          <w:sz w:val="26"/>
          <w:szCs w:val="26"/>
        </w:rPr>
      </w:pPr>
    </w:p>
    <w:p w:rsidR="008E6075" w:rsidRDefault="008E6075">
      <w:pPr>
        <w:pBdr>
          <w:top w:val="nil"/>
          <w:left w:val="nil"/>
          <w:bottom w:val="nil"/>
          <w:right w:val="nil"/>
          <w:between w:val="nil"/>
        </w:pBdr>
        <w:jc w:val="both"/>
        <w:rPr>
          <w:color w:val="000000"/>
          <w:sz w:val="28"/>
          <w:szCs w:val="28"/>
        </w:rPr>
      </w:pPr>
      <w:r>
        <w:rPr>
          <w:color w:val="000000"/>
          <w:sz w:val="28"/>
          <w:szCs w:val="28"/>
        </w:rPr>
        <w:t xml:space="preserve">1. </w:t>
      </w:r>
      <w:proofErr w:type="gramStart"/>
      <w:r>
        <w:rPr>
          <w:color w:val="000000"/>
          <w:sz w:val="28"/>
          <w:szCs w:val="28"/>
        </w:rPr>
        <w:t>Цена, указанная в настоящем финансово-коммерческом предложении по поставке товара, учитывает стоимость всех</w:t>
      </w:r>
      <w:r>
        <w:rPr>
          <w:sz w:val="28"/>
          <w:szCs w:val="28"/>
        </w:rPr>
        <w:t xml:space="preserve"> налогов и сборов (кроме НДС), стоимость Товара, расходы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расходов на страхование, оплату таможенных пошлин и других обязательных платежей, расходов по оплате всех затрат, издержек, связанных с исполнением договора</w:t>
      </w:r>
      <w:r>
        <w:rPr>
          <w:i/>
          <w:color w:val="000000"/>
          <w:sz w:val="28"/>
          <w:szCs w:val="28"/>
        </w:rPr>
        <w:t>.</w:t>
      </w:r>
      <w:proofErr w:type="gramEnd"/>
    </w:p>
    <w:p w:rsidR="008E6075" w:rsidRDefault="008E6075">
      <w:pPr>
        <w:pBdr>
          <w:top w:val="nil"/>
          <w:left w:val="nil"/>
          <w:bottom w:val="nil"/>
          <w:right w:val="nil"/>
          <w:between w:val="nil"/>
        </w:pBdr>
        <w:jc w:val="both"/>
        <w:rPr>
          <w:color w:val="000000"/>
          <w:sz w:val="28"/>
          <w:szCs w:val="28"/>
        </w:rPr>
      </w:pPr>
      <w:r>
        <w:rPr>
          <w:color w:val="000000"/>
          <w:sz w:val="28"/>
          <w:szCs w:val="28"/>
        </w:rPr>
        <w:t>__________</w:t>
      </w:r>
      <w:r>
        <w:rPr>
          <w:i/>
          <w:color w:val="000000"/>
          <w:sz w:val="28"/>
          <w:szCs w:val="28"/>
        </w:rPr>
        <w:t xml:space="preserve"> (поставка товаров, выполнение работ, оказание услуг)</w:t>
      </w:r>
      <w:r>
        <w:rPr>
          <w:color w:val="000000"/>
          <w:sz w:val="28"/>
          <w:szCs w:val="28"/>
        </w:rPr>
        <w:t xml:space="preserve">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sz w:val="28"/>
          <w:szCs w:val="28"/>
        </w:rPr>
        <w:t>(указать необходимое).</w:t>
      </w:r>
    </w:p>
    <w:p w:rsidR="008E6075" w:rsidRDefault="008E6075">
      <w:pPr>
        <w:pBdr>
          <w:top w:val="nil"/>
          <w:left w:val="nil"/>
          <w:bottom w:val="nil"/>
          <w:right w:val="nil"/>
          <w:between w:val="nil"/>
        </w:pBdr>
        <w:jc w:val="both"/>
        <w:rPr>
          <w:color w:val="000000"/>
          <w:sz w:val="28"/>
          <w:szCs w:val="28"/>
        </w:rPr>
      </w:pPr>
      <w:r>
        <w:rPr>
          <w:color w:val="000000"/>
          <w:sz w:val="28"/>
          <w:szCs w:val="28"/>
        </w:rPr>
        <w:t xml:space="preserve">2. Дополнительные условия поставки товаров, выполнения работ, оказания услуг _______________________________________________________ </w:t>
      </w:r>
    </w:p>
    <w:p w:rsidR="008E6075" w:rsidRDefault="008E6075">
      <w:pPr>
        <w:pBdr>
          <w:top w:val="nil"/>
          <w:left w:val="nil"/>
          <w:bottom w:val="nil"/>
          <w:right w:val="nil"/>
          <w:between w:val="nil"/>
        </w:pBdr>
        <w:jc w:val="both"/>
        <w:rPr>
          <w:i/>
          <w:color w:val="000000"/>
          <w:sz w:val="28"/>
          <w:szCs w:val="28"/>
        </w:rPr>
      </w:pPr>
      <w:r>
        <w:rPr>
          <w:i/>
          <w:color w:val="000000"/>
          <w:sz w:val="28"/>
          <w:szCs w:val="28"/>
        </w:rPr>
        <w:t>(заполняется претендентом при необходимости).</w:t>
      </w:r>
    </w:p>
    <w:p w:rsidR="008E6075" w:rsidRDefault="008E6075">
      <w:pPr>
        <w:pBdr>
          <w:top w:val="nil"/>
          <w:left w:val="nil"/>
          <w:bottom w:val="nil"/>
          <w:right w:val="nil"/>
          <w:between w:val="nil"/>
        </w:pBdr>
        <w:jc w:val="both"/>
        <w:rPr>
          <w:color w:val="000000"/>
          <w:sz w:val="28"/>
          <w:szCs w:val="28"/>
        </w:rPr>
      </w:pPr>
      <w:r>
        <w:rPr>
          <w:color w:val="000000"/>
          <w:sz w:val="28"/>
          <w:szCs w:val="28"/>
        </w:rPr>
        <w:t xml:space="preserve">3. Осуществлять электронный документооборот (далее – ЭДО) на условиях, изложенных в приложениях № </w:t>
      </w:r>
      <w:r>
        <w:rPr>
          <w:sz w:val="28"/>
          <w:szCs w:val="28"/>
        </w:rPr>
        <w:t>3</w:t>
      </w:r>
      <w:r>
        <w:rPr>
          <w:color w:val="000000"/>
          <w:sz w:val="28"/>
          <w:szCs w:val="28"/>
        </w:rPr>
        <w:t xml:space="preserve">, 3а к проекту договора (приложение № 4 к настоящей документацией о закупке) </w:t>
      </w:r>
      <w:proofErr w:type="gramStart"/>
      <w:r>
        <w:rPr>
          <w:b/>
          <w:color w:val="000000"/>
          <w:sz w:val="28"/>
          <w:szCs w:val="28"/>
        </w:rPr>
        <w:t>согласны</w:t>
      </w:r>
      <w:proofErr w:type="gramEnd"/>
      <w:r>
        <w:rPr>
          <w:b/>
          <w:color w:val="000000"/>
          <w:sz w:val="28"/>
          <w:szCs w:val="28"/>
        </w:rPr>
        <w:t xml:space="preserve"> / не согласны</w:t>
      </w:r>
      <w:r>
        <w:rPr>
          <w:color w:val="000000"/>
          <w:sz w:val="28"/>
          <w:szCs w:val="28"/>
        </w:rPr>
        <w:t xml:space="preserve"> </w:t>
      </w:r>
      <w:r>
        <w:rPr>
          <w:i/>
          <w:color w:val="000000"/>
          <w:sz w:val="28"/>
          <w:szCs w:val="28"/>
        </w:rPr>
        <w:t>(указать необходимое)</w:t>
      </w:r>
      <w:r>
        <w:rPr>
          <w:color w:val="000000"/>
          <w:sz w:val="28"/>
          <w:szCs w:val="28"/>
        </w:rPr>
        <w:t>.</w:t>
      </w:r>
    </w:p>
    <w:p w:rsidR="008E6075" w:rsidRDefault="008E6075">
      <w:pPr>
        <w:pBdr>
          <w:top w:val="nil"/>
          <w:left w:val="nil"/>
          <w:bottom w:val="nil"/>
          <w:right w:val="nil"/>
          <w:between w:val="nil"/>
        </w:pBdr>
        <w:jc w:val="both"/>
        <w:rPr>
          <w:color w:val="000000"/>
          <w:sz w:val="28"/>
          <w:szCs w:val="28"/>
        </w:rPr>
      </w:pPr>
      <w:r>
        <w:rPr>
          <w:color w:val="000000"/>
          <w:sz w:val="28"/>
          <w:szCs w:val="28"/>
        </w:rPr>
        <w:t xml:space="preserve">При осуществлении ЭДО предполагается обмен следующими документами </w:t>
      </w:r>
      <w:r>
        <w:rPr>
          <w:i/>
          <w:color w:val="000000"/>
          <w:sz w:val="28"/>
          <w:szCs w:val="28"/>
        </w:rPr>
        <w:t>(при согласии с ЭДО удалить ненужные ниже строки, при несогласии настоящий абзац удаляется)</w:t>
      </w:r>
      <w:r>
        <w:rPr>
          <w:color w:val="000000"/>
          <w:sz w:val="28"/>
          <w:szCs w:val="28"/>
        </w:rPr>
        <w:t>:</w:t>
      </w:r>
    </w:p>
    <w:p w:rsidR="008E6075" w:rsidRDefault="008E6075">
      <w:pPr>
        <w:pBdr>
          <w:top w:val="nil"/>
          <w:left w:val="nil"/>
          <w:bottom w:val="nil"/>
          <w:right w:val="nil"/>
          <w:between w:val="nil"/>
        </w:pBdr>
        <w:jc w:val="both"/>
        <w:rPr>
          <w:color w:val="000000"/>
          <w:sz w:val="28"/>
          <w:szCs w:val="28"/>
        </w:rPr>
      </w:pPr>
      <w:r>
        <w:rPr>
          <w:color w:val="000000"/>
          <w:sz w:val="28"/>
          <w:szCs w:val="28"/>
        </w:rPr>
        <w:t>- Товарная накладная ТОРГ-12;</w:t>
      </w:r>
    </w:p>
    <w:p w:rsidR="008E6075" w:rsidRDefault="008E6075">
      <w:pPr>
        <w:pBdr>
          <w:top w:val="nil"/>
          <w:left w:val="nil"/>
          <w:bottom w:val="nil"/>
          <w:right w:val="nil"/>
          <w:between w:val="nil"/>
        </w:pBdr>
        <w:jc w:val="both"/>
        <w:rPr>
          <w:color w:val="000000"/>
          <w:sz w:val="28"/>
          <w:szCs w:val="28"/>
        </w:rPr>
      </w:pPr>
      <w:r>
        <w:rPr>
          <w:color w:val="000000"/>
          <w:sz w:val="28"/>
          <w:szCs w:val="28"/>
        </w:rPr>
        <w:t>- универсальный передаточный документ (УПД);</w:t>
      </w:r>
    </w:p>
    <w:p w:rsidR="008E6075" w:rsidRDefault="008E6075">
      <w:pPr>
        <w:pBdr>
          <w:top w:val="nil"/>
          <w:left w:val="nil"/>
          <w:bottom w:val="nil"/>
          <w:right w:val="nil"/>
          <w:between w:val="nil"/>
        </w:pBdr>
        <w:jc w:val="both"/>
        <w:rPr>
          <w:color w:val="000000"/>
          <w:sz w:val="28"/>
          <w:szCs w:val="28"/>
        </w:rPr>
      </w:pPr>
      <w:r>
        <w:rPr>
          <w:color w:val="000000"/>
          <w:sz w:val="28"/>
          <w:szCs w:val="28"/>
        </w:rPr>
        <w:t>- счет-фактура;</w:t>
      </w:r>
    </w:p>
    <w:p w:rsidR="008E6075" w:rsidRDefault="008E6075">
      <w:pPr>
        <w:pBdr>
          <w:top w:val="nil"/>
          <w:left w:val="nil"/>
          <w:bottom w:val="nil"/>
          <w:right w:val="nil"/>
          <w:between w:val="nil"/>
        </w:pBdr>
        <w:jc w:val="both"/>
        <w:rPr>
          <w:color w:val="000000"/>
          <w:sz w:val="28"/>
          <w:szCs w:val="28"/>
        </w:rPr>
      </w:pPr>
      <w:r>
        <w:rPr>
          <w:color w:val="000000"/>
          <w:sz w:val="28"/>
          <w:szCs w:val="28"/>
        </w:rPr>
        <w:t>- корректировочный документ/</w:t>
      </w:r>
      <w:proofErr w:type="gramStart"/>
      <w:r>
        <w:rPr>
          <w:color w:val="000000"/>
          <w:sz w:val="28"/>
          <w:szCs w:val="28"/>
        </w:rPr>
        <w:t>корректировочная</w:t>
      </w:r>
      <w:proofErr w:type="gramEnd"/>
      <w:r>
        <w:rPr>
          <w:color w:val="000000"/>
          <w:sz w:val="28"/>
          <w:szCs w:val="28"/>
        </w:rPr>
        <w:t xml:space="preserve"> счет-фактура.</w:t>
      </w:r>
    </w:p>
    <w:p w:rsidR="008E6075" w:rsidRDefault="008E6075">
      <w:pPr>
        <w:pBdr>
          <w:top w:val="nil"/>
          <w:left w:val="nil"/>
          <w:bottom w:val="nil"/>
          <w:right w:val="nil"/>
          <w:between w:val="nil"/>
        </w:pBdr>
        <w:jc w:val="both"/>
        <w:rPr>
          <w:color w:val="000000"/>
          <w:sz w:val="28"/>
          <w:szCs w:val="28"/>
        </w:rPr>
      </w:pPr>
      <w:r>
        <w:rPr>
          <w:color w:val="000000"/>
          <w:sz w:val="28"/>
          <w:szCs w:val="28"/>
        </w:rPr>
        <w:t xml:space="preserve">4. Срок действия настоящего финансово-коммерческого предложения составляет _______________ </w:t>
      </w:r>
      <w:r>
        <w:rPr>
          <w:i/>
          <w:color w:val="000000"/>
          <w:sz w:val="28"/>
          <w:szCs w:val="28"/>
        </w:rPr>
        <w:t>(претендентом указывается срок не менее установленного в пункте 22 Информационной карты</w:t>
      </w:r>
      <w:r>
        <w:rPr>
          <w:color w:val="000000"/>
          <w:sz w:val="28"/>
          <w:szCs w:val="28"/>
        </w:rPr>
        <w:t xml:space="preserve">) календарных дней </w:t>
      </w:r>
      <w:proofErr w:type="gramStart"/>
      <w:r>
        <w:rPr>
          <w:color w:val="000000"/>
          <w:sz w:val="28"/>
          <w:szCs w:val="28"/>
        </w:rPr>
        <w:t>с даты окончания</w:t>
      </w:r>
      <w:proofErr w:type="gramEnd"/>
      <w:r>
        <w:rPr>
          <w:color w:val="000000"/>
          <w:sz w:val="28"/>
          <w:szCs w:val="28"/>
        </w:rPr>
        <w:t xml:space="preserve"> срока подачи Заявок, указанной в пункте 7 Информационной карты.</w:t>
      </w:r>
    </w:p>
    <w:p w:rsidR="008E6075" w:rsidRDefault="008E6075">
      <w:pPr>
        <w:pBdr>
          <w:top w:val="nil"/>
          <w:left w:val="nil"/>
          <w:bottom w:val="nil"/>
          <w:right w:val="nil"/>
          <w:between w:val="nil"/>
        </w:pBdr>
        <w:jc w:val="both"/>
        <w:rPr>
          <w:color w:val="000000"/>
          <w:sz w:val="28"/>
          <w:szCs w:val="28"/>
        </w:rPr>
      </w:pPr>
      <w:r>
        <w:rPr>
          <w:color w:val="000000"/>
          <w:sz w:val="28"/>
          <w:szCs w:val="28"/>
        </w:rPr>
        <w:t>5. Если предложения, изложенные в финансово-коммерческом предложении, будут приняты Заказчиком, ________</w:t>
      </w:r>
      <w:r>
        <w:rPr>
          <w:i/>
          <w:color w:val="000000"/>
          <w:sz w:val="28"/>
          <w:szCs w:val="28"/>
        </w:rPr>
        <w:t>(полное наименование претендента)</w:t>
      </w:r>
      <w:r>
        <w:rPr>
          <w:color w:val="000000"/>
          <w:sz w:val="28"/>
          <w:szCs w:val="28"/>
        </w:rPr>
        <w:t xml:space="preserve"> берет на себя обязательство ____________ </w:t>
      </w:r>
      <w:r>
        <w:rPr>
          <w:i/>
          <w:color w:val="000000"/>
          <w:sz w:val="28"/>
          <w:szCs w:val="28"/>
        </w:rPr>
        <w:t>(поставить товары, выполнить работы, оказать услуги)</w:t>
      </w:r>
      <w:r>
        <w:rPr>
          <w:color w:val="000000"/>
          <w:sz w:val="28"/>
          <w:szCs w:val="28"/>
        </w:rPr>
        <w:t xml:space="preserve"> в соответствии с требованиями документации о закупке и согласно нашим предложениям.</w:t>
      </w:r>
    </w:p>
    <w:p w:rsidR="008E6075" w:rsidRDefault="008E6075">
      <w:pPr>
        <w:pBdr>
          <w:top w:val="nil"/>
          <w:left w:val="nil"/>
          <w:bottom w:val="nil"/>
          <w:right w:val="nil"/>
          <w:between w:val="nil"/>
        </w:pBdr>
        <w:jc w:val="both"/>
        <w:rPr>
          <w:color w:val="000000"/>
          <w:sz w:val="28"/>
          <w:szCs w:val="28"/>
        </w:rPr>
      </w:pPr>
      <w:r>
        <w:rPr>
          <w:color w:val="000000"/>
          <w:sz w:val="28"/>
          <w:szCs w:val="28"/>
        </w:rPr>
        <w:t>6. В случае если предложения ________</w:t>
      </w:r>
      <w:r>
        <w:rPr>
          <w:i/>
          <w:color w:val="000000"/>
          <w:sz w:val="28"/>
          <w:szCs w:val="28"/>
        </w:rPr>
        <w:t>(полное наименование претендента)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8E6075" w:rsidRDefault="008E6075">
      <w:pPr>
        <w:pBdr>
          <w:top w:val="nil"/>
          <w:left w:val="nil"/>
          <w:bottom w:val="nil"/>
          <w:right w:val="nil"/>
          <w:between w:val="nil"/>
        </w:pBdr>
        <w:jc w:val="both"/>
        <w:rPr>
          <w:color w:val="000000"/>
          <w:sz w:val="28"/>
          <w:szCs w:val="28"/>
        </w:rPr>
      </w:pPr>
      <w:proofErr w:type="gramStart"/>
      <w:r>
        <w:rPr>
          <w:color w:val="000000"/>
          <w:sz w:val="28"/>
          <w:szCs w:val="28"/>
        </w:rPr>
        <w:t>7. ________</w:t>
      </w:r>
      <w:r>
        <w:rPr>
          <w:i/>
          <w:color w:val="000000"/>
          <w:sz w:val="28"/>
          <w:szCs w:val="28"/>
        </w:rPr>
        <w:t xml:space="preserve">(полное наименование претендента) </w:t>
      </w:r>
      <w:r>
        <w:rPr>
          <w:color w:val="000000"/>
          <w:sz w:val="28"/>
          <w:szCs w:val="28"/>
        </w:rPr>
        <w:t xml:space="preserve">согласно с тем, что в случае нашего отказа от заключения договора после признания нашей организации победителем Открытого конкурса, а </w:t>
      </w:r>
      <w:r>
        <w:rPr>
          <w:sz w:val="28"/>
          <w:szCs w:val="28"/>
        </w:rPr>
        <w:t>также</w:t>
      </w:r>
      <w:r>
        <w:rPr>
          <w:color w:val="000000"/>
          <w:sz w:val="28"/>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8E6075" w:rsidRDefault="008E6075">
      <w:pPr>
        <w:pBdr>
          <w:top w:val="nil"/>
          <w:left w:val="nil"/>
          <w:bottom w:val="nil"/>
          <w:right w:val="nil"/>
          <w:between w:val="nil"/>
        </w:pBdr>
        <w:jc w:val="both"/>
        <w:rPr>
          <w:color w:val="000000"/>
          <w:sz w:val="28"/>
          <w:szCs w:val="28"/>
        </w:rPr>
      </w:pPr>
      <w:r>
        <w:rPr>
          <w:color w:val="000000"/>
          <w:sz w:val="28"/>
          <w:szCs w:val="28"/>
        </w:rPr>
        <w:t>8. ________</w:t>
      </w:r>
      <w:r>
        <w:rPr>
          <w:i/>
          <w:color w:val="000000"/>
          <w:sz w:val="28"/>
          <w:szCs w:val="28"/>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8E6075" w:rsidRDefault="008E6075">
      <w:pPr>
        <w:pBdr>
          <w:top w:val="nil"/>
          <w:left w:val="nil"/>
          <w:bottom w:val="nil"/>
          <w:right w:val="nil"/>
          <w:between w:val="nil"/>
        </w:pBdr>
        <w:jc w:val="both"/>
        <w:rPr>
          <w:sz w:val="28"/>
          <w:szCs w:val="28"/>
        </w:rPr>
      </w:pPr>
    </w:p>
    <w:p w:rsidR="008E6075" w:rsidRDefault="008E6075">
      <w:pPr>
        <w:pBdr>
          <w:top w:val="nil"/>
          <w:left w:val="nil"/>
          <w:bottom w:val="nil"/>
          <w:right w:val="nil"/>
          <w:between w:val="nil"/>
        </w:pBdr>
        <w:ind w:firstLine="709"/>
        <w:jc w:val="both"/>
        <w:rPr>
          <w:color w:val="000000"/>
          <w:sz w:val="28"/>
          <w:szCs w:val="28"/>
        </w:rPr>
      </w:pPr>
    </w:p>
    <w:p w:rsidR="008E6075" w:rsidRDefault="008E6075">
      <w:pPr>
        <w:pBdr>
          <w:top w:val="nil"/>
          <w:left w:val="nil"/>
          <w:bottom w:val="nil"/>
          <w:right w:val="nil"/>
          <w:between w:val="nil"/>
        </w:pBdr>
        <w:ind w:firstLine="709"/>
        <w:jc w:val="both"/>
        <w:rPr>
          <w:color w:val="000000"/>
          <w:sz w:val="28"/>
          <w:szCs w:val="28"/>
        </w:rPr>
      </w:pPr>
    </w:p>
    <w:p w:rsidR="008E6075" w:rsidRDefault="008E6075">
      <w:pPr>
        <w:pBdr>
          <w:top w:val="nil"/>
          <w:left w:val="nil"/>
          <w:bottom w:val="nil"/>
          <w:right w:val="nil"/>
          <w:between w:val="nil"/>
        </w:pBdr>
        <w:ind w:firstLine="709"/>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w:t>
      </w:r>
    </w:p>
    <w:p w:rsidR="008E6075" w:rsidRDefault="008E6075">
      <w:pPr>
        <w:pBdr>
          <w:top w:val="nil"/>
          <w:left w:val="nil"/>
          <w:bottom w:val="nil"/>
          <w:right w:val="nil"/>
          <w:between w:val="nil"/>
        </w:pBdr>
        <w:ind w:firstLine="709"/>
        <w:rPr>
          <w:i/>
          <w:color w:val="000000"/>
          <w:sz w:val="28"/>
          <w:szCs w:val="28"/>
        </w:rPr>
      </w:pPr>
      <w:r>
        <w:rPr>
          <w:i/>
          <w:color w:val="000000"/>
          <w:sz w:val="28"/>
          <w:szCs w:val="28"/>
        </w:rPr>
        <w:t xml:space="preserve">                                                                                      (наименование претендента)</w:t>
      </w:r>
    </w:p>
    <w:p w:rsidR="008E6075" w:rsidRDefault="008E6075">
      <w:pPr>
        <w:pBdr>
          <w:top w:val="nil"/>
          <w:left w:val="nil"/>
          <w:bottom w:val="nil"/>
          <w:right w:val="nil"/>
          <w:between w:val="nil"/>
        </w:pBdr>
        <w:ind w:firstLine="709"/>
        <w:rPr>
          <w:color w:val="000000"/>
          <w:sz w:val="28"/>
          <w:szCs w:val="28"/>
        </w:rPr>
      </w:pPr>
      <w:r>
        <w:rPr>
          <w:color w:val="000000"/>
          <w:sz w:val="28"/>
          <w:szCs w:val="28"/>
        </w:rPr>
        <w:t>____________________________________________________________</w:t>
      </w:r>
    </w:p>
    <w:p w:rsidR="008E6075" w:rsidRDefault="008E6075">
      <w:pPr>
        <w:pBdr>
          <w:top w:val="nil"/>
          <w:left w:val="nil"/>
          <w:bottom w:val="nil"/>
          <w:right w:val="nil"/>
          <w:between w:val="nil"/>
        </w:pBdr>
        <w:ind w:firstLine="709"/>
        <w:rPr>
          <w:color w:val="000000"/>
          <w:sz w:val="28"/>
          <w:szCs w:val="28"/>
        </w:rPr>
      </w:pPr>
      <w:r>
        <w:rPr>
          <w:color w:val="000000"/>
          <w:sz w:val="28"/>
          <w:szCs w:val="28"/>
        </w:rPr>
        <w:t>_____________________________________________________________</w:t>
      </w:r>
    </w:p>
    <w:p w:rsidR="008E6075" w:rsidRDefault="008E6075">
      <w:pPr>
        <w:pBdr>
          <w:top w:val="nil"/>
          <w:left w:val="nil"/>
          <w:bottom w:val="nil"/>
          <w:right w:val="nil"/>
          <w:between w:val="nil"/>
        </w:pBdr>
        <w:ind w:firstLine="709"/>
        <w:rPr>
          <w:i/>
          <w:color w:val="000000"/>
          <w:sz w:val="28"/>
          <w:szCs w:val="28"/>
        </w:rPr>
      </w:pPr>
      <w:r>
        <w:rPr>
          <w:i/>
          <w:color w:val="000000"/>
          <w:sz w:val="28"/>
          <w:szCs w:val="28"/>
        </w:rPr>
        <w:t xml:space="preserve">                 М.П.</w:t>
      </w:r>
      <w:r>
        <w:rPr>
          <w:i/>
          <w:color w:val="000000"/>
          <w:sz w:val="28"/>
          <w:szCs w:val="28"/>
        </w:rPr>
        <w:tab/>
      </w:r>
      <w:r>
        <w:rPr>
          <w:i/>
          <w:color w:val="000000"/>
          <w:sz w:val="28"/>
          <w:szCs w:val="28"/>
        </w:rPr>
        <w:tab/>
      </w:r>
      <w:r>
        <w:rPr>
          <w:i/>
          <w:color w:val="000000"/>
          <w:sz w:val="28"/>
          <w:szCs w:val="28"/>
        </w:rPr>
        <w:tab/>
        <w:t xml:space="preserve">    (ФИО, должность, подпись)</w:t>
      </w:r>
    </w:p>
    <w:p w:rsidR="008E6075" w:rsidRDefault="008E6075">
      <w:pPr>
        <w:pBdr>
          <w:top w:val="nil"/>
          <w:left w:val="nil"/>
          <w:bottom w:val="nil"/>
          <w:right w:val="nil"/>
          <w:between w:val="nil"/>
        </w:pBdr>
        <w:ind w:firstLine="709"/>
        <w:rPr>
          <w:color w:val="000000"/>
          <w:sz w:val="28"/>
          <w:szCs w:val="28"/>
        </w:rPr>
      </w:pPr>
      <w:r>
        <w:rPr>
          <w:color w:val="000000"/>
          <w:sz w:val="28"/>
          <w:szCs w:val="28"/>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54D2F" w:rsidRPr="00C54D2F" w:rsidRDefault="00C54D2F" w:rsidP="00C54D2F">
      <w:pPr>
        <w:keepNext/>
        <w:keepLines/>
        <w:jc w:val="right"/>
        <w:rPr>
          <w:sz w:val="28"/>
          <w:szCs w:val="28"/>
        </w:rPr>
      </w:pPr>
      <w:r w:rsidRPr="00C54D2F">
        <w:rPr>
          <w:sz w:val="28"/>
          <w:szCs w:val="28"/>
        </w:rPr>
        <w:t>Приложение № 4</w:t>
      </w:r>
    </w:p>
    <w:p w:rsidR="00C54D2F" w:rsidRDefault="00C54D2F" w:rsidP="00C54D2F">
      <w:pPr>
        <w:keepNext/>
        <w:keepLines/>
        <w:jc w:val="right"/>
        <w:rPr>
          <w:b/>
        </w:rPr>
      </w:pPr>
      <w:r w:rsidRPr="00C54D2F">
        <w:rPr>
          <w:sz w:val="28"/>
          <w:szCs w:val="28"/>
        </w:rPr>
        <w:t>к документации о закупке</w:t>
      </w:r>
    </w:p>
    <w:p w:rsidR="00C54D2F" w:rsidRDefault="00C54D2F">
      <w:pPr>
        <w:keepNext/>
        <w:keepLines/>
        <w:jc w:val="center"/>
        <w:rPr>
          <w:b/>
        </w:rPr>
      </w:pPr>
    </w:p>
    <w:p w:rsidR="008E6075" w:rsidRDefault="008E6075">
      <w:pPr>
        <w:keepNext/>
        <w:keepLines/>
        <w:jc w:val="center"/>
        <w:rPr>
          <w:b/>
        </w:rPr>
      </w:pPr>
      <w:r>
        <w:rPr>
          <w:b/>
        </w:rPr>
        <w:t>ПРОЕКТ ДОГОВОРА</w:t>
      </w:r>
    </w:p>
    <w:p w:rsidR="008E6075" w:rsidRDefault="008E6075">
      <w:pPr>
        <w:keepNext/>
        <w:keepLines/>
        <w:jc w:val="center"/>
        <w:rPr>
          <w:b/>
        </w:rPr>
      </w:pPr>
    </w:p>
    <w:p w:rsidR="008E6075" w:rsidRDefault="008E6075">
      <w:pPr>
        <w:keepNext/>
        <w:keepLines/>
        <w:jc w:val="center"/>
        <w:rPr>
          <w:b/>
        </w:rPr>
      </w:pPr>
      <w:r>
        <w:rPr>
          <w:b/>
        </w:rPr>
        <w:t xml:space="preserve">Договор  № НКП </w:t>
      </w:r>
      <w:proofErr w:type="spellStart"/>
      <w:r>
        <w:rPr>
          <w:b/>
        </w:rPr>
        <w:t>УРАЛд</w:t>
      </w:r>
      <w:proofErr w:type="spellEnd"/>
      <w:r>
        <w:rPr>
          <w:b/>
        </w:rPr>
        <w:t>/__/__/__</w:t>
      </w:r>
    </w:p>
    <w:p w:rsidR="008E6075" w:rsidRDefault="008E6075">
      <w:pPr>
        <w:keepNext/>
        <w:keepLines/>
        <w:jc w:val="center"/>
      </w:pPr>
      <w:r>
        <w:rPr>
          <w:b/>
        </w:rPr>
        <w:t>поставки</w:t>
      </w:r>
    </w:p>
    <w:p w:rsidR="008E6075" w:rsidRDefault="008E6075">
      <w:pPr>
        <w:keepNext/>
        <w:keepLines/>
        <w:jc w:val="both"/>
      </w:pPr>
      <w:r>
        <w:t xml:space="preserve">г. Екатеринбург                                                                                             «__»_______ ____ </w:t>
      </w:r>
      <w:proofErr w:type="gramStart"/>
      <w:r>
        <w:t>г</w:t>
      </w:r>
      <w:proofErr w:type="gramEnd"/>
      <w:r>
        <w:t>.</w:t>
      </w:r>
    </w:p>
    <w:p w:rsidR="008E6075" w:rsidRDefault="008E6075">
      <w:pPr>
        <w:keepNext/>
        <w:keepLines/>
        <w:jc w:val="both"/>
      </w:pPr>
    </w:p>
    <w:p w:rsidR="008E6075" w:rsidRDefault="008E6075">
      <w:pPr>
        <w:keepNext/>
        <w:keepLines/>
        <w:ind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rPr>
        <w:t xml:space="preserve">            </w:t>
      </w:r>
      <w:proofErr w:type="gramStart"/>
      <w:r>
        <w:rPr>
          <w:i/>
          <w:color w:val="FFFFFF"/>
          <w:vertAlign w:val="superscript"/>
        </w:rPr>
        <w:t>(</w:t>
      </w:r>
      <w:r>
        <w:rPr>
          <w:i/>
          <w:vertAlign w:val="superscript"/>
        </w:rPr>
        <w:t xml:space="preserve">                                 </w:t>
      </w:r>
      <w:proofErr w:type="gramEnd"/>
      <w:r>
        <w:rPr>
          <w:i/>
          <w:vertAlign w:val="superscript"/>
        </w:rPr>
        <w:t>(должность, Ф.И.О. – полностью)</w:t>
      </w:r>
      <w:r>
        <w:t xml:space="preserve"> </w:t>
      </w:r>
    </w:p>
    <w:p w:rsidR="008E6075" w:rsidRDefault="008E6075">
      <w:pPr>
        <w:keepNext/>
        <w:keepLines/>
        <w:jc w:val="both"/>
      </w:pPr>
      <w:r>
        <w:t>_____________________________________________________________________________,</w:t>
      </w:r>
    </w:p>
    <w:p w:rsidR="008E6075" w:rsidRDefault="008E6075">
      <w:pPr>
        <w:keepNext/>
        <w:keepLines/>
        <w:jc w:val="both"/>
        <w:rPr>
          <w:vertAlign w:val="superscript"/>
        </w:rPr>
      </w:pPr>
      <w:r>
        <w:rPr>
          <w:i/>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__________  № ____)</w:t>
      </w:r>
    </w:p>
    <w:p w:rsidR="008E6075" w:rsidRDefault="008E6075">
      <w:pPr>
        <w:keepNext/>
        <w:keepLines/>
        <w:jc w:val="both"/>
      </w:pPr>
      <w:r>
        <w:t xml:space="preserve">с одной стороны, и ____________________________________________________________,  </w:t>
      </w:r>
    </w:p>
    <w:p w:rsidR="008E6075" w:rsidRDefault="008E6075">
      <w:pPr>
        <w:keepNext/>
        <w:keepLines/>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E6075" w:rsidRDefault="008E6075">
      <w:pPr>
        <w:keepNext/>
        <w:keepLines/>
        <w:jc w:val="both"/>
      </w:pPr>
      <w:r>
        <w:t xml:space="preserve">именуемое в дальнейшем «Поставщик», в лице __________________________________, </w:t>
      </w:r>
    </w:p>
    <w:p w:rsidR="008E6075" w:rsidRDefault="008E6075">
      <w:pPr>
        <w:keepNext/>
        <w:keepLines/>
        <w:jc w:val="both"/>
      </w:pPr>
      <w:r>
        <w:rPr>
          <w:i/>
          <w:vertAlign w:val="superscript"/>
        </w:rPr>
        <w:t xml:space="preserve">                                                                                                                        (должность, Ф.И.О. - полностью)</w:t>
      </w:r>
    </w:p>
    <w:p w:rsidR="008E6075" w:rsidRDefault="008E6075">
      <w:pPr>
        <w:keepNext/>
        <w:keepLines/>
        <w:jc w:val="both"/>
      </w:pPr>
      <w:proofErr w:type="gramStart"/>
      <w:r>
        <w:t>действующего</w:t>
      </w:r>
      <w:proofErr w:type="gramEnd"/>
      <w:r>
        <w:t xml:space="preserve">  на основании ____________________________________________________,</w:t>
      </w:r>
    </w:p>
    <w:p w:rsidR="008E6075" w:rsidRDefault="008E6075">
      <w:pPr>
        <w:keepNext/>
        <w:keepLines/>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8E6075" w:rsidRDefault="008E6075">
      <w:pPr>
        <w:keepNext/>
        <w:keepLines/>
        <w:jc w:val="both"/>
      </w:pPr>
      <w:r>
        <w:t>с другой стороны, именуемые в дальнейшем «Стороны», заключили настоящий договор поставки (далее – «Договор») о нижеследующем:</w:t>
      </w:r>
    </w:p>
    <w:p w:rsidR="008E6075" w:rsidRDefault="008E6075">
      <w:pPr>
        <w:keepNext/>
        <w:keepLines/>
        <w:ind w:firstLine="567"/>
        <w:jc w:val="center"/>
        <w:rPr>
          <w:b/>
        </w:rPr>
      </w:pPr>
    </w:p>
    <w:p w:rsidR="008E6075" w:rsidRDefault="008E6075" w:rsidP="00C54D2F">
      <w:pPr>
        <w:keepNext/>
        <w:keepLines/>
        <w:numPr>
          <w:ilvl w:val="0"/>
          <w:numId w:val="30"/>
        </w:numPr>
        <w:jc w:val="center"/>
        <w:rPr>
          <w:b/>
        </w:rPr>
      </w:pPr>
      <w:r>
        <w:rPr>
          <w:b/>
        </w:rPr>
        <w:t>Предмет Договора</w:t>
      </w:r>
    </w:p>
    <w:p w:rsidR="008E6075" w:rsidRDefault="008E6075">
      <w:pPr>
        <w:keepNext/>
        <w:keepLines/>
        <w:ind w:left="1407"/>
        <w:rPr>
          <w:b/>
        </w:rPr>
      </w:pPr>
    </w:p>
    <w:p w:rsidR="008E6075" w:rsidRDefault="008E6075">
      <w:pPr>
        <w:keepNext/>
        <w:keepLines/>
        <w:jc w:val="both"/>
      </w:pPr>
      <w:r>
        <w:t xml:space="preserve">         1.1.</w:t>
      </w:r>
      <w:r>
        <w:tab/>
        <w:t xml:space="preserve">По настоящему Договору Поставщик обязуется поставить, а Покупатель принять и оплатить масла и технические жидкости для нужд </w:t>
      </w:r>
      <w:r>
        <w:rPr>
          <w:rFonts w:ascii="Times" w:eastAsia="Times" w:hAnsi="Times" w:cs="Times"/>
        </w:rPr>
        <w:t>Уральского филиала ПАО «ТрансКонтейнер»</w:t>
      </w:r>
      <w:r>
        <w:t xml:space="preserve"> (далее – «Товар»).</w:t>
      </w:r>
      <w:r>
        <w:rPr>
          <w:i/>
          <w:vertAlign w:val="superscript"/>
        </w:rPr>
        <w:t xml:space="preserve">          </w:t>
      </w:r>
      <w:r>
        <w:t xml:space="preserve"> </w:t>
      </w:r>
    </w:p>
    <w:p w:rsidR="008E6075" w:rsidRDefault="008E6075">
      <w:pPr>
        <w:keepNext/>
        <w:keepLines/>
        <w:ind w:firstLine="567"/>
        <w:jc w:val="both"/>
      </w:pPr>
      <w:r>
        <w:t>1.2. Наименование, количество, срок поставки, стоимость, а также дополнительные требования к поставляемому Товару определяются Сторонами в Спецификации №1 (Приложении №1) к настоящему Договору, являющейся неотъемлемой частью настоящего Договора.</w:t>
      </w:r>
    </w:p>
    <w:p w:rsidR="008E6075" w:rsidRDefault="008E6075">
      <w:pPr>
        <w:keepNext/>
        <w:keepLines/>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E6075" w:rsidRDefault="008E6075">
      <w:pPr>
        <w:keepNext/>
        <w:keepLines/>
        <w:ind w:firstLine="567"/>
        <w:jc w:val="both"/>
      </w:pPr>
      <w:r>
        <w:t>1.4. В случае обязательной сертификации, декларирования Товар должен поставляться с сертификатом соответствия/декларацией о соответствии.</w:t>
      </w:r>
    </w:p>
    <w:p w:rsidR="008E6075" w:rsidRDefault="008E6075">
      <w:pPr>
        <w:keepNext/>
        <w:keepLines/>
        <w:ind w:firstLine="567"/>
        <w:jc w:val="both"/>
      </w:pPr>
      <w:r>
        <w:t xml:space="preserve">1.5. Срок поставки Товара - ________________ календарных дней </w:t>
      </w:r>
      <w:proofErr w:type="gramStart"/>
      <w:r>
        <w:t>с даты подписания</w:t>
      </w:r>
      <w:proofErr w:type="gramEnd"/>
      <w:r>
        <w:t xml:space="preserve"> настоящего Договора. Поставщик вправе осуществить поставку Товара несколькими партиями в пределах указанного в настоящем пункте срока поставки.</w:t>
      </w:r>
    </w:p>
    <w:p w:rsidR="008E6075" w:rsidRDefault="008E6075">
      <w:pPr>
        <w:keepNext/>
        <w:keepLines/>
        <w:ind w:firstLine="567"/>
        <w:rPr>
          <w:b/>
        </w:rPr>
      </w:pPr>
    </w:p>
    <w:p w:rsidR="008E6075" w:rsidRDefault="008E6075" w:rsidP="00C54D2F">
      <w:pPr>
        <w:keepNext/>
        <w:keepLines/>
        <w:numPr>
          <w:ilvl w:val="0"/>
          <w:numId w:val="29"/>
        </w:numPr>
        <w:ind w:left="0" w:firstLine="567"/>
        <w:jc w:val="center"/>
        <w:rPr>
          <w:b/>
        </w:rPr>
      </w:pPr>
      <w:r>
        <w:rPr>
          <w:b/>
        </w:rPr>
        <w:t>Цена Договора и порядок расчетов</w:t>
      </w:r>
    </w:p>
    <w:p w:rsidR="008E6075" w:rsidRDefault="008E6075">
      <w:pPr>
        <w:keepNext/>
        <w:keepLines/>
        <w:rPr>
          <w:b/>
        </w:rPr>
      </w:pPr>
    </w:p>
    <w:p w:rsidR="008E6075" w:rsidRDefault="008E6075" w:rsidP="00C54D2F">
      <w:pPr>
        <w:keepNext/>
        <w:keepLines/>
        <w:numPr>
          <w:ilvl w:val="1"/>
          <w:numId w:val="29"/>
        </w:numPr>
        <w:pBdr>
          <w:top w:val="nil"/>
          <w:left w:val="nil"/>
          <w:bottom w:val="nil"/>
          <w:right w:val="nil"/>
          <w:between w:val="nil"/>
        </w:pBdr>
        <w:ind w:left="0" w:firstLine="567"/>
        <w:jc w:val="both"/>
        <w:rPr>
          <w:color w:val="000000"/>
        </w:rPr>
      </w:pPr>
      <w:proofErr w:type="gramStart"/>
      <w:r>
        <w:rPr>
          <w:color w:val="000000"/>
        </w:rPr>
        <w:t>Общая цена настоящего Договора</w:t>
      </w:r>
      <w:r>
        <w:rPr>
          <w:rFonts w:ascii="Arial" w:eastAsia="Arial" w:hAnsi="Arial" w:cs="Arial"/>
          <w:color w:val="000000"/>
          <w:sz w:val="20"/>
          <w:szCs w:val="20"/>
        </w:rPr>
        <w:t xml:space="preserve"> </w:t>
      </w:r>
      <w:r>
        <w:rPr>
          <w:color w:val="000000"/>
        </w:rPr>
        <w:t>в соответствии со Спецификацией №1 составляет _____________(____________________) рублей</w:t>
      </w:r>
      <w:r>
        <w:t xml:space="preserve"> с учетом налогов и сборов (кроме НДС), стоимости Товара, расходов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расходов на страхование, оплату таможенных пошлин и других обязательных платежей, расходов по оплате всех затрат, издержек, связанных с исполнением договора.</w:t>
      </w:r>
      <w:proofErr w:type="gramEnd"/>
      <w:r>
        <w:t xml:space="preserve"> </w:t>
      </w:r>
      <w:r>
        <w:rPr>
          <w:i/>
        </w:rPr>
        <w:t>Сумма НДС составляет</w:t>
      </w:r>
      <w:proofErr w:type="gramStart"/>
      <w:r>
        <w:rPr>
          <w:i/>
        </w:rPr>
        <w:t xml:space="preserve"> ____________ (_____________) </w:t>
      </w:r>
      <w:proofErr w:type="gramEnd"/>
      <w:r>
        <w:rPr>
          <w:i/>
        </w:rPr>
        <w:t xml:space="preserve">руб. </w:t>
      </w:r>
    </w:p>
    <w:p w:rsidR="008E6075" w:rsidRDefault="008E6075">
      <w:pPr>
        <w:keepNext/>
        <w:keepLines/>
        <w:pBdr>
          <w:top w:val="nil"/>
          <w:left w:val="nil"/>
          <w:bottom w:val="nil"/>
          <w:right w:val="nil"/>
          <w:between w:val="nil"/>
        </w:pBdr>
        <w:ind w:firstLine="720"/>
        <w:jc w:val="both"/>
      </w:pPr>
      <w:r>
        <w:rPr>
          <w:color w:val="000000"/>
        </w:rPr>
        <w:t xml:space="preserve">2.2. </w:t>
      </w:r>
      <w:r>
        <w:t>Оплата Товара производится:</w:t>
      </w:r>
    </w:p>
    <w:p w:rsidR="008E6075" w:rsidRDefault="008E6075">
      <w:pPr>
        <w:ind w:firstLine="566"/>
        <w:jc w:val="both"/>
        <w:rPr>
          <w:i/>
        </w:rPr>
      </w:pPr>
      <w:r>
        <w:rPr>
          <w:i/>
        </w:rPr>
        <w:t>Вариант 1:</w:t>
      </w:r>
    </w:p>
    <w:p w:rsidR="008E6075" w:rsidRDefault="008E6075" w:rsidP="00C54D2F">
      <w:pPr>
        <w:numPr>
          <w:ilvl w:val="0"/>
          <w:numId w:val="34"/>
        </w:numPr>
        <w:ind w:left="0" w:firstLine="567"/>
        <w:jc w:val="both"/>
        <w:rPr>
          <w:i/>
        </w:rPr>
      </w:pPr>
      <w:r>
        <w:rPr>
          <w:i/>
        </w:rPr>
        <w:t>путем перечисления Покупателем денежных сре</w:t>
      </w:r>
      <w:proofErr w:type="gramStart"/>
      <w:r>
        <w:rPr>
          <w:i/>
        </w:rPr>
        <w:t>дств в р</w:t>
      </w:r>
      <w:proofErr w:type="gramEnd"/>
      <w:r>
        <w:rPr>
          <w:i/>
        </w:rPr>
        <w:t>азмере 100 (ста) %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r>
        <w:rPr>
          <w:i/>
          <w:vertAlign w:val="superscript"/>
        </w:rPr>
        <w:footnoteReference w:id="3"/>
      </w:r>
      <w:r>
        <w:rPr>
          <w:i/>
        </w:rPr>
        <w:t>.</w:t>
      </w:r>
    </w:p>
    <w:p w:rsidR="008E6075" w:rsidRDefault="008E6075">
      <w:pPr>
        <w:ind w:firstLine="567"/>
        <w:jc w:val="both"/>
        <w:rPr>
          <w:i/>
        </w:rPr>
      </w:pPr>
      <w:r>
        <w:rPr>
          <w:i/>
        </w:rPr>
        <w:t>Вариант 2:</w:t>
      </w:r>
    </w:p>
    <w:p w:rsidR="008E6075" w:rsidRDefault="008E6075" w:rsidP="00C54D2F">
      <w:pPr>
        <w:numPr>
          <w:ilvl w:val="0"/>
          <w:numId w:val="31"/>
        </w:numPr>
        <w:ind w:left="0" w:firstLine="567"/>
        <w:jc w:val="both"/>
        <w:rPr>
          <w:i/>
        </w:rPr>
      </w:pPr>
      <w:r>
        <w:rPr>
          <w:i/>
        </w:rPr>
        <w:t>путем перечисления Покупателем авансового платежа в размере</w:t>
      </w:r>
      <w:proofErr w:type="gramStart"/>
      <w:r>
        <w:rPr>
          <w:i/>
        </w:rPr>
        <w:t xml:space="preserve"> ___ (________) % (</w:t>
      </w:r>
      <w:proofErr w:type="gramEnd"/>
      <w:r>
        <w:rPr>
          <w:i/>
        </w:rPr>
        <w:t>процентов) от цены Договора в течение 15 (пятнадцати) календарных дней с даты подписания Договора;</w:t>
      </w:r>
    </w:p>
    <w:p w:rsidR="008E6075" w:rsidRDefault="008E6075" w:rsidP="00C54D2F">
      <w:pPr>
        <w:numPr>
          <w:ilvl w:val="0"/>
          <w:numId w:val="31"/>
        </w:numPr>
        <w:ind w:left="0" w:firstLine="567"/>
        <w:jc w:val="both"/>
        <w:rPr>
          <w:i/>
        </w:rPr>
      </w:pPr>
      <w:r>
        <w:rPr>
          <w:i/>
        </w:rPr>
        <w:t>окончательный расчет в размере</w:t>
      </w:r>
      <w:proofErr w:type="gramStart"/>
      <w:r>
        <w:rPr>
          <w:i/>
        </w:rPr>
        <w:t xml:space="preserve"> _____ (___________) % (</w:t>
      </w:r>
      <w:proofErr w:type="gramEnd"/>
      <w:r>
        <w:rPr>
          <w:i/>
        </w:rPr>
        <w:t>процентов) от цены Договора производится в течение 30 (Тридцати) календарных дней с даты подписания товарной накладной (ТОРГ-12) или универсального передаточного документа (УПД) на основании счета/счета-фактуры.</w:t>
      </w:r>
    </w:p>
    <w:p w:rsidR="008E6075" w:rsidRDefault="008E6075">
      <w:pPr>
        <w:ind w:firstLine="708"/>
        <w:jc w:val="both"/>
      </w:pPr>
      <w:r>
        <w:t>2.3. В цену настоящего Договора входят транспортные расходы по доставке Товара Покупателю и его разгрузка.</w:t>
      </w:r>
    </w:p>
    <w:p w:rsidR="008E6075" w:rsidRDefault="008E6075">
      <w:pPr>
        <w:ind w:firstLine="708"/>
        <w:jc w:val="both"/>
      </w:pPr>
      <w:r>
        <w:t>2.4.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8E6075" w:rsidRDefault="008E6075">
      <w:pPr>
        <w:shd w:val="clear" w:color="auto" w:fill="FFFFFF"/>
        <w:ind w:firstLine="708"/>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3 к настоящему Договору, следующие формализованные документы: счет-фактуру, товарную накладную (ТОРГ-12) или универсальный передаточный документ (УПД), а также иные виды неформализованных первичных учётных документов (далее – «первичные документы»).</w:t>
      </w:r>
    </w:p>
    <w:p w:rsidR="008E6075" w:rsidRDefault="008E6075">
      <w:pPr>
        <w:shd w:val="clear" w:color="auto" w:fill="FFFFFF"/>
        <w:ind w:firstLine="708"/>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8E6075" w:rsidRDefault="008E6075">
      <w:pPr>
        <w:shd w:val="clear" w:color="auto" w:fill="FFFFFF"/>
        <w:ind w:firstLine="708"/>
        <w:jc w:val="both"/>
      </w:pPr>
      <w:r>
        <w:t>Сторона, использующая ключ квалифицированной электронной подписи, обязана соблюдать его конфиденциальность.</w:t>
      </w:r>
    </w:p>
    <w:p w:rsidR="008E6075" w:rsidRDefault="008E6075">
      <w:pPr>
        <w:shd w:val="clear" w:color="auto" w:fill="FFFFFF"/>
        <w:ind w:firstLine="708"/>
        <w:jc w:val="both"/>
      </w:pPr>
      <w:r>
        <w:t>Первичные документы должны быть оформлены либо в электронной форме, либо на бумажном носителе.</w:t>
      </w:r>
    </w:p>
    <w:p w:rsidR="008E6075" w:rsidRDefault="008E6075">
      <w:pPr>
        <w:shd w:val="clear" w:color="auto" w:fill="FFFFFF"/>
        <w:ind w:firstLine="708"/>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8E6075" w:rsidRDefault="008E6075">
      <w:pPr>
        <w:shd w:val="clear" w:color="auto" w:fill="FFFFFF"/>
        <w:ind w:firstLine="708"/>
        <w:jc w:val="both"/>
      </w:pPr>
      <w:r>
        <w:t xml:space="preserve">2.5. </w:t>
      </w:r>
      <w:r>
        <w:rPr>
          <w:highlight w:val="white"/>
        </w:rPr>
        <w:t xml:space="preserve">В течение 5 (пяти) календарных дней </w:t>
      </w:r>
      <w:proofErr w:type="gramStart"/>
      <w:r>
        <w:rPr>
          <w:highlight w:val="white"/>
        </w:rPr>
        <w:t>с даты поставки</w:t>
      </w:r>
      <w:proofErr w:type="gramEnd"/>
      <w:r>
        <w:rPr>
          <w:highlight w:val="white"/>
        </w:rPr>
        <w:t xml:space="preserve"> товара Поставщик направляет Покупателю товарную накладную ТОРГ-12, счёт-фактуру или универсальный передаточный документ (УПД). Покупатель </w:t>
      </w:r>
      <w:r>
        <w:rPr>
          <w:color w:val="000000"/>
        </w:rPr>
        <w:t xml:space="preserve">в течение 5 (пяти) календарных дней </w:t>
      </w:r>
      <w:proofErr w:type="gramStart"/>
      <w:r>
        <w:rPr>
          <w:color w:val="000000"/>
        </w:rPr>
        <w:t>с даты получения</w:t>
      </w:r>
      <w:proofErr w:type="gramEnd"/>
      <w:r>
        <w:rPr>
          <w:color w:val="000000"/>
        </w:rPr>
        <w:t xml:space="preserve"> товарной накладной ТОРГ-12 либо УПД, направляет Поставщику подписанную товарную накладную ТОРГ-12 либо УПД,</w:t>
      </w:r>
      <w:r>
        <w:rPr>
          <w:highlight w:val="white"/>
        </w:rPr>
        <w:t xml:space="preserve"> или мотивированный отказ от приемки Товара.</w:t>
      </w:r>
    </w:p>
    <w:p w:rsidR="008E6075" w:rsidRDefault="008E6075">
      <w:pPr>
        <w:shd w:val="clear" w:color="auto" w:fill="FFFFFF"/>
        <w:ind w:firstLine="708"/>
        <w:jc w:val="both"/>
      </w:pPr>
    </w:p>
    <w:p w:rsidR="008E6075" w:rsidRDefault="008E6075" w:rsidP="00C54D2F">
      <w:pPr>
        <w:keepNext/>
        <w:keepLines/>
        <w:numPr>
          <w:ilvl w:val="0"/>
          <w:numId w:val="29"/>
        </w:numPr>
        <w:jc w:val="center"/>
        <w:rPr>
          <w:b/>
        </w:rPr>
      </w:pPr>
      <w:r>
        <w:rPr>
          <w:b/>
        </w:rPr>
        <w:t>Условия поставки Товара</w:t>
      </w:r>
    </w:p>
    <w:p w:rsidR="008E6075" w:rsidRDefault="008E6075">
      <w:pPr>
        <w:keepNext/>
        <w:keepLines/>
        <w:ind w:left="720"/>
        <w:rPr>
          <w:b/>
        </w:rPr>
      </w:pPr>
    </w:p>
    <w:p w:rsidR="008E6075" w:rsidRDefault="008E6075">
      <w:pPr>
        <w:ind w:firstLine="567"/>
        <w:jc w:val="both"/>
      </w:pPr>
      <w:r>
        <w:t xml:space="preserve">3.1. Поставка Товара Покупателю по настоящему Договору осуществляется Поставщиком ________________________ (указать вид транспорта) по адресам: </w:t>
      </w:r>
    </w:p>
    <w:p w:rsidR="008E6075" w:rsidRDefault="008E6075">
      <w:pPr>
        <w:ind w:firstLine="567"/>
        <w:jc w:val="both"/>
      </w:pPr>
      <w:r>
        <w:t xml:space="preserve">1) 620050, Российская Федерация, Свердловская область, </w:t>
      </w:r>
      <w:proofErr w:type="gramStart"/>
      <w:r>
        <w:t>г</w:t>
      </w:r>
      <w:proofErr w:type="gramEnd"/>
      <w:r>
        <w:t>. Екатеринбург, ул. Автомагистральная, д. 42 (КТ Екатеринбург-Товарный);</w:t>
      </w:r>
    </w:p>
    <w:p w:rsidR="008E6075" w:rsidRDefault="008E6075">
      <w:pPr>
        <w:ind w:firstLine="567"/>
        <w:jc w:val="both"/>
      </w:pPr>
      <w:r>
        <w:t>2) 614031, Российская Федерация, Пермский край, г. Пермь, ул. Докучаева, 60 (КТ Блочная);</w:t>
      </w:r>
    </w:p>
    <w:p w:rsidR="008E6075" w:rsidRDefault="008E6075">
      <w:pPr>
        <w:ind w:firstLine="567"/>
        <w:jc w:val="both"/>
      </w:pPr>
      <w:r>
        <w:t xml:space="preserve">3) 454053, Российская Федерация, Челябинская область, г. Челябинск, станция </w:t>
      </w:r>
      <w:proofErr w:type="gramStart"/>
      <w:r>
        <w:t>Челябинск-Грузовой</w:t>
      </w:r>
      <w:proofErr w:type="gramEnd"/>
      <w:r>
        <w:t xml:space="preserve"> (КТ Челябинск-грузовой);</w:t>
      </w:r>
    </w:p>
    <w:p w:rsidR="008E6075" w:rsidRDefault="008E6075">
      <w:pPr>
        <w:ind w:firstLine="567"/>
        <w:jc w:val="both"/>
      </w:pPr>
      <w:proofErr w:type="gramStart"/>
      <w:r>
        <w:t>4) 640027, Российская Федерация, Курганская область, г. Курган, ул. Омская, д. 177 (КТ Курган);</w:t>
      </w:r>
      <w:proofErr w:type="gramEnd"/>
    </w:p>
    <w:p w:rsidR="008E6075" w:rsidRDefault="008E6075">
      <w:pPr>
        <w:ind w:firstLine="567"/>
        <w:jc w:val="both"/>
      </w:pPr>
      <w:r>
        <w:t xml:space="preserve">5) 455011, Российская Федерация, Челябинская область, г. Магнитогорск, ул. Калибровщиков, д. 11 (КТ </w:t>
      </w:r>
      <w:proofErr w:type="gramStart"/>
      <w:r>
        <w:t>Магнитогорск-грузовой</w:t>
      </w:r>
      <w:proofErr w:type="gramEnd"/>
      <w:r>
        <w:t>).</w:t>
      </w:r>
    </w:p>
    <w:p w:rsidR="008E6075" w:rsidRDefault="008E6075">
      <w:pPr>
        <w:ind w:firstLine="567"/>
        <w:jc w:val="both"/>
      </w:pPr>
      <w:r>
        <w:t xml:space="preserve">3.2. Приемка Товара осуществляется представителями Поставщика и Покупателя с подписанием товарной накладной (ТОРГ-12) </w:t>
      </w:r>
      <w:r>
        <w:rPr>
          <w:i/>
        </w:rPr>
        <w:t xml:space="preserve">либо универсального передаточного документа (УПД) </w:t>
      </w:r>
      <w:r>
        <w:t>в месте приемки Товара. Представитель Покупателя перед приемкой доставленного Товара предъявляет Поставщику следующие документы:</w:t>
      </w:r>
    </w:p>
    <w:p w:rsidR="008E6075" w:rsidRDefault="008E6075" w:rsidP="00E279DF">
      <w:pPr>
        <w:ind w:firstLine="567"/>
        <w:jc w:val="both"/>
      </w:pPr>
      <w:r>
        <w:t xml:space="preserve">1)  документ, удостоверяющий личность представителя Покупателя;   </w:t>
      </w:r>
    </w:p>
    <w:p w:rsidR="008E6075" w:rsidRDefault="008E6075" w:rsidP="00E279DF">
      <w:pPr>
        <w:ind w:firstLine="567"/>
        <w:jc w:val="both"/>
      </w:pPr>
      <w:r>
        <w:t>2) доверенность на представителя Покупателя, оформленную надлежащим образом.</w:t>
      </w:r>
    </w:p>
    <w:p w:rsidR="008E6075" w:rsidRDefault="008E6075" w:rsidP="00E279DF">
      <w:pPr>
        <w:ind w:firstLine="567"/>
        <w:jc w:val="both"/>
      </w:pPr>
      <w:r>
        <w:t xml:space="preserve">3.3.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№1. </w:t>
      </w:r>
    </w:p>
    <w:p w:rsidR="008E6075" w:rsidRDefault="008E6075" w:rsidP="00E279DF">
      <w:pPr>
        <w:ind w:firstLine="567"/>
        <w:jc w:val="both"/>
      </w:pPr>
      <w:r>
        <w:t xml:space="preserve">3.4.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8E6075" w:rsidRDefault="008E6075" w:rsidP="00E279DF">
      <w:pPr>
        <w:ind w:firstLine="567"/>
        <w:jc w:val="both"/>
      </w:pPr>
      <w:r>
        <w:t xml:space="preserve">3.5. Датой поставки Товара считается дата подписания Сторонами товарной накладной (ТОРГ-12) </w:t>
      </w:r>
      <w:r>
        <w:rPr>
          <w:i/>
        </w:rPr>
        <w:t>либо универсального передаточного документа (УПД)</w:t>
      </w:r>
      <w:r>
        <w:t xml:space="preserve">. </w:t>
      </w:r>
    </w:p>
    <w:p w:rsidR="008E6075" w:rsidRDefault="008E6075" w:rsidP="00E279DF">
      <w:pPr>
        <w:ind w:firstLine="567"/>
        <w:jc w:val="both"/>
      </w:pPr>
    </w:p>
    <w:p w:rsidR="008E6075" w:rsidRDefault="008E6075" w:rsidP="00E279DF">
      <w:pPr>
        <w:ind w:firstLine="567"/>
        <w:jc w:val="center"/>
        <w:rPr>
          <w:b/>
          <w:color w:val="000000"/>
        </w:rPr>
      </w:pPr>
      <w:r>
        <w:rPr>
          <w:b/>
          <w:color w:val="000000"/>
        </w:rPr>
        <w:t>4. Обязанности Сторон</w:t>
      </w:r>
    </w:p>
    <w:p w:rsidR="008E6075" w:rsidRDefault="008E6075" w:rsidP="00E279DF">
      <w:pPr>
        <w:ind w:firstLine="567"/>
        <w:jc w:val="center"/>
        <w:rPr>
          <w:b/>
          <w:color w:val="000000"/>
        </w:rPr>
      </w:pPr>
    </w:p>
    <w:p w:rsidR="008E6075" w:rsidRDefault="008E6075" w:rsidP="00E279DF">
      <w:pPr>
        <w:ind w:firstLine="567"/>
        <w:jc w:val="both"/>
        <w:rPr>
          <w:color w:val="000000"/>
        </w:rPr>
      </w:pPr>
      <w:r>
        <w:rPr>
          <w:color w:val="000000"/>
        </w:rPr>
        <w:t>4.1. Поставщик обязан:</w:t>
      </w:r>
    </w:p>
    <w:p w:rsidR="008E6075" w:rsidRDefault="008E6075" w:rsidP="00E279DF">
      <w:pPr>
        <w:ind w:firstLine="567"/>
        <w:jc w:val="both"/>
        <w:rPr>
          <w:color w:val="000000"/>
        </w:rPr>
      </w:pPr>
      <w:r>
        <w:rPr>
          <w:color w:val="000000"/>
        </w:rPr>
        <w:t xml:space="preserve">4.1.1. Осуществить поставку Товара в количестве и сроки, предусмотренные условиями настоящего Договора и Спецификацией № 1. </w:t>
      </w:r>
    </w:p>
    <w:p w:rsidR="008E6075" w:rsidRDefault="008E6075" w:rsidP="00E279DF">
      <w:pPr>
        <w:ind w:firstLine="567"/>
        <w:jc w:val="both"/>
        <w:rPr>
          <w:color w:val="000000"/>
        </w:rPr>
      </w:pPr>
      <w:r>
        <w:rPr>
          <w:color w:val="000000"/>
        </w:rPr>
        <w:t>4.1.2.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8E6075" w:rsidRDefault="008E6075" w:rsidP="00E279DF">
      <w:pPr>
        <w:ind w:firstLine="567"/>
        <w:jc w:val="both"/>
        <w:rPr>
          <w:color w:val="000000"/>
        </w:rPr>
      </w:pPr>
      <w:r>
        <w:rPr>
          <w:color w:val="000000"/>
        </w:rPr>
        <w:t>4.1.3. Устранить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8E6075" w:rsidRDefault="008E6075" w:rsidP="00E279DF">
      <w:pPr>
        <w:ind w:firstLine="567"/>
        <w:jc w:val="both"/>
        <w:rPr>
          <w:color w:val="000000"/>
        </w:rPr>
      </w:pPr>
      <w:r>
        <w:rPr>
          <w:color w:val="000000"/>
        </w:rPr>
        <w:t>4.2. Покупатель обязан:</w:t>
      </w:r>
    </w:p>
    <w:p w:rsidR="008E6075" w:rsidRDefault="008E6075" w:rsidP="00E279DF">
      <w:pPr>
        <w:ind w:firstLine="567"/>
        <w:jc w:val="both"/>
        <w:rPr>
          <w:color w:val="000000"/>
        </w:rPr>
      </w:pPr>
      <w:r>
        <w:rPr>
          <w:color w:val="000000"/>
        </w:rPr>
        <w:t>4.2.1. Оплатить Товар в размерах и в сроки, установленные настоящим Договором.</w:t>
      </w:r>
    </w:p>
    <w:p w:rsidR="008E6075" w:rsidRDefault="008E6075" w:rsidP="00E279DF">
      <w:pPr>
        <w:ind w:firstLine="567"/>
        <w:jc w:val="both"/>
        <w:rPr>
          <w:color w:val="000000"/>
        </w:rPr>
      </w:pPr>
      <w:r>
        <w:rPr>
          <w:color w:val="000000"/>
        </w:rPr>
        <w:t>4.2.2. Осуществить проверку при приемке Товара по количеству и качеству в соответствии со Спецификацией №1.</w:t>
      </w:r>
    </w:p>
    <w:p w:rsidR="008E6075" w:rsidRDefault="008E6075" w:rsidP="00E279DF">
      <w:pPr>
        <w:ind w:firstLine="567"/>
        <w:jc w:val="both"/>
        <w:rPr>
          <w:color w:val="000000"/>
        </w:rPr>
      </w:pPr>
      <w:r>
        <w:rPr>
          <w:color w:val="000000"/>
        </w:rPr>
        <w:t>4.2.3. Обеспечить явку своего представителя во время приемки Товара.</w:t>
      </w:r>
    </w:p>
    <w:p w:rsidR="008E6075" w:rsidRDefault="008E6075" w:rsidP="00E279DF">
      <w:pPr>
        <w:ind w:firstLine="567"/>
        <w:jc w:val="both"/>
        <w:rPr>
          <w:color w:val="000000"/>
        </w:rPr>
      </w:pPr>
    </w:p>
    <w:p w:rsidR="008E6075" w:rsidRDefault="008E6075" w:rsidP="00E279DF">
      <w:pPr>
        <w:ind w:firstLine="567"/>
        <w:jc w:val="center"/>
        <w:rPr>
          <w:b/>
        </w:rPr>
      </w:pPr>
      <w:r>
        <w:rPr>
          <w:b/>
        </w:rPr>
        <w:t>5. Упаковка Товара</w:t>
      </w:r>
    </w:p>
    <w:p w:rsidR="008E6075" w:rsidRDefault="008E6075" w:rsidP="00E279DF">
      <w:pPr>
        <w:ind w:firstLine="567"/>
        <w:jc w:val="center"/>
        <w:rPr>
          <w:b/>
        </w:rPr>
      </w:pPr>
    </w:p>
    <w:p w:rsidR="008E6075" w:rsidRDefault="008E6075" w:rsidP="00E279DF">
      <w:pPr>
        <w:ind w:firstLine="567"/>
        <w:jc w:val="both"/>
      </w:pPr>
      <w: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8E6075" w:rsidRDefault="008E6075" w:rsidP="00E279DF">
      <w:pPr>
        <w:ind w:firstLine="567"/>
        <w:jc w:val="both"/>
      </w:pPr>
    </w:p>
    <w:p w:rsidR="008E6075" w:rsidRDefault="008E6075" w:rsidP="00E279DF">
      <w:pPr>
        <w:ind w:firstLine="567"/>
        <w:jc w:val="center"/>
        <w:rPr>
          <w:b/>
        </w:rPr>
      </w:pPr>
      <w:r>
        <w:rPr>
          <w:b/>
        </w:rPr>
        <w:t>6.   Переход права собственности и рисков</w:t>
      </w:r>
    </w:p>
    <w:p w:rsidR="008E6075" w:rsidRDefault="008E6075" w:rsidP="00E279DF">
      <w:pPr>
        <w:ind w:firstLine="567"/>
        <w:jc w:val="center"/>
        <w:rPr>
          <w:b/>
        </w:rPr>
      </w:pPr>
    </w:p>
    <w:p w:rsidR="008E6075" w:rsidRDefault="008E6075" w:rsidP="00E279DF">
      <w:pPr>
        <w:ind w:firstLine="567"/>
        <w:jc w:val="both"/>
      </w:pPr>
      <w:r>
        <w:t xml:space="preserve">6.1. Право собственности, а также риск случайной гибели или порчи Товара переходят от Поставщика к Покупателю </w:t>
      </w:r>
      <w:proofErr w:type="gramStart"/>
      <w:r>
        <w:t>с даты подписания</w:t>
      </w:r>
      <w:proofErr w:type="gramEnd"/>
      <w:r>
        <w:t xml:space="preserve"> Покупателем товарной накладной (ТОРГ-12) </w:t>
      </w:r>
      <w:r>
        <w:rPr>
          <w:i/>
        </w:rPr>
        <w:t>либо универсального передаточного документа (УПД)</w:t>
      </w:r>
      <w:r>
        <w:t>.</w:t>
      </w:r>
    </w:p>
    <w:p w:rsidR="00C54D2F" w:rsidRDefault="00C54D2F" w:rsidP="00E279DF">
      <w:pPr>
        <w:ind w:firstLine="567"/>
        <w:jc w:val="both"/>
      </w:pPr>
    </w:p>
    <w:p w:rsidR="008E6075" w:rsidRDefault="008E6075">
      <w:pPr>
        <w:keepNext/>
        <w:keepLines/>
        <w:pBdr>
          <w:top w:val="nil"/>
          <w:left w:val="nil"/>
          <w:bottom w:val="nil"/>
          <w:right w:val="nil"/>
          <w:between w:val="nil"/>
        </w:pBdr>
        <w:ind w:firstLine="720"/>
        <w:jc w:val="center"/>
        <w:rPr>
          <w:b/>
          <w:color w:val="000000"/>
        </w:rPr>
      </w:pPr>
      <w:r>
        <w:rPr>
          <w:b/>
          <w:color w:val="000000"/>
        </w:rPr>
        <w:t>7. Комплектность, качество и гарантии</w:t>
      </w:r>
    </w:p>
    <w:p w:rsidR="008E6075" w:rsidRDefault="008E6075">
      <w:pPr>
        <w:keepNext/>
        <w:keepLines/>
        <w:pBdr>
          <w:top w:val="nil"/>
          <w:left w:val="nil"/>
          <w:bottom w:val="nil"/>
          <w:right w:val="nil"/>
          <w:between w:val="nil"/>
        </w:pBdr>
        <w:ind w:firstLine="720"/>
        <w:jc w:val="center"/>
        <w:rPr>
          <w:color w:val="000000"/>
        </w:rPr>
      </w:pPr>
    </w:p>
    <w:p w:rsidR="008E6075" w:rsidRDefault="008E6075" w:rsidP="00E279DF">
      <w:pPr>
        <w:keepNext/>
        <w:keepLines/>
        <w:pBdr>
          <w:top w:val="nil"/>
          <w:left w:val="nil"/>
          <w:bottom w:val="nil"/>
          <w:right w:val="nil"/>
          <w:between w:val="nil"/>
        </w:pBdr>
        <w:ind w:firstLine="567"/>
        <w:jc w:val="both"/>
        <w:rPr>
          <w:i/>
          <w:color w:val="000000"/>
        </w:rPr>
      </w:pPr>
      <w:r>
        <w:rPr>
          <w:color w:val="000000"/>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8E6075" w:rsidRDefault="008E6075" w:rsidP="00E279DF">
      <w:pPr>
        <w:pStyle w:val="affc"/>
        <w:spacing w:before="0" w:after="0"/>
        <w:ind w:firstLine="567"/>
        <w:jc w:val="both"/>
      </w:pPr>
      <w:r>
        <w:rPr>
          <w:color w:val="000000"/>
        </w:rPr>
        <w:t xml:space="preserve">7.2. Срок гарантии нормального функционирования Товара в течение _________________ </w:t>
      </w:r>
      <w:proofErr w:type="gramStart"/>
      <w:r>
        <w:rPr>
          <w:color w:val="000000"/>
        </w:rPr>
        <w:t>с даты подписания</w:t>
      </w:r>
      <w:proofErr w:type="gramEnd"/>
      <w:r>
        <w:rPr>
          <w:color w:val="000000"/>
        </w:rPr>
        <w:t xml:space="preserve"> Сторонами товарной накладной (ТОРГ-12) </w:t>
      </w:r>
      <w:r>
        <w:rPr>
          <w:i/>
          <w:iCs/>
          <w:color w:val="000000"/>
        </w:rPr>
        <w:t>либо</w:t>
      </w:r>
    </w:p>
    <w:p w:rsidR="008E6075" w:rsidRDefault="008E6075" w:rsidP="00E279DF">
      <w:pPr>
        <w:pStyle w:val="affc"/>
        <w:spacing w:before="0" w:after="0"/>
        <w:jc w:val="both"/>
      </w:pPr>
      <w:r>
        <w:rPr>
          <w:i/>
          <w:iCs/>
          <w:color w:val="000000"/>
          <w:sz w:val="14"/>
          <w:szCs w:val="14"/>
          <w:vertAlign w:val="superscript"/>
        </w:rPr>
        <w:t>(например: 12 месяцев)  </w:t>
      </w:r>
    </w:p>
    <w:p w:rsidR="008E6075" w:rsidRDefault="008E6075" w:rsidP="00E279DF">
      <w:pPr>
        <w:pStyle w:val="affc"/>
        <w:spacing w:before="0" w:after="0"/>
        <w:jc w:val="both"/>
        <w:rPr>
          <w:i/>
          <w:iCs/>
          <w:color w:val="000000"/>
        </w:rPr>
      </w:pPr>
      <w:r>
        <w:rPr>
          <w:i/>
          <w:iCs/>
          <w:color w:val="000000"/>
        </w:rPr>
        <w:t xml:space="preserve">универсального передаточного документа (УПД).   </w:t>
      </w:r>
    </w:p>
    <w:p w:rsidR="008E6075" w:rsidRDefault="008E6075" w:rsidP="00E279DF">
      <w:pPr>
        <w:pStyle w:val="affc"/>
        <w:spacing w:before="0" w:after="0"/>
        <w:ind w:firstLine="567"/>
        <w:jc w:val="both"/>
      </w:pPr>
      <w:r>
        <w:rPr>
          <w:color w:val="000000"/>
        </w:rPr>
        <w:t xml:space="preserve">7.3. </w:t>
      </w:r>
      <w:r>
        <w:t xml:space="preserve">Поставщик, допустивший недопоставку Товара по количеству и ассортименту, согласованному в Спецификации, обязан </w:t>
      </w:r>
      <w:proofErr w:type="spellStart"/>
      <w:r>
        <w:t>допоставить</w:t>
      </w:r>
      <w:proofErr w:type="spellEnd"/>
      <w:r>
        <w:t xml:space="preserve"> Товар в течени</w:t>
      </w:r>
      <w:proofErr w:type="gramStart"/>
      <w:r>
        <w:t>и</w:t>
      </w:r>
      <w:proofErr w:type="gramEnd"/>
      <w:r>
        <w:t xml:space="preserve"> 3 (трех) рабочих дней с момента обнаружения несоответствия Товара Спецификации.</w:t>
      </w:r>
    </w:p>
    <w:p w:rsidR="008E6075" w:rsidRDefault="008E6075" w:rsidP="00E279DF">
      <w:pPr>
        <w:pStyle w:val="affc"/>
        <w:spacing w:before="0" w:after="0"/>
        <w:ind w:firstLine="567"/>
        <w:jc w:val="both"/>
      </w:pPr>
      <w:r>
        <w:t xml:space="preserve">7.4. В случае если в течение гарантийного периода у Товара обнаружатся недостатки/ненадлежащее качество, делающие невозможной его дальнейшую эксплуатацию, Поставщик производит бесплатную замену Товара. </w:t>
      </w:r>
    </w:p>
    <w:p w:rsidR="008E6075" w:rsidRDefault="008E6075" w:rsidP="00E279DF">
      <w:pPr>
        <w:pStyle w:val="affc"/>
        <w:spacing w:before="0" w:after="0"/>
        <w:ind w:firstLine="567"/>
        <w:jc w:val="both"/>
      </w:pPr>
      <w:r>
        <w:t>7.5. Покупатель направляет Поставщику уведомление о необходимости замены Товара по почте, факсимильным, электронным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8E6075" w:rsidRDefault="008E6075" w:rsidP="00E279DF">
      <w:pPr>
        <w:pStyle w:val="affc"/>
        <w:spacing w:before="0" w:after="0"/>
        <w:ind w:firstLine="567"/>
        <w:jc w:val="both"/>
      </w:pPr>
      <w:r>
        <w:t xml:space="preserve">7.6. Поставщик обязан устранить недостатки Товара/заменить Товар в течение 3 (трех) рабочих дней </w:t>
      </w:r>
      <w:proofErr w:type="gramStart"/>
      <w:r>
        <w:t>с даты получения</w:t>
      </w:r>
      <w:proofErr w:type="gramEnd"/>
      <w:r>
        <w:t xml:space="preserve"> уведомления Покупателем.</w:t>
      </w:r>
    </w:p>
    <w:p w:rsidR="008E6075" w:rsidRDefault="008E6075" w:rsidP="00E279DF">
      <w:pPr>
        <w:pStyle w:val="affc"/>
        <w:spacing w:before="0" w:after="0"/>
        <w:ind w:firstLine="567"/>
        <w:jc w:val="both"/>
      </w:pPr>
      <w:r>
        <w:t>Транспортные расходы Поставщика, связанные с устранением недостатков/заменой Товара, Покупателем не возмещаются.</w:t>
      </w:r>
    </w:p>
    <w:p w:rsidR="008E6075" w:rsidRDefault="008E6075" w:rsidP="00E279DF">
      <w:pPr>
        <w:pStyle w:val="affc"/>
        <w:spacing w:before="0" w:after="0"/>
        <w:ind w:firstLine="567"/>
        <w:jc w:val="both"/>
      </w:pPr>
      <w:r>
        <w:t>7.7. Если недостатки Товара/замена Товара не могут быть устранены,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w:t>
      </w:r>
    </w:p>
    <w:p w:rsidR="008E6075" w:rsidRDefault="008E6075" w:rsidP="00E279DF">
      <w:pPr>
        <w:pStyle w:val="affc"/>
        <w:spacing w:before="0" w:after="0"/>
        <w:ind w:firstLine="567"/>
        <w:jc w:val="both"/>
      </w:pPr>
    </w:p>
    <w:p w:rsidR="008E6075" w:rsidRDefault="008E6075" w:rsidP="00E279DF">
      <w:pPr>
        <w:pStyle w:val="affc"/>
        <w:spacing w:before="0" w:after="0"/>
        <w:ind w:firstLine="567"/>
        <w:jc w:val="center"/>
        <w:rPr>
          <w:b/>
        </w:rPr>
      </w:pPr>
      <w:r>
        <w:rPr>
          <w:b/>
        </w:rPr>
        <w:t>8. Ответственность Сторон</w:t>
      </w:r>
    </w:p>
    <w:p w:rsidR="008E6075" w:rsidRDefault="008E6075" w:rsidP="00E279DF">
      <w:pPr>
        <w:pStyle w:val="affc"/>
        <w:spacing w:before="0" w:after="0"/>
        <w:ind w:firstLine="567"/>
        <w:jc w:val="center"/>
        <w:rPr>
          <w:b/>
        </w:rPr>
      </w:pPr>
    </w:p>
    <w:p w:rsidR="008E6075" w:rsidRDefault="008E6075" w:rsidP="00E279DF">
      <w:pPr>
        <w:pStyle w:val="affc"/>
        <w:spacing w:before="0" w:after="0"/>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E6075" w:rsidRDefault="008E6075" w:rsidP="00E279DF">
      <w:pPr>
        <w:pStyle w:val="affc"/>
        <w:spacing w:before="0" w:after="0"/>
        <w:ind w:firstLine="567"/>
        <w:jc w:val="both"/>
        <w:rPr>
          <w:color w:val="000000"/>
        </w:rPr>
      </w:pPr>
      <w:r>
        <w:rPr>
          <w:color w:val="000000"/>
        </w:rPr>
        <w:t>8.2.</w:t>
      </w:r>
      <w:r>
        <w:rPr>
          <w:b/>
          <w:color w:val="000000"/>
        </w:rPr>
        <w:t xml:space="preserve">  </w:t>
      </w:r>
      <w:r>
        <w:rPr>
          <w:color w:val="000000"/>
        </w:rPr>
        <w:t xml:space="preserve">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w:t>
      </w:r>
      <w:proofErr w:type="spellStart"/>
      <w:r>
        <w:t>непоставленного</w:t>
      </w:r>
      <w:proofErr w:type="spellEnd"/>
      <w:r>
        <w:rPr>
          <w:color w:val="000000"/>
        </w:rPr>
        <w:t xml:space="preserve"> в срок Товара за каждый день просрочки.</w:t>
      </w:r>
    </w:p>
    <w:p w:rsidR="008E6075" w:rsidRDefault="008E6075" w:rsidP="00E279DF">
      <w:pPr>
        <w:pStyle w:val="affc"/>
        <w:spacing w:before="0" w:after="0"/>
        <w:ind w:firstLine="567"/>
        <w:jc w:val="both"/>
      </w:pPr>
      <w: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8E6075" w:rsidRDefault="008E6075" w:rsidP="00E279DF">
      <w:pPr>
        <w:pStyle w:val="affc"/>
        <w:spacing w:before="0" w:after="0"/>
        <w:ind w:firstLine="567"/>
        <w:jc w:val="center"/>
        <w:rPr>
          <w:b/>
        </w:rPr>
      </w:pPr>
      <w:r>
        <w:rPr>
          <w:b/>
        </w:rPr>
        <w:t>9. Обстоятельства непреодолимой силы</w:t>
      </w:r>
    </w:p>
    <w:p w:rsidR="008E6075" w:rsidRDefault="008E6075" w:rsidP="00E279DF">
      <w:pPr>
        <w:pStyle w:val="affc"/>
        <w:spacing w:before="0" w:after="0"/>
        <w:ind w:firstLine="567"/>
        <w:jc w:val="center"/>
        <w:rPr>
          <w:b/>
        </w:rPr>
      </w:pPr>
    </w:p>
    <w:p w:rsidR="008E6075" w:rsidRDefault="008E6075" w:rsidP="00E279DF">
      <w:pPr>
        <w:pStyle w:val="affc"/>
        <w:spacing w:before="0" w:after="0"/>
        <w:ind w:firstLine="567"/>
        <w:jc w:val="both"/>
        <w:rPr>
          <w:color w:val="000000"/>
        </w:rPr>
      </w:pPr>
      <w:r>
        <w:rPr>
          <w:color w:val="000000"/>
        </w:rPr>
        <w:t xml:space="preserve">9.1.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8E6075" w:rsidRDefault="008E6075">
      <w:pPr>
        <w:keepNext/>
        <w:keepLines/>
        <w:pBdr>
          <w:top w:val="nil"/>
          <w:left w:val="nil"/>
          <w:bottom w:val="nil"/>
          <w:right w:val="nil"/>
          <w:between w:val="nil"/>
        </w:pBdr>
        <w:ind w:firstLine="709"/>
        <w:jc w:val="both"/>
        <w:rPr>
          <w:color w:val="000000"/>
        </w:rPr>
      </w:pPr>
      <w:r>
        <w:rPr>
          <w:color w:val="000000"/>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E6075" w:rsidRDefault="008E6075">
      <w:pPr>
        <w:keepNext/>
        <w:keepLines/>
        <w:pBdr>
          <w:top w:val="nil"/>
          <w:left w:val="nil"/>
          <w:bottom w:val="nil"/>
          <w:right w:val="nil"/>
          <w:between w:val="nil"/>
        </w:pBdr>
        <w:ind w:firstLine="709"/>
        <w:jc w:val="both"/>
        <w:rPr>
          <w:color w:val="000000"/>
        </w:rPr>
      </w:pPr>
      <w:r>
        <w:rPr>
          <w:color w:val="000000"/>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E6075" w:rsidRDefault="008E6075">
      <w:pPr>
        <w:keepNext/>
        <w:keepLines/>
        <w:pBdr>
          <w:top w:val="nil"/>
          <w:left w:val="nil"/>
          <w:bottom w:val="nil"/>
          <w:right w:val="nil"/>
          <w:between w:val="nil"/>
        </w:pBdr>
        <w:ind w:firstLine="709"/>
        <w:jc w:val="both"/>
        <w:rPr>
          <w:color w:val="000000"/>
        </w:rPr>
      </w:pPr>
      <w:r>
        <w:rPr>
          <w:color w:val="000000"/>
        </w:rPr>
        <w:t xml:space="preserve">9.4.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w:t>
      </w:r>
    </w:p>
    <w:p w:rsidR="008E6075" w:rsidRDefault="008E6075">
      <w:pPr>
        <w:keepNext/>
        <w:keepLines/>
        <w:pBdr>
          <w:top w:val="nil"/>
          <w:left w:val="nil"/>
          <w:bottom w:val="nil"/>
          <w:right w:val="nil"/>
          <w:between w:val="nil"/>
        </w:pBdr>
        <w:ind w:firstLine="709"/>
        <w:jc w:val="both"/>
        <w:rPr>
          <w:color w:val="000000"/>
        </w:rPr>
      </w:pPr>
    </w:p>
    <w:p w:rsidR="008E6075" w:rsidRDefault="008E6075">
      <w:pPr>
        <w:keepNext/>
        <w:keepLines/>
        <w:pBdr>
          <w:top w:val="nil"/>
          <w:left w:val="nil"/>
          <w:bottom w:val="nil"/>
          <w:right w:val="nil"/>
          <w:between w:val="nil"/>
        </w:pBdr>
        <w:jc w:val="center"/>
        <w:rPr>
          <w:b/>
          <w:color w:val="000000"/>
        </w:rPr>
      </w:pPr>
      <w:r>
        <w:rPr>
          <w:b/>
          <w:color w:val="000000"/>
        </w:rPr>
        <w:t>10. Разрешение споров</w:t>
      </w:r>
    </w:p>
    <w:p w:rsidR="008E6075" w:rsidRDefault="008E6075">
      <w:pPr>
        <w:keepNext/>
        <w:keepLines/>
        <w:pBdr>
          <w:top w:val="nil"/>
          <w:left w:val="nil"/>
          <w:bottom w:val="nil"/>
          <w:right w:val="nil"/>
          <w:between w:val="nil"/>
        </w:pBdr>
        <w:jc w:val="center"/>
        <w:rPr>
          <w:color w:val="000000"/>
        </w:rPr>
      </w:pPr>
    </w:p>
    <w:p w:rsidR="008E6075" w:rsidRDefault="008E6075">
      <w:pPr>
        <w:keepNext/>
        <w:keepLines/>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8E6075" w:rsidRDefault="008E6075">
      <w:pPr>
        <w:keepNext/>
        <w:keepLines/>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8E6075" w:rsidRDefault="008E6075">
      <w:pPr>
        <w:keepNext/>
        <w:keepLines/>
        <w:pBdr>
          <w:top w:val="nil"/>
          <w:left w:val="nil"/>
          <w:bottom w:val="nil"/>
          <w:right w:val="nil"/>
          <w:between w:val="nil"/>
        </w:pBdr>
        <w:jc w:val="both"/>
        <w:rPr>
          <w:i/>
          <w:color w:val="000000"/>
        </w:rPr>
      </w:pPr>
      <w:r>
        <w:rPr>
          <w:color w:val="000000"/>
        </w:rPr>
        <w:t xml:space="preserve">         10.3. В случае</w:t>
      </w:r>
      <w:proofErr w:type="gramStart"/>
      <w:r>
        <w:rPr>
          <w:color w:val="000000"/>
        </w:rPr>
        <w:t>,</w:t>
      </w:r>
      <w:proofErr w:type="gramEnd"/>
      <w:r>
        <w:rPr>
          <w:color w:val="000000"/>
        </w:rPr>
        <w:t xml:space="preserve"> если споры не урегулированы Сторонами  с </w:t>
      </w:r>
      <w:r>
        <w:t>п</w:t>
      </w:r>
      <w:r>
        <w:rPr>
          <w:color w:val="000000"/>
        </w:rPr>
        <w:t>омощью   переговоров  и  в  претензионном  порядке, то они передаются заинтересованной Стороной в Арбитражный суд Свердловской области.</w:t>
      </w:r>
    </w:p>
    <w:p w:rsidR="008E6075" w:rsidRDefault="008E6075">
      <w:pPr>
        <w:keepNext/>
        <w:keepLines/>
        <w:jc w:val="both"/>
      </w:pPr>
    </w:p>
    <w:p w:rsidR="008E6075" w:rsidRDefault="008E6075">
      <w:pPr>
        <w:keepNext/>
        <w:keepLines/>
        <w:pBdr>
          <w:top w:val="nil"/>
          <w:left w:val="nil"/>
          <w:bottom w:val="nil"/>
          <w:right w:val="nil"/>
          <w:between w:val="nil"/>
        </w:pBdr>
        <w:ind w:firstLine="567"/>
        <w:jc w:val="center"/>
        <w:rPr>
          <w:b/>
          <w:color w:val="000000"/>
        </w:rPr>
      </w:pPr>
      <w:r>
        <w:rPr>
          <w:b/>
          <w:color w:val="000000"/>
        </w:rPr>
        <w:t>11. Порядок внесения</w:t>
      </w:r>
    </w:p>
    <w:p w:rsidR="008E6075" w:rsidRDefault="008E6075">
      <w:pPr>
        <w:keepNext/>
        <w:keepLines/>
        <w:pBdr>
          <w:top w:val="nil"/>
          <w:left w:val="nil"/>
          <w:bottom w:val="nil"/>
          <w:right w:val="nil"/>
          <w:between w:val="nil"/>
        </w:pBdr>
        <w:ind w:firstLine="567"/>
        <w:jc w:val="center"/>
        <w:rPr>
          <w:b/>
          <w:color w:val="000000"/>
        </w:rPr>
      </w:pPr>
      <w:r>
        <w:rPr>
          <w:b/>
          <w:color w:val="000000"/>
        </w:rPr>
        <w:t>изменений, дополнений в Договор и его расторжения</w:t>
      </w:r>
    </w:p>
    <w:p w:rsidR="008E6075" w:rsidRDefault="008E6075">
      <w:pPr>
        <w:keepNext/>
        <w:keepLines/>
        <w:pBdr>
          <w:top w:val="nil"/>
          <w:left w:val="nil"/>
          <w:bottom w:val="nil"/>
          <w:right w:val="nil"/>
          <w:between w:val="nil"/>
        </w:pBdr>
        <w:ind w:firstLine="567"/>
        <w:jc w:val="center"/>
        <w:rPr>
          <w:b/>
          <w:color w:val="000000"/>
        </w:rPr>
      </w:pPr>
    </w:p>
    <w:p w:rsidR="008E6075" w:rsidRDefault="008E6075">
      <w:pPr>
        <w:keepNext/>
        <w:keepLines/>
        <w:pBdr>
          <w:top w:val="nil"/>
          <w:left w:val="nil"/>
          <w:bottom w:val="nil"/>
          <w:right w:val="nil"/>
          <w:between w:val="nil"/>
        </w:pBdr>
        <w:ind w:firstLine="708"/>
        <w:jc w:val="both"/>
        <w:rPr>
          <w:color w:val="000000"/>
        </w:rPr>
      </w:pPr>
      <w:r>
        <w:rPr>
          <w:color w:val="000000"/>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8E6075" w:rsidRDefault="008E6075">
      <w:pPr>
        <w:keepNext/>
        <w:keepLines/>
        <w:pBdr>
          <w:top w:val="nil"/>
          <w:left w:val="nil"/>
          <w:bottom w:val="nil"/>
          <w:right w:val="nil"/>
          <w:between w:val="nil"/>
        </w:pBdr>
        <w:ind w:firstLine="708"/>
        <w:jc w:val="both"/>
        <w:rPr>
          <w:color w:val="000000"/>
        </w:rPr>
      </w:pPr>
      <w:r>
        <w:rPr>
          <w:color w:val="000000"/>
        </w:rPr>
        <w:t xml:space="preserve">11.2. Настоящий Договор может </w:t>
      </w:r>
      <w:proofErr w:type="gramStart"/>
      <w:r>
        <w:rPr>
          <w:color w:val="000000"/>
        </w:rPr>
        <w:t>быть</w:t>
      </w:r>
      <w:proofErr w:type="gramEnd"/>
      <w:r>
        <w:rPr>
          <w:color w:val="000000"/>
        </w:rPr>
        <w:t xml:space="preserve">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8E6075" w:rsidRDefault="008E6075">
      <w:pPr>
        <w:keepNext/>
        <w:keepLines/>
        <w:ind w:firstLine="567"/>
        <w:jc w:val="both"/>
      </w:pPr>
    </w:p>
    <w:p w:rsidR="008E6075" w:rsidRDefault="008E6075">
      <w:pPr>
        <w:keepNext/>
        <w:keepLines/>
        <w:tabs>
          <w:tab w:val="left" w:pos="0"/>
        </w:tabs>
        <w:jc w:val="center"/>
        <w:rPr>
          <w:b/>
        </w:rPr>
      </w:pPr>
      <w:r>
        <w:rPr>
          <w:b/>
        </w:rPr>
        <w:t>12. Срок действия Договора</w:t>
      </w:r>
    </w:p>
    <w:p w:rsidR="008E6075" w:rsidRDefault="008E6075">
      <w:pPr>
        <w:keepNext/>
        <w:keepLines/>
        <w:tabs>
          <w:tab w:val="left" w:pos="0"/>
        </w:tabs>
        <w:jc w:val="center"/>
        <w:rPr>
          <w:b/>
        </w:rPr>
      </w:pPr>
    </w:p>
    <w:p w:rsidR="008E6075" w:rsidRDefault="008E6075">
      <w:pPr>
        <w:widowControl w:val="0"/>
        <w:tabs>
          <w:tab w:val="left" w:pos="720"/>
          <w:tab w:val="right" w:pos="9360"/>
        </w:tabs>
        <w:ind w:firstLine="567"/>
        <w:jc w:val="both"/>
      </w:pPr>
      <w:r>
        <w:t>12.1</w:t>
      </w:r>
      <w:r>
        <w:rPr>
          <w:color w:val="FF0000"/>
        </w:rPr>
        <w:t xml:space="preserve">. </w:t>
      </w:r>
      <w:r>
        <w:t xml:space="preserve">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w:t>
      </w:r>
      <w:r>
        <w:rPr>
          <w:i/>
          <w:vertAlign w:val="superscript"/>
        </w:rPr>
        <w:t xml:space="preserve"> </w:t>
      </w:r>
      <w:r>
        <w:t>обязательств.</w:t>
      </w:r>
    </w:p>
    <w:p w:rsidR="008E6075" w:rsidRDefault="008E6075">
      <w:pPr>
        <w:widowControl w:val="0"/>
        <w:tabs>
          <w:tab w:val="left" w:pos="720"/>
          <w:tab w:val="right" w:pos="9360"/>
        </w:tabs>
        <w:ind w:firstLine="567"/>
        <w:jc w:val="both"/>
      </w:pPr>
    </w:p>
    <w:p w:rsidR="008E6075" w:rsidRDefault="008E6075">
      <w:pPr>
        <w:widowControl w:val="0"/>
        <w:tabs>
          <w:tab w:val="left" w:pos="720"/>
          <w:tab w:val="right" w:pos="9360"/>
        </w:tabs>
        <w:jc w:val="center"/>
        <w:rPr>
          <w:b/>
        </w:rPr>
      </w:pPr>
      <w:r>
        <w:rPr>
          <w:b/>
        </w:rPr>
        <w:t>13. Антикоррупционная оговорка</w:t>
      </w:r>
    </w:p>
    <w:p w:rsidR="008E6075" w:rsidRDefault="008E6075">
      <w:pPr>
        <w:widowControl w:val="0"/>
        <w:tabs>
          <w:tab w:val="left" w:pos="720"/>
          <w:tab w:val="right" w:pos="9360"/>
        </w:tabs>
        <w:jc w:val="center"/>
        <w:rPr>
          <w:b/>
        </w:rPr>
      </w:pPr>
    </w:p>
    <w:p w:rsidR="008E6075" w:rsidRDefault="008E6075">
      <w:pPr>
        <w:widowControl w:val="0"/>
        <w:tabs>
          <w:tab w:val="left" w:pos="720"/>
          <w:tab w:val="right" w:pos="9360"/>
        </w:tabs>
        <w:ind w:firstLine="567"/>
        <w:jc w:val="both"/>
      </w:pPr>
      <w:r>
        <w:t xml:space="preserve">13.1.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E6075" w:rsidRDefault="008E6075">
      <w:pPr>
        <w:widowControl w:val="0"/>
        <w:tabs>
          <w:tab w:val="left" w:pos="720"/>
          <w:tab w:val="right" w:pos="9360"/>
        </w:tabs>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E6075" w:rsidRDefault="008E6075">
      <w:pPr>
        <w:widowControl w:val="0"/>
        <w:tabs>
          <w:tab w:val="left" w:pos="720"/>
          <w:tab w:val="right" w:pos="9360"/>
        </w:tabs>
        <w:ind w:firstLine="567"/>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8E6075" w:rsidRDefault="008E6075">
      <w:pPr>
        <w:widowControl w:val="0"/>
        <w:tabs>
          <w:tab w:val="left" w:pos="720"/>
          <w:tab w:val="right" w:pos="9360"/>
        </w:tabs>
        <w:ind w:firstLine="567"/>
        <w:jc w:val="both"/>
      </w:pPr>
      <w:r>
        <w:t xml:space="preserve">Каналы уведомления </w:t>
      </w:r>
      <w:r>
        <w:rPr>
          <w:highlight w:val="yellow"/>
        </w:rPr>
        <w:t>Поставщика</w:t>
      </w:r>
      <w:r>
        <w:t xml:space="preserve"> о нарушениях каких-либо положений пункта 13.1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8E6075" w:rsidRDefault="008E6075">
      <w:pPr>
        <w:widowControl w:val="0"/>
        <w:tabs>
          <w:tab w:val="left" w:pos="720"/>
          <w:tab w:val="right" w:pos="9360"/>
        </w:tabs>
        <w:ind w:firstLine="567"/>
        <w:jc w:val="both"/>
      </w:pPr>
      <w:r>
        <w:t xml:space="preserve">Каналы уведомления Покупателя о нарушениях каких-либо положений пункта 13.1 настоящего Договора: 8 (495) 788-17-17, официальный сайт </w:t>
      </w:r>
      <w:hyperlink r:id="rId32">
        <w:r>
          <w:rPr>
            <w:color w:val="0000FF"/>
            <w:u w:val="single"/>
          </w:rPr>
          <w:t>www.trcont.com</w:t>
        </w:r>
      </w:hyperlink>
      <w:r>
        <w:t>.</w:t>
      </w:r>
    </w:p>
    <w:p w:rsidR="008E6075" w:rsidRDefault="008E6075">
      <w:pPr>
        <w:widowControl w:val="0"/>
        <w:tabs>
          <w:tab w:val="left" w:pos="720"/>
          <w:tab w:val="right" w:pos="9360"/>
        </w:tabs>
        <w:ind w:firstLine="567"/>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8E6075" w:rsidRDefault="008E6075">
      <w:pPr>
        <w:widowControl w:val="0"/>
        <w:tabs>
          <w:tab w:val="left" w:pos="720"/>
          <w:tab w:val="right" w:pos="9360"/>
        </w:tabs>
        <w:ind w:firstLine="567"/>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E6075" w:rsidRDefault="008E6075" w:rsidP="00E279DF">
      <w:pPr>
        <w:widowControl w:val="0"/>
        <w:tabs>
          <w:tab w:val="left" w:pos="720"/>
          <w:tab w:val="right" w:pos="9360"/>
        </w:tabs>
        <w:ind w:firstLine="567"/>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8E6075" w:rsidRDefault="008E6075" w:rsidP="00E279DF">
      <w:pPr>
        <w:widowControl w:val="0"/>
        <w:tabs>
          <w:tab w:val="left" w:pos="720"/>
          <w:tab w:val="right" w:pos="9360"/>
        </w:tabs>
        <w:ind w:firstLine="567"/>
        <w:jc w:val="both"/>
      </w:pPr>
    </w:p>
    <w:p w:rsidR="008E6075" w:rsidRDefault="008E6075" w:rsidP="00E279DF">
      <w:pPr>
        <w:widowControl w:val="0"/>
        <w:tabs>
          <w:tab w:val="left" w:pos="720"/>
          <w:tab w:val="right" w:pos="9360"/>
        </w:tabs>
        <w:ind w:firstLine="567"/>
        <w:jc w:val="center"/>
        <w:rPr>
          <w:b/>
        </w:rPr>
      </w:pPr>
      <w:r>
        <w:rPr>
          <w:b/>
        </w:rPr>
        <w:t>14. Гарантии и заверения Поставщика</w:t>
      </w:r>
    </w:p>
    <w:p w:rsidR="008E6075" w:rsidRDefault="008E6075" w:rsidP="00E279DF">
      <w:pPr>
        <w:widowControl w:val="0"/>
        <w:tabs>
          <w:tab w:val="left" w:pos="720"/>
          <w:tab w:val="right" w:pos="9360"/>
        </w:tabs>
        <w:ind w:firstLine="567"/>
        <w:jc w:val="both"/>
        <w:rPr>
          <w:b/>
        </w:rPr>
      </w:pPr>
    </w:p>
    <w:p w:rsidR="008E6075" w:rsidRDefault="008E6075" w:rsidP="00E279DF">
      <w:pPr>
        <w:widowControl w:val="0"/>
        <w:tabs>
          <w:tab w:val="left" w:pos="720"/>
          <w:tab w:val="right" w:pos="9360"/>
        </w:tabs>
        <w:ind w:firstLine="567"/>
        <w:jc w:val="both"/>
        <w:rPr>
          <w:color w:val="000000"/>
        </w:rPr>
      </w:pPr>
      <w:r>
        <w:rPr>
          <w:color w:val="000000"/>
        </w:rPr>
        <w:t>14.1. Поставщик настоящим заверяет Покупателя и гарантирует, что на дату заключения настоящего Договора:</w:t>
      </w:r>
    </w:p>
    <w:p w:rsidR="008E6075" w:rsidRDefault="008E6075" w:rsidP="00E279DF">
      <w:pPr>
        <w:widowControl w:val="0"/>
        <w:tabs>
          <w:tab w:val="left" w:pos="720"/>
          <w:tab w:val="right" w:pos="9360"/>
        </w:tabs>
        <w:ind w:firstLine="567"/>
        <w:jc w:val="both"/>
        <w:rPr>
          <w:color w:val="000000"/>
        </w:rPr>
      </w:pPr>
      <w:r>
        <w:rPr>
          <w:color w:val="000000"/>
        </w:rPr>
        <w:t xml:space="preserve">14.1.1. Поставщик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8E6075" w:rsidRDefault="008E6075" w:rsidP="00E279DF">
      <w:pPr>
        <w:widowControl w:val="0"/>
        <w:tabs>
          <w:tab w:val="left" w:pos="720"/>
          <w:tab w:val="right" w:pos="9360"/>
        </w:tabs>
        <w:ind w:firstLine="567"/>
        <w:jc w:val="both"/>
        <w:rPr>
          <w:color w:val="000000"/>
        </w:rPr>
      </w:pPr>
      <w:r>
        <w:rPr>
          <w:color w:val="000000"/>
        </w:rPr>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E6075" w:rsidRDefault="008E6075" w:rsidP="00E279DF">
      <w:pPr>
        <w:widowControl w:val="0"/>
        <w:tabs>
          <w:tab w:val="left" w:pos="720"/>
          <w:tab w:val="right" w:pos="9360"/>
        </w:tabs>
        <w:ind w:firstLine="567"/>
        <w:jc w:val="both"/>
        <w:rPr>
          <w:color w:val="000000"/>
        </w:rPr>
      </w:pPr>
      <w:r>
        <w:rPr>
          <w:color w:val="000000"/>
        </w:rPr>
        <w:t>14.1.3. настоящий Договор от имени Поставщика подписан лицом, которое надлежащим образом уполномочено совершать такие действия;</w:t>
      </w:r>
    </w:p>
    <w:p w:rsidR="008E6075" w:rsidRDefault="008E6075" w:rsidP="00E279DF">
      <w:pPr>
        <w:widowControl w:val="0"/>
        <w:tabs>
          <w:tab w:val="left" w:pos="720"/>
          <w:tab w:val="right" w:pos="9360"/>
        </w:tabs>
        <w:ind w:firstLine="567"/>
        <w:jc w:val="both"/>
        <w:rPr>
          <w:color w:val="000000"/>
        </w:rPr>
      </w:pPr>
      <w:r>
        <w:rPr>
          <w:color w:val="000000"/>
        </w:rPr>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E6075" w:rsidRDefault="008E6075" w:rsidP="00E279DF">
      <w:pPr>
        <w:widowControl w:val="0"/>
        <w:tabs>
          <w:tab w:val="left" w:pos="720"/>
          <w:tab w:val="right" w:pos="9360"/>
        </w:tabs>
        <w:ind w:firstLine="567"/>
        <w:jc w:val="both"/>
        <w:rPr>
          <w:color w:val="000000"/>
        </w:rPr>
      </w:pPr>
      <w:r>
        <w:rPr>
          <w:color w:val="000000"/>
        </w:rPr>
        <w:t>14.1.5. не существует каких-либо обстоятельств, которые ограничивают, запрещают исполнение Поставщиком обязательств по настоящему Договору.</w:t>
      </w:r>
    </w:p>
    <w:p w:rsidR="008E6075" w:rsidRDefault="008E6075" w:rsidP="00E279DF">
      <w:pPr>
        <w:widowControl w:val="0"/>
        <w:tabs>
          <w:tab w:val="left" w:pos="720"/>
          <w:tab w:val="right" w:pos="9360"/>
        </w:tabs>
        <w:ind w:firstLine="567"/>
        <w:jc w:val="both"/>
        <w:rPr>
          <w:color w:val="000000"/>
        </w:rPr>
      </w:pPr>
      <w:r>
        <w:rPr>
          <w:color w:val="000000"/>
        </w:rPr>
        <w:t>14.1.6.</w:t>
      </w:r>
      <w:r>
        <w:rPr>
          <w:color w:val="000000"/>
          <w:highlight w:val="white"/>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 </w:t>
      </w:r>
    </w:p>
    <w:p w:rsidR="008E6075" w:rsidRDefault="008E6075" w:rsidP="00E279DF">
      <w:pPr>
        <w:widowControl w:val="0"/>
        <w:tabs>
          <w:tab w:val="left" w:pos="720"/>
          <w:tab w:val="right" w:pos="9360"/>
        </w:tabs>
        <w:ind w:firstLine="567"/>
        <w:jc w:val="both"/>
        <w:rPr>
          <w:color w:val="000000"/>
        </w:rPr>
      </w:pPr>
    </w:p>
    <w:p w:rsidR="008E6075" w:rsidRDefault="008E6075" w:rsidP="00E279DF">
      <w:pPr>
        <w:widowControl w:val="0"/>
        <w:tabs>
          <w:tab w:val="left" w:pos="720"/>
          <w:tab w:val="right" w:pos="9360"/>
        </w:tabs>
        <w:ind w:firstLine="567"/>
        <w:jc w:val="center"/>
        <w:rPr>
          <w:b/>
          <w:color w:val="000000"/>
        </w:rPr>
      </w:pPr>
      <w:r>
        <w:rPr>
          <w:b/>
          <w:color w:val="000000"/>
        </w:rPr>
        <w:t>15. Прочие условия</w:t>
      </w:r>
    </w:p>
    <w:p w:rsidR="008E6075" w:rsidRDefault="008E6075" w:rsidP="00E279DF">
      <w:pPr>
        <w:widowControl w:val="0"/>
        <w:tabs>
          <w:tab w:val="left" w:pos="720"/>
          <w:tab w:val="right" w:pos="9360"/>
        </w:tabs>
        <w:ind w:firstLine="567"/>
        <w:jc w:val="center"/>
        <w:rPr>
          <w:b/>
          <w:color w:val="000000"/>
        </w:rPr>
      </w:pPr>
    </w:p>
    <w:p w:rsidR="008E6075" w:rsidRDefault="008E6075" w:rsidP="00E279DF">
      <w:pPr>
        <w:widowControl w:val="0"/>
        <w:tabs>
          <w:tab w:val="left" w:pos="720"/>
          <w:tab w:val="right" w:pos="9360"/>
        </w:tabs>
        <w:ind w:firstLine="567"/>
        <w:jc w:val="both"/>
        <w:rPr>
          <w:color w:val="000000"/>
        </w:rPr>
      </w:pPr>
      <w:r>
        <w:rPr>
          <w:color w:val="000000"/>
        </w:rPr>
        <w:t xml:space="preserve">15.1.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E6075" w:rsidRDefault="008E6075" w:rsidP="00E279DF">
      <w:pPr>
        <w:widowControl w:val="0"/>
        <w:tabs>
          <w:tab w:val="left" w:pos="720"/>
          <w:tab w:val="right" w:pos="9360"/>
        </w:tabs>
        <w:ind w:firstLine="567"/>
        <w:jc w:val="both"/>
        <w:rPr>
          <w:color w:val="000000"/>
        </w:rPr>
      </w:pPr>
      <w:r>
        <w:rPr>
          <w:color w:val="000000"/>
        </w:rPr>
        <w:t>15.2. Передача прав и обязанностей Поставщика третьим лицам не допускается без письменного согласия Покупателя.</w:t>
      </w:r>
    </w:p>
    <w:p w:rsidR="008E6075" w:rsidRDefault="008E6075" w:rsidP="00E279DF">
      <w:pPr>
        <w:widowControl w:val="0"/>
        <w:tabs>
          <w:tab w:val="left" w:pos="720"/>
          <w:tab w:val="right" w:pos="9360"/>
        </w:tabs>
        <w:ind w:firstLine="567"/>
        <w:jc w:val="both"/>
        <w:rPr>
          <w:color w:val="000000"/>
        </w:rPr>
      </w:pPr>
      <w:r>
        <w:rPr>
          <w:color w:val="000000"/>
        </w:rPr>
        <w:t>15.3. Все приложения к настоящему Договору являются его неотъемлемыми частями.</w:t>
      </w:r>
    </w:p>
    <w:p w:rsidR="008E6075" w:rsidRDefault="008E6075" w:rsidP="00E279DF">
      <w:pPr>
        <w:widowControl w:val="0"/>
        <w:tabs>
          <w:tab w:val="left" w:pos="720"/>
          <w:tab w:val="right" w:pos="9360"/>
        </w:tabs>
        <w:ind w:firstLine="567"/>
        <w:jc w:val="both"/>
        <w:rPr>
          <w:color w:val="000000"/>
        </w:rPr>
      </w:pPr>
      <w:r>
        <w:rPr>
          <w:color w:val="000000"/>
        </w:rPr>
        <w:t>15.4. Все вопросы, не предусмотренные настоящим Договором, регулируются законодательством Российской Федерации.</w:t>
      </w:r>
    </w:p>
    <w:p w:rsidR="008E6075" w:rsidRDefault="008E6075" w:rsidP="00E279DF">
      <w:pPr>
        <w:widowControl w:val="0"/>
        <w:tabs>
          <w:tab w:val="left" w:pos="720"/>
          <w:tab w:val="right" w:pos="9360"/>
        </w:tabs>
        <w:ind w:firstLine="567"/>
        <w:jc w:val="both"/>
        <w:rPr>
          <w:color w:val="000000"/>
        </w:rPr>
      </w:pPr>
      <w:r>
        <w:rPr>
          <w:color w:val="000000"/>
        </w:rPr>
        <w:t>15.5. Настоящий Договор составлен в двух экземплярах, имеющих одинаковую силу, по одному для каждой из Сторон.</w:t>
      </w:r>
    </w:p>
    <w:p w:rsidR="008E6075" w:rsidRDefault="008E6075" w:rsidP="00E279DF">
      <w:pPr>
        <w:widowControl w:val="0"/>
        <w:tabs>
          <w:tab w:val="left" w:pos="720"/>
          <w:tab w:val="right" w:pos="9360"/>
        </w:tabs>
        <w:ind w:firstLine="567"/>
        <w:jc w:val="both"/>
        <w:rPr>
          <w:color w:val="000000"/>
        </w:rPr>
      </w:pPr>
      <w:r>
        <w:rPr>
          <w:color w:val="000000"/>
        </w:rPr>
        <w:t>15.6. К настоящему Договору прилагается:</w:t>
      </w:r>
    </w:p>
    <w:p w:rsidR="008E6075" w:rsidRDefault="008E6075" w:rsidP="00E279DF">
      <w:pPr>
        <w:widowControl w:val="0"/>
        <w:tabs>
          <w:tab w:val="left" w:pos="720"/>
          <w:tab w:val="right" w:pos="9360"/>
        </w:tabs>
        <w:ind w:firstLine="567"/>
        <w:jc w:val="both"/>
        <w:rPr>
          <w:color w:val="000000"/>
        </w:rPr>
      </w:pPr>
      <w:r>
        <w:rPr>
          <w:color w:val="000000"/>
        </w:rPr>
        <w:t>15.6.1. Спецификация №1 (Приложение № 1);</w:t>
      </w:r>
    </w:p>
    <w:p w:rsidR="008E6075" w:rsidRDefault="008E6075" w:rsidP="00E279DF">
      <w:pPr>
        <w:widowControl w:val="0"/>
        <w:tabs>
          <w:tab w:val="left" w:pos="720"/>
          <w:tab w:val="right" w:pos="9360"/>
        </w:tabs>
        <w:ind w:firstLine="567"/>
        <w:jc w:val="both"/>
        <w:rPr>
          <w:color w:val="000000"/>
        </w:rPr>
      </w:pPr>
      <w:r>
        <w:rPr>
          <w:color w:val="000000"/>
        </w:rPr>
        <w:t>15.6.2. Налоговая оговорка (Приложение №2);</w:t>
      </w:r>
    </w:p>
    <w:p w:rsidR="008E6075" w:rsidRDefault="008E6075" w:rsidP="00E279DF">
      <w:pPr>
        <w:widowControl w:val="0"/>
        <w:tabs>
          <w:tab w:val="left" w:pos="720"/>
          <w:tab w:val="right" w:pos="9360"/>
        </w:tabs>
        <w:ind w:firstLine="567"/>
        <w:jc w:val="both"/>
        <w:rPr>
          <w:color w:val="000000"/>
        </w:rPr>
      </w:pPr>
      <w:r>
        <w:rPr>
          <w:color w:val="000000"/>
        </w:rPr>
        <w:t>15.6.3. Порядок электронного документооборота (Приложение № 3);</w:t>
      </w:r>
    </w:p>
    <w:p w:rsidR="008E6075" w:rsidRDefault="008E6075" w:rsidP="00E279DF">
      <w:pPr>
        <w:widowControl w:val="0"/>
        <w:tabs>
          <w:tab w:val="left" w:pos="720"/>
          <w:tab w:val="right" w:pos="9360"/>
        </w:tabs>
        <w:ind w:firstLine="567"/>
        <w:jc w:val="both"/>
        <w:rPr>
          <w:color w:val="000000"/>
        </w:rPr>
      </w:pPr>
      <w:r>
        <w:rPr>
          <w:color w:val="000000"/>
        </w:rPr>
        <w:t>15.6.4. Перечень и формат электронных документов (Приложение № 3а).</w:t>
      </w:r>
    </w:p>
    <w:p w:rsidR="008E6075" w:rsidRDefault="008E6075" w:rsidP="00E279DF">
      <w:pPr>
        <w:widowControl w:val="0"/>
        <w:tabs>
          <w:tab w:val="left" w:pos="720"/>
          <w:tab w:val="right" w:pos="9360"/>
        </w:tabs>
        <w:ind w:firstLine="567"/>
        <w:jc w:val="both"/>
        <w:rPr>
          <w:color w:val="000000"/>
        </w:rPr>
      </w:pPr>
    </w:p>
    <w:p w:rsidR="008E6075" w:rsidRDefault="008E6075" w:rsidP="00E279DF">
      <w:pPr>
        <w:widowControl w:val="0"/>
        <w:tabs>
          <w:tab w:val="left" w:pos="720"/>
          <w:tab w:val="right" w:pos="9360"/>
        </w:tabs>
        <w:ind w:firstLine="567"/>
        <w:jc w:val="center"/>
        <w:rPr>
          <w:b/>
          <w:color w:val="000000"/>
        </w:rPr>
      </w:pPr>
      <w:r>
        <w:rPr>
          <w:b/>
          <w:color w:val="000000"/>
        </w:rPr>
        <w:t>16. Адреса и платежные реквизиты Сторон</w:t>
      </w:r>
    </w:p>
    <w:tbl>
      <w:tblPr>
        <w:tblW w:w="9434" w:type="dxa"/>
        <w:tblInd w:w="137" w:type="dxa"/>
        <w:tblLayout w:type="fixed"/>
        <w:tblLook w:val="0000"/>
      </w:tblPr>
      <w:tblGrid>
        <w:gridCol w:w="4843"/>
        <w:gridCol w:w="4591"/>
      </w:tblGrid>
      <w:tr w:rsidR="008E6075">
        <w:trPr>
          <w:trHeight w:val="1510"/>
        </w:trPr>
        <w:tc>
          <w:tcPr>
            <w:tcW w:w="4843" w:type="dxa"/>
          </w:tcPr>
          <w:p w:rsidR="008E6075" w:rsidRDefault="008E6075">
            <w:pPr>
              <w:keepNext/>
              <w:keepLines/>
              <w:pBdr>
                <w:top w:val="nil"/>
                <w:left w:val="nil"/>
                <w:bottom w:val="nil"/>
                <w:right w:val="nil"/>
                <w:between w:val="nil"/>
              </w:pBdr>
              <w:rPr>
                <w:color w:val="000000"/>
              </w:rPr>
            </w:pPr>
            <w:r>
              <w:rPr>
                <w:b/>
                <w:color w:val="000000"/>
              </w:rPr>
              <w:t xml:space="preserve">Покупатель: </w:t>
            </w:r>
            <w:r>
              <w:rPr>
                <w:color w:val="000000"/>
              </w:rPr>
              <w:t xml:space="preserve"> Публичное акционерное общество «Центр по перевозке грузов в контейнерах «ТрансКонтейнер»</w:t>
            </w:r>
          </w:p>
          <w:p w:rsidR="008E6075" w:rsidRDefault="008E6075">
            <w:pPr>
              <w:keepNext/>
              <w:keepLines/>
              <w:jc w:val="both"/>
              <w:rPr>
                <w:highlight w:val="white"/>
              </w:rPr>
            </w:pPr>
            <w:r>
              <w:rPr>
                <w:color w:val="000000"/>
              </w:rPr>
              <w:t xml:space="preserve">Место нахождения: </w:t>
            </w:r>
            <w:r>
              <w:rPr>
                <w:highlight w:val="white"/>
              </w:rPr>
              <w:t>141402, РОССИЯ, МОСКОВСКАЯ ОБЛ., ХИМКИ Г.О., ХИМКИ Г., ЛЕНИНГРАДСКАЯ УЛ., ВЛД. 39, СТР. 6, ОФИС 3 (ЭТАЖ 6)</w:t>
            </w:r>
          </w:p>
          <w:p w:rsidR="008E6075" w:rsidRDefault="008E6075">
            <w:pPr>
              <w:keepNext/>
              <w:keepLines/>
              <w:jc w:val="both"/>
            </w:pPr>
            <w:r>
              <w:t>Почтовый адрес: 125047, ГОРОД МОСКВА, ПЕРЕУЛОК ОРУЖЕЙНЫЙ, ДОМ 19</w:t>
            </w:r>
          </w:p>
          <w:p w:rsidR="008E6075" w:rsidRDefault="008E6075">
            <w:pPr>
              <w:keepNext/>
              <w:keepLines/>
              <w:jc w:val="both"/>
              <w:rPr>
                <w:color w:val="000000"/>
              </w:rPr>
            </w:pPr>
            <w:r>
              <w:rPr>
                <w:color w:val="000000"/>
              </w:rPr>
              <w:t xml:space="preserve">ИНН 7708591995, ОКПО 94421386, </w:t>
            </w:r>
          </w:p>
          <w:p w:rsidR="008E6075" w:rsidRDefault="008E6075">
            <w:pPr>
              <w:keepNext/>
              <w:keepLines/>
              <w:jc w:val="both"/>
            </w:pPr>
            <w:r>
              <w:t xml:space="preserve">КПП 997650001, </w:t>
            </w:r>
          </w:p>
          <w:p w:rsidR="008E6075" w:rsidRDefault="008E6075">
            <w:pPr>
              <w:keepNext/>
              <w:keepLines/>
              <w:jc w:val="both"/>
            </w:pPr>
            <w:proofErr w:type="gramStart"/>
            <w:r>
              <w:t>Р</w:t>
            </w:r>
            <w:proofErr w:type="gramEnd"/>
            <w:r>
              <w:t>/с 40702810200030004399 в  Банк ВТБ (ПАО)</w:t>
            </w:r>
          </w:p>
          <w:p w:rsidR="008E6075" w:rsidRDefault="008E6075">
            <w:pPr>
              <w:keepNext/>
              <w:keepLines/>
              <w:jc w:val="both"/>
            </w:pPr>
            <w:r>
              <w:t>БИК 044525187</w:t>
            </w:r>
          </w:p>
          <w:p w:rsidR="008E6075" w:rsidRDefault="008E6075">
            <w:pPr>
              <w:keepNext/>
              <w:keepLines/>
              <w:pBdr>
                <w:top w:val="nil"/>
                <w:left w:val="nil"/>
                <w:bottom w:val="nil"/>
                <w:right w:val="nil"/>
                <w:between w:val="nil"/>
              </w:pBdr>
              <w:rPr>
                <w:color w:val="000000"/>
              </w:rPr>
            </w:pPr>
            <w:proofErr w:type="gramStart"/>
            <w:r>
              <w:rPr>
                <w:color w:val="000000"/>
              </w:rPr>
              <w:t>К</w:t>
            </w:r>
            <w:proofErr w:type="gramEnd"/>
            <w:r>
              <w:rPr>
                <w:color w:val="000000"/>
              </w:rPr>
              <w:t xml:space="preserve">/с 30101810700000000187 </w:t>
            </w:r>
            <w:proofErr w:type="gramStart"/>
            <w:r>
              <w:rPr>
                <w:color w:val="000000"/>
              </w:rPr>
              <w:t>в</w:t>
            </w:r>
            <w:proofErr w:type="gramEnd"/>
            <w:r>
              <w:rPr>
                <w:color w:val="000000"/>
              </w:rPr>
              <w:t xml:space="preserve"> ОПЕРУ Московского ГТУ Банка России, </w:t>
            </w:r>
          </w:p>
          <w:p w:rsidR="008E6075" w:rsidRDefault="008E6075">
            <w:pPr>
              <w:keepNext/>
              <w:keepLines/>
              <w:shd w:val="clear" w:color="auto" w:fill="FFFFFF"/>
              <w:jc w:val="both"/>
              <w:rPr>
                <w:color w:val="000000"/>
              </w:rPr>
            </w:pPr>
            <w:r>
              <w:rPr>
                <w:color w:val="000000"/>
              </w:rPr>
              <w:t>тел. (495) 788-17-17, факс (499) 262-75-78</w:t>
            </w:r>
          </w:p>
          <w:p w:rsidR="008E6075" w:rsidRDefault="008E6075">
            <w:pPr>
              <w:keepNext/>
              <w:keepLines/>
              <w:pBdr>
                <w:top w:val="nil"/>
                <w:left w:val="nil"/>
                <w:bottom w:val="nil"/>
                <w:right w:val="nil"/>
                <w:between w:val="nil"/>
              </w:pBdr>
              <w:ind w:right="-144" w:firstLine="720"/>
              <w:rPr>
                <w:color w:val="000000"/>
              </w:rPr>
            </w:pPr>
            <w:proofErr w:type="spellStart"/>
            <w:r>
              <w:rPr>
                <w:color w:val="000000"/>
              </w:rPr>
              <w:t>E-mail</w:t>
            </w:r>
            <w:proofErr w:type="spellEnd"/>
            <w:r>
              <w:rPr>
                <w:color w:val="000000"/>
              </w:rPr>
              <w:t xml:space="preserve">: </w:t>
            </w:r>
            <w:hyperlink r:id="rId33">
              <w:r>
                <w:rPr>
                  <w:color w:val="0000FF"/>
                  <w:u w:val="single"/>
                </w:rPr>
                <w:t>trcont@trcont.ru</w:t>
              </w:r>
            </w:hyperlink>
          </w:p>
          <w:p w:rsidR="008E6075" w:rsidRDefault="008E6075">
            <w:pPr>
              <w:keepNext/>
              <w:keepLines/>
              <w:pBdr>
                <w:top w:val="nil"/>
                <w:left w:val="nil"/>
                <w:bottom w:val="nil"/>
                <w:right w:val="nil"/>
                <w:between w:val="nil"/>
              </w:pBdr>
              <w:ind w:right="-144" w:firstLine="720"/>
              <w:rPr>
                <w:color w:val="000000"/>
              </w:rPr>
            </w:pPr>
            <w:r>
              <w:rPr>
                <w:color w:val="000000"/>
              </w:rPr>
              <w:t>________    ______________</w:t>
            </w:r>
          </w:p>
          <w:p w:rsidR="008E6075" w:rsidRDefault="008E6075" w:rsidP="00E279DF">
            <w:pPr>
              <w:keepNext/>
              <w:keepLines/>
              <w:pBdr>
                <w:top w:val="nil"/>
                <w:left w:val="nil"/>
                <w:bottom w:val="nil"/>
                <w:right w:val="nil"/>
                <w:between w:val="nil"/>
              </w:pBdr>
              <w:rPr>
                <w:b/>
                <w:color w:val="000000"/>
              </w:rPr>
            </w:pPr>
            <w:r>
              <w:rPr>
                <w:color w:val="000000"/>
                <w:vertAlign w:val="superscript"/>
              </w:rPr>
              <w:t xml:space="preserve">(подпись)                      (Ф.И.О.)                           </w:t>
            </w:r>
          </w:p>
        </w:tc>
        <w:tc>
          <w:tcPr>
            <w:tcW w:w="4591" w:type="dxa"/>
          </w:tcPr>
          <w:p w:rsidR="008E6075" w:rsidRDefault="008E6075">
            <w:pPr>
              <w:keepNext/>
              <w:keepLines/>
              <w:pBdr>
                <w:top w:val="nil"/>
                <w:left w:val="nil"/>
                <w:bottom w:val="nil"/>
                <w:right w:val="nil"/>
                <w:between w:val="nil"/>
              </w:pBdr>
              <w:ind w:firstLine="123"/>
              <w:rPr>
                <w:b/>
                <w:color w:val="000000"/>
              </w:rPr>
            </w:pPr>
            <w:r>
              <w:rPr>
                <w:b/>
                <w:color w:val="000000"/>
              </w:rPr>
              <w:t xml:space="preserve">Поставщик: </w:t>
            </w:r>
            <w:r>
              <w:rPr>
                <w:color w:val="000000"/>
              </w:rPr>
              <w:t>(полное наименование)</w:t>
            </w:r>
          </w:p>
          <w:p w:rsidR="008E6075" w:rsidRDefault="008E6075">
            <w:pPr>
              <w:keepNext/>
              <w:keepLines/>
              <w:pBdr>
                <w:top w:val="nil"/>
                <w:left w:val="nil"/>
                <w:bottom w:val="nil"/>
                <w:right w:val="nil"/>
                <w:between w:val="nil"/>
              </w:pBdr>
              <w:ind w:firstLine="123"/>
              <w:rPr>
                <w:color w:val="000000"/>
              </w:rPr>
            </w:pPr>
            <w:r>
              <w:rPr>
                <w:color w:val="000000"/>
              </w:rPr>
              <w:t>Место нахождения: ____________________</w:t>
            </w:r>
          </w:p>
          <w:p w:rsidR="008E6075" w:rsidRDefault="008E6075">
            <w:pPr>
              <w:keepNext/>
              <w:keepLines/>
              <w:pBdr>
                <w:top w:val="nil"/>
                <w:left w:val="nil"/>
                <w:bottom w:val="nil"/>
                <w:right w:val="nil"/>
                <w:between w:val="nil"/>
              </w:pBdr>
              <w:ind w:firstLine="123"/>
              <w:rPr>
                <w:color w:val="000000"/>
              </w:rPr>
            </w:pPr>
            <w:r>
              <w:rPr>
                <w:color w:val="000000"/>
              </w:rPr>
              <w:t>Почтовый адрес: _______________________</w:t>
            </w:r>
          </w:p>
          <w:p w:rsidR="008E6075" w:rsidRDefault="008E6075">
            <w:pPr>
              <w:keepNext/>
              <w:keepLines/>
              <w:pBdr>
                <w:top w:val="nil"/>
                <w:left w:val="nil"/>
                <w:bottom w:val="nil"/>
                <w:right w:val="nil"/>
                <w:between w:val="nil"/>
              </w:pBdr>
              <w:ind w:right="-5" w:firstLine="123"/>
              <w:rPr>
                <w:color w:val="000000"/>
              </w:rPr>
            </w:pPr>
            <w:r>
              <w:rPr>
                <w:color w:val="000000"/>
              </w:rPr>
              <w:t>ОГРН_______________ИНН ______________, ОКПО_____________ ______________, КПП ___________________</w:t>
            </w:r>
          </w:p>
          <w:p w:rsidR="008E6075" w:rsidRDefault="008E6075">
            <w:pPr>
              <w:keepNext/>
              <w:keepLines/>
              <w:pBdr>
                <w:top w:val="nil"/>
                <w:left w:val="nil"/>
                <w:bottom w:val="nil"/>
                <w:right w:val="nil"/>
                <w:between w:val="nil"/>
              </w:pBdr>
              <w:ind w:right="-5" w:firstLine="123"/>
              <w:rPr>
                <w:color w:val="000000"/>
              </w:rPr>
            </w:pPr>
            <w:proofErr w:type="gramStart"/>
            <w:r>
              <w:rPr>
                <w:color w:val="000000"/>
              </w:rPr>
              <w:t>р</w:t>
            </w:r>
            <w:proofErr w:type="gramEnd"/>
            <w:r>
              <w:rPr>
                <w:color w:val="000000"/>
              </w:rPr>
              <w:t xml:space="preserve">/счет  ________________________________ </w:t>
            </w:r>
          </w:p>
          <w:p w:rsidR="008E6075" w:rsidRDefault="008E6075">
            <w:pPr>
              <w:keepNext/>
              <w:keepLines/>
              <w:pBdr>
                <w:top w:val="nil"/>
                <w:left w:val="nil"/>
                <w:bottom w:val="nil"/>
                <w:right w:val="nil"/>
                <w:between w:val="nil"/>
              </w:pBdr>
              <w:ind w:right="-5" w:firstLine="123"/>
              <w:rPr>
                <w:color w:val="000000"/>
              </w:rPr>
            </w:pPr>
            <w:r>
              <w:rPr>
                <w:color w:val="000000"/>
              </w:rPr>
              <w:t xml:space="preserve">в  ___________________________________, </w:t>
            </w:r>
          </w:p>
          <w:p w:rsidR="008E6075" w:rsidRDefault="008E6075">
            <w:pPr>
              <w:keepNext/>
              <w:keepLines/>
              <w:pBdr>
                <w:top w:val="nil"/>
                <w:left w:val="nil"/>
                <w:bottom w:val="nil"/>
                <w:right w:val="nil"/>
                <w:between w:val="nil"/>
              </w:pBdr>
              <w:ind w:right="-5" w:firstLine="123"/>
              <w:jc w:val="both"/>
              <w:rPr>
                <w:color w:val="000000"/>
              </w:rPr>
            </w:pPr>
            <w:proofErr w:type="gramStart"/>
            <w:r>
              <w:rPr>
                <w:color w:val="000000"/>
              </w:rPr>
              <w:t>к</w:t>
            </w:r>
            <w:proofErr w:type="gramEnd"/>
            <w:r>
              <w:rPr>
                <w:color w:val="000000"/>
              </w:rPr>
              <w:t>/счет _________________________________</w:t>
            </w:r>
          </w:p>
          <w:p w:rsidR="008E6075" w:rsidRDefault="008E6075">
            <w:pPr>
              <w:keepNext/>
              <w:keepLines/>
              <w:pBdr>
                <w:top w:val="nil"/>
                <w:left w:val="nil"/>
                <w:bottom w:val="nil"/>
                <w:right w:val="nil"/>
                <w:between w:val="nil"/>
              </w:pBdr>
              <w:ind w:right="-5" w:firstLine="123"/>
              <w:jc w:val="both"/>
              <w:rPr>
                <w:color w:val="000000"/>
              </w:rPr>
            </w:pPr>
            <w:r>
              <w:rPr>
                <w:color w:val="000000"/>
              </w:rPr>
              <w:t xml:space="preserve"> в  __________________________________, </w:t>
            </w:r>
          </w:p>
          <w:p w:rsidR="008E6075" w:rsidRDefault="008E6075">
            <w:pPr>
              <w:keepNext/>
              <w:keepLines/>
              <w:pBdr>
                <w:top w:val="nil"/>
                <w:left w:val="nil"/>
                <w:bottom w:val="nil"/>
                <w:right w:val="nil"/>
                <w:between w:val="nil"/>
              </w:pBdr>
              <w:ind w:right="-5" w:firstLine="123"/>
              <w:jc w:val="both"/>
              <w:rPr>
                <w:color w:val="000000"/>
              </w:rPr>
            </w:pPr>
            <w:r>
              <w:rPr>
                <w:color w:val="000000"/>
              </w:rPr>
              <w:t xml:space="preserve">БИК _______________,  </w:t>
            </w:r>
          </w:p>
          <w:p w:rsidR="008E6075" w:rsidRDefault="008E6075">
            <w:pPr>
              <w:keepNext/>
              <w:keepLines/>
              <w:pBdr>
                <w:top w:val="nil"/>
                <w:left w:val="nil"/>
                <w:bottom w:val="nil"/>
                <w:right w:val="nil"/>
                <w:between w:val="nil"/>
              </w:pBdr>
              <w:ind w:right="-5" w:firstLine="123"/>
              <w:jc w:val="both"/>
              <w:rPr>
                <w:color w:val="000000"/>
              </w:rPr>
            </w:pPr>
            <w:r>
              <w:rPr>
                <w:color w:val="000000"/>
              </w:rPr>
              <w:t>тел. ________, факс__________</w:t>
            </w:r>
          </w:p>
          <w:p w:rsidR="008E6075" w:rsidRDefault="008E6075">
            <w:pPr>
              <w:keepNext/>
              <w:keepLines/>
            </w:pPr>
          </w:p>
          <w:p w:rsidR="008E6075" w:rsidRDefault="008E6075">
            <w:pPr>
              <w:keepNext/>
              <w:keepLines/>
            </w:pPr>
            <w:r>
              <w:rPr>
                <w:vertAlign w:val="superscript"/>
              </w:rPr>
              <w:t xml:space="preserve"> </w:t>
            </w:r>
          </w:p>
        </w:tc>
      </w:tr>
    </w:tbl>
    <w:p w:rsidR="008E6075" w:rsidRDefault="008E6075">
      <w:pPr>
        <w:keepNext/>
        <w:keepLines/>
        <w:ind w:firstLine="567"/>
        <w:jc w:val="right"/>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8E6075">
        <w:trPr>
          <w:trHeight w:val="2074"/>
        </w:trPr>
        <w:tc>
          <w:tcPr>
            <w:tcW w:w="4705" w:type="dxa"/>
            <w:tcBorders>
              <w:top w:val="nil"/>
              <w:left w:val="nil"/>
              <w:bottom w:val="nil"/>
              <w:right w:val="nil"/>
            </w:tcBorders>
          </w:tcPr>
          <w:p w:rsidR="008E6075" w:rsidRDefault="008E6075">
            <w:pPr>
              <w:rPr>
                <w:b/>
              </w:rPr>
            </w:pPr>
            <w:r>
              <w:rPr>
                <w:b/>
              </w:rPr>
              <w:t>Покупатель:</w:t>
            </w:r>
          </w:p>
          <w:p w:rsidR="008E6075" w:rsidRDefault="008E6075">
            <w:pPr>
              <w:jc w:val="both"/>
            </w:pPr>
          </w:p>
          <w:p w:rsidR="008E6075" w:rsidRDefault="008E6075">
            <w:pPr>
              <w:jc w:val="both"/>
            </w:pPr>
          </w:p>
          <w:p w:rsidR="008E6075" w:rsidRDefault="008E6075">
            <w:pPr>
              <w:jc w:val="both"/>
            </w:pPr>
          </w:p>
          <w:p w:rsidR="008E6075" w:rsidRDefault="008E6075">
            <w:pPr>
              <w:jc w:val="both"/>
            </w:pPr>
          </w:p>
          <w:p w:rsidR="008E6075" w:rsidRDefault="008E6075">
            <w:pPr>
              <w:jc w:val="both"/>
            </w:pPr>
            <w:r>
              <w:t>__________________ /…………………/</w:t>
            </w:r>
          </w:p>
          <w:p w:rsidR="008E6075" w:rsidRDefault="008E6075">
            <w:pPr>
              <w:jc w:val="both"/>
            </w:pPr>
            <w:r>
              <w:t>м.п.</w:t>
            </w:r>
          </w:p>
        </w:tc>
        <w:tc>
          <w:tcPr>
            <w:tcW w:w="4139" w:type="dxa"/>
            <w:tcBorders>
              <w:top w:val="nil"/>
              <w:left w:val="nil"/>
              <w:bottom w:val="nil"/>
              <w:right w:val="nil"/>
            </w:tcBorders>
          </w:tcPr>
          <w:p w:rsidR="008E6075" w:rsidRDefault="008E6075">
            <w:pPr>
              <w:pBdr>
                <w:top w:val="nil"/>
                <w:left w:val="nil"/>
                <w:bottom w:val="nil"/>
                <w:right w:val="nil"/>
                <w:between w:val="nil"/>
              </w:pBdr>
              <w:rPr>
                <w:b/>
                <w:color w:val="000000"/>
              </w:rPr>
            </w:pPr>
            <w:r>
              <w:rPr>
                <w:b/>
                <w:color w:val="000000"/>
              </w:rPr>
              <w:t>Поставщик:</w:t>
            </w:r>
          </w:p>
          <w:p w:rsidR="008E6075" w:rsidRDefault="008E6075">
            <w:pPr>
              <w:pBdr>
                <w:top w:val="nil"/>
                <w:left w:val="nil"/>
                <w:bottom w:val="nil"/>
                <w:right w:val="nil"/>
                <w:between w:val="nil"/>
              </w:pBdr>
              <w:rPr>
                <w:color w:val="000000"/>
              </w:rPr>
            </w:pPr>
          </w:p>
          <w:p w:rsidR="008E6075" w:rsidRDefault="008E6075">
            <w:pPr>
              <w:pBdr>
                <w:top w:val="nil"/>
                <w:left w:val="nil"/>
                <w:bottom w:val="nil"/>
                <w:right w:val="nil"/>
                <w:between w:val="nil"/>
              </w:pBdr>
              <w:rPr>
                <w:color w:val="000000"/>
              </w:rPr>
            </w:pPr>
          </w:p>
          <w:p w:rsidR="008E6075" w:rsidRDefault="008E6075">
            <w:pPr>
              <w:pBdr>
                <w:top w:val="nil"/>
                <w:left w:val="nil"/>
                <w:bottom w:val="nil"/>
                <w:right w:val="nil"/>
                <w:between w:val="nil"/>
              </w:pBdr>
              <w:rPr>
                <w:color w:val="000000"/>
              </w:rPr>
            </w:pPr>
          </w:p>
          <w:p w:rsidR="008E6075" w:rsidRDefault="008E6075">
            <w:pPr>
              <w:pBdr>
                <w:top w:val="nil"/>
                <w:left w:val="nil"/>
                <w:bottom w:val="nil"/>
                <w:right w:val="nil"/>
                <w:between w:val="nil"/>
              </w:pBdr>
              <w:rPr>
                <w:color w:val="000000"/>
              </w:rPr>
            </w:pPr>
          </w:p>
          <w:p w:rsidR="008E6075" w:rsidRDefault="008E6075">
            <w:pPr>
              <w:pBdr>
                <w:top w:val="nil"/>
                <w:left w:val="nil"/>
                <w:bottom w:val="nil"/>
                <w:right w:val="nil"/>
                <w:between w:val="nil"/>
              </w:pBdr>
              <w:rPr>
                <w:color w:val="000000"/>
              </w:rPr>
            </w:pPr>
            <w:r>
              <w:rPr>
                <w:color w:val="000000"/>
              </w:rPr>
              <w:t>____________ /……………………/</w:t>
            </w:r>
          </w:p>
          <w:p w:rsidR="008E6075" w:rsidRDefault="008E6075">
            <w:pPr>
              <w:jc w:val="both"/>
            </w:pPr>
            <w:r>
              <w:t>м.п.</w:t>
            </w:r>
          </w:p>
        </w:tc>
      </w:tr>
    </w:tbl>
    <w:p w:rsidR="008E6075" w:rsidRDefault="008E6075">
      <w:pPr>
        <w:keepNext/>
        <w:keepLines/>
        <w:ind w:firstLine="567"/>
        <w:jc w:val="right"/>
      </w:pPr>
    </w:p>
    <w:p w:rsidR="008E6075" w:rsidRDefault="008E6075">
      <w:pPr>
        <w:suppressAutoHyphens w:val="0"/>
      </w:pPr>
      <w:r>
        <w:br w:type="page"/>
      </w:r>
    </w:p>
    <w:p w:rsidR="008E6075" w:rsidRDefault="008E6075">
      <w:pPr>
        <w:keepNext/>
        <w:keepLines/>
        <w:ind w:firstLine="567"/>
        <w:jc w:val="right"/>
      </w:pPr>
      <w:r>
        <w:t xml:space="preserve">Приложение №1 </w:t>
      </w:r>
    </w:p>
    <w:p w:rsidR="008E6075" w:rsidRDefault="008E6075">
      <w:pPr>
        <w:keepNext/>
        <w:keepLines/>
        <w:ind w:firstLine="567"/>
        <w:jc w:val="right"/>
      </w:pPr>
      <w:r>
        <w:t>к договору поставки №_______________</w:t>
      </w:r>
    </w:p>
    <w:p w:rsidR="008E6075" w:rsidRDefault="008E6075">
      <w:pPr>
        <w:keepNext/>
        <w:keepLines/>
        <w:ind w:firstLine="567"/>
        <w:jc w:val="right"/>
      </w:pPr>
      <w:r>
        <w:t>от «___»_______20__ г.</w:t>
      </w:r>
    </w:p>
    <w:p w:rsidR="008E6075" w:rsidRDefault="008E6075">
      <w:pPr>
        <w:keepNext/>
        <w:keepLines/>
        <w:ind w:firstLine="567"/>
        <w:jc w:val="right"/>
      </w:pPr>
    </w:p>
    <w:p w:rsidR="008E6075" w:rsidRDefault="008E6075">
      <w:pPr>
        <w:keepNext/>
        <w:keepLines/>
        <w:ind w:firstLine="567"/>
        <w:rPr>
          <w:b/>
        </w:rPr>
      </w:pPr>
    </w:p>
    <w:p w:rsidR="008E6075" w:rsidRDefault="008E6075">
      <w:pPr>
        <w:ind w:firstLine="567"/>
        <w:jc w:val="right"/>
      </w:pPr>
    </w:p>
    <w:p w:rsidR="008E6075" w:rsidRDefault="008E6075">
      <w:pPr>
        <w:spacing w:after="120"/>
        <w:jc w:val="center"/>
        <w:rPr>
          <w:b/>
        </w:rPr>
      </w:pPr>
      <w:r>
        <w:rPr>
          <w:b/>
        </w:rPr>
        <w:t xml:space="preserve">Спецификация № 1 </w:t>
      </w:r>
    </w:p>
    <w:p w:rsidR="008E6075" w:rsidRDefault="008E6075">
      <w:pPr>
        <w:spacing w:after="120"/>
        <w:jc w:val="center"/>
        <w:rPr>
          <w:b/>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40"/>
        <w:gridCol w:w="3112"/>
        <w:gridCol w:w="1418"/>
        <w:gridCol w:w="1417"/>
        <w:gridCol w:w="1559"/>
        <w:gridCol w:w="1560"/>
      </w:tblGrid>
      <w:tr w:rsidR="008E6075" w:rsidTr="00E279DF">
        <w:tc>
          <w:tcPr>
            <w:tcW w:w="540" w:type="dxa"/>
            <w:vAlign w:val="center"/>
          </w:tcPr>
          <w:p w:rsidR="008E6075" w:rsidRPr="002109CA" w:rsidRDefault="008E6075" w:rsidP="00C54D2F">
            <w:pPr>
              <w:jc w:val="center"/>
              <w:rPr>
                <w:color w:val="000000"/>
              </w:rPr>
            </w:pPr>
            <w:r>
              <w:rPr>
                <w:color w:val="000000"/>
              </w:rPr>
              <w:t xml:space="preserve">№ </w:t>
            </w:r>
            <w:proofErr w:type="gramStart"/>
            <w:r>
              <w:rPr>
                <w:color w:val="000000"/>
              </w:rPr>
              <w:t>п</w:t>
            </w:r>
            <w:proofErr w:type="gramEnd"/>
            <w:r>
              <w:rPr>
                <w:color w:val="000000"/>
              </w:rPr>
              <w:t>/п</w:t>
            </w:r>
          </w:p>
        </w:tc>
        <w:tc>
          <w:tcPr>
            <w:tcW w:w="3112" w:type="dxa"/>
            <w:vAlign w:val="center"/>
          </w:tcPr>
          <w:p w:rsidR="008E6075" w:rsidRPr="002109CA" w:rsidRDefault="008E6075" w:rsidP="00C54D2F">
            <w:pPr>
              <w:jc w:val="center"/>
              <w:rPr>
                <w:color w:val="000000"/>
              </w:rPr>
            </w:pPr>
            <w:r>
              <w:rPr>
                <w:color w:val="000000"/>
              </w:rPr>
              <w:t>Наименование Товара /</w:t>
            </w:r>
          </w:p>
          <w:p w:rsidR="008E6075" w:rsidRPr="002109CA" w:rsidRDefault="008E6075" w:rsidP="00C54D2F">
            <w:pPr>
              <w:jc w:val="center"/>
              <w:rPr>
                <w:color w:val="000000"/>
              </w:rPr>
            </w:pPr>
            <w:r>
              <w:rPr>
                <w:color w:val="000000"/>
              </w:rPr>
              <w:t>Место поставки</w:t>
            </w:r>
          </w:p>
        </w:tc>
        <w:tc>
          <w:tcPr>
            <w:tcW w:w="1418" w:type="dxa"/>
            <w:vAlign w:val="center"/>
          </w:tcPr>
          <w:p w:rsidR="008E6075" w:rsidRDefault="008E6075" w:rsidP="00C54D2F">
            <w:pPr>
              <w:pBdr>
                <w:top w:val="nil"/>
                <w:left w:val="nil"/>
                <w:bottom w:val="nil"/>
                <w:right w:val="nil"/>
                <w:between w:val="nil"/>
              </w:pBdr>
              <w:jc w:val="center"/>
              <w:rPr>
                <w:color w:val="000000"/>
              </w:rPr>
            </w:pPr>
            <w:r>
              <w:rPr>
                <w:color w:val="000000"/>
              </w:rPr>
              <w:t>Единица измерения</w:t>
            </w:r>
          </w:p>
        </w:tc>
        <w:tc>
          <w:tcPr>
            <w:tcW w:w="1417" w:type="dxa"/>
            <w:vAlign w:val="center"/>
          </w:tcPr>
          <w:p w:rsidR="008E6075" w:rsidRDefault="008E6075" w:rsidP="00C54D2F">
            <w:pPr>
              <w:pBdr>
                <w:top w:val="nil"/>
                <w:left w:val="nil"/>
                <w:bottom w:val="nil"/>
                <w:right w:val="nil"/>
                <w:between w:val="nil"/>
              </w:pBdr>
              <w:jc w:val="center"/>
              <w:rPr>
                <w:color w:val="000000"/>
              </w:rPr>
            </w:pPr>
            <w:r>
              <w:rPr>
                <w:color w:val="000000"/>
              </w:rPr>
              <w:t>Количество Товара, шт.</w:t>
            </w:r>
          </w:p>
        </w:tc>
        <w:tc>
          <w:tcPr>
            <w:tcW w:w="1559" w:type="dxa"/>
            <w:vAlign w:val="center"/>
          </w:tcPr>
          <w:p w:rsidR="008E6075" w:rsidRPr="002109CA" w:rsidRDefault="008E6075" w:rsidP="00C54D2F">
            <w:pPr>
              <w:ind w:left="34" w:hanging="34"/>
              <w:jc w:val="center"/>
            </w:pPr>
            <w:r>
              <w:t>Цена за единицу Товара в руб. (без учета НДС 20%)</w:t>
            </w:r>
          </w:p>
        </w:tc>
        <w:tc>
          <w:tcPr>
            <w:tcW w:w="1560" w:type="dxa"/>
            <w:vAlign w:val="center"/>
          </w:tcPr>
          <w:p w:rsidR="008E6075" w:rsidRPr="002109CA" w:rsidRDefault="008E6075" w:rsidP="00C54D2F">
            <w:pPr>
              <w:ind w:left="34" w:hanging="34"/>
              <w:jc w:val="center"/>
            </w:pPr>
            <w:r>
              <w:t>Цена Товара в руб. (с учетом НДС 20%)</w:t>
            </w:r>
          </w:p>
        </w:tc>
      </w:tr>
      <w:tr w:rsidR="008E6075" w:rsidTr="00E279DF">
        <w:tc>
          <w:tcPr>
            <w:tcW w:w="540" w:type="dxa"/>
          </w:tcPr>
          <w:p w:rsidR="008E6075" w:rsidRDefault="008E6075" w:rsidP="00C54D2F">
            <w:pPr>
              <w:pBdr>
                <w:top w:val="nil"/>
                <w:left w:val="nil"/>
                <w:bottom w:val="nil"/>
                <w:right w:val="nil"/>
                <w:between w:val="nil"/>
              </w:pBdr>
              <w:jc w:val="center"/>
              <w:rPr>
                <w:color w:val="000000"/>
              </w:rPr>
            </w:pPr>
            <w:r>
              <w:rPr>
                <w:color w:val="000000"/>
              </w:rPr>
              <w:t>1</w:t>
            </w:r>
          </w:p>
        </w:tc>
        <w:tc>
          <w:tcPr>
            <w:tcW w:w="3112" w:type="dxa"/>
          </w:tcPr>
          <w:p w:rsidR="008E6075" w:rsidRDefault="008E6075" w:rsidP="00C54D2F">
            <w:pPr>
              <w:pBdr>
                <w:top w:val="nil"/>
                <w:left w:val="nil"/>
                <w:bottom w:val="nil"/>
                <w:right w:val="nil"/>
                <w:between w:val="nil"/>
              </w:pBdr>
              <w:ind w:left="33"/>
              <w:jc w:val="center"/>
              <w:rPr>
                <w:color w:val="000000"/>
              </w:rPr>
            </w:pPr>
            <w:r>
              <w:rPr>
                <w:color w:val="000000"/>
              </w:rPr>
              <w:t>2</w:t>
            </w:r>
          </w:p>
        </w:tc>
        <w:tc>
          <w:tcPr>
            <w:tcW w:w="1418" w:type="dxa"/>
          </w:tcPr>
          <w:p w:rsidR="008E6075" w:rsidRDefault="008E6075" w:rsidP="00C54D2F">
            <w:pPr>
              <w:pBdr>
                <w:top w:val="nil"/>
                <w:left w:val="nil"/>
                <w:bottom w:val="nil"/>
                <w:right w:val="nil"/>
                <w:between w:val="nil"/>
              </w:pBdr>
              <w:ind w:left="33"/>
              <w:jc w:val="center"/>
              <w:rPr>
                <w:color w:val="000000"/>
              </w:rPr>
            </w:pPr>
            <w:r>
              <w:rPr>
                <w:color w:val="000000"/>
              </w:rPr>
              <w:t>3</w:t>
            </w:r>
          </w:p>
        </w:tc>
        <w:tc>
          <w:tcPr>
            <w:tcW w:w="1417" w:type="dxa"/>
          </w:tcPr>
          <w:p w:rsidR="008E6075" w:rsidRDefault="008E6075" w:rsidP="00C54D2F">
            <w:pPr>
              <w:pBdr>
                <w:top w:val="nil"/>
                <w:left w:val="nil"/>
                <w:bottom w:val="nil"/>
                <w:right w:val="nil"/>
                <w:between w:val="nil"/>
              </w:pBdr>
              <w:ind w:left="33"/>
              <w:jc w:val="center"/>
              <w:rPr>
                <w:color w:val="000000"/>
              </w:rPr>
            </w:pPr>
            <w:r>
              <w:rPr>
                <w:color w:val="000000"/>
              </w:rPr>
              <w:t>4</w:t>
            </w:r>
          </w:p>
        </w:tc>
        <w:tc>
          <w:tcPr>
            <w:tcW w:w="1559" w:type="dxa"/>
          </w:tcPr>
          <w:p w:rsidR="008E6075" w:rsidRDefault="008E6075" w:rsidP="00C54D2F">
            <w:pPr>
              <w:pBdr>
                <w:top w:val="nil"/>
                <w:left w:val="nil"/>
                <w:bottom w:val="nil"/>
                <w:right w:val="nil"/>
                <w:between w:val="nil"/>
              </w:pBdr>
              <w:jc w:val="center"/>
              <w:rPr>
                <w:color w:val="000000"/>
              </w:rPr>
            </w:pPr>
            <w:r>
              <w:rPr>
                <w:color w:val="000000"/>
              </w:rPr>
              <w:t>5</w:t>
            </w:r>
          </w:p>
        </w:tc>
        <w:tc>
          <w:tcPr>
            <w:tcW w:w="1560" w:type="dxa"/>
          </w:tcPr>
          <w:p w:rsidR="008E6075" w:rsidRDefault="008E6075" w:rsidP="00C54D2F">
            <w:pPr>
              <w:pBdr>
                <w:top w:val="nil"/>
                <w:left w:val="nil"/>
                <w:bottom w:val="nil"/>
                <w:right w:val="nil"/>
                <w:between w:val="nil"/>
              </w:pBdr>
              <w:tabs>
                <w:tab w:val="left" w:pos="327"/>
              </w:tabs>
              <w:ind w:hanging="544"/>
              <w:jc w:val="center"/>
              <w:rPr>
                <w:color w:val="000000"/>
              </w:rPr>
            </w:pPr>
            <w:r>
              <w:rPr>
                <w:color w:val="000000"/>
              </w:rPr>
              <w:t>6</w:t>
            </w: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Моторное масло</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rPr>
          <w:trHeight w:val="481"/>
        </w:trPr>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КТ Екатеринбург-Товарный</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1</w:t>
            </w:r>
          </w:p>
        </w:tc>
        <w:tc>
          <w:tcPr>
            <w:tcW w:w="3112" w:type="dxa"/>
          </w:tcPr>
          <w:p w:rsidR="008E6075" w:rsidRDefault="008E6075">
            <w:pPr>
              <w:ind w:left="33" w:hanging="33"/>
              <w:rPr>
                <w:color w:val="000000"/>
              </w:rPr>
            </w:pPr>
            <w:proofErr w:type="spellStart"/>
            <w:r>
              <w:rPr>
                <w:color w:val="000000"/>
              </w:rPr>
              <w:t>G-Profi</w:t>
            </w:r>
            <w:proofErr w:type="spellEnd"/>
            <w:r>
              <w:rPr>
                <w:color w:val="000000"/>
              </w:rPr>
              <w:t xml:space="preserve"> MSI Plus15w40</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2</w:t>
            </w:r>
          </w:p>
        </w:tc>
        <w:tc>
          <w:tcPr>
            <w:tcW w:w="3112" w:type="dxa"/>
          </w:tcPr>
          <w:p w:rsidR="008E6075" w:rsidRDefault="008E6075">
            <w:pPr>
              <w:ind w:left="33" w:hanging="33"/>
              <w:rPr>
                <w:color w:val="000000"/>
              </w:rPr>
            </w:pPr>
            <w:proofErr w:type="spellStart"/>
            <w:r>
              <w:rPr>
                <w:color w:val="000000"/>
              </w:rPr>
              <w:t>Petro-Canada</w:t>
            </w:r>
            <w:proofErr w:type="spellEnd"/>
            <w:r>
              <w:rPr>
                <w:color w:val="000000"/>
              </w:rPr>
              <w:t xml:space="preserve"> DURON HP15W40</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3</w:t>
            </w:r>
          </w:p>
        </w:tc>
        <w:tc>
          <w:tcPr>
            <w:tcW w:w="3112" w:type="dxa"/>
          </w:tcPr>
          <w:p w:rsidR="008E6075" w:rsidRDefault="008E6075">
            <w:pPr>
              <w:ind w:left="33" w:hanging="33"/>
              <w:rPr>
                <w:color w:val="000000"/>
              </w:rPr>
            </w:pPr>
            <w:r>
              <w:rPr>
                <w:color w:val="000000"/>
              </w:rPr>
              <w:t>TOTAL TP MAX 10W40</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4</w:t>
            </w:r>
          </w:p>
        </w:tc>
        <w:tc>
          <w:tcPr>
            <w:tcW w:w="3112" w:type="dxa"/>
          </w:tcPr>
          <w:p w:rsidR="008E6075" w:rsidRDefault="008E6075">
            <w:pPr>
              <w:rPr>
                <w:color w:val="000000"/>
              </w:rPr>
            </w:pPr>
            <w:r>
              <w:rPr>
                <w:color w:val="000000"/>
              </w:rPr>
              <w:t>MOBIL 10W40</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5</w:t>
            </w:r>
          </w:p>
        </w:tc>
        <w:tc>
          <w:tcPr>
            <w:tcW w:w="3112" w:type="dxa"/>
          </w:tcPr>
          <w:p w:rsidR="008E6075" w:rsidRDefault="008E6075">
            <w:pPr>
              <w:rPr>
                <w:color w:val="000000"/>
              </w:rPr>
            </w:pPr>
            <w:r>
              <w:rPr>
                <w:color w:val="000000"/>
              </w:rPr>
              <w:t>MOBIL 5W40</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6</w:t>
            </w:r>
          </w:p>
        </w:tc>
        <w:tc>
          <w:tcPr>
            <w:tcW w:w="3112" w:type="dxa"/>
          </w:tcPr>
          <w:p w:rsidR="008E6075" w:rsidRDefault="008E6075">
            <w:pPr>
              <w:pBdr>
                <w:top w:val="nil"/>
                <w:left w:val="nil"/>
                <w:bottom w:val="nil"/>
                <w:right w:val="nil"/>
                <w:between w:val="nil"/>
              </w:pBdr>
              <w:rPr>
                <w:color w:val="000000"/>
              </w:rPr>
            </w:pPr>
            <w:r>
              <w:rPr>
                <w:color w:val="000000"/>
                <w:sz w:val="22"/>
                <w:szCs w:val="22"/>
              </w:rPr>
              <w:t>VOLVO VDS 4.5 10w</w:t>
            </w:r>
            <w:r>
              <w:rPr>
                <w:sz w:val="22"/>
                <w:szCs w:val="22"/>
              </w:rPr>
              <w:t>3</w:t>
            </w:r>
            <w:r>
              <w:rPr>
                <w:color w:val="000000"/>
                <w:sz w:val="22"/>
                <w:szCs w:val="22"/>
              </w:rPr>
              <w:t xml:space="preserve">0 </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7</w:t>
            </w:r>
          </w:p>
        </w:tc>
        <w:tc>
          <w:tcPr>
            <w:tcW w:w="3112" w:type="dxa"/>
          </w:tcPr>
          <w:p w:rsidR="008E6075" w:rsidRDefault="008E6075">
            <w:pPr>
              <w:pBdr>
                <w:top w:val="nil"/>
                <w:left w:val="nil"/>
                <w:bottom w:val="nil"/>
                <w:right w:val="nil"/>
                <w:between w:val="nil"/>
              </w:pBdr>
              <w:rPr>
                <w:color w:val="000000"/>
              </w:rPr>
            </w:pPr>
            <w:r>
              <w:rPr>
                <w:color w:val="000000"/>
              </w:rPr>
              <w:t>IVECO 5w30</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 xml:space="preserve">КТ </w:t>
            </w:r>
            <w:proofErr w:type="gramStart"/>
            <w:r>
              <w:rPr>
                <w:b/>
                <w:color w:val="000000"/>
              </w:rPr>
              <w:t>Челябинск-грузовой</w:t>
            </w:r>
            <w:proofErr w:type="gramEnd"/>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1</w:t>
            </w:r>
          </w:p>
        </w:tc>
        <w:tc>
          <w:tcPr>
            <w:tcW w:w="3112" w:type="dxa"/>
          </w:tcPr>
          <w:p w:rsidR="008E6075" w:rsidRDefault="008E6075">
            <w:pPr>
              <w:ind w:left="33" w:hanging="33"/>
              <w:rPr>
                <w:color w:val="000000"/>
              </w:rPr>
            </w:pPr>
            <w:proofErr w:type="spellStart"/>
            <w:r>
              <w:rPr>
                <w:color w:val="000000"/>
              </w:rPr>
              <w:t>Petro-Canada</w:t>
            </w:r>
            <w:proofErr w:type="spellEnd"/>
            <w:r>
              <w:rPr>
                <w:color w:val="000000"/>
              </w:rPr>
              <w:t xml:space="preserve"> DURON HP15W40</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2</w:t>
            </w:r>
          </w:p>
        </w:tc>
        <w:tc>
          <w:tcPr>
            <w:tcW w:w="3112" w:type="dxa"/>
          </w:tcPr>
          <w:p w:rsidR="008E6075" w:rsidRDefault="008E6075">
            <w:pPr>
              <w:ind w:left="33"/>
              <w:rPr>
                <w:color w:val="000000"/>
              </w:rPr>
            </w:pPr>
            <w:proofErr w:type="spellStart"/>
            <w:r>
              <w:rPr>
                <w:color w:val="000000"/>
              </w:rPr>
              <w:t>Castrol</w:t>
            </w:r>
            <w:proofErr w:type="spellEnd"/>
            <w:r>
              <w:rPr>
                <w:color w:val="000000"/>
              </w:rPr>
              <w:t xml:space="preserve"> GTX </w:t>
            </w:r>
            <w:proofErr w:type="spellStart"/>
            <w:r>
              <w:rPr>
                <w:color w:val="000000"/>
              </w:rPr>
              <w:t>Ultraclean</w:t>
            </w:r>
            <w:proofErr w:type="spellEnd"/>
            <w:r>
              <w:rPr>
                <w:color w:val="000000"/>
              </w:rPr>
              <w:t xml:space="preserve"> 10W40</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3</w:t>
            </w:r>
          </w:p>
        </w:tc>
        <w:tc>
          <w:tcPr>
            <w:tcW w:w="3112" w:type="dxa"/>
          </w:tcPr>
          <w:p w:rsidR="008E6075" w:rsidRDefault="008E6075">
            <w:pPr>
              <w:ind w:left="33"/>
              <w:rPr>
                <w:color w:val="000000"/>
              </w:rPr>
            </w:pPr>
            <w:proofErr w:type="spellStart"/>
            <w:r>
              <w:rPr>
                <w:color w:val="000000"/>
              </w:rPr>
              <w:t>Nissan</w:t>
            </w:r>
            <w:proofErr w:type="spellEnd"/>
            <w:r>
              <w:rPr>
                <w:color w:val="000000"/>
              </w:rPr>
              <w:t xml:space="preserve"> 10W40</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4</w:t>
            </w:r>
          </w:p>
        </w:tc>
        <w:tc>
          <w:tcPr>
            <w:tcW w:w="3112" w:type="dxa"/>
          </w:tcPr>
          <w:p w:rsidR="008E6075" w:rsidRDefault="008E6075">
            <w:pPr>
              <w:ind w:left="33"/>
              <w:rPr>
                <w:color w:val="000000"/>
              </w:rPr>
            </w:pPr>
            <w:proofErr w:type="spellStart"/>
            <w:r>
              <w:rPr>
                <w:color w:val="000000"/>
              </w:rPr>
              <w:t>Gazpromneft</w:t>
            </w:r>
            <w:proofErr w:type="spellEnd"/>
            <w:r>
              <w:rPr>
                <w:color w:val="000000"/>
              </w:rPr>
              <w:t xml:space="preserve"> </w:t>
            </w:r>
            <w:proofErr w:type="spellStart"/>
            <w:r>
              <w:rPr>
                <w:color w:val="000000"/>
              </w:rPr>
              <w:t>Diesel</w:t>
            </w:r>
            <w:proofErr w:type="spellEnd"/>
            <w:r>
              <w:rPr>
                <w:color w:val="000000"/>
              </w:rPr>
              <w:t xml:space="preserve"> </w:t>
            </w:r>
            <w:proofErr w:type="spellStart"/>
            <w:r>
              <w:rPr>
                <w:color w:val="000000"/>
              </w:rPr>
              <w:t>Premium</w:t>
            </w:r>
            <w:proofErr w:type="spellEnd"/>
            <w:r>
              <w:rPr>
                <w:color w:val="000000"/>
              </w:rPr>
              <w:t xml:space="preserve"> 10w40</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5</w:t>
            </w:r>
          </w:p>
        </w:tc>
        <w:tc>
          <w:tcPr>
            <w:tcW w:w="3112" w:type="dxa"/>
          </w:tcPr>
          <w:p w:rsidR="008E6075" w:rsidRDefault="008E6075">
            <w:pPr>
              <w:ind w:left="33"/>
              <w:rPr>
                <w:color w:val="000000"/>
              </w:rPr>
            </w:pPr>
            <w:r>
              <w:rPr>
                <w:color w:val="000000"/>
              </w:rPr>
              <w:t>ЛУКОЙЛ АВАНГАРД Ультра 10w40</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RPr="00C54D2F" w:rsidTr="00E279DF">
        <w:tc>
          <w:tcPr>
            <w:tcW w:w="540" w:type="dxa"/>
          </w:tcPr>
          <w:p w:rsidR="008E6075" w:rsidRDefault="008E6075">
            <w:pPr>
              <w:rPr>
                <w:color w:val="000000"/>
              </w:rPr>
            </w:pPr>
            <w:r>
              <w:rPr>
                <w:color w:val="000000"/>
              </w:rPr>
              <w:t>6</w:t>
            </w:r>
          </w:p>
        </w:tc>
        <w:tc>
          <w:tcPr>
            <w:tcW w:w="3112" w:type="dxa"/>
          </w:tcPr>
          <w:p w:rsidR="008E6075" w:rsidRPr="006509CC" w:rsidRDefault="008E6075">
            <w:pPr>
              <w:ind w:left="33"/>
              <w:rPr>
                <w:color w:val="000000"/>
                <w:lang w:val="en-US"/>
              </w:rPr>
            </w:pPr>
            <w:r>
              <w:rPr>
                <w:color w:val="000000"/>
                <w:lang w:val="en-US"/>
              </w:rPr>
              <w:t xml:space="preserve">SHELL </w:t>
            </w:r>
            <w:proofErr w:type="spellStart"/>
            <w:r>
              <w:rPr>
                <w:color w:val="000000"/>
                <w:lang w:val="en-US"/>
              </w:rPr>
              <w:t>Rimula</w:t>
            </w:r>
            <w:proofErr w:type="spellEnd"/>
            <w:r>
              <w:rPr>
                <w:color w:val="000000"/>
                <w:lang w:val="en-US"/>
              </w:rPr>
              <w:t xml:space="preserve"> R5 E 10W-40</w:t>
            </w:r>
          </w:p>
        </w:tc>
        <w:tc>
          <w:tcPr>
            <w:tcW w:w="1418" w:type="dxa"/>
          </w:tcPr>
          <w:p w:rsidR="008E6075" w:rsidRPr="006509CC" w:rsidRDefault="008E6075">
            <w:pPr>
              <w:rPr>
                <w:color w:val="000000"/>
                <w:lang w:val="en-US"/>
              </w:rPr>
            </w:pPr>
          </w:p>
        </w:tc>
        <w:tc>
          <w:tcPr>
            <w:tcW w:w="1417" w:type="dxa"/>
            <w:vAlign w:val="center"/>
          </w:tcPr>
          <w:p w:rsidR="008E6075" w:rsidRPr="006509CC" w:rsidRDefault="008E6075">
            <w:pPr>
              <w:rPr>
                <w:color w:val="000000"/>
                <w:lang w:val="en-US"/>
              </w:rPr>
            </w:pPr>
          </w:p>
        </w:tc>
        <w:tc>
          <w:tcPr>
            <w:tcW w:w="1559" w:type="dxa"/>
          </w:tcPr>
          <w:p w:rsidR="008E6075" w:rsidRPr="006509CC" w:rsidRDefault="008E6075">
            <w:pPr>
              <w:pBdr>
                <w:top w:val="nil"/>
                <w:left w:val="nil"/>
                <w:bottom w:val="nil"/>
                <w:right w:val="nil"/>
                <w:between w:val="nil"/>
              </w:pBdr>
              <w:rPr>
                <w:color w:val="000000"/>
                <w:lang w:val="en-US"/>
              </w:rPr>
            </w:pPr>
          </w:p>
        </w:tc>
        <w:tc>
          <w:tcPr>
            <w:tcW w:w="1560" w:type="dxa"/>
          </w:tcPr>
          <w:p w:rsidR="008E6075" w:rsidRPr="006509CC" w:rsidRDefault="008E6075">
            <w:pPr>
              <w:pBdr>
                <w:top w:val="nil"/>
                <w:left w:val="nil"/>
                <w:bottom w:val="nil"/>
                <w:right w:val="nil"/>
                <w:between w:val="nil"/>
              </w:pBdr>
              <w:rPr>
                <w:color w:val="000000"/>
                <w:lang w:val="en-US"/>
              </w:rPr>
            </w:pPr>
          </w:p>
        </w:tc>
      </w:tr>
      <w:tr w:rsidR="008E6075" w:rsidTr="00E279DF">
        <w:tc>
          <w:tcPr>
            <w:tcW w:w="540" w:type="dxa"/>
          </w:tcPr>
          <w:p w:rsidR="008E6075" w:rsidRPr="006509CC" w:rsidRDefault="008E6075">
            <w:pPr>
              <w:pBdr>
                <w:top w:val="nil"/>
                <w:left w:val="nil"/>
                <w:bottom w:val="nil"/>
                <w:right w:val="nil"/>
                <w:between w:val="nil"/>
              </w:pBdr>
              <w:rPr>
                <w:color w:val="000000"/>
                <w:lang w:val="en-US"/>
              </w:rPr>
            </w:pPr>
          </w:p>
        </w:tc>
        <w:tc>
          <w:tcPr>
            <w:tcW w:w="3112" w:type="dxa"/>
          </w:tcPr>
          <w:p w:rsidR="008E6075" w:rsidRDefault="008E6075">
            <w:pPr>
              <w:pBdr>
                <w:top w:val="nil"/>
                <w:left w:val="nil"/>
                <w:bottom w:val="nil"/>
                <w:right w:val="nil"/>
                <w:between w:val="nil"/>
              </w:pBdr>
              <w:ind w:left="33"/>
              <w:rPr>
                <w:b/>
                <w:color w:val="000000"/>
              </w:rPr>
            </w:pPr>
            <w:r>
              <w:rPr>
                <w:b/>
                <w:color w:val="000000"/>
              </w:rPr>
              <w:t>КТ Блочная</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1</w:t>
            </w:r>
          </w:p>
        </w:tc>
        <w:tc>
          <w:tcPr>
            <w:tcW w:w="3112" w:type="dxa"/>
          </w:tcPr>
          <w:p w:rsidR="008E6075" w:rsidRDefault="008E6075">
            <w:pPr>
              <w:ind w:left="33"/>
              <w:rPr>
                <w:color w:val="000000"/>
              </w:rPr>
            </w:pPr>
            <w:proofErr w:type="spellStart"/>
            <w:r>
              <w:rPr>
                <w:color w:val="000000"/>
              </w:rPr>
              <w:t>Gazpromneft</w:t>
            </w:r>
            <w:proofErr w:type="spellEnd"/>
            <w:r>
              <w:rPr>
                <w:color w:val="000000"/>
              </w:rPr>
              <w:t xml:space="preserve"> </w:t>
            </w:r>
            <w:proofErr w:type="spellStart"/>
            <w:r>
              <w:rPr>
                <w:color w:val="000000"/>
              </w:rPr>
              <w:t>Diesel</w:t>
            </w:r>
            <w:proofErr w:type="spellEnd"/>
            <w:r>
              <w:rPr>
                <w:color w:val="000000"/>
              </w:rPr>
              <w:t xml:space="preserve"> </w:t>
            </w:r>
            <w:proofErr w:type="spellStart"/>
            <w:r>
              <w:rPr>
                <w:color w:val="000000"/>
              </w:rPr>
              <w:t>Premium</w:t>
            </w:r>
            <w:proofErr w:type="spellEnd"/>
            <w:r>
              <w:rPr>
                <w:color w:val="000000"/>
              </w:rPr>
              <w:t xml:space="preserve"> 10w40</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 xml:space="preserve">КТ </w:t>
            </w:r>
            <w:proofErr w:type="gramStart"/>
            <w:r>
              <w:rPr>
                <w:b/>
                <w:color w:val="000000"/>
              </w:rPr>
              <w:t>Магнитогорск-грузовой</w:t>
            </w:r>
            <w:proofErr w:type="gramEnd"/>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1</w:t>
            </w:r>
          </w:p>
        </w:tc>
        <w:tc>
          <w:tcPr>
            <w:tcW w:w="3112" w:type="dxa"/>
          </w:tcPr>
          <w:p w:rsidR="008E6075" w:rsidRDefault="008E6075">
            <w:pPr>
              <w:rPr>
                <w:color w:val="000000"/>
              </w:rPr>
            </w:pPr>
            <w:r>
              <w:rPr>
                <w:color w:val="000000"/>
              </w:rPr>
              <w:t xml:space="preserve">Лукойл АВАНГАРД Ультра 10W-40 </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2</w:t>
            </w:r>
          </w:p>
        </w:tc>
        <w:tc>
          <w:tcPr>
            <w:tcW w:w="3112" w:type="dxa"/>
          </w:tcPr>
          <w:p w:rsidR="008E6075" w:rsidRDefault="008E6075">
            <w:pPr>
              <w:rPr>
                <w:color w:val="000000"/>
              </w:rPr>
            </w:pPr>
            <w:proofErr w:type="spellStart"/>
            <w:r>
              <w:rPr>
                <w:color w:val="000000"/>
              </w:rPr>
              <w:t>Petro-Canada</w:t>
            </w:r>
            <w:proofErr w:type="spellEnd"/>
            <w:r>
              <w:rPr>
                <w:color w:val="000000"/>
              </w:rPr>
              <w:t xml:space="preserve"> DURON HP15W40</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RPr="00C54D2F" w:rsidTr="00E279DF">
        <w:tc>
          <w:tcPr>
            <w:tcW w:w="540" w:type="dxa"/>
          </w:tcPr>
          <w:p w:rsidR="008E6075" w:rsidRDefault="008E6075">
            <w:pPr>
              <w:rPr>
                <w:color w:val="000000"/>
              </w:rPr>
            </w:pPr>
            <w:r>
              <w:rPr>
                <w:color w:val="000000"/>
              </w:rPr>
              <w:t>3</w:t>
            </w:r>
          </w:p>
        </w:tc>
        <w:tc>
          <w:tcPr>
            <w:tcW w:w="3112" w:type="dxa"/>
          </w:tcPr>
          <w:p w:rsidR="008E6075" w:rsidRPr="006509CC" w:rsidRDefault="008E6075">
            <w:pPr>
              <w:rPr>
                <w:color w:val="000000"/>
                <w:lang w:val="en-US"/>
              </w:rPr>
            </w:pPr>
            <w:r>
              <w:rPr>
                <w:color w:val="000000"/>
                <w:lang w:val="en-US"/>
              </w:rPr>
              <w:t xml:space="preserve">SHELL </w:t>
            </w:r>
            <w:proofErr w:type="spellStart"/>
            <w:r>
              <w:rPr>
                <w:color w:val="000000"/>
                <w:lang w:val="en-US"/>
              </w:rPr>
              <w:t>Rimula</w:t>
            </w:r>
            <w:proofErr w:type="spellEnd"/>
            <w:r>
              <w:rPr>
                <w:color w:val="000000"/>
                <w:lang w:val="en-US"/>
              </w:rPr>
              <w:t xml:space="preserve"> R5 E 10W-40</w:t>
            </w:r>
          </w:p>
        </w:tc>
        <w:tc>
          <w:tcPr>
            <w:tcW w:w="1418" w:type="dxa"/>
          </w:tcPr>
          <w:p w:rsidR="008E6075" w:rsidRPr="006509CC" w:rsidRDefault="008E6075">
            <w:pPr>
              <w:rPr>
                <w:color w:val="000000"/>
                <w:lang w:val="en-US"/>
              </w:rPr>
            </w:pPr>
          </w:p>
        </w:tc>
        <w:tc>
          <w:tcPr>
            <w:tcW w:w="1417" w:type="dxa"/>
            <w:vAlign w:val="center"/>
          </w:tcPr>
          <w:p w:rsidR="008E6075" w:rsidRPr="006509CC" w:rsidRDefault="008E6075">
            <w:pPr>
              <w:rPr>
                <w:color w:val="000000"/>
                <w:lang w:val="en-US"/>
              </w:rPr>
            </w:pPr>
          </w:p>
        </w:tc>
        <w:tc>
          <w:tcPr>
            <w:tcW w:w="1559" w:type="dxa"/>
          </w:tcPr>
          <w:p w:rsidR="008E6075" w:rsidRPr="006509CC" w:rsidRDefault="008E6075">
            <w:pPr>
              <w:pBdr>
                <w:top w:val="nil"/>
                <w:left w:val="nil"/>
                <w:bottom w:val="nil"/>
                <w:right w:val="nil"/>
                <w:between w:val="nil"/>
              </w:pBdr>
              <w:rPr>
                <w:color w:val="000000"/>
                <w:lang w:val="en-US"/>
              </w:rPr>
            </w:pPr>
          </w:p>
        </w:tc>
        <w:tc>
          <w:tcPr>
            <w:tcW w:w="1560" w:type="dxa"/>
          </w:tcPr>
          <w:p w:rsidR="008E6075" w:rsidRPr="006509CC" w:rsidRDefault="008E6075">
            <w:pPr>
              <w:pBdr>
                <w:top w:val="nil"/>
                <w:left w:val="nil"/>
                <w:bottom w:val="nil"/>
                <w:right w:val="nil"/>
                <w:between w:val="nil"/>
              </w:pBdr>
              <w:rPr>
                <w:color w:val="000000"/>
                <w:lang w:val="en-US"/>
              </w:rPr>
            </w:pPr>
          </w:p>
        </w:tc>
      </w:tr>
      <w:tr w:rsidR="008E6075" w:rsidTr="00E279DF">
        <w:tc>
          <w:tcPr>
            <w:tcW w:w="540" w:type="dxa"/>
          </w:tcPr>
          <w:p w:rsidR="008E6075" w:rsidRDefault="008E6075">
            <w:pPr>
              <w:rPr>
                <w:color w:val="000000"/>
              </w:rPr>
            </w:pPr>
            <w:r>
              <w:rPr>
                <w:color w:val="000000"/>
              </w:rPr>
              <w:t>4</w:t>
            </w:r>
          </w:p>
        </w:tc>
        <w:tc>
          <w:tcPr>
            <w:tcW w:w="3112" w:type="dxa"/>
          </w:tcPr>
          <w:p w:rsidR="008E6075" w:rsidRDefault="008E6075">
            <w:pPr>
              <w:rPr>
                <w:color w:val="000000"/>
              </w:rPr>
            </w:pPr>
            <w:r>
              <w:rPr>
                <w:color w:val="000000"/>
              </w:rPr>
              <w:t>TOYOTA SN GF-5 OW-20</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КТ Курган</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1</w:t>
            </w:r>
          </w:p>
        </w:tc>
        <w:tc>
          <w:tcPr>
            <w:tcW w:w="3112" w:type="dxa"/>
          </w:tcPr>
          <w:p w:rsidR="008E6075" w:rsidRDefault="008E6075">
            <w:pPr>
              <w:rPr>
                <w:color w:val="000000"/>
              </w:rPr>
            </w:pPr>
            <w:proofErr w:type="spellStart"/>
            <w:r>
              <w:rPr>
                <w:color w:val="000000"/>
              </w:rPr>
              <w:t>Volvo</w:t>
            </w:r>
            <w:proofErr w:type="spellEnd"/>
            <w:r>
              <w:rPr>
                <w:color w:val="000000"/>
              </w:rPr>
              <w:t xml:space="preserve"> VDS-3 10W40</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Трансмиссионное масло</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КТ Екатеринбург-Товарный</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RPr="00C54D2F" w:rsidTr="00E279DF">
        <w:tc>
          <w:tcPr>
            <w:tcW w:w="540" w:type="dxa"/>
          </w:tcPr>
          <w:p w:rsidR="008E6075" w:rsidRDefault="008E6075">
            <w:pPr>
              <w:rPr>
                <w:color w:val="000000"/>
              </w:rPr>
            </w:pPr>
            <w:r>
              <w:rPr>
                <w:color w:val="000000"/>
              </w:rPr>
              <w:t>1</w:t>
            </w:r>
          </w:p>
        </w:tc>
        <w:tc>
          <w:tcPr>
            <w:tcW w:w="3112" w:type="dxa"/>
          </w:tcPr>
          <w:p w:rsidR="008E6075" w:rsidRPr="006509CC" w:rsidRDefault="008E6075">
            <w:pPr>
              <w:ind w:left="34" w:hanging="34"/>
              <w:rPr>
                <w:color w:val="000000"/>
                <w:lang w:val="en-US"/>
              </w:rPr>
            </w:pPr>
            <w:r>
              <w:rPr>
                <w:color w:val="000000"/>
                <w:lang w:val="en-US"/>
              </w:rPr>
              <w:t xml:space="preserve">G-Box Expert ATF DX III </w:t>
            </w:r>
            <w:r>
              <w:rPr>
                <w:color w:val="000000"/>
              </w:rPr>
              <w:t>либо</w:t>
            </w:r>
            <w:r>
              <w:rPr>
                <w:color w:val="000000"/>
                <w:lang w:val="en-US"/>
              </w:rPr>
              <w:t xml:space="preserve"> Petro-Canada ATF DIII </w:t>
            </w:r>
            <w:r>
              <w:rPr>
                <w:color w:val="000000"/>
              </w:rPr>
              <w:t>либо</w:t>
            </w:r>
            <w:r>
              <w:rPr>
                <w:color w:val="000000"/>
                <w:lang w:val="en-US"/>
              </w:rPr>
              <w:t xml:space="preserve"> TOTAL FLUIDE G3</w:t>
            </w:r>
          </w:p>
        </w:tc>
        <w:tc>
          <w:tcPr>
            <w:tcW w:w="1418" w:type="dxa"/>
          </w:tcPr>
          <w:p w:rsidR="008E6075" w:rsidRPr="006509CC" w:rsidRDefault="008E6075">
            <w:pPr>
              <w:rPr>
                <w:color w:val="000000"/>
                <w:lang w:val="en-US"/>
              </w:rPr>
            </w:pPr>
          </w:p>
        </w:tc>
        <w:tc>
          <w:tcPr>
            <w:tcW w:w="1417" w:type="dxa"/>
            <w:vAlign w:val="center"/>
          </w:tcPr>
          <w:p w:rsidR="008E6075" w:rsidRPr="006509CC" w:rsidRDefault="008E6075">
            <w:pPr>
              <w:rPr>
                <w:color w:val="000000"/>
                <w:lang w:val="en-US"/>
              </w:rPr>
            </w:pPr>
          </w:p>
        </w:tc>
        <w:tc>
          <w:tcPr>
            <w:tcW w:w="1559" w:type="dxa"/>
            <w:vAlign w:val="center"/>
          </w:tcPr>
          <w:p w:rsidR="008E6075" w:rsidRPr="006509CC" w:rsidRDefault="008E6075">
            <w:pPr>
              <w:pBdr>
                <w:top w:val="nil"/>
                <w:left w:val="nil"/>
                <w:bottom w:val="nil"/>
                <w:right w:val="nil"/>
                <w:between w:val="nil"/>
              </w:pBdr>
              <w:rPr>
                <w:color w:val="000000"/>
                <w:lang w:val="en-US"/>
              </w:rPr>
            </w:pPr>
          </w:p>
        </w:tc>
        <w:tc>
          <w:tcPr>
            <w:tcW w:w="1560" w:type="dxa"/>
          </w:tcPr>
          <w:p w:rsidR="008E6075" w:rsidRPr="006509CC" w:rsidRDefault="008E6075">
            <w:pPr>
              <w:pBdr>
                <w:top w:val="nil"/>
                <w:left w:val="nil"/>
                <w:bottom w:val="nil"/>
                <w:right w:val="nil"/>
                <w:between w:val="nil"/>
              </w:pBdr>
              <w:rPr>
                <w:color w:val="000000"/>
                <w:lang w:val="en-US"/>
              </w:rPr>
            </w:pPr>
          </w:p>
        </w:tc>
      </w:tr>
      <w:tr w:rsidR="008E6075" w:rsidTr="00E279DF">
        <w:tc>
          <w:tcPr>
            <w:tcW w:w="540" w:type="dxa"/>
          </w:tcPr>
          <w:p w:rsidR="008E6075" w:rsidRDefault="008E6075">
            <w:pPr>
              <w:rPr>
                <w:color w:val="000000"/>
              </w:rPr>
            </w:pPr>
            <w:r>
              <w:rPr>
                <w:color w:val="000000"/>
              </w:rPr>
              <w:t>2</w:t>
            </w:r>
          </w:p>
        </w:tc>
        <w:tc>
          <w:tcPr>
            <w:tcW w:w="3112" w:type="dxa"/>
          </w:tcPr>
          <w:p w:rsidR="008E6075" w:rsidRDefault="008E6075">
            <w:pPr>
              <w:ind w:left="34" w:hanging="34"/>
              <w:rPr>
                <w:color w:val="000000"/>
              </w:rPr>
            </w:pPr>
            <w:r>
              <w:rPr>
                <w:color w:val="000000"/>
              </w:rPr>
              <w:t>Sae75w90</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 xml:space="preserve">КТ </w:t>
            </w:r>
            <w:proofErr w:type="gramStart"/>
            <w:r>
              <w:rPr>
                <w:b/>
                <w:color w:val="000000"/>
              </w:rPr>
              <w:t>Челябинск-грузовой</w:t>
            </w:r>
            <w:proofErr w:type="gramEnd"/>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1</w:t>
            </w:r>
          </w:p>
        </w:tc>
        <w:tc>
          <w:tcPr>
            <w:tcW w:w="3112" w:type="dxa"/>
          </w:tcPr>
          <w:p w:rsidR="008E6075" w:rsidRDefault="008E6075">
            <w:pPr>
              <w:ind w:left="33" w:hanging="33"/>
              <w:rPr>
                <w:color w:val="000000"/>
              </w:rPr>
            </w:pPr>
            <w:proofErr w:type="spellStart"/>
            <w:r>
              <w:rPr>
                <w:color w:val="000000"/>
              </w:rPr>
              <w:t>Petro-Canada</w:t>
            </w:r>
            <w:proofErr w:type="spellEnd"/>
            <w:r>
              <w:rPr>
                <w:color w:val="000000"/>
              </w:rPr>
              <w:t xml:space="preserve"> ATF DIII</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2</w:t>
            </w:r>
          </w:p>
        </w:tc>
        <w:tc>
          <w:tcPr>
            <w:tcW w:w="3112" w:type="dxa"/>
          </w:tcPr>
          <w:p w:rsidR="008E6075" w:rsidRDefault="008E6075">
            <w:pPr>
              <w:rPr>
                <w:color w:val="000000"/>
              </w:rPr>
            </w:pPr>
            <w:r>
              <w:rPr>
                <w:color w:val="000000"/>
              </w:rPr>
              <w:t>ТАД17и</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КТ Блочная</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1</w:t>
            </w:r>
          </w:p>
        </w:tc>
        <w:tc>
          <w:tcPr>
            <w:tcW w:w="3112" w:type="dxa"/>
          </w:tcPr>
          <w:p w:rsidR="008E6075" w:rsidRDefault="008E6075">
            <w:pPr>
              <w:ind w:firstLine="33"/>
              <w:rPr>
                <w:color w:val="000000"/>
              </w:rPr>
            </w:pPr>
            <w:proofErr w:type="spellStart"/>
            <w:r>
              <w:rPr>
                <w:color w:val="000000"/>
              </w:rPr>
              <w:t>Gazpromneft</w:t>
            </w:r>
            <w:proofErr w:type="spellEnd"/>
            <w:r>
              <w:rPr>
                <w:color w:val="000000"/>
              </w:rPr>
              <w:t xml:space="preserve"> 75w90 GL5</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ind w:firstLine="33"/>
              <w:rPr>
                <w:b/>
                <w:color w:val="000000"/>
              </w:rPr>
            </w:pPr>
            <w:r>
              <w:rPr>
                <w:b/>
                <w:color w:val="000000"/>
              </w:rPr>
              <w:t xml:space="preserve">КТ </w:t>
            </w:r>
            <w:proofErr w:type="gramStart"/>
            <w:r>
              <w:rPr>
                <w:b/>
                <w:color w:val="000000"/>
              </w:rPr>
              <w:t>Магнитогорск-грузовой</w:t>
            </w:r>
            <w:proofErr w:type="gramEnd"/>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1</w:t>
            </w:r>
          </w:p>
        </w:tc>
        <w:tc>
          <w:tcPr>
            <w:tcW w:w="3112" w:type="dxa"/>
          </w:tcPr>
          <w:p w:rsidR="008E6075" w:rsidRDefault="008E6075">
            <w:pPr>
              <w:ind w:firstLine="33"/>
              <w:rPr>
                <w:color w:val="000000"/>
              </w:rPr>
            </w:pPr>
            <w:proofErr w:type="spellStart"/>
            <w:r>
              <w:rPr>
                <w:color w:val="000000"/>
              </w:rPr>
              <w:t>Petro-Canada</w:t>
            </w:r>
            <w:proofErr w:type="spellEnd"/>
            <w:r>
              <w:rPr>
                <w:color w:val="000000"/>
              </w:rPr>
              <w:t xml:space="preserve"> ATF DIII</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Гидравлическое масло</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КТ Екатеринбург-Товарный</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RPr="00C54D2F" w:rsidTr="00E279DF">
        <w:tc>
          <w:tcPr>
            <w:tcW w:w="540" w:type="dxa"/>
          </w:tcPr>
          <w:p w:rsidR="008E6075" w:rsidRDefault="008E6075">
            <w:pPr>
              <w:rPr>
                <w:color w:val="000000"/>
              </w:rPr>
            </w:pPr>
            <w:r>
              <w:rPr>
                <w:color w:val="000000"/>
              </w:rPr>
              <w:t>1</w:t>
            </w:r>
          </w:p>
        </w:tc>
        <w:tc>
          <w:tcPr>
            <w:tcW w:w="3112" w:type="dxa"/>
          </w:tcPr>
          <w:p w:rsidR="008E6075" w:rsidRPr="006509CC" w:rsidRDefault="008E6075">
            <w:pPr>
              <w:rPr>
                <w:color w:val="000000"/>
                <w:lang w:val="en-US"/>
              </w:rPr>
            </w:pPr>
            <w:r>
              <w:rPr>
                <w:color w:val="000000"/>
                <w:lang w:val="en-US"/>
              </w:rPr>
              <w:t xml:space="preserve">Petro-Canada </w:t>
            </w:r>
            <w:proofErr w:type="spellStart"/>
            <w:r>
              <w:rPr>
                <w:color w:val="000000"/>
                <w:lang w:val="en-US"/>
              </w:rPr>
              <w:t>Duratran</w:t>
            </w:r>
            <w:proofErr w:type="spellEnd"/>
            <w:r>
              <w:rPr>
                <w:color w:val="000000"/>
                <w:lang w:val="en-US"/>
              </w:rPr>
              <w:t xml:space="preserve"> J20c J20D GL4 </w:t>
            </w:r>
            <w:r>
              <w:rPr>
                <w:color w:val="000000"/>
              </w:rPr>
              <w:t>либо</w:t>
            </w:r>
            <w:r>
              <w:rPr>
                <w:color w:val="000000"/>
                <w:lang w:val="en-US"/>
              </w:rPr>
              <w:t xml:space="preserve"> TOTAL EQUIVIS ZS 32</w:t>
            </w:r>
          </w:p>
        </w:tc>
        <w:tc>
          <w:tcPr>
            <w:tcW w:w="1418" w:type="dxa"/>
          </w:tcPr>
          <w:p w:rsidR="008E6075" w:rsidRPr="006509CC" w:rsidRDefault="008E6075">
            <w:pPr>
              <w:rPr>
                <w:color w:val="000000"/>
                <w:lang w:val="en-US"/>
              </w:rPr>
            </w:pPr>
          </w:p>
        </w:tc>
        <w:tc>
          <w:tcPr>
            <w:tcW w:w="1417" w:type="dxa"/>
            <w:vAlign w:val="center"/>
          </w:tcPr>
          <w:p w:rsidR="008E6075" w:rsidRPr="006509CC" w:rsidRDefault="008E6075">
            <w:pPr>
              <w:rPr>
                <w:color w:val="000000"/>
                <w:lang w:val="en-US"/>
              </w:rPr>
            </w:pPr>
          </w:p>
        </w:tc>
        <w:tc>
          <w:tcPr>
            <w:tcW w:w="1559" w:type="dxa"/>
            <w:vAlign w:val="center"/>
          </w:tcPr>
          <w:p w:rsidR="008E6075" w:rsidRPr="006509CC" w:rsidRDefault="008E6075">
            <w:pPr>
              <w:pBdr>
                <w:top w:val="nil"/>
                <w:left w:val="nil"/>
                <w:bottom w:val="nil"/>
                <w:right w:val="nil"/>
                <w:between w:val="nil"/>
              </w:pBdr>
              <w:rPr>
                <w:color w:val="000000"/>
                <w:lang w:val="en-US"/>
              </w:rPr>
            </w:pPr>
          </w:p>
        </w:tc>
        <w:tc>
          <w:tcPr>
            <w:tcW w:w="1560" w:type="dxa"/>
          </w:tcPr>
          <w:p w:rsidR="008E6075" w:rsidRPr="006509CC" w:rsidRDefault="008E6075">
            <w:pPr>
              <w:pBdr>
                <w:top w:val="nil"/>
                <w:left w:val="nil"/>
                <w:bottom w:val="nil"/>
                <w:right w:val="nil"/>
                <w:between w:val="nil"/>
              </w:pBdr>
              <w:rPr>
                <w:color w:val="000000"/>
                <w:lang w:val="en-US"/>
              </w:rPr>
            </w:pPr>
          </w:p>
        </w:tc>
      </w:tr>
      <w:tr w:rsidR="008E6075" w:rsidTr="00E279DF">
        <w:tc>
          <w:tcPr>
            <w:tcW w:w="540" w:type="dxa"/>
          </w:tcPr>
          <w:p w:rsidR="008E6075" w:rsidRDefault="008E6075">
            <w:pPr>
              <w:rPr>
                <w:color w:val="000000"/>
              </w:rPr>
            </w:pPr>
            <w:r>
              <w:rPr>
                <w:color w:val="000000"/>
              </w:rPr>
              <w:t>2</w:t>
            </w:r>
          </w:p>
        </w:tc>
        <w:tc>
          <w:tcPr>
            <w:tcW w:w="3112" w:type="dxa"/>
          </w:tcPr>
          <w:p w:rsidR="008E6075" w:rsidRDefault="008E6075">
            <w:pPr>
              <w:rPr>
                <w:color w:val="000000"/>
              </w:rPr>
            </w:pPr>
            <w:r>
              <w:rPr>
                <w:color w:val="000000"/>
              </w:rPr>
              <w:t>ВМГЗ</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 xml:space="preserve">КТ </w:t>
            </w:r>
            <w:proofErr w:type="gramStart"/>
            <w:r>
              <w:rPr>
                <w:b/>
                <w:color w:val="000000"/>
              </w:rPr>
              <w:t>Челябинск-грузовой</w:t>
            </w:r>
            <w:proofErr w:type="gramEnd"/>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RPr="00C54D2F" w:rsidTr="00E279DF">
        <w:tc>
          <w:tcPr>
            <w:tcW w:w="540" w:type="dxa"/>
          </w:tcPr>
          <w:p w:rsidR="008E6075" w:rsidRDefault="008E6075">
            <w:pPr>
              <w:rPr>
                <w:color w:val="000000"/>
              </w:rPr>
            </w:pPr>
            <w:r>
              <w:rPr>
                <w:color w:val="000000"/>
              </w:rPr>
              <w:t>1</w:t>
            </w:r>
          </w:p>
        </w:tc>
        <w:tc>
          <w:tcPr>
            <w:tcW w:w="3112" w:type="dxa"/>
          </w:tcPr>
          <w:p w:rsidR="008E6075" w:rsidRPr="006509CC" w:rsidRDefault="008E6075">
            <w:pPr>
              <w:ind w:left="34" w:hanging="34"/>
              <w:rPr>
                <w:color w:val="000000"/>
                <w:lang w:val="en-US"/>
              </w:rPr>
            </w:pPr>
            <w:r>
              <w:rPr>
                <w:color w:val="000000"/>
                <w:lang w:val="en-US"/>
              </w:rPr>
              <w:t xml:space="preserve">Petro-Canada </w:t>
            </w:r>
            <w:proofErr w:type="spellStart"/>
            <w:r>
              <w:rPr>
                <w:color w:val="000000"/>
                <w:lang w:val="en-US"/>
              </w:rPr>
              <w:t>Duratran</w:t>
            </w:r>
            <w:proofErr w:type="spellEnd"/>
            <w:r>
              <w:rPr>
                <w:color w:val="000000"/>
                <w:lang w:val="en-US"/>
              </w:rPr>
              <w:t xml:space="preserve"> J20c J20D GL4 </w:t>
            </w:r>
            <w:r>
              <w:rPr>
                <w:color w:val="000000"/>
              </w:rPr>
              <w:t>либо</w:t>
            </w:r>
            <w:r>
              <w:rPr>
                <w:color w:val="000000"/>
                <w:lang w:val="en-US"/>
              </w:rPr>
              <w:t xml:space="preserve"> TOTAL EQUIVIS ZS 32</w:t>
            </w:r>
          </w:p>
        </w:tc>
        <w:tc>
          <w:tcPr>
            <w:tcW w:w="1418" w:type="dxa"/>
          </w:tcPr>
          <w:p w:rsidR="008E6075" w:rsidRPr="006509CC" w:rsidRDefault="008E6075">
            <w:pPr>
              <w:rPr>
                <w:color w:val="000000"/>
                <w:lang w:val="en-US"/>
              </w:rPr>
            </w:pPr>
          </w:p>
        </w:tc>
        <w:tc>
          <w:tcPr>
            <w:tcW w:w="1417" w:type="dxa"/>
            <w:vAlign w:val="center"/>
          </w:tcPr>
          <w:p w:rsidR="008E6075" w:rsidRPr="006509CC" w:rsidRDefault="008E6075">
            <w:pPr>
              <w:rPr>
                <w:color w:val="000000"/>
                <w:lang w:val="en-US"/>
              </w:rPr>
            </w:pPr>
          </w:p>
        </w:tc>
        <w:tc>
          <w:tcPr>
            <w:tcW w:w="1559" w:type="dxa"/>
            <w:vAlign w:val="center"/>
          </w:tcPr>
          <w:p w:rsidR="008E6075" w:rsidRPr="006509CC" w:rsidRDefault="008E6075">
            <w:pPr>
              <w:pBdr>
                <w:top w:val="nil"/>
                <w:left w:val="nil"/>
                <w:bottom w:val="nil"/>
                <w:right w:val="nil"/>
                <w:between w:val="nil"/>
              </w:pBdr>
              <w:rPr>
                <w:color w:val="000000"/>
                <w:lang w:val="en-US"/>
              </w:rPr>
            </w:pPr>
          </w:p>
        </w:tc>
        <w:tc>
          <w:tcPr>
            <w:tcW w:w="1560" w:type="dxa"/>
          </w:tcPr>
          <w:p w:rsidR="008E6075" w:rsidRPr="006509CC" w:rsidRDefault="008E6075">
            <w:pPr>
              <w:pBdr>
                <w:top w:val="nil"/>
                <w:left w:val="nil"/>
                <w:bottom w:val="nil"/>
                <w:right w:val="nil"/>
                <w:between w:val="nil"/>
              </w:pBdr>
              <w:rPr>
                <w:color w:val="000000"/>
                <w:lang w:val="en-US"/>
              </w:rPr>
            </w:pPr>
          </w:p>
        </w:tc>
      </w:tr>
      <w:tr w:rsidR="008E6075" w:rsidTr="00E279DF">
        <w:tc>
          <w:tcPr>
            <w:tcW w:w="540" w:type="dxa"/>
          </w:tcPr>
          <w:p w:rsidR="008E6075" w:rsidRDefault="008E6075">
            <w:pPr>
              <w:rPr>
                <w:color w:val="000000"/>
              </w:rPr>
            </w:pPr>
            <w:r>
              <w:rPr>
                <w:color w:val="000000"/>
              </w:rPr>
              <w:t>2</w:t>
            </w:r>
          </w:p>
        </w:tc>
        <w:tc>
          <w:tcPr>
            <w:tcW w:w="3112" w:type="dxa"/>
          </w:tcPr>
          <w:p w:rsidR="008E6075" w:rsidRDefault="008E6075">
            <w:pPr>
              <w:ind w:left="34" w:hanging="34"/>
              <w:rPr>
                <w:color w:val="000000"/>
              </w:rPr>
            </w:pPr>
            <w:r>
              <w:rPr>
                <w:color w:val="000000"/>
              </w:rPr>
              <w:t>ВМГЗ</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3</w:t>
            </w:r>
          </w:p>
        </w:tc>
        <w:tc>
          <w:tcPr>
            <w:tcW w:w="3112" w:type="dxa"/>
          </w:tcPr>
          <w:p w:rsidR="008E6075" w:rsidRDefault="008E6075">
            <w:pPr>
              <w:ind w:left="34" w:hanging="34"/>
              <w:rPr>
                <w:color w:val="000000"/>
              </w:rPr>
            </w:pPr>
            <w:r>
              <w:rPr>
                <w:color w:val="000000"/>
              </w:rPr>
              <w:t>ТНК Промо</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КТ Блочная</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r>
              <w:rPr>
                <w:color w:val="000000"/>
              </w:rPr>
              <w:t>1</w:t>
            </w:r>
          </w:p>
        </w:tc>
        <w:tc>
          <w:tcPr>
            <w:tcW w:w="3112" w:type="dxa"/>
          </w:tcPr>
          <w:p w:rsidR="008E6075" w:rsidRDefault="008E6075">
            <w:pPr>
              <w:pBdr>
                <w:top w:val="nil"/>
                <w:left w:val="nil"/>
                <w:bottom w:val="nil"/>
                <w:right w:val="nil"/>
                <w:between w:val="nil"/>
              </w:pBdr>
              <w:rPr>
                <w:color w:val="000000"/>
              </w:rPr>
            </w:pPr>
            <w:r>
              <w:rPr>
                <w:color w:val="000000"/>
              </w:rPr>
              <w:t>ВМГЗ</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 xml:space="preserve">КТ </w:t>
            </w:r>
            <w:proofErr w:type="gramStart"/>
            <w:r>
              <w:rPr>
                <w:b/>
                <w:color w:val="000000"/>
              </w:rPr>
              <w:t>Магнитогорск-грузовой</w:t>
            </w:r>
            <w:proofErr w:type="gramEnd"/>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1</w:t>
            </w:r>
          </w:p>
        </w:tc>
        <w:tc>
          <w:tcPr>
            <w:tcW w:w="3112" w:type="dxa"/>
          </w:tcPr>
          <w:p w:rsidR="008E6075" w:rsidRDefault="008E6075">
            <w:pPr>
              <w:ind w:left="33" w:hanging="33"/>
              <w:rPr>
                <w:color w:val="000000"/>
              </w:rPr>
            </w:pPr>
            <w:r>
              <w:rPr>
                <w:color w:val="000000"/>
              </w:rPr>
              <w:t xml:space="preserve">Индустриальное масло И-20А </w:t>
            </w:r>
            <w:proofErr w:type="spellStart"/>
            <w:r>
              <w:rPr>
                <w:color w:val="000000"/>
              </w:rPr>
              <w:t>sintec</w:t>
            </w:r>
            <w:proofErr w:type="spellEnd"/>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2</w:t>
            </w:r>
          </w:p>
        </w:tc>
        <w:tc>
          <w:tcPr>
            <w:tcW w:w="3112" w:type="dxa"/>
          </w:tcPr>
          <w:p w:rsidR="008E6075" w:rsidRDefault="008E6075">
            <w:pPr>
              <w:rPr>
                <w:color w:val="000000"/>
              </w:rPr>
            </w:pPr>
            <w:r>
              <w:rPr>
                <w:color w:val="000000"/>
              </w:rPr>
              <w:t>ВМГЗ</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Антифриз (тосол)</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КТ Екатеринбург-Товарный</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r>
              <w:rPr>
                <w:color w:val="000000"/>
              </w:rPr>
              <w:t>1</w:t>
            </w:r>
          </w:p>
        </w:tc>
        <w:tc>
          <w:tcPr>
            <w:tcW w:w="3112" w:type="dxa"/>
          </w:tcPr>
          <w:p w:rsidR="008E6075" w:rsidRDefault="008E6075">
            <w:pPr>
              <w:ind w:left="33" w:hanging="33"/>
              <w:rPr>
                <w:color w:val="000000"/>
              </w:rPr>
            </w:pPr>
            <w:r>
              <w:rPr>
                <w:color w:val="000000"/>
              </w:rPr>
              <w:t>Антифриз 40 G11 зеленый</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r>
              <w:rPr>
                <w:color w:val="000000"/>
              </w:rPr>
              <w:t>2</w:t>
            </w:r>
          </w:p>
        </w:tc>
        <w:tc>
          <w:tcPr>
            <w:tcW w:w="3112" w:type="dxa"/>
          </w:tcPr>
          <w:p w:rsidR="008E6075" w:rsidRDefault="008E6075">
            <w:pPr>
              <w:ind w:left="33" w:hanging="33"/>
              <w:rPr>
                <w:color w:val="000000"/>
              </w:rPr>
            </w:pPr>
            <w:r>
              <w:rPr>
                <w:color w:val="000000"/>
              </w:rPr>
              <w:t>Антифриз G12 желтый</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r>
              <w:rPr>
                <w:color w:val="000000"/>
              </w:rPr>
              <w:t>3</w:t>
            </w:r>
          </w:p>
        </w:tc>
        <w:tc>
          <w:tcPr>
            <w:tcW w:w="3112" w:type="dxa"/>
          </w:tcPr>
          <w:p w:rsidR="008E6075" w:rsidRDefault="008E6075">
            <w:pPr>
              <w:ind w:left="33" w:hanging="33"/>
              <w:rPr>
                <w:color w:val="000000"/>
              </w:rPr>
            </w:pPr>
            <w:r>
              <w:rPr>
                <w:color w:val="000000"/>
              </w:rPr>
              <w:t>Антифриз G12 красный</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r>
              <w:rPr>
                <w:color w:val="000000"/>
              </w:rPr>
              <w:t>4</w:t>
            </w:r>
          </w:p>
        </w:tc>
        <w:tc>
          <w:tcPr>
            <w:tcW w:w="3112" w:type="dxa"/>
          </w:tcPr>
          <w:p w:rsidR="008E6075" w:rsidRDefault="008E6075">
            <w:pPr>
              <w:pBdr>
                <w:top w:val="nil"/>
                <w:left w:val="nil"/>
                <w:bottom w:val="nil"/>
                <w:right w:val="nil"/>
                <w:between w:val="nil"/>
              </w:pBdr>
              <w:ind w:left="33" w:hanging="33"/>
              <w:rPr>
                <w:color w:val="000000"/>
              </w:rPr>
            </w:pPr>
            <w:r>
              <w:rPr>
                <w:color w:val="000000"/>
              </w:rPr>
              <w:t>Тосол А-40</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ind w:left="33" w:hanging="33"/>
              <w:rPr>
                <w:b/>
                <w:color w:val="000000"/>
              </w:rPr>
            </w:pPr>
            <w:r>
              <w:rPr>
                <w:b/>
                <w:color w:val="000000"/>
              </w:rPr>
              <w:t xml:space="preserve">КТ </w:t>
            </w:r>
            <w:proofErr w:type="gramStart"/>
            <w:r>
              <w:rPr>
                <w:b/>
                <w:color w:val="000000"/>
              </w:rPr>
              <w:t>Челябинск-грузовой</w:t>
            </w:r>
            <w:proofErr w:type="gramEnd"/>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r>
              <w:rPr>
                <w:color w:val="000000"/>
              </w:rPr>
              <w:t>1</w:t>
            </w:r>
          </w:p>
        </w:tc>
        <w:tc>
          <w:tcPr>
            <w:tcW w:w="3112" w:type="dxa"/>
          </w:tcPr>
          <w:p w:rsidR="008E6075" w:rsidRDefault="008E6075">
            <w:pPr>
              <w:ind w:left="33" w:hanging="33"/>
              <w:rPr>
                <w:color w:val="000000"/>
              </w:rPr>
            </w:pPr>
            <w:r>
              <w:rPr>
                <w:color w:val="000000"/>
              </w:rPr>
              <w:t>Антифриз 40 G11 зеленый</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r>
              <w:rPr>
                <w:color w:val="000000"/>
              </w:rPr>
              <w:t>2</w:t>
            </w:r>
          </w:p>
        </w:tc>
        <w:tc>
          <w:tcPr>
            <w:tcW w:w="3112" w:type="dxa"/>
          </w:tcPr>
          <w:p w:rsidR="008E6075" w:rsidRDefault="008E6075">
            <w:pPr>
              <w:ind w:left="33" w:hanging="33"/>
              <w:rPr>
                <w:color w:val="000000"/>
              </w:rPr>
            </w:pPr>
            <w:r>
              <w:rPr>
                <w:color w:val="000000"/>
              </w:rPr>
              <w:t>Антифриз G12 желтый</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r>
              <w:rPr>
                <w:color w:val="000000"/>
              </w:rPr>
              <w:t>3</w:t>
            </w:r>
          </w:p>
        </w:tc>
        <w:tc>
          <w:tcPr>
            <w:tcW w:w="3112" w:type="dxa"/>
          </w:tcPr>
          <w:p w:rsidR="008E6075" w:rsidRDefault="008E6075">
            <w:pPr>
              <w:ind w:left="33" w:hanging="33"/>
              <w:rPr>
                <w:color w:val="000000"/>
              </w:rPr>
            </w:pPr>
            <w:r>
              <w:rPr>
                <w:color w:val="000000"/>
              </w:rPr>
              <w:t>Антифриз G12 красный</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КТ Блочная</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r>
              <w:rPr>
                <w:color w:val="000000"/>
              </w:rPr>
              <w:t>1</w:t>
            </w:r>
          </w:p>
        </w:tc>
        <w:tc>
          <w:tcPr>
            <w:tcW w:w="3112" w:type="dxa"/>
          </w:tcPr>
          <w:p w:rsidR="008E6075" w:rsidRDefault="008E6075">
            <w:pPr>
              <w:ind w:left="33" w:hanging="33"/>
              <w:rPr>
                <w:color w:val="000000"/>
              </w:rPr>
            </w:pPr>
            <w:r>
              <w:rPr>
                <w:color w:val="000000"/>
              </w:rPr>
              <w:t>Антифриз 40 G11 зеленый</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r>
              <w:rPr>
                <w:color w:val="000000"/>
              </w:rPr>
              <w:t>2</w:t>
            </w:r>
          </w:p>
        </w:tc>
        <w:tc>
          <w:tcPr>
            <w:tcW w:w="3112" w:type="dxa"/>
          </w:tcPr>
          <w:p w:rsidR="008E6075" w:rsidRDefault="008E6075">
            <w:pPr>
              <w:pBdr>
                <w:top w:val="nil"/>
                <w:left w:val="nil"/>
                <w:bottom w:val="nil"/>
                <w:right w:val="nil"/>
                <w:between w:val="nil"/>
              </w:pBdr>
              <w:rPr>
                <w:color w:val="000000"/>
              </w:rPr>
            </w:pPr>
            <w:r>
              <w:rPr>
                <w:color w:val="000000"/>
              </w:rPr>
              <w:t>Тосол А-40</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 xml:space="preserve">КТ </w:t>
            </w:r>
            <w:proofErr w:type="gramStart"/>
            <w:r>
              <w:rPr>
                <w:b/>
                <w:color w:val="000000"/>
              </w:rPr>
              <w:t>Магнитогорск-грузовой</w:t>
            </w:r>
            <w:proofErr w:type="gramEnd"/>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r>
              <w:rPr>
                <w:color w:val="000000"/>
              </w:rPr>
              <w:t>1</w:t>
            </w:r>
          </w:p>
        </w:tc>
        <w:tc>
          <w:tcPr>
            <w:tcW w:w="3112" w:type="dxa"/>
          </w:tcPr>
          <w:p w:rsidR="008E6075" w:rsidRDefault="008E6075">
            <w:pPr>
              <w:rPr>
                <w:color w:val="000000"/>
              </w:rPr>
            </w:pPr>
            <w:r>
              <w:rPr>
                <w:color w:val="000000"/>
              </w:rPr>
              <w:t>Антифриз 40 G11 зеленый</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r>
              <w:rPr>
                <w:color w:val="000000"/>
              </w:rPr>
              <w:t>2</w:t>
            </w:r>
          </w:p>
        </w:tc>
        <w:tc>
          <w:tcPr>
            <w:tcW w:w="3112" w:type="dxa"/>
          </w:tcPr>
          <w:p w:rsidR="008E6075" w:rsidRDefault="008E6075">
            <w:pPr>
              <w:ind w:left="33" w:hanging="33"/>
              <w:rPr>
                <w:color w:val="000000"/>
              </w:rPr>
            </w:pPr>
            <w:r>
              <w:rPr>
                <w:color w:val="000000"/>
              </w:rPr>
              <w:t>Антифриз G12 желтый</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r>
              <w:rPr>
                <w:color w:val="000000"/>
              </w:rPr>
              <w:t>3</w:t>
            </w:r>
          </w:p>
        </w:tc>
        <w:tc>
          <w:tcPr>
            <w:tcW w:w="3112" w:type="dxa"/>
          </w:tcPr>
          <w:p w:rsidR="008E6075" w:rsidRDefault="008E6075">
            <w:pPr>
              <w:ind w:left="33" w:hanging="33"/>
              <w:rPr>
                <w:color w:val="000000"/>
              </w:rPr>
            </w:pPr>
            <w:r>
              <w:rPr>
                <w:color w:val="000000"/>
              </w:rPr>
              <w:t>Антифриз G12 красный</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КТ Курган</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r>
              <w:rPr>
                <w:color w:val="000000"/>
              </w:rPr>
              <w:t>1</w:t>
            </w:r>
          </w:p>
        </w:tc>
        <w:tc>
          <w:tcPr>
            <w:tcW w:w="3112" w:type="dxa"/>
          </w:tcPr>
          <w:p w:rsidR="008E6075" w:rsidRDefault="008E6075">
            <w:pPr>
              <w:ind w:left="33" w:hanging="33"/>
              <w:rPr>
                <w:color w:val="000000"/>
              </w:rPr>
            </w:pPr>
            <w:r>
              <w:rPr>
                <w:color w:val="000000"/>
              </w:rPr>
              <w:t>Антифриз 40 G11 зеленый</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Смазки</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КТ Екатеринбург-Товарный</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1</w:t>
            </w:r>
          </w:p>
        </w:tc>
        <w:tc>
          <w:tcPr>
            <w:tcW w:w="3112" w:type="dxa"/>
          </w:tcPr>
          <w:p w:rsidR="008E6075" w:rsidRDefault="008E6075">
            <w:pPr>
              <w:ind w:left="33" w:hanging="33"/>
              <w:rPr>
                <w:color w:val="000000"/>
              </w:rPr>
            </w:pPr>
            <w:proofErr w:type="spellStart"/>
            <w:r>
              <w:rPr>
                <w:color w:val="000000"/>
              </w:rPr>
              <w:t>Gazpromneft</w:t>
            </w:r>
            <w:proofErr w:type="spellEnd"/>
            <w:r>
              <w:rPr>
                <w:color w:val="000000"/>
              </w:rPr>
              <w:t xml:space="preserve"> </w:t>
            </w:r>
            <w:proofErr w:type="spellStart"/>
            <w:r>
              <w:rPr>
                <w:color w:val="000000"/>
              </w:rPr>
              <w:t>Grease</w:t>
            </w:r>
            <w:proofErr w:type="spellEnd"/>
            <w:r>
              <w:rPr>
                <w:color w:val="000000"/>
              </w:rPr>
              <w:t xml:space="preserve"> L EP 2</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2</w:t>
            </w:r>
          </w:p>
        </w:tc>
        <w:tc>
          <w:tcPr>
            <w:tcW w:w="3112" w:type="dxa"/>
          </w:tcPr>
          <w:p w:rsidR="008E6075" w:rsidRDefault="008E6075">
            <w:pPr>
              <w:rPr>
                <w:color w:val="000000"/>
              </w:rPr>
            </w:pPr>
            <w:r>
              <w:rPr>
                <w:color w:val="000000"/>
              </w:rPr>
              <w:t xml:space="preserve">Смазка WD-40 </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 xml:space="preserve">КТ </w:t>
            </w:r>
            <w:proofErr w:type="gramStart"/>
            <w:r>
              <w:rPr>
                <w:b/>
                <w:color w:val="000000"/>
              </w:rPr>
              <w:t>Челябинск-грузовой</w:t>
            </w:r>
            <w:proofErr w:type="gramEnd"/>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1</w:t>
            </w:r>
          </w:p>
        </w:tc>
        <w:tc>
          <w:tcPr>
            <w:tcW w:w="3112" w:type="dxa"/>
          </w:tcPr>
          <w:p w:rsidR="008E6075" w:rsidRDefault="008E6075">
            <w:pPr>
              <w:ind w:left="33" w:hanging="11"/>
              <w:rPr>
                <w:color w:val="000000"/>
              </w:rPr>
            </w:pPr>
            <w:proofErr w:type="spellStart"/>
            <w:r>
              <w:rPr>
                <w:color w:val="000000"/>
              </w:rPr>
              <w:t>Gazpromneft</w:t>
            </w:r>
            <w:proofErr w:type="spellEnd"/>
            <w:r>
              <w:rPr>
                <w:color w:val="000000"/>
              </w:rPr>
              <w:t xml:space="preserve"> </w:t>
            </w:r>
            <w:proofErr w:type="spellStart"/>
            <w:r>
              <w:rPr>
                <w:color w:val="000000"/>
              </w:rPr>
              <w:t>Grease</w:t>
            </w:r>
            <w:proofErr w:type="spellEnd"/>
            <w:r>
              <w:rPr>
                <w:color w:val="000000"/>
              </w:rPr>
              <w:t xml:space="preserve"> L EP 2</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2</w:t>
            </w:r>
          </w:p>
        </w:tc>
        <w:tc>
          <w:tcPr>
            <w:tcW w:w="3112" w:type="dxa"/>
          </w:tcPr>
          <w:p w:rsidR="008E6075" w:rsidRDefault="008E6075">
            <w:pPr>
              <w:rPr>
                <w:color w:val="000000"/>
              </w:rPr>
            </w:pPr>
            <w:r>
              <w:rPr>
                <w:color w:val="000000"/>
              </w:rPr>
              <w:t xml:space="preserve">Смазка WD-40 </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3</w:t>
            </w:r>
          </w:p>
        </w:tc>
        <w:tc>
          <w:tcPr>
            <w:tcW w:w="3112" w:type="dxa"/>
          </w:tcPr>
          <w:p w:rsidR="008E6075" w:rsidRDefault="008E6075">
            <w:pPr>
              <w:rPr>
                <w:color w:val="000000"/>
              </w:rPr>
            </w:pPr>
            <w:proofErr w:type="spellStart"/>
            <w:r>
              <w:rPr>
                <w:color w:val="000000"/>
              </w:rPr>
              <w:t>Литол</w:t>
            </w:r>
            <w:proofErr w:type="spellEnd"/>
            <w:r>
              <w:rPr>
                <w:color w:val="000000"/>
              </w:rPr>
              <w:t xml:space="preserve"> 24</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КТ Блочная</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1</w:t>
            </w:r>
          </w:p>
        </w:tc>
        <w:tc>
          <w:tcPr>
            <w:tcW w:w="3112" w:type="dxa"/>
          </w:tcPr>
          <w:p w:rsidR="008E6075" w:rsidRDefault="008E6075">
            <w:pPr>
              <w:rPr>
                <w:color w:val="000000"/>
              </w:rPr>
            </w:pPr>
            <w:proofErr w:type="spellStart"/>
            <w:r>
              <w:rPr>
                <w:color w:val="000000"/>
              </w:rPr>
              <w:t>Gazpromneft</w:t>
            </w:r>
            <w:proofErr w:type="spellEnd"/>
            <w:r>
              <w:rPr>
                <w:color w:val="000000"/>
              </w:rPr>
              <w:t xml:space="preserve"> </w:t>
            </w:r>
            <w:proofErr w:type="spellStart"/>
            <w:r>
              <w:rPr>
                <w:color w:val="000000"/>
              </w:rPr>
              <w:t>Grease</w:t>
            </w:r>
            <w:proofErr w:type="spellEnd"/>
            <w:r>
              <w:rPr>
                <w:color w:val="000000"/>
              </w:rPr>
              <w:t xml:space="preserve"> L EP 2</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2</w:t>
            </w:r>
          </w:p>
        </w:tc>
        <w:tc>
          <w:tcPr>
            <w:tcW w:w="3112" w:type="dxa"/>
          </w:tcPr>
          <w:p w:rsidR="008E6075" w:rsidRDefault="008E6075">
            <w:pPr>
              <w:rPr>
                <w:color w:val="000000"/>
              </w:rPr>
            </w:pPr>
            <w:r>
              <w:rPr>
                <w:color w:val="000000"/>
              </w:rPr>
              <w:t xml:space="preserve">Смазка WD-40 </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3</w:t>
            </w:r>
          </w:p>
        </w:tc>
        <w:tc>
          <w:tcPr>
            <w:tcW w:w="3112" w:type="dxa"/>
          </w:tcPr>
          <w:p w:rsidR="008E6075" w:rsidRDefault="008E6075">
            <w:pPr>
              <w:rPr>
                <w:color w:val="000000"/>
              </w:rPr>
            </w:pPr>
            <w:proofErr w:type="spellStart"/>
            <w:r>
              <w:rPr>
                <w:color w:val="000000"/>
              </w:rPr>
              <w:t>Литол</w:t>
            </w:r>
            <w:proofErr w:type="spellEnd"/>
            <w:r>
              <w:rPr>
                <w:color w:val="000000"/>
              </w:rPr>
              <w:t xml:space="preserve"> 24</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 xml:space="preserve">КТ </w:t>
            </w:r>
            <w:proofErr w:type="gramStart"/>
            <w:r>
              <w:rPr>
                <w:b/>
                <w:color w:val="000000"/>
              </w:rPr>
              <w:t>Магнитогорск-грузовой</w:t>
            </w:r>
            <w:proofErr w:type="gramEnd"/>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1</w:t>
            </w:r>
          </w:p>
        </w:tc>
        <w:tc>
          <w:tcPr>
            <w:tcW w:w="3112" w:type="dxa"/>
          </w:tcPr>
          <w:p w:rsidR="008E6075" w:rsidRDefault="008E6075">
            <w:pPr>
              <w:rPr>
                <w:color w:val="000000"/>
              </w:rPr>
            </w:pPr>
            <w:proofErr w:type="spellStart"/>
            <w:r>
              <w:rPr>
                <w:color w:val="000000"/>
              </w:rPr>
              <w:t>Литол</w:t>
            </w:r>
            <w:proofErr w:type="spellEnd"/>
            <w:r>
              <w:rPr>
                <w:color w:val="000000"/>
              </w:rPr>
              <w:t xml:space="preserve"> 24</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2</w:t>
            </w:r>
          </w:p>
        </w:tc>
        <w:tc>
          <w:tcPr>
            <w:tcW w:w="3112" w:type="dxa"/>
          </w:tcPr>
          <w:p w:rsidR="008E6075" w:rsidRDefault="008E6075">
            <w:pPr>
              <w:rPr>
                <w:color w:val="000000"/>
              </w:rPr>
            </w:pPr>
            <w:r>
              <w:rPr>
                <w:color w:val="000000"/>
              </w:rPr>
              <w:t>Солидол</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3</w:t>
            </w:r>
          </w:p>
        </w:tc>
        <w:tc>
          <w:tcPr>
            <w:tcW w:w="3112" w:type="dxa"/>
          </w:tcPr>
          <w:p w:rsidR="008E6075" w:rsidRDefault="008E6075">
            <w:pPr>
              <w:rPr>
                <w:color w:val="000000"/>
              </w:rPr>
            </w:pPr>
            <w:r>
              <w:rPr>
                <w:color w:val="000000"/>
              </w:rPr>
              <w:t>ЦИАТИМ 221</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КТ Курган</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1</w:t>
            </w:r>
          </w:p>
        </w:tc>
        <w:tc>
          <w:tcPr>
            <w:tcW w:w="3112" w:type="dxa"/>
          </w:tcPr>
          <w:p w:rsidR="008E6075" w:rsidRDefault="008E6075">
            <w:pPr>
              <w:rPr>
                <w:color w:val="000000"/>
              </w:rPr>
            </w:pPr>
            <w:proofErr w:type="spellStart"/>
            <w:r>
              <w:rPr>
                <w:color w:val="000000"/>
              </w:rPr>
              <w:t>Литол</w:t>
            </w:r>
            <w:proofErr w:type="spellEnd"/>
            <w:r>
              <w:rPr>
                <w:color w:val="000000"/>
              </w:rPr>
              <w:t xml:space="preserve"> 24</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rPr>
                <w:color w:val="000000"/>
              </w:rPr>
            </w:pPr>
            <w:r>
              <w:rPr>
                <w:color w:val="000000"/>
              </w:rPr>
              <w:t>2</w:t>
            </w:r>
          </w:p>
        </w:tc>
        <w:tc>
          <w:tcPr>
            <w:tcW w:w="3112" w:type="dxa"/>
          </w:tcPr>
          <w:p w:rsidR="008E6075" w:rsidRDefault="008E6075">
            <w:pPr>
              <w:rPr>
                <w:color w:val="000000"/>
              </w:rPr>
            </w:pPr>
            <w:r>
              <w:rPr>
                <w:color w:val="000000"/>
              </w:rPr>
              <w:t xml:space="preserve">Смазка WD-40 </w:t>
            </w:r>
          </w:p>
        </w:tc>
        <w:tc>
          <w:tcPr>
            <w:tcW w:w="1418" w:type="dxa"/>
          </w:tcPr>
          <w:p w:rsidR="008E6075" w:rsidRDefault="008E6075">
            <w:pPr>
              <w:rPr>
                <w:color w:val="000000"/>
              </w:rPr>
            </w:pPr>
          </w:p>
        </w:tc>
        <w:tc>
          <w:tcPr>
            <w:tcW w:w="1417" w:type="dxa"/>
            <w:vAlign w:val="center"/>
          </w:tcPr>
          <w:p w:rsidR="008E6075" w:rsidRDefault="008E6075">
            <w:pP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pPr>
              <w:pBdr>
                <w:top w:val="nil"/>
                <w:left w:val="nil"/>
                <w:bottom w:val="nil"/>
                <w:right w:val="nil"/>
                <w:between w:val="nil"/>
              </w:pBdr>
              <w:rPr>
                <w:color w:val="000000"/>
              </w:rPr>
            </w:pPr>
          </w:p>
        </w:tc>
        <w:tc>
          <w:tcPr>
            <w:tcW w:w="3112" w:type="dxa"/>
          </w:tcPr>
          <w:p w:rsidR="008E6075" w:rsidRDefault="008E6075">
            <w:pPr>
              <w:pBdr>
                <w:top w:val="nil"/>
                <w:left w:val="nil"/>
                <w:bottom w:val="nil"/>
                <w:right w:val="nil"/>
                <w:between w:val="nil"/>
              </w:pBdr>
              <w:rPr>
                <w:b/>
                <w:color w:val="000000"/>
              </w:rPr>
            </w:pPr>
            <w:r>
              <w:rPr>
                <w:b/>
                <w:color w:val="000000"/>
              </w:rPr>
              <w:t>Прочее</w:t>
            </w:r>
          </w:p>
        </w:tc>
        <w:tc>
          <w:tcPr>
            <w:tcW w:w="1418" w:type="dxa"/>
          </w:tcPr>
          <w:p w:rsidR="008E6075" w:rsidRDefault="008E6075">
            <w:pPr>
              <w:pBdr>
                <w:top w:val="nil"/>
                <w:left w:val="nil"/>
                <w:bottom w:val="nil"/>
                <w:right w:val="nil"/>
                <w:between w:val="nil"/>
              </w:pBdr>
              <w:rPr>
                <w:color w:val="000000"/>
              </w:rPr>
            </w:pPr>
          </w:p>
        </w:tc>
        <w:tc>
          <w:tcPr>
            <w:tcW w:w="1417" w:type="dxa"/>
          </w:tcPr>
          <w:p w:rsidR="008E6075" w:rsidRDefault="008E6075">
            <w:pPr>
              <w:pBdr>
                <w:top w:val="nil"/>
                <w:left w:val="nil"/>
                <w:bottom w:val="nil"/>
                <w:right w:val="nil"/>
                <w:between w:val="nil"/>
              </w:pBdr>
              <w:rPr>
                <w:color w:val="000000"/>
              </w:rPr>
            </w:pP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r>
              <w:t> </w:t>
            </w:r>
          </w:p>
        </w:tc>
        <w:tc>
          <w:tcPr>
            <w:tcW w:w="3112" w:type="dxa"/>
          </w:tcPr>
          <w:p w:rsidR="008E6075" w:rsidRDefault="008E6075">
            <w:pPr>
              <w:ind w:left="34" w:hanging="34"/>
              <w:rPr>
                <w:b/>
              </w:rPr>
            </w:pPr>
            <w:r>
              <w:rPr>
                <w:b/>
              </w:rPr>
              <w:t>КТ Екатеринбург-товарный</w:t>
            </w:r>
          </w:p>
        </w:tc>
        <w:tc>
          <w:tcPr>
            <w:tcW w:w="1418" w:type="dxa"/>
          </w:tcPr>
          <w:p w:rsidR="008E6075" w:rsidRDefault="008E6075"/>
        </w:tc>
        <w:tc>
          <w:tcPr>
            <w:tcW w:w="1417" w:type="dxa"/>
            <w:vAlign w:val="center"/>
          </w:tcPr>
          <w:p w:rsidR="008E6075" w:rsidRDefault="008E6075"/>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r>
              <w:t>1</w:t>
            </w:r>
          </w:p>
        </w:tc>
        <w:tc>
          <w:tcPr>
            <w:tcW w:w="3112" w:type="dxa"/>
          </w:tcPr>
          <w:p w:rsidR="008E6075" w:rsidRDefault="008E6075">
            <w:pPr>
              <w:ind w:left="34" w:hanging="34"/>
            </w:pPr>
            <w:proofErr w:type="spellStart"/>
            <w:r>
              <w:t>Омыватель</w:t>
            </w:r>
            <w:proofErr w:type="spellEnd"/>
            <w:r>
              <w:t xml:space="preserve"> стекол </w:t>
            </w:r>
            <w:proofErr w:type="gramStart"/>
            <w:r>
              <w:t>незамерзающий</w:t>
            </w:r>
            <w:proofErr w:type="gramEnd"/>
            <w:r>
              <w:t xml:space="preserve"> </w:t>
            </w:r>
            <w:proofErr w:type="spellStart"/>
            <w:r>
              <w:t>Liqui</w:t>
            </w:r>
            <w:proofErr w:type="spellEnd"/>
            <w:r>
              <w:t xml:space="preserve"> </w:t>
            </w:r>
            <w:proofErr w:type="spellStart"/>
            <w:r>
              <w:t>Moly</w:t>
            </w:r>
            <w:proofErr w:type="spellEnd"/>
            <w:r>
              <w:t xml:space="preserve"> -30C</w:t>
            </w:r>
          </w:p>
        </w:tc>
        <w:tc>
          <w:tcPr>
            <w:tcW w:w="1418" w:type="dxa"/>
          </w:tcPr>
          <w:p w:rsidR="008E6075" w:rsidRDefault="008E6075"/>
        </w:tc>
        <w:tc>
          <w:tcPr>
            <w:tcW w:w="1417" w:type="dxa"/>
            <w:vAlign w:val="center"/>
          </w:tcPr>
          <w:p w:rsidR="008E6075" w:rsidRDefault="008E6075"/>
        </w:tc>
        <w:tc>
          <w:tcPr>
            <w:tcW w:w="1559" w:type="dxa"/>
            <w:vAlign w:val="center"/>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r>
              <w:t>2</w:t>
            </w:r>
          </w:p>
        </w:tc>
        <w:tc>
          <w:tcPr>
            <w:tcW w:w="3112" w:type="dxa"/>
          </w:tcPr>
          <w:p w:rsidR="008E6075" w:rsidRDefault="008E6075">
            <w:pPr>
              <w:ind w:left="34" w:hanging="34"/>
            </w:pPr>
            <w:r>
              <w:t>Тормозная жидкость Dot-4</w:t>
            </w:r>
          </w:p>
        </w:tc>
        <w:tc>
          <w:tcPr>
            <w:tcW w:w="1418" w:type="dxa"/>
          </w:tcPr>
          <w:p w:rsidR="008E6075" w:rsidRDefault="008E6075"/>
        </w:tc>
        <w:tc>
          <w:tcPr>
            <w:tcW w:w="1417" w:type="dxa"/>
            <w:vAlign w:val="center"/>
          </w:tcPr>
          <w:p w:rsidR="008E6075" w:rsidRDefault="008E6075"/>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r>
              <w:t>3</w:t>
            </w:r>
          </w:p>
        </w:tc>
        <w:tc>
          <w:tcPr>
            <w:tcW w:w="3112" w:type="dxa"/>
          </w:tcPr>
          <w:p w:rsidR="008E6075" w:rsidRDefault="008E6075">
            <w:pPr>
              <w:ind w:left="34" w:hanging="34"/>
            </w:pPr>
            <w:proofErr w:type="spellStart"/>
            <w:r>
              <w:t>Омыватель</w:t>
            </w:r>
            <w:proofErr w:type="spellEnd"/>
            <w:r>
              <w:t xml:space="preserve"> стекол </w:t>
            </w:r>
            <w:proofErr w:type="gramStart"/>
            <w:r>
              <w:t>незамерзающий</w:t>
            </w:r>
            <w:proofErr w:type="gramEnd"/>
          </w:p>
        </w:tc>
        <w:tc>
          <w:tcPr>
            <w:tcW w:w="1418" w:type="dxa"/>
          </w:tcPr>
          <w:p w:rsidR="008E6075" w:rsidRDefault="008E6075"/>
        </w:tc>
        <w:tc>
          <w:tcPr>
            <w:tcW w:w="1417" w:type="dxa"/>
            <w:vAlign w:val="center"/>
          </w:tcPr>
          <w:p w:rsidR="008E6075" w:rsidRDefault="008E6075"/>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r>
              <w:t> </w:t>
            </w:r>
          </w:p>
        </w:tc>
        <w:tc>
          <w:tcPr>
            <w:tcW w:w="3112" w:type="dxa"/>
          </w:tcPr>
          <w:p w:rsidR="008E6075" w:rsidRDefault="008E6075">
            <w:pPr>
              <w:ind w:left="34" w:hanging="34"/>
              <w:rPr>
                <w:b/>
              </w:rPr>
            </w:pPr>
            <w:r>
              <w:rPr>
                <w:b/>
              </w:rPr>
              <w:t xml:space="preserve">КТ </w:t>
            </w:r>
            <w:proofErr w:type="gramStart"/>
            <w:r>
              <w:rPr>
                <w:b/>
              </w:rPr>
              <w:t>Челябинск-грузовой</w:t>
            </w:r>
            <w:proofErr w:type="gramEnd"/>
          </w:p>
        </w:tc>
        <w:tc>
          <w:tcPr>
            <w:tcW w:w="1418" w:type="dxa"/>
          </w:tcPr>
          <w:p w:rsidR="008E6075" w:rsidRDefault="008E6075"/>
        </w:tc>
        <w:tc>
          <w:tcPr>
            <w:tcW w:w="1417" w:type="dxa"/>
            <w:vAlign w:val="center"/>
          </w:tcPr>
          <w:p w:rsidR="008E6075" w:rsidRDefault="008E6075"/>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r>
              <w:t>1</w:t>
            </w:r>
          </w:p>
        </w:tc>
        <w:tc>
          <w:tcPr>
            <w:tcW w:w="3112" w:type="dxa"/>
          </w:tcPr>
          <w:p w:rsidR="008E6075" w:rsidRDefault="008E6075">
            <w:pPr>
              <w:ind w:left="34" w:hanging="34"/>
            </w:pPr>
            <w:r>
              <w:t>Тормозная жидкость Dot-4</w:t>
            </w:r>
          </w:p>
        </w:tc>
        <w:tc>
          <w:tcPr>
            <w:tcW w:w="1418" w:type="dxa"/>
          </w:tcPr>
          <w:p w:rsidR="008E6075" w:rsidRDefault="008E6075"/>
        </w:tc>
        <w:tc>
          <w:tcPr>
            <w:tcW w:w="1417" w:type="dxa"/>
            <w:vAlign w:val="center"/>
          </w:tcPr>
          <w:p w:rsidR="008E6075" w:rsidRDefault="008E6075"/>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r>
              <w:t>2</w:t>
            </w:r>
          </w:p>
        </w:tc>
        <w:tc>
          <w:tcPr>
            <w:tcW w:w="3112" w:type="dxa"/>
          </w:tcPr>
          <w:p w:rsidR="008E6075" w:rsidRDefault="008E6075">
            <w:pPr>
              <w:ind w:left="34" w:hanging="34"/>
            </w:pPr>
            <w:proofErr w:type="spellStart"/>
            <w:r>
              <w:t>Омыватель</w:t>
            </w:r>
            <w:proofErr w:type="spellEnd"/>
            <w:r>
              <w:t xml:space="preserve"> стекол </w:t>
            </w:r>
            <w:proofErr w:type="gramStart"/>
            <w:r>
              <w:t>незамерзающий</w:t>
            </w:r>
            <w:proofErr w:type="gramEnd"/>
            <w:r>
              <w:t xml:space="preserve"> </w:t>
            </w:r>
          </w:p>
        </w:tc>
        <w:tc>
          <w:tcPr>
            <w:tcW w:w="1418" w:type="dxa"/>
          </w:tcPr>
          <w:p w:rsidR="008E6075" w:rsidRDefault="008E6075"/>
        </w:tc>
        <w:tc>
          <w:tcPr>
            <w:tcW w:w="1417" w:type="dxa"/>
            <w:vAlign w:val="center"/>
          </w:tcPr>
          <w:p w:rsidR="008E6075" w:rsidRDefault="008E6075"/>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r>
              <w:t>3</w:t>
            </w:r>
          </w:p>
        </w:tc>
        <w:tc>
          <w:tcPr>
            <w:tcW w:w="3112" w:type="dxa"/>
          </w:tcPr>
          <w:p w:rsidR="008E6075" w:rsidRDefault="008E6075">
            <w:pPr>
              <w:ind w:left="34" w:hanging="34"/>
            </w:pPr>
            <w:proofErr w:type="spellStart"/>
            <w:r>
              <w:t>Антигель</w:t>
            </w:r>
            <w:proofErr w:type="spellEnd"/>
            <w:r>
              <w:t xml:space="preserve"> </w:t>
            </w:r>
            <w:proofErr w:type="spellStart"/>
            <w:r>
              <w:t>Hi-Gear</w:t>
            </w:r>
            <w:proofErr w:type="spellEnd"/>
            <w:r>
              <w:t xml:space="preserve"> </w:t>
            </w:r>
          </w:p>
        </w:tc>
        <w:tc>
          <w:tcPr>
            <w:tcW w:w="1418" w:type="dxa"/>
          </w:tcPr>
          <w:p w:rsidR="008E6075" w:rsidRDefault="008E6075"/>
        </w:tc>
        <w:tc>
          <w:tcPr>
            <w:tcW w:w="1417" w:type="dxa"/>
            <w:vAlign w:val="center"/>
          </w:tcPr>
          <w:p w:rsidR="008E6075" w:rsidRDefault="008E6075"/>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r>
              <w:t> </w:t>
            </w:r>
          </w:p>
        </w:tc>
        <w:tc>
          <w:tcPr>
            <w:tcW w:w="3112" w:type="dxa"/>
          </w:tcPr>
          <w:p w:rsidR="008E6075" w:rsidRDefault="008E6075">
            <w:pPr>
              <w:ind w:left="34" w:hanging="34"/>
              <w:rPr>
                <w:b/>
              </w:rPr>
            </w:pPr>
            <w:r>
              <w:rPr>
                <w:b/>
              </w:rPr>
              <w:t>КТ Блочная</w:t>
            </w:r>
          </w:p>
        </w:tc>
        <w:tc>
          <w:tcPr>
            <w:tcW w:w="1418" w:type="dxa"/>
          </w:tcPr>
          <w:p w:rsidR="008E6075" w:rsidRDefault="008E6075"/>
        </w:tc>
        <w:tc>
          <w:tcPr>
            <w:tcW w:w="1417" w:type="dxa"/>
            <w:vAlign w:val="center"/>
          </w:tcPr>
          <w:p w:rsidR="008E6075" w:rsidRDefault="008E6075"/>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r>
              <w:t>1</w:t>
            </w:r>
          </w:p>
        </w:tc>
        <w:tc>
          <w:tcPr>
            <w:tcW w:w="3112" w:type="dxa"/>
          </w:tcPr>
          <w:p w:rsidR="008E6075" w:rsidRDefault="008E6075">
            <w:pPr>
              <w:ind w:left="34" w:hanging="34"/>
            </w:pPr>
            <w:r>
              <w:t>Тормозная жидкость Dot-4</w:t>
            </w:r>
          </w:p>
        </w:tc>
        <w:tc>
          <w:tcPr>
            <w:tcW w:w="1418" w:type="dxa"/>
          </w:tcPr>
          <w:p w:rsidR="008E6075" w:rsidRDefault="008E6075"/>
        </w:tc>
        <w:tc>
          <w:tcPr>
            <w:tcW w:w="1417" w:type="dxa"/>
            <w:vAlign w:val="center"/>
          </w:tcPr>
          <w:p w:rsidR="008E6075" w:rsidRDefault="008E6075"/>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r>
              <w:t>2</w:t>
            </w:r>
          </w:p>
        </w:tc>
        <w:tc>
          <w:tcPr>
            <w:tcW w:w="3112" w:type="dxa"/>
          </w:tcPr>
          <w:p w:rsidR="008E6075" w:rsidRDefault="008E6075">
            <w:pPr>
              <w:ind w:left="34" w:hanging="34"/>
            </w:pPr>
            <w:proofErr w:type="spellStart"/>
            <w:r>
              <w:t>Омыватель</w:t>
            </w:r>
            <w:proofErr w:type="spellEnd"/>
            <w:r>
              <w:t xml:space="preserve"> стекол </w:t>
            </w:r>
            <w:proofErr w:type="gramStart"/>
            <w:r>
              <w:t>незамерзающий</w:t>
            </w:r>
            <w:proofErr w:type="gramEnd"/>
            <w:r>
              <w:t xml:space="preserve"> </w:t>
            </w:r>
          </w:p>
        </w:tc>
        <w:tc>
          <w:tcPr>
            <w:tcW w:w="1418" w:type="dxa"/>
          </w:tcPr>
          <w:p w:rsidR="008E6075" w:rsidRDefault="008E6075"/>
        </w:tc>
        <w:tc>
          <w:tcPr>
            <w:tcW w:w="1417" w:type="dxa"/>
            <w:vAlign w:val="center"/>
          </w:tcPr>
          <w:p w:rsidR="008E6075" w:rsidRDefault="008E6075"/>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r>
              <w:t>3</w:t>
            </w:r>
          </w:p>
        </w:tc>
        <w:tc>
          <w:tcPr>
            <w:tcW w:w="3112" w:type="dxa"/>
          </w:tcPr>
          <w:p w:rsidR="008E6075" w:rsidRDefault="00C54D2F">
            <w:pPr>
              <w:ind w:left="34" w:hanging="34"/>
            </w:pPr>
            <w:r>
              <w:t>Антифриз для пневмотормозов "Аляска"</w:t>
            </w:r>
          </w:p>
        </w:tc>
        <w:tc>
          <w:tcPr>
            <w:tcW w:w="1418" w:type="dxa"/>
          </w:tcPr>
          <w:p w:rsidR="008E6075" w:rsidRDefault="008E6075"/>
        </w:tc>
        <w:tc>
          <w:tcPr>
            <w:tcW w:w="1417" w:type="dxa"/>
            <w:vAlign w:val="center"/>
          </w:tcPr>
          <w:p w:rsidR="008E6075" w:rsidRDefault="008E6075"/>
        </w:tc>
        <w:tc>
          <w:tcPr>
            <w:tcW w:w="1559" w:type="dxa"/>
            <w:vAlign w:val="center"/>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r>
              <w:t>4</w:t>
            </w:r>
          </w:p>
        </w:tc>
        <w:tc>
          <w:tcPr>
            <w:tcW w:w="3112" w:type="dxa"/>
          </w:tcPr>
          <w:p w:rsidR="008E6075" w:rsidRDefault="008E6075">
            <w:pPr>
              <w:ind w:left="34" w:hanging="34"/>
            </w:pPr>
            <w:proofErr w:type="spellStart"/>
            <w:r>
              <w:t>Антигель</w:t>
            </w:r>
            <w:proofErr w:type="spellEnd"/>
            <w:r>
              <w:t xml:space="preserve"> </w:t>
            </w:r>
            <w:proofErr w:type="spellStart"/>
            <w:r>
              <w:t>Hi-Gear</w:t>
            </w:r>
            <w:proofErr w:type="spellEnd"/>
            <w:r>
              <w:t xml:space="preserve"> </w:t>
            </w:r>
          </w:p>
        </w:tc>
        <w:tc>
          <w:tcPr>
            <w:tcW w:w="1418" w:type="dxa"/>
          </w:tcPr>
          <w:p w:rsidR="008E6075" w:rsidRDefault="008E6075"/>
        </w:tc>
        <w:tc>
          <w:tcPr>
            <w:tcW w:w="1417" w:type="dxa"/>
            <w:vAlign w:val="center"/>
          </w:tcPr>
          <w:p w:rsidR="008E6075" w:rsidRDefault="008E6075"/>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vAlign w:val="bottom"/>
          </w:tcPr>
          <w:p w:rsidR="008E6075" w:rsidRDefault="008E6075">
            <w:pPr>
              <w:rPr>
                <w:rFonts w:ascii="Calibri" w:eastAsia="Calibri" w:hAnsi="Calibri" w:cs="Calibri"/>
              </w:rPr>
            </w:pPr>
            <w:r>
              <w:rPr>
                <w:rFonts w:ascii="Calibri" w:eastAsia="Calibri" w:hAnsi="Calibri" w:cs="Calibri"/>
              </w:rPr>
              <w:t> </w:t>
            </w:r>
          </w:p>
        </w:tc>
        <w:tc>
          <w:tcPr>
            <w:tcW w:w="3112" w:type="dxa"/>
            <w:vAlign w:val="bottom"/>
          </w:tcPr>
          <w:p w:rsidR="008E6075" w:rsidRDefault="008E6075">
            <w:pPr>
              <w:ind w:left="34" w:hanging="34"/>
              <w:rPr>
                <w:b/>
              </w:rPr>
            </w:pPr>
            <w:r>
              <w:rPr>
                <w:b/>
              </w:rPr>
              <w:t xml:space="preserve">КТ </w:t>
            </w:r>
            <w:proofErr w:type="gramStart"/>
            <w:r>
              <w:rPr>
                <w:b/>
              </w:rPr>
              <w:t>Магнитогорск-грузовой</w:t>
            </w:r>
            <w:proofErr w:type="gramEnd"/>
          </w:p>
        </w:tc>
        <w:tc>
          <w:tcPr>
            <w:tcW w:w="1418" w:type="dxa"/>
          </w:tcPr>
          <w:p w:rsidR="008E6075" w:rsidRDefault="008E6075"/>
        </w:tc>
        <w:tc>
          <w:tcPr>
            <w:tcW w:w="1417" w:type="dxa"/>
            <w:vAlign w:val="center"/>
          </w:tcPr>
          <w:p w:rsidR="008E6075" w:rsidRDefault="008E6075"/>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r>
              <w:t>1</w:t>
            </w:r>
          </w:p>
        </w:tc>
        <w:tc>
          <w:tcPr>
            <w:tcW w:w="3112" w:type="dxa"/>
          </w:tcPr>
          <w:p w:rsidR="008E6075" w:rsidRDefault="008E6075">
            <w:pPr>
              <w:ind w:left="34" w:hanging="34"/>
            </w:pPr>
            <w:r>
              <w:t>Тормозная жидкость Dot-4</w:t>
            </w:r>
          </w:p>
        </w:tc>
        <w:tc>
          <w:tcPr>
            <w:tcW w:w="1418" w:type="dxa"/>
          </w:tcPr>
          <w:p w:rsidR="008E6075" w:rsidRDefault="008E6075"/>
        </w:tc>
        <w:tc>
          <w:tcPr>
            <w:tcW w:w="1417" w:type="dxa"/>
            <w:vAlign w:val="center"/>
          </w:tcPr>
          <w:p w:rsidR="008E6075" w:rsidRDefault="008E6075"/>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vAlign w:val="bottom"/>
          </w:tcPr>
          <w:p w:rsidR="008E6075" w:rsidRDefault="008E6075">
            <w:pPr>
              <w:rPr>
                <w:rFonts w:ascii="Calibri" w:eastAsia="Calibri" w:hAnsi="Calibri" w:cs="Calibri"/>
              </w:rPr>
            </w:pPr>
            <w:r>
              <w:rPr>
                <w:rFonts w:ascii="Calibri" w:eastAsia="Calibri" w:hAnsi="Calibri" w:cs="Calibri"/>
              </w:rPr>
              <w:t> </w:t>
            </w:r>
          </w:p>
        </w:tc>
        <w:tc>
          <w:tcPr>
            <w:tcW w:w="3112" w:type="dxa"/>
            <w:vAlign w:val="bottom"/>
          </w:tcPr>
          <w:p w:rsidR="008E6075" w:rsidRDefault="008E6075">
            <w:pPr>
              <w:ind w:left="34" w:hanging="34"/>
              <w:rPr>
                <w:b/>
              </w:rPr>
            </w:pPr>
            <w:r>
              <w:rPr>
                <w:b/>
              </w:rPr>
              <w:t>КТ Курган</w:t>
            </w:r>
          </w:p>
        </w:tc>
        <w:tc>
          <w:tcPr>
            <w:tcW w:w="1418" w:type="dxa"/>
          </w:tcPr>
          <w:p w:rsidR="008E6075" w:rsidRDefault="008E6075"/>
        </w:tc>
        <w:tc>
          <w:tcPr>
            <w:tcW w:w="1417" w:type="dxa"/>
            <w:vAlign w:val="center"/>
          </w:tcPr>
          <w:p w:rsidR="008E6075" w:rsidRDefault="008E6075"/>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tcPr>
          <w:p w:rsidR="008E6075" w:rsidRDefault="008E6075">
            <w:r>
              <w:t>1</w:t>
            </w:r>
          </w:p>
        </w:tc>
        <w:tc>
          <w:tcPr>
            <w:tcW w:w="3112" w:type="dxa"/>
          </w:tcPr>
          <w:p w:rsidR="008E6075" w:rsidRDefault="008E6075">
            <w:pPr>
              <w:ind w:left="34" w:hanging="34"/>
            </w:pPr>
            <w:r>
              <w:t>Тормозная жидкость Dot-4</w:t>
            </w:r>
          </w:p>
        </w:tc>
        <w:tc>
          <w:tcPr>
            <w:tcW w:w="1418" w:type="dxa"/>
          </w:tcPr>
          <w:p w:rsidR="008E6075" w:rsidRDefault="008E6075"/>
        </w:tc>
        <w:tc>
          <w:tcPr>
            <w:tcW w:w="1417" w:type="dxa"/>
            <w:vAlign w:val="center"/>
          </w:tcPr>
          <w:p w:rsidR="008E6075" w:rsidRDefault="008E6075"/>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vAlign w:val="center"/>
          </w:tcPr>
          <w:p w:rsidR="008E6075" w:rsidRDefault="008E6075">
            <w:pPr>
              <w:rPr>
                <w:rFonts w:ascii="Calibri" w:eastAsia="Calibri" w:hAnsi="Calibri" w:cs="Calibri"/>
              </w:rPr>
            </w:pPr>
            <w:r>
              <w:rPr>
                <w:rFonts w:ascii="Calibri" w:eastAsia="Calibri" w:hAnsi="Calibri" w:cs="Calibri"/>
              </w:rPr>
              <w:t>2</w:t>
            </w:r>
          </w:p>
        </w:tc>
        <w:tc>
          <w:tcPr>
            <w:tcW w:w="3112" w:type="dxa"/>
          </w:tcPr>
          <w:p w:rsidR="008E6075" w:rsidRDefault="008E6075">
            <w:pPr>
              <w:ind w:left="34" w:hanging="34"/>
            </w:pPr>
            <w:proofErr w:type="spellStart"/>
            <w:r>
              <w:t>Антигель</w:t>
            </w:r>
            <w:proofErr w:type="spellEnd"/>
            <w:r>
              <w:t xml:space="preserve"> </w:t>
            </w:r>
            <w:proofErr w:type="spellStart"/>
            <w:r>
              <w:t>Hi-Gear</w:t>
            </w:r>
            <w:proofErr w:type="spellEnd"/>
            <w:r>
              <w:t xml:space="preserve"> </w:t>
            </w:r>
          </w:p>
        </w:tc>
        <w:tc>
          <w:tcPr>
            <w:tcW w:w="1418" w:type="dxa"/>
          </w:tcPr>
          <w:p w:rsidR="008E6075" w:rsidRDefault="008E6075"/>
        </w:tc>
        <w:tc>
          <w:tcPr>
            <w:tcW w:w="1417" w:type="dxa"/>
            <w:vAlign w:val="center"/>
          </w:tcPr>
          <w:p w:rsidR="008E6075" w:rsidRDefault="008E6075"/>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vAlign w:val="center"/>
          </w:tcPr>
          <w:p w:rsidR="008E6075" w:rsidRDefault="008E6075">
            <w:pPr>
              <w:rPr>
                <w:rFonts w:ascii="Calibri" w:eastAsia="Calibri" w:hAnsi="Calibri" w:cs="Calibri"/>
              </w:rPr>
            </w:pPr>
            <w:r>
              <w:rPr>
                <w:rFonts w:ascii="Calibri" w:eastAsia="Calibri" w:hAnsi="Calibri" w:cs="Calibri"/>
              </w:rPr>
              <w:t>3</w:t>
            </w:r>
          </w:p>
        </w:tc>
        <w:tc>
          <w:tcPr>
            <w:tcW w:w="3112" w:type="dxa"/>
          </w:tcPr>
          <w:p w:rsidR="008E6075" w:rsidRDefault="008E6075">
            <w:pPr>
              <w:ind w:left="34" w:hanging="34"/>
            </w:pPr>
            <w:proofErr w:type="spellStart"/>
            <w:r>
              <w:t>Омыватель</w:t>
            </w:r>
            <w:proofErr w:type="spellEnd"/>
            <w:r>
              <w:t xml:space="preserve"> стекол </w:t>
            </w:r>
            <w:proofErr w:type="gramStart"/>
            <w:r>
              <w:t>незамерзающий</w:t>
            </w:r>
            <w:proofErr w:type="gramEnd"/>
            <w:r>
              <w:t xml:space="preserve"> </w:t>
            </w:r>
          </w:p>
        </w:tc>
        <w:tc>
          <w:tcPr>
            <w:tcW w:w="1418" w:type="dxa"/>
          </w:tcPr>
          <w:p w:rsidR="008E6075" w:rsidRDefault="008E6075"/>
        </w:tc>
        <w:tc>
          <w:tcPr>
            <w:tcW w:w="1417" w:type="dxa"/>
            <w:vAlign w:val="center"/>
          </w:tcPr>
          <w:p w:rsidR="008E6075" w:rsidRDefault="008E6075"/>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r w:rsidR="008E6075" w:rsidTr="00E279DF">
        <w:tc>
          <w:tcPr>
            <w:tcW w:w="540" w:type="dxa"/>
            <w:vAlign w:val="center"/>
          </w:tcPr>
          <w:p w:rsidR="008E6075" w:rsidRDefault="008E6075"/>
        </w:tc>
        <w:tc>
          <w:tcPr>
            <w:tcW w:w="3112" w:type="dxa"/>
          </w:tcPr>
          <w:p w:rsidR="008E6075" w:rsidRDefault="008E6075">
            <w:pPr>
              <w:ind w:left="34" w:hanging="34"/>
              <w:rPr>
                <w:b/>
              </w:rPr>
            </w:pPr>
            <w:r>
              <w:rPr>
                <w:b/>
              </w:rPr>
              <w:t>ИТОГО:</w:t>
            </w:r>
          </w:p>
        </w:tc>
        <w:tc>
          <w:tcPr>
            <w:tcW w:w="1418" w:type="dxa"/>
          </w:tcPr>
          <w:p w:rsidR="008E6075" w:rsidRDefault="008E6075">
            <w:r>
              <w:t>х</w:t>
            </w:r>
          </w:p>
        </w:tc>
        <w:tc>
          <w:tcPr>
            <w:tcW w:w="1417" w:type="dxa"/>
            <w:vAlign w:val="center"/>
          </w:tcPr>
          <w:p w:rsidR="008E6075" w:rsidRDefault="008E6075">
            <w:r>
              <w:t>х</w:t>
            </w:r>
          </w:p>
        </w:tc>
        <w:tc>
          <w:tcPr>
            <w:tcW w:w="1559" w:type="dxa"/>
          </w:tcPr>
          <w:p w:rsidR="008E6075" w:rsidRDefault="008E6075">
            <w:pPr>
              <w:pBdr>
                <w:top w:val="nil"/>
                <w:left w:val="nil"/>
                <w:bottom w:val="nil"/>
                <w:right w:val="nil"/>
                <w:between w:val="nil"/>
              </w:pBdr>
              <w:rPr>
                <w:color w:val="000000"/>
              </w:rPr>
            </w:pPr>
          </w:p>
        </w:tc>
        <w:tc>
          <w:tcPr>
            <w:tcW w:w="1560" w:type="dxa"/>
          </w:tcPr>
          <w:p w:rsidR="008E6075" w:rsidRDefault="008E6075">
            <w:pPr>
              <w:pBdr>
                <w:top w:val="nil"/>
                <w:left w:val="nil"/>
                <w:bottom w:val="nil"/>
                <w:right w:val="nil"/>
                <w:between w:val="nil"/>
              </w:pBdr>
              <w:rPr>
                <w:color w:val="000000"/>
              </w:rPr>
            </w:pPr>
          </w:p>
        </w:tc>
      </w:tr>
    </w:tbl>
    <w:p w:rsidR="008E6075" w:rsidRDefault="008E6075">
      <w:pPr>
        <w:ind w:firstLine="709"/>
        <w:jc w:val="center"/>
        <w:rPr>
          <w:b/>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8E6075">
        <w:trPr>
          <w:trHeight w:val="2074"/>
        </w:trPr>
        <w:tc>
          <w:tcPr>
            <w:tcW w:w="4705" w:type="dxa"/>
            <w:tcBorders>
              <w:top w:val="nil"/>
              <w:left w:val="nil"/>
              <w:bottom w:val="nil"/>
              <w:right w:val="nil"/>
            </w:tcBorders>
          </w:tcPr>
          <w:p w:rsidR="008E6075" w:rsidRDefault="008E6075">
            <w:pPr>
              <w:rPr>
                <w:b/>
              </w:rPr>
            </w:pPr>
            <w:r>
              <w:rPr>
                <w:b/>
              </w:rPr>
              <w:t>Покупатель:</w:t>
            </w:r>
          </w:p>
          <w:p w:rsidR="008E6075" w:rsidRDefault="008E6075">
            <w:pPr>
              <w:jc w:val="both"/>
            </w:pPr>
          </w:p>
          <w:p w:rsidR="008E6075" w:rsidRDefault="008E6075">
            <w:pPr>
              <w:jc w:val="both"/>
            </w:pPr>
          </w:p>
          <w:p w:rsidR="008E6075" w:rsidRDefault="008E6075">
            <w:pPr>
              <w:jc w:val="both"/>
            </w:pPr>
          </w:p>
          <w:p w:rsidR="008E6075" w:rsidRDefault="008E6075">
            <w:pPr>
              <w:jc w:val="both"/>
            </w:pPr>
          </w:p>
          <w:p w:rsidR="008E6075" w:rsidRDefault="008E6075">
            <w:pPr>
              <w:jc w:val="both"/>
            </w:pPr>
            <w:r>
              <w:t>__________________ /…………………/</w:t>
            </w:r>
          </w:p>
          <w:p w:rsidR="008E6075" w:rsidRDefault="008E6075">
            <w:pPr>
              <w:jc w:val="both"/>
            </w:pPr>
            <w:r>
              <w:t>м.п.</w:t>
            </w:r>
          </w:p>
        </w:tc>
        <w:tc>
          <w:tcPr>
            <w:tcW w:w="4139" w:type="dxa"/>
            <w:tcBorders>
              <w:top w:val="nil"/>
              <w:left w:val="nil"/>
              <w:bottom w:val="nil"/>
              <w:right w:val="nil"/>
            </w:tcBorders>
          </w:tcPr>
          <w:p w:rsidR="008E6075" w:rsidRDefault="008E6075">
            <w:pPr>
              <w:pBdr>
                <w:top w:val="nil"/>
                <w:left w:val="nil"/>
                <w:bottom w:val="nil"/>
                <w:right w:val="nil"/>
                <w:between w:val="nil"/>
              </w:pBdr>
              <w:rPr>
                <w:b/>
                <w:color w:val="000000"/>
              </w:rPr>
            </w:pPr>
            <w:r>
              <w:rPr>
                <w:b/>
                <w:color w:val="000000"/>
              </w:rPr>
              <w:t>Поставщик:</w:t>
            </w:r>
          </w:p>
          <w:p w:rsidR="008E6075" w:rsidRDefault="008E6075">
            <w:pPr>
              <w:pBdr>
                <w:top w:val="nil"/>
                <w:left w:val="nil"/>
                <w:bottom w:val="nil"/>
                <w:right w:val="nil"/>
                <w:between w:val="nil"/>
              </w:pBdr>
              <w:rPr>
                <w:color w:val="000000"/>
              </w:rPr>
            </w:pPr>
          </w:p>
          <w:p w:rsidR="008E6075" w:rsidRDefault="008E6075">
            <w:pPr>
              <w:pBdr>
                <w:top w:val="nil"/>
                <w:left w:val="nil"/>
                <w:bottom w:val="nil"/>
                <w:right w:val="nil"/>
                <w:between w:val="nil"/>
              </w:pBdr>
              <w:rPr>
                <w:color w:val="000000"/>
              </w:rPr>
            </w:pPr>
          </w:p>
          <w:p w:rsidR="008E6075" w:rsidRDefault="008E6075">
            <w:pPr>
              <w:pBdr>
                <w:top w:val="nil"/>
                <w:left w:val="nil"/>
                <w:bottom w:val="nil"/>
                <w:right w:val="nil"/>
                <w:between w:val="nil"/>
              </w:pBdr>
              <w:rPr>
                <w:color w:val="000000"/>
              </w:rPr>
            </w:pPr>
          </w:p>
          <w:p w:rsidR="008E6075" w:rsidRDefault="008E6075">
            <w:pPr>
              <w:pBdr>
                <w:top w:val="nil"/>
                <w:left w:val="nil"/>
                <w:bottom w:val="nil"/>
                <w:right w:val="nil"/>
                <w:between w:val="nil"/>
              </w:pBdr>
              <w:rPr>
                <w:color w:val="000000"/>
              </w:rPr>
            </w:pPr>
          </w:p>
          <w:p w:rsidR="008E6075" w:rsidRDefault="008E6075">
            <w:pPr>
              <w:pBdr>
                <w:top w:val="nil"/>
                <w:left w:val="nil"/>
                <w:bottom w:val="nil"/>
                <w:right w:val="nil"/>
                <w:between w:val="nil"/>
              </w:pBdr>
              <w:rPr>
                <w:color w:val="000000"/>
              </w:rPr>
            </w:pPr>
            <w:r>
              <w:rPr>
                <w:color w:val="000000"/>
              </w:rPr>
              <w:t>____________ /……………………/</w:t>
            </w:r>
          </w:p>
          <w:p w:rsidR="008E6075" w:rsidRDefault="008E6075">
            <w:pPr>
              <w:jc w:val="both"/>
            </w:pPr>
            <w:r>
              <w:t>м.п.</w:t>
            </w:r>
          </w:p>
        </w:tc>
      </w:tr>
    </w:tbl>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C54D2F" w:rsidRDefault="00C54D2F">
      <w:pPr>
        <w:jc w:val="right"/>
      </w:pPr>
    </w:p>
    <w:p w:rsidR="008E6075" w:rsidRDefault="008E6075">
      <w:pPr>
        <w:jc w:val="right"/>
      </w:pPr>
      <w:r>
        <w:t xml:space="preserve">Приложение № 2 </w:t>
      </w:r>
    </w:p>
    <w:p w:rsidR="008E6075" w:rsidRDefault="008E6075">
      <w:pPr>
        <w:ind w:firstLine="567"/>
        <w:jc w:val="right"/>
      </w:pPr>
      <w:r>
        <w:t>к договору поставки №______________</w:t>
      </w:r>
    </w:p>
    <w:p w:rsidR="008E6075" w:rsidRDefault="008E6075">
      <w:pPr>
        <w:ind w:firstLine="567"/>
        <w:jc w:val="right"/>
      </w:pPr>
      <w:r>
        <w:t>от «___»_______20__ г.</w:t>
      </w:r>
    </w:p>
    <w:p w:rsidR="008E6075" w:rsidRDefault="008E6075">
      <w:pPr>
        <w:spacing w:after="120"/>
        <w:jc w:val="center"/>
        <w:rPr>
          <w:b/>
        </w:rPr>
      </w:pPr>
    </w:p>
    <w:p w:rsidR="008E6075" w:rsidRDefault="008E6075">
      <w:pPr>
        <w:ind w:firstLine="709"/>
        <w:jc w:val="both"/>
      </w:pPr>
    </w:p>
    <w:p w:rsidR="008E6075" w:rsidRDefault="008E6075">
      <w:pPr>
        <w:jc w:val="right"/>
      </w:pPr>
    </w:p>
    <w:p w:rsidR="008E6075" w:rsidRDefault="008E6075">
      <w:pPr>
        <w:tabs>
          <w:tab w:val="left" w:pos="3531"/>
        </w:tabs>
        <w:ind w:firstLine="709"/>
        <w:jc w:val="center"/>
        <w:rPr>
          <w:sz w:val="26"/>
          <w:szCs w:val="26"/>
        </w:rPr>
      </w:pPr>
      <w:r>
        <w:rPr>
          <w:sz w:val="26"/>
          <w:szCs w:val="26"/>
        </w:rPr>
        <w:t>НАЛОГОВАЯ ОГОВОРКА</w:t>
      </w:r>
    </w:p>
    <w:p w:rsidR="008E6075" w:rsidRDefault="008E6075">
      <w:pPr>
        <w:tabs>
          <w:tab w:val="left" w:pos="3531"/>
        </w:tabs>
        <w:ind w:firstLine="709"/>
        <w:jc w:val="both"/>
        <w:rPr>
          <w:sz w:val="26"/>
          <w:szCs w:val="26"/>
        </w:rPr>
      </w:pPr>
    </w:p>
    <w:p w:rsidR="008E6075" w:rsidRDefault="008E6075">
      <w:pPr>
        <w:tabs>
          <w:tab w:val="left" w:pos="3531"/>
        </w:tabs>
        <w:ind w:firstLine="709"/>
        <w:jc w:val="both"/>
        <w:rPr>
          <w:sz w:val="26"/>
          <w:szCs w:val="26"/>
        </w:rPr>
      </w:pPr>
      <w:r>
        <w:rPr>
          <w:sz w:val="26"/>
          <w:szCs w:val="26"/>
        </w:rPr>
        <w:t>1. Поставщик</w:t>
      </w:r>
      <w:r>
        <w:rPr>
          <w:i/>
          <w:sz w:val="26"/>
          <w:szCs w:val="26"/>
        </w:rPr>
        <w:t xml:space="preserve"> на момент заключения и/или при исполнении </w:t>
      </w:r>
      <w:r>
        <w:rPr>
          <w:sz w:val="26"/>
          <w:szCs w:val="26"/>
        </w:rPr>
        <w:t>договора от «__» ____________ 20__ г. № __, (далее также – Договор, настоящий Договор) заключенного с ПАО «ТрансКонтейнер» (далее – Покупатель), гарантирует (заверяет), что:</w:t>
      </w:r>
    </w:p>
    <w:p w:rsidR="008E6075" w:rsidRDefault="008E6075">
      <w:pPr>
        <w:tabs>
          <w:tab w:val="left" w:pos="3531"/>
        </w:tabs>
        <w:ind w:firstLine="709"/>
        <w:jc w:val="both"/>
        <w:rPr>
          <w:sz w:val="26"/>
          <w:szCs w:val="26"/>
        </w:rPr>
      </w:pPr>
      <w:r>
        <w:rPr>
          <w:sz w:val="26"/>
          <w:szCs w:val="26"/>
        </w:rPr>
        <w:t xml:space="preserve">Поставщик является надлежащим </w:t>
      </w:r>
      <w:proofErr w:type="gramStart"/>
      <w:r>
        <w:rPr>
          <w:sz w:val="26"/>
          <w:szCs w:val="26"/>
        </w:rPr>
        <w:t>образом</w:t>
      </w:r>
      <w:proofErr w:type="gramEnd"/>
      <w:r>
        <w:rPr>
          <w:sz w:val="26"/>
          <w:szCs w:val="26"/>
        </w:rPr>
        <w:t xml:space="preserve"> созданным юридическим лицом, действующим в соответствии с законодательством Российской Федерации;</w:t>
      </w:r>
    </w:p>
    <w:p w:rsidR="008E6075" w:rsidRDefault="008E6075">
      <w:pPr>
        <w:tabs>
          <w:tab w:val="left" w:pos="3531"/>
        </w:tabs>
        <w:ind w:firstLine="709"/>
        <w:jc w:val="both"/>
        <w:rPr>
          <w:sz w:val="26"/>
          <w:szCs w:val="26"/>
        </w:rPr>
      </w:pPr>
      <w:r>
        <w:rPr>
          <w:sz w:val="26"/>
          <w:szCs w:val="26"/>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E6075" w:rsidRDefault="008E6075">
      <w:pPr>
        <w:tabs>
          <w:tab w:val="left" w:pos="3531"/>
        </w:tabs>
        <w:ind w:firstLine="709"/>
        <w:jc w:val="both"/>
        <w:rPr>
          <w:sz w:val="26"/>
          <w:szCs w:val="26"/>
        </w:rPr>
      </w:pPr>
      <w:r>
        <w:rPr>
          <w:sz w:val="26"/>
          <w:szCs w:val="26"/>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E6075" w:rsidRDefault="008E6075">
      <w:pPr>
        <w:tabs>
          <w:tab w:val="left" w:pos="3531"/>
        </w:tabs>
        <w:ind w:firstLine="709"/>
        <w:jc w:val="both"/>
        <w:rPr>
          <w:sz w:val="26"/>
          <w:szCs w:val="26"/>
        </w:rPr>
      </w:pPr>
      <w:r>
        <w:rPr>
          <w:sz w:val="26"/>
          <w:szCs w:val="26"/>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E6075" w:rsidRDefault="008E6075">
      <w:pPr>
        <w:tabs>
          <w:tab w:val="left" w:pos="3531"/>
        </w:tabs>
        <w:ind w:firstLine="709"/>
        <w:jc w:val="both"/>
        <w:rPr>
          <w:sz w:val="26"/>
          <w:szCs w:val="26"/>
        </w:rPr>
      </w:pPr>
      <w:r>
        <w:rPr>
          <w:sz w:val="26"/>
          <w:szCs w:val="26"/>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E6075" w:rsidRDefault="008E6075">
      <w:pPr>
        <w:tabs>
          <w:tab w:val="left" w:pos="3531"/>
        </w:tabs>
        <w:ind w:firstLine="709"/>
        <w:jc w:val="both"/>
        <w:rPr>
          <w:sz w:val="26"/>
          <w:szCs w:val="26"/>
        </w:rPr>
      </w:pPr>
      <w:proofErr w:type="gramStart"/>
      <w:r>
        <w:rPr>
          <w:sz w:val="26"/>
          <w:szCs w:val="26"/>
        </w:rPr>
        <w:t>не совершает сделок (операций) основной целью которых являются неуплата (неполная уплата) и (или) зачет (возврат) суммы налога;</w:t>
      </w:r>
      <w:proofErr w:type="gramEnd"/>
    </w:p>
    <w:p w:rsidR="008E6075" w:rsidRDefault="008E6075">
      <w:pPr>
        <w:tabs>
          <w:tab w:val="left" w:pos="3531"/>
        </w:tabs>
        <w:ind w:firstLine="709"/>
        <w:jc w:val="both"/>
        <w:rPr>
          <w:sz w:val="26"/>
          <w:szCs w:val="26"/>
        </w:rPr>
      </w:pPr>
      <w:r>
        <w:rPr>
          <w:sz w:val="26"/>
          <w:szCs w:val="26"/>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E6075" w:rsidRDefault="008E6075">
      <w:pPr>
        <w:tabs>
          <w:tab w:val="left" w:pos="3531"/>
        </w:tabs>
        <w:ind w:firstLine="709"/>
        <w:jc w:val="both"/>
        <w:rPr>
          <w:sz w:val="26"/>
          <w:szCs w:val="26"/>
        </w:rPr>
      </w:pPr>
      <w:r>
        <w:rPr>
          <w:sz w:val="26"/>
          <w:szCs w:val="26"/>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E6075" w:rsidRDefault="008E6075">
      <w:pPr>
        <w:tabs>
          <w:tab w:val="left" w:pos="3531"/>
        </w:tabs>
        <w:ind w:firstLine="709"/>
        <w:jc w:val="both"/>
        <w:rPr>
          <w:sz w:val="26"/>
          <w:szCs w:val="26"/>
        </w:rPr>
      </w:pPr>
      <w:proofErr w:type="gramStart"/>
      <w:r>
        <w:rPr>
          <w:sz w:val="26"/>
          <w:szCs w:val="26"/>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8E6075" w:rsidRDefault="008E6075">
      <w:pPr>
        <w:tabs>
          <w:tab w:val="left" w:pos="3531"/>
        </w:tabs>
        <w:ind w:firstLine="709"/>
        <w:jc w:val="both"/>
        <w:rPr>
          <w:sz w:val="26"/>
          <w:szCs w:val="26"/>
        </w:rPr>
      </w:pPr>
      <w:r>
        <w:rPr>
          <w:sz w:val="26"/>
          <w:szCs w:val="26"/>
        </w:rPr>
        <w:t xml:space="preserve">принимает исполнения обязательств по сделкам лишь от лиц, являющихся стороной договора, заключенного с </w:t>
      </w:r>
      <w:r>
        <w:t>Поставщиком</w:t>
      </w:r>
      <w:r>
        <w:rPr>
          <w:sz w:val="26"/>
          <w:szCs w:val="26"/>
        </w:rPr>
        <w:t xml:space="preserve">  и (или) лиц, которым обязательство по исполнению сделки (операции) передано по договору или закону;</w:t>
      </w:r>
    </w:p>
    <w:p w:rsidR="008E6075" w:rsidRDefault="008E6075">
      <w:pPr>
        <w:tabs>
          <w:tab w:val="left" w:pos="3531"/>
        </w:tabs>
        <w:ind w:firstLine="709"/>
        <w:jc w:val="both"/>
        <w:rPr>
          <w:sz w:val="26"/>
          <w:szCs w:val="26"/>
        </w:rPr>
      </w:pPr>
      <w:r>
        <w:rPr>
          <w:sz w:val="26"/>
          <w:szCs w:val="26"/>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t>Покупателю</w:t>
      </w:r>
      <w:r>
        <w:rPr>
          <w:i/>
          <w:sz w:val="26"/>
          <w:szCs w:val="26"/>
        </w:rPr>
        <w:t>;</w:t>
      </w:r>
    </w:p>
    <w:p w:rsidR="008E6075" w:rsidRDefault="008E6075">
      <w:pPr>
        <w:tabs>
          <w:tab w:val="left" w:pos="3531"/>
        </w:tabs>
        <w:ind w:firstLine="709"/>
        <w:jc w:val="both"/>
        <w:rPr>
          <w:sz w:val="26"/>
          <w:szCs w:val="26"/>
        </w:rPr>
      </w:pPr>
      <w:r>
        <w:rPr>
          <w:sz w:val="26"/>
          <w:szCs w:val="26"/>
        </w:rPr>
        <w:t>лица, подписывающие от его имени первичные документы и счета-фактуры, имеют на это все необходимые полномочия.</w:t>
      </w:r>
    </w:p>
    <w:p w:rsidR="008E6075" w:rsidRDefault="008E6075">
      <w:pPr>
        <w:tabs>
          <w:tab w:val="left" w:pos="3531"/>
        </w:tabs>
        <w:ind w:firstLine="709"/>
        <w:jc w:val="both"/>
        <w:rPr>
          <w:sz w:val="26"/>
          <w:szCs w:val="26"/>
        </w:rPr>
      </w:pPr>
      <w:r>
        <w:rPr>
          <w:sz w:val="26"/>
          <w:szCs w:val="26"/>
        </w:rPr>
        <w:t xml:space="preserve">2. В соответствии со ст. 406.1 Гражданского кодекса Российской Федерации (далее </w:t>
      </w:r>
      <w:r>
        <w:rPr>
          <w:rFonts w:ascii="MS Mincho" w:eastAsia="MS Mincho" w:hAnsi="MS Mincho" w:cs="MS Mincho"/>
          <w:sz w:val="26"/>
          <w:szCs w:val="26"/>
        </w:rPr>
        <w:t xml:space="preserve">– </w:t>
      </w:r>
      <w:r>
        <w:rPr>
          <w:sz w:val="26"/>
          <w:szCs w:val="26"/>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t>Покупателя</w:t>
      </w:r>
      <w:r>
        <w:rPr>
          <w:sz w:val="26"/>
          <w:szCs w:val="26"/>
        </w:rPr>
        <w:t xml:space="preserve"> налоговый орган:</w:t>
      </w:r>
    </w:p>
    <w:p w:rsidR="008E6075" w:rsidRDefault="008E6075">
      <w:pPr>
        <w:tabs>
          <w:tab w:val="left" w:pos="3531"/>
        </w:tabs>
        <w:ind w:firstLine="709"/>
        <w:jc w:val="both"/>
        <w:rPr>
          <w:sz w:val="26"/>
          <w:szCs w:val="26"/>
        </w:rPr>
      </w:pPr>
      <w:r>
        <w:rPr>
          <w:sz w:val="26"/>
          <w:szCs w:val="26"/>
        </w:rPr>
        <w:t xml:space="preserve">2.1. установит получение </w:t>
      </w:r>
      <w:r>
        <w:t>Покупателем</w:t>
      </w:r>
      <w:r>
        <w:rPr>
          <w:sz w:val="26"/>
          <w:szCs w:val="26"/>
        </w:rPr>
        <w:t xml:space="preserve"> необоснованной налоговой выгоды в связи с исполнением Договора и/или</w:t>
      </w:r>
    </w:p>
    <w:p w:rsidR="008E6075" w:rsidRDefault="008E6075">
      <w:pPr>
        <w:tabs>
          <w:tab w:val="left" w:pos="3531"/>
        </w:tabs>
        <w:ind w:firstLine="709"/>
        <w:jc w:val="both"/>
        <w:rPr>
          <w:sz w:val="26"/>
          <w:szCs w:val="26"/>
        </w:rPr>
      </w:pPr>
      <w:r>
        <w:rPr>
          <w:sz w:val="26"/>
          <w:szCs w:val="26"/>
        </w:rPr>
        <w:t xml:space="preserve">2.2. признает неправомерным учет расходов </w:t>
      </w:r>
      <w:r>
        <w:t>Покупателя</w:t>
      </w:r>
      <w:r>
        <w:rPr>
          <w:sz w:val="26"/>
          <w:szCs w:val="26"/>
        </w:rPr>
        <w:t xml:space="preserve"> на приобретение товаров, работ, услуг или иных объектов гражданских прав по Договору и/или</w:t>
      </w:r>
    </w:p>
    <w:p w:rsidR="008E6075" w:rsidRDefault="008E6075">
      <w:pPr>
        <w:tabs>
          <w:tab w:val="left" w:pos="3531"/>
        </w:tabs>
        <w:ind w:firstLine="709"/>
        <w:jc w:val="both"/>
        <w:rPr>
          <w:sz w:val="26"/>
          <w:szCs w:val="26"/>
        </w:rPr>
      </w:pPr>
      <w:r>
        <w:rPr>
          <w:sz w:val="26"/>
          <w:szCs w:val="26"/>
        </w:rPr>
        <w:t xml:space="preserve">2.3. признает неправомерным применение </w:t>
      </w:r>
      <w:r>
        <w:t>Покупателем</w:t>
      </w:r>
      <w:r>
        <w:rPr>
          <w:sz w:val="26"/>
          <w:szCs w:val="26"/>
        </w:rPr>
        <w:t xml:space="preserve"> налоговых вычетов в отношении сумм НДС</w:t>
      </w:r>
    </w:p>
    <w:p w:rsidR="008E6075" w:rsidRDefault="008E6075">
      <w:pPr>
        <w:tabs>
          <w:tab w:val="left" w:pos="3531"/>
        </w:tabs>
        <w:ind w:firstLine="709"/>
        <w:jc w:val="both"/>
        <w:rPr>
          <w:sz w:val="26"/>
          <w:szCs w:val="26"/>
        </w:rPr>
      </w:pPr>
      <w:r>
        <w:rPr>
          <w:sz w:val="26"/>
          <w:szCs w:val="26"/>
        </w:rPr>
        <w:t xml:space="preserve">в связи с тем, что </w:t>
      </w:r>
      <w:r>
        <w:t>Поставщик</w:t>
      </w:r>
      <w:r>
        <w:rPr>
          <w:i/>
          <w:sz w:val="26"/>
          <w:szCs w:val="26"/>
        </w:rPr>
        <w:t>:</w:t>
      </w:r>
    </w:p>
    <w:p w:rsidR="008E6075" w:rsidRDefault="008E6075">
      <w:pPr>
        <w:tabs>
          <w:tab w:val="left" w:pos="3531"/>
        </w:tabs>
        <w:ind w:firstLine="709"/>
        <w:jc w:val="both"/>
        <w:rPr>
          <w:sz w:val="26"/>
          <w:szCs w:val="26"/>
        </w:rPr>
      </w:pPr>
      <w:r>
        <w:rPr>
          <w:i/>
          <w:sz w:val="26"/>
          <w:szCs w:val="26"/>
        </w:rPr>
        <w:t xml:space="preserve">2.4. нарушал свои налоговые обязанности по отражению в качестве дохода сумм, полученных от </w:t>
      </w:r>
      <w:r>
        <w:t>Покупателя</w:t>
      </w:r>
      <w:r>
        <w:rPr>
          <w:sz w:val="26"/>
          <w:szCs w:val="26"/>
        </w:rPr>
        <w:t xml:space="preserve"> </w:t>
      </w:r>
      <w:r>
        <w:rPr>
          <w:i/>
          <w:sz w:val="26"/>
          <w:szCs w:val="26"/>
        </w:rPr>
        <w:t>по Договору, а равно по исчислению и перечислению в бюджет НДС и/или</w:t>
      </w:r>
    </w:p>
    <w:p w:rsidR="008E6075" w:rsidRDefault="008E6075">
      <w:pPr>
        <w:tabs>
          <w:tab w:val="left" w:pos="3531"/>
        </w:tabs>
        <w:ind w:firstLine="709"/>
        <w:jc w:val="both"/>
        <w:rPr>
          <w:sz w:val="26"/>
          <w:szCs w:val="26"/>
        </w:rPr>
      </w:pPr>
      <w:r>
        <w:rPr>
          <w:i/>
          <w:sz w:val="26"/>
          <w:szCs w:val="26"/>
        </w:rPr>
        <w:t xml:space="preserve">2.5. </w:t>
      </w:r>
      <w:r>
        <w:rPr>
          <w:sz w:val="26"/>
          <w:szCs w:val="26"/>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E6075" w:rsidRDefault="008E6075">
      <w:pPr>
        <w:tabs>
          <w:tab w:val="left" w:pos="3531"/>
        </w:tabs>
        <w:ind w:firstLine="709"/>
        <w:jc w:val="both"/>
        <w:rPr>
          <w:sz w:val="26"/>
          <w:szCs w:val="26"/>
        </w:rPr>
      </w:pPr>
      <w:proofErr w:type="gramStart"/>
      <w:r>
        <w:rPr>
          <w:sz w:val="26"/>
          <w:szCs w:val="26"/>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Поставщиком</w:t>
      </w:r>
      <w:r>
        <w:rPr>
          <w:sz w:val="26"/>
          <w:szCs w:val="26"/>
        </w:rPr>
        <w:t xml:space="preserve">, то </w:t>
      </w:r>
      <w:r>
        <w:t>Поставщик</w:t>
      </w:r>
      <w:r>
        <w:rPr>
          <w:sz w:val="26"/>
          <w:szCs w:val="26"/>
        </w:rPr>
        <w:t xml:space="preserve"> </w:t>
      </w:r>
      <w:r>
        <w:rPr>
          <w:i/>
          <w:sz w:val="26"/>
          <w:szCs w:val="26"/>
        </w:rPr>
        <w:t xml:space="preserve">вправе в течение 10 (десяти) рабочих дней с даты письменного предложения </w:t>
      </w:r>
      <w:r>
        <w:t>Покупатель</w:t>
      </w:r>
      <w:r>
        <w:rPr>
          <w:sz w:val="26"/>
          <w:szCs w:val="26"/>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8E6075" w:rsidRDefault="008E6075">
      <w:pPr>
        <w:tabs>
          <w:tab w:val="left" w:pos="3531"/>
        </w:tabs>
        <w:ind w:firstLine="709"/>
        <w:jc w:val="both"/>
        <w:rPr>
          <w:sz w:val="26"/>
          <w:szCs w:val="26"/>
        </w:rPr>
      </w:pPr>
      <w:r>
        <w:rPr>
          <w:sz w:val="26"/>
          <w:szCs w:val="26"/>
        </w:rPr>
        <w:t xml:space="preserve">2.6. сумма </w:t>
      </w:r>
      <w:proofErr w:type="spellStart"/>
      <w:r>
        <w:rPr>
          <w:sz w:val="26"/>
          <w:szCs w:val="26"/>
        </w:rPr>
        <w:t>доначисленного</w:t>
      </w:r>
      <w:proofErr w:type="spellEnd"/>
      <w:r>
        <w:rPr>
          <w:sz w:val="26"/>
          <w:szCs w:val="26"/>
        </w:rPr>
        <w:t xml:space="preserve"> </w:t>
      </w:r>
      <w:r>
        <w:t>Покупателю</w:t>
      </w:r>
      <w:r>
        <w:rPr>
          <w:sz w:val="26"/>
          <w:szCs w:val="26"/>
        </w:rPr>
        <w:t xml:space="preserve"> налоговым органом своим решением (далее – Решение налогового органа) налога на прибыль организаций и/или Н</w:t>
      </w:r>
      <w:proofErr w:type="gramStart"/>
      <w:r>
        <w:rPr>
          <w:sz w:val="26"/>
          <w:szCs w:val="26"/>
        </w:rPr>
        <w:t>ДС в св</w:t>
      </w:r>
      <w:proofErr w:type="gramEnd"/>
      <w:r>
        <w:rPr>
          <w:sz w:val="26"/>
          <w:szCs w:val="26"/>
        </w:rPr>
        <w:t xml:space="preserve">язи с Эпизодами, связанными с </w:t>
      </w:r>
      <w:r>
        <w:t xml:space="preserve">Поставщиком </w:t>
      </w:r>
      <w:r>
        <w:rPr>
          <w:sz w:val="26"/>
          <w:szCs w:val="26"/>
        </w:rPr>
        <w:t xml:space="preserve">(далее – </w:t>
      </w:r>
      <w:proofErr w:type="spellStart"/>
      <w:r>
        <w:rPr>
          <w:sz w:val="26"/>
          <w:szCs w:val="26"/>
        </w:rPr>
        <w:t>Доначисленные</w:t>
      </w:r>
      <w:proofErr w:type="spellEnd"/>
      <w:r>
        <w:rPr>
          <w:sz w:val="26"/>
          <w:szCs w:val="26"/>
        </w:rPr>
        <w:t xml:space="preserve"> налоги); плюс</w:t>
      </w:r>
    </w:p>
    <w:p w:rsidR="008E6075" w:rsidRDefault="008E6075">
      <w:pPr>
        <w:tabs>
          <w:tab w:val="left" w:pos="3531"/>
        </w:tabs>
        <w:ind w:firstLine="709"/>
        <w:jc w:val="both"/>
        <w:rPr>
          <w:sz w:val="26"/>
          <w:szCs w:val="26"/>
        </w:rPr>
      </w:pPr>
      <w:r>
        <w:rPr>
          <w:sz w:val="26"/>
          <w:szCs w:val="26"/>
        </w:rPr>
        <w:t xml:space="preserve">2.7. сумма начисленных </w:t>
      </w:r>
      <w:r>
        <w:t>Покупателю</w:t>
      </w:r>
      <w:r>
        <w:rPr>
          <w:sz w:val="26"/>
          <w:szCs w:val="26"/>
        </w:rPr>
        <w:t xml:space="preserve"> пеней на сумму </w:t>
      </w:r>
      <w:proofErr w:type="spellStart"/>
      <w:r>
        <w:rPr>
          <w:sz w:val="26"/>
          <w:szCs w:val="26"/>
        </w:rPr>
        <w:t>Доначисленных</w:t>
      </w:r>
      <w:proofErr w:type="spellEnd"/>
      <w:r>
        <w:rPr>
          <w:sz w:val="26"/>
          <w:szCs w:val="26"/>
        </w:rPr>
        <w:t xml:space="preserve"> налогов (далее – Пени); плюс</w:t>
      </w:r>
    </w:p>
    <w:p w:rsidR="008E6075" w:rsidRDefault="008E6075">
      <w:pPr>
        <w:tabs>
          <w:tab w:val="left" w:pos="3531"/>
        </w:tabs>
        <w:ind w:firstLine="709"/>
        <w:jc w:val="both"/>
        <w:rPr>
          <w:sz w:val="26"/>
          <w:szCs w:val="26"/>
        </w:rPr>
      </w:pPr>
      <w:r>
        <w:rPr>
          <w:sz w:val="26"/>
          <w:szCs w:val="26"/>
        </w:rPr>
        <w:t xml:space="preserve">2.8. штрафы начисленные </w:t>
      </w:r>
      <w:r>
        <w:t>Покупателю</w:t>
      </w:r>
      <w:r>
        <w:rPr>
          <w:sz w:val="26"/>
          <w:szCs w:val="26"/>
        </w:rPr>
        <w:t xml:space="preserve"> за соответствующие налоговые нарушения в связи с неуплатой ею </w:t>
      </w:r>
      <w:proofErr w:type="spellStart"/>
      <w:r>
        <w:rPr>
          <w:sz w:val="26"/>
          <w:szCs w:val="26"/>
        </w:rPr>
        <w:t>Доначисленных</w:t>
      </w:r>
      <w:proofErr w:type="spellEnd"/>
      <w:r>
        <w:rPr>
          <w:sz w:val="26"/>
          <w:szCs w:val="26"/>
        </w:rPr>
        <w:t xml:space="preserve"> налогов (далее – Штрафы).</w:t>
      </w:r>
    </w:p>
    <w:p w:rsidR="008E6075" w:rsidRDefault="008E6075">
      <w:pPr>
        <w:tabs>
          <w:tab w:val="left" w:pos="3531"/>
        </w:tabs>
        <w:ind w:firstLine="709"/>
        <w:jc w:val="both"/>
        <w:rPr>
          <w:sz w:val="26"/>
          <w:szCs w:val="26"/>
        </w:rPr>
      </w:pPr>
      <w:r>
        <w:rPr>
          <w:sz w:val="26"/>
          <w:szCs w:val="26"/>
        </w:rPr>
        <w:t xml:space="preserve">3. Стороны, в соответствии со ст. 406.1 ГК РФ также договорились, что в случае предъявления </w:t>
      </w:r>
      <w:r>
        <w:t>Покупателю</w:t>
      </w:r>
      <w:r>
        <w:rPr>
          <w:sz w:val="26"/>
          <w:szCs w:val="26"/>
        </w:rPr>
        <w:t xml:space="preserve"> третьими лицами (для целей настоящего Договора) – лицами, приобретавшими у </w:t>
      </w:r>
      <w:r>
        <w:t>Покупателя</w:t>
      </w:r>
      <w:r>
        <w:rPr>
          <w:sz w:val="26"/>
          <w:szCs w:val="26"/>
        </w:rPr>
        <w:t xml:space="preserve"> товары результаты работ, (услуг), имущественные права являющиеся объектом настоящего Договора, имущественных требований:</w:t>
      </w:r>
    </w:p>
    <w:p w:rsidR="008E6075" w:rsidRDefault="008E6075">
      <w:pPr>
        <w:tabs>
          <w:tab w:val="left" w:pos="3531"/>
        </w:tabs>
        <w:ind w:firstLine="709"/>
        <w:jc w:val="both"/>
        <w:rPr>
          <w:sz w:val="26"/>
          <w:szCs w:val="26"/>
        </w:rPr>
      </w:pPr>
      <w:proofErr w:type="gramStart"/>
      <w:r>
        <w:rPr>
          <w:sz w:val="26"/>
          <w:szCs w:val="26"/>
        </w:rPr>
        <w:t xml:space="preserve">3.1. о возмещении убытков и/или имущественных потерь исчисляемых как размер </w:t>
      </w:r>
      <w:proofErr w:type="spellStart"/>
      <w:r>
        <w:rPr>
          <w:sz w:val="26"/>
          <w:szCs w:val="26"/>
        </w:rPr>
        <w:t>доначисленных</w:t>
      </w:r>
      <w:proofErr w:type="spellEnd"/>
      <w:r>
        <w:rPr>
          <w:sz w:val="26"/>
          <w:szCs w:val="26"/>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sz w:val="26"/>
          <w:szCs w:val="26"/>
        </w:rPr>
        <w:t xml:space="preserve"> имущественных прав третьих лиц)</w:t>
      </w:r>
    </w:p>
    <w:p w:rsidR="008E6075" w:rsidRDefault="008E6075">
      <w:pPr>
        <w:tabs>
          <w:tab w:val="left" w:pos="3531"/>
        </w:tabs>
        <w:ind w:firstLine="709"/>
        <w:jc w:val="both"/>
        <w:rPr>
          <w:sz w:val="26"/>
          <w:szCs w:val="26"/>
        </w:rPr>
      </w:pPr>
      <w:r>
        <w:rPr>
          <w:sz w:val="26"/>
          <w:szCs w:val="26"/>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t>Покупателя</w:t>
      </w:r>
      <w:r>
        <w:rPr>
          <w:sz w:val="26"/>
          <w:szCs w:val="26"/>
        </w:rPr>
        <w:t xml:space="preserve">), то </w:t>
      </w:r>
      <w:r>
        <w:t xml:space="preserve">Поставщик </w:t>
      </w:r>
      <w:r>
        <w:rPr>
          <w:i/>
          <w:sz w:val="26"/>
          <w:szCs w:val="26"/>
        </w:rPr>
        <w:t xml:space="preserve">обязан в течение 10 (десять) рабочих дней </w:t>
      </w:r>
      <w:proofErr w:type="gramStart"/>
      <w:r>
        <w:rPr>
          <w:i/>
          <w:sz w:val="26"/>
          <w:szCs w:val="26"/>
        </w:rPr>
        <w:t>с даты</w:t>
      </w:r>
      <w:proofErr w:type="gramEnd"/>
      <w:r>
        <w:rPr>
          <w:i/>
          <w:sz w:val="26"/>
          <w:szCs w:val="26"/>
        </w:rPr>
        <w:t xml:space="preserve"> письменного требования</w:t>
      </w:r>
      <w:r>
        <w:t xml:space="preserve"> Покупателя</w:t>
      </w:r>
      <w:r>
        <w:rPr>
          <w:sz w:val="26"/>
          <w:szCs w:val="26"/>
        </w:rPr>
        <w:t xml:space="preserve"> возместить последнему Имущественные потери, связанные с нарушением имущественных прав третьих лиц.</w:t>
      </w:r>
    </w:p>
    <w:p w:rsidR="008E6075" w:rsidRDefault="008E6075">
      <w:pPr>
        <w:tabs>
          <w:tab w:val="left" w:pos="3531"/>
        </w:tabs>
        <w:ind w:firstLine="709"/>
        <w:jc w:val="both"/>
        <w:rPr>
          <w:sz w:val="26"/>
          <w:szCs w:val="26"/>
        </w:rPr>
      </w:pPr>
      <w:r>
        <w:rPr>
          <w:sz w:val="26"/>
          <w:szCs w:val="26"/>
        </w:rPr>
        <w:t xml:space="preserve">4. </w:t>
      </w:r>
      <w:proofErr w:type="gramStart"/>
      <w:r>
        <w:rPr>
          <w:sz w:val="26"/>
          <w:szCs w:val="26"/>
        </w:rPr>
        <w:t xml:space="preserve">В соответствии со ст. 406.1 ГК РФ Стороны также предусмотрели, что в случае не реализации </w:t>
      </w:r>
      <w:r>
        <w:t xml:space="preserve">Поставщик </w:t>
      </w:r>
      <w:r>
        <w:rPr>
          <w:sz w:val="26"/>
          <w:szCs w:val="26"/>
        </w:rPr>
        <w:t xml:space="preserve">права, указанного в пункте 2.5 настоящей Налоговой оговорки, на возмещение </w:t>
      </w:r>
      <w:r>
        <w:t xml:space="preserve">Покупателю </w:t>
      </w:r>
      <w:r>
        <w:rPr>
          <w:sz w:val="26"/>
          <w:szCs w:val="26"/>
        </w:rPr>
        <w:t xml:space="preserve">Имущественных потерь, связанных с налоговой проверкой, </w:t>
      </w:r>
      <w:r>
        <w:t>Покупатель</w:t>
      </w:r>
      <w:r>
        <w:rPr>
          <w:sz w:val="26"/>
          <w:szCs w:val="26"/>
        </w:rPr>
        <w:t xml:space="preserve"> вправе оспорить Решение налогового органа в установленном законом порядке и в этом случае </w:t>
      </w:r>
      <w:r>
        <w:t xml:space="preserve">Поставщик </w:t>
      </w:r>
      <w:r>
        <w:rPr>
          <w:sz w:val="26"/>
          <w:szCs w:val="26"/>
          <w:u w:val="single"/>
        </w:rPr>
        <w:t>будет обязан</w:t>
      </w:r>
      <w:r>
        <w:rPr>
          <w:sz w:val="26"/>
          <w:szCs w:val="26"/>
        </w:rPr>
        <w:t xml:space="preserve"> возместить </w:t>
      </w:r>
      <w:r>
        <w:t>Покупателю</w:t>
      </w:r>
      <w:r>
        <w:rPr>
          <w:sz w:val="26"/>
          <w:szCs w:val="26"/>
        </w:rPr>
        <w:t xml:space="preserve"> имущественные потери, в течение 10 (десяти) рабочих дней</w:t>
      </w:r>
      <w:proofErr w:type="gramEnd"/>
      <w:r>
        <w:rPr>
          <w:sz w:val="26"/>
          <w:szCs w:val="26"/>
        </w:rPr>
        <w:t xml:space="preserve"> с даты письменного требования </w:t>
      </w:r>
      <w:r>
        <w:t>Покупателя</w:t>
      </w:r>
      <w:r>
        <w:rPr>
          <w:sz w:val="26"/>
          <w:szCs w:val="26"/>
        </w:rPr>
        <w:t xml:space="preserve"> об этом (с приложением копии Решения налогового органа и копии вступившего в силу судебного акта</w:t>
      </w:r>
      <w:proofErr w:type="gramStart"/>
      <w:r>
        <w:rPr>
          <w:sz w:val="26"/>
          <w:szCs w:val="26"/>
        </w:rPr>
        <w:t xml:space="preserve"> (-</w:t>
      </w:r>
      <w:proofErr w:type="spellStart"/>
      <w:proofErr w:type="gramEnd"/>
      <w:r>
        <w:rPr>
          <w:sz w:val="26"/>
          <w:szCs w:val="26"/>
        </w:rPr>
        <w:t>ов</w:t>
      </w:r>
      <w:proofErr w:type="spellEnd"/>
      <w:r>
        <w:rPr>
          <w:sz w:val="26"/>
          <w:szCs w:val="26"/>
        </w:rPr>
        <w:t>), принятого (-</w:t>
      </w:r>
      <w:proofErr w:type="spellStart"/>
      <w:r>
        <w:rPr>
          <w:sz w:val="26"/>
          <w:szCs w:val="26"/>
        </w:rPr>
        <w:t>ых</w:t>
      </w:r>
      <w:proofErr w:type="spellEnd"/>
      <w:r>
        <w:rPr>
          <w:sz w:val="26"/>
          <w:szCs w:val="26"/>
        </w:rPr>
        <w:t xml:space="preserve">) по результатам оспаривания </w:t>
      </w:r>
      <w:r>
        <w:t>Покупателем</w:t>
      </w:r>
      <w:r>
        <w:rPr>
          <w:sz w:val="26"/>
          <w:szCs w:val="26"/>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Поставщиком</w:t>
      </w:r>
      <w:r>
        <w:rPr>
          <w:sz w:val="26"/>
          <w:szCs w:val="26"/>
        </w:rPr>
        <w:t>), определяемые как:</w:t>
      </w:r>
    </w:p>
    <w:p w:rsidR="008E6075" w:rsidRDefault="008E6075">
      <w:pPr>
        <w:tabs>
          <w:tab w:val="left" w:pos="3531"/>
        </w:tabs>
        <w:ind w:firstLine="709"/>
        <w:jc w:val="both"/>
        <w:rPr>
          <w:sz w:val="26"/>
          <w:szCs w:val="26"/>
        </w:rPr>
      </w:pPr>
      <w:r>
        <w:rPr>
          <w:sz w:val="26"/>
          <w:szCs w:val="26"/>
        </w:rPr>
        <w:t xml:space="preserve">4.1. такие </w:t>
      </w:r>
      <w:proofErr w:type="spellStart"/>
      <w:r>
        <w:rPr>
          <w:sz w:val="26"/>
          <w:szCs w:val="26"/>
        </w:rPr>
        <w:t>Доначисленные</w:t>
      </w:r>
      <w:proofErr w:type="spellEnd"/>
      <w:r>
        <w:rPr>
          <w:sz w:val="26"/>
          <w:szCs w:val="26"/>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sz w:val="26"/>
          <w:szCs w:val="26"/>
        </w:rPr>
        <w:t xml:space="preserve"> (-</w:t>
      </w:r>
      <w:proofErr w:type="spellStart"/>
      <w:proofErr w:type="gramEnd"/>
      <w:r>
        <w:rPr>
          <w:sz w:val="26"/>
          <w:szCs w:val="26"/>
        </w:rPr>
        <w:t>ам</w:t>
      </w:r>
      <w:proofErr w:type="spellEnd"/>
      <w:r>
        <w:rPr>
          <w:sz w:val="26"/>
          <w:szCs w:val="26"/>
        </w:rPr>
        <w:t xml:space="preserve">), в рамках которого (-ых) </w:t>
      </w:r>
      <w:r>
        <w:t>Покупатель</w:t>
      </w:r>
      <w:r>
        <w:rPr>
          <w:sz w:val="26"/>
          <w:szCs w:val="26"/>
        </w:rPr>
        <w:t xml:space="preserve"> предпринял добросовестные усилия по оспариванию Решения налогового органа, а также</w:t>
      </w:r>
    </w:p>
    <w:p w:rsidR="008E6075" w:rsidRDefault="008E6075">
      <w:pPr>
        <w:tabs>
          <w:tab w:val="left" w:pos="3531"/>
        </w:tabs>
        <w:ind w:firstLine="709"/>
        <w:jc w:val="both"/>
        <w:rPr>
          <w:sz w:val="26"/>
          <w:szCs w:val="26"/>
        </w:rPr>
      </w:pPr>
      <w:r>
        <w:rPr>
          <w:sz w:val="26"/>
          <w:szCs w:val="26"/>
        </w:rPr>
        <w:t xml:space="preserve">4.2. судебные расходы </w:t>
      </w:r>
      <w:r>
        <w:t>Покупателя</w:t>
      </w:r>
      <w:r>
        <w:rPr>
          <w:sz w:val="26"/>
          <w:szCs w:val="26"/>
        </w:rPr>
        <w:t xml:space="preserve"> в связи с оспариванием Решения налогового органа в полном размере.</w:t>
      </w:r>
    </w:p>
    <w:p w:rsidR="008E6075" w:rsidRDefault="008E6075">
      <w:pPr>
        <w:tabs>
          <w:tab w:val="left" w:pos="3531"/>
        </w:tabs>
        <w:ind w:firstLine="709"/>
        <w:jc w:val="both"/>
        <w:rPr>
          <w:sz w:val="26"/>
          <w:szCs w:val="26"/>
        </w:rPr>
      </w:pPr>
      <w:r>
        <w:rPr>
          <w:sz w:val="26"/>
          <w:szCs w:val="26"/>
        </w:rPr>
        <w:t xml:space="preserve">5. </w:t>
      </w:r>
      <w:r>
        <w:t xml:space="preserve">Поставщик </w:t>
      </w:r>
      <w:r>
        <w:rPr>
          <w:sz w:val="26"/>
          <w:szCs w:val="26"/>
        </w:rPr>
        <w:t xml:space="preserve">признает и соглашается, что </w:t>
      </w:r>
      <w:r>
        <w:t xml:space="preserve">Покупатель </w:t>
      </w:r>
      <w:r>
        <w:rPr>
          <w:sz w:val="26"/>
          <w:szCs w:val="26"/>
        </w:rPr>
        <w:t xml:space="preserve">вправе по своему усмотрению уплатить в бюджет </w:t>
      </w:r>
      <w:proofErr w:type="spellStart"/>
      <w:r>
        <w:rPr>
          <w:sz w:val="26"/>
          <w:szCs w:val="26"/>
        </w:rPr>
        <w:t>Доначисленные</w:t>
      </w:r>
      <w:proofErr w:type="spellEnd"/>
      <w:r>
        <w:rPr>
          <w:sz w:val="26"/>
          <w:szCs w:val="26"/>
        </w:rPr>
        <w:t xml:space="preserve">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sz w:val="26"/>
          <w:szCs w:val="26"/>
        </w:rPr>
        <w:t xml:space="preserve">оспаривает Решение налогового органа, содержащее Эпизоды, связанные с </w:t>
      </w:r>
      <w:r>
        <w:t>Поставщиком</w:t>
      </w:r>
      <w:r>
        <w:rPr>
          <w:sz w:val="26"/>
          <w:szCs w:val="26"/>
        </w:rPr>
        <w:t xml:space="preserve">. </w:t>
      </w:r>
      <w:r>
        <w:t xml:space="preserve">Поставщик </w:t>
      </w:r>
      <w:r>
        <w:rPr>
          <w:sz w:val="26"/>
          <w:szCs w:val="26"/>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t>Покупателю</w:t>
      </w:r>
      <w:r>
        <w:rPr>
          <w:sz w:val="26"/>
          <w:szCs w:val="26"/>
        </w:rPr>
        <w:t xml:space="preserve"> Имущественные потери, связанные с налоговой проверкой.</w:t>
      </w:r>
    </w:p>
    <w:p w:rsidR="008E6075" w:rsidRDefault="008E6075">
      <w:pPr>
        <w:tabs>
          <w:tab w:val="left" w:pos="3531"/>
        </w:tabs>
        <w:ind w:firstLine="709"/>
        <w:jc w:val="both"/>
        <w:rPr>
          <w:sz w:val="26"/>
          <w:szCs w:val="26"/>
        </w:rPr>
      </w:pPr>
      <w:r>
        <w:rPr>
          <w:sz w:val="26"/>
          <w:szCs w:val="26"/>
        </w:rPr>
        <w:t xml:space="preserve">6. </w:t>
      </w:r>
      <w:proofErr w:type="gramStart"/>
      <w:r>
        <w:rPr>
          <w:sz w:val="26"/>
          <w:szCs w:val="26"/>
        </w:rPr>
        <w:t xml:space="preserve">В случае если </w:t>
      </w:r>
      <w:r>
        <w:t xml:space="preserve">Поставщик </w:t>
      </w:r>
      <w:r>
        <w:rPr>
          <w:sz w:val="26"/>
          <w:szCs w:val="26"/>
        </w:rPr>
        <w:t xml:space="preserve">возместит </w:t>
      </w:r>
      <w:r>
        <w:t>Покупателю</w:t>
      </w:r>
      <w:r>
        <w:rPr>
          <w:sz w:val="26"/>
          <w:szCs w:val="26"/>
        </w:rPr>
        <w:t xml:space="preserve"> Имущественные потери, связанные с налоговой проверкой, а </w:t>
      </w:r>
      <w:r>
        <w:t>Покупатель</w:t>
      </w:r>
      <w:r>
        <w:rPr>
          <w:sz w:val="26"/>
          <w:szCs w:val="26"/>
        </w:rPr>
        <w:t xml:space="preserve"> впоследствии продолжит оспаривание Решения налогового органа в части Эпизодов, связанных с </w:t>
      </w:r>
      <w:r>
        <w:t>Поставщиком</w:t>
      </w:r>
      <w:r>
        <w:rPr>
          <w:sz w:val="26"/>
          <w:szCs w:val="26"/>
        </w:rPr>
        <w:t xml:space="preserve">, и вернет из бюджета полностью или частично </w:t>
      </w:r>
      <w:proofErr w:type="spellStart"/>
      <w:r>
        <w:rPr>
          <w:sz w:val="26"/>
          <w:szCs w:val="26"/>
        </w:rPr>
        <w:t>Доначисленные</w:t>
      </w:r>
      <w:proofErr w:type="spellEnd"/>
      <w:r>
        <w:rPr>
          <w:sz w:val="26"/>
          <w:szCs w:val="26"/>
        </w:rPr>
        <w:t xml:space="preserve"> налоги, Пени и/или Штрафы (далее – Возвращенные суммы), то </w:t>
      </w:r>
      <w:r>
        <w:t>Покупатель</w:t>
      </w:r>
      <w:r>
        <w:rPr>
          <w:sz w:val="26"/>
          <w:szCs w:val="26"/>
        </w:rPr>
        <w:t xml:space="preserve"> обязуется уведомить </w:t>
      </w:r>
      <w:r>
        <w:t xml:space="preserve">Поставщика </w:t>
      </w:r>
      <w:r>
        <w:rPr>
          <w:sz w:val="26"/>
          <w:szCs w:val="26"/>
        </w:rPr>
        <w:t>об этом не позднее 30 (тридцати) рабочих дней с даты фактического получения Возвращенных</w:t>
      </w:r>
      <w:proofErr w:type="gramEnd"/>
      <w:r>
        <w:rPr>
          <w:sz w:val="26"/>
          <w:szCs w:val="26"/>
        </w:rPr>
        <w:t xml:space="preserve"> сумм и уплатить ему Возвращенные суммы в течение 30 (тридцати) рабочих дней </w:t>
      </w:r>
      <w:proofErr w:type="gramStart"/>
      <w:r>
        <w:rPr>
          <w:sz w:val="26"/>
          <w:szCs w:val="26"/>
        </w:rPr>
        <w:t>с даты получения</w:t>
      </w:r>
      <w:proofErr w:type="gramEnd"/>
      <w:r>
        <w:rPr>
          <w:sz w:val="26"/>
          <w:szCs w:val="26"/>
        </w:rPr>
        <w:t xml:space="preserve"> письменного требования </w:t>
      </w:r>
      <w:r>
        <w:t>Поставщика</w:t>
      </w:r>
      <w:r>
        <w:rPr>
          <w:sz w:val="26"/>
          <w:szCs w:val="26"/>
        </w:rPr>
        <w:t xml:space="preserve"> об этом.</w:t>
      </w:r>
    </w:p>
    <w:p w:rsidR="008E6075" w:rsidRDefault="008E6075">
      <w:pPr>
        <w:tabs>
          <w:tab w:val="left" w:pos="3531"/>
        </w:tabs>
        <w:ind w:firstLine="709"/>
        <w:jc w:val="both"/>
        <w:rPr>
          <w:sz w:val="26"/>
          <w:szCs w:val="26"/>
        </w:rPr>
      </w:pPr>
      <w:r>
        <w:rPr>
          <w:sz w:val="26"/>
          <w:szCs w:val="26"/>
        </w:rPr>
        <w:t xml:space="preserve">7. </w:t>
      </w:r>
      <w:proofErr w:type="gramStart"/>
      <w:r>
        <w:t>Поставщик</w:t>
      </w:r>
      <w:r>
        <w:rPr>
          <w:sz w:val="26"/>
          <w:szCs w:val="26"/>
        </w:rPr>
        <w:t xml:space="preserve"> обязан предпринять максимальные усилия для содействия </w:t>
      </w:r>
      <w:r>
        <w:t>Покупателю</w:t>
      </w:r>
      <w:r>
        <w:rPr>
          <w:sz w:val="26"/>
          <w:szCs w:val="26"/>
        </w:rPr>
        <w:t xml:space="preserve"> в предотвращении доначисления налогов, штрафов и пеней по Эпизодам, связанным с </w:t>
      </w:r>
      <w:proofErr w:type="spellStart"/>
      <w:r>
        <w:t>Поставщиком</w:t>
      </w:r>
      <w:r>
        <w:rPr>
          <w:sz w:val="26"/>
          <w:szCs w:val="26"/>
        </w:rPr>
        <w:t>а</w:t>
      </w:r>
      <w:proofErr w:type="spellEnd"/>
      <w:r>
        <w:rPr>
          <w:sz w:val="26"/>
          <w:szCs w:val="26"/>
        </w:rPr>
        <w:t xml:space="preserve"> также в досудебном и судебном обжаловании Решения налогового органа в части Эпизодов, связанных с </w:t>
      </w:r>
      <w:r>
        <w:t>Поставщиком</w:t>
      </w:r>
      <w:r>
        <w:rPr>
          <w:sz w:val="26"/>
          <w:szCs w:val="26"/>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t>Покупателю</w:t>
      </w:r>
      <w:proofErr w:type="gramEnd"/>
      <w:r>
        <w:rPr>
          <w:sz w:val="26"/>
          <w:szCs w:val="26"/>
        </w:rPr>
        <w:t xml:space="preserve"> в сборе таких доказательств в ходе досудебного и судебного обжалования Эпизодов, связанных с </w:t>
      </w:r>
      <w:r>
        <w:t>Поставщиком</w:t>
      </w:r>
      <w:r>
        <w:rPr>
          <w:sz w:val="26"/>
          <w:szCs w:val="26"/>
        </w:rPr>
        <w:t>, обеспечивать, где необходимо, явку своих свидетелей-сотрудников для дачи показаний налоговому органу, суду и прочее.</w:t>
      </w:r>
    </w:p>
    <w:p w:rsidR="008E6075" w:rsidRDefault="008E6075">
      <w:pPr>
        <w:tabs>
          <w:tab w:val="left" w:pos="3531"/>
        </w:tabs>
        <w:ind w:firstLine="709"/>
        <w:jc w:val="both"/>
        <w:rPr>
          <w:sz w:val="26"/>
          <w:szCs w:val="26"/>
        </w:rPr>
      </w:pPr>
      <w:r>
        <w:rPr>
          <w:sz w:val="26"/>
          <w:szCs w:val="26"/>
        </w:rPr>
        <w:t xml:space="preserve">8. </w:t>
      </w:r>
      <w:r>
        <w:t>Поставщик</w:t>
      </w:r>
      <w:r>
        <w:rPr>
          <w:sz w:val="26"/>
          <w:szCs w:val="26"/>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 xml:space="preserve">Поставщик </w:t>
      </w:r>
      <w:r>
        <w:rPr>
          <w:i/>
          <w:sz w:val="26"/>
          <w:szCs w:val="26"/>
        </w:rPr>
        <w:t xml:space="preserve">обязан возместить </w:t>
      </w:r>
      <w:r>
        <w:t>Покупателю</w:t>
      </w:r>
      <w:r>
        <w:rPr>
          <w:sz w:val="26"/>
          <w:szCs w:val="26"/>
        </w:rPr>
        <w:t xml:space="preserve"> </w:t>
      </w:r>
      <w:r>
        <w:rPr>
          <w:i/>
          <w:sz w:val="26"/>
          <w:szCs w:val="26"/>
        </w:rPr>
        <w:t>по его требованию убытки, причиненные недостоверностью таких заверений</w:t>
      </w:r>
      <w:r>
        <w:rPr>
          <w:sz w:val="26"/>
          <w:szCs w:val="26"/>
        </w:rPr>
        <w:t>.</w:t>
      </w:r>
    </w:p>
    <w:p w:rsidR="008E6075" w:rsidRDefault="008E6075">
      <w:pPr>
        <w:tabs>
          <w:tab w:val="left" w:pos="3531"/>
        </w:tabs>
        <w:ind w:firstLine="709"/>
        <w:jc w:val="center"/>
        <w:rPr>
          <w:sz w:val="26"/>
          <w:szCs w:val="26"/>
        </w:rPr>
      </w:pPr>
    </w:p>
    <w:p w:rsidR="008E6075" w:rsidRDefault="008E6075">
      <w:pPr>
        <w:tabs>
          <w:tab w:val="left" w:pos="3531"/>
        </w:tabs>
        <w:ind w:firstLine="709"/>
        <w:jc w:val="center"/>
        <w:rPr>
          <w:b/>
          <w:sz w:val="26"/>
          <w:szCs w:val="26"/>
        </w:rPr>
      </w:pPr>
      <w:r>
        <w:rPr>
          <w:b/>
          <w:sz w:val="26"/>
          <w:szCs w:val="26"/>
        </w:rPr>
        <w:t>Подписи Сторон:</w:t>
      </w:r>
    </w:p>
    <w:p w:rsidR="008E6075" w:rsidRDefault="008E6075">
      <w:pPr>
        <w:tabs>
          <w:tab w:val="left" w:pos="3531"/>
        </w:tabs>
        <w:ind w:firstLine="709"/>
        <w:jc w:val="both"/>
        <w:rPr>
          <w:i/>
          <w:sz w:val="26"/>
          <w:szCs w:val="26"/>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8E6075">
        <w:trPr>
          <w:trHeight w:val="2074"/>
        </w:trPr>
        <w:tc>
          <w:tcPr>
            <w:tcW w:w="4705" w:type="dxa"/>
            <w:tcBorders>
              <w:top w:val="nil"/>
              <w:left w:val="nil"/>
              <w:bottom w:val="nil"/>
              <w:right w:val="nil"/>
            </w:tcBorders>
          </w:tcPr>
          <w:p w:rsidR="008E6075" w:rsidRDefault="008E6075">
            <w:pPr>
              <w:rPr>
                <w:b/>
              </w:rPr>
            </w:pPr>
            <w:r>
              <w:rPr>
                <w:b/>
              </w:rPr>
              <w:t>Покупатель:</w:t>
            </w:r>
          </w:p>
          <w:p w:rsidR="008E6075" w:rsidRDefault="008E6075">
            <w:pPr>
              <w:jc w:val="both"/>
            </w:pPr>
          </w:p>
          <w:p w:rsidR="008E6075" w:rsidRDefault="008E6075">
            <w:pPr>
              <w:jc w:val="both"/>
            </w:pPr>
          </w:p>
          <w:p w:rsidR="008E6075" w:rsidRDefault="008E6075">
            <w:pPr>
              <w:jc w:val="both"/>
            </w:pPr>
          </w:p>
          <w:p w:rsidR="008E6075" w:rsidRDefault="008E6075">
            <w:pPr>
              <w:jc w:val="both"/>
            </w:pPr>
          </w:p>
          <w:p w:rsidR="008E6075" w:rsidRDefault="008E6075">
            <w:pPr>
              <w:jc w:val="both"/>
            </w:pPr>
          </w:p>
          <w:p w:rsidR="008E6075" w:rsidRDefault="008E6075">
            <w:pPr>
              <w:jc w:val="both"/>
            </w:pPr>
            <w:r>
              <w:t>__________________ /…………………./</w:t>
            </w:r>
          </w:p>
          <w:p w:rsidR="008E6075" w:rsidRDefault="008E6075">
            <w:pPr>
              <w:jc w:val="both"/>
            </w:pPr>
            <w:r>
              <w:t>м.п.</w:t>
            </w:r>
          </w:p>
        </w:tc>
        <w:tc>
          <w:tcPr>
            <w:tcW w:w="4139" w:type="dxa"/>
            <w:tcBorders>
              <w:top w:val="nil"/>
              <w:left w:val="nil"/>
              <w:bottom w:val="nil"/>
              <w:right w:val="nil"/>
            </w:tcBorders>
          </w:tcPr>
          <w:p w:rsidR="008E6075" w:rsidRDefault="008E6075">
            <w:pPr>
              <w:pBdr>
                <w:top w:val="nil"/>
                <w:left w:val="nil"/>
                <w:bottom w:val="nil"/>
                <w:right w:val="nil"/>
                <w:between w:val="nil"/>
              </w:pBdr>
              <w:rPr>
                <w:b/>
                <w:color w:val="000000"/>
              </w:rPr>
            </w:pPr>
            <w:r>
              <w:rPr>
                <w:b/>
                <w:color w:val="000000"/>
              </w:rPr>
              <w:t>Поставщик:</w:t>
            </w:r>
          </w:p>
          <w:p w:rsidR="008E6075" w:rsidRDefault="008E6075">
            <w:pPr>
              <w:pBdr>
                <w:top w:val="nil"/>
                <w:left w:val="nil"/>
                <w:bottom w:val="nil"/>
                <w:right w:val="nil"/>
                <w:between w:val="nil"/>
              </w:pBdr>
              <w:rPr>
                <w:color w:val="000000"/>
              </w:rPr>
            </w:pPr>
          </w:p>
          <w:p w:rsidR="008E6075" w:rsidRDefault="008E6075">
            <w:pPr>
              <w:pBdr>
                <w:top w:val="nil"/>
                <w:left w:val="nil"/>
                <w:bottom w:val="nil"/>
                <w:right w:val="nil"/>
                <w:between w:val="nil"/>
              </w:pBdr>
              <w:rPr>
                <w:color w:val="000000"/>
              </w:rPr>
            </w:pPr>
          </w:p>
          <w:p w:rsidR="008E6075" w:rsidRDefault="008E6075">
            <w:pPr>
              <w:pBdr>
                <w:top w:val="nil"/>
                <w:left w:val="nil"/>
                <w:bottom w:val="nil"/>
                <w:right w:val="nil"/>
                <w:between w:val="nil"/>
              </w:pBdr>
              <w:rPr>
                <w:color w:val="000000"/>
              </w:rPr>
            </w:pPr>
          </w:p>
          <w:p w:rsidR="008E6075" w:rsidRDefault="008E6075">
            <w:pPr>
              <w:pBdr>
                <w:top w:val="nil"/>
                <w:left w:val="nil"/>
                <w:bottom w:val="nil"/>
                <w:right w:val="nil"/>
                <w:between w:val="nil"/>
              </w:pBdr>
              <w:rPr>
                <w:color w:val="000000"/>
              </w:rPr>
            </w:pPr>
          </w:p>
          <w:p w:rsidR="008E6075" w:rsidRDefault="008E6075">
            <w:pPr>
              <w:pBdr>
                <w:top w:val="nil"/>
                <w:left w:val="nil"/>
                <w:bottom w:val="nil"/>
                <w:right w:val="nil"/>
                <w:between w:val="nil"/>
              </w:pBdr>
              <w:rPr>
                <w:color w:val="000000"/>
              </w:rPr>
            </w:pPr>
          </w:p>
          <w:p w:rsidR="008E6075" w:rsidRDefault="008E6075">
            <w:pPr>
              <w:pBdr>
                <w:top w:val="nil"/>
                <w:left w:val="nil"/>
                <w:bottom w:val="nil"/>
                <w:right w:val="nil"/>
                <w:between w:val="nil"/>
              </w:pBdr>
              <w:rPr>
                <w:color w:val="000000"/>
              </w:rPr>
            </w:pPr>
            <w:r>
              <w:rPr>
                <w:color w:val="000000"/>
              </w:rPr>
              <w:t>____________ /……………………/</w:t>
            </w:r>
          </w:p>
          <w:p w:rsidR="008E6075" w:rsidRDefault="008E6075">
            <w:pPr>
              <w:jc w:val="both"/>
            </w:pPr>
            <w:r>
              <w:t>м.п.</w:t>
            </w:r>
          </w:p>
        </w:tc>
      </w:tr>
    </w:tbl>
    <w:p w:rsidR="008E6075" w:rsidRDefault="008E6075">
      <w:pPr>
        <w:spacing w:after="200" w:line="276" w:lineRule="auto"/>
        <w:rPr>
          <w:sz w:val="26"/>
          <w:szCs w:val="26"/>
        </w:rPr>
      </w:pPr>
      <w:r>
        <w:br w:type="page"/>
      </w:r>
    </w:p>
    <w:p w:rsidR="008E6075" w:rsidRDefault="008E6075">
      <w:pPr>
        <w:jc w:val="right"/>
      </w:pPr>
      <w:r>
        <w:t xml:space="preserve">Приложение № 3 </w:t>
      </w:r>
    </w:p>
    <w:p w:rsidR="008E6075" w:rsidRDefault="008E6075">
      <w:pPr>
        <w:ind w:firstLine="567"/>
        <w:jc w:val="right"/>
      </w:pPr>
      <w:r>
        <w:t>к договору поставки № ______________</w:t>
      </w:r>
    </w:p>
    <w:p w:rsidR="008E6075" w:rsidRDefault="008E6075">
      <w:pPr>
        <w:ind w:firstLine="567"/>
        <w:jc w:val="right"/>
      </w:pPr>
      <w:r>
        <w:t>от «___»_______20__ г.</w:t>
      </w:r>
    </w:p>
    <w:p w:rsidR="008E6075" w:rsidRDefault="008E6075">
      <w:pPr>
        <w:jc w:val="right"/>
      </w:pPr>
    </w:p>
    <w:p w:rsidR="008E6075" w:rsidRDefault="008E6075">
      <w:pPr>
        <w:jc w:val="right"/>
      </w:pPr>
    </w:p>
    <w:p w:rsidR="008E6075" w:rsidRDefault="008E6075">
      <w:pPr>
        <w:ind w:firstLine="567"/>
        <w:jc w:val="center"/>
      </w:pPr>
      <w:r>
        <w:t>ПОРЯДОК ЭЛЕКТРОННОГО ДОКУМЕНТООБОРОТА</w:t>
      </w:r>
    </w:p>
    <w:p w:rsidR="008E6075" w:rsidRDefault="008E6075">
      <w:pPr>
        <w:ind w:firstLine="567"/>
        <w:jc w:val="right"/>
      </w:pPr>
    </w:p>
    <w:p w:rsidR="008E6075" w:rsidRDefault="008E6075" w:rsidP="00C54D2F">
      <w:pPr>
        <w:numPr>
          <w:ilvl w:val="0"/>
          <w:numId w:val="32"/>
        </w:numPr>
        <w:pBdr>
          <w:top w:val="nil"/>
          <w:left w:val="nil"/>
          <w:bottom w:val="nil"/>
          <w:right w:val="nil"/>
          <w:between w:val="nil"/>
        </w:pBdr>
        <w:ind w:left="0" w:firstLine="709"/>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E6075" w:rsidRDefault="008E6075" w:rsidP="00C54D2F">
      <w:pPr>
        <w:numPr>
          <w:ilvl w:val="0"/>
          <w:numId w:val="32"/>
        </w:numPr>
        <w:pBdr>
          <w:top w:val="nil"/>
          <w:left w:val="nil"/>
          <w:bottom w:val="nil"/>
          <w:right w:val="nil"/>
          <w:between w:val="nil"/>
        </w:pBdr>
        <w:ind w:left="0" w:firstLine="709"/>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8E6075" w:rsidRDefault="008E6075" w:rsidP="00C54D2F">
      <w:pPr>
        <w:numPr>
          <w:ilvl w:val="0"/>
          <w:numId w:val="32"/>
        </w:numPr>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r>
          <w:rPr>
            <w:color w:val="0000FF"/>
            <w:u w:val="single"/>
          </w:rPr>
          <w:t>https://www.nalog.ru/rn77/taxation/submission_statements/operations/</w:t>
        </w:r>
      </w:hyperlink>
      <w:r>
        <w:t>).</w:t>
      </w:r>
    </w:p>
    <w:p w:rsidR="008E6075" w:rsidRDefault="008E6075" w:rsidP="00C54D2F">
      <w:pPr>
        <w:numPr>
          <w:ilvl w:val="0"/>
          <w:numId w:val="33"/>
        </w:numPr>
        <w:pBdr>
          <w:top w:val="nil"/>
          <w:left w:val="nil"/>
          <w:bottom w:val="nil"/>
          <w:right w:val="nil"/>
          <w:between w:val="nil"/>
        </w:pBdr>
        <w:ind w:left="0" w:firstLine="709"/>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E6075" w:rsidRDefault="008E6075" w:rsidP="00C54D2F">
      <w:pPr>
        <w:numPr>
          <w:ilvl w:val="0"/>
          <w:numId w:val="33"/>
        </w:numPr>
        <w:pBdr>
          <w:top w:val="nil"/>
          <w:left w:val="nil"/>
          <w:bottom w:val="nil"/>
          <w:right w:val="nil"/>
          <w:between w:val="nil"/>
        </w:pBdr>
        <w:ind w:left="0" w:firstLine="709"/>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E6075" w:rsidRDefault="008E6075" w:rsidP="00C54D2F">
      <w:pPr>
        <w:numPr>
          <w:ilvl w:val="0"/>
          <w:numId w:val="33"/>
        </w:numPr>
        <w:pBdr>
          <w:top w:val="nil"/>
          <w:left w:val="nil"/>
          <w:bottom w:val="nil"/>
          <w:right w:val="nil"/>
          <w:between w:val="nil"/>
        </w:pBdr>
        <w:ind w:left="0" w:firstLine="709"/>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E6075" w:rsidRDefault="008E6075" w:rsidP="00C54D2F">
      <w:pPr>
        <w:numPr>
          <w:ilvl w:val="0"/>
          <w:numId w:val="33"/>
        </w:numPr>
        <w:pBdr>
          <w:top w:val="nil"/>
          <w:left w:val="nil"/>
          <w:bottom w:val="nil"/>
          <w:right w:val="nil"/>
          <w:between w:val="nil"/>
        </w:pBdr>
        <w:ind w:left="0" w:firstLine="709"/>
        <w:jc w:val="both"/>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8E6075" w:rsidRDefault="008E6075" w:rsidP="00C54D2F">
      <w:pPr>
        <w:numPr>
          <w:ilvl w:val="0"/>
          <w:numId w:val="33"/>
        </w:numPr>
        <w:pBdr>
          <w:top w:val="nil"/>
          <w:left w:val="nil"/>
          <w:bottom w:val="nil"/>
          <w:right w:val="nil"/>
          <w:between w:val="nil"/>
        </w:pBdr>
        <w:ind w:left="0" w:firstLine="709"/>
        <w:jc w:val="both"/>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E6075" w:rsidRDefault="008E6075" w:rsidP="00C54D2F">
      <w:pPr>
        <w:numPr>
          <w:ilvl w:val="0"/>
          <w:numId w:val="33"/>
        </w:numPr>
        <w:pBdr>
          <w:top w:val="nil"/>
          <w:left w:val="nil"/>
          <w:bottom w:val="nil"/>
          <w:right w:val="nil"/>
          <w:between w:val="nil"/>
        </w:pBdr>
        <w:ind w:left="0" w:firstLine="709"/>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E6075" w:rsidRDefault="008E6075">
      <w:pPr>
        <w:ind w:firstLine="709"/>
        <w:jc w:val="both"/>
      </w:pPr>
      <w:r>
        <w:t>10. В отношениях, не урегулированных настоящим Приложением, Стороны руководствуются законодательством Российской Федерации.</w:t>
      </w:r>
    </w:p>
    <w:p w:rsidR="008E6075" w:rsidRDefault="008E6075">
      <w:pPr>
        <w:ind w:firstLine="567"/>
        <w:jc w:val="both"/>
      </w:pPr>
    </w:p>
    <w:p w:rsidR="008E6075" w:rsidRDefault="008E6075">
      <w:pPr>
        <w:tabs>
          <w:tab w:val="left" w:pos="3531"/>
        </w:tabs>
        <w:ind w:firstLine="709"/>
        <w:jc w:val="center"/>
        <w:rPr>
          <w:b/>
          <w:sz w:val="26"/>
          <w:szCs w:val="26"/>
        </w:rPr>
      </w:pPr>
      <w:r>
        <w:rPr>
          <w:b/>
          <w:sz w:val="26"/>
          <w:szCs w:val="26"/>
        </w:rPr>
        <w:t>Подписи Сторон:</w:t>
      </w:r>
    </w:p>
    <w:p w:rsidR="008E6075" w:rsidRDefault="008E6075">
      <w:pPr>
        <w:tabs>
          <w:tab w:val="left" w:pos="3531"/>
        </w:tabs>
        <w:ind w:firstLine="709"/>
        <w:jc w:val="both"/>
        <w:rPr>
          <w:i/>
          <w:sz w:val="26"/>
          <w:szCs w:val="26"/>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8E6075">
        <w:trPr>
          <w:trHeight w:val="2074"/>
        </w:trPr>
        <w:tc>
          <w:tcPr>
            <w:tcW w:w="4705" w:type="dxa"/>
            <w:tcBorders>
              <w:top w:val="nil"/>
              <w:left w:val="nil"/>
              <w:bottom w:val="nil"/>
              <w:right w:val="nil"/>
            </w:tcBorders>
          </w:tcPr>
          <w:p w:rsidR="008E6075" w:rsidRDefault="008E6075">
            <w:pPr>
              <w:rPr>
                <w:b/>
              </w:rPr>
            </w:pPr>
            <w:r>
              <w:rPr>
                <w:b/>
              </w:rPr>
              <w:t>Покупатель:</w:t>
            </w:r>
          </w:p>
          <w:p w:rsidR="008E6075" w:rsidRDefault="008E6075">
            <w:pPr>
              <w:jc w:val="both"/>
            </w:pPr>
          </w:p>
          <w:p w:rsidR="008E6075" w:rsidRDefault="008E6075">
            <w:pPr>
              <w:jc w:val="both"/>
            </w:pPr>
          </w:p>
          <w:p w:rsidR="008E6075" w:rsidRDefault="008E6075">
            <w:pPr>
              <w:jc w:val="both"/>
            </w:pPr>
          </w:p>
          <w:p w:rsidR="008E6075" w:rsidRDefault="008E6075">
            <w:pPr>
              <w:jc w:val="both"/>
            </w:pPr>
          </w:p>
          <w:p w:rsidR="008E6075" w:rsidRDefault="008E6075">
            <w:pPr>
              <w:jc w:val="both"/>
            </w:pPr>
          </w:p>
          <w:p w:rsidR="008E6075" w:rsidRDefault="008E6075">
            <w:pPr>
              <w:jc w:val="both"/>
            </w:pPr>
            <w:r>
              <w:t>__________________ /…………………/</w:t>
            </w:r>
          </w:p>
          <w:p w:rsidR="008E6075" w:rsidRDefault="008E6075">
            <w:pPr>
              <w:jc w:val="both"/>
            </w:pPr>
            <w:r>
              <w:t>м.п.</w:t>
            </w:r>
          </w:p>
        </w:tc>
        <w:tc>
          <w:tcPr>
            <w:tcW w:w="4139" w:type="dxa"/>
            <w:tcBorders>
              <w:top w:val="nil"/>
              <w:left w:val="nil"/>
              <w:bottom w:val="nil"/>
              <w:right w:val="nil"/>
            </w:tcBorders>
          </w:tcPr>
          <w:p w:rsidR="008E6075" w:rsidRDefault="008E6075">
            <w:pPr>
              <w:pBdr>
                <w:top w:val="nil"/>
                <w:left w:val="nil"/>
                <w:bottom w:val="nil"/>
                <w:right w:val="nil"/>
                <w:between w:val="nil"/>
              </w:pBdr>
              <w:rPr>
                <w:b/>
                <w:color w:val="000000"/>
              </w:rPr>
            </w:pPr>
            <w:r>
              <w:rPr>
                <w:b/>
                <w:color w:val="000000"/>
              </w:rPr>
              <w:t>Поставщик:</w:t>
            </w:r>
          </w:p>
          <w:p w:rsidR="008E6075" w:rsidRDefault="008E6075">
            <w:pPr>
              <w:pBdr>
                <w:top w:val="nil"/>
                <w:left w:val="nil"/>
                <w:bottom w:val="nil"/>
                <w:right w:val="nil"/>
                <w:between w:val="nil"/>
              </w:pBdr>
              <w:rPr>
                <w:color w:val="000000"/>
              </w:rPr>
            </w:pPr>
          </w:p>
          <w:p w:rsidR="008E6075" w:rsidRDefault="008E6075">
            <w:pPr>
              <w:pBdr>
                <w:top w:val="nil"/>
                <w:left w:val="nil"/>
                <w:bottom w:val="nil"/>
                <w:right w:val="nil"/>
                <w:between w:val="nil"/>
              </w:pBdr>
              <w:rPr>
                <w:color w:val="000000"/>
              </w:rPr>
            </w:pPr>
          </w:p>
          <w:p w:rsidR="008E6075" w:rsidRDefault="008E6075">
            <w:pPr>
              <w:pBdr>
                <w:top w:val="nil"/>
                <w:left w:val="nil"/>
                <w:bottom w:val="nil"/>
                <w:right w:val="nil"/>
                <w:between w:val="nil"/>
              </w:pBdr>
              <w:rPr>
                <w:color w:val="000000"/>
              </w:rPr>
            </w:pPr>
          </w:p>
          <w:p w:rsidR="008E6075" w:rsidRDefault="008E6075">
            <w:pPr>
              <w:pBdr>
                <w:top w:val="nil"/>
                <w:left w:val="nil"/>
                <w:bottom w:val="nil"/>
                <w:right w:val="nil"/>
                <w:between w:val="nil"/>
              </w:pBdr>
              <w:rPr>
                <w:color w:val="000000"/>
              </w:rPr>
            </w:pPr>
          </w:p>
          <w:p w:rsidR="008E6075" w:rsidRDefault="008E6075">
            <w:pPr>
              <w:pBdr>
                <w:top w:val="nil"/>
                <w:left w:val="nil"/>
                <w:bottom w:val="nil"/>
                <w:right w:val="nil"/>
                <w:between w:val="nil"/>
              </w:pBdr>
              <w:rPr>
                <w:color w:val="000000"/>
              </w:rPr>
            </w:pPr>
          </w:p>
          <w:p w:rsidR="008E6075" w:rsidRDefault="008E6075">
            <w:pPr>
              <w:pBdr>
                <w:top w:val="nil"/>
                <w:left w:val="nil"/>
                <w:bottom w:val="nil"/>
                <w:right w:val="nil"/>
                <w:between w:val="nil"/>
              </w:pBdr>
              <w:rPr>
                <w:color w:val="000000"/>
              </w:rPr>
            </w:pPr>
            <w:r>
              <w:rPr>
                <w:color w:val="000000"/>
              </w:rPr>
              <w:t>____________ /……………………/</w:t>
            </w:r>
          </w:p>
          <w:p w:rsidR="008E6075" w:rsidRDefault="008E6075">
            <w:pPr>
              <w:jc w:val="both"/>
            </w:pPr>
            <w:r>
              <w:t>м.п.</w:t>
            </w:r>
          </w:p>
        </w:tc>
      </w:tr>
    </w:tbl>
    <w:p w:rsidR="008E6075" w:rsidRDefault="008E6075">
      <w:pPr>
        <w:ind w:firstLine="567"/>
        <w:jc w:val="both"/>
      </w:pPr>
    </w:p>
    <w:p w:rsidR="008E6075" w:rsidRDefault="008E6075">
      <w:pPr>
        <w:spacing w:after="200" w:line="276" w:lineRule="auto"/>
      </w:pPr>
      <w:r>
        <w:br w:type="page"/>
      </w:r>
    </w:p>
    <w:p w:rsidR="008E6075" w:rsidRDefault="008E6075">
      <w:pPr>
        <w:ind w:firstLine="567"/>
        <w:jc w:val="right"/>
      </w:pPr>
      <w:r>
        <w:t>Приложение № 3а</w:t>
      </w:r>
    </w:p>
    <w:p w:rsidR="008E6075" w:rsidRDefault="008E6075">
      <w:pPr>
        <w:jc w:val="right"/>
      </w:pPr>
      <w:r>
        <w:t>к договору поставки  № _____________</w:t>
      </w:r>
    </w:p>
    <w:p w:rsidR="008E6075" w:rsidRDefault="008E6075">
      <w:pPr>
        <w:jc w:val="right"/>
        <w:rPr>
          <w:b/>
          <w:u w:val="single"/>
        </w:rPr>
      </w:pPr>
      <w:r>
        <w:t>от «___»_______20__ г.</w:t>
      </w:r>
    </w:p>
    <w:p w:rsidR="008E6075" w:rsidRDefault="008E6075">
      <w:pPr>
        <w:tabs>
          <w:tab w:val="left" w:pos="3531"/>
        </w:tabs>
        <w:ind w:firstLine="709"/>
        <w:jc w:val="center"/>
      </w:pPr>
    </w:p>
    <w:p w:rsidR="008E6075" w:rsidRDefault="008E6075">
      <w:pPr>
        <w:tabs>
          <w:tab w:val="left" w:pos="3531"/>
        </w:tabs>
        <w:ind w:firstLine="709"/>
        <w:jc w:val="center"/>
        <w:rPr>
          <w:sz w:val="26"/>
          <w:szCs w:val="26"/>
        </w:rPr>
      </w:pPr>
      <w:r>
        <w:t>ПЕРЕЧЕНЬ И ФОРМАТ ЭЛЕКТРОННЫХ ДОКУМЕНТОВ</w:t>
      </w:r>
    </w:p>
    <w:p w:rsidR="008E6075" w:rsidRDefault="008E6075">
      <w:pPr>
        <w:tabs>
          <w:tab w:val="left" w:pos="3531"/>
        </w:tabs>
        <w:ind w:firstLine="709"/>
        <w:jc w:val="both"/>
        <w:rPr>
          <w:sz w:val="26"/>
          <w:szCs w:val="26"/>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3630"/>
        <w:gridCol w:w="11"/>
        <w:gridCol w:w="5103"/>
        <w:gridCol w:w="31"/>
      </w:tblGrid>
      <w:tr w:rsidR="008E6075">
        <w:trPr>
          <w:trHeight w:val="760"/>
        </w:trPr>
        <w:tc>
          <w:tcPr>
            <w:tcW w:w="720" w:type="dxa"/>
            <w:tcBorders>
              <w:top w:val="single" w:sz="4" w:space="0" w:color="000000"/>
              <w:left w:val="single" w:sz="4" w:space="0" w:color="000000"/>
              <w:bottom w:val="single" w:sz="4" w:space="0" w:color="000000"/>
              <w:right w:val="single" w:sz="4" w:space="0" w:color="000000"/>
            </w:tcBorders>
            <w:vAlign w:val="center"/>
          </w:tcPr>
          <w:p w:rsidR="008E6075" w:rsidRDefault="008E6075">
            <w:pPr>
              <w:spacing w:after="200"/>
              <w:jc w:val="center"/>
              <w:rPr>
                <w:b/>
                <w:color w:val="000000"/>
              </w:rPr>
            </w:pPr>
            <w:r>
              <w:rPr>
                <w:b/>
              </w:rPr>
              <w:t>№</w:t>
            </w:r>
          </w:p>
        </w:tc>
        <w:tc>
          <w:tcPr>
            <w:tcW w:w="3630" w:type="dxa"/>
            <w:tcBorders>
              <w:top w:val="single" w:sz="4" w:space="0" w:color="000000"/>
              <w:left w:val="single" w:sz="4" w:space="0" w:color="000000"/>
              <w:bottom w:val="single" w:sz="4" w:space="0" w:color="000000"/>
              <w:right w:val="single" w:sz="4" w:space="0" w:color="000000"/>
            </w:tcBorders>
            <w:vAlign w:val="center"/>
          </w:tcPr>
          <w:p w:rsidR="008E6075" w:rsidRDefault="008E6075">
            <w:pPr>
              <w:pBdr>
                <w:top w:val="nil"/>
                <w:left w:val="nil"/>
                <w:bottom w:val="nil"/>
                <w:right w:val="nil"/>
                <w:between w:val="nil"/>
              </w:pBdr>
              <w:ind w:left="720" w:hanging="720"/>
              <w:jc w:val="center"/>
              <w:rPr>
                <w:b/>
                <w:color w:val="000000"/>
              </w:rPr>
            </w:pPr>
            <w:r>
              <w:rPr>
                <w:b/>
                <w:color w:val="000000"/>
              </w:rPr>
              <w:t>Наименование</w:t>
            </w:r>
          </w:p>
          <w:p w:rsidR="008E6075" w:rsidRDefault="008E6075">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4"/>
            </w:r>
          </w:p>
        </w:tc>
        <w:tc>
          <w:tcPr>
            <w:tcW w:w="5145" w:type="dxa"/>
            <w:gridSpan w:val="3"/>
            <w:tcBorders>
              <w:top w:val="single" w:sz="4" w:space="0" w:color="000000"/>
              <w:left w:val="single" w:sz="4" w:space="0" w:color="000000"/>
              <w:bottom w:val="single" w:sz="4" w:space="0" w:color="000000"/>
              <w:right w:val="single" w:sz="4" w:space="0" w:color="000000"/>
            </w:tcBorders>
            <w:vAlign w:val="center"/>
          </w:tcPr>
          <w:p w:rsidR="008E6075" w:rsidRDefault="008E6075">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8E6075">
        <w:trPr>
          <w:trHeight w:val="3045"/>
        </w:trPr>
        <w:tc>
          <w:tcPr>
            <w:tcW w:w="720" w:type="dxa"/>
            <w:tcBorders>
              <w:top w:val="single" w:sz="4" w:space="0" w:color="000000"/>
              <w:left w:val="single" w:sz="4" w:space="0" w:color="000000"/>
              <w:bottom w:val="single" w:sz="4" w:space="0" w:color="000000"/>
              <w:right w:val="single" w:sz="4" w:space="0" w:color="000000"/>
            </w:tcBorders>
          </w:tcPr>
          <w:p w:rsidR="008E6075" w:rsidRDefault="008E6075">
            <w:pPr>
              <w:pBdr>
                <w:top w:val="nil"/>
                <w:left w:val="nil"/>
                <w:bottom w:val="nil"/>
                <w:right w:val="nil"/>
                <w:between w:val="nil"/>
              </w:pBdr>
              <w:spacing w:after="200"/>
              <w:ind w:left="720" w:hanging="720"/>
              <w:jc w:val="center"/>
              <w:rPr>
                <w:color w:val="000000"/>
              </w:rPr>
            </w:pPr>
            <w:r>
              <w:rPr>
                <w:color w:val="000000"/>
              </w:rPr>
              <w:t>1.</w:t>
            </w:r>
          </w:p>
        </w:tc>
        <w:tc>
          <w:tcPr>
            <w:tcW w:w="3630" w:type="dxa"/>
            <w:tcBorders>
              <w:top w:val="single" w:sz="4" w:space="0" w:color="000000"/>
              <w:left w:val="single" w:sz="4" w:space="0" w:color="000000"/>
              <w:bottom w:val="single" w:sz="4" w:space="0" w:color="000000"/>
              <w:right w:val="single" w:sz="4" w:space="0" w:color="000000"/>
            </w:tcBorders>
          </w:tcPr>
          <w:p w:rsidR="008E6075" w:rsidRDefault="008E6075">
            <w:pPr>
              <w:pBdr>
                <w:top w:val="nil"/>
                <w:left w:val="nil"/>
                <w:bottom w:val="nil"/>
                <w:right w:val="nil"/>
                <w:between w:val="nil"/>
              </w:pBdr>
              <w:rPr>
                <w:i/>
                <w:color w:val="000000"/>
              </w:rPr>
            </w:pPr>
            <w:r>
              <w:rPr>
                <w:i/>
                <w:color w:val="000000"/>
              </w:rPr>
              <w:t>Товарная накладная ТОРГ-12/</w:t>
            </w:r>
          </w:p>
          <w:p w:rsidR="008E6075" w:rsidRDefault="008E6075">
            <w:pPr>
              <w:pBdr>
                <w:top w:val="nil"/>
                <w:left w:val="nil"/>
                <w:bottom w:val="nil"/>
                <w:right w:val="nil"/>
                <w:between w:val="nil"/>
              </w:pBdr>
              <w:rPr>
                <w:i/>
                <w:color w:val="000000"/>
              </w:rPr>
            </w:pPr>
            <w:r>
              <w:rPr>
                <w:i/>
                <w:color w:val="000000"/>
              </w:rPr>
              <w:t>Универсальный передаточный документ УПД</w:t>
            </w:r>
          </w:p>
          <w:p w:rsidR="008E6075" w:rsidRDefault="008E6075">
            <w:pPr>
              <w:pBdr>
                <w:top w:val="nil"/>
                <w:left w:val="nil"/>
                <w:bottom w:val="nil"/>
                <w:right w:val="nil"/>
                <w:between w:val="nil"/>
              </w:pBdr>
              <w:spacing w:after="200"/>
              <w:rPr>
                <w:color w:val="000000"/>
              </w:rPr>
            </w:pPr>
          </w:p>
        </w:tc>
        <w:tc>
          <w:tcPr>
            <w:tcW w:w="5145" w:type="dxa"/>
            <w:gridSpan w:val="3"/>
            <w:tcBorders>
              <w:top w:val="single" w:sz="4" w:space="0" w:color="000000"/>
              <w:left w:val="single" w:sz="4" w:space="0" w:color="000000"/>
              <w:bottom w:val="single" w:sz="4" w:space="0" w:color="000000"/>
              <w:right w:val="single" w:sz="4" w:space="0" w:color="000000"/>
            </w:tcBorders>
          </w:tcPr>
          <w:p w:rsidR="008E6075" w:rsidRDefault="008E6075">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8E6075" w:rsidRDefault="008E6075">
            <w:pPr>
              <w:pBdr>
                <w:top w:val="nil"/>
                <w:left w:val="nil"/>
                <w:bottom w:val="nil"/>
                <w:right w:val="nil"/>
                <w:between w:val="nil"/>
              </w:pBdr>
              <w:ind w:left="566" w:hanging="566"/>
              <w:rPr>
                <w:color w:val="000000"/>
              </w:rPr>
            </w:pPr>
          </w:p>
          <w:p w:rsidR="008E6075" w:rsidRDefault="008E6075">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8E6075" w:rsidRDefault="008E6075">
            <w:pPr>
              <w:pBdr>
                <w:top w:val="nil"/>
                <w:left w:val="nil"/>
                <w:bottom w:val="nil"/>
                <w:right w:val="nil"/>
                <w:between w:val="nil"/>
              </w:pBdr>
              <w:ind w:left="566" w:hanging="566"/>
              <w:rPr>
                <w:color w:val="000000"/>
              </w:rPr>
            </w:pPr>
          </w:p>
          <w:p w:rsidR="008E6075" w:rsidRDefault="008E6075">
            <w:pPr>
              <w:pBdr>
                <w:top w:val="nil"/>
                <w:left w:val="nil"/>
                <w:bottom w:val="nil"/>
                <w:right w:val="nil"/>
                <w:between w:val="nil"/>
              </w:pBdr>
              <w:ind w:left="566" w:hanging="566"/>
              <w:rPr>
                <w:color w:val="000000"/>
              </w:rPr>
            </w:pPr>
            <w:r>
              <w:t>1</w:t>
            </w:r>
            <w:r>
              <w:rPr>
                <w:color w:val="000000"/>
              </w:rPr>
              <w:t>. элемента «</w:t>
            </w:r>
            <w:proofErr w:type="spellStart"/>
            <w:r>
              <w:rPr>
                <w:color w:val="000000"/>
              </w:rPr>
              <w:t>ОснПер</w:t>
            </w:r>
            <w:proofErr w:type="spellEnd"/>
            <w:r>
              <w:rPr>
                <w:color w:val="000000"/>
              </w:rPr>
              <w:t>»:</w:t>
            </w:r>
          </w:p>
          <w:p w:rsidR="008E6075" w:rsidRDefault="008E6075">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8E6075" w:rsidRDefault="008E6075">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8E6075" w:rsidRDefault="008E6075">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6"/>
            </w:r>
            <w:r>
              <w:rPr>
                <w:color w:val="000000"/>
              </w:rPr>
              <w:t>».</w:t>
            </w:r>
          </w:p>
          <w:p w:rsidR="008E6075" w:rsidRDefault="008E6075">
            <w:pPr>
              <w:pBdr>
                <w:top w:val="nil"/>
                <w:left w:val="nil"/>
                <w:bottom w:val="nil"/>
                <w:right w:val="nil"/>
                <w:between w:val="nil"/>
              </w:pBdr>
              <w:ind w:left="566" w:hanging="566"/>
              <w:rPr>
                <w:color w:val="000000"/>
              </w:rPr>
            </w:pPr>
          </w:p>
        </w:tc>
      </w:tr>
      <w:tr w:rsidR="008E6075">
        <w:trPr>
          <w:trHeight w:val="720"/>
        </w:trPr>
        <w:tc>
          <w:tcPr>
            <w:tcW w:w="720" w:type="dxa"/>
            <w:tcBorders>
              <w:top w:val="single" w:sz="4" w:space="0" w:color="000000"/>
              <w:left w:val="single" w:sz="4" w:space="0" w:color="000000"/>
              <w:bottom w:val="single" w:sz="4" w:space="0" w:color="000000"/>
              <w:right w:val="single" w:sz="4" w:space="0" w:color="000000"/>
            </w:tcBorders>
          </w:tcPr>
          <w:p w:rsidR="008E6075" w:rsidRDefault="008E6075">
            <w:pPr>
              <w:pBdr>
                <w:top w:val="nil"/>
                <w:left w:val="nil"/>
                <w:bottom w:val="nil"/>
                <w:right w:val="nil"/>
                <w:between w:val="nil"/>
              </w:pBdr>
              <w:spacing w:after="200"/>
              <w:ind w:left="720" w:hanging="720"/>
              <w:jc w:val="center"/>
              <w:rPr>
                <w:color w:val="000000"/>
              </w:rPr>
            </w:pPr>
            <w:r>
              <w:rPr>
                <w:color w:val="000000"/>
              </w:rPr>
              <w:t>2.</w:t>
            </w:r>
          </w:p>
        </w:tc>
        <w:tc>
          <w:tcPr>
            <w:tcW w:w="3630" w:type="dxa"/>
            <w:tcBorders>
              <w:top w:val="single" w:sz="4" w:space="0" w:color="000000"/>
              <w:left w:val="single" w:sz="4" w:space="0" w:color="000000"/>
              <w:bottom w:val="single" w:sz="4" w:space="0" w:color="000000"/>
              <w:right w:val="single" w:sz="4" w:space="0" w:color="000000"/>
            </w:tcBorders>
          </w:tcPr>
          <w:p w:rsidR="008E6075" w:rsidRDefault="008E6075">
            <w:pPr>
              <w:pBdr>
                <w:top w:val="nil"/>
                <w:left w:val="nil"/>
                <w:bottom w:val="nil"/>
                <w:right w:val="nil"/>
                <w:between w:val="nil"/>
              </w:pBdr>
              <w:spacing w:after="200"/>
              <w:ind w:left="720" w:hanging="720"/>
              <w:rPr>
                <w:i/>
                <w:color w:val="000000"/>
              </w:rPr>
            </w:pPr>
            <w:r>
              <w:rPr>
                <w:i/>
                <w:color w:val="000000"/>
              </w:rPr>
              <w:t>Счет-фактура</w:t>
            </w:r>
          </w:p>
        </w:tc>
        <w:tc>
          <w:tcPr>
            <w:tcW w:w="5145" w:type="dxa"/>
            <w:gridSpan w:val="3"/>
            <w:tcBorders>
              <w:top w:val="single" w:sz="4" w:space="0" w:color="000000"/>
              <w:left w:val="single" w:sz="4" w:space="0" w:color="000000"/>
              <w:bottom w:val="single" w:sz="4" w:space="0" w:color="000000"/>
              <w:right w:val="single" w:sz="4" w:space="0" w:color="000000"/>
            </w:tcBorders>
          </w:tcPr>
          <w:p w:rsidR="008E6075" w:rsidRDefault="008E6075">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8E6075">
        <w:trPr>
          <w:trHeight w:val="1420"/>
        </w:trPr>
        <w:tc>
          <w:tcPr>
            <w:tcW w:w="720" w:type="dxa"/>
            <w:tcBorders>
              <w:top w:val="single" w:sz="4" w:space="0" w:color="000000"/>
              <w:left w:val="single" w:sz="4" w:space="0" w:color="000000"/>
              <w:bottom w:val="single" w:sz="4" w:space="0" w:color="000000"/>
              <w:right w:val="single" w:sz="4" w:space="0" w:color="000000"/>
            </w:tcBorders>
          </w:tcPr>
          <w:p w:rsidR="008E6075" w:rsidRDefault="008E6075">
            <w:pPr>
              <w:pBdr>
                <w:top w:val="nil"/>
                <w:left w:val="nil"/>
                <w:bottom w:val="nil"/>
                <w:right w:val="nil"/>
                <w:between w:val="nil"/>
              </w:pBdr>
              <w:spacing w:after="200"/>
              <w:ind w:left="720" w:hanging="720"/>
              <w:jc w:val="center"/>
              <w:rPr>
                <w:color w:val="000000"/>
              </w:rPr>
            </w:pPr>
            <w:r>
              <w:rPr>
                <w:color w:val="000000"/>
              </w:rPr>
              <w:t>3.</w:t>
            </w:r>
          </w:p>
        </w:tc>
        <w:tc>
          <w:tcPr>
            <w:tcW w:w="3630" w:type="dxa"/>
            <w:tcBorders>
              <w:top w:val="single" w:sz="4" w:space="0" w:color="000000"/>
              <w:left w:val="single" w:sz="4" w:space="0" w:color="000000"/>
              <w:bottom w:val="single" w:sz="4" w:space="0" w:color="000000"/>
              <w:right w:val="single" w:sz="4" w:space="0" w:color="000000"/>
            </w:tcBorders>
          </w:tcPr>
          <w:p w:rsidR="008E6075" w:rsidRDefault="008E6075">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gridSpan w:val="3"/>
            <w:tcBorders>
              <w:top w:val="single" w:sz="4" w:space="0" w:color="000000"/>
              <w:left w:val="single" w:sz="4" w:space="0" w:color="000000"/>
              <w:bottom w:val="single" w:sz="4" w:space="0" w:color="000000"/>
              <w:right w:val="single" w:sz="4" w:space="0" w:color="000000"/>
            </w:tcBorders>
          </w:tcPr>
          <w:p w:rsidR="008E6075" w:rsidRDefault="008E6075">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r w:rsidR="008E6075">
        <w:trPr>
          <w:gridAfter w:val="1"/>
          <w:wAfter w:w="31" w:type="dxa"/>
          <w:trHeight w:val="742"/>
        </w:trPr>
        <w:tc>
          <w:tcPr>
            <w:tcW w:w="9464" w:type="dxa"/>
            <w:gridSpan w:val="4"/>
            <w:tcBorders>
              <w:top w:val="single" w:sz="4" w:space="0" w:color="000000"/>
              <w:left w:val="single" w:sz="4" w:space="0" w:color="000000"/>
              <w:bottom w:val="single" w:sz="4" w:space="0" w:color="000000"/>
              <w:right w:val="single" w:sz="4" w:space="0" w:color="000000"/>
            </w:tcBorders>
          </w:tcPr>
          <w:p w:rsidR="008E6075" w:rsidRDefault="008E6075">
            <w:pPr>
              <w:jc w:val="center"/>
            </w:pPr>
            <w:r>
              <w:t>Неформализованные документы (предоставляются пакетом с Товарной накладной ТОРГ-12 либо УПД)</w:t>
            </w:r>
          </w:p>
        </w:tc>
      </w:tr>
      <w:tr w:rsidR="008E6075">
        <w:trPr>
          <w:gridAfter w:val="1"/>
          <w:wAfter w:w="31" w:type="dxa"/>
          <w:trHeight w:val="669"/>
        </w:trPr>
        <w:tc>
          <w:tcPr>
            <w:tcW w:w="720" w:type="dxa"/>
            <w:tcBorders>
              <w:top w:val="single" w:sz="4" w:space="0" w:color="000000"/>
              <w:left w:val="single" w:sz="4" w:space="0" w:color="000000"/>
              <w:bottom w:val="single" w:sz="4" w:space="0" w:color="000000"/>
              <w:right w:val="single" w:sz="4" w:space="0" w:color="000000"/>
            </w:tcBorders>
          </w:tcPr>
          <w:p w:rsidR="008E6075" w:rsidRDefault="008E6075">
            <w:pPr>
              <w:pBdr>
                <w:top w:val="nil"/>
                <w:left w:val="nil"/>
                <w:bottom w:val="nil"/>
                <w:right w:val="nil"/>
                <w:between w:val="nil"/>
              </w:pBdr>
              <w:rPr>
                <w:color w:val="000000"/>
              </w:rPr>
            </w:pPr>
            <w:r>
              <w:rPr>
                <w:color w:val="000000"/>
              </w:rPr>
              <w:t>4.</w:t>
            </w:r>
          </w:p>
        </w:tc>
        <w:tc>
          <w:tcPr>
            <w:tcW w:w="3641" w:type="dxa"/>
            <w:gridSpan w:val="2"/>
            <w:tcBorders>
              <w:top w:val="single" w:sz="4" w:space="0" w:color="000000"/>
              <w:left w:val="single" w:sz="4" w:space="0" w:color="000000"/>
              <w:bottom w:val="single" w:sz="4" w:space="0" w:color="000000"/>
              <w:right w:val="single" w:sz="4" w:space="0" w:color="000000"/>
            </w:tcBorders>
          </w:tcPr>
          <w:p w:rsidR="008E6075" w:rsidRDefault="008E6075">
            <w:pPr>
              <w:pBdr>
                <w:top w:val="nil"/>
                <w:left w:val="nil"/>
                <w:bottom w:val="nil"/>
                <w:right w:val="nil"/>
                <w:between w:val="nil"/>
              </w:pBdr>
              <w:rPr>
                <w:i/>
                <w:color w:val="000000"/>
              </w:rPr>
            </w:pPr>
            <w:r>
              <w:rPr>
                <w:i/>
                <w:color w:val="000000"/>
              </w:rPr>
              <w:t>Счет на оплату</w:t>
            </w:r>
          </w:p>
        </w:tc>
        <w:tc>
          <w:tcPr>
            <w:tcW w:w="5103" w:type="dxa"/>
            <w:tcBorders>
              <w:top w:val="single" w:sz="4" w:space="0" w:color="000000"/>
              <w:left w:val="single" w:sz="4" w:space="0" w:color="000000"/>
              <w:bottom w:val="single" w:sz="4" w:space="0" w:color="000000"/>
              <w:right w:val="single" w:sz="4" w:space="0" w:color="000000"/>
            </w:tcBorders>
          </w:tcPr>
          <w:p w:rsidR="008E6075" w:rsidRDefault="008E6075">
            <w:pPr>
              <w:pBdr>
                <w:top w:val="nil"/>
                <w:left w:val="nil"/>
                <w:bottom w:val="nil"/>
                <w:right w:val="nil"/>
                <w:between w:val="nil"/>
              </w:pBdr>
              <w:rPr>
                <w:color w:val="000000"/>
              </w:rPr>
            </w:pPr>
            <w:r>
              <w:rPr>
                <w:color w:val="000000"/>
              </w:rPr>
              <w:t>Формат PDF, XLSX</w:t>
            </w:r>
          </w:p>
        </w:tc>
      </w:tr>
      <w:tr w:rsidR="008E6075">
        <w:trPr>
          <w:gridAfter w:val="1"/>
          <w:wAfter w:w="31" w:type="dxa"/>
          <w:trHeight w:val="551"/>
        </w:trPr>
        <w:tc>
          <w:tcPr>
            <w:tcW w:w="720" w:type="dxa"/>
            <w:tcBorders>
              <w:top w:val="single" w:sz="4" w:space="0" w:color="000000"/>
              <w:left w:val="single" w:sz="4" w:space="0" w:color="000000"/>
              <w:bottom w:val="single" w:sz="4" w:space="0" w:color="000000"/>
              <w:right w:val="single" w:sz="4" w:space="0" w:color="000000"/>
            </w:tcBorders>
          </w:tcPr>
          <w:p w:rsidR="008E6075" w:rsidRDefault="008E6075">
            <w:pPr>
              <w:pBdr>
                <w:top w:val="nil"/>
                <w:left w:val="nil"/>
                <w:bottom w:val="nil"/>
                <w:right w:val="nil"/>
                <w:between w:val="nil"/>
              </w:pBdr>
              <w:rPr>
                <w:color w:val="000000"/>
              </w:rPr>
            </w:pPr>
            <w:r>
              <w:rPr>
                <w:color w:val="000000"/>
              </w:rPr>
              <w:t>5.</w:t>
            </w:r>
          </w:p>
        </w:tc>
        <w:tc>
          <w:tcPr>
            <w:tcW w:w="3641" w:type="dxa"/>
            <w:gridSpan w:val="2"/>
            <w:tcBorders>
              <w:top w:val="single" w:sz="4" w:space="0" w:color="000000"/>
              <w:left w:val="single" w:sz="4" w:space="0" w:color="000000"/>
              <w:bottom w:val="single" w:sz="4" w:space="0" w:color="000000"/>
              <w:right w:val="single" w:sz="4" w:space="0" w:color="000000"/>
            </w:tcBorders>
          </w:tcPr>
          <w:p w:rsidR="008E6075" w:rsidRDefault="008E6075">
            <w:pPr>
              <w:pBdr>
                <w:top w:val="nil"/>
                <w:left w:val="nil"/>
                <w:bottom w:val="nil"/>
                <w:right w:val="nil"/>
                <w:between w:val="nil"/>
              </w:pBdr>
              <w:rPr>
                <w:i/>
                <w:color w:val="000000"/>
              </w:rPr>
            </w:pPr>
            <w:r>
              <w:rPr>
                <w:i/>
                <w:color w:val="000000"/>
              </w:rPr>
              <w:t>Акт сверки</w:t>
            </w:r>
          </w:p>
        </w:tc>
        <w:tc>
          <w:tcPr>
            <w:tcW w:w="5103" w:type="dxa"/>
            <w:tcBorders>
              <w:top w:val="single" w:sz="4" w:space="0" w:color="000000"/>
              <w:left w:val="single" w:sz="4" w:space="0" w:color="000000"/>
              <w:bottom w:val="single" w:sz="4" w:space="0" w:color="000000"/>
              <w:right w:val="single" w:sz="4" w:space="0" w:color="000000"/>
            </w:tcBorders>
          </w:tcPr>
          <w:p w:rsidR="008E6075" w:rsidRDefault="008E6075">
            <w:pPr>
              <w:pBdr>
                <w:top w:val="nil"/>
                <w:left w:val="nil"/>
                <w:bottom w:val="nil"/>
                <w:right w:val="nil"/>
                <w:between w:val="nil"/>
              </w:pBdr>
              <w:rPr>
                <w:color w:val="000000"/>
              </w:rPr>
            </w:pPr>
            <w:r>
              <w:rPr>
                <w:color w:val="000000"/>
              </w:rPr>
              <w:t>Формат PDF, XLSX</w:t>
            </w:r>
          </w:p>
        </w:tc>
      </w:tr>
    </w:tbl>
    <w:p w:rsidR="008E6075" w:rsidRDefault="008E6075">
      <w:pPr>
        <w:tabs>
          <w:tab w:val="left" w:pos="3531"/>
        </w:tabs>
        <w:ind w:firstLine="709"/>
        <w:jc w:val="center"/>
        <w:rPr>
          <w:b/>
          <w:sz w:val="26"/>
          <w:szCs w:val="26"/>
        </w:rPr>
      </w:pPr>
    </w:p>
    <w:p w:rsidR="008E6075" w:rsidRDefault="008E6075">
      <w:pPr>
        <w:tabs>
          <w:tab w:val="left" w:pos="3531"/>
        </w:tabs>
        <w:ind w:firstLine="709"/>
        <w:jc w:val="center"/>
        <w:rPr>
          <w:b/>
          <w:sz w:val="26"/>
          <w:szCs w:val="26"/>
        </w:rPr>
      </w:pPr>
      <w:r>
        <w:rPr>
          <w:b/>
          <w:sz w:val="26"/>
          <w:szCs w:val="26"/>
        </w:rPr>
        <w:t>Подписи Сторон:</w:t>
      </w: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8E6075">
        <w:trPr>
          <w:trHeight w:val="2074"/>
        </w:trPr>
        <w:tc>
          <w:tcPr>
            <w:tcW w:w="4705" w:type="dxa"/>
            <w:tcBorders>
              <w:top w:val="nil"/>
              <w:left w:val="nil"/>
              <w:bottom w:val="nil"/>
              <w:right w:val="nil"/>
            </w:tcBorders>
          </w:tcPr>
          <w:p w:rsidR="008E6075" w:rsidRDefault="008E6075">
            <w:r>
              <w:rPr>
                <w:b/>
              </w:rPr>
              <w:t>Покупатель:</w:t>
            </w:r>
          </w:p>
          <w:p w:rsidR="008E6075" w:rsidRDefault="008E6075">
            <w:pPr>
              <w:jc w:val="both"/>
            </w:pPr>
          </w:p>
          <w:p w:rsidR="008E6075" w:rsidRDefault="008E6075">
            <w:pPr>
              <w:jc w:val="both"/>
            </w:pPr>
          </w:p>
          <w:p w:rsidR="008E6075" w:rsidRDefault="008E6075">
            <w:pPr>
              <w:jc w:val="both"/>
            </w:pPr>
          </w:p>
          <w:p w:rsidR="008E6075" w:rsidRDefault="008E6075">
            <w:pPr>
              <w:jc w:val="both"/>
            </w:pPr>
            <w:r>
              <w:t>__________________ /………………./</w:t>
            </w:r>
          </w:p>
          <w:p w:rsidR="008E6075" w:rsidRDefault="008E6075">
            <w:pPr>
              <w:jc w:val="both"/>
            </w:pPr>
            <w:r>
              <w:t>м.п.</w:t>
            </w:r>
          </w:p>
        </w:tc>
        <w:tc>
          <w:tcPr>
            <w:tcW w:w="4139" w:type="dxa"/>
            <w:tcBorders>
              <w:top w:val="nil"/>
              <w:left w:val="nil"/>
              <w:bottom w:val="nil"/>
              <w:right w:val="nil"/>
            </w:tcBorders>
          </w:tcPr>
          <w:p w:rsidR="008E6075" w:rsidRDefault="008E6075">
            <w:pPr>
              <w:pBdr>
                <w:top w:val="nil"/>
                <w:left w:val="nil"/>
                <w:bottom w:val="nil"/>
                <w:right w:val="nil"/>
                <w:between w:val="nil"/>
              </w:pBdr>
              <w:rPr>
                <w:color w:val="000000"/>
              </w:rPr>
            </w:pPr>
            <w:r>
              <w:rPr>
                <w:b/>
                <w:color w:val="000000"/>
              </w:rPr>
              <w:t>Поставщик:</w:t>
            </w:r>
          </w:p>
          <w:p w:rsidR="008E6075" w:rsidRDefault="008E6075">
            <w:pPr>
              <w:pBdr>
                <w:top w:val="nil"/>
                <w:left w:val="nil"/>
                <w:bottom w:val="nil"/>
                <w:right w:val="nil"/>
                <w:between w:val="nil"/>
              </w:pBdr>
              <w:rPr>
                <w:color w:val="000000"/>
              </w:rPr>
            </w:pPr>
          </w:p>
          <w:p w:rsidR="008E6075" w:rsidRDefault="008E6075">
            <w:pPr>
              <w:pBdr>
                <w:top w:val="nil"/>
                <w:left w:val="nil"/>
                <w:bottom w:val="nil"/>
                <w:right w:val="nil"/>
                <w:between w:val="nil"/>
              </w:pBdr>
              <w:rPr>
                <w:color w:val="000000"/>
              </w:rPr>
            </w:pPr>
          </w:p>
          <w:p w:rsidR="008E6075" w:rsidRDefault="008E6075">
            <w:pPr>
              <w:pBdr>
                <w:top w:val="nil"/>
                <w:left w:val="nil"/>
                <w:bottom w:val="nil"/>
                <w:right w:val="nil"/>
                <w:between w:val="nil"/>
              </w:pBdr>
              <w:rPr>
                <w:color w:val="000000"/>
              </w:rPr>
            </w:pPr>
          </w:p>
          <w:p w:rsidR="008E6075" w:rsidRDefault="008E6075">
            <w:pPr>
              <w:pBdr>
                <w:top w:val="nil"/>
                <w:left w:val="nil"/>
                <w:bottom w:val="nil"/>
                <w:right w:val="nil"/>
                <w:between w:val="nil"/>
              </w:pBdr>
              <w:rPr>
                <w:color w:val="000000"/>
              </w:rPr>
            </w:pPr>
            <w:r>
              <w:rPr>
                <w:color w:val="000000"/>
              </w:rPr>
              <w:t>____________ /……………………/</w:t>
            </w:r>
          </w:p>
          <w:p w:rsidR="008E6075" w:rsidRDefault="008E6075">
            <w:pPr>
              <w:jc w:val="both"/>
            </w:pPr>
            <w:r>
              <w:t>м.п.</w:t>
            </w:r>
          </w:p>
        </w:tc>
      </w:tr>
    </w:tbl>
    <w:p w:rsidR="008E6075" w:rsidRDefault="008E6075"/>
    <w:p w:rsidR="00474A37" w:rsidRPr="00474A37" w:rsidRDefault="00474A37" w:rsidP="00474A37">
      <w:pPr>
        <w:pStyle w:val="19"/>
        <w:ind w:firstLine="0"/>
        <w:outlineLvl w:val="0"/>
      </w:pPr>
    </w:p>
    <w:p w:rsidR="008E6075" w:rsidRDefault="00C54D2F">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Default="00474A37" w:rsidP="00C54D2F">
      <w:pPr>
        <w:pStyle w:val="19"/>
        <w:ind w:firstLine="0"/>
        <w:jc w:val="left"/>
        <w:outlineLvl w:val="0"/>
        <w:rPr>
          <w:szCs w:val="28"/>
          <w:lang w:eastAsia="ru-RU"/>
        </w:rPr>
      </w:pPr>
      <w:r>
        <w:rPr>
          <w:szCs w:val="28"/>
          <w:lang w:eastAsia="ru-RU"/>
        </w:rPr>
        <w:t>«____» ____________ 20___ г.</w:t>
      </w:r>
    </w:p>
    <w:sectPr w:rsidR="00493F5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316" w:rsidRDefault="00093316">
      <w:r>
        <w:separator/>
      </w:r>
    </w:p>
  </w:endnote>
  <w:endnote w:type="continuationSeparator" w:id="1">
    <w:p w:rsidR="00093316" w:rsidRDefault="00093316">
      <w:r>
        <w:continuationSeparator/>
      </w:r>
    </w:p>
  </w:endnote>
  <w:endnote w:type="continuationNotice" w:id="2">
    <w:p w:rsidR="00093316" w:rsidRDefault="0009331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ngsuh">
    <w:altName w:val="Times New Roman"/>
    <w:charset w:val="00"/>
    <w:family w:val="auto"/>
    <w:pitch w:val="default"/>
    <w:sig w:usb0="00000000" w:usb1="00000000" w:usb2="00000000" w:usb3="00000000" w:csb0="00000000"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8E6075" w:rsidP="00BF6892">
    <w:pPr>
      <w:pStyle w:val="afd"/>
      <w:framePr w:wrap="around" w:vAnchor="text" w:hAnchor="margin" w:xAlign="right" w:y="1"/>
      <w:rPr>
        <w:rStyle w:val="a5"/>
      </w:rPr>
    </w:pPr>
    <w:r>
      <w:rPr>
        <w:rStyle w:val="a5"/>
      </w:rPr>
      <w:fldChar w:fldCharType="begin"/>
    </w:r>
    <w:r w:rsidR="00093316">
      <w:rPr>
        <w:rStyle w:val="a5"/>
      </w:rPr>
      <w:instrText xml:space="preserve">PAGE  </w:instrText>
    </w:r>
    <w:r>
      <w:rPr>
        <w:rStyle w:val="a5"/>
      </w:rPr>
      <w:fldChar w:fldCharType="separate"/>
    </w:r>
    <w:r w:rsidR="00093316">
      <w:rPr>
        <w:rStyle w:val="a5"/>
        <w:noProof/>
      </w:rPr>
      <w:t>28</w:t>
    </w:r>
    <w:r>
      <w:rPr>
        <w:rStyle w:val="a5"/>
      </w:rPr>
      <w:fldChar w:fldCharType="end"/>
    </w:r>
  </w:p>
  <w:p w:rsidR="00093316" w:rsidRDefault="0009331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8E6075" w:rsidP="00BF6892">
    <w:pPr>
      <w:pStyle w:val="afd"/>
      <w:framePr w:wrap="around" w:vAnchor="text" w:hAnchor="margin" w:xAlign="right" w:y="1"/>
      <w:rPr>
        <w:rStyle w:val="a5"/>
      </w:rPr>
    </w:pPr>
    <w:r>
      <w:rPr>
        <w:rStyle w:val="a5"/>
      </w:rPr>
      <w:fldChar w:fldCharType="begin"/>
    </w:r>
    <w:r w:rsidR="00093316">
      <w:rPr>
        <w:rStyle w:val="a5"/>
      </w:rPr>
      <w:instrText xml:space="preserve">PAGE  </w:instrText>
    </w:r>
    <w:r>
      <w:rPr>
        <w:rStyle w:val="a5"/>
      </w:rPr>
      <w:fldChar w:fldCharType="separate"/>
    </w:r>
    <w:r w:rsidR="00093316">
      <w:rPr>
        <w:rStyle w:val="a5"/>
        <w:noProof/>
      </w:rPr>
      <w:t>28</w:t>
    </w:r>
    <w:r>
      <w:rPr>
        <w:rStyle w:val="a5"/>
      </w:rPr>
      <w:fldChar w:fldCharType="end"/>
    </w:r>
  </w:p>
  <w:p w:rsidR="00093316" w:rsidRDefault="0009331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d"/>
      <w:jc w:val="center"/>
    </w:pPr>
  </w:p>
  <w:p w:rsidR="00093316" w:rsidRDefault="00093316"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316" w:rsidRDefault="00093316">
      <w:r>
        <w:separator/>
      </w:r>
    </w:p>
  </w:footnote>
  <w:footnote w:type="continuationSeparator" w:id="1">
    <w:p w:rsidR="00093316" w:rsidRDefault="00093316">
      <w:r>
        <w:continuationSeparator/>
      </w:r>
    </w:p>
  </w:footnote>
  <w:footnote w:type="continuationNotice" w:id="2">
    <w:p w:rsidR="00093316" w:rsidRDefault="00093316"/>
  </w:footnote>
  <w:footnote w:id="3">
    <w:p w:rsidR="008E6075" w:rsidRDefault="008E6075">
      <w:pPr>
        <w:widowControl w:val="0"/>
        <w:jc w:val="both"/>
        <w:rPr>
          <w:sz w:val="20"/>
          <w:szCs w:val="20"/>
        </w:rPr>
      </w:pPr>
      <w:r>
        <w:rPr>
          <w:vertAlign w:val="superscript"/>
        </w:rPr>
        <w:footnoteRef/>
      </w:r>
      <w:r>
        <w:rPr>
          <w:sz w:val="20"/>
          <w:szCs w:val="20"/>
        </w:rPr>
        <w:t xml:space="preserve"> В случае если Поставщик в качестве отчетного документа выбирает УПД, счет-фактура не предоставляется.</w:t>
      </w:r>
    </w:p>
  </w:footnote>
  <w:footnote w:id="4">
    <w:p w:rsidR="008E6075" w:rsidRDefault="008E607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8E6075" w:rsidRDefault="008E607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rsidR="008E6075" w:rsidRDefault="008E6075">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rsidR="00093316" w:rsidRDefault="00093316"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8E6075">
    <w:pPr>
      <w:pStyle w:val="afb"/>
      <w:jc w:val="center"/>
    </w:pPr>
    <w:r>
      <w:fldChar w:fldCharType="begin"/>
    </w:r>
    <w:r w:rsidR="00093316">
      <w:instrText xml:space="preserve"> PAGE   \* MERGEFORMAT </w:instrText>
    </w:r>
    <w:r>
      <w:fldChar w:fldCharType="separate"/>
    </w:r>
    <w:r w:rsidR="00C54D2F">
      <w:rPr>
        <w:noProof/>
      </w:rPr>
      <w:t>46</w:t>
    </w:r>
    <w:r>
      <w:rPr>
        <w:noProof/>
      </w:rPr>
      <w:fldChar w:fldCharType="end"/>
    </w:r>
  </w:p>
  <w:p w:rsidR="00093316" w:rsidRDefault="0009331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8E6075" w:rsidP="00510148">
    <w:pPr>
      <w:pStyle w:val="afb"/>
      <w:jc w:val="center"/>
    </w:pPr>
    <w:r>
      <w:fldChar w:fldCharType="begin"/>
    </w:r>
    <w:r w:rsidR="00093316">
      <w:instrText xml:space="preserve"> PAGE   \* MERGEFORMAT </w:instrText>
    </w:r>
    <w:r>
      <w:fldChar w:fldCharType="separate"/>
    </w:r>
    <w:r w:rsidR="00C54D2F">
      <w:rPr>
        <w:noProof/>
      </w:rPr>
      <w:t>87</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F27057"/>
    <w:multiLevelType w:val="multilevel"/>
    <w:tmpl w:val="1D3CD1A2"/>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145CA9"/>
    <w:multiLevelType w:val="multilevel"/>
    <w:tmpl w:val="F1280A3E"/>
    <w:lvl w:ilvl="0">
      <w:start w:val="4"/>
      <w:numFmt w:val="decimal"/>
      <w:lvlText w:val="%1."/>
      <w:lvlJc w:val="left"/>
      <w:pPr>
        <w:ind w:left="675" w:hanging="675"/>
      </w:pPr>
    </w:lvl>
    <w:lvl w:ilvl="1">
      <w:start w:val="3"/>
      <w:numFmt w:val="decimal"/>
      <w:lvlText w:val="%1.%2."/>
      <w:lvlJc w:val="left"/>
      <w:pPr>
        <w:ind w:left="720" w:hanging="720"/>
      </w:pPr>
    </w:lvl>
    <w:lvl w:ilvl="2">
      <w:start w:val="1"/>
      <w:numFmt w:val="decimal"/>
      <w:lvlText w:val="%1.%2.%3."/>
      <w:lvlJc w:val="left"/>
      <w:pPr>
        <w:ind w:left="1713" w:hanging="719"/>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22A5B41"/>
    <w:multiLevelType w:val="multilevel"/>
    <w:tmpl w:val="318AD6A8"/>
    <w:lvl w:ilvl="0">
      <w:start w:val="1"/>
      <w:numFmt w:val="decimal"/>
      <w:lvlText w:val="%1."/>
      <w:lvlJc w:val="left"/>
      <w:pPr>
        <w:ind w:left="1407" w:hanging="840"/>
      </w:pPr>
    </w:lvl>
    <w:lvl w:ilvl="1">
      <w:start w:val="4"/>
      <w:numFmt w:val="decimal"/>
      <w:lvlText w:val="%1.%2."/>
      <w:lvlJc w:val="left"/>
      <w:pPr>
        <w:ind w:left="1722"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9C05E9E"/>
    <w:multiLevelType w:val="multilevel"/>
    <w:tmpl w:val="5838C954"/>
    <w:lvl w:ilvl="0">
      <w:start w:val="1"/>
      <w:numFmt w:val="bullet"/>
      <w:lvlText w:val="-"/>
      <w:lvlJc w:val="left"/>
      <w:pPr>
        <w:ind w:left="720" w:hanging="11"/>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2B8703CF"/>
    <w:multiLevelType w:val="multilevel"/>
    <w:tmpl w:val="25A209E6"/>
    <w:lvl w:ilvl="0">
      <w:start w:val="4"/>
      <w:numFmt w:val="decimal"/>
      <w:lvlText w:val="%1."/>
      <w:lvlJc w:val="left"/>
      <w:pPr>
        <w:ind w:left="435" w:hanging="435"/>
      </w:pPr>
    </w:lvl>
    <w:lvl w:ilvl="1">
      <w:start w:val="2"/>
      <w:numFmt w:val="decimal"/>
      <w:lvlText w:val="%1.%2."/>
      <w:lvlJc w:val="left"/>
      <w:pPr>
        <w:ind w:left="1855" w:hanging="720"/>
      </w:pPr>
    </w:lvl>
    <w:lvl w:ilvl="2">
      <w:start w:val="1"/>
      <w:numFmt w:val="decimal"/>
      <w:lvlText w:val="%1.%2.%3."/>
      <w:lvlJc w:val="left"/>
      <w:pPr>
        <w:ind w:left="1146"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6D28A0"/>
    <w:multiLevelType w:val="multilevel"/>
    <w:tmpl w:val="873A33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nsid w:val="33E507A1"/>
    <w:multiLevelType w:val="multilevel"/>
    <w:tmpl w:val="B04AAE3A"/>
    <w:lvl w:ilvl="0">
      <w:start w:val="4"/>
      <w:numFmt w:val="decimal"/>
      <w:lvlText w:val="%1."/>
      <w:lvlJc w:val="left"/>
      <w:pPr>
        <w:ind w:left="450" w:hanging="450"/>
      </w:pPr>
      <w:rPr>
        <w:b/>
      </w:rPr>
    </w:lvl>
    <w:lvl w:ilvl="1">
      <w:start w:val="8"/>
      <w:numFmt w:val="decimal"/>
      <w:lvlText w:val="%1.%2."/>
      <w:lvlJc w:val="left"/>
      <w:pPr>
        <w:ind w:left="1288" w:hanging="719"/>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C674B5C"/>
    <w:multiLevelType w:val="multilevel"/>
    <w:tmpl w:val="8EF0EEE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5EE11882"/>
    <w:multiLevelType w:val="multilevel"/>
    <w:tmpl w:val="F0A46D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31D1A5C"/>
    <w:multiLevelType w:val="multilevel"/>
    <w:tmpl w:val="EEBE9520"/>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58E4CD4"/>
    <w:multiLevelType w:val="multilevel"/>
    <w:tmpl w:val="5B52BBB2"/>
    <w:lvl w:ilvl="0">
      <w:start w:val="2"/>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5"/>
  </w:num>
  <w:num w:numId="9">
    <w:abstractNumId w:val="39"/>
  </w:num>
  <w:num w:numId="10">
    <w:abstractNumId w:val="52"/>
  </w:num>
  <w:num w:numId="11">
    <w:abstractNumId w:val="36"/>
  </w:num>
  <w:num w:numId="12">
    <w:abstractNumId w:val="38"/>
  </w:num>
  <w:num w:numId="13">
    <w:abstractNumId w:val="34"/>
  </w:num>
  <w:num w:numId="14">
    <w:abstractNumId w:val="35"/>
  </w:num>
  <w:num w:numId="15">
    <w:abstractNumId w:val="51"/>
  </w:num>
  <w:num w:numId="16">
    <w:abstractNumId w:val="26"/>
  </w:num>
  <w:num w:numId="17">
    <w:abstractNumId w:val="48"/>
  </w:num>
  <w:num w:numId="18">
    <w:abstractNumId w:val="42"/>
  </w:num>
  <w:num w:numId="19">
    <w:abstractNumId w:val="43"/>
  </w:num>
  <w:num w:numId="20">
    <w:abstractNumId w:val="25"/>
  </w:num>
  <w:num w:numId="21">
    <w:abstractNumId w:val="31"/>
  </w:num>
  <w:num w:numId="22">
    <w:abstractNumId w:val="41"/>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33"/>
  </w:num>
  <w:num w:numId="26">
    <w:abstractNumId w:val="30"/>
  </w:num>
  <w:num w:numId="27">
    <w:abstractNumId w:val="40"/>
  </w:num>
  <w:num w:numId="28">
    <w:abstractNumId w:val="44"/>
  </w:num>
  <w:num w:numId="29">
    <w:abstractNumId w:val="47"/>
  </w:num>
  <w:num w:numId="30">
    <w:abstractNumId w:val="27"/>
  </w:num>
  <w:num w:numId="31">
    <w:abstractNumId w:val="32"/>
  </w:num>
  <w:num w:numId="32">
    <w:abstractNumId w:val="22"/>
  </w:num>
  <w:num w:numId="33">
    <w:abstractNumId w:val="46"/>
  </w:num>
  <w:num w:numId="34">
    <w:abstractNumId w:val="29"/>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75"/>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4D2F"/>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normal"/>
    <w:next w:val="normal"/>
    <w:link w:val="50"/>
    <w:rsid w:val="008E6075"/>
    <w:pPr>
      <w:keepNext/>
      <w:keepLines/>
      <w:spacing w:before="220" w:after="40"/>
      <w:outlineLvl w:val="4"/>
    </w:pPr>
    <w:rPr>
      <w:b/>
      <w:sz w:val="22"/>
      <w:szCs w:val="22"/>
    </w:rPr>
  </w:style>
  <w:style w:type="paragraph" w:styleId="6">
    <w:name w:val="heading 6"/>
    <w:basedOn w:val="normal"/>
    <w:next w:val="normal"/>
    <w:link w:val="60"/>
    <w:rsid w:val="008E607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link w:val="24"/>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c"/>
    <w:uiPriority w:val="99"/>
    <w:semiHidden/>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d"/>
    <w:rsid w:val="00A336B1"/>
    <w:rPr>
      <w:lang w:eastAsia="ar-SA"/>
    </w:rPr>
  </w:style>
  <w:style w:type="character" w:customStyle="1" w:styleId="50">
    <w:name w:val="Заголовок 5 Знак"/>
    <w:basedOn w:val="a0"/>
    <w:link w:val="5"/>
    <w:rsid w:val="008E6075"/>
    <w:rPr>
      <w:b/>
      <w:sz w:val="22"/>
      <w:szCs w:val="22"/>
    </w:rPr>
  </w:style>
  <w:style w:type="character" w:customStyle="1" w:styleId="60">
    <w:name w:val="Заголовок 6 Знак"/>
    <w:basedOn w:val="a0"/>
    <w:link w:val="6"/>
    <w:rsid w:val="008E6075"/>
    <w:rPr>
      <w:b/>
    </w:rPr>
  </w:style>
  <w:style w:type="paragraph" w:customStyle="1" w:styleId="normal">
    <w:name w:val="normal"/>
    <w:rsid w:val="008E6075"/>
    <w:pPr>
      <w:ind w:left="578"/>
      <w:jc w:val="center"/>
    </w:pPr>
    <w:rPr>
      <w:sz w:val="24"/>
      <w:szCs w:val="24"/>
    </w:rPr>
  </w:style>
  <w:style w:type="table" w:customStyle="1" w:styleId="TableNormal">
    <w:name w:val="Table Normal"/>
    <w:rsid w:val="008E6075"/>
    <w:pPr>
      <w:ind w:left="578"/>
      <w:jc w:val="center"/>
    </w:pPr>
    <w:rPr>
      <w:sz w:val="24"/>
      <w:szCs w:val="24"/>
    </w:rPr>
    <w:tblPr>
      <w:tblCellMar>
        <w:top w:w="0" w:type="dxa"/>
        <w:left w:w="0" w:type="dxa"/>
        <w:bottom w:w="0" w:type="dxa"/>
        <w:right w:w="0" w:type="dxa"/>
      </w:tblCellMar>
    </w:tblPr>
  </w:style>
  <w:style w:type="paragraph" w:customStyle="1" w:styleId="ConsNonformat">
    <w:name w:val="ConsNonformat"/>
    <w:rsid w:val="008E6075"/>
    <w:pPr>
      <w:widowControl w:val="0"/>
      <w:autoSpaceDE w:val="0"/>
      <w:autoSpaceDN w:val="0"/>
      <w:adjustRightInd w:val="0"/>
      <w:ind w:left="578"/>
      <w:jc w:val="center"/>
    </w:pPr>
    <w:rPr>
      <w:rFonts w:ascii="Courier New" w:hAnsi="Courier New" w:cs="Courier New"/>
    </w:rPr>
  </w:style>
  <w:style w:type="paragraph" w:customStyle="1" w:styleId="t1">
    <w:name w:val="t1"/>
    <w:basedOn w:val="a"/>
    <w:rsid w:val="008E6075"/>
    <w:pPr>
      <w:suppressAutoHyphens w:val="0"/>
      <w:spacing w:before="100" w:beforeAutospacing="1" w:after="100" w:afterAutospacing="1"/>
    </w:pPr>
    <w:rPr>
      <w:lang w:eastAsia="ru-RU"/>
    </w:rPr>
  </w:style>
  <w:style w:type="paragraph" w:customStyle="1" w:styleId="t5">
    <w:name w:val="t5"/>
    <w:basedOn w:val="a"/>
    <w:rsid w:val="008E6075"/>
    <w:pPr>
      <w:suppressAutoHyphens w:val="0"/>
      <w:spacing w:before="100" w:beforeAutospacing="1" w:after="100" w:afterAutospacing="1"/>
    </w:pPr>
    <w:rPr>
      <w:lang w:eastAsia="ru-RU"/>
    </w:rPr>
  </w:style>
  <w:style w:type="paragraph" w:customStyle="1" w:styleId="t6">
    <w:name w:val="t6"/>
    <w:basedOn w:val="a"/>
    <w:rsid w:val="008E6075"/>
    <w:pPr>
      <w:suppressAutoHyphens w:val="0"/>
      <w:spacing w:before="100" w:beforeAutospacing="1" w:after="100" w:afterAutospacing="1"/>
    </w:pPr>
    <w:rPr>
      <w:lang w:eastAsia="ru-RU"/>
    </w:rPr>
  </w:style>
  <w:style w:type="paragraph" w:styleId="afff6">
    <w:name w:val="Revision"/>
    <w:hidden/>
    <w:uiPriority w:val="99"/>
    <w:semiHidden/>
    <w:rsid w:val="008E6075"/>
    <w:pPr>
      <w:ind w:left="578"/>
      <w:jc w:val="center"/>
    </w:pPr>
    <w:rPr>
      <w:sz w:val="24"/>
      <w:szCs w:val="24"/>
      <w:lang w:eastAsia="ar-SA"/>
    </w:rPr>
  </w:style>
  <w:style w:type="paragraph" w:customStyle="1" w:styleId="24">
    <w:name w:val="Абзац списка2"/>
    <w:basedOn w:val="a"/>
    <w:link w:val="af2"/>
    <w:uiPriority w:val="34"/>
    <w:rsid w:val="008E6075"/>
    <w:pPr>
      <w:suppressAutoHyphens w:val="0"/>
      <w:ind w:left="720"/>
    </w:pPr>
    <w:rPr>
      <w:lang w:eastAsia="ru-RU"/>
    </w:rPr>
  </w:style>
  <w:style w:type="character" w:customStyle="1" w:styleId="affb">
    <w:name w:val="Без интервала Знак"/>
    <w:basedOn w:val="a0"/>
    <w:link w:val="affa"/>
    <w:uiPriority w:val="1"/>
    <w:rsid w:val="008E6075"/>
    <w:rPr>
      <w:rFonts w:ascii="Calibri" w:eastAsia="Calibri" w:hAnsi="Calibri"/>
      <w:sz w:val="22"/>
      <w:szCs w:val="22"/>
      <w:lang w:eastAsia="ar-SA"/>
    </w:rPr>
  </w:style>
  <w:style w:type="character" w:customStyle="1" w:styleId="FontStyle12">
    <w:name w:val="Font Style12"/>
    <w:uiPriority w:val="99"/>
    <w:rsid w:val="008E6075"/>
    <w:rPr>
      <w:rFonts w:ascii="Times New Roman" w:hAnsi="Times New Roman" w:cs="Times New Roman" w:hint="default"/>
      <w:sz w:val="26"/>
      <w:szCs w:val="26"/>
    </w:rPr>
  </w:style>
  <w:style w:type="character" w:customStyle="1" w:styleId="FontStyle13">
    <w:name w:val="Font Style13"/>
    <w:uiPriority w:val="99"/>
    <w:rsid w:val="008E6075"/>
    <w:rPr>
      <w:rFonts w:ascii="Times New Roman" w:hAnsi="Times New Roman" w:cs="Times New Roman" w:hint="default"/>
      <w:i/>
      <w:iCs/>
      <w:sz w:val="26"/>
      <w:szCs w:val="26"/>
    </w:rPr>
  </w:style>
  <w:style w:type="character" w:customStyle="1" w:styleId="FontStyle11">
    <w:name w:val="Font Style11"/>
    <w:uiPriority w:val="99"/>
    <w:rsid w:val="008E6075"/>
    <w:rPr>
      <w:rFonts w:ascii="MS Mincho" w:eastAsia="MS Mincho" w:cs="MS Mincho" w:hint="eastAs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s://msboy.ru/catalog/motornye_masla/filter/dopuski_1-is-2ccfd9b0b7d35975debb0b9b21922d52/appl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vtoparts.biz/p36108931-motornoe-maslo-profi.html" TargetMode="External"/><Relationship Id="rId25" Type="http://schemas.openxmlformats.org/officeDocument/2006/relationships/hyperlink" Target="mailto:info@otc.ru" TargetMode="External"/><Relationship Id="rId33" Type="http://schemas.openxmlformats.org/officeDocument/2006/relationships/hyperlink" Target="mailto:trcont@trcont.ru"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www.trcont.com" TargetMode="Externa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kaskadauto.com/d_catalog3/oil/motornie_masla/10w-40/"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E64FE-533D-4F95-BFF5-7A978D430440}">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8324BC-3347-4C73-8162-96AE9DF9112C}">
  <ds:schemaRefs>
    <ds:schemaRef ds:uri="http://schemas.openxmlformats.org/officeDocument/2006/bibliography"/>
  </ds:schemaRefs>
</ds:datastoreItem>
</file>

<file path=customXml/itemProps5.xml><?xml version="1.0" encoding="utf-8"?>
<ds:datastoreItem xmlns:ds="http://schemas.openxmlformats.org/officeDocument/2006/customXml" ds:itemID="{8FDEFD04-7D4B-4ED5-9395-CB0C1BDBA63D}">
  <ds:schemaRefs>
    <ds:schemaRef ds:uri="http://schemas.openxmlformats.org/officeDocument/2006/bibliography"/>
  </ds:schemaRefs>
</ds:datastoreItem>
</file>

<file path=customXml/itemProps6.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87</Pages>
  <Words>24878</Words>
  <Characters>141806</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166352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2021-08-30T05:57:00Z</dcterms:created>
  <dcterms:modified xsi:type="dcterms:W3CDTF">2021-08-30T05:57:00Z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