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50AA1" w:rsidRDefault="00B209CE">
      <w:pPr>
        <w:tabs>
          <w:tab w:val="left" w:pos="4962"/>
        </w:tabs>
        <w:ind w:left="4820"/>
        <w:rPr>
          <w:b/>
          <w:bCs/>
          <w:sz w:val="28"/>
          <w:szCs w:val="28"/>
        </w:rPr>
      </w:pPr>
      <w:r>
        <w:rPr>
          <w:b/>
          <w:bCs/>
          <w:sz w:val="28"/>
          <w:szCs w:val="28"/>
        </w:rPr>
        <w:t xml:space="preserve">Председатель Конкурсной комиссии  </w:t>
      </w:r>
      <w:r w:rsidR="003D6966">
        <w:rPr>
          <w:b/>
          <w:bCs/>
          <w:sz w:val="28"/>
          <w:szCs w:val="28"/>
        </w:rPr>
        <w:t>Восточно-Сибирского</w:t>
      </w:r>
      <w:r>
        <w:rPr>
          <w:b/>
          <w:bCs/>
          <w:sz w:val="28"/>
          <w:szCs w:val="28"/>
        </w:rPr>
        <w:t xml:space="preserve">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50AA1" w:rsidRDefault="00AA33F1">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D50AA1" w:rsidRDefault="00B209CE">
      <w:pPr>
        <w:tabs>
          <w:tab w:val="left" w:pos="4962"/>
        </w:tabs>
        <w:ind w:left="4820"/>
        <w:rPr>
          <w:b/>
          <w:bCs/>
          <w:sz w:val="28"/>
        </w:rPr>
      </w:pPr>
      <w:r>
        <w:rPr>
          <w:b/>
          <w:bCs/>
          <w:sz w:val="28"/>
        </w:rPr>
        <w:t>«</w:t>
      </w:r>
      <w:r w:rsidR="00A869BC">
        <w:rPr>
          <w:b/>
          <w:bCs/>
          <w:sz w:val="28"/>
        </w:rPr>
        <w:t>____</w:t>
      </w:r>
      <w:r>
        <w:rPr>
          <w:b/>
          <w:bCs/>
          <w:sz w:val="28"/>
        </w:rPr>
        <w:t xml:space="preserve">» </w:t>
      </w:r>
      <w:r w:rsidR="00A869BC">
        <w:rPr>
          <w:b/>
          <w:bCs/>
          <w:sz w:val="28"/>
        </w:rPr>
        <w:t>________</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Pr="0065521C" w:rsidRDefault="006400A0" w:rsidP="00305BD2">
      <w:pPr>
        <w:spacing w:after="120"/>
        <w:jc w:val="center"/>
        <w:outlineLvl w:val="0"/>
        <w:rPr>
          <w:b/>
          <w:bCs/>
          <w:sz w:val="28"/>
          <w:szCs w:val="28"/>
        </w:rPr>
      </w:pPr>
      <w:r w:rsidRPr="0065521C">
        <w:rPr>
          <w:b/>
          <w:bCs/>
          <w:sz w:val="28"/>
          <w:szCs w:val="28"/>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50AA1" w:rsidRPr="008E2533" w:rsidRDefault="00B209CE" w:rsidP="008E2533">
      <w:pPr>
        <w:pStyle w:val="60"/>
        <w:pBdr>
          <w:top w:val="nil"/>
          <w:left w:val="nil"/>
          <w:bottom w:val="nil"/>
          <w:right w:val="nil"/>
          <w:between w:val="nil"/>
        </w:pBdr>
        <w:ind w:firstLine="567"/>
        <w:jc w:val="both"/>
        <w:rPr>
          <w:sz w:val="28"/>
          <w:szCs w:val="28"/>
        </w:rPr>
      </w:pPr>
      <w:r w:rsidRPr="003974C5">
        <w:rPr>
          <w:b/>
          <w:sz w:val="28"/>
          <w:szCs w:val="28"/>
        </w:rPr>
        <w:t>Публичное акционерное общество «Центр по перевозке грузов в контейнерах «ТрансКонтейнер» (ПАО «ТрансКонтейнер»)</w:t>
      </w:r>
      <w:r w:rsidRPr="003974C5">
        <w:rPr>
          <w:sz w:val="28"/>
          <w:szCs w:val="28"/>
        </w:rPr>
        <w:t xml:space="preserve">в лице </w:t>
      </w:r>
      <w:r w:rsidR="008E2533" w:rsidRPr="003974C5">
        <w:rPr>
          <w:sz w:val="28"/>
          <w:szCs w:val="28"/>
        </w:rPr>
        <w:t xml:space="preserve">филиал ПАО «ТрансКонтейнер» на Восточно-Сибирской железной дороге </w:t>
      </w:r>
      <w:r w:rsidRPr="003974C5">
        <w:rPr>
          <w:sz w:val="28"/>
          <w:szCs w:val="28"/>
        </w:rPr>
        <w:t xml:space="preserve">(далее – Заказчик), руководствуясь Положением о закупках ПАО «ТрансКонтейнер», утвержденным решением совета директоров ПАО «ТрансКонтейнер» от </w:t>
      </w:r>
      <w:r w:rsidR="00D56913" w:rsidRPr="003974C5">
        <w:rPr>
          <w:sz w:val="28"/>
          <w:szCs w:val="28"/>
        </w:rPr>
        <w:t>12</w:t>
      </w:r>
      <w:r w:rsidRPr="003974C5">
        <w:rPr>
          <w:sz w:val="28"/>
          <w:szCs w:val="28"/>
        </w:rPr>
        <w:t> а</w:t>
      </w:r>
      <w:r w:rsidR="00D56913" w:rsidRPr="003974C5">
        <w:rPr>
          <w:sz w:val="28"/>
          <w:szCs w:val="28"/>
        </w:rPr>
        <w:t xml:space="preserve">вгуста </w:t>
      </w:r>
      <w:r w:rsidRPr="003974C5">
        <w:rPr>
          <w:sz w:val="28"/>
          <w:szCs w:val="28"/>
        </w:rPr>
        <w:t>202</w:t>
      </w:r>
      <w:r w:rsidR="00D56913" w:rsidRPr="003974C5">
        <w:rPr>
          <w:sz w:val="28"/>
          <w:szCs w:val="28"/>
        </w:rPr>
        <w:t>1</w:t>
      </w:r>
      <w:r w:rsidRPr="003974C5">
        <w:rPr>
          <w:sz w:val="28"/>
          <w:szCs w:val="28"/>
        </w:rPr>
        <w:t>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2A4C4C">
        <w:rPr>
          <w:sz w:val="28"/>
          <w:szCs w:val="28"/>
        </w:rPr>
        <w:t xml:space="preserve"> </w:t>
      </w:r>
      <w:r w:rsidRPr="003974C5">
        <w:rPr>
          <w:sz w:val="28"/>
          <w:szCs w:val="28"/>
        </w:rPr>
        <w:t>Открытый конкурс в электронной форме № ОКэ-</w:t>
      </w:r>
      <w:r w:rsidR="000A278F" w:rsidRPr="003974C5">
        <w:rPr>
          <w:sz w:val="28"/>
          <w:szCs w:val="28"/>
        </w:rPr>
        <w:t>НКПВСЖД</w:t>
      </w:r>
      <w:r w:rsidRPr="003974C5">
        <w:rPr>
          <w:sz w:val="28"/>
          <w:szCs w:val="28"/>
        </w:rPr>
        <w:t>-</w:t>
      </w:r>
      <w:r w:rsidR="003974C5" w:rsidRPr="003974C5">
        <w:rPr>
          <w:sz w:val="28"/>
          <w:szCs w:val="28"/>
        </w:rPr>
        <w:t xml:space="preserve">21-0007 </w:t>
      </w:r>
      <w:r w:rsidRPr="003974C5">
        <w:rPr>
          <w:sz w:val="28"/>
          <w:szCs w:val="28"/>
        </w:rPr>
        <w:t>по предмету закупки «</w:t>
      </w:r>
      <w:r w:rsidR="00A869BC" w:rsidRPr="003974C5">
        <w:rPr>
          <w:sz w:val="28"/>
          <w:szCs w:val="28"/>
        </w:rPr>
        <w:t>Оказание услуг по охране</w:t>
      </w:r>
      <w:r w:rsidR="00A869BC" w:rsidRPr="008E2533">
        <w:rPr>
          <w:sz w:val="28"/>
          <w:szCs w:val="28"/>
        </w:rPr>
        <w:t xml:space="preserve"> объектов: </w:t>
      </w:r>
      <w:r w:rsidR="003D6966" w:rsidRPr="008E2533">
        <w:rPr>
          <w:sz w:val="28"/>
          <w:szCs w:val="28"/>
        </w:rPr>
        <w:t>административное здание</w:t>
      </w:r>
      <w:r w:rsidR="003974C5">
        <w:rPr>
          <w:sz w:val="28"/>
          <w:szCs w:val="28"/>
        </w:rPr>
        <w:t xml:space="preserve"> </w:t>
      </w:r>
      <w:r w:rsidR="000A278F" w:rsidRPr="008E2533">
        <w:rPr>
          <w:sz w:val="28"/>
          <w:szCs w:val="28"/>
        </w:rPr>
        <w:t>аппарата управления</w:t>
      </w:r>
      <w:r w:rsidR="003D6966" w:rsidRPr="008E2533">
        <w:rPr>
          <w:sz w:val="28"/>
          <w:szCs w:val="28"/>
        </w:rPr>
        <w:t xml:space="preserve"> (г. Иркутск, ул. Коммунаров, 1а) и </w:t>
      </w:r>
      <w:r w:rsidR="00A869BC" w:rsidRPr="008E2533">
        <w:rPr>
          <w:sz w:val="28"/>
          <w:szCs w:val="28"/>
        </w:rPr>
        <w:t>контейнерный терминал Б</w:t>
      </w:r>
      <w:r w:rsidR="003D6966" w:rsidRPr="008E2533">
        <w:rPr>
          <w:sz w:val="28"/>
          <w:szCs w:val="28"/>
        </w:rPr>
        <w:t>атарейная</w:t>
      </w:r>
      <w:r w:rsidR="00A869BC" w:rsidRPr="008E2533">
        <w:rPr>
          <w:sz w:val="28"/>
          <w:szCs w:val="28"/>
        </w:rPr>
        <w:t xml:space="preserve"> (г. </w:t>
      </w:r>
      <w:r w:rsidR="003D6966" w:rsidRPr="008E2533">
        <w:rPr>
          <w:sz w:val="28"/>
          <w:szCs w:val="28"/>
        </w:rPr>
        <w:t>Иркутск, станция Батарейная</w:t>
      </w:r>
      <w:r w:rsidR="000A278F" w:rsidRPr="008E2533">
        <w:rPr>
          <w:sz w:val="28"/>
          <w:szCs w:val="28"/>
        </w:rPr>
        <w:t>, контейнерный терминал Батарейная</w:t>
      </w:r>
      <w:r w:rsidR="00A869BC" w:rsidRPr="008E2533">
        <w:rPr>
          <w:sz w:val="28"/>
          <w:szCs w:val="28"/>
        </w:rPr>
        <w:t>)</w:t>
      </w:r>
      <w:r w:rsidR="003D6966" w:rsidRPr="008E2533">
        <w:rPr>
          <w:sz w:val="28"/>
          <w:szCs w:val="28"/>
        </w:rPr>
        <w:t xml:space="preserve"> Восточно-Сибирского</w:t>
      </w:r>
      <w:r w:rsidRPr="008E2533">
        <w:rPr>
          <w:sz w:val="28"/>
          <w:szCs w:val="28"/>
        </w:rPr>
        <w:t xml:space="preserve">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E2533">
        <w:rPr>
          <w:sz w:val="28"/>
          <w:szCs w:val="28"/>
        </w:rPr>
        <w:t>» (далее – Открытый конкурс).</w:t>
      </w:r>
    </w:p>
    <w:p w:rsidR="004E3AC2" w:rsidRPr="00422CFA" w:rsidRDefault="00167695" w:rsidP="00E76363">
      <w:pPr>
        <w:pStyle w:val="19"/>
        <w:numPr>
          <w:ilvl w:val="2"/>
          <w:numId w:val="1"/>
        </w:numPr>
        <w:tabs>
          <w:tab w:val="clear" w:pos="0"/>
        </w:tabs>
        <w:ind w:left="0" w:firstLine="709"/>
        <w:rPr>
          <w:szCs w:val="28"/>
        </w:rPr>
      </w:pPr>
      <w:r w:rsidRPr="00A869BC">
        <w:rPr>
          <w:szCs w:val="28"/>
        </w:rPr>
        <w:t>Информация об организаторе Открытого конкурса указана в пункте 2 раздела 5. «Информационная карта» настоящей</w:t>
      </w:r>
      <w:r>
        <w:rPr>
          <w:szCs w:val="28"/>
        </w:rPr>
        <w:t xml:space="preserve">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2070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2070B">
      <w:pPr>
        <w:pStyle w:val="af9"/>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F2070B">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2070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F2070B">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2070B">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002A4C4C">
        <w:rPr>
          <w:color w:val="000000"/>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2070B">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2070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65521C" w:rsidRDefault="009F5D15" w:rsidP="00305BD2">
      <w:pPr>
        <w:spacing w:after="120"/>
        <w:jc w:val="center"/>
        <w:outlineLvl w:val="0"/>
        <w:rPr>
          <w:b/>
          <w:bCs/>
          <w:sz w:val="28"/>
          <w:szCs w:val="28"/>
        </w:rPr>
      </w:pPr>
      <w:r w:rsidRPr="0065521C">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2070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2A4C4C">
        <w:rPr>
          <w:sz w:val="28"/>
          <w:szCs w:val="28"/>
        </w:rPr>
        <w:t xml:space="preserve"> </w:t>
      </w:r>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w:t>
      </w:r>
      <w:r>
        <w:rPr>
          <w:sz w:val="28"/>
          <w:szCs w:val="28"/>
        </w:rPr>
        <w:lastRenderedPageBreak/>
        <w:t>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2070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2070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F2070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2070B">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65521C" w:rsidRDefault="0039127A" w:rsidP="00E76363">
      <w:pPr>
        <w:ind w:firstLine="709"/>
        <w:jc w:val="center"/>
        <w:outlineLvl w:val="0"/>
        <w:rPr>
          <w:b/>
          <w:bCs/>
          <w:sz w:val="28"/>
          <w:szCs w:val="28"/>
        </w:rPr>
      </w:pPr>
      <w:r w:rsidRPr="0065521C">
        <w:rPr>
          <w:b/>
          <w:bCs/>
          <w:sz w:val="28"/>
          <w:szCs w:val="28"/>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F2070B">
      <w:pPr>
        <w:pStyle w:val="19"/>
        <w:numPr>
          <w:ilvl w:val="1"/>
          <w:numId w:val="19"/>
        </w:numPr>
        <w:ind w:left="0" w:firstLine="709"/>
        <w:outlineLvl w:val="1"/>
        <w:rPr>
          <w:b/>
          <w:szCs w:val="28"/>
        </w:rPr>
      </w:pPr>
      <w:r>
        <w:rPr>
          <w:b/>
          <w:szCs w:val="28"/>
        </w:rPr>
        <w:t>Заявка</w:t>
      </w:r>
    </w:p>
    <w:p w:rsidR="00627DB4" w:rsidRPr="007E5BBC" w:rsidRDefault="00627DB4" w:rsidP="00F2070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2A4C4C">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2070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2070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2A4C4C">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2070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2070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2070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F2070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2070B">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2A4C4C">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2070B">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F2070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F2070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2070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F2070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2070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2A4C4C">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2070B">
      <w:pPr>
        <w:pStyle w:val="19"/>
        <w:numPr>
          <w:ilvl w:val="1"/>
          <w:numId w:val="19"/>
        </w:numPr>
        <w:ind w:left="0" w:firstLine="709"/>
        <w:outlineLvl w:val="1"/>
        <w:rPr>
          <w:b/>
          <w:szCs w:val="28"/>
        </w:rPr>
      </w:pPr>
      <w:r>
        <w:rPr>
          <w:b/>
        </w:rPr>
        <w:t>Порядок оформления Заявки</w:t>
      </w:r>
    </w:p>
    <w:p w:rsidR="00AA1400" w:rsidRDefault="00AA1400" w:rsidP="00F2070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2070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2070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407088" w:rsidRDefault="0060696E" w:rsidP="00F2070B">
      <w:pPr>
        <w:pStyle w:val="af9"/>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2070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2070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2070B">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2070B">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50AA1" w:rsidRDefault="006E1D5E">
      <w:pPr>
        <w:pStyle w:val="af9"/>
        <w:rPr>
          <w:sz w:val="28"/>
        </w:rPr>
      </w:pPr>
      <w:r w:rsidRPr="006E1D5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C30F3" w:rsidRPr="007E6DE4" w:rsidRDefault="00EC30F3" w:rsidP="008F6343">
                  <w:pPr>
                    <w:jc w:val="center"/>
                    <w:rPr>
                      <w:b/>
                      <w:sz w:val="28"/>
                      <w:szCs w:val="28"/>
                    </w:rPr>
                  </w:pPr>
                  <w:r w:rsidRPr="007E6DE4">
                    <w:rPr>
                      <w:b/>
                      <w:sz w:val="28"/>
                      <w:szCs w:val="28"/>
                    </w:rPr>
                    <w:t xml:space="preserve">_____________________________________________, </w:t>
                  </w:r>
                </w:p>
                <w:p w:rsidR="00EC30F3" w:rsidRDefault="00EC30F3" w:rsidP="008F6343">
                  <w:pPr>
                    <w:jc w:val="center"/>
                    <w:rPr>
                      <w:sz w:val="28"/>
                      <w:szCs w:val="28"/>
                    </w:rPr>
                  </w:pPr>
                  <w:r w:rsidRPr="007E6DE4">
                    <w:rPr>
                      <w:i/>
                      <w:sz w:val="20"/>
                      <w:szCs w:val="20"/>
                    </w:rPr>
                    <w:t>наименование претендента</w:t>
                  </w:r>
                </w:p>
                <w:p w:rsidR="00EC30F3" w:rsidRPr="007E6DE4" w:rsidRDefault="00EC30F3" w:rsidP="008F6343">
                  <w:pPr>
                    <w:jc w:val="center"/>
                    <w:rPr>
                      <w:b/>
                      <w:sz w:val="28"/>
                      <w:szCs w:val="28"/>
                    </w:rPr>
                  </w:pPr>
                  <w:r w:rsidRPr="007E6DE4">
                    <w:rPr>
                      <w:b/>
                      <w:sz w:val="28"/>
                      <w:szCs w:val="28"/>
                    </w:rPr>
                    <w:t>________________________________________</w:t>
                  </w:r>
                </w:p>
                <w:p w:rsidR="00EC30F3" w:rsidRPr="007E6DE4" w:rsidRDefault="00EC30F3" w:rsidP="008F6343">
                  <w:pPr>
                    <w:jc w:val="center"/>
                    <w:rPr>
                      <w:i/>
                      <w:sz w:val="20"/>
                      <w:szCs w:val="20"/>
                    </w:rPr>
                  </w:pPr>
                  <w:r w:rsidRPr="007E6DE4">
                    <w:rPr>
                      <w:i/>
                      <w:sz w:val="20"/>
                      <w:szCs w:val="20"/>
                    </w:rPr>
                    <w:t>государство регистрации претендента</w:t>
                  </w:r>
                </w:p>
                <w:p w:rsidR="00EC30F3" w:rsidRPr="007E6DE4" w:rsidRDefault="00EC30F3" w:rsidP="008F6343">
                  <w:pPr>
                    <w:jc w:val="center"/>
                    <w:rPr>
                      <w:b/>
                      <w:sz w:val="28"/>
                      <w:szCs w:val="28"/>
                    </w:rPr>
                  </w:pPr>
                  <w:r w:rsidRPr="007E6DE4">
                    <w:rPr>
                      <w:b/>
                      <w:sz w:val="28"/>
                      <w:szCs w:val="28"/>
                    </w:rPr>
                    <w:t>_____________________________</w:t>
                  </w:r>
                  <w:r>
                    <w:rPr>
                      <w:b/>
                      <w:sz w:val="28"/>
                      <w:szCs w:val="28"/>
                    </w:rPr>
                    <w:t>__________________</w:t>
                  </w:r>
                </w:p>
                <w:p w:rsidR="00EC30F3" w:rsidRPr="007E6DE4" w:rsidRDefault="00EC30F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C30F3" w:rsidRDefault="00EC30F3" w:rsidP="008F6343">
                  <w:pPr>
                    <w:jc w:val="both"/>
                  </w:pPr>
                </w:p>
                <w:p w:rsidR="00EC30F3" w:rsidRDefault="00EC30F3">
                  <w:pPr>
                    <w:jc w:val="center"/>
                    <w:rPr>
                      <w:b/>
                    </w:rPr>
                  </w:pPr>
                  <w:r>
                    <w:rPr>
                      <w:b/>
                    </w:rPr>
                    <w:t xml:space="preserve">ОБЕСПЕЧЕНИЕ ЗАЯВКИ НА УЧАСТИЕ В ОТКРЫТОМ КОНКУРСЕ </w:t>
                  </w:r>
                </w:p>
                <w:p w:rsidR="00EC30F3" w:rsidRPr="000A278F" w:rsidRDefault="00EC30F3">
                  <w:pPr>
                    <w:jc w:val="center"/>
                    <w:rPr>
                      <w:b/>
                    </w:rPr>
                  </w:pPr>
                  <w:r w:rsidRPr="000A278F">
                    <w:rPr>
                      <w:b/>
                    </w:rPr>
                    <w:t>№ ОКэ-НКПВСЖД-</w:t>
                  </w:r>
                  <w:r>
                    <w:rPr>
                      <w:b/>
                    </w:rPr>
                    <w:t>21-0007</w:t>
                  </w:r>
                </w:p>
              </w:txbxContent>
            </v:textbox>
            <w10:wrap type="tight"/>
          </v:shape>
        </w:pict>
      </w:r>
      <w:r w:rsidR="00B209C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F2070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F2070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2070B">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2070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2A4C4C">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2A4C4C">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2070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2070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2070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2070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2070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50AA1" w:rsidRDefault="00B209CE" w:rsidP="00F2070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2070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50AA1" w:rsidRDefault="00B209C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50AA1" w:rsidRDefault="00B209C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F2070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F2070B">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50AA1" w:rsidRDefault="00B209C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50AA1" w:rsidRDefault="00D50AA1">
      <w:pPr>
        <w:pStyle w:val="af9"/>
        <w:ind w:right="-1"/>
        <w:rPr>
          <w:sz w:val="28"/>
          <w:szCs w:val="28"/>
        </w:rPr>
      </w:pPr>
    </w:p>
    <w:p w:rsidR="00370C44" w:rsidRPr="004B366A" w:rsidRDefault="00370C44" w:rsidP="00F2070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2070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F2070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2070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2070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2070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2070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2070B">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w:t>
      </w:r>
      <w:r>
        <w:rPr>
          <w:color w:val="000000"/>
          <w:sz w:val="28"/>
          <w:szCs w:val="28"/>
        </w:rPr>
        <w:lastRenderedPageBreak/>
        <w:t>уполномоченного удостоверяющего центра, выдавшего сертификат ключа проверки ЭП.</w:t>
      </w:r>
    </w:p>
    <w:p w:rsidR="007D6548" w:rsidRPr="00D32FFA" w:rsidRDefault="00F81A0C" w:rsidP="00F2070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2A4C4C">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2070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2070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2070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2070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2070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2070B">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F2070B">
      <w:pPr>
        <w:numPr>
          <w:ilvl w:val="0"/>
          <w:numId w:val="10"/>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2070B">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2070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2070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2070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2070B">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2070B">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F2070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2070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2070B">
      <w:pPr>
        <w:pStyle w:val="Default"/>
        <w:numPr>
          <w:ilvl w:val="0"/>
          <w:numId w:val="10"/>
        </w:numPr>
        <w:ind w:left="0" w:firstLine="709"/>
        <w:jc w:val="both"/>
        <w:rPr>
          <w:sz w:val="28"/>
          <w:szCs w:val="28"/>
        </w:rPr>
      </w:pPr>
      <w:r>
        <w:rPr>
          <w:sz w:val="28"/>
          <w:szCs w:val="28"/>
        </w:rPr>
        <w:t xml:space="preserve">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2070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2070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2070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2070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2070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2070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2070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2070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2070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2070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2070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2070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2070B">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2070B">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F2070B">
      <w:pPr>
        <w:pStyle w:val="19"/>
        <w:numPr>
          <w:ilvl w:val="1"/>
          <w:numId w:val="19"/>
        </w:numPr>
        <w:ind w:left="0" w:firstLine="709"/>
        <w:outlineLvl w:val="1"/>
        <w:rPr>
          <w:b/>
          <w:szCs w:val="28"/>
        </w:rPr>
      </w:pPr>
      <w:r>
        <w:rPr>
          <w:b/>
          <w:szCs w:val="28"/>
        </w:rPr>
        <w:t>Заключение договора</w:t>
      </w:r>
    </w:p>
    <w:p w:rsidR="000A6133" w:rsidRDefault="000A6133" w:rsidP="00F2070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50AA1" w:rsidRDefault="00B209CE" w:rsidP="00F2070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2070B">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F2070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2070B">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2070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2070B">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F2070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F2070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2070B">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F2070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2070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2070B">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2070B">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2070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2070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2070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2070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2070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2070B">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2070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F2070B">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2070B">
      <w:pPr>
        <w:pStyle w:val="aff7"/>
        <w:numPr>
          <w:ilvl w:val="0"/>
          <w:numId w:val="16"/>
        </w:numPr>
        <w:ind w:left="0" w:firstLine="709"/>
        <w:jc w:val="both"/>
        <w:rPr>
          <w:sz w:val="28"/>
          <w:szCs w:val="28"/>
        </w:rPr>
      </w:pPr>
      <w:r>
        <w:rPr>
          <w:sz w:val="28"/>
          <w:szCs w:val="28"/>
        </w:rPr>
        <w:t>Если</w:t>
      </w:r>
      <w:r w:rsidR="002A4C4C">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2070B">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2A4C4C">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2070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2070B">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AA34F7" w:rsidRPr="002A4C4C" w:rsidRDefault="00AA34F7" w:rsidP="003A6656">
      <w:pPr>
        <w:jc w:val="center"/>
        <w:outlineLvl w:val="0"/>
        <w:rPr>
          <w:rFonts w:eastAsia="MS Mincho"/>
          <w:b/>
          <w:bCs/>
          <w:sz w:val="32"/>
          <w:szCs w:val="32"/>
        </w:rPr>
      </w:pPr>
    </w:p>
    <w:p w:rsidR="00A869BC" w:rsidRPr="002A4C4C" w:rsidRDefault="00A869BC" w:rsidP="003A6656">
      <w:pPr>
        <w:jc w:val="center"/>
        <w:outlineLvl w:val="0"/>
        <w:rPr>
          <w:b/>
          <w:sz w:val="32"/>
          <w:szCs w:val="32"/>
          <w:lang w:eastAsia="ru-RU"/>
        </w:rPr>
      </w:pPr>
      <w:r w:rsidRPr="002A4C4C">
        <w:rPr>
          <w:b/>
          <w:sz w:val="32"/>
          <w:szCs w:val="32"/>
          <w:lang w:eastAsia="ru-RU"/>
        </w:rPr>
        <w:t>Раздел 4. Техническое задание</w:t>
      </w:r>
    </w:p>
    <w:p w:rsidR="003A6656" w:rsidRDefault="003A6656" w:rsidP="003A6656">
      <w:pPr>
        <w:pStyle w:val="60"/>
        <w:pBdr>
          <w:top w:val="nil"/>
          <w:left w:val="nil"/>
          <w:bottom w:val="nil"/>
          <w:right w:val="nil"/>
          <w:between w:val="nil"/>
        </w:pBdr>
        <w:ind w:firstLine="567"/>
        <w:jc w:val="both"/>
        <w:rPr>
          <w:b/>
          <w:sz w:val="28"/>
          <w:szCs w:val="28"/>
        </w:rPr>
      </w:pPr>
    </w:p>
    <w:p w:rsidR="00A869BC" w:rsidRDefault="00A869BC" w:rsidP="003A6656">
      <w:pPr>
        <w:pStyle w:val="60"/>
        <w:pBdr>
          <w:top w:val="nil"/>
          <w:left w:val="nil"/>
          <w:bottom w:val="nil"/>
          <w:right w:val="nil"/>
          <w:between w:val="nil"/>
        </w:pBdr>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A869BC" w:rsidRPr="00DC4436" w:rsidRDefault="00A869BC" w:rsidP="003A6656">
      <w:pPr>
        <w:pStyle w:val="19"/>
        <w:pBdr>
          <w:top w:val="nil"/>
          <w:left w:val="nil"/>
          <w:bottom w:val="nil"/>
          <w:right w:val="nil"/>
          <w:between w:val="nil"/>
        </w:pBdr>
        <w:ind w:firstLine="567"/>
        <w:outlineLvl w:val="1"/>
        <w:rPr>
          <w:szCs w:val="28"/>
        </w:rPr>
      </w:pPr>
      <w:r>
        <w:rPr>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A869BC" w:rsidRDefault="00A869BC" w:rsidP="00A869BC">
      <w:pPr>
        <w:pStyle w:val="19"/>
        <w:pBdr>
          <w:top w:val="nil"/>
          <w:left w:val="nil"/>
          <w:bottom w:val="nil"/>
          <w:right w:val="nil"/>
          <w:between w:val="nil"/>
        </w:pBdr>
        <w:ind w:firstLine="567"/>
        <w:outlineLvl w:val="1"/>
        <w:rPr>
          <w:szCs w:val="28"/>
        </w:rPr>
      </w:pPr>
      <w:r>
        <w:rPr>
          <w:szCs w:val="28"/>
        </w:rPr>
        <w:t>В случае если Заказчиком, Организатором, Конкурсной комиссией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A869BC" w:rsidRDefault="00A869BC" w:rsidP="00A869BC">
      <w:pPr>
        <w:pStyle w:val="60"/>
        <w:pBdr>
          <w:top w:val="nil"/>
          <w:left w:val="nil"/>
          <w:bottom w:val="nil"/>
          <w:right w:val="nil"/>
          <w:between w:val="nil"/>
        </w:pBdr>
        <w:ind w:firstLine="567"/>
        <w:jc w:val="both"/>
        <w:rPr>
          <w:sz w:val="28"/>
          <w:szCs w:val="28"/>
        </w:rPr>
      </w:pPr>
    </w:p>
    <w:p w:rsidR="00A869BC" w:rsidRDefault="00A869BC" w:rsidP="00A869BC">
      <w:pPr>
        <w:pStyle w:val="60"/>
        <w:pBdr>
          <w:top w:val="nil"/>
          <w:left w:val="nil"/>
          <w:bottom w:val="nil"/>
          <w:right w:val="nil"/>
          <w:between w:val="nil"/>
        </w:pBdr>
        <w:ind w:firstLine="567"/>
        <w:jc w:val="both"/>
        <w:rPr>
          <w:sz w:val="28"/>
          <w:szCs w:val="28"/>
        </w:rPr>
      </w:pPr>
      <w:r>
        <w:rPr>
          <w:b/>
          <w:sz w:val="28"/>
          <w:szCs w:val="28"/>
        </w:rPr>
        <w:t>4.2.Заказчик:</w:t>
      </w:r>
      <w:r w:rsidR="002A4C4C">
        <w:rPr>
          <w:b/>
          <w:sz w:val="28"/>
          <w:szCs w:val="28"/>
        </w:rPr>
        <w:t xml:space="preserve"> </w:t>
      </w:r>
      <w:r w:rsidR="00EA1721">
        <w:rPr>
          <w:sz w:val="28"/>
          <w:szCs w:val="28"/>
        </w:rPr>
        <w:t>Ф</w:t>
      </w:r>
      <w:r>
        <w:rPr>
          <w:sz w:val="28"/>
          <w:szCs w:val="28"/>
        </w:rPr>
        <w:t>илиал ПАО «ТрансКонтейнер»</w:t>
      </w:r>
      <w:r w:rsidR="00EA1721">
        <w:rPr>
          <w:sz w:val="28"/>
          <w:szCs w:val="28"/>
        </w:rPr>
        <w:t xml:space="preserve"> на Восточно-Сибирской железной дороге</w:t>
      </w:r>
      <w:r>
        <w:rPr>
          <w:sz w:val="28"/>
          <w:szCs w:val="28"/>
        </w:rPr>
        <w:t>.</w:t>
      </w:r>
    </w:p>
    <w:p w:rsidR="00A869BC" w:rsidRDefault="00A869BC" w:rsidP="00A869BC">
      <w:pPr>
        <w:pStyle w:val="60"/>
        <w:pBdr>
          <w:top w:val="nil"/>
          <w:left w:val="nil"/>
          <w:bottom w:val="nil"/>
          <w:right w:val="nil"/>
          <w:between w:val="nil"/>
        </w:pBdr>
        <w:ind w:firstLine="567"/>
        <w:jc w:val="both"/>
        <w:rPr>
          <w:sz w:val="28"/>
          <w:szCs w:val="28"/>
        </w:rPr>
      </w:pPr>
    </w:p>
    <w:p w:rsidR="00A869BC" w:rsidRDefault="00A869BC" w:rsidP="00A869BC">
      <w:pPr>
        <w:pStyle w:val="60"/>
        <w:pBdr>
          <w:top w:val="nil"/>
          <w:left w:val="nil"/>
          <w:bottom w:val="nil"/>
          <w:right w:val="nil"/>
          <w:between w:val="nil"/>
        </w:pBdr>
        <w:ind w:firstLine="567"/>
        <w:jc w:val="both"/>
        <w:rPr>
          <w:sz w:val="28"/>
          <w:szCs w:val="28"/>
        </w:rPr>
      </w:pPr>
      <w:r>
        <w:rPr>
          <w:b/>
          <w:sz w:val="28"/>
          <w:szCs w:val="28"/>
        </w:rPr>
        <w:t xml:space="preserve">4.3. Особые условия: </w:t>
      </w:r>
    </w:p>
    <w:p w:rsidR="00A869BC" w:rsidRDefault="00A869BC" w:rsidP="00A869BC">
      <w:pPr>
        <w:pStyle w:val="60"/>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869BC" w:rsidRDefault="00A869BC" w:rsidP="00A869BC">
      <w:pPr>
        <w:pStyle w:val="60"/>
        <w:pBdr>
          <w:top w:val="nil"/>
          <w:left w:val="nil"/>
          <w:bottom w:val="nil"/>
          <w:right w:val="nil"/>
          <w:between w:val="nil"/>
        </w:pBdr>
        <w:ind w:firstLine="709"/>
        <w:jc w:val="both"/>
        <w:rPr>
          <w:sz w:val="28"/>
          <w:szCs w:val="28"/>
        </w:rPr>
      </w:pPr>
      <w:r>
        <w:rPr>
          <w:sz w:val="28"/>
          <w:szCs w:val="28"/>
        </w:rPr>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A869BC" w:rsidRDefault="00A869BC" w:rsidP="00A869BC">
      <w:pPr>
        <w:pStyle w:val="60"/>
        <w:pBdr>
          <w:top w:val="nil"/>
          <w:left w:val="nil"/>
          <w:bottom w:val="nil"/>
          <w:right w:val="nil"/>
          <w:between w:val="nil"/>
        </w:pBdr>
        <w:ind w:firstLine="709"/>
        <w:jc w:val="both"/>
        <w:rPr>
          <w:sz w:val="28"/>
          <w:szCs w:val="28"/>
        </w:rPr>
      </w:pPr>
    </w:p>
    <w:p w:rsidR="00A869BC" w:rsidRDefault="00A869BC" w:rsidP="00A869BC">
      <w:pPr>
        <w:pStyle w:val="60"/>
        <w:pBdr>
          <w:top w:val="nil"/>
          <w:left w:val="nil"/>
          <w:bottom w:val="nil"/>
          <w:right w:val="nil"/>
          <w:between w:val="nil"/>
        </w:pBdr>
        <w:ind w:firstLine="709"/>
        <w:rPr>
          <w:sz w:val="28"/>
          <w:szCs w:val="28"/>
        </w:rPr>
      </w:pPr>
      <w:r>
        <w:rPr>
          <w:b/>
          <w:sz w:val="28"/>
          <w:szCs w:val="28"/>
        </w:rPr>
        <w:t>4.4. Основные термины и определения:</w:t>
      </w:r>
    </w:p>
    <w:p w:rsidR="00A869BC" w:rsidRDefault="00A869BC" w:rsidP="00A869BC">
      <w:pPr>
        <w:pStyle w:val="6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w:t>
      </w:r>
      <w:r w:rsidR="00EA1721">
        <w:rPr>
          <w:sz w:val="28"/>
          <w:szCs w:val="28"/>
        </w:rPr>
        <w:t xml:space="preserve"> законном праве  у Заказчика</w:t>
      </w:r>
      <w:r>
        <w:rPr>
          <w:sz w:val="28"/>
          <w:szCs w:val="28"/>
        </w:rPr>
        <w:t>.</w:t>
      </w:r>
    </w:p>
    <w:p w:rsidR="00A869BC" w:rsidRDefault="00A869BC" w:rsidP="00A869BC">
      <w:pPr>
        <w:pStyle w:val="60"/>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A869BC" w:rsidRDefault="00A869BC" w:rsidP="00A869BC">
      <w:pPr>
        <w:pStyle w:val="6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A869BC" w:rsidRDefault="00A869BC" w:rsidP="00A869BC">
      <w:pPr>
        <w:pStyle w:val="60"/>
        <w:pBdr>
          <w:top w:val="nil"/>
          <w:left w:val="nil"/>
          <w:bottom w:val="nil"/>
          <w:right w:val="nil"/>
          <w:between w:val="nil"/>
        </w:pBdr>
        <w:ind w:firstLine="709"/>
        <w:jc w:val="both"/>
        <w:rPr>
          <w:sz w:val="28"/>
          <w:szCs w:val="28"/>
        </w:rPr>
      </w:pPr>
      <w:r>
        <w:rPr>
          <w:i/>
          <w:sz w:val="28"/>
          <w:szCs w:val="28"/>
        </w:rPr>
        <w:t>Внутриобъектовый режим</w:t>
      </w:r>
      <w:r>
        <w:rPr>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w:t>
      </w:r>
      <w:r>
        <w:rPr>
          <w:sz w:val="28"/>
          <w:szCs w:val="28"/>
        </w:rPr>
        <w:lastRenderedPageBreak/>
        <w:t>объектах охраны, в соответствии с правилами внутреннего трудового распорядка и требованиями пожарной безопасности;</w:t>
      </w:r>
    </w:p>
    <w:p w:rsidR="00A869BC" w:rsidRDefault="00A869BC" w:rsidP="00A869BC">
      <w:pPr>
        <w:pStyle w:val="60"/>
        <w:pBdr>
          <w:top w:val="nil"/>
          <w:left w:val="nil"/>
          <w:bottom w:val="nil"/>
          <w:right w:val="nil"/>
          <w:between w:val="nil"/>
        </w:pBdr>
        <w:ind w:firstLine="709"/>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869BC" w:rsidRDefault="00A869BC" w:rsidP="00A869BC">
      <w:pPr>
        <w:pStyle w:val="60"/>
        <w:pBdr>
          <w:top w:val="nil"/>
          <w:left w:val="nil"/>
          <w:bottom w:val="nil"/>
          <w:right w:val="nil"/>
          <w:between w:val="nil"/>
        </w:pBdr>
        <w:ind w:firstLine="567"/>
        <w:jc w:val="both"/>
        <w:rPr>
          <w:sz w:val="28"/>
          <w:szCs w:val="28"/>
        </w:rPr>
      </w:pPr>
    </w:p>
    <w:p w:rsidR="00A869BC" w:rsidRDefault="00A869BC" w:rsidP="00A869BC">
      <w:pPr>
        <w:pStyle w:val="60"/>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A869BC" w:rsidRDefault="00A869BC" w:rsidP="00A869BC">
      <w:pPr>
        <w:pStyle w:val="60"/>
        <w:pBdr>
          <w:top w:val="nil"/>
          <w:left w:val="nil"/>
          <w:bottom w:val="nil"/>
          <w:right w:val="nil"/>
          <w:between w:val="nil"/>
        </w:pBdr>
        <w:ind w:firstLine="709"/>
        <w:jc w:val="both"/>
        <w:rPr>
          <w:color w:val="000000"/>
          <w:sz w:val="28"/>
          <w:szCs w:val="28"/>
        </w:rPr>
      </w:pPr>
      <w:r>
        <w:rPr>
          <w:color w:val="000000"/>
          <w:sz w:val="28"/>
          <w:szCs w:val="28"/>
        </w:rPr>
        <w:t xml:space="preserve">4.5.1. </w:t>
      </w:r>
      <w:r w:rsidR="00D870FD">
        <w:rPr>
          <w:color w:val="000000"/>
          <w:sz w:val="28"/>
          <w:szCs w:val="28"/>
        </w:rPr>
        <w:t>Административное здание</w:t>
      </w:r>
      <w:r w:rsidR="000A278F">
        <w:rPr>
          <w:color w:val="000000"/>
          <w:sz w:val="28"/>
          <w:szCs w:val="28"/>
        </w:rPr>
        <w:t xml:space="preserve"> аппарата управления</w:t>
      </w:r>
      <w:r w:rsidR="00D97F2F">
        <w:rPr>
          <w:color w:val="000000"/>
          <w:sz w:val="28"/>
          <w:szCs w:val="28"/>
        </w:rPr>
        <w:t xml:space="preserve"> филиала ПАО «ТрансКонтейнер»</w:t>
      </w:r>
      <w:r w:rsidR="00EA1721">
        <w:rPr>
          <w:color w:val="000000"/>
          <w:sz w:val="28"/>
          <w:szCs w:val="28"/>
        </w:rPr>
        <w:t xml:space="preserve"> на Восточно-Сибирской железной дороге</w:t>
      </w:r>
      <w:r>
        <w:rPr>
          <w:color w:val="000000"/>
          <w:sz w:val="28"/>
          <w:szCs w:val="28"/>
        </w:rPr>
        <w:t>, расположенн</w:t>
      </w:r>
      <w:r w:rsidR="00D97F2F">
        <w:rPr>
          <w:color w:val="000000"/>
          <w:sz w:val="28"/>
          <w:szCs w:val="28"/>
        </w:rPr>
        <w:t xml:space="preserve">ое </w:t>
      </w:r>
      <w:r>
        <w:rPr>
          <w:color w:val="000000"/>
          <w:sz w:val="28"/>
          <w:szCs w:val="28"/>
        </w:rPr>
        <w:t xml:space="preserve">по адресу: </w:t>
      </w:r>
      <w:r w:rsidR="00621AFD">
        <w:rPr>
          <w:color w:val="000000"/>
          <w:sz w:val="28"/>
          <w:szCs w:val="28"/>
        </w:rPr>
        <w:t>Иркутская область</w:t>
      </w:r>
      <w:r>
        <w:rPr>
          <w:color w:val="000000"/>
          <w:sz w:val="28"/>
          <w:szCs w:val="28"/>
        </w:rPr>
        <w:t xml:space="preserve">, г. </w:t>
      </w:r>
      <w:r w:rsidR="00621AFD">
        <w:rPr>
          <w:color w:val="000000"/>
          <w:sz w:val="28"/>
          <w:szCs w:val="28"/>
        </w:rPr>
        <w:t>Иркутск</w:t>
      </w:r>
      <w:r>
        <w:rPr>
          <w:color w:val="000000"/>
          <w:sz w:val="28"/>
          <w:szCs w:val="28"/>
        </w:rPr>
        <w:t xml:space="preserve">, ул. </w:t>
      </w:r>
      <w:r w:rsidR="00D97F2F">
        <w:rPr>
          <w:color w:val="000000"/>
          <w:sz w:val="28"/>
          <w:szCs w:val="28"/>
        </w:rPr>
        <w:t>Коммунаров</w:t>
      </w:r>
      <w:r>
        <w:rPr>
          <w:color w:val="000000"/>
          <w:sz w:val="28"/>
          <w:szCs w:val="28"/>
        </w:rPr>
        <w:t xml:space="preserve">, д. </w:t>
      </w:r>
      <w:r w:rsidR="00D97F2F">
        <w:rPr>
          <w:color w:val="000000"/>
          <w:sz w:val="28"/>
          <w:szCs w:val="28"/>
        </w:rPr>
        <w:t>1а</w:t>
      </w:r>
      <w:r>
        <w:rPr>
          <w:color w:val="000000"/>
          <w:sz w:val="28"/>
          <w:szCs w:val="28"/>
        </w:rPr>
        <w:t xml:space="preserve">. </w:t>
      </w:r>
    </w:p>
    <w:p w:rsidR="00A869BC" w:rsidRDefault="00A869BC" w:rsidP="00A869BC">
      <w:pPr>
        <w:pStyle w:val="60"/>
        <w:pBdr>
          <w:top w:val="nil"/>
          <w:left w:val="nil"/>
          <w:bottom w:val="nil"/>
          <w:right w:val="nil"/>
          <w:between w:val="nil"/>
        </w:pBdr>
        <w:ind w:firstLine="709"/>
        <w:jc w:val="both"/>
        <w:rPr>
          <w:color w:val="000000"/>
          <w:sz w:val="28"/>
          <w:szCs w:val="28"/>
        </w:rPr>
      </w:pPr>
      <w:r>
        <w:rPr>
          <w:color w:val="000000"/>
          <w:sz w:val="28"/>
          <w:szCs w:val="28"/>
        </w:rPr>
        <w:t>4.5.2.</w:t>
      </w:r>
      <w:r w:rsidR="00D97F2F">
        <w:rPr>
          <w:color w:val="000000"/>
          <w:sz w:val="28"/>
          <w:szCs w:val="28"/>
        </w:rPr>
        <w:t xml:space="preserve"> Контейнерный терминал (далее КТ) Батарейная (с площадками, где ведутся работы по переработке и хранению груженых и порожних универсальных контейнеров, помещения</w:t>
      </w:r>
      <w:r w:rsidR="003D6966">
        <w:rPr>
          <w:color w:val="000000"/>
          <w:sz w:val="28"/>
          <w:szCs w:val="28"/>
        </w:rPr>
        <w:t>ми</w:t>
      </w:r>
      <w:r w:rsidR="00D97F2F">
        <w:rPr>
          <w:color w:val="000000"/>
          <w:sz w:val="28"/>
          <w:szCs w:val="28"/>
        </w:rPr>
        <w:t>,</w:t>
      </w:r>
      <w:r w:rsidR="00EA1721">
        <w:rPr>
          <w:color w:val="000000"/>
          <w:sz w:val="28"/>
          <w:szCs w:val="28"/>
        </w:rPr>
        <w:t xml:space="preserve"> постоянными </w:t>
      </w:r>
      <w:r w:rsidR="00D97F2F" w:rsidRPr="004A40D7">
        <w:rPr>
          <w:sz w:val="28"/>
          <w:szCs w:val="28"/>
        </w:rPr>
        <w:t>зон</w:t>
      </w:r>
      <w:r w:rsidR="00EA1721">
        <w:rPr>
          <w:sz w:val="28"/>
          <w:szCs w:val="28"/>
        </w:rPr>
        <w:t>ами</w:t>
      </w:r>
      <w:r w:rsidR="00D97F2F" w:rsidRPr="004A40D7">
        <w:rPr>
          <w:sz w:val="28"/>
          <w:szCs w:val="28"/>
        </w:rPr>
        <w:t xml:space="preserve"> таможенного контроля</w:t>
      </w:r>
      <w:r w:rsidR="00D97F2F">
        <w:rPr>
          <w:color w:val="000000"/>
          <w:sz w:val="28"/>
          <w:szCs w:val="28"/>
        </w:rPr>
        <w:t xml:space="preserve">), расположенный по адресу: Иркутская область, г. Иркутск, </w:t>
      </w:r>
      <w:r w:rsidR="00D870FD">
        <w:rPr>
          <w:color w:val="000000"/>
          <w:sz w:val="28"/>
          <w:szCs w:val="28"/>
        </w:rPr>
        <w:t>станция Батарейная, контейнерный терминал Батарейная</w:t>
      </w:r>
      <w:r>
        <w:rPr>
          <w:color w:val="000000"/>
          <w:sz w:val="28"/>
          <w:szCs w:val="28"/>
        </w:rPr>
        <w:t xml:space="preserve">. </w:t>
      </w:r>
    </w:p>
    <w:p w:rsidR="00A869BC" w:rsidRDefault="00A869BC" w:rsidP="00A869BC">
      <w:pPr>
        <w:pStyle w:val="60"/>
        <w:jc w:val="both"/>
      </w:pPr>
    </w:p>
    <w:p w:rsidR="00A869BC" w:rsidRDefault="00A869BC" w:rsidP="00A869BC">
      <w:pPr>
        <w:pStyle w:val="60"/>
        <w:pBdr>
          <w:top w:val="nil"/>
          <w:left w:val="nil"/>
          <w:bottom w:val="nil"/>
          <w:right w:val="nil"/>
          <w:between w:val="nil"/>
        </w:pBdr>
        <w:ind w:firstLine="556"/>
        <w:jc w:val="both"/>
        <w:rPr>
          <w:sz w:val="28"/>
          <w:szCs w:val="28"/>
        </w:rPr>
      </w:pPr>
      <w:r>
        <w:rPr>
          <w:b/>
          <w:sz w:val="28"/>
          <w:szCs w:val="28"/>
        </w:rPr>
        <w:t xml:space="preserve">  4.6.  Начальная (максимальная) цена договора – указана в пункте 5 Информационной карты.</w:t>
      </w:r>
    </w:p>
    <w:p w:rsidR="00A869BC" w:rsidRDefault="00A869BC" w:rsidP="00A869BC">
      <w:pPr>
        <w:pStyle w:val="60"/>
        <w:pBdr>
          <w:top w:val="nil"/>
          <w:left w:val="nil"/>
          <w:bottom w:val="nil"/>
          <w:right w:val="nil"/>
          <w:between w:val="nil"/>
        </w:pBdr>
        <w:ind w:firstLine="556"/>
        <w:jc w:val="both"/>
        <w:rPr>
          <w:sz w:val="28"/>
          <w:szCs w:val="28"/>
        </w:rPr>
      </w:pPr>
    </w:p>
    <w:p w:rsidR="00A869BC" w:rsidRDefault="00A869BC" w:rsidP="00A869BC">
      <w:pPr>
        <w:pStyle w:val="60"/>
        <w:pBdr>
          <w:top w:val="nil"/>
          <w:left w:val="nil"/>
          <w:bottom w:val="nil"/>
          <w:right w:val="nil"/>
          <w:between w:val="nil"/>
        </w:pBdr>
        <w:ind w:firstLine="720"/>
        <w:jc w:val="both"/>
        <w:rPr>
          <w:sz w:val="28"/>
          <w:szCs w:val="28"/>
        </w:rPr>
      </w:pPr>
      <w:r>
        <w:rPr>
          <w:b/>
          <w:sz w:val="28"/>
          <w:szCs w:val="28"/>
        </w:rPr>
        <w:t>4.7. Объем и содержание Услуг.</w:t>
      </w:r>
    </w:p>
    <w:p w:rsidR="00A869BC" w:rsidRDefault="00A869BC" w:rsidP="00A869BC">
      <w:pPr>
        <w:pStyle w:val="60"/>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3"/>
      </w:r>
    </w:p>
    <w:p w:rsidR="00D870FD" w:rsidRDefault="00A869BC" w:rsidP="00A869BC">
      <w:pPr>
        <w:pStyle w:val="60"/>
        <w:pBdr>
          <w:top w:val="nil"/>
          <w:left w:val="nil"/>
          <w:bottom w:val="nil"/>
          <w:right w:val="nil"/>
          <w:between w:val="nil"/>
        </w:pBdr>
        <w:ind w:firstLine="709"/>
        <w:jc w:val="both"/>
        <w:rPr>
          <w:color w:val="000000"/>
          <w:sz w:val="28"/>
          <w:szCs w:val="28"/>
        </w:rPr>
      </w:pPr>
      <w:r>
        <w:rPr>
          <w:color w:val="000000"/>
          <w:sz w:val="28"/>
          <w:szCs w:val="28"/>
        </w:rPr>
        <w:t>Объекты заказчика:</w:t>
      </w:r>
    </w:p>
    <w:p w:rsidR="00D870FD" w:rsidRDefault="00D870FD" w:rsidP="00A869BC">
      <w:pPr>
        <w:pStyle w:val="60"/>
        <w:pBdr>
          <w:top w:val="nil"/>
          <w:left w:val="nil"/>
          <w:bottom w:val="nil"/>
          <w:right w:val="nil"/>
          <w:between w:val="nil"/>
        </w:pBdr>
        <w:ind w:firstLine="709"/>
        <w:jc w:val="both"/>
        <w:rPr>
          <w:color w:val="000000"/>
          <w:sz w:val="28"/>
          <w:szCs w:val="28"/>
        </w:rPr>
      </w:pPr>
      <w:r>
        <w:rPr>
          <w:color w:val="000000"/>
          <w:sz w:val="28"/>
          <w:szCs w:val="28"/>
        </w:rPr>
        <w:t>- административное здание</w:t>
      </w:r>
      <w:r w:rsidR="002A4C4C">
        <w:rPr>
          <w:color w:val="000000"/>
          <w:sz w:val="28"/>
          <w:szCs w:val="28"/>
        </w:rPr>
        <w:t xml:space="preserve"> </w:t>
      </w:r>
      <w:r w:rsidR="000A278F">
        <w:rPr>
          <w:color w:val="000000"/>
          <w:sz w:val="28"/>
          <w:szCs w:val="28"/>
        </w:rPr>
        <w:t xml:space="preserve">аппарата управления </w:t>
      </w:r>
      <w:r w:rsidR="00EA1721">
        <w:rPr>
          <w:color w:val="000000"/>
          <w:sz w:val="28"/>
          <w:szCs w:val="28"/>
        </w:rPr>
        <w:t>филиала ПАО «ТрансКонтейнер» на Восточно-Сибирской железной дороге</w:t>
      </w:r>
      <w:r w:rsidR="00D97F2F">
        <w:rPr>
          <w:color w:val="000000"/>
          <w:sz w:val="28"/>
          <w:szCs w:val="28"/>
        </w:rPr>
        <w:t>, расположенное по адресу: Иркутская область, г. Иркутск, ул. Коммунаров, д. 1а</w:t>
      </w:r>
      <w:r>
        <w:rPr>
          <w:color w:val="000000"/>
          <w:sz w:val="28"/>
          <w:szCs w:val="28"/>
        </w:rPr>
        <w:t>. Охрану объекта осуществляет 1 (один) пост круглосуточно.</w:t>
      </w:r>
    </w:p>
    <w:p w:rsidR="00D870FD" w:rsidRDefault="00D870FD" w:rsidP="00A869BC">
      <w:pPr>
        <w:pStyle w:val="60"/>
        <w:pBdr>
          <w:top w:val="nil"/>
          <w:left w:val="nil"/>
          <w:bottom w:val="nil"/>
          <w:right w:val="nil"/>
          <w:between w:val="nil"/>
        </w:pBdr>
        <w:ind w:firstLine="709"/>
        <w:jc w:val="both"/>
        <w:rPr>
          <w:color w:val="000000"/>
          <w:sz w:val="28"/>
          <w:szCs w:val="28"/>
        </w:rPr>
      </w:pPr>
      <w:r w:rsidRPr="00E6292C">
        <w:rPr>
          <w:b/>
          <w:color w:val="000000"/>
          <w:sz w:val="28"/>
          <w:szCs w:val="28"/>
        </w:rPr>
        <w:t>Место оказания Услуг</w:t>
      </w:r>
      <w:r>
        <w:rPr>
          <w:color w:val="000000"/>
          <w:sz w:val="28"/>
          <w:szCs w:val="28"/>
        </w:rPr>
        <w:t>: Иркутская область, г. Иркутск, ул. Коммунаров, 1а.</w:t>
      </w:r>
    </w:p>
    <w:p w:rsidR="00A869BC" w:rsidRDefault="00D870FD" w:rsidP="00A869BC">
      <w:pPr>
        <w:pStyle w:val="60"/>
        <w:pBdr>
          <w:top w:val="nil"/>
          <w:left w:val="nil"/>
          <w:bottom w:val="nil"/>
          <w:right w:val="nil"/>
          <w:between w:val="nil"/>
        </w:pBdr>
        <w:ind w:firstLine="709"/>
        <w:jc w:val="both"/>
        <w:rPr>
          <w:color w:val="000000"/>
          <w:sz w:val="28"/>
          <w:szCs w:val="28"/>
        </w:rPr>
      </w:pPr>
      <w:r>
        <w:rPr>
          <w:color w:val="000000"/>
          <w:sz w:val="28"/>
          <w:szCs w:val="28"/>
        </w:rPr>
        <w:t xml:space="preserve">- </w:t>
      </w:r>
      <w:r w:rsidR="00A869BC">
        <w:rPr>
          <w:color w:val="000000"/>
          <w:sz w:val="28"/>
          <w:szCs w:val="28"/>
        </w:rPr>
        <w:t>Контейнерный терминал (далее КТ) Б</w:t>
      </w:r>
      <w:r w:rsidR="00D97F2F">
        <w:rPr>
          <w:color w:val="000000"/>
          <w:sz w:val="28"/>
          <w:szCs w:val="28"/>
        </w:rPr>
        <w:t>атарейная</w:t>
      </w:r>
      <w:r w:rsidR="00A869BC">
        <w:rPr>
          <w:color w:val="000000"/>
          <w:sz w:val="28"/>
          <w:szCs w:val="28"/>
        </w:rPr>
        <w:t xml:space="preserve"> (с площадками, где ведутся работы по переработке и хранению груженых и порожних универсальных контейнеров, помещения</w:t>
      </w:r>
      <w:r w:rsidR="003D6966">
        <w:rPr>
          <w:color w:val="000000"/>
          <w:sz w:val="28"/>
          <w:szCs w:val="28"/>
        </w:rPr>
        <w:t>ми</w:t>
      </w:r>
      <w:r w:rsidR="00A869BC">
        <w:rPr>
          <w:color w:val="000000"/>
          <w:sz w:val="28"/>
          <w:szCs w:val="28"/>
        </w:rPr>
        <w:t>, зон</w:t>
      </w:r>
      <w:r w:rsidR="003D6966">
        <w:rPr>
          <w:color w:val="000000"/>
          <w:sz w:val="28"/>
          <w:szCs w:val="28"/>
        </w:rPr>
        <w:t>ой</w:t>
      </w:r>
      <w:r w:rsidR="00A869BC">
        <w:rPr>
          <w:color w:val="000000"/>
          <w:sz w:val="28"/>
          <w:szCs w:val="28"/>
        </w:rPr>
        <w:t xml:space="preserve"> таможенного контроля</w:t>
      </w:r>
      <w:r>
        <w:rPr>
          <w:color w:val="000000"/>
          <w:sz w:val="28"/>
          <w:szCs w:val="28"/>
        </w:rPr>
        <w:t>)</w:t>
      </w:r>
      <w:r w:rsidR="00A869BC">
        <w:rPr>
          <w:color w:val="000000"/>
          <w:sz w:val="28"/>
          <w:szCs w:val="28"/>
        </w:rPr>
        <w:t xml:space="preserve">, расположенный по адресу: </w:t>
      </w:r>
      <w:r w:rsidR="00D97F2F">
        <w:rPr>
          <w:color w:val="000000"/>
          <w:sz w:val="28"/>
          <w:szCs w:val="28"/>
        </w:rPr>
        <w:t>Иркутская область</w:t>
      </w:r>
      <w:r w:rsidR="00A869BC">
        <w:rPr>
          <w:color w:val="000000"/>
          <w:sz w:val="28"/>
          <w:szCs w:val="28"/>
        </w:rPr>
        <w:t xml:space="preserve">, г. </w:t>
      </w:r>
      <w:r w:rsidR="00D97F2F">
        <w:rPr>
          <w:color w:val="000000"/>
          <w:sz w:val="28"/>
          <w:szCs w:val="28"/>
        </w:rPr>
        <w:t>Иркутск</w:t>
      </w:r>
      <w:r w:rsidR="00A869BC">
        <w:rPr>
          <w:color w:val="000000"/>
          <w:sz w:val="28"/>
          <w:szCs w:val="28"/>
        </w:rPr>
        <w:t>,</w:t>
      </w:r>
      <w:r w:rsidR="002A4C4C">
        <w:rPr>
          <w:color w:val="000000"/>
          <w:sz w:val="28"/>
          <w:szCs w:val="28"/>
        </w:rPr>
        <w:t xml:space="preserve"> </w:t>
      </w:r>
      <w:r w:rsidR="00E6292C" w:rsidRPr="00E6292C">
        <w:rPr>
          <w:color w:val="000000"/>
          <w:sz w:val="28"/>
          <w:szCs w:val="28"/>
        </w:rPr>
        <w:t>станция Батарейная, контейнерный терминал Батарейная</w:t>
      </w:r>
      <w:r w:rsidR="00A869BC">
        <w:rPr>
          <w:color w:val="000000"/>
          <w:sz w:val="28"/>
          <w:szCs w:val="28"/>
        </w:rPr>
        <w:t>.</w:t>
      </w:r>
      <w:r>
        <w:rPr>
          <w:color w:val="000000"/>
          <w:sz w:val="28"/>
          <w:szCs w:val="28"/>
        </w:rPr>
        <w:t xml:space="preserve"> Охрану объекта осуществляют 4 (четыре) поста круглосуточно, 2 (два) дневных поста.</w:t>
      </w:r>
    </w:p>
    <w:p w:rsidR="00A869BC" w:rsidRDefault="00E6292C" w:rsidP="00E6292C">
      <w:pPr>
        <w:pStyle w:val="60"/>
        <w:pBdr>
          <w:top w:val="nil"/>
          <w:left w:val="nil"/>
          <w:bottom w:val="nil"/>
          <w:right w:val="nil"/>
          <w:between w:val="nil"/>
        </w:pBdr>
        <w:ind w:firstLine="709"/>
        <w:jc w:val="both"/>
        <w:rPr>
          <w:sz w:val="28"/>
          <w:szCs w:val="28"/>
        </w:rPr>
      </w:pPr>
      <w:r w:rsidRPr="00E6292C">
        <w:rPr>
          <w:b/>
          <w:color w:val="000000"/>
          <w:sz w:val="28"/>
          <w:szCs w:val="28"/>
        </w:rPr>
        <w:t>Место оказания Услуг:</w:t>
      </w:r>
      <w:r>
        <w:rPr>
          <w:color w:val="000000"/>
          <w:sz w:val="28"/>
          <w:szCs w:val="28"/>
        </w:rPr>
        <w:t xml:space="preserve"> Иркутская область, г. Иркутск,  </w:t>
      </w:r>
      <w:r w:rsidRPr="00E6292C">
        <w:rPr>
          <w:color w:val="000000"/>
          <w:sz w:val="28"/>
          <w:szCs w:val="28"/>
        </w:rPr>
        <w:t>станция Батарейная, контейнерный терминал Батарейная</w:t>
      </w:r>
      <w:r>
        <w:rPr>
          <w:color w:val="000000"/>
          <w:sz w:val="28"/>
          <w:szCs w:val="28"/>
        </w:rPr>
        <w:t>.</w:t>
      </w:r>
    </w:p>
    <w:p w:rsidR="00A869BC" w:rsidRDefault="00A869BC" w:rsidP="00A869BC">
      <w:pPr>
        <w:pStyle w:val="60"/>
        <w:jc w:val="both"/>
        <w:rPr>
          <w:sz w:val="28"/>
          <w:szCs w:val="28"/>
        </w:rPr>
      </w:pPr>
    </w:p>
    <w:p w:rsidR="00A869BC" w:rsidRDefault="00A869BC" w:rsidP="00A869BC">
      <w:pPr>
        <w:pStyle w:val="60"/>
        <w:jc w:val="both"/>
        <w:rPr>
          <w:sz w:val="28"/>
          <w:szCs w:val="28"/>
        </w:rPr>
      </w:pPr>
      <w:r w:rsidRPr="00A869BC">
        <w:rPr>
          <w:b/>
          <w:sz w:val="28"/>
          <w:szCs w:val="28"/>
          <w:u w:val="single"/>
        </w:rPr>
        <w:lastRenderedPageBreak/>
        <w:t xml:space="preserve">Всего </w:t>
      </w:r>
      <w:r w:rsidR="00E6292C">
        <w:rPr>
          <w:b/>
          <w:sz w:val="28"/>
          <w:szCs w:val="28"/>
          <w:u w:val="single"/>
        </w:rPr>
        <w:t>по 2 (двум) объектам 7</w:t>
      </w:r>
      <w:r w:rsidR="006E770A">
        <w:rPr>
          <w:b/>
          <w:sz w:val="28"/>
          <w:szCs w:val="28"/>
          <w:u w:val="single"/>
        </w:rPr>
        <w:t xml:space="preserve"> </w:t>
      </w:r>
      <w:r w:rsidR="00895009">
        <w:rPr>
          <w:b/>
          <w:sz w:val="28"/>
          <w:szCs w:val="28"/>
          <w:u w:val="single"/>
        </w:rPr>
        <w:t xml:space="preserve">(семь) </w:t>
      </w:r>
      <w:r w:rsidRPr="00A869BC">
        <w:rPr>
          <w:b/>
          <w:sz w:val="28"/>
          <w:szCs w:val="28"/>
          <w:u w:val="single"/>
        </w:rPr>
        <w:t>пост</w:t>
      </w:r>
      <w:r w:rsidR="00E6292C">
        <w:rPr>
          <w:b/>
          <w:sz w:val="28"/>
          <w:szCs w:val="28"/>
          <w:u w:val="single"/>
        </w:rPr>
        <w:t>ов</w:t>
      </w:r>
      <w:r>
        <w:rPr>
          <w:sz w:val="28"/>
          <w:szCs w:val="28"/>
        </w:rPr>
        <w:t xml:space="preserve">, в том числе </w:t>
      </w:r>
      <w:r w:rsidR="00895009">
        <w:rPr>
          <w:sz w:val="28"/>
          <w:szCs w:val="28"/>
        </w:rPr>
        <w:t>5 (пять)</w:t>
      </w:r>
      <w:r>
        <w:rPr>
          <w:sz w:val="28"/>
          <w:szCs w:val="28"/>
        </w:rPr>
        <w:t xml:space="preserve"> круглосуточных, 2</w:t>
      </w:r>
      <w:r w:rsidR="00895009">
        <w:rPr>
          <w:sz w:val="28"/>
          <w:szCs w:val="28"/>
        </w:rPr>
        <w:t xml:space="preserve"> (два) дневных поста</w:t>
      </w:r>
      <w:r>
        <w:rPr>
          <w:sz w:val="28"/>
          <w:szCs w:val="28"/>
        </w:rPr>
        <w:t>.</w:t>
      </w:r>
    </w:p>
    <w:p w:rsidR="00A869BC" w:rsidRDefault="00A869BC" w:rsidP="00A869BC">
      <w:pPr>
        <w:pStyle w:val="60"/>
        <w:pBdr>
          <w:top w:val="nil"/>
          <w:left w:val="nil"/>
          <w:bottom w:val="nil"/>
          <w:right w:val="nil"/>
          <w:between w:val="nil"/>
        </w:pBdr>
        <w:ind w:firstLine="720"/>
        <w:jc w:val="both"/>
        <w:rPr>
          <w:sz w:val="28"/>
          <w:szCs w:val="28"/>
        </w:rPr>
      </w:pPr>
    </w:p>
    <w:p w:rsidR="00A869BC" w:rsidRDefault="00A869BC" w:rsidP="00A869BC">
      <w:pPr>
        <w:pStyle w:val="60"/>
        <w:ind w:firstLine="567"/>
        <w:jc w:val="both"/>
        <w:rPr>
          <w:sz w:val="28"/>
          <w:szCs w:val="28"/>
        </w:rPr>
      </w:pPr>
      <w:r>
        <w:rPr>
          <w:b/>
          <w:sz w:val="28"/>
          <w:szCs w:val="28"/>
        </w:rPr>
        <w:t>4.7.2. Планируемый срок (период) оказания Услуг:</w:t>
      </w:r>
      <w:r>
        <w:rPr>
          <w:sz w:val="28"/>
          <w:szCs w:val="28"/>
        </w:rPr>
        <w:t xml:space="preserve"> с 00 час. 00 мин. 01 января 2022 года по 24 час. 00 мин. 31 декабря 202</w:t>
      </w:r>
      <w:r w:rsidR="00895009">
        <w:rPr>
          <w:sz w:val="28"/>
          <w:szCs w:val="28"/>
        </w:rPr>
        <w:t>4</w:t>
      </w:r>
      <w:r>
        <w:rPr>
          <w:sz w:val="28"/>
          <w:szCs w:val="28"/>
        </w:rPr>
        <w:t xml:space="preserve"> года.</w:t>
      </w:r>
    </w:p>
    <w:p w:rsidR="00A869BC" w:rsidRDefault="00A869BC" w:rsidP="00A869BC">
      <w:pPr>
        <w:pStyle w:val="60"/>
        <w:ind w:firstLine="567"/>
        <w:jc w:val="both"/>
        <w:rPr>
          <w:sz w:val="28"/>
          <w:szCs w:val="28"/>
        </w:rPr>
      </w:pPr>
    </w:p>
    <w:p w:rsidR="00A869BC" w:rsidRDefault="00A869BC" w:rsidP="00A869BC">
      <w:pPr>
        <w:pStyle w:val="60"/>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A869BC" w:rsidRDefault="00A869BC" w:rsidP="00A869BC">
      <w:pPr>
        <w:pStyle w:val="60"/>
        <w:ind w:firstLine="567"/>
        <w:jc w:val="both"/>
        <w:rPr>
          <w:sz w:val="28"/>
          <w:szCs w:val="28"/>
        </w:rPr>
      </w:pPr>
    </w:p>
    <w:p w:rsidR="00A869BC" w:rsidRDefault="00A869BC" w:rsidP="00A869BC">
      <w:pPr>
        <w:pStyle w:val="60"/>
        <w:ind w:firstLine="567"/>
        <w:jc w:val="both"/>
        <w:rPr>
          <w:sz w:val="28"/>
          <w:szCs w:val="28"/>
        </w:rPr>
      </w:pPr>
      <w:r>
        <w:rPr>
          <w:b/>
          <w:sz w:val="28"/>
          <w:szCs w:val="28"/>
        </w:rPr>
        <w:t>4.7.4. Содержание Услуг:</w:t>
      </w:r>
      <w:r>
        <w:rPr>
          <w:i/>
          <w:sz w:val="28"/>
          <w:szCs w:val="28"/>
          <w:vertAlign w:val="superscript"/>
        </w:rPr>
        <w:footnoteReference w:id="4"/>
      </w:r>
    </w:p>
    <w:p w:rsidR="00A869BC" w:rsidRDefault="00A869BC" w:rsidP="00A869BC">
      <w:pPr>
        <w:pStyle w:val="60"/>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A869BC" w:rsidRPr="00204AF8" w:rsidRDefault="00A869BC" w:rsidP="00A869BC">
      <w:pPr>
        <w:pStyle w:val="60"/>
        <w:pBdr>
          <w:top w:val="nil"/>
          <w:left w:val="nil"/>
          <w:bottom w:val="nil"/>
          <w:right w:val="nil"/>
          <w:between w:val="nil"/>
        </w:pBdr>
        <w:ind w:firstLine="720"/>
        <w:jc w:val="both"/>
        <w:rPr>
          <w:sz w:val="28"/>
          <w:szCs w:val="28"/>
        </w:rPr>
      </w:pPr>
      <w:r w:rsidRPr="00204AF8">
        <w:rPr>
          <w:sz w:val="28"/>
          <w:szCs w:val="28"/>
        </w:rPr>
        <w:t>- защита жизни и здоровья  граждан;</w:t>
      </w:r>
    </w:p>
    <w:p w:rsidR="00A869BC" w:rsidRDefault="00A869BC" w:rsidP="00A869BC">
      <w:pPr>
        <w:pStyle w:val="60"/>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A869BC" w:rsidRDefault="00A869BC" w:rsidP="00A869BC">
      <w:pPr>
        <w:pStyle w:val="60"/>
        <w:pBdr>
          <w:top w:val="nil"/>
          <w:left w:val="nil"/>
          <w:bottom w:val="nil"/>
          <w:right w:val="nil"/>
          <w:between w:val="nil"/>
        </w:pBdr>
        <w:ind w:firstLine="708"/>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A869BC" w:rsidRDefault="00A869BC" w:rsidP="00A869BC">
      <w:pPr>
        <w:pStyle w:val="60"/>
        <w:pBdr>
          <w:top w:val="nil"/>
          <w:left w:val="nil"/>
          <w:bottom w:val="nil"/>
          <w:right w:val="nil"/>
          <w:between w:val="nil"/>
        </w:pBdr>
        <w:ind w:firstLine="708"/>
        <w:jc w:val="both"/>
        <w:rPr>
          <w:sz w:val="28"/>
          <w:szCs w:val="28"/>
        </w:rPr>
      </w:pPr>
      <w:r>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A869BC" w:rsidRDefault="00A869BC" w:rsidP="00A869BC">
      <w:pPr>
        <w:pStyle w:val="60"/>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A869BC" w:rsidRDefault="00A869BC" w:rsidP="00A869BC">
      <w:pPr>
        <w:pStyle w:val="60"/>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A869BC" w:rsidRDefault="00A869BC" w:rsidP="00A869BC">
      <w:pPr>
        <w:pStyle w:val="60"/>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A869BC" w:rsidRDefault="00A869BC" w:rsidP="00A869BC">
      <w:pPr>
        <w:pStyle w:val="60"/>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A869BC" w:rsidRDefault="00A869BC" w:rsidP="00A869BC">
      <w:pPr>
        <w:pStyle w:val="60"/>
        <w:pBdr>
          <w:top w:val="nil"/>
          <w:left w:val="nil"/>
          <w:bottom w:val="nil"/>
          <w:right w:val="nil"/>
          <w:between w:val="nil"/>
        </w:pBdr>
        <w:ind w:firstLine="708"/>
        <w:jc w:val="both"/>
        <w:rPr>
          <w:sz w:val="28"/>
          <w:szCs w:val="28"/>
        </w:rPr>
      </w:pPr>
      <w:r>
        <w:rPr>
          <w:sz w:val="28"/>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869BC" w:rsidRDefault="00A869BC" w:rsidP="00A869BC">
      <w:pPr>
        <w:pStyle w:val="60"/>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A869BC" w:rsidRDefault="00A869BC" w:rsidP="00A869BC">
      <w:pPr>
        <w:pStyle w:val="60"/>
        <w:pBdr>
          <w:top w:val="nil"/>
          <w:left w:val="nil"/>
          <w:bottom w:val="nil"/>
          <w:right w:val="nil"/>
          <w:between w:val="nil"/>
        </w:pBdr>
        <w:ind w:firstLine="720"/>
        <w:jc w:val="both"/>
        <w:rPr>
          <w:sz w:val="28"/>
          <w:szCs w:val="28"/>
        </w:rPr>
      </w:pPr>
    </w:p>
    <w:p w:rsidR="00A869BC" w:rsidRDefault="00A869BC" w:rsidP="00A869BC">
      <w:pPr>
        <w:pStyle w:val="60"/>
        <w:pBdr>
          <w:top w:val="nil"/>
          <w:left w:val="nil"/>
          <w:bottom w:val="nil"/>
          <w:right w:val="nil"/>
          <w:between w:val="nil"/>
        </w:pBdr>
        <w:ind w:firstLine="556"/>
        <w:jc w:val="both"/>
        <w:rPr>
          <w:sz w:val="28"/>
          <w:szCs w:val="28"/>
        </w:rPr>
      </w:pPr>
      <w:r>
        <w:rPr>
          <w:b/>
          <w:sz w:val="28"/>
          <w:szCs w:val="28"/>
        </w:rPr>
        <w:t>4.8. Срок действия договора</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xml:space="preserve">4.8.1.Договор вступает в силу </w:t>
      </w:r>
      <w:r w:rsidR="008C3642">
        <w:rPr>
          <w:sz w:val="28"/>
          <w:szCs w:val="28"/>
          <w:lang w:val="en-US"/>
        </w:rPr>
        <w:t>c</w:t>
      </w:r>
      <w:r w:rsidR="006E770A">
        <w:rPr>
          <w:sz w:val="28"/>
          <w:szCs w:val="28"/>
        </w:rPr>
        <w:t xml:space="preserve"> </w:t>
      </w:r>
      <w:r w:rsidR="00895009">
        <w:rPr>
          <w:sz w:val="28"/>
          <w:szCs w:val="28"/>
        </w:rPr>
        <w:t>0</w:t>
      </w:r>
      <w:r w:rsidR="008C3642">
        <w:rPr>
          <w:sz w:val="28"/>
          <w:szCs w:val="28"/>
        </w:rPr>
        <w:t xml:space="preserve">1 </w:t>
      </w:r>
      <w:r w:rsidR="00FE0330">
        <w:rPr>
          <w:sz w:val="28"/>
          <w:szCs w:val="28"/>
        </w:rPr>
        <w:t>января</w:t>
      </w:r>
      <w:r w:rsidR="008C3642">
        <w:rPr>
          <w:sz w:val="28"/>
          <w:szCs w:val="28"/>
        </w:rPr>
        <w:t xml:space="preserve"> 202</w:t>
      </w:r>
      <w:r w:rsidR="00FE0330">
        <w:rPr>
          <w:sz w:val="28"/>
          <w:szCs w:val="28"/>
        </w:rPr>
        <w:t>2</w:t>
      </w:r>
      <w:r w:rsidR="008C3642">
        <w:rPr>
          <w:sz w:val="28"/>
          <w:szCs w:val="28"/>
        </w:rPr>
        <w:t xml:space="preserve"> г.</w:t>
      </w:r>
      <w:r>
        <w:rPr>
          <w:sz w:val="28"/>
          <w:szCs w:val="28"/>
        </w:rPr>
        <w:t xml:space="preserve"> и действует до  31 декабря 202</w:t>
      </w:r>
      <w:r w:rsidR="00895009">
        <w:rPr>
          <w:sz w:val="28"/>
          <w:szCs w:val="28"/>
        </w:rPr>
        <w:t>4</w:t>
      </w:r>
      <w:r>
        <w:rPr>
          <w:sz w:val="28"/>
          <w:szCs w:val="28"/>
        </w:rPr>
        <w:t xml:space="preserve"> года включительно, а в части взаиморасчетов – до полного исполнения сторонами своих обязательств.</w:t>
      </w:r>
    </w:p>
    <w:p w:rsidR="00A869BC" w:rsidRDefault="00A869BC" w:rsidP="00A869BC">
      <w:pPr>
        <w:pStyle w:val="60"/>
        <w:pBdr>
          <w:top w:val="nil"/>
          <w:left w:val="nil"/>
          <w:bottom w:val="nil"/>
          <w:right w:val="nil"/>
          <w:between w:val="nil"/>
        </w:pBdr>
        <w:ind w:firstLine="556"/>
        <w:jc w:val="both"/>
        <w:rPr>
          <w:sz w:val="28"/>
          <w:szCs w:val="28"/>
        </w:rPr>
      </w:pPr>
    </w:p>
    <w:p w:rsidR="00A869BC" w:rsidRDefault="00A869BC" w:rsidP="00A869BC">
      <w:pPr>
        <w:pStyle w:val="60"/>
        <w:pBdr>
          <w:top w:val="nil"/>
          <w:left w:val="nil"/>
          <w:bottom w:val="nil"/>
          <w:right w:val="nil"/>
          <w:between w:val="nil"/>
        </w:pBdr>
        <w:ind w:firstLine="556"/>
        <w:jc w:val="both"/>
        <w:rPr>
          <w:sz w:val="28"/>
          <w:szCs w:val="28"/>
        </w:rPr>
      </w:pPr>
      <w:r>
        <w:rPr>
          <w:b/>
          <w:sz w:val="28"/>
          <w:szCs w:val="28"/>
        </w:rPr>
        <w:t>4.9. Основания признания победителя уклонившимся от заключения договора, досрочного расторжения договора:</w:t>
      </w:r>
    </w:p>
    <w:p w:rsidR="00A869BC" w:rsidRDefault="00A869BC" w:rsidP="00A869BC">
      <w:pPr>
        <w:pStyle w:val="60"/>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r w:rsidR="002A4C4C">
        <w:rPr>
          <w:sz w:val="28"/>
          <w:szCs w:val="28"/>
        </w:rPr>
        <w:t xml:space="preserve"> </w:t>
      </w:r>
      <w:r w:rsidRPr="000425FA">
        <w:rPr>
          <w:sz w:val="28"/>
          <w:szCs w:val="28"/>
        </w:rPr>
        <w:t>Форма СЗВ-М</w:t>
      </w:r>
      <w:r>
        <w:rPr>
          <w:sz w:val="28"/>
          <w:szCs w:val="28"/>
        </w:rPr>
        <w:t xml:space="preserve"> (Сведения о застрахованных лицах);</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договор</w:t>
      </w:r>
      <w:r w:rsidR="002A4C4C">
        <w:rPr>
          <w:sz w:val="28"/>
          <w:szCs w:val="28"/>
        </w:rP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002A4C4C">
        <w:rPr>
          <w:sz w:val="28"/>
          <w:szCs w:val="28"/>
        </w:rPr>
        <w:t xml:space="preserve"> </w:t>
      </w:r>
      <w:r>
        <w:rPr>
          <w:sz w:val="28"/>
          <w:szCs w:val="28"/>
        </w:rPr>
        <w:t>не менее 2 (два) млн. рублей  (оригинал)</w:t>
      </w:r>
      <w:r w:rsidR="00895009">
        <w:rPr>
          <w:sz w:val="28"/>
          <w:szCs w:val="28"/>
        </w:rPr>
        <w:t>;</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r w:rsidR="00895009">
        <w:rPr>
          <w:sz w:val="28"/>
          <w:szCs w:val="28"/>
        </w:rPr>
        <w:t>;</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размеру при рассмотрении заявки Победителя в торгах. </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xml:space="preserve">4.9.2. В случае если Победитель не представит затребованных документов, указанных в п. 4.9.1, до заключения договора, он признается уклонившимся от </w:t>
      </w:r>
      <w:r>
        <w:rPr>
          <w:sz w:val="28"/>
          <w:szCs w:val="28"/>
        </w:rPr>
        <w:lastRenderedPageBreak/>
        <w:t>заключения договора и договор может быть заключен с участником, заявке которого присвоен второй номер.</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работники Победителя, планируемые к привлечению для оказания услуг, должны дать правильные ответы на все вопросы. </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A869BC" w:rsidRDefault="00A869BC" w:rsidP="00A869BC">
      <w:pPr>
        <w:pStyle w:val="60"/>
        <w:pBdr>
          <w:top w:val="nil"/>
          <w:left w:val="nil"/>
          <w:bottom w:val="nil"/>
          <w:right w:val="nil"/>
          <w:between w:val="nil"/>
        </w:pBdr>
        <w:ind w:firstLine="556"/>
        <w:jc w:val="both"/>
        <w:rPr>
          <w:sz w:val="28"/>
          <w:szCs w:val="28"/>
        </w:rPr>
      </w:pPr>
      <w:r>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A869BC" w:rsidRDefault="00A869BC" w:rsidP="00A869BC">
      <w:pPr>
        <w:pStyle w:val="60"/>
        <w:pBdr>
          <w:top w:val="nil"/>
          <w:left w:val="nil"/>
          <w:bottom w:val="nil"/>
          <w:right w:val="nil"/>
          <w:between w:val="nil"/>
        </w:pBdr>
        <w:ind w:firstLine="556"/>
        <w:jc w:val="both"/>
        <w:rPr>
          <w:sz w:val="28"/>
          <w:szCs w:val="28"/>
        </w:rPr>
      </w:pPr>
    </w:p>
    <w:p w:rsidR="00E22900" w:rsidRDefault="00A869BC" w:rsidP="00A869BC">
      <w:pPr>
        <w:pStyle w:val="60"/>
        <w:pBdr>
          <w:top w:val="nil"/>
          <w:left w:val="nil"/>
          <w:bottom w:val="nil"/>
          <w:right w:val="nil"/>
          <w:between w:val="nil"/>
        </w:pBdr>
        <w:ind w:firstLine="709"/>
        <w:jc w:val="both"/>
        <w:rPr>
          <w:b/>
          <w:color w:val="000000"/>
          <w:sz w:val="28"/>
          <w:szCs w:val="28"/>
        </w:rPr>
      </w:pPr>
      <w:r>
        <w:rPr>
          <w:b/>
          <w:color w:val="000000"/>
          <w:sz w:val="28"/>
          <w:szCs w:val="28"/>
        </w:rPr>
        <w:t>4.10. Расположение постов  и их характеристика:</w:t>
      </w:r>
    </w:p>
    <w:p w:rsidR="00E22900" w:rsidRDefault="00E22900" w:rsidP="00E22900">
      <w:pPr>
        <w:pStyle w:val="60"/>
        <w:pBdr>
          <w:top w:val="nil"/>
          <w:left w:val="nil"/>
          <w:bottom w:val="nil"/>
          <w:right w:val="nil"/>
          <w:between w:val="nil"/>
        </w:pBdr>
        <w:ind w:firstLine="709"/>
        <w:jc w:val="both"/>
        <w:rPr>
          <w:color w:val="000000"/>
          <w:sz w:val="28"/>
          <w:szCs w:val="28"/>
        </w:rPr>
      </w:pPr>
      <w:r w:rsidRPr="00E22900">
        <w:rPr>
          <w:color w:val="000000"/>
          <w:sz w:val="28"/>
          <w:szCs w:val="28"/>
        </w:rPr>
        <w:t>4.10.1.</w:t>
      </w:r>
      <w:r>
        <w:rPr>
          <w:color w:val="000000"/>
          <w:sz w:val="28"/>
          <w:szCs w:val="28"/>
        </w:rPr>
        <w:t xml:space="preserve">Административное здание </w:t>
      </w:r>
      <w:r w:rsidR="001E4359">
        <w:rPr>
          <w:color w:val="000000"/>
          <w:sz w:val="28"/>
          <w:szCs w:val="28"/>
        </w:rPr>
        <w:t xml:space="preserve">аппарата </w:t>
      </w:r>
      <w:r w:rsidR="0001282B">
        <w:rPr>
          <w:color w:val="000000"/>
          <w:sz w:val="28"/>
          <w:szCs w:val="28"/>
        </w:rPr>
        <w:t xml:space="preserve">филиала ПАО «ТрансКонтейнер» на Восточно-Сибирской железной дороге, </w:t>
      </w:r>
      <w:r>
        <w:rPr>
          <w:color w:val="000000"/>
          <w:sz w:val="28"/>
          <w:szCs w:val="28"/>
        </w:rPr>
        <w:t xml:space="preserve"> расположенное по адресу: Иркутская область, г. Иркутск, ул. Коммунаров, д. 1а.</w:t>
      </w:r>
    </w:p>
    <w:p w:rsidR="00E22900" w:rsidRDefault="00E22900" w:rsidP="00E22900">
      <w:pPr>
        <w:pStyle w:val="60"/>
        <w:pBdr>
          <w:top w:val="nil"/>
          <w:left w:val="nil"/>
          <w:bottom w:val="nil"/>
          <w:right w:val="nil"/>
          <w:between w:val="nil"/>
        </w:pBdr>
        <w:ind w:firstLine="709"/>
        <w:jc w:val="both"/>
        <w:rPr>
          <w:color w:val="000000"/>
          <w:sz w:val="28"/>
          <w:szCs w:val="28"/>
        </w:rPr>
      </w:pPr>
    </w:p>
    <w:p w:rsidR="00E22900" w:rsidRPr="00E22900" w:rsidRDefault="00E22900" w:rsidP="00E22900">
      <w:pPr>
        <w:pStyle w:val="60"/>
        <w:pBdr>
          <w:top w:val="nil"/>
          <w:left w:val="nil"/>
          <w:bottom w:val="nil"/>
          <w:right w:val="nil"/>
          <w:between w:val="nil"/>
        </w:pBdr>
        <w:ind w:firstLine="709"/>
        <w:jc w:val="both"/>
        <w:rPr>
          <w:b/>
          <w:color w:val="000000"/>
          <w:sz w:val="28"/>
          <w:szCs w:val="28"/>
        </w:rPr>
      </w:pPr>
      <w:r w:rsidRPr="00E22900">
        <w:rPr>
          <w:b/>
          <w:color w:val="000000"/>
          <w:sz w:val="28"/>
          <w:szCs w:val="28"/>
        </w:rPr>
        <w:t>Охрана объекта осуществляется 1 (одним) постом суточн</w:t>
      </w:r>
      <w:r w:rsidR="002D632E">
        <w:rPr>
          <w:b/>
          <w:color w:val="000000"/>
          <w:sz w:val="28"/>
          <w:szCs w:val="28"/>
        </w:rPr>
        <w:t>ым</w:t>
      </w:r>
      <w:r w:rsidRPr="00E22900">
        <w:rPr>
          <w:b/>
          <w:color w:val="000000"/>
          <w:sz w:val="28"/>
          <w:szCs w:val="28"/>
        </w:rPr>
        <w:t>, в режиме с 08 часов 00 минут до 08 часов 00 минут.</w:t>
      </w:r>
    </w:p>
    <w:p w:rsidR="00E22900" w:rsidRDefault="00E22900" w:rsidP="00E22900">
      <w:pPr>
        <w:pStyle w:val="60"/>
        <w:pBdr>
          <w:top w:val="nil"/>
          <w:left w:val="nil"/>
          <w:bottom w:val="nil"/>
          <w:right w:val="nil"/>
          <w:between w:val="nil"/>
        </w:pBdr>
        <w:ind w:firstLine="709"/>
        <w:jc w:val="both"/>
        <w:rPr>
          <w:color w:val="000000"/>
          <w:sz w:val="28"/>
          <w:szCs w:val="28"/>
        </w:rPr>
      </w:pPr>
    </w:p>
    <w:p w:rsidR="00E22900" w:rsidRDefault="00E22900" w:rsidP="00E22900">
      <w:pPr>
        <w:pStyle w:val="60"/>
        <w:ind w:firstLine="720"/>
        <w:jc w:val="both"/>
        <w:rPr>
          <w:sz w:val="28"/>
          <w:szCs w:val="28"/>
        </w:rPr>
      </w:pPr>
      <w:r>
        <w:rPr>
          <w:b/>
          <w:sz w:val="28"/>
          <w:szCs w:val="28"/>
        </w:rPr>
        <w:lastRenderedPageBreak/>
        <w:t>Пост охраны № 1 КПП (</w:t>
      </w:r>
      <w:r>
        <w:rPr>
          <w:sz w:val="28"/>
          <w:szCs w:val="28"/>
        </w:rPr>
        <w:t>круглосуточный), внешний/внутренний,  в пределах границ поста. Отвечает за охрану участка поста</w:t>
      </w:r>
      <w:r w:rsidR="002A4C4C">
        <w:rPr>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E22900" w:rsidRDefault="00E22900" w:rsidP="00E22900">
      <w:pPr>
        <w:pStyle w:val="60"/>
        <w:ind w:firstLine="720"/>
        <w:jc w:val="both"/>
        <w:rPr>
          <w:sz w:val="28"/>
          <w:szCs w:val="28"/>
        </w:rPr>
      </w:pPr>
      <w:r>
        <w:rPr>
          <w:sz w:val="28"/>
          <w:szCs w:val="28"/>
        </w:rPr>
        <w:t xml:space="preserve">Осуществляет </w:t>
      </w:r>
      <w:r w:rsidR="001E4359" w:rsidRPr="001E4359">
        <w:rPr>
          <w:sz w:val="28"/>
          <w:szCs w:val="28"/>
        </w:rPr>
        <w:t>контроль входа/выхода посетителей, внос /вынос имущества, обеспечение пожарной безопасности</w:t>
      </w:r>
      <w:r w:rsidR="001E4359">
        <w:rPr>
          <w:sz w:val="28"/>
          <w:szCs w:val="28"/>
        </w:rPr>
        <w:t>,</w:t>
      </w:r>
      <w:r w:rsidR="002A4C4C">
        <w:rPr>
          <w:sz w:val="28"/>
          <w:szCs w:val="28"/>
        </w:rPr>
        <w:t xml:space="preserve"> </w:t>
      </w:r>
      <w:r>
        <w:rPr>
          <w:sz w:val="28"/>
          <w:szCs w:val="28"/>
        </w:rPr>
        <w:t>контроль въезда/выезда на</w:t>
      </w:r>
      <w:r w:rsidR="001E4359">
        <w:rPr>
          <w:sz w:val="28"/>
          <w:szCs w:val="28"/>
        </w:rPr>
        <w:t>/с</w:t>
      </w:r>
      <w:r>
        <w:rPr>
          <w:sz w:val="28"/>
          <w:szCs w:val="28"/>
        </w:rPr>
        <w:t xml:space="preserve"> прилегающую</w:t>
      </w:r>
      <w:r w:rsidR="001E4359">
        <w:rPr>
          <w:sz w:val="28"/>
          <w:szCs w:val="28"/>
        </w:rPr>
        <w:t>(ей)</w:t>
      </w:r>
      <w:r>
        <w:rPr>
          <w:sz w:val="28"/>
          <w:szCs w:val="28"/>
        </w:rPr>
        <w:t xml:space="preserve"> территорию</w:t>
      </w:r>
      <w:r w:rsidR="001E4359">
        <w:rPr>
          <w:sz w:val="28"/>
          <w:szCs w:val="28"/>
        </w:rPr>
        <w:t>(и)</w:t>
      </w:r>
      <w:r>
        <w:rPr>
          <w:sz w:val="28"/>
          <w:szCs w:val="28"/>
        </w:rPr>
        <w:t xml:space="preserve"> объекта </w:t>
      </w:r>
      <w:r w:rsidR="002D632E">
        <w:rPr>
          <w:sz w:val="28"/>
          <w:szCs w:val="28"/>
        </w:rPr>
        <w:t>автотранспорт</w:t>
      </w:r>
      <w:r>
        <w:rPr>
          <w:sz w:val="28"/>
          <w:szCs w:val="28"/>
        </w:rPr>
        <w:t>а.</w:t>
      </w:r>
      <w:r w:rsidR="002A4C4C">
        <w:rPr>
          <w:sz w:val="28"/>
          <w:szCs w:val="28"/>
        </w:rPr>
        <w:t xml:space="preserve"> </w:t>
      </w:r>
      <w:r>
        <w:rPr>
          <w:sz w:val="28"/>
          <w:szCs w:val="28"/>
        </w:rPr>
        <w:t>Взаимодействует в период работы с представителями/работниками Заказчика, предоставляет всю информацию  в требуемом объеме.</w:t>
      </w:r>
    </w:p>
    <w:p w:rsidR="00E22900" w:rsidRDefault="00E22900" w:rsidP="00E22900">
      <w:pPr>
        <w:pStyle w:val="60"/>
        <w:ind w:firstLine="720"/>
        <w:jc w:val="both"/>
        <w:rPr>
          <w:b/>
          <w:sz w:val="28"/>
          <w:szCs w:val="28"/>
        </w:rPr>
      </w:pPr>
      <w:r>
        <w:rPr>
          <w:b/>
          <w:sz w:val="28"/>
          <w:szCs w:val="28"/>
        </w:rPr>
        <w:t>1 охранник в смену.</w:t>
      </w:r>
    </w:p>
    <w:p w:rsidR="00E22900" w:rsidRDefault="00E22900" w:rsidP="00E22900">
      <w:pPr>
        <w:pStyle w:val="60"/>
        <w:ind w:firstLine="720"/>
        <w:jc w:val="both"/>
        <w:rPr>
          <w:sz w:val="28"/>
          <w:szCs w:val="28"/>
        </w:rPr>
      </w:pPr>
      <w:r>
        <w:rPr>
          <w:sz w:val="28"/>
          <w:szCs w:val="28"/>
        </w:rPr>
        <w:t xml:space="preserve">Экипировка: форменное обмундирование, специальные средства: </w:t>
      </w:r>
    </w:p>
    <w:p w:rsidR="00E22900" w:rsidRDefault="00E22900" w:rsidP="00E22900">
      <w:pPr>
        <w:pStyle w:val="60"/>
        <w:ind w:firstLine="720"/>
        <w:jc w:val="both"/>
        <w:rPr>
          <w:sz w:val="28"/>
          <w:szCs w:val="28"/>
        </w:rPr>
      </w:pPr>
      <w:r>
        <w:rPr>
          <w:sz w:val="28"/>
          <w:szCs w:val="28"/>
        </w:rPr>
        <w:t>-палка резиновая (ПР);</w:t>
      </w:r>
    </w:p>
    <w:p w:rsidR="00E22900" w:rsidRDefault="00E22900" w:rsidP="00E22900">
      <w:pPr>
        <w:pStyle w:val="60"/>
        <w:ind w:firstLine="720"/>
        <w:jc w:val="both"/>
        <w:rPr>
          <w:sz w:val="28"/>
          <w:szCs w:val="28"/>
        </w:rPr>
      </w:pPr>
      <w:r>
        <w:rPr>
          <w:sz w:val="28"/>
          <w:szCs w:val="28"/>
        </w:rPr>
        <w:t>-наручники (БРС).</w:t>
      </w:r>
    </w:p>
    <w:p w:rsidR="00E22900" w:rsidRDefault="00E22900" w:rsidP="00E22900">
      <w:pPr>
        <w:pStyle w:val="60"/>
        <w:ind w:firstLine="720"/>
        <w:jc w:val="both"/>
        <w:rPr>
          <w:sz w:val="28"/>
          <w:szCs w:val="28"/>
        </w:rPr>
      </w:pPr>
      <w:r w:rsidRPr="00024748">
        <w:rPr>
          <w:sz w:val="28"/>
          <w:szCs w:val="28"/>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 система ход-тест для контроля перемещения сотрудника охраны при патрулировании.</w:t>
      </w:r>
    </w:p>
    <w:p w:rsidR="00E22900" w:rsidRDefault="00E22900" w:rsidP="00E22900">
      <w:pPr>
        <w:pStyle w:val="60"/>
        <w:pBdr>
          <w:top w:val="nil"/>
          <w:left w:val="nil"/>
          <w:bottom w:val="nil"/>
          <w:right w:val="nil"/>
          <w:between w:val="nil"/>
        </w:pBdr>
        <w:ind w:firstLine="709"/>
        <w:jc w:val="both"/>
        <w:rPr>
          <w:color w:val="000000"/>
          <w:sz w:val="28"/>
          <w:szCs w:val="28"/>
        </w:rPr>
      </w:pPr>
    </w:p>
    <w:p w:rsidR="00A869BC" w:rsidRDefault="00A869BC" w:rsidP="00A869BC">
      <w:pPr>
        <w:pStyle w:val="60"/>
        <w:pBdr>
          <w:top w:val="nil"/>
          <w:left w:val="nil"/>
          <w:bottom w:val="nil"/>
          <w:right w:val="nil"/>
          <w:between w:val="nil"/>
        </w:pBdr>
        <w:ind w:firstLine="709"/>
        <w:jc w:val="both"/>
        <w:rPr>
          <w:b/>
          <w:color w:val="000000"/>
          <w:sz w:val="28"/>
          <w:szCs w:val="28"/>
          <w:u w:val="single"/>
        </w:rPr>
      </w:pPr>
      <w:r w:rsidRPr="000A1381">
        <w:rPr>
          <w:color w:val="000000"/>
          <w:sz w:val="28"/>
          <w:szCs w:val="28"/>
        </w:rPr>
        <w:t>4.10.</w:t>
      </w:r>
      <w:r w:rsidR="00E22900">
        <w:rPr>
          <w:color w:val="000000"/>
          <w:sz w:val="28"/>
          <w:szCs w:val="28"/>
        </w:rPr>
        <w:t>2</w:t>
      </w:r>
      <w:r w:rsidRPr="000A1381">
        <w:rPr>
          <w:color w:val="000000"/>
          <w:sz w:val="28"/>
          <w:szCs w:val="28"/>
        </w:rPr>
        <w:t>.</w:t>
      </w:r>
      <w:r>
        <w:rPr>
          <w:color w:val="000000"/>
          <w:sz w:val="28"/>
          <w:szCs w:val="28"/>
        </w:rPr>
        <w:t xml:space="preserve"> Контейнерный терминал (далее КТ) Б</w:t>
      </w:r>
      <w:r w:rsidR="000A1381">
        <w:rPr>
          <w:color w:val="000000"/>
          <w:sz w:val="28"/>
          <w:szCs w:val="28"/>
        </w:rPr>
        <w:t>атарейная</w:t>
      </w:r>
      <w:r>
        <w:rPr>
          <w:color w:val="000000"/>
          <w:sz w:val="28"/>
          <w:szCs w:val="28"/>
        </w:rPr>
        <w:t xml:space="preserve"> (с площадками, где ведутся работы по переработке и хранению груженых и порожних универсальных контейнеров, помещения</w:t>
      </w:r>
      <w:r w:rsidR="003D6966">
        <w:rPr>
          <w:color w:val="000000"/>
          <w:sz w:val="28"/>
          <w:szCs w:val="28"/>
        </w:rPr>
        <w:t>ми</w:t>
      </w:r>
      <w:r>
        <w:rPr>
          <w:color w:val="000000"/>
          <w:sz w:val="28"/>
          <w:szCs w:val="28"/>
        </w:rPr>
        <w:t>, зон</w:t>
      </w:r>
      <w:r w:rsidR="003D6966">
        <w:rPr>
          <w:color w:val="000000"/>
          <w:sz w:val="28"/>
          <w:szCs w:val="28"/>
        </w:rPr>
        <w:t>ой</w:t>
      </w:r>
      <w:r>
        <w:rPr>
          <w:color w:val="000000"/>
          <w:sz w:val="28"/>
          <w:szCs w:val="28"/>
        </w:rPr>
        <w:t xml:space="preserve"> таможенного контроля), расположенный по адресу: </w:t>
      </w:r>
      <w:r w:rsidR="003A6656">
        <w:rPr>
          <w:color w:val="000000"/>
          <w:sz w:val="28"/>
          <w:szCs w:val="28"/>
        </w:rPr>
        <w:t>Иркутская область</w:t>
      </w:r>
      <w:r>
        <w:rPr>
          <w:color w:val="000000"/>
          <w:sz w:val="28"/>
          <w:szCs w:val="28"/>
        </w:rPr>
        <w:t xml:space="preserve">, г. </w:t>
      </w:r>
      <w:r w:rsidR="003A6656">
        <w:rPr>
          <w:color w:val="000000"/>
          <w:sz w:val="28"/>
          <w:szCs w:val="28"/>
        </w:rPr>
        <w:t>Иркутск</w:t>
      </w:r>
      <w:r>
        <w:rPr>
          <w:color w:val="000000"/>
          <w:sz w:val="28"/>
          <w:szCs w:val="28"/>
        </w:rPr>
        <w:t xml:space="preserve">, </w:t>
      </w:r>
      <w:r w:rsidR="003A6656" w:rsidRPr="003A6656">
        <w:rPr>
          <w:color w:val="000000"/>
          <w:sz w:val="28"/>
          <w:szCs w:val="28"/>
        </w:rPr>
        <w:t>станция Батарейная, контейнерный терминал Батарейная</w:t>
      </w:r>
      <w:r>
        <w:rPr>
          <w:color w:val="000000"/>
          <w:sz w:val="28"/>
          <w:szCs w:val="28"/>
        </w:rPr>
        <w:t>.</w:t>
      </w:r>
    </w:p>
    <w:p w:rsidR="00A869BC" w:rsidRDefault="00A869BC" w:rsidP="00A869BC">
      <w:pPr>
        <w:pStyle w:val="60"/>
        <w:pBdr>
          <w:top w:val="nil"/>
          <w:left w:val="nil"/>
          <w:bottom w:val="nil"/>
          <w:right w:val="nil"/>
          <w:between w:val="nil"/>
        </w:pBdr>
        <w:ind w:firstLine="709"/>
        <w:rPr>
          <w:b/>
          <w:color w:val="000000"/>
          <w:sz w:val="28"/>
          <w:szCs w:val="28"/>
          <w:u w:val="single"/>
        </w:rPr>
      </w:pPr>
    </w:p>
    <w:p w:rsidR="00A869BC" w:rsidRDefault="00A869BC" w:rsidP="00A869BC">
      <w:pPr>
        <w:pStyle w:val="60"/>
        <w:pBdr>
          <w:top w:val="nil"/>
          <w:left w:val="nil"/>
          <w:bottom w:val="nil"/>
          <w:right w:val="nil"/>
          <w:between w:val="nil"/>
        </w:pBdr>
        <w:ind w:firstLine="709"/>
        <w:jc w:val="both"/>
        <w:rPr>
          <w:b/>
          <w:color w:val="000000"/>
          <w:sz w:val="28"/>
          <w:szCs w:val="28"/>
        </w:rPr>
      </w:pPr>
      <w:r>
        <w:rPr>
          <w:b/>
          <w:color w:val="000000"/>
          <w:sz w:val="28"/>
          <w:szCs w:val="28"/>
        </w:rPr>
        <w:t xml:space="preserve">Охрана объекта осуществляется выставлением </w:t>
      </w:r>
      <w:r w:rsidR="002D632E">
        <w:rPr>
          <w:b/>
          <w:color w:val="000000"/>
          <w:sz w:val="28"/>
          <w:szCs w:val="28"/>
        </w:rPr>
        <w:t>6</w:t>
      </w:r>
      <w:r>
        <w:rPr>
          <w:b/>
          <w:color w:val="000000"/>
          <w:sz w:val="28"/>
          <w:szCs w:val="28"/>
        </w:rPr>
        <w:t xml:space="preserve"> (</w:t>
      </w:r>
      <w:r w:rsidR="002D632E">
        <w:rPr>
          <w:b/>
          <w:color w:val="000000"/>
          <w:sz w:val="28"/>
          <w:szCs w:val="28"/>
        </w:rPr>
        <w:t>шести</w:t>
      </w:r>
      <w:r>
        <w:rPr>
          <w:b/>
          <w:color w:val="000000"/>
          <w:sz w:val="28"/>
          <w:szCs w:val="28"/>
        </w:rPr>
        <w:t xml:space="preserve">) постов, в том числе </w:t>
      </w:r>
      <w:r w:rsidR="002D632E">
        <w:rPr>
          <w:b/>
          <w:color w:val="000000"/>
          <w:sz w:val="28"/>
          <w:szCs w:val="28"/>
        </w:rPr>
        <w:t>4</w:t>
      </w:r>
      <w:r>
        <w:rPr>
          <w:b/>
          <w:color w:val="000000"/>
          <w:sz w:val="28"/>
          <w:szCs w:val="28"/>
        </w:rPr>
        <w:t xml:space="preserve"> (</w:t>
      </w:r>
      <w:r w:rsidR="002D632E">
        <w:rPr>
          <w:b/>
          <w:color w:val="000000"/>
          <w:sz w:val="28"/>
          <w:szCs w:val="28"/>
        </w:rPr>
        <w:t>четыре</w:t>
      </w:r>
      <w:r>
        <w:rPr>
          <w:b/>
          <w:color w:val="000000"/>
          <w:sz w:val="28"/>
          <w:szCs w:val="28"/>
        </w:rPr>
        <w:t>) суточны</w:t>
      </w:r>
      <w:r w:rsidR="002D632E">
        <w:rPr>
          <w:b/>
          <w:color w:val="000000"/>
          <w:sz w:val="28"/>
          <w:szCs w:val="28"/>
        </w:rPr>
        <w:t>х</w:t>
      </w:r>
      <w:r>
        <w:rPr>
          <w:b/>
          <w:color w:val="000000"/>
          <w:sz w:val="28"/>
          <w:szCs w:val="28"/>
        </w:rPr>
        <w:t xml:space="preserve"> и 2 (два) в режиме с 0</w:t>
      </w:r>
      <w:r w:rsidR="002D632E">
        <w:rPr>
          <w:b/>
          <w:color w:val="000000"/>
          <w:sz w:val="28"/>
          <w:szCs w:val="28"/>
        </w:rPr>
        <w:t>8</w:t>
      </w:r>
      <w:r>
        <w:rPr>
          <w:b/>
          <w:color w:val="000000"/>
          <w:sz w:val="28"/>
          <w:szCs w:val="28"/>
        </w:rPr>
        <w:t xml:space="preserve"> час</w:t>
      </w:r>
      <w:r w:rsidR="002D632E">
        <w:rPr>
          <w:b/>
          <w:color w:val="000000"/>
          <w:sz w:val="28"/>
          <w:szCs w:val="28"/>
        </w:rPr>
        <w:t>ов</w:t>
      </w:r>
      <w:r>
        <w:rPr>
          <w:b/>
          <w:color w:val="000000"/>
          <w:sz w:val="28"/>
          <w:szCs w:val="28"/>
        </w:rPr>
        <w:t xml:space="preserve"> 00 мин</w:t>
      </w:r>
      <w:r w:rsidR="002D632E">
        <w:rPr>
          <w:b/>
          <w:color w:val="000000"/>
          <w:sz w:val="28"/>
          <w:szCs w:val="28"/>
        </w:rPr>
        <w:t>ут</w:t>
      </w:r>
      <w:r>
        <w:rPr>
          <w:b/>
          <w:color w:val="000000"/>
          <w:sz w:val="28"/>
          <w:szCs w:val="28"/>
        </w:rPr>
        <w:t xml:space="preserve"> до </w:t>
      </w:r>
      <w:r w:rsidR="002D632E">
        <w:rPr>
          <w:b/>
          <w:color w:val="000000"/>
          <w:sz w:val="28"/>
          <w:szCs w:val="28"/>
        </w:rPr>
        <w:t>2</w:t>
      </w:r>
      <w:r>
        <w:rPr>
          <w:b/>
          <w:color w:val="000000"/>
          <w:sz w:val="28"/>
          <w:szCs w:val="28"/>
        </w:rPr>
        <w:t>0 час</w:t>
      </w:r>
      <w:r w:rsidR="002D632E">
        <w:rPr>
          <w:b/>
          <w:color w:val="000000"/>
          <w:sz w:val="28"/>
          <w:szCs w:val="28"/>
        </w:rPr>
        <w:t>ов</w:t>
      </w:r>
      <w:r>
        <w:rPr>
          <w:b/>
          <w:color w:val="000000"/>
          <w:sz w:val="28"/>
          <w:szCs w:val="28"/>
        </w:rPr>
        <w:t xml:space="preserve"> 00 мин</w:t>
      </w:r>
      <w:r w:rsidR="002D632E">
        <w:rPr>
          <w:b/>
          <w:color w:val="000000"/>
          <w:sz w:val="28"/>
          <w:szCs w:val="28"/>
        </w:rPr>
        <w:t>ут</w:t>
      </w:r>
      <w:r>
        <w:rPr>
          <w:b/>
          <w:color w:val="000000"/>
          <w:sz w:val="28"/>
          <w:szCs w:val="28"/>
        </w:rPr>
        <w:t>.</w:t>
      </w:r>
    </w:p>
    <w:p w:rsidR="00A869BC" w:rsidRDefault="00A869BC" w:rsidP="00A869BC">
      <w:pPr>
        <w:pStyle w:val="60"/>
        <w:pBdr>
          <w:top w:val="nil"/>
          <w:left w:val="nil"/>
          <w:bottom w:val="nil"/>
          <w:right w:val="nil"/>
          <w:between w:val="nil"/>
        </w:pBdr>
        <w:ind w:firstLine="709"/>
        <w:jc w:val="both"/>
        <w:rPr>
          <w:b/>
          <w:color w:val="000000"/>
          <w:sz w:val="28"/>
          <w:szCs w:val="28"/>
          <w:u w:val="single"/>
        </w:rPr>
      </w:pPr>
    </w:p>
    <w:p w:rsidR="00A869BC" w:rsidRDefault="00A869BC" w:rsidP="00A869BC">
      <w:pPr>
        <w:pStyle w:val="60"/>
        <w:ind w:firstLine="720"/>
        <w:jc w:val="both"/>
        <w:rPr>
          <w:sz w:val="28"/>
          <w:szCs w:val="28"/>
        </w:rPr>
      </w:pPr>
      <w:r>
        <w:rPr>
          <w:b/>
          <w:sz w:val="28"/>
          <w:szCs w:val="28"/>
        </w:rPr>
        <w:t>Пост охраны № 1 КПП</w:t>
      </w:r>
      <w:r w:rsidR="008852BA">
        <w:rPr>
          <w:b/>
          <w:sz w:val="28"/>
          <w:szCs w:val="28"/>
        </w:rPr>
        <w:t xml:space="preserve"> – служебное помещение охраны</w:t>
      </w:r>
      <w:r w:rsidR="00C20085">
        <w:rPr>
          <w:b/>
          <w:sz w:val="28"/>
          <w:szCs w:val="28"/>
        </w:rPr>
        <w:t xml:space="preserve"> в производственно-бытовом корпусе (далее - ПБК)</w:t>
      </w:r>
      <w:r w:rsidR="008852BA" w:rsidRPr="008852BA">
        <w:rPr>
          <w:sz w:val="28"/>
          <w:szCs w:val="28"/>
        </w:rPr>
        <w:t>(</w:t>
      </w:r>
      <w:r>
        <w:rPr>
          <w:sz w:val="28"/>
          <w:szCs w:val="28"/>
        </w:rPr>
        <w:t>круглосуточный), внешний/внутренний,  в пределах границ поста. Отвечает за охрану участка поста</w:t>
      </w:r>
      <w:r w:rsidR="00EC30F3">
        <w:rPr>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A869BC" w:rsidRDefault="00A869BC" w:rsidP="00A869BC">
      <w:pPr>
        <w:pStyle w:val="60"/>
        <w:ind w:firstLine="720"/>
        <w:jc w:val="both"/>
        <w:rPr>
          <w:sz w:val="28"/>
          <w:szCs w:val="28"/>
        </w:rPr>
      </w:pPr>
      <w:r>
        <w:rPr>
          <w:sz w:val="28"/>
          <w:szCs w:val="28"/>
        </w:rPr>
        <w:t xml:space="preserve">Осуществляет </w:t>
      </w:r>
      <w:r w:rsidR="008852BA" w:rsidRPr="001E4359">
        <w:rPr>
          <w:sz w:val="28"/>
          <w:szCs w:val="28"/>
        </w:rPr>
        <w:t>контроль входа/выхода посетителей, внос/вынос имущества</w:t>
      </w:r>
      <w:r w:rsidR="008852BA">
        <w:rPr>
          <w:sz w:val="28"/>
          <w:szCs w:val="28"/>
        </w:rPr>
        <w:t xml:space="preserve">, </w:t>
      </w:r>
      <w:r>
        <w:rPr>
          <w:sz w:val="28"/>
          <w:szCs w:val="28"/>
        </w:rPr>
        <w:t>контроль въезда/выезда на территорию объекта железнодорожного транспорта,</w:t>
      </w:r>
      <w:r w:rsidR="008852BA">
        <w:rPr>
          <w:sz w:val="28"/>
          <w:szCs w:val="28"/>
        </w:rPr>
        <w:t xml:space="preserve"> автотранспорта,</w:t>
      </w:r>
      <w:r>
        <w:rPr>
          <w:sz w:val="28"/>
          <w:szCs w:val="28"/>
        </w:rPr>
        <w:t xml:space="preserve"> ввоза контейнеров/грузов/грузов</w:t>
      </w:r>
      <w:r w:rsidR="008852BA">
        <w:rPr>
          <w:sz w:val="28"/>
          <w:szCs w:val="28"/>
        </w:rPr>
        <w:t xml:space="preserve"> в контейнерах, </w:t>
      </w:r>
      <w:r w:rsidR="008852BA" w:rsidRPr="008852BA">
        <w:rPr>
          <w:sz w:val="28"/>
          <w:szCs w:val="28"/>
        </w:rPr>
        <w:t>обеспечение пожарной безопасности</w:t>
      </w:r>
      <w:r>
        <w:rPr>
          <w:sz w:val="28"/>
          <w:szCs w:val="28"/>
        </w:rPr>
        <w:t>.</w:t>
      </w:r>
      <w:r w:rsidR="00EC30F3">
        <w:rPr>
          <w:sz w:val="28"/>
          <w:szCs w:val="28"/>
        </w:rPr>
        <w:t xml:space="preserve"> </w:t>
      </w:r>
      <w:r>
        <w:rPr>
          <w:sz w:val="28"/>
          <w:szCs w:val="28"/>
        </w:rPr>
        <w:t>Взаимодействует в период работы поста с представителями/работниками Заказчика, предоставляет всю информацию  в требуемом объеме.</w:t>
      </w:r>
    </w:p>
    <w:p w:rsidR="00A869BC" w:rsidRDefault="00A869BC" w:rsidP="00A869BC">
      <w:pPr>
        <w:pStyle w:val="60"/>
        <w:ind w:firstLine="720"/>
        <w:jc w:val="both"/>
        <w:rPr>
          <w:b/>
          <w:sz w:val="28"/>
          <w:szCs w:val="28"/>
        </w:rPr>
      </w:pPr>
      <w:r>
        <w:rPr>
          <w:b/>
          <w:sz w:val="28"/>
          <w:szCs w:val="28"/>
        </w:rPr>
        <w:t>1 охранник в смену.</w:t>
      </w:r>
    </w:p>
    <w:p w:rsidR="00A869BC" w:rsidRDefault="00A869BC" w:rsidP="00A869BC">
      <w:pPr>
        <w:pStyle w:val="60"/>
        <w:ind w:firstLine="720"/>
        <w:jc w:val="both"/>
        <w:rPr>
          <w:sz w:val="28"/>
          <w:szCs w:val="28"/>
        </w:rPr>
      </w:pPr>
      <w:r>
        <w:rPr>
          <w:sz w:val="28"/>
          <w:szCs w:val="28"/>
        </w:rPr>
        <w:t>Экипировка: форменное обмундирование</w:t>
      </w:r>
    </w:p>
    <w:p w:rsidR="00A869BC" w:rsidRDefault="00A869BC" w:rsidP="00A869BC">
      <w:pPr>
        <w:pStyle w:val="60"/>
        <w:ind w:firstLine="720"/>
        <w:jc w:val="both"/>
        <w:rPr>
          <w:sz w:val="28"/>
          <w:szCs w:val="28"/>
        </w:rPr>
      </w:pPr>
      <w:r>
        <w:rPr>
          <w:sz w:val="28"/>
          <w:szCs w:val="28"/>
        </w:rPr>
        <w:t xml:space="preserve">специальные средства </w:t>
      </w:r>
    </w:p>
    <w:p w:rsidR="00A869BC" w:rsidRDefault="00A869BC" w:rsidP="00A869BC">
      <w:pPr>
        <w:pStyle w:val="60"/>
        <w:ind w:firstLine="720"/>
        <w:jc w:val="both"/>
        <w:rPr>
          <w:sz w:val="28"/>
          <w:szCs w:val="28"/>
        </w:rPr>
      </w:pPr>
      <w:r>
        <w:rPr>
          <w:sz w:val="28"/>
          <w:szCs w:val="28"/>
        </w:rPr>
        <w:lastRenderedPageBreak/>
        <w:t>-палка резиновая(ПРК);</w:t>
      </w:r>
    </w:p>
    <w:p w:rsidR="00A869BC" w:rsidRDefault="00A869BC" w:rsidP="00A869BC">
      <w:pPr>
        <w:pStyle w:val="60"/>
        <w:ind w:firstLine="720"/>
        <w:jc w:val="both"/>
        <w:rPr>
          <w:sz w:val="28"/>
          <w:szCs w:val="28"/>
        </w:rPr>
      </w:pPr>
      <w:r>
        <w:rPr>
          <w:sz w:val="28"/>
          <w:szCs w:val="28"/>
        </w:rPr>
        <w:t>-наручники (БРС).</w:t>
      </w:r>
    </w:p>
    <w:p w:rsidR="00A869BC" w:rsidRDefault="00A869BC" w:rsidP="00A869BC">
      <w:pPr>
        <w:pStyle w:val="60"/>
        <w:ind w:firstLine="720"/>
        <w:jc w:val="both"/>
        <w:rPr>
          <w:sz w:val="28"/>
          <w:szCs w:val="28"/>
        </w:rPr>
      </w:pPr>
      <w:r w:rsidRPr="00024748">
        <w:rPr>
          <w:sz w:val="28"/>
          <w:szCs w:val="28"/>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 система ход-тест для контроля перемещения сотрудника охраны при патрулировании.</w:t>
      </w:r>
    </w:p>
    <w:p w:rsidR="00A869BC" w:rsidRDefault="00A869BC" w:rsidP="00A869BC">
      <w:pPr>
        <w:pStyle w:val="60"/>
        <w:ind w:firstLine="720"/>
        <w:jc w:val="both"/>
        <w:rPr>
          <w:sz w:val="28"/>
          <w:szCs w:val="28"/>
        </w:rPr>
      </w:pPr>
    </w:p>
    <w:p w:rsidR="006749FE" w:rsidRDefault="00A869BC" w:rsidP="006749FE">
      <w:pPr>
        <w:pStyle w:val="60"/>
        <w:ind w:firstLine="720"/>
        <w:jc w:val="both"/>
        <w:rPr>
          <w:sz w:val="28"/>
          <w:szCs w:val="28"/>
        </w:rPr>
      </w:pPr>
      <w:r>
        <w:rPr>
          <w:b/>
          <w:sz w:val="28"/>
          <w:szCs w:val="28"/>
        </w:rPr>
        <w:t xml:space="preserve">Пост охраны № 2 </w:t>
      </w:r>
      <w:r w:rsidR="008852BA">
        <w:rPr>
          <w:b/>
          <w:sz w:val="28"/>
          <w:szCs w:val="28"/>
        </w:rPr>
        <w:t xml:space="preserve">– </w:t>
      </w:r>
      <w:r w:rsidR="00C20085">
        <w:rPr>
          <w:b/>
          <w:sz w:val="28"/>
          <w:szCs w:val="28"/>
        </w:rPr>
        <w:t>КПП в ПБК</w:t>
      </w:r>
      <w:r w:rsidRPr="00024748">
        <w:rPr>
          <w:sz w:val="28"/>
          <w:szCs w:val="28"/>
        </w:rPr>
        <w:t>(</w:t>
      </w:r>
      <w:r>
        <w:rPr>
          <w:sz w:val="28"/>
          <w:szCs w:val="28"/>
        </w:rPr>
        <w:t>режим с 0</w:t>
      </w:r>
      <w:r w:rsidR="006749FE">
        <w:rPr>
          <w:sz w:val="28"/>
          <w:szCs w:val="28"/>
        </w:rPr>
        <w:t xml:space="preserve">8 часов </w:t>
      </w:r>
      <w:r>
        <w:rPr>
          <w:sz w:val="28"/>
          <w:szCs w:val="28"/>
        </w:rPr>
        <w:t>00</w:t>
      </w:r>
      <w:r w:rsidR="006749FE">
        <w:rPr>
          <w:sz w:val="28"/>
          <w:szCs w:val="28"/>
        </w:rPr>
        <w:t xml:space="preserve"> минут</w:t>
      </w:r>
      <w:r>
        <w:rPr>
          <w:sz w:val="28"/>
          <w:szCs w:val="28"/>
        </w:rPr>
        <w:t xml:space="preserve"> до </w:t>
      </w:r>
      <w:r w:rsidR="006749FE">
        <w:rPr>
          <w:sz w:val="28"/>
          <w:szCs w:val="28"/>
        </w:rPr>
        <w:t>2</w:t>
      </w:r>
      <w:r>
        <w:rPr>
          <w:sz w:val="28"/>
          <w:szCs w:val="28"/>
        </w:rPr>
        <w:t>0</w:t>
      </w:r>
      <w:r w:rsidR="006749FE">
        <w:rPr>
          <w:sz w:val="28"/>
          <w:szCs w:val="28"/>
        </w:rPr>
        <w:t xml:space="preserve"> часов </w:t>
      </w:r>
      <w:r>
        <w:rPr>
          <w:sz w:val="28"/>
          <w:szCs w:val="28"/>
        </w:rPr>
        <w:t>00</w:t>
      </w:r>
      <w:r w:rsidR="006749FE">
        <w:rPr>
          <w:sz w:val="28"/>
          <w:szCs w:val="28"/>
        </w:rPr>
        <w:t xml:space="preserve"> минут</w:t>
      </w:r>
      <w:r>
        <w:rPr>
          <w:sz w:val="28"/>
          <w:szCs w:val="28"/>
        </w:rPr>
        <w:t xml:space="preserve">), </w:t>
      </w:r>
      <w:r w:rsidR="006749FE">
        <w:rPr>
          <w:sz w:val="28"/>
          <w:szCs w:val="28"/>
        </w:rPr>
        <w:t>внешний/внутренний,  в пределах границ поста. Отвечает за охрану участка поста</w:t>
      </w:r>
      <w:r w:rsidR="006E770A">
        <w:rPr>
          <w:sz w:val="28"/>
          <w:szCs w:val="28"/>
        </w:rPr>
        <w:t xml:space="preserve"> </w:t>
      </w:r>
      <w:r w:rsidR="006749FE">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6749FE" w:rsidRDefault="006749FE" w:rsidP="006749FE">
      <w:pPr>
        <w:pStyle w:val="60"/>
        <w:ind w:firstLine="720"/>
        <w:jc w:val="both"/>
        <w:rPr>
          <w:sz w:val="28"/>
          <w:szCs w:val="28"/>
        </w:rPr>
      </w:pPr>
      <w:r>
        <w:rPr>
          <w:sz w:val="28"/>
          <w:szCs w:val="28"/>
        </w:rPr>
        <w:t xml:space="preserve">Осуществляет </w:t>
      </w:r>
      <w:r w:rsidRPr="001E4359">
        <w:rPr>
          <w:sz w:val="28"/>
          <w:szCs w:val="28"/>
        </w:rPr>
        <w:t>контроль входа/выхода посетителей, внос /вынос имущества, обеспечение пожарной безопасности</w:t>
      </w:r>
      <w:r>
        <w:rPr>
          <w:sz w:val="28"/>
          <w:szCs w:val="28"/>
        </w:rPr>
        <w:t>,</w:t>
      </w:r>
      <w:r w:rsidR="00EC30F3">
        <w:rPr>
          <w:sz w:val="28"/>
          <w:szCs w:val="28"/>
        </w:rPr>
        <w:t xml:space="preserve"> </w:t>
      </w:r>
      <w:r>
        <w:rPr>
          <w:sz w:val="28"/>
          <w:szCs w:val="28"/>
        </w:rPr>
        <w:t>контроль въезда/выезда на/с прилегающую(ей) территорию(и) объекта автотранспорта.</w:t>
      </w:r>
      <w:r w:rsidR="00EC30F3">
        <w:rPr>
          <w:sz w:val="28"/>
          <w:szCs w:val="28"/>
        </w:rPr>
        <w:t xml:space="preserve"> </w:t>
      </w:r>
      <w:r>
        <w:rPr>
          <w:sz w:val="28"/>
          <w:szCs w:val="28"/>
        </w:rPr>
        <w:t>Взаимодействует в период работы с представителями/работниками Заказчика, предоставляет всю информацию  в требуемом объеме.</w:t>
      </w:r>
    </w:p>
    <w:p w:rsidR="006749FE" w:rsidRDefault="006749FE" w:rsidP="006749FE">
      <w:pPr>
        <w:pStyle w:val="60"/>
        <w:ind w:firstLine="720"/>
        <w:jc w:val="both"/>
        <w:rPr>
          <w:b/>
          <w:sz w:val="28"/>
          <w:szCs w:val="28"/>
        </w:rPr>
      </w:pPr>
      <w:r>
        <w:rPr>
          <w:b/>
          <w:sz w:val="28"/>
          <w:szCs w:val="28"/>
        </w:rPr>
        <w:t>1 охранник в смену.</w:t>
      </w:r>
    </w:p>
    <w:p w:rsidR="006749FE" w:rsidRDefault="006749FE" w:rsidP="006749FE">
      <w:pPr>
        <w:pStyle w:val="60"/>
        <w:ind w:firstLine="720"/>
        <w:jc w:val="both"/>
        <w:rPr>
          <w:sz w:val="28"/>
          <w:szCs w:val="28"/>
        </w:rPr>
      </w:pPr>
      <w:r>
        <w:rPr>
          <w:sz w:val="28"/>
          <w:szCs w:val="28"/>
        </w:rPr>
        <w:t xml:space="preserve">Экипировка: форменное обмундирование, специальные средства: </w:t>
      </w:r>
    </w:p>
    <w:p w:rsidR="006749FE" w:rsidRDefault="006749FE" w:rsidP="006749FE">
      <w:pPr>
        <w:pStyle w:val="60"/>
        <w:ind w:firstLine="720"/>
        <w:jc w:val="both"/>
        <w:rPr>
          <w:sz w:val="28"/>
          <w:szCs w:val="28"/>
        </w:rPr>
      </w:pPr>
      <w:r>
        <w:rPr>
          <w:sz w:val="28"/>
          <w:szCs w:val="28"/>
        </w:rPr>
        <w:t>-палка резиновая (ПР);</w:t>
      </w:r>
    </w:p>
    <w:p w:rsidR="006749FE" w:rsidRDefault="006749FE" w:rsidP="006749FE">
      <w:pPr>
        <w:pStyle w:val="60"/>
        <w:ind w:firstLine="720"/>
        <w:jc w:val="both"/>
        <w:rPr>
          <w:sz w:val="28"/>
          <w:szCs w:val="28"/>
        </w:rPr>
      </w:pPr>
      <w:r>
        <w:rPr>
          <w:sz w:val="28"/>
          <w:szCs w:val="28"/>
        </w:rPr>
        <w:t>-наручники (БРС).</w:t>
      </w:r>
    </w:p>
    <w:p w:rsidR="006749FE" w:rsidRDefault="006749FE" w:rsidP="00A869BC">
      <w:pPr>
        <w:pStyle w:val="60"/>
        <w:ind w:firstLine="720"/>
        <w:jc w:val="both"/>
        <w:rPr>
          <w:sz w:val="28"/>
          <w:szCs w:val="28"/>
        </w:rPr>
      </w:pPr>
      <w:r w:rsidRPr="00024748">
        <w:rPr>
          <w:sz w:val="28"/>
          <w:szCs w:val="28"/>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 система ход-тест для контроля перемещения сотрудника охраны при патрулировании.</w:t>
      </w:r>
    </w:p>
    <w:p w:rsidR="006749FE" w:rsidRDefault="006749FE" w:rsidP="00A869BC">
      <w:pPr>
        <w:pStyle w:val="60"/>
        <w:ind w:firstLine="720"/>
        <w:jc w:val="both"/>
        <w:rPr>
          <w:sz w:val="28"/>
          <w:szCs w:val="28"/>
        </w:rPr>
      </w:pPr>
    </w:p>
    <w:p w:rsidR="00A869BC" w:rsidRDefault="006749FE" w:rsidP="00A869BC">
      <w:pPr>
        <w:pStyle w:val="60"/>
        <w:ind w:firstLine="720"/>
        <w:jc w:val="both"/>
        <w:rPr>
          <w:sz w:val="28"/>
          <w:szCs w:val="28"/>
        </w:rPr>
      </w:pPr>
      <w:r w:rsidRPr="006749FE">
        <w:rPr>
          <w:b/>
          <w:sz w:val="28"/>
          <w:szCs w:val="28"/>
        </w:rPr>
        <w:t>Пост охраны № 3</w:t>
      </w:r>
      <w:r w:rsidRPr="00F61DCC">
        <w:rPr>
          <w:b/>
          <w:sz w:val="28"/>
          <w:szCs w:val="28"/>
        </w:rPr>
        <w:t xml:space="preserve">КПП </w:t>
      </w:r>
      <w:r w:rsidR="00F61DCC">
        <w:rPr>
          <w:b/>
          <w:sz w:val="28"/>
          <w:szCs w:val="28"/>
        </w:rPr>
        <w:t xml:space="preserve">- </w:t>
      </w:r>
      <w:r w:rsidRPr="00F61DCC">
        <w:rPr>
          <w:b/>
          <w:sz w:val="28"/>
          <w:szCs w:val="28"/>
        </w:rPr>
        <w:t>выезда</w:t>
      </w:r>
      <w:r>
        <w:rPr>
          <w:sz w:val="28"/>
          <w:szCs w:val="28"/>
        </w:rPr>
        <w:t xml:space="preserve"> (круглосуточный) </w:t>
      </w:r>
      <w:r w:rsidR="00A869BC">
        <w:rPr>
          <w:sz w:val="28"/>
          <w:szCs w:val="28"/>
        </w:rPr>
        <w:t>внутренний,  в пределах границ поста. Отвечает за охрану участка поста</w:t>
      </w:r>
      <w:r w:rsidR="00EC30F3">
        <w:rPr>
          <w:sz w:val="28"/>
          <w:szCs w:val="28"/>
        </w:rPr>
        <w:t xml:space="preserve"> </w:t>
      </w:r>
      <w:r w:rsidR="00A869BC">
        <w:rPr>
          <w:sz w:val="28"/>
          <w:szCs w:val="28"/>
        </w:rP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A869BC" w:rsidRDefault="00A869BC" w:rsidP="00A869BC">
      <w:pPr>
        <w:pStyle w:val="6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r w:rsidR="00EC30F3">
        <w:rPr>
          <w:sz w:val="28"/>
          <w:szCs w:val="28"/>
        </w:rPr>
        <w:t xml:space="preserve"> </w:t>
      </w:r>
      <w:r>
        <w:rPr>
          <w:sz w:val="28"/>
          <w:szCs w:val="28"/>
        </w:rPr>
        <w:t>Взаимодействует в период работы поста с представителями/работниками Заказчика, предоставляет всю информацию  в требуемом объеме.</w:t>
      </w:r>
    </w:p>
    <w:p w:rsidR="00A869BC" w:rsidRDefault="00A869BC" w:rsidP="00A869BC">
      <w:pPr>
        <w:pStyle w:val="60"/>
        <w:ind w:firstLine="720"/>
        <w:jc w:val="both"/>
        <w:rPr>
          <w:b/>
          <w:sz w:val="28"/>
          <w:szCs w:val="28"/>
        </w:rPr>
      </w:pPr>
      <w:r>
        <w:rPr>
          <w:b/>
          <w:sz w:val="28"/>
          <w:szCs w:val="28"/>
        </w:rPr>
        <w:t>1 охранник в смену.</w:t>
      </w:r>
    </w:p>
    <w:p w:rsidR="00A869BC" w:rsidRDefault="00A869BC" w:rsidP="00A869BC">
      <w:pPr>
        <w:pStyle w:val="60"/>
        <w:ind w:firstLine="720"/>
        <w:jc w:val="both"/>
        <w:rPr>
          <w:sz w:val="28"/>
          <w:szCs w:val="28"/>
        </w:rPr>
      </w:pPr>
      <w:r>
        <w:rPr>
          <w:sz w:val="28"/>
          <w:szCs w:val="28"/>
        </w:rPr>
        <w:t>Экипировка: форменное обмундирование</w:t>
      </w:r>
    </w:p>
    <w:p w:rsidR="00A869BC" w:rsidRDefault="00A869BC" w:rsidP="00A869BC">
      <w:pPr>
        <w:pStyle w:val="60"/>
        <w:ind w:firstLine="720"/>
        <w:jc w:val="both"/>
        <w:rPr>
          <w:sz w:val="28"/>
          <w:szCs w:val="28"/>
        </w:rPr>
      </w:pPr>
      <w:r>
        <w:rPr>
          <w:sz w:val="28"/>
          <w:szCs w:val="28"/>
        </w:rPr>
        <w:t xml:space="preserve">специальные средства </w:t>
      </w:r>
    </w:p>
    <w:p w:rsidR="00A869BC" w:rsidRDefault="00A869BC" w:rsidP="00A869BC">
      <w:pPr>
        <w:pStyle w:val="60"/>
        <w:ind w:firstLine="720"/>
        <w:jc w:val="both"/>
        <w:rPr>
          <w:sz w:val="28"/>
          <w:szCs w:val="28"/>
        </w:rPr>
      </w:pPr>
      <w:r>
        <w:rPr>
          <w:sz w:val="28"/>
          <w:szCs w:val="28"/>
        </w:rPr>
        <w:t>-палка резиновая (ПРК);</w:t>
      </w:r>
    </w:p>
    <w:p w:rsidR="00A869BC" w:rsidRDefault="00A869BC" w:rsidP="00A869BC">
      <w:pPr>
        <w:pStyle w:val="60"/>
        <w:ind w:firstLine="720"/>
        <w:jc w:val="both"/>
        <w:rPr>
          <w:sz w:val="28"/>
          <w:szCs w:val="28"/>
        </w:rPr>
      </w:pPr>
      <w:r>
        <w:rPr>
          <w:sz w:val="28"/>
          <w:szCs w:val="28"/>
        </w:rPr>
        <w:t>-наручники (БРС).</w:t>
      </w:r>
    </w:p>
    <w:p w:rsidR="00A869BC" w:rsidRDefault="00A869BC" w:rsidP="00A869BC">
      <w:pPr>
        <w:pStyle w:val="60"/>
        <w:ind w:firstLine="720"/>
        <w:jc w:val="both"/>
        <w:rPr>
          <w:sz w:val="28"/>
          <w:szCs w:val="28"/>
        </w:rPr>
      </w:pPr>
      <w:r>
        <w:rPr>
          <w:sz w:val="28"/>
          <w:szCs w:val="28"/>
        </w:rPr>
        <w:lastRenderedPageBreak/>
        <w:t xml:space="preserve">Оснащение: </w:t>
      </w:r>
      <w:r w:rsidRPr="00024748">
        <w:rPr>
          <w:sz w:val="28"/>
          <w:szCs w:val="28"/>
        </w:rPr>
        <w:t>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w:t>
      </w:r>
      <w:r w:rsidR="00AA34F7">
        <w:rPr>
          <w:sz w:val="28"/>
          <w:szCs w:val="28"/>
        </w:rPr>
        <w:t xml:space="preserve"> </w:t>
      </w:r>
      <w:r>
        <w:rPr>
          <w:sz w:val="28"/>
          <w:szCs w:val="28"/>
        </w:rPr>
        <w:t>система ход-тест для контроля перемещения сотрудника охраны при патрулировании.</w:t>
      </w:r>
    </w:p>
    <w:p w:rsidR="00A869BC" w:rsidRDefault="00A869BC" w:rsidP="00A869BC">
      <w:pPr>
        <w:pStyle w:val="60"/>
        <w:ind w:firstLine="720"/>
        <w:jc w:val="both"/>
        <w:rPr>
          <w:sz w:val="28"/>
          <w:szCs w:val="28"/>
        </w:rPr>
      </w:pPr>
    </w:p>
    <w:p w:rsidR="00A869BC" w:rsidRDefault="00A869BC" w:rsidP="00A869BC">
      <w:pPr>
        <w:pStyle w:val="60"/>
        <w:ind w:firstLine="720"/>
        <w:jc w:val="both"/>
        <w:rPr>
          <w:sz w:val="28"/>
          <w:szCs w:val="28"/>
        </w:rPr>
      </w:pPr>
      <w:r>
        <w:rPr>
          <w:b/>
          <w:color w:val="000000"/>
          <w:sz w:val="28"/>
          <w:szCs w:val="28"/>
        </w:rPr>
        <w:t>Пост охраны №</w:t>
      </w:r>
      <w:r w:rsidR="00F61DCC">
        <w:rPr>
          <w:b/>
          <w:color w:val="000000"/>
          <w:sz w:val="28"/>
          <w:szCs w:val="28"/>
        </w:rPr>
        <w:t xml:space="preserve"> 4 КПП </w:t>
      </w:r>
      <w:r w:rsidR="0001282B">
        <w:rPr>
          <w:b/>
          <w:color w:val="000000"/>
          <w:sz w:val="28"/>
          <w:szCs w:val="28"/>
        </w:rPr>
        <w:t>–</w:t>
      </w:r>
      <w:r w:rsidR="00F61DCC">
        <w:rPr>
          <w:b/>
          <w:color w:val="000000"/>
          <w:sz w:val="28"/>
          <w:szCs w:val="28"/>
        </w:rPr>
        <w:t xml:space="preserve"> заезда</w:t>
      </w:r>
      <w:r w:rsidRPr="00024748">
        <w:rPr>
          <w:sz w:val="28"/>
          <w:szCs w:val="28"/>
        </w:rPr>
        <w:t>(</w:t>
      </w:r>
      <w:r w:rsidR="00F61DCC">
        <w:rPr>
          <w:sz w:val="28"/>
          <w:szCs w:val="28"/>
        </w:rPr>
        <w:t>круглосуточный</w:t>
      </w:r>
      <w:r>
        <w:rPr>
          <w:sz w:val="28"/>
          <w:szCs w:val="28"/>
        </w:rPr>
        <w:t>), внутренний,  в пределах границ поста. Отвечает за охрану участка поста</w:t>
      </w:r>
      <w:r w:rsidR="00EC30F3">
        <w:rPr>
          <w:sz w:val="28"/>
          <w:szCs w:val="28"/>
        </w:rPr>
        <w:t xml:space="preserve"> </w:t>
      </w:r>
      <w:r>
        <w:rPr>
          <w:sz w:val="28"/>
          <w:szCs w:val="28"/>
        </w:rPr>
        <w:t>от противоправных посягательств, соблюдение правил пропускного режима, при перемещении автомобильного транспорта, з</w:t>
      </w:r>
      <w:r w:rsidR="00F61DCC">
        <w:rPr>
          <w:sz w:val="28"/>
          <w:szCs w:val="28"/>
        </w:rPr>
        <w:t>авоз</w:t>
      </w:r>
      <w:r>
        <w:rPr>
          <w:sz w:val="28"/>
          <w:szCs w:val="28"/>
        </w:rPr>
        <w:t xml:space="preserve">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A869BC" w:rsidRDefault="00A869BC" w:rsidP="00A869BC">
      <w:pPr>
        <w:pStyle w:val="60"/>
        <w:ind w:firstLine="720"/>
        <w:jc w:val="both"/>
        <w:rPr>
          <w:sz w:val="28"/>
          <w:szCs w:val="28"/>
        </w:rPr>
      </w:pPr>
      <w:r>
        <w:rPr>
          <w:sz w:val="28"/>
          <w:szCs w:val="28"/>
        </w:rPr>
        <w:t xml:space="preserve">Осуществляет контроль </w:t>
      </w:r>
      <w:r w:rsidR="00F61DCC">
        <w:rPr>
          <w:sz w:val="28"/>
          <w:szCs w:val="28"/>
        </w:rPr>
        <w:t>заезда</w:t>
      </w:r>
      <w:r w:rsidR="00EC30F3">
        <w:rPr>
          <w:sz w:val="28"/>
          <w:szCs w:val="28"/>
        </w:rPr>
        <w:t xml:space="preserve"> </w:t>
      </w:r>
      <w:r w:rsidR="00F61DCC">
        <w:rPr>
          <w:sz w:val="28"/>
          <w:szCs w:val="28"/>
        </w:rPr>
        <w:t>на</w:t>
      </w:r>
      <w:r>
        <w:rPr>
          <w:sz w:val="28"/>
          <w:szCs w:val="28"/>
        </w:rPr>
        <w:t xml:space="preserve"> территори</w:t>
      </w:r>
      <w:r w:rsidR="00F61DCC">
        <w:rPr>
          <w:sz w:val="28"/>
          <w:szCs w:val="28"/>
        </w:rPr>
        <w:t>ю</w:t>
      </w:r>
      <w:r>
        <w:rPr>
          <w:sz w:val="28"/>
          <w:szCs w:val="28"/>
        </w:rPr>
        <w:t xml:space="preserve"> объекта автотранспортных средств, за</w:t>
      </w:r>
      <w:r w:rsidR="00F61DCC">
        <w:rPr>
          <w:sz w:val="28"/>
          <w:szCs w:val="28"/>
        </w:rPr>
        <w:t>воза</w:t>
      </w:r>
      <w:r>
        <w:rPr>
          <w:sz w:val="28"/>
          <w:szCs w:val="28"/>
        </w:rPr>
        <w:t xml:space="preserve">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A869BC" w:rsidRDefault="00A869BC" w:rsidP="00A869BC">
      <w:pPr>
        <w:pStyle w:val="60"/>
        <w:ind w:firstLine="720"/>
        <w:jc w:val="both"/>
        <w:rPr>
          <w:b/>
          <w:sz w:val="28"/>
          <w:szCs w:val="28"/>
        </w:rPr>
      </w:pPr>
      <w:r>
        <w:rPr>
          <w:b/>
          <w:sz w:val="28"/>
          <w:szCs w:val="28"/>
        </w:rPr>
        <w:t>1 охранник в смену.</w:t>
      </w:r>
    </w:p>
    <w:p w:rsidR="00A869BC" w:rsidRDefault="00A869BC" w:rsidP="00A869BC">
      <w:pPr>
        <w:pStyle w:val="60"/>
        <w:ind w:firstLine="720"/>
        <w:jc w:val="both"/>
        <w:rPr>
          <w:sz w:val="28"/>
          <w:szCs w:val="28"/>
        </w:rPr>
      </w:pPr>
      <w:r>
        <w:rPr>
          <w:sz w:val="28"/>
          <w:szCs w:val="28"/>
        </w:rPr>
        <w:t>Экипировка: форменное обмундирование</w:t>
      </w:r>
    </w:p>
    <w:p w:rsidR="00A869BC" w:rsidRDefault="00A869BC" w:rsidP="00A869BC">
      <w:pPr>
        <w:pStyle w:val="60"/>
        <w:ind w:firstLine="720"/>
        <w:jc w:val="both"/>
        <w:rPr>
          <w:sz w:val="28"/>
          <w:szCs w:val="28"/>
        </w:rPr>
      </w:pPr>
      <w:r>
        <w:rPr>
          <w:sz w:val="28"/>
          <w:szCs w:val="28"/>
        </w:rPr>
        <w:t xml:space="preserve">специальные средства </w:t>
      </w:r>
    </w:p>
    <w:p w:rsidR="00A869BC" w:rsidRDefault="00A869BC" w:rsidP="00A869BC">
      <w:pPr>
        <w:pStyle w:val="60"/>
        <w:ind w:firstLine="720"/>
        <w:jc w:val="both"/>
        <w:rPr>
          <w:sz w:val="28"/>
          <w:szCs w:val="28"/>
        </w:rPr>
      </w:pPr>
      <w:r>
        <w:rPr>
          <w:sz w:val="28"/>
          <w:szCs w:val="28"/>
        </w:rPr>
        <w:t>-палка резиновая (ПРК);</w:t>
      </w:r>
    </w:p>
    <w:p w:rsidR="00A869BC" w:rsidRDefault="00A869BC" w:rsidP="00A869BC">
      <w:pPr>
        <w:pStyle w:val="60"/>
        <w:ind w:firstLine="720"/>
        <w:jc w:val="both"/>
        <w:rPr>
          <w:sz w:val="28"/>
          <w:szCs w:val="28"/>
        </w:rPr>
      </w:pPr>
      <w:r>
        <w:rPr>
          <w:sz w:val="28"/>
          <w:szCs w:val="28"/>
        </w:rPr>
        <w:t>-наручники (БРС).</w:t>
      </w:r>
    </w:p>
    <w:p w:rsidR="00A869BC" w:rsidRDefault="00A869BC" w:rsidP="00A869BC">
      <w:pPr>
        <w:pStyle w:val="60"/>
        <w:ind w:firstLine="720"/>
        <w:jc w:val="both"/>
        <w:rPr>
          <w:sz w:val="28"/>
          <w:szCs w:val="28"/>
        </w:rPr>
      </w:pPr>
      <w:r>
        <w:rPr>
          <w:sz w:val="28"/>
          <w:szCs w:val="28"/>
        </w:rPr>
        <w:t xml:space="preserve">Оснащение: </w:t>
      </w:r>
      <w:r w:rsidRPr="00024748">
        <w:rPr>
          <w:sz w:val="28"/>
          <w:szCs w:val="28"/>
        </w:rPr>
        <w:t>носимая радиостанция, мобильный телефон с возможностью выхода в интернет, фотографированием, отправкой/</w:t>
      </w:r>
      <w:r>
        <w:rPr>
          <w:sz w:val="28"/>
          <w:szCs w:val="28"/>
        </w:rPr>
        <w:t>получением данных в мессенджера</w:t>
      </w:r>
      <w:r w:rsidR="00AA34F7">
        <w:rPr>
          <w:sz w:val="28"/>
          <w:szCs w:val="28"/>
        </w:rPr>
        <w:t>х</w:t>
      </w:r>
      <w:r>
        <w:rPr>
          <w:sz w:val="28"/>
          <w:szCs w:val="28"/>
        </w:rPr>
        <w:t>,</w:t>
      </w:r>
      <w:r w:rsidR="00AA34F7">
        <w:rPr>
          <w:sz w:val="28"/>
          <w:szCs w:val="28"/>
        </w:rPr>
        <w:t xml:space="preserve"> </w:t>
      </w:r>
      <w:r>
        <w:rPr>
          <w:sz w:val="28"/>
          <w:szCs w:val="28"/>
        </w:rPr>
        <w:t>система ход-тест для контроля перемещения сотрудника охраны при патрулировании.</w:t>
      </w:r>
    </w:p>
    <w:p w:rsidR="00A869BC" w:rsidRDefault="00A869BC" w:rsidP="00A869BC">
      <w:pPr>
        <w:pStyle w:val="60"/>
        <w:ind w:firstLine="720"/>
        <w:jc w:val="both"/>
        <w:rPr>
          <w:sz w:val="28"/>
          <w:szCs w:val="28"/>
        </w:rPr>
      </w:pPr>
    </w:p>
    <w:p w:rsidR="00A869BC" w:rsidRDefault="00A869BC" w:rsidP="00A869BC">
      <w:pPr>
        <w:pStyle w:val="60"/>
        <w:ind w:firstLine="720"/>
        <w:jc w:val="both"/>
        <w:rPr>
          <w:sz w:val="28"/>
          <w:szCs w:val="28"/>
        </w:rPr>
      </w:pPr>
      <w:r>
        <w:rPr>
          <w:b/>
          <w:sz w:val="28"/>
          <w:szCs w:val="28"/>
        </w:rPr>
        <w:t xml:space="preserve">Пост охраны № </w:t>
      </w:r>
      <w:r w:rsidR="00F61DCC">
        <w:rPr>
          <w:b/>
          <w:sz w:val="28"/>
          <w:szCs w:val="28"/>
        </w:rPr>
        <w:t>5</w:t>
      </w:r>
      <w:r>
        <w:rPr>
          <w:b/>
          <w:sz w:val="28"/>
          <w:szCs w:val="28"/>
        </w:rPr>
        <w:t xml:space="preserve"> КПП</w:t>
      </w:r>
      <w:r w:rsidR="00F61DCC">
        <w:rPr>
          <w:b/>
          <w:sz w:val="28"/>
          <w:szCs w:val="28"/>
        </w:rPr>
        <w:t xml:space="preserve">-восточные ворота </w:t>
      </w:r>
      <w:r>
        <w:rPr>
          <w:b/>
          <w:sz w:val="28"/>
          <w:szCs w:val="28"/>
        </w:rPr>
        <w:t>(</w:t>
      </w:r>
      <w:r>
        <w:rPr>
          <w:sz w:val="28"/>
          <w:szCs w:val="28"/>
        </w:rPr>
        <w:t>круглосуточный), внешний/внутренний,  в пределах границ поста. Отвечает за охрану участка поста</w:t>
      </w:r>
      <w:r w:rsidR="00EC30F3">
        <w:rPr>
          <w:sz w:val="28"/>
          <w:szCs w:val="28"/>
        </w:rPr>
        <w:t xml:space="preserve"> </w:t>
      </w:r>
      <w:r>
        <w:rPr>
          <w:sz w:val="28"/>
          <w:szCs w:val="28"/>
        </w:rPr>
        <w:t xml:space="preserve">от противоправных посягательств, соблюдение правил пропускного режима, </w:t>
      </w:r>
      <w:r w:rsidR="00C20085">
        <w:rPr>
          <w:sz w:val="28"/>
          <w:szCs w:val="28"/>
        </w:rPr>
        <w:t xml:space="preserve">контроль заезда/выезда вагонов по ж\д путям,  ввоза/вывоза контейнеров/грузов/грузов в контейнерах, недопущение захода/выхода на/с  территории объекта посторонних лиц, </w:t>
      </w:r>
      <w:r>
        <w:rPr>
          <w:sz w:val="28"/>
          <w:szCs w:val="28"/>
        </w:rPr>
        <w:t xml:space="preserve">патрулирование и наблюдение за прилегающей территорией. </w:t>
      </w:r>
    </w:p>
    <w:p w:rsidR="00A869BC" w:rsidRDefault="00A869BC" w:rsidP="00A869BC">
      <w:pPr>
        <w:pStyle w:val="60"/>
        <w:ind w:firstLine="720"/>
        <w:jc w:val="both"/>
        <w:rPr>
          <w:sz w:val="28"/>
          <w:szCs w:val="28"/>
        </w:rPr>
      </w:pPr>
      <w:r>
        <w:rPr>
          <w:sz w:val="28"/>
          <w:szCs w:val="28"/>
        </w:rPr>
        <w:t xml:space="preserve">Осуществляет контроль въезда/выезда на территорию объекта железнодорожного транспорта, </w:t>
      </w:r>
      <w:r w:rsidR="00C20085">
        <w:rPr>
          <w:sz w:val="28"/>
          <w:szCs w:val="28"/>
        </w:rPr>
        <w:t xml:space="preserve">вагонов, </w:t>
      </w:r>
      <w:r>
        <w:rPr>
          <w:sz w:val="28"/>
          <w:szCs w:val="28"/>
        </w:rPr>
        <w:t>ввоза</w:t>
      </w:r>
      <w:r w:rsidR="00C20085">
        <w:rPr>
          <w:sz w:val="28"/>
          <w:szCs w:val="28"/>
        </w:rPr>
        <w:t>/вывоза</w:t>
      </w:r>
      <w:r>
        <w:rPr>
          <w:sz w:val="28"/>
          <w:szCs w:val="28"/>
        </w:rPr>
        <w:t xml:space="preserve"> контейнеров/грузов/грузов</w:t>
      </w:r>
      <w:r w:rsidR="00F61DCC">
        <w:rPr>
          <w:sz w:val="28"/>
          <w:szCs w:val="28"/>
        </w:rPr>
        <w:t xml:space="preserve"> в контейнерах</w:t>
      </w:r>
      <w:r>
        <w:rPr>
          <w:sz w:val="28"/>
          <w:szCs w:val="28"/>
        </w:rPr>
        <w:t>.</w:t>
      </w:r>
      <w:r w:rsidR="00AA34F7">
        <w:rPr>
          <w:sz w:val="28"/>
          <w:szCs w:val="28"/>
        </w:rPr>
        <w:t xml:space="preserve"> </w:t>
      </w:r>
      <w:r>
        <w:rPr>
          <w:sz w:val="28"/>
          <w:szCs w:val="28"/>
        </w:rPr>
        <w:t>Взаимодействует в период работы поста с представителями/работниками Заказчика, предоставляет всю информацию  в требуемом объеме.</w:t>
      </w:r>
    </w:p>
    <w:p w:rsidR="00A869BC" w:rsidRDefault="00A869BC" w:rsidP="00A869BC">
      <w:pPr>
        <w:pStyle w:val="60"/>
        <w:ind w:firstLine="720"/>
        <w:jc w:val="both"/>
        <w:rPr>
          <w:b/>
          <w:sz w:val="28"/>
          <w:szCs w:val="28"/>
        </w:rPr>
      </w:pPr>
      <w:r>
        <w:rPr>
          <w:b/>
          <w:sz w:val="28"/>
          <w:szCs w:val="28"/>
        </w:rPr>
        <w:t>1 охранник в смену.</w:t>
      </w:r>
    </w:p>
    <w:p w:rsidR="00A869BC" w:rsidRDefault="00A869BC" w:rsidP="00A869BC">
      <w:pPr>
        <w:pStyle w:val="60"/>
        <w:ind w:firstLine="720"/>
        <w:jc w:val="both"/>
        <w:rPr>
          <w:sz w:val="28"/>
          <w:szCs w:val="28"/>
        </w:rPr>
      </w:pPr>
      <w:r>
        <w:rPr>
          <w:sz w:val="28"/>
          <w:szCs w:val="28"/>
        </w:rPr>
        <w:t>Экипировка: форменное обмундирование</w:t>
      </w:r>
    </w:p>
    <w:p w:rsidR="00A869BC" w:rsidRDefault="00A869BC" w:rsidP="00A869BC">
      <w:pPr>
        <w:pStyle w:val="60"/>
        <w:ind w:firstLine="720"/>
        <w:jc w:val="both"/>
        <w:rPr>
          <w:sz w:val="28"/>
          <w:szCs w:val="28"/>
        </w:rPr>
      </w:pPr>
      <w:r>
        <w:rPr>
          <w:sz w:val="28"/>
          <w:szCs w:val="28"/>
        </w:rPr>
        <w:t xml:space="preserve">специальные средства </w:t>
      </w:r>
    </w:p>
    <w:p w:rsidR="00A869BC" w:rsidRDefault="00A869BC" w:rsidP="00A869BC">
      <w:pPr>
        <w:pStyle w:val="60"/>
        <w:ind w:firstLine="720"/>
        <w:jc w:val="both"/>
        <w:rPr>
          <w:sz w:val="28"/>
          <w:szCs w:val="28"/>
        </w:rPr>
      </w:pPr>
      <w:r>
        <w:rPr>
          <w:sz w:val="28"/>
          <w:szCs w:val="28"/>
        </w:rPr>
        <w:t>-палка резиновая(ПРК);</w:t>
      </w:r>
    </w:p>
    <w:p w:rsidR="00A869BC" w:rsidRDefault="00A869BC" w:rsidP="00A869BC">
      <w:pPr>
        <w:pStyle w:val="60"/>
        <w:ind w:firstLine="720"/>
        <w:jc w:val="both"/>
        <w:rPr>
          <w:sz w:val="28"/>
          <w:szCs w:val="28"/>
        </w:rPr>
      </w:pPr>
      <w:r>
        <w:rPr>
          <w:sz w:val="28"/>
          <w:szCs w:val="28"/>
        </w:rPr>
        <w:lastRenderedPageBreak/>
        <w:t>-наручники (БРС).</w:t>
      </w:r>
    </w:p>
    <w:p w:rsidR="00A869BC" w:rsidRDefault="00A869BC" w:rsidP="00A869BC">
      <w:pPr>
        <w:pStyle w:val="60"/>
        <w:ind w:firstLine="720"/>
        <w:jc w:val="both"/>
        <w:rPr>
          <w:sz w:val="28"/>
          <w:szCs w:val="28"/>
        </w:rPr>
      </w:pPr>
      <w:r w:rsidRPr="00024748">
        <w:rPr>
          <w:sz w:val="28"/>
          <w:szCs w:val="28"/>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w:t>
      </w:r>
      <w:r w:rsidR="00AA34F7">
        <w:rPr>
          <w:sz w:val="28"/>
          <w:szCs w:val="28"/>
        </w:rPr>
        <w:t xml:space="preserve"> </w:t>
      </w:r>
      <w:r>
        <w:rPr>
          <w:sz w:val="28"/>
          <w:szCs w:val="28"/>
        </w:rPr>
        <w:t>система ход-тест для контроля перемещения сотрудника охраны при патрулировании.</w:t>
      </w:r>
    </w:p>
    <w:p w:rsidR="00F61DCC" w:rsidRDefault="00F61DCC" w:rsidP="00A869BC">
      <w:pPr>
        <w:pStyle w:val="60"/>
        <w:ind w:firstLine="720"/>
        <w:jc w:val="both"/>
        <w:rPr>
          <w:sz w:val="28"/>
          <w:szCs w:val="28"/>
        </w:rPr>
      </w:pPr>
    </w:p>
    <w:p w:rsidR="00F61DCC" w:rsidRDefault="00F61DCC" w:rsidP="00F61DCC">
      <w:pPr>
        <w:pStyle w:val="60"/>
        <w:ind w:firstLine="720"/>
        <w:jc w:val="both"/>
        <w:rPr>
          <w:sz w:val="28"/>
          <w:szCs w:val="28"/>
        </w:rPr>
      </w:pPr>
      <w:r w:rsidRPr="006749FE">
        <w:rPr>
          <w:b/>
          <w:sz w:val="28"/>
          <w:szCs w:val="28"/>
        </w:rPr>
        <w:t xml:space="preserve">Пост охраны № </w:t>
      </w:r>
      <w:r>
        <w:rPr>
          <w:b/>
          <w:sz w:val="28"/>
          <w:szCs w:val="28"/>
        </w:rPr>
        <w:t>6</w:t>
      </w:r>
      <w:r>
        <w:rPr>
          <w:sz w:val="28"/>
          <w:szCs w:val="28"/>
        </w:rPr>
        <w:t>(патрульный, при необходимости обеспечивает подмену основных постов, режим с 08 часов 00 минут до 20 часов 00 минут) внутренний,  в пределах границ поста. Отвечает за охрану участка поста</w:t>
      </w:r>
      <w:r w:rsidR="00EC30F3">
        <w:rPr>
          <w:sz w:val="28"/>
          <w:szCs w:val="28"/>
        </w:rPr>
        <w:t xml:space="preserve"> </w:t>
      </w:r>
      <w:r>
        <w:rPr>
          <w:sz w:val="28"/>
          <w:szCs w:val="28"/>
        </w:rPr>
        <w:t>от противоправных посягательств, соблюдение правил пропускного режима, при перемещении автомобильного транспорта, вывоз</w:t>
      </w:r>
      <w:r w:rsidR="00C20085">
        <w:rPr>
          <w:sz w:val="28"/>
          <w:szCs w:val="28"/>
        </w:rPr>
        <w:t>/ввоз</w:t>
      </w:r>
      <w:r>
        <w:rPr>
          <w:sz w:val="28"/>
          <w:szCs w:val="28"/>
        </w:rPr>
        <w:t xml:space="preserve">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F61DCC" w:rsidRDefault="00F61DCC" w:rsidP="00F61DCC">
      <w:pPr>
        <w:pStyle w:val="60"/>
        <w:ind w:firstLine="720"/>
        <w:jc w:val="both"/>
        <w:rPr>
          <w:sz w:val="28"/>
          <w:szCs w:val="28"/>
        </w:rPr>
      </w:pPr>
      <w:r>
        <w:rPr>
          <w:sz w:val="28"/>
          <w:szCs w:val="28"/>
        </w:rPr>
        <w:t xml:space="preserve">Осуществляет контроль </w:t>
      </w:r>
      <w:r w:rsidR="00C20085">
        <w:rPr>
          <w:sz w:val="28"/>
          <w:szCs w:val="28"/>
        </w:rPr>
        <w:t>заезда/</w:t>
      </w:r>
      <w:r>
        <w:rPr>
          <w:sz w:val="28"/>
          <w:szCs w:val="28"/>
        </w:rPr>
        <w:t xml:space="preserve">выезда с территории объекта автотранспортных средств, </w:t>
      </w:r>
      <w:r w:rsidR="00C20085">
        <w:rPr>
          <w:sz w:val="28"/>
          <w:szCs w:val="28"/>
        </w:rPr>
        <w:t>ввоз/</w:t>
      </w:r>
      <w:r>
        <w:rPr>
          <w:sz w:val="28"/>
          <w:szCs w:val="28"/>
        </w:rPr>
        <w:t>вывоза контейнеров/грузов/грузов в контейнерах и других материальных средств по транспортным и материальным пропускам, указанных в пропуске, с фактическим их наличием</w:t>
      </w:r>
      <w:r w:rsidR="00C20085">
        <w:rPr>
          <w:sz w:val="28"/>
          <w:szCs w:val="28"/>
        </w:rPr>
        <w:t>, при необходимости осуществляет подмену основных постов охраны</w:t>
      </w:r>
      <w:r>
        <w:rPr>
          <w:sz w:val="28"/>
          <w:szCs w:val="28"/>
        </w:rPr>
        <w:t>.</w:t>
      </w:r>
      <w:r w:rsidR="00EC30F3">
        <w:rPr>
          <w:sz w:val="28"/>
          <w:szCs w:val="28"/>
        </w:rPr>
        <w:t xml:space="preserve"> </w:t>
      </w:r>
      <w:r>
        <w:rPr>
          <w:sz w:val="28"/>
          <w:szCs w:val="28"/>
        </w:rPr>
        <w:t>Взаимодействует в период работы поста с представителями/работниками Заказчика, предоставляет всю информацию  в требуемом объеме.</w:t>
      </w:r>
    </w:p>
    <w:p w:rsidR="00F61DCC" w:rsidRDefault="00F61DCC" w:rsidP="00F61DCC">
      <w:pPr>
        <w:pStyle w:val="60"/>
        <w:ind w:firstLine="720"/>
        <w:jc w:val="both"/>
        <w:rPr>
          <w:b/>
          <w:sz w:val="28"/>
          <w:szCs w:val="28"/>
        </w:rPr>
      </w:pPr>
      <w:r>
        <w:rPr>
          <w:b/>
          <w:sz w:val="28"/>
          <w:szCs w:val="28"/>
        </w:rPr>
        <w:t>1 охранник в смену.</w:t>
      </w:r>
    </w:p>
    <w:p w:rsidR="00F61DCC" w:rsidRDefault="00F61DCC" w:rsidP="00F61DCC">
      <w:pPr>
        <w:pStyle w:val="60"/>
        <w:ind w:firstLine="720"/>
        <w:jc w:val="both"/>
        <w:rPr>
          <w:sz w:val="28"/>
          <w:szCs w:val="28"/>
        </w:rPr>
      </w:pPr>
      <w:r>
        <w:rPr>
          <w:sz w:val="28"/>
          <w:szCs w:val="28"/>
        </w:rPr>
        <w:t>Экипировка: форменное обмундирование</w:t>
      </w:r>
    </w:p>
    <w:p w:rsidR="00F61DCC" w:rsidRDefault="00F61DCC" w:rsidP="00F61DCC">
      <w:pPr>
        <w:pStyle w:val="60"/>
        <w:ind w:firstLine="720"/>
        <w:jc w:val="both"/>
        <w:rPr>
          <w:sz w:val="28"/>
          <w:szCs w:val="28"/>
        </w:rPr>
      </w:pPr>
      <w:r>
        <w:rPr>
          <w:sz w:val="28"/>
          <w:szCs w:val="28"/>
        </w:rPr>
        <w:t xml:space="preserve">специальные средства </w:t>
      </w:r>
    </w:p>
    <w:p w:rsidR="00F61DCC" w:rsidRDefault="00F61DCC" w:rsidP="00F61DCC">
      <w:pPr>
        <w:pStyle w:val="60"/>
        <w:ind w:firstLine="720"/>
        <w:jc w:val="both"/>
        <w:rPr>
          <w:sz w:val="28"/>
          <w:szCs w:val="28"/>
        </w:rPr>
      </w:pPr>
      <w:r>
        <w:rPr>
          <w:sz w:val="28"/>
          <w:szCs w:val="28"/>
        </w:rPr>
        <w:t>-палка резиновая (ПРК);</w:t>
      </w:r>
    </w:p>
    <w:p w:rsidR="00F61DCC" w:rsidRDefault="00F61DCC" w:rsidP="00F61DCC">
      <w:pPr>
        <w:pStyle w:val="60"/>
        <w:ind w:firstLine="720"/>
        <w:jc w:val="both"/>
        <w:rPr>
          <w:sz w:val="28"/>
          <w:szCs w:val="28"/>
        </w:rPr>
      </w:pPr>
      <w:r>
        <w:rPr>
          <w:sz w:val="28"/>
          <w:szCs w:val="28"/>
        </w:rPr>
        <w:t>-наручники (БРС).</w:t>
      </w:r>
    </w:p>
    <w:p w:rsidR="00F61DCC" w:rsidRDefault="00F61DCC" w:rsidP="00F61DCC">
      <w:pPr>
        <w:pStyle w:val="60"/>
        <w:ind w:firstLine="720"/>
        <w:jc w:val="both"/>
        <w:rPr>
          <w:sz w:val="28"/>
          <w:szCs w:val="28"/>
        </w:rPr>
      </w:pPr>
      <w:r>
        <w:rPr>
          <w:sz w:val="28"/>
          <w:szCs w:val="28"/>
        </w:rPr>
        <w:t xml:space="preserve">Оснащение: </w:t>
      </w:r>
      <w:r w:rsidRPr="00024748">
        <w:rPr>
          <w:sz w:val="28"/>
          <w:szCs w:val="28"/>
        </w:rPr>
        <w:t>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w:t>
      </w:r>
      <w:r w:rsidR="00AA34F7">
        <w:rPr>
          <w:sz w:val="28"/>
          <w:szCs w:val="28"/>
        </w:rPr>
        <w:t xml:space="preserve"> </w:t>
      </w:r>
      <w:r>
        <w:rPr>
          <w:sz w:val="28"/>
          <w:szCs w:val="28"/>
        </w:rPr>
        <w:t>система ход-тест для контроля перемещения сотрудника охраны при патрулировании.</w:t>
      </w:r>
    </w:p>
    <w:p w:rsidR="00AA34F7" w:rsidRDefault="00AA34F7">
      <w:pPr>
        <w:suppressAutoHyphens w:val="0"/>
        <w:rPr>
          <w:rFonts w:eastAsia="MS Mincho"/>
          <w:b/>
          <w:bCs/>
          <w:sz w:val="28"/>
          <w:szCs w:val="28"/>
        </w:rPr>
      </w:pPr>
      <w:r>
        <w:rPr>
          <w:b/>
          <w:bCs/>
          <w:sz w:val="28"/>
          <w:szCs w:val="28"/>
        </w:rPr>
        <w:br w:type="page"/>
      </w:r>
    </w:p>
    <w:p w:rsidR="00A869BC" w:rsidRPr="00E22900" w:rsidRDefault="00A869BC" w:rsidP="00A869BC">
      <w:pPr>
        <w:pStyle w:val="af9"/>
        <w:ind w:left="709" w:firstLine="0"/>
        <w:jc w:val="center"/>
        <w:outlineLvl w:val="0"/>
        <w:rPr>
          <w:sz w:val="28"/>
          <w:szCs w:val="28"/>
        </w:rPr>
      </w:pPr>
      <w:r w:rsidRPr="00E22900">
        <w:rPr>
          <w:b/>
          <w:bCs/>
          <w:sz w:val="28"/>
          <w:szCs w:val="28"/>
        </w:rPr>
        <w:lastRenderedPageBreak/>
        <w:t>Раздел 5. Информационная карта</w:t>
      </w:r>
    </w:p>
    <w:p w:rsidR="00A869BC" w:rsidRPr="00F356EB" w:rsidRDefault="00A869BC" w:rsidP="00A869BC">
      <w:pPr>
        <w:pStyle w:val="19"/>
        <w:ind w:firstLine="0"/>
        <w:rPr>
          <w:sz w:val="23"/>
          <w:szCs w:val="23"/>
        </w:rPr>
      </w:pPr>
    </w:p>
    <w:p w:rsidR="00A869BC" w:rsidRPr="00C26B87" w:rsidRDefault="00A869BC" w:rsidP="00A869BC">
      <w:pPr>
        <w:pStyle w:val="afff3"/>
        <w:rPr>
          <w:b/>
          <w:i/>
        </w:rPr>
      </w:pPr>
      <w:r>
        <w:t xml:space="preserve">Следующие условия проведения </w:t>
      </w:r>
      <w:r w:rsidR="003F3FBE">
        <w:t>Открытого конкурса</w:t>
      </w:r>
      <w:r>
        <w:t xml:space="preserve">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869BC" w:rsidRPr="00F86FAA" w:rsidTr="00CB07BA">
        <w:tc>
          <w:tcPr>
            <w:tcW w:w="426" w:type="dxa"/>
            <w:vAlign w:val="center"/>
          </w:tcPr>
          <w:p w:rsidR="00A869BC" w:rsidRPr="00F5735B" w:rsidRDefault="00A869BC" w:rsidP="00CB07BA">
            <w:pPr>
              <w:pStyle w:val="Default"/>
              <w:jc w:val="center"/>
              <w:rPr>
                <w:b/>
                <w:color w:val="auto"/>
              </w:rPr>
            </w:pPr>
            <w:r>
              <w:rPr>
                <w:b/>
                <w:color w:val="auto"/>
              </w:rPr>
              <w:t>№п/п</w:t>
            </w:r>
          </w:p>
        </w:tc>
        <w:tc>
          <w:tcPr>
            <w:tcW w:w="2126" w:type="dxa"/>
            <w:vAlign w:val="center"/>
          </w:tcPr>
          <w:p w:rsidR="00A869BC" w:rsidRPr="00F86FAA" w:rsidRDefault="00A869BC" w:rsidP="00CB07BA">
            <w:pPr>
              <w:pStyle w:val="Default"/>
              <w:jc w:val="center"/>
              <w:rPr>
                <w:b/>
                <w:color w:val="auto"/>
              </w:rPr>
            </w:pPr>
            <w:r>
              <w:rPr>
                <w:b/>
                <w:color w:val="auto"/>
              </w:rPr>
              <w:t>Наименование п/п</w:t>
            </w:r>
          </w:p>
        </w:tc>
        <w:tc>
          <w:tcPr>
            <w:tcW w:w="7200" w:type="dxa"/>
            <w:vAlign w:val="center"/>
          </w:tcPr>
          <w:p w:rsidR="00A869BC" w:rsidRPr="003C6269" w:rsidRDefault="00A869BC" w:rsidP="00CB07BA">
            <w:pPr>
              <w:pStyle w:val="Default"/>
              <w:jc w:val="center"/>
              <w:rPr>
                <w:b/>
                <w:color w:val="auto"/>
              </w:rPr>
            </w:pPr>
            <w:r>
              <w:rPr>
                <w:b/>
                <w:color w:val="auto"/>
              </w:rPr>
              <w:t>Содержание</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w:t>
            </w:r>
          </w:p>
        </w:tc>
        <w:tc>
          <w:tcPr>
            <w:tcW w:w="2126" w:type="dxa"/>
          </w:tcPr>
          <w:p w:rsidR="00A869BC" w:rsidRPr="00F86FAA" w:rsidRDefault="00A869BC" w:rsidP="003F3FBE">
            <w:pPr>
              <w:pStyle w:val="Default"/>
              <w:rPr>
                <w:b/>
                <w:color w:val="auto"/>
              </w:rPr>
            </w:pPr>
            <w:r>
              <w:rPr>
                <w:b/>
                <w:color w:val="auto"/>
              </w:rPr>
              <w:t xml:space="preserve">Предмет </w:t>
            </w:r>
            <w:r w:rsidR="003F3FBE">
              <w:rPr>
                <w:b/>
                <w:color w:val="auto"/>
              </w:rPr>
              <w:t>Открытого конкурса</w:t>
            </w:r>
          </w:p>
        </w:tc>
        <w:tc>
          <w:tcPr>
            <w:tcW w:w="7200" w:type="dxa"/>
          </w:tcPr>
          <w:p w:rsidR="00A869BC" w:rsidRDefault="00A869BC" w:rsidP="00EC30F3">
            <w:pPr>
              <w:pStyle w:val="19"/>
              <w:ind w:firstLine="397"/>
              <w:rPr>
                <w:sz w:val="24"/>
                <w:szCs w:val="24"/>
              </w:rPr>
            </w:pPr>
            <w:r>
              <w:rPr>
                <w:sz w:val="24"/>
                <w:szCs w:val="24"/>
              </w:rPr>
              <w:t>Закупка способом открытого конкурса в электронной форме № ОКэ-</w:t>
            </w:r>
            <w:r w:rsidR="00FF452E">
              <w:rPr>
                <w:sz w:val="24"/>
                <w:szCs w:val="24"/>
              </w:rPr>
              <w:t>НКПВСЖД</w:t>
            </w:r>
            <w:r>
              <w:rPr>
                <w:sz w:val="24"/>
                <w:szCs w:val="24"/>
              </w:rPr>
              <w:t>-</w:t>
            </w:r>
            <w:r w:rsidR="00EC30F3">
              <w:rPr>
                <w:sz w:val="24"/>
                <w:szCs w:val="24"/>
              </w:rPr>
              <w:t xml:space="preserve">21-0007 </w:t>
            </w:r>
            <w:r>
              <w:rPr>
                <w:sz w:val="24"/>
                <w:szCs w:val="24"/>
              </w:rPr>
              <w:t>по предмету закупки «Оказание услуг по охране объектов:</w:t>
            </w:r>
            <w:r w:rsidR="00EC30F3">
              <w:rPr>
                <w:sz w:val="24"/>
                <w:szCs w:val="24"/>
              </w:rPr>
              <w:t xml:space="preserve"> </w:t>
            </w:r>
            <w:r w:rsidR="000A278F" w:rsidRPr="000A278F">
              <w:rPr>
                <w:sz w:val="24"/>
                <w:szCs w:val="24"/>
              </w:rPr>
              <w:t>административное здание аппарата управления (г.</w:t>
            </w:r>
            <w:r w:rsidR="00EC30F3">
              <w:rPr>
                <w:sz w:val="24"/>
                <w:szCs w:val="24"/>
              </w:rPr>
              <w:t> </w:t>
            </w:r>
            <w:r w:rsidR="000A278F" w:rsidRPr="000A278F">
              <w:rPr>
                <w:sz w:val="24"/>
                <w:szCs w:val="24"/>
              </w:rPr>
              <w:t>Иркутск, ул. Коммунаров, 1а) и контейнерный терминал Батарейная (г. Иркутск, станция Батарейная, контейнерный терминал Батарейная)</w:t>
            </w:r>
            <w:r>
              <w:rPr>
                <w:sz w:val="24"/>
                <w:szCs w:val="24"/>
              </w:rPr>
              <w:t>».</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2.</w:t>
            </w:r>
          </w:p>
        </w:tc>
        <w:tc>
          <w:tcPr>
            <w:tcW w:w="2126" w:type="dxa"/>
          </w:tcPr>
          <w:p w:rsidR="00A869BC" w:rsidRPr="00F86FAA" w:rsidRDefault="00A869BC" w:rsidP="003F3FBE">
            <w:pPr>
              <w:pStyle w:val="Default"/>
              <w:rPr>
                <w:b/>
                <w:color w:val="auto"/>
              </w:rPr>
            </w:pPr>
            <w:r>
              <w:rPr>
                <w:b/>
                <w:color w:val="auto"/>
              </w:rPr>
              <w:t xml:space="preserve">Организатор </w:t>
            </w:r>
            <w:r w:rsidR="003F3FBE">
              <w:rPr>
                <w:b/>
                <w:color w:val="auto"/>
              </w:rPr>
              <w:t>Открытого конкурса</w:t>
            </w:r>
            <w:r>
              <w:rPr>
                <w:b/>
                <w:color w:val="auto"/>
              </w:rPr>
              <w:t>, адрес, контактные лица и представители Заказчика</w:t>
            </w:r>
          </w:p>
        </w:tc>
        <w:tc>
          <w:tcPr>
            <w:tcW w:w="7200" w:type="dxa"/>
          </w:tcPr>
          <w:p w:rsidR="00A869BC" w:rsidRDefault="00A869BC" w:rsidP="00CB07BA">
            <w:pPr>
              <w:pStyle w:val="19"/>
              <w:ind w:firstLine="397"/>
              <w:rPr>
                <w:sz w:val="24"/>
                <w:szCs w:val="24"/>
              </w:rPr>
            </w:pPr>
            <w:r>
              <w:rPr>
                <w:sz w:val="24"/>
                <w:szCs w:val="24"/>
              </w:rPr>
              <w:t xml:space="preserve">Организатором </w:t>
            </w:r>
            <w:r w:rsidR="003F3FBE">
              <w:rPr>
                <w:sz w:val="24"/>
                <w:szCs w:val="24"/>
              </w:rPr>
              <w:t>Открытого конкурса</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3F3FBE">
              <w:rPr>
                <w:sz w:val="24"/>
                <w:szCs w:val="24"/>
              </w:rPr>
              <w:t>Открытого конкурса</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A869BC" w:rsidRPr="0001282B" w:rsidRDefault="00A869BC" w:rsidP="00CB07BA">
            <w:pPr>
              <w:pStyle w:val="19"/>
              <w:ind w:firstLine="0"/>
              <w:rPr>
                <w:sz w:val="24"/>
                <w:szCs w:val="24"/>
              </w:rPr>
            </w:pPr>
            <w:r>
              <w:rPr>
                <w:sz w:val="24"/>
                <w:szCs w:val="24"/>
              </w:rPr>
              <w:t xml:space="preserve">- постоянная рабочая группа </w:t>
            </w:r>
            <w:r w:rsidRPr="0001282B">
              <w:rPr>
                <w:sz w:val="24"/>
                <w:szCs w:val="24"/>
              </w:rPr>
              <w:t xml:space="preserve">Конкурсной комиссии </w:t>
            </w:r>
            <w:r w:rsidR="0001282B" w:rsidRPr="0001282B">
              <w:rPr>
                <w:color w:val="000000"/>
                <w:sz w:val="24"/>
                <w:szCs w:val="24"/>
              </w:rPr>
              <w:t>филиала ПАО «ТрансКонтейнер» на Восточно-Сибирской железной дороге</w:t>
            </w:r>
            <w:r w:rsidR="00EC30F3">
              <w:rPr>
                <w:color w:val="000000"/>
                <w:sz w:val="24"/>
                <w:szCs w:val="24"/>
              </w:rPr>
              <w:t xml:space="preserve"> </w:t>
            </w:r>
            <w:r w:rsidRPr="0001282B">
              <w:rPr>
                <w:sz w:val="24"/>
                <w:szCs w:val="24"/>
              </w:rPr>
              <w:t xml:space="preserve">Адрес: Российская Федерация, </w:t>
            </w:r>
            <w:r w:rsidR="000A278F" w:rsidRPr="0001282B">
              <w:rPr>
                <w:sz w:val="24"/>
                <w:szCs w:val="24"/>
              </w:rPr>
              <w:t>664003, г. Иркутск, ул. Коммунаров, д. 1А</w:t>
            </w:r>
          </w:p>
          <w:p w:rsidR="00A869BC" w:rsidRDefault="00A869BC" w:rsidP="00CB07BA">
            <w:r>
              <w:t xml:space="preserve">Контактное(-ые) лицо(-а) Заказчика: </w:t>
            </w:r>
          </w:p>
          <w:p w:rsidR="00A869BC" w:rsidRDefault="000A278F" w:rsidP="00CB07BA">
            <w:pPr>
              <w:pStyle w:val="60"/>
            </w:pPr>
            <w:r>
              <w:t>Еремеев Дмитрий Николаевич</w:t>
            </w:r>
            <w:r w:rsidR="00A869BC">
              <w:t xml:space="preserve">, тел. +7(982)6901808, </w:t>
            </w:r>
          </w:p>
          <w:p w:rsidR="00A869BC" w:rsidRPr="004628F0" w:rsidRDefault="00A869BC" w:rsidP="00CB07BA">
            <w:r>
              <w:t xml:space="preserve">электронный адрес </w:t>
            </w:r>
            <w:hyperlink r:id="rId17" w:history="1">
              <w:r w:rsidR="000A278F" w:rsidRPr="00367B8A">
                <w:rPr>
                  <w:rStyle w:val="a7"/>
                  <w:lang w:val="en-US"/>
                </w:rPr>
                <w:t>EremeevDN</w:t>
              </w:r>
              <w:r w:rsidR="000A278F" w:rsidRPr="00367B8A">
                <w:rPr>
                  <w:rStyle w:val="a7"/>
                </w:rPr>
                <w:t>@trcont.ru</w:t>
              </w:r>
            </w:hyperlink>
            <w:r w:rsidR="004628F0">
              <w:t>.</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3.</w:t>
            </w:r>
          </w:p>
        </w:tc>
        <w:tc>
          <w:tcPr>
            <w:tcW w:w="2126" w:type="dxa"/>
          </w:tcPr>
          <w:p w:rsidR="00A869BC" w:rsidRPr="00F86FAA" w:rsidRDefault="00A869BC" w:rsidP="00CB07BA">
            <w:pPr>
              <w:pStyle w:val="Default"/>
              <w:rPr>
                <w:b/>
                <w:color w:val="auto"/>
              </w:rPr>
            </w:pPr>
            <w:r>
              <w:rPr>
                <w:b/>
                <w:color w:val="auto"/>
              </w:rPr>
              <w:t>Конкурсная комиссия</w:t>
            </w:r>
          </w:p>
        </w:tc>
        <w:tc>
          <w:tcPr>
            <w:tcW w:w="7200" w:type="dxa"/>
          </w:tcPr>
          <w:p w:rsidR="00A869BC" w:rsidRDefault="00A869BC" w:rsidP="00CB07BA">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открытым конкурсом принимается комиссией по осуществлению закупок (далее - Конкурсной комиссией) коллегиальным органом</w:t>
            </w:r>
            <w:r w:rsidR="00EC30F3">
              <w:rPr>
                <w:sz w:val="24"/>
                <w:szCs w:val="24"/>
              </w:rPr>
              <w:t>,</w:t>
            </w:r>
            <w:r>
              <w:rPr>
                <w:sz w:val="24"/>
                <w:szCs w:val="24"/>
              </w:rPr>
              <w:t xml:space="preserve"> сформированным в аппарате управления ПАО «ТрансКонтейнер». </w:t>
            </w:r>
          </w:p>
          <w:p w:rsidR="00A869BC" w:rsidRDefault="00A869BC" w:rsidP="00CB07BA">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4.</w:t>
            </w:r>
          </w:p>
        </w:tc>
        <w:tc>
          <w:tcPr>
            <w:tcW w:w="2126" w:type="dxa"/>
          </w:tcPr>
          <w:p w:rsidR="00A869BC" w:rsidRPr="00680B60" w:rsidRDefault="00A869BC" w:rsidP="00CB07B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A869BC" w:rsidRPr="00385C54" w:rsidRDefault="00A869BC" w:rsidP="00CB07BA">
            <w:pPr>
              <w:pStyle w:val="19"/>
              <w:ind w:firstLine="397"/>
              <w:rPr>
                <w:sz w:val="24"/>
                <w:szCs w:val="24"/>
              </w:rPr>
            </w:pPr>
            <w:r>
              <w:rPr>
                <w:sz w:val="24"/>
                <w:szCs w:val="24"/>
              </w:rPr>
              <w:t>Настоящая документация о закупке открытым конкурсом, изменения к настоящей документации о закупке, протоколы, оформляемые в ходе проведения открытым конкурсом,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p w:rsidR="00A869BC" w:rsidRPr="008D4CFE" w:rsidRDefault="00A869BC" w:rsidP="00CB07BA">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о даче разъяснений положений документации о закупке открытым конкурсом, </w:t>
            </w:r>
            <w:r>
              <w:rPr>
                <w:sz w:val="24"/>
                <w:szCs w:val="24"/>
              </w:rPr>
              <w:lastRenderedPageBreak/>
              <w:t>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A869BC" w:rsidRPr="008D4CFE" w:rsidRDefault="00A869BC" w:rsidP="00CB07BA">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869BC" w:rsidRPr="00BC64C9" w:rsidRDefault="00A869BC" w:rsidP="00CB07BA">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1" w:history="1">
              <w:r>
                <w:rPr>
                  <w:rStyle w:val="a7"/>
                  <w:sz w:val="24"/>
                  <w:szCs w:val="24"/>
                </w:rPr>
                <w:t>info@otc.ru</w:t>
              </w:r>
            </w:hyperlink>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lastRenderedPageBreak/>
              <w:t>5.</w:t>
            </w:r>
          </w:p>
        </w:tc>
        <w:tc>
          <w:tcPr>
            <w:tcW w:w="2126" w:type="dxa"/>
          </w:tcPr>
          <w:p w:rsidR="00A869BC" w:rsidRPr="00F86FAA" w:rsidRDefault="00A869BC" w:rsidP="00CB07BA">
            <w:pPr>
              <w:pStyle w:val="Default"/>
              <w:rPr>
                <w:b/>
                <w:color w:val="auto"/>
              </w:rPr>
            </w:pPr>
            <w:r>
              <w:rPr>
                <w:b/>
                <w:color w:val="auto"/>
              </w:rPr>
              <w:t>Начальная (максимальная) цена договора/ цена лота</w:t>
            </w:r>
          </w:p>
        </w:tc>
        <w:tc>
          <w:tcPr>
            <w:tcW w:w="7200" w:type="dxa"/>
          </w:tcPr>
          <w:p w:rsidR="00A869BC" w:rsidRDefault="00A869BC" w:rsidP="004628F0">
            <w:pPr>
              <w:pStyle w:val="19"/>
              <w:ind w:firstLine="397"/>
              <w:rPr>
                <w:sz w:val="24"/>
                <w:szCs w:val="24"/>
              </w:rPr>
            </w:pPr>
            <w:r>
              <w:rPr>
                <w:sz w:val="24"/>
                <w:szCs w:val="24"/>
              </w:rPr>
              <w:t xml:space="preserve">Начальная (максимальная) цена договора составляет </w:t>
            </w:r>
            <w:r w:rsidR="004628F0" w:rsidRPr="004628F0">
              <w:rPr>
                <w:sz w:val="24"/>
                <w:szCs w:val="24"/>
              </w:rPr>
              <w:t>25</w:t>
            </w:r>
            <w:r w:rsidR="004628F0">
              <w:rPr>
                <w:sz w:val="24"/>
                <w:szCs w:val="24"/>
                <w:lang w:val="en-US"/>
              </w:rPr>
              <w:t> </w:t>
            </w:r>
            <w:r w:rsidR="004628F0" w:rsidRPr="004628F0">
              <w:rPr>
                <w:sz w:val="24"/>
                <w:szCs w:val="24"/>
              </w:rPr>
              <w:t>975</w:t>
            </w:r>
            <w:r w:rsidR="004628F0">
              <w:rPr>
                <w:sz w:val="24"/>
                <w:szCs w:val="24"/>
                <w:lang w:val="en-US"/>
              </w:rPr>
              <w:t> </w:t>
            </w:r>
            <w:r w:rsidR="004628F0">
              <w:rPr>
                <w:sz w:val="24"/>
                <w:szCs w:val="24"/>
              </w:rPr>
              <w:t xml:space="preserve">152 </w:t>
            </w:r>
            <w:r>
              <w:rPr>
                <w:sz w:val="24"/>
                <w:szCs w:val="24"/>
              </w:rPr>
              <w:t>(</w:t>
            </w:r>
            <w:r w:rsidR="004628F0">
              <w:rPr>
                <w:sz w:val="24"/>
                <w:szCs w:val="24"/>
              </w:rPr>
              <w:t xml:space="preserve">двадцать пять </w:t>
            </w:r>
            <w:r>
              <w:rPr>
                <w:sz w:val="24"/>
                <w:szCs w:val="24"/>
              </w:rPr>
              <w:t xml:space="preserve">миллионов </w:t>
            </w:r>
            <w:r w:rsidR="004628F0">
              <w:rPr>
                <w:sz w:val="24"/>
                <w:szCs w:val="24"/>
              </w:rPr>
              <w:t>девятьсот семьдесят пять тысяч сто пятьдесят два</w:t>
            </w:r>
            <w:r>
              <w:rPr>
                <w:sz w:val="24"/>
                <w:szCs w:val="24"/>
              </w:rPr>
              <w:t>) рубл</w:t>
            </w:r>
            <w:r w:rsidR="004628F0">
              <w:rPr>
                <w:sz w:val="24"/>
                <w:szCs w:val="24"/>
              </w:rPr>
              <w:t>я</w:t>
            </w:r>
            <w:r>
              <w:rPr>
                <w:sz w:val="24"/>
                <w:szCs w:val="24"/>
              </w:rPr>
              <w:t xml:space="preserve"> 00 копеек</w:t>
            </w:r>
            <w:r w:rsidR="004628F0">
              <w:rPr>
                <w:sz w:val="24"/>
                <w:szCs w:val="24"/>
              </w:rPr>
              <w:t>,</w:t>
            </w:r>
            <w:r>
              <w:rPr>
                <w:sz w:val="24"/>
                <w:szCs w:val="24"/>
              </w:rPr>
              <w:t xml:space="preserve"> с учетом всех налогов (кроме НДС),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 Сумма НДС и условия начисления определяются в соответствии с законодательством Российской Федерации. </w:t>
            </w:r>
          </w:p>
        </w:tc>
      </w:tr>
      <w:tr w:rsidR="00A869BC" w:rsidRPr="00F86FAA" w:rsidTr="00CB07BA">
        <w:tc>
          <w:tcPr>
            <w:tcW w:w="426" w:type="dxa"/>
          </w:tcPr>
          <w:p w:rsidR="00A869BC" w:rsidRPr="00856650" w:rsidRDefault="00A869BC" w:rsidP="00CB07BA">
            <w:pPr>
              <w:pStyle w:val="19"/>
              <w:ind w:left="-57" w:right="-108" w:firstLine="0"/>
              <w:rPr>
                <w:b/>
                <w:sz w:val="24"/>
                <w:szCs w:val="24"/>
              </w:rPr>
            </w:pPr>
            <w:r>
              <w:rPr>
                <w:b/>
                <w:sz w:val="24"/>
                <w:szCs w:val="24"/>
              </w:rPr>
              <w:t>6.</w:t>
            </w:r>
          </w:p>
        </w:tc>
        <w:tc>
          <w:tcPr>
            <w:tcW w:w="2126" w:type="dxa"/>
          </w:tcPr>
          <w:p w:rsidR="00A869BC" w:rsidRPr="00CD3643" w:rsidRDefault="00A869BC" w:rsidP="003F3FBE">
            <w:pPr>
              <w:pStyle w:val="Default"/>
              <w:rPr>
                <w:b/>
                <w:color w:val="auto"/>
              </w:rPr>
            </w:pPr>
            <w:r>
              <w:rPr>
                <w:b/>
                <w:color w:val="auto"/>
              </w:rPr>
              <w:t xml:space="preserve">Дата опубликования </w:t>
            </w:r>
            <w:r w:rsidR="003F3FBE">
              <w:rPr>
                <w:b/>
                <w:color w:val="auto"/>
              </w:rPr>
              <w:t>Открытого конкурса</w:t>
            </w:r>
          </w:p>
        </w:tc>
        <w:tc>
          <w:tcPr>
            <w:tcW w:w="7200" w:type="dxa"/>
          </w:tcPr>
          <w:p w:rsidR="00A869BC" w:rsidRDefault="00A869BC" w:rsidP="00EC30F3">
            <w:pPr>
              <w:jc w:val="both"/>
              <w:rPr>
                <w:b/>
              </w:rPr>
            </w:pPr>
            <w:r>
              <w:t>«</w:t>
            </w:r>
            <w:r w:rsidR="00EC30F3">
              <w:t>21</w:t>
            </w:r>
            <w:r>
              <w:t xml:space="preserve">» </w:t>
            </w:r>
            <w:r w:rsidR="00EC30F3">
              <w:t xml:space="preserve">сентября </w:t>
            </w:r>
            <w:r>
              <w:t>2021 года</w:t>
            </w:r>
          </w:p>
        </w:tc>
      </w:tr>
      <w:tr w:rsidR="00A869BC" w:rsidRPr="00F86FAA" w:rsidTr="00CB07BA">
        <w:tc>
          <w:tcPr>
            <w:tcW w:w="426" w:type="dxa"/>
          </w:tcPr>
          <w:p w:rsidR="00A869BC" w:rsidRPr="00856650" w:rsidRDefault="00A869BC" w:rsidP="00CB07BA">
            <w:pPr>
              <w:pStyle w:val="19"/>
              <w:ind w:left="-57" w:right="-108" w:firstLine="0"/>
              <w:rPr>
                <w:b/>
                <w:sz w:val="24"/>
                <w:szCs w:val="24"/>
              </w:rPr>
            </w:pPr>
            <w:r>
              <w:rPr>
                <w:b/>
                <w:sz w:val="24"/>
                <w:szCs w:val="24"/>
              </w:rPr>
              <w:t>7.</w:t>
            </w:r>
          </w:p>
        </w:tc>
        <w:tc>
          <w:tcPr>
            <w:tcW w:w="2126" w:type="dxa"/>
          </w:tcPr>
          <w:p w:rsidR="00A869BC" w:rsidRPr="00F86FAA" w:rsidRDefault="00A869BC" w:rsidP="00CB07B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869BC" w:rsidRDefault="00A869BC" w:rsidP="00D15CB7">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D15CB7">
              <w:rPr>
                <w:sz w:val="24"/>
                <w:szCs w:val="24"/>
              </w:rPr>
              <w:t>12</w:t>
            </w:r>
            <w:r>
              <w:rPr>
                <w:sz w:val="24"/>
                <w:szCs w:val="24"/>
              </w:rPr>
              <w:t xml:space="preserve">» </w:t>
            </w:r>
            <w:r w:rsidR="00D15CB7">
              <w:rPr>
                <w:sz w:val="24"/>
                <w:szCs w:val="24"/>
              </w:rPr>
              <w:t xml:space="preserve">октября </w:t>
            </w:r>
            <w:r>
              <w:rPr>
                <w:sz w:val="24"/>
                <w:szCs w:val="24"/>
              </w:rPr>
              <w:t>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8.</w:t>
            </w:r>
          </w:p>
        </w:tc>
        <w:tc>
          <w:tcPr>
            <w:tcW w:w="2126" w:type="dxa"/>
          </w:tcPr>
          <w:p w:rsidR="00A869BC" w:rsidRPr="00F86FAA" w:rsidRDefault="00A869BC" w:rsidP="00CB07BA">
            <w:pPr>
              <w:pStyle w:val="Default"/>
              <w:rPr>
                <w:b/>
                <w:color w:val="auto"/>
              </w:rPr>
            </w:pPr>
            <w:r>
              <w:rPr>
                <w:b/>
                <w:color w:val="auto"/>
              </w:rPr>
              <w:t>Рассмотрение, оценка и сопоставление Заявок</w:t>
            </w:r>
          </w:p>
        </w:tc>
        <w:tc>
          <w:tcPr>
            <w:tcW w:w="7200" w:type="dxa"/>
          </w:tcPr>
          <w:p w:rsidR="00A869BC" w:rsidRDefault="00A869BC" w:rsidP="00D15CB7">
            <w:pPr>
              <w:pStyle w:val="19"/>
              <w:ind w:firstLine="397"/>
              <w:rPr>
                <w:sz w:val="24"/>
                <w:szCs w:val="24"/>
                <w:highlight w:val="cyan"/>
              </w:rPr>
            </w:pPr>
            <w:r>
              <w:rPr>
                <w:sz w:val="24"/>
                <w:szCs w:val="24"/>
              </w:rPr>
              <w:t>Рассмотрение, оценка и сопоставление Заявок состоится «</w:t>
            </w:r>
            <w:r w:rsidR="00D15CB7">
              <w:rPr>
                <w:sz w:val="24"/>
                <w:szCs w:val="24"/>
              </w:rPr>
              <w:t>13</w:t>
            </w:r>
            <w:r>
              <w:rPr>
                <w:sz w:val="24"/>
                <w:szCs w:val="24"/>
              </w:rPr>
              <w:t xml:space="preserve">» </w:t>
            </w:r>
            <w:r w:rsidR="00D15CB7">
              <w:rPr>
                <w:sz w:val="24"/>
                <w:szCs w:val="24"/>
              </w:rPr>
              <w:t xml:space="preserve">октября </w:t>
            </w:r>
            <w:r>
              <w:rPr>
                <w:sz w:val="24"/>
                <w:szCs w:val="24"/>
              </w:rPr>
              <w:t>2021 г. 14 час. 00 мин. местного времени по адресу, указанному в пункте 2 Информационной карты.</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9.</w:t>
            </w:r>
          </w:p>
        </w:tc>
        <w:tc>
          <w:tcPr>
            <w:tcW w:w="2126" w:type="dxa"/>
          </w:tcPr>
          <w:p w:rsidR="00A869BC" w:rsidRPr="00F86FAA" w:rsidRDefault="00A869BC" w:rsidP="00CB07BA">
            <w:pPr>
              <w:pStyle w:val="Default"/>
              <w:rPr>
                <w:b/>
                <w:color w:val="auto"/>
              </w:rPr>
            </w:pPr>
            <w:r>
              <w:rPr>
                <w:b/>
                <w:color w:val="auto"/>
              </w:rPr>
              <w:t>Подведение итогов</w:t>
            </w:r>
          </w:p>
        </w:tc>
        <w:tc>
          <w:tcPr>
            <w:tcW w:w="7200" w:type="dxa"/>
          </w:tcPr>
          <w:p w:rsidR="00A869BC" w:rsidRDefault="00A869BC" w:rsidP="00E234E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w:t>
            </w:r>
            <w:r w:rsidR="00E234E9">
              <w:rPr>
                <w:sz w:val="24"/>
                <w:szCs w:val="24"/>
              </w:rPr>
              <w:t>11</w:t>
            </w:r>
            <w:r>
              <w:rPr>
                <w:sz w:val="24"/>
                <w:szCs w:val="24"/>
              </w:rPr>
              <w:t xml:space="preserve">» </w:t>
            </w:r>
            <w:r w:rsidR="00E234E9">
              <w:rPr>
                <w:sz w:val="24"/>
                <w:szCs w:val="24"/>
              </w:rPr>
              <w:t xml:space="preserve">ноября </w:t>
            </w:r>
            <w:r>
              <w:rPr>
                <w:sz w:val="24"/>
                <w:szCs w:val="24"/>
              </w:rPr>
              <w:t>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10.</w:t>
            </w:r>
          </w:p>
        </w:tc>
        <w:tc>
          <w:tcPr>
            <w:tcW w:w="2126" w:type="dxa"/>
          </w:tcPr>
          <w:p w:rsidR="00A869BC" w:rsidRPr="00F86FAA" w:rsidRDefault="00A869BC" w:rsidP="00CB07BA">
            <w:pPr>
              <w:pStyle w:val="Default"/>
              <w:rPr>
                <w:b/>
                <w:color w:val="auto"/>
              </w:rPr>
            </w:pPr>
            <w:r>
              <w:rPr>
                <w:b/>
                <w:color w:val="auto"/>
              </w:rPr>
              <w:t>Количество лотов</w:t>
            </w:r>
          </w:p>
        </w:tc>
        <w:tc>
          <w:tcPr>
            <w:tcW w:w="7200" w:type="dxa"/>
          </w:tcPr>
          <w:p w:rsidR="00A869BC" w:rsidRDefault="00CA41FE" w:rsidP="00CB07BA">
            <w:pPr>
              <w:pStyle w:val="19"/>
              <w:ind w:firstLine="0"/>
              <w:rPr>
                <w:b/>
                <w:sz w:val="24"/>
                <w:szCs w:val="24"/>
                <w:lang w:val="en-US"/>
              </w:rPr>
            </w:pPr>
            <w:r>
              <w:rPr>
                <w:sz w:val="24"/>
                <w:szCs w:val="24"/>
                <w:lang w:val="en-US"/>
              </w:rPr>
              <w:t>О</w:t>
            </w:r>
            <w:r w:rsidR="00A869BC">
              <w:rPr>
                <w:sz w:val="24"/>
                <w:szCs w:val="24"/>
                <w:lang w:val="en-US"/>
              </w:rPr>
              <w:t>дин</w:t>
            </w:r>
            <w:r w:rsidR="00E234E9">
              <w:rPr>
                <w:sz w:val="24"/>
                <w:szCs w:val="24"/>
              </w:rPr>
              <w:t xml:space="preserve"> </w:t>
            </w:r>
            <w:r w:rsidR="00A869BC">
              <w:rPr>
                <w:sz w:val="24"/>
                <w:szCs w:val="24"/>
                <w:lang w:val="en-US"/>
              </w:rPr>
              <w:t>лот</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lastRenderedPageBreak/>
              <w:t>11.</w:t>
            </w:r>
          </w:p>
        </w:tc>
        <w:tc>
          <w:tcPr>
            <w:tcW w:w="2126" w:type="dxa"/>
          </w:tcPr>
          <w:p w:rsidR="00A869BC" w:rsidRPr="00F86FAA" w:rsidRDefault="00A869BC" w:rsidP="00CB07BA">
            <w:pPr>
              <w:pStyle w:val="Default"/>
              <w:rPr>
                <w:b/>
                <w:color w:val="auto"/>
              </w:rPr>
            </w:pPr>
            <w:r>
              <w:rPr>
                <w:b/>
                <w:color w:val="auto"/>
              </w:rPr>
              <w:t>Официальный язык</w:t>
            </w:r>
          </w:p>
        </w:tc>
        <w:tc>
          <w:tcPr>
            <w:tcW w:w="7200" w:type="dxa"/>
          </w:tcPr>
          <w:p w:rsidR="00A869BC" w:rsidRPr="00C45259" w:rsidRDefault="00A869BC" w:rsidP="003F3FBE">
            <w:pPr>
              <w:pStyle w:val="afe"/>
              <w:jc w:val="both"/>
              <w:rPr>
                <w:sz w:val="24"/>
                <w:szCs w:val="24"/>
              </w:rPr>
            </w:pPr>
            <w:r w:rsidRPr="00C45259">
              <w:rPr>
                <w:sz w:val="24"/>
                <w:szCs w:val="24"/>
              </w:rPr>
              <w:t xml:space="preserve">Русский язык. Вся переписка, связанная с проведением </w:t>
            </w:r>
            <w:r w:rsidR="003F3FBE">
              <w:rPr>
                <w:sz w:val="24"/>
                <w:szCs w:val="24"/>
              </w:rPr>
              <w:t>Открытого конкурса</w:t>
            </w:r>
            <w:r w:rsidRPr="00C45259">
              <w:rPr>
                <w:sz w:val="24"/>
                <w:szCs w:val="24"/>
              </w:rPr>
              <w:t xml:space="preserve"> ведется на русском языке.</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12.</w:t>
            </w:r>
          </w:p>
        </w:tc>
        <w:tc>
          <w:tcPr>
            <w:tcW w:w="2126" w:type="dxa"/>
          </w:tcPr>
          <w:p w:rsidR="00A869BC" w:rsidRPr="00F86FAA" w:rsidRDefault="00A869BC" w:rsidP="003F3FBE">
            <w:pPr>
              <w:pStyle w:val="Default"/>
              <w:rPr>
                <w:b/>
                <w:color w:val="auto"/>
              </w:rPr>
            </w:pPr>
            <w:r>
              <w:rPr>
                <w:b/>
                <w:color w:val="auto"/>
              </w:rPr>
              <w:t xml:space="preserve">Валюта </w:t>
            </w:r>
            <w:r w:rsidR="003F3FBE">
              <w:rPr>
                <w:b/>
                <w:color w:val="auto"/>
              </w:rPr>
              <w:t>Открытого конкурса</w:t>
            </w:r>
          </w:p>
        </w:tc>
        <w:tc>
          <w:tcPr>
            <w:tcW w:w="7200" w:type="dxa"/>
          </w:tcPr>
          <w:p w:rsidR="00A869BC" w:rsidRDefault="00A869BC" w:rsidP="00CB07BA">
            <w:pPr>
              <w:pStyle w:val="19"/>
              <w:ind w:firstLine="0"/>
              <w:jc w:val="left"/>
              <w:rPr>
                <w:b/>
                <w:sz w:val="24"/>
                <w:szCs w:val="24"/>
                <w:highlight w:val="yellow"/>
              </w:rPr>
            </w:pPr>
            <w:r>
              <w:rPr>
                <w:sz w:val="24"/>
                <w:szCs w:val="24"/>
                <w:lang w:val="en-US"/>
              </w:rPr>
              <w:t>Рубли</w:t>
            </w:r>
            <w:r w:rsidR="00AA34F7">
              <w:rPr>
                <w:sz w:val="24"/>
                <w:szCs w:val="24"/>
              </w:rPr>
              <w:t xml:space="preserve"> </w:t>
            </w:r>
            <w:r>
              <w:rPr>
                <w:sz w:val="24"/>
                <w:szCs w:val="24"/>
                <w:lang w:val="en-US"/>
              </w:rPr>
              <w:t>Российской</w:t>
            </w:r>
            <w:r w:rsidR="00AA34F7">
              <w:rPr>
                <w:sz w:val="24"/>
                <w:szCs w:val="24"/>
              </w:rPr>
              <w:t xml:space="preserve"> </w:t>
            </w:r>
            <w:r>
              <w:rPr>
                <w:sz w:val="24"/>
                <w:szCs w:val="24"/>
                <w:lang w:val="en-US"/>
              </w:rPr>
              <w:t>Федерации.</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13.</w:t>
            </w:r>
          </w:p>
        </w:tc>
        <w:tc>
          <w:tcPr>
            <w:tcW w:w="2126" w:type="dxa"/>
          </w:tcPr>
          <w:p w:rsidR="00A869BC" w:rsidRPr="00F86FAA" w:rsidRDefault="00A869BC" w:rsidP="00CB07B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869BC" w:rsidRDefault="00A869BC" w:rsidP="00CB07BA">
            <w:pPr>
              <w:pStyle w:val="19"/>
              <w:ind w:firstLine="0"/>
              <w:rPr>
                <w:sz w:val="24"/>
                <w:szCs w:val="24"/>
              </w:rPr>
            </w:pPr>
            <w:r>
              <w:rPr>
                <w:sz w:val="24"/>
                <w:szCs w:val="24"/>
              </w:rPr>
              <w:t>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A869BC" w:rsidRDefault="00A869BC" w:rsidP="00CB07BA">
            <w:pPr>
              <w:pStyle w:val="19"/>
              <w:ind w:firstLine="0"/>
              <w:rPr>
                <w:sz w:val="24"/>
                <w:szCs w:val="24"/>
              </w:rPr>
            </w:pP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14.</w:t>
            </w:r>
          </w:p>
        </w:tc>
        <w:tc>
          <w:tcPr>
            <w:tcW w:w="2126" w:type="dxa"/>
          </w:tcPr>
          <w:p w:rsidR="00A869BC" w:rsidRPr="00F86FAA" w:rsidRDefault="00A869BC" w:rsidP="00CB07B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869BC" w:rsidRDefault="00A869BC" w:rsidP="00CB07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 00 мин. 01 января 2022 года по 24 час. 00 мин. 31 декабря 202</w:t>
            </w:r>
            <w:r w:rsidR="009D083F">
              <w:t>4</w:t>
            </w:r>
            <w:r>
              <w:t xml:space="preserve"> года.</w:t>
            </w:r>
          </w:p>
          <w:p w:rsidR="00A869BC" w:rsidRDefault="00A869BC" w:rsidP="00CB07BA">
            <w:pPr>
              <w:pStyle w:val="Default"/>
              <w:jc w:val="both"/>
            </w:pPr>
          </w:p>
          <w:p w:rsidR="00A869BC" w:rsidRDefault="00A869BC" w:rsidP="009D083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9D083F" w:rsidRPr="009D083F">
              <w:rPr>
                <w:color w:val="auto"/>
              </w:rPr>
              <w:t>Иркутская область</w:t>
            </w:r>
            <w:r w:rsidRPr="009D083F">
              <w:t>,</w:t>
            </w:r>
            <w:r w:rsidRPr="00A7277D">
              <w:t xml:space="preserve"> г. </w:t>
            </w:r>
            <w:r w:rsidR="009D083F">
              <w:t>Иркутск</w:t>
            </w:r>
            <w:r w:rsidRPr="00A7277D">
              <w:t xml:space="preserve">, ул. </w:t>
            </w:r>
            <w:r w:rsidR="009D083F">
              <w:t>Коммунаров</w:t>
            </w:r>
            <w:r w:rsidRPr="00A7277D">
              <w:t xml:space="preserve">, д. </w:t>
            </w:r>
            <w:r w:rsidR="009D083F">
              <w:t>1а</w:t>
            </w:r>
            <w:r w:rsidRPr="00A7277D">
              <w:t xml:space="preserve">; </w:t>
            </w:r>
            <w:r w:rsidR="009D083F">
              <w:t>Иркутская область, г. Иркутск, станция Батарейная, контейнерный терминал Батарейная</w:t>
            </w:r>
            <w:r w:rsidRPr="00A7277D">
              <w:t>.</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15.</w:t>
            </w:r>
          </w:p>
        </w:tc>
        <w:tc>
          <w:tcPr>
            <w:tcW w:w="2126" w:type="dxa"/>
          </w:tcPr>
          <w:p w:rsidR="00A869BC" w:rsidRPr="00F86FAA" w:rsidRDefault="00A869BC" w:rsidP="00CB07BA">
            <w:pPr>
              <w:pStyle w:val="Default"/>
              <w:rPr>
                <w:b/>
                <w:color w:val="auto"/>
              </w:rPr>
            </w:pPr>
            <w:r>
              <w:rPr>
                <w:b/>
                <w:color w:val="auto"/>
              </w:rPr>
              <w:t>Состав и количество (объем) товаров, работ, услуг</w:t>
            </w:r>
          </w:p>
        </w:tc>
        <w:tc>
          <w:tcPr>
            <w:tcW w:w="7200" w:type="dxa"/>
          </w:tcPr>
          <w:p w:rsidR="00A869BC" w:rsidRDefault="00A869BC" w:rsidP="00CB07BA">
            <w:pPr>
              <w:pStyle w:val="19"/>
              <w:ind w:firstLine="0"/>
              <w:rPr>
                <w:sz w:val="24"/>
                <w:szCs w:val="24"/>
              </w:rPr>
            </w:pPr>
            <w:r>
              <w:rPr>
                <w:sz w:val="24"/>
                <w:szCs w:val="24"/>
              </w:rPr>
              <w:t>В соответствии с разделом 4 «Техническое задание» документации о закупке.</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16.</w:t>
            </w:r>
          </w:p>
        </w:tc>
        <w:tc>
          <w:tcPr>
            <w:tcW w:w="2126" w:type="dxa"/>
          </w:tcPr>
          <w:p w:rsidR="00A869BC" w:rsidRPr="00F86FAA" w:rsidRDefault="00A869BC" w:rsidP="00CB07B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869BC" w:rsidRPr="00A515A5" w:rsidTr="00CB07BA">
              <w:tc>
                <w:tcPr>
                  <w:tcW w:w="534" w:type="dxa"/>
                  <w:tcBorders>
                    <w:top w:val="single" w:sz="4" w:space="0" w:color="auto"/>
                    <w:left w:val="single" w:sz="4" w:space="0" w:color="auto"/>
                    <w:bottom w:val="single" w:sz="4" w:space="0" w:color="auto"/>
                    <w:right w:val="single" w:sz="4" w:space="0" w:color="auto"/>
                  </w:tcBorders>
                  <w:hideMark/>
                </w:tcPr>
                <w:p w:rsidR="00A869BC" w:rsidRPr="00A515A5" w:rsidRDefault="00A869BC" w:rsidP="00CB07BA">
                  <w:pPr>
                    <w:snapToGrid w:val="0"/>
                    <w:rPr>
                      <w:sz w:val="20"/>
                      <w:szCs w:val="20"/>
                    </w:rPr>
                  </w:pPr>
                  <w:r>
                    <w:rPr>
                      <w:sz w:val="20"/>
                      <w:szCs w:val="20"/>
                    </w:rPr>
                    <w:t xml:space="preserve">№ </w:t>
                  </w:r>
                </w:p>
                <w:p w:rsidR="00A869BC" w:rsidRPr="00A515A5" w:rsidRDefault="00A869BC" w:rsidP="00CB07BA">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A869BC" w:rsidRPr="00A515A5" w:rsidRDefault="00A869BC" w:rsidP="00CB07BA">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869BC" w:rsidRPr="00A515A5" w:rsidRDefault="00A869BC" w:rsidP="00CB07BA">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869BC" w:rsidRPr="00A515A5" w:rsidRDefault="00A869BC" w:rsidP="00CB07BA">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869BC" w:rsidRPr="00A515A5" w:rsidRDefault="00A869BC" w:rsidP="00CB07BA">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869BC" w:rsidRPr="00A515A5" w:rsidRDefault="00A869BC" w:rsidP="00CB07BA">
                  <w:pPr>
                    <w:snapToGrid w:val="0"/>
                    <w:ind w:left="-57" w:right="85"/>
                    <w:rPr>
                      <w:sz w:val="20"/>
                      <w:szCs w:val="20"/>
                    </w:rPr>
                  </w:pPr>
                  <w:r>
                    <w:rPr>
                      <w:sz w:val="20"/>
                      <w:szCs w:val="20"/>
                    </w:rPr>
                    <w:t>Номер строки ПЗ</w:t>
                  </w:r>
                </w:p>
              </w:tc>
            </w:tr>
            <w:tr w:rsidR="00A869BC" w:rsidRPr="0096079A" w:rsidTr="00CB07BA">
              <w:tc>
                <w:tcPr>
                  <w:tcW w:w="534" w:type="dxa"/>
                  <w:tcBorders>
                    <w:top w:val="single" w:sz="4" w:space="0" w:color="auto"/>
                    <w:left w:val="single" w:sz="4" w:space="0" w:color="auto"/>
                    <w:bottom w:val="single" w:sz="4" w:space="0" w:color="auto"/>
                    <w:right w:val="single" w:sz="4" w:space="0" w:color="auto"/>
                  </w:tcBorders>
                  <w:hideMark/>
                </w:tcPr>
                <w:p w:rsidR="00A869BC" w:rsidRDefault="00A869BC" w:rsidP="00CB07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869BC" w:rsidRDefault="00A869BC" w:rsidP="00CB07BA">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A869BC" w:rsidRDefault="00A869BC" w:rsidP="00CB07BA">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A869BC" w:rsidRDefault="00A869BC" w:rsidP="00CB07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869BC" w:rsidRPr="006E31CA" w:rsidRDefault="00A869BC" w:rsidP="00CB07BA">
                  <w:pPr>
                    <w:snapToGrid w:val="0"/>
                    <w:ind w:left="-68" w:right="-57"/>
                    <w:rPr>
                      <w:sz w:val="22"/>
                      <w:szCs w:val="22"/>
                    </w:rPr>
                  </w:pPr>
                  <w:r w:rsidRPr="006E31C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869BC" w:rsidRPr="006E31CA" w:rsidRDefault="00A869BC" w:rsidP="006E31CA">
                  <w:pPr>
                    <w:snapToGrid w:val="0"/>
                    <w:rPr>
                      <w:sz w:val="22"/>
                      <w:szCs w:val="22"/>
                    </w:rPr>
                  </w:pPr>
                  <w:r w:rsidRPr="006E31CA">
                    <w:rPr>
                      <w:sz w:val="22"/>
                      <w:szCs w:val="22"/>
                    </w:rPr>
                    <w:t>3</w:t>
                  </w:r>
                  <w:r w:rsidR="006E31CA" w:rsidRPr="006E31CA">
                    <w:rPr>
                      <w:sz w:val="22"/>
                      <w:szCs w:val="22"/>
                    </w:rPr>
                    <w:t>39</w:t>
                  </w:r>
                </w:p>
              </w:tc>
            </w:tr>
          </w:tbl>
          <w:p w:rsidR="00A869BC" w:rsidRDefault="00A869BC" w:rsidP="00CB07BA"/>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17.</w:t>
            </w:r>
          </w:p>
        </w:tc>
        <w:tc>
          <w:tcPr>
            <w:tcW w:w="2126" w:type="dxa"/>
          </w:tcPr>
          <w:p w:rsidR="00A869BC" w:rsidRPr="00F86FAA" w:rsidRDefault="00A869BC" w:rsidP="003F3FBE">
            <w:pPr>
              <w:pStyle w:val="Default"/>
              <w:rPr>
                <w:b/>
                <w:color w:val="auto"/>
              </w:rPr>
            </w:pPr>
            <w:r>
              <w:rPr>
                <w:b/>
                <w:color w:val="auto"/>
              </w:rPr>
              <w:t xml:space="preserve">Требования, предъявляемые к претендентам и Заявке на участие в </w:t>
            </w:r>
            <w:r w:rsidR="003F3FBE">
              <w:rPr>
                <w:b/>
                <w:color w:val="auto"/>
              </w:rPr>
              <w:t>Открытом конкурсе</w:t>
            </w:r>
          </w:p>
        </w:tc>
        <w:tc>
          <w:tcPr>
            <w:tcW w:w="7200" w:type="dxa"/>
          </w:tcPr>
          <w:p w:rsidR="00A869BC" w:rsidRPr="00286B26" w:rsidRDefault="00A869BC" w:rsidP="00A869BC">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869BC" w:rsidRPr="00C45259" w:rsidRDefault="00A869BC" w:rsidP="00A869BC">
            <w:pPr>
              <w:pStyle w:val="aff7"/>
              <w:numPr>
                <w:ilvl w:val="1"/>
                <w:numId w:val="15"/>
              </w:numPr>
              <w:ind w:left="601" w:hanging="426"/>
              <w:jc w:val="both"/>
            </w:pPr>
            <w:r w:rsidRPr="00C4525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69BC" w:rsidRPr="00C45259" w:rsidRDefault="00A869BC" w:rsidP="00A869BC">
            <w:pPr>
              <w:pStyle w:val="aff7"/>
              <w:numPr>
                <w:ilvl w:val="1"/>
                <w:numId w:val="15"/>
              </w:numPr>
              <w:ind w:left="601" w:hanging="426"/>
              <w:jc w:val="both"/>
            </w:pPr>
            <w:r w:rsidRPr="00C452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869BC" w:rsidRPr="00C45259" w:rsidRDefault="003F3FBE" w:rsidP="00A869BC">
            <w:pPr>
              <w:pStyle w:val="aff7"/>
              <w:numPr>
                <w:ilvl w:val="1"/>
                <w:numId w:val="15"/>
              </w:numPr>
              <w:ind w:left="601" w:hanging="426"/>
              <w:jc w:val="both"/>
            </w:pPr>
            <w:r w:rsidRPr="00CA41FE">
              <w:t>наличие опыта оказания услуг за период 2018-2020 годы  с предметом охрана движимого и недвижимого имущества с общей суммарной стоимостью оказанных по договору (-ам) услуг на сумму не менее 40 %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1 млн. рублей на один договор</w:t>
            </w:r>
            <w:r w:rsidRPr="00C45259">
              <w:t xml:space="preserve"> (с подтверждением актами выполненных работ или иными документами)</w:t>
            </w:r>
            <w:r w:rsidR="00A869BC" w:rsidRPr="00C45259">
              <w:t>;</w:t>
            </w:r>
          </w:p>
          <w:p w:rsidR="00A869BC" w:rsidRPr="00C45259" w:rsidRDefault="00A869BC" w:rsidP="00A869BC">
            <w:pPr>
              <w:pStyle w:val="aff7"/>
              <w:numPr>
                <w:ilvl w:val="1"/>
                <w:numId w:val="15"/>
              </w:numPr>
              <w:ind w:left="601" w:hanging="426"/>
              <w:jc w:val="both"/>
            </w:pPr>
            <w:r w:rsidRPr="00C45259">
              <w:t xml:space="preserve">наличие не менее </w:t>
            </w:r>
            <w:r w:rsidR="00FD68D3">
              <w:t>3</w:t>
            </w:r>
            <w:r w:rsidRPr="00C45259">
              <w:t xml:space="preserve">0 работников, имеющих удостоверения частного охранника, личные карточки охранника, </w:t>
            </w:r>
            <w:r w:rsidRPr="00C45259">
              <w:lastRenderedPageBreak/>
              <w:t>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r w:rsidR="00FF7F71">
              <w:t xml:space="preserve"> </w:t>
            </w:r>
            <w:r w:rsidRPr="00C45259">
              <w:t>организации и последний лист трудовой, что он работает по настоящее время), удостоверением частного охранника, личной карточкой охранника</w:t>
            </w:r>
            <w:r>
              <w:t>,</w:t>
            </w:r>
            <w:r w:rsidR="00FF7F71">
              <w:t xml:space="preserve"> </w:t>
            </w:r>
            <w:r>
              <w:t xml:space="preserve">формой </w:t>
            </w:r>
            <w:r w:rsidRPr="00CE7C6F">
              <w:t>СЗВ-М (Сведения о застрахованных лицах)</w:t>
            </w:r>
            <w:r>
              <w:t xml:space="preserve"> за последний отчетный период</w:t>
            </w:r>
            <w:r w:rsidRPr="00C45259">
              <w:t>);</w:t>
            </w:r>
          </w:p>
          <w:p w:rsidR="00A869BC" w:rsidRDefault="00A869BC" w:rsidP="00A869BC">
            <w:pPr>
              <w:pStyle w:val="aff7"/>
              <w:numPr>
                <w:ilvl w:val="1"/>
                <w:numId w:val="15"/>
              </w:numPr>
              <w:ind w:left="601" w:hanging="426"/>
              <w:jc w:val="both"/>
              <w:rPr>
                <w:lang w:val="en-US"/>
              </w:rPr>
            </w:pPr>
            <w:r>
              <w:rPr>
                <w:lang w:val="en-US"/>
              </w:rPr>
              <w:t>наличие</w:t>
            </w:r>
            <w:r w:rsidR="00FF7F71">
              <w:t xml:space="preserve"> </w:t>
            </w:r>
            <w:r>
              <w:rPr>
                <w:lang w:val="en-US"/>
              </w:rPr>
              <w:t>круглосуточной</w:t>
            </w:r>
            <w:r w:rsidR="00FF7F71">
              <w:t xml:space="preserve"> </w:t>
            </w:r>
            <w:r>
              <w:rPr>
                <w:lang w:val="en-US"/>
              </w:rPr>
              <w:t>дежурной</w:t>
            </w:r>
            <w:r w:rsidR="00FF7F71">
              <w:t xml:space="preserve"> </w:t>
            </w:r>
            <w:r>
              <w:rPr>
                <w:lang w:val="en-US"/>
              </w:rPr>
              <w:t>службы;</w:t>
            </w:r>
          </w:p>
          <w:p w:rsidR="00A869BC" w:rsidRPr="00C45259" w:rsidRDefault="00A869BC" w:rsidP="00A869BC">
            <w:pPr>
              <w:pStyle w:val="aff7"/>
              <w:numPr>
                <w:ilvl w:val="1"/>
                <w:numId w:val="15"/>
              </w:numPr>
              <w:ind w:left="601" w:hanging="426"/>
              <w:jc w:val="both"/>
            </w:pPr>
            <w:r w:rsidRPr="00C45259">
              <w:t>наличие у претендента не менее 1 (одной) групп(ы)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A869BC" w:rsidRPr="00C45259" w:rsidRDefault="00A869BC" w:rsidP="00A869BC">
            <w:pPr>
              <w:pStyle w:val="aff7"/>
              <w:numPr>
                <w:ilvl w:val="1"/>
                <w:numId w:val="15"/>
              </w:numPr>
              <w:ind w:left="601" w:hanging="426"/>
              <w:jc w:val="both"/>
            </w:pPr>
            <w:r w:rsidRPr="00C45259">
              <w:t>наличие разрешения на хранение и использование служебного оружия серии РХИ;</w:t>
            </w:r>
          </w:p>
          <w:p w:rsidR="00A869BC" w:rsidRPr="00C45259" w:rsidRDefault="00A869BC" w:rsidP="00A869BC">
            <w:pPr>
              <w:pStyle w:val="aff7"/>
              <w:numPr>
                <w:ilvl w:val="1"/>
                <w:numId w:val="15"/>
              </w:numPr>
              <w:ind w:left="601" w:hanging="426"/>
              <w:jc w:val="both"/>
            </w:pPr>
            <w:r w:rsidRPr="00C45259">
              <w:t>наличие на момент подачи заявки на участие в</w:t>
            </w:r>
            <w:r>
              <w:t xml:space="preserve"> Открытом конкурсе </w:t>
            </w:r>
            <w:r w:rsidRPr="00C45259">
              <w:t>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r>
              <w:t xml:space="preserve"> со сроками действия не менее периода закупки услуг, требуемых Заказчику</w:t>
            </w:r>
            <w:r w:rsidRPr="00C45259">
              <w:t>;</w:t>
            </w:r>
          </w:p>
          <w:p w:rsidR="00A869BC" w:rsidRPr="00CE7C6F" w:rsidRDefault="00A869BC" w:rsidP="00A869BC">
            <w:pPr>
              <w:pStyle w:val="aff7"/>
              <w:numPr>
                <w:ilvl w:val="1"/>
                <w:numId w:val="15"/>
              </w:numPr>
              <w:ind w:left="601" w:hanging="426"/>
              <w:jc w:val="both"/>
            </w:pPr>
            <w:r w:rsidRPr="00C45259">
              <w:t xml:space="preserve">наличие у претендента на праве собственности, аренды или ином законном праве автотранспорта в количестве не менее 1 (одной) шт. </w:t>
            </w:r>
            <w:r w:rsidRPr="00CE7C6F">
              <w:t>(по количеству ГБР) для перемещения группы быстрого реагирования</w:t>
            </w:r>
            <w:r>
              <w:t xml:space="preserve"> к каждому объекту охраны для нужд Заказчика</w:t>
            </w:r>
            <w:r w:rsidR="003F3FBE">
              <w:t>, а именно 2 ГБР</w:t>
            </w:r>
            <w:r w:rsidRPr="00CE7C6F">
              <w:t>;</w:t>
            </w:r>
          </w:p>
          <w:p w:rsidR="00A869BC" w:rsidRPr="00C45259" w:rsidRDefault="00A869BC" w:rsidP="00A869BC">
            <w:pPr>
              <w:pStyle w:val="aff7"/>
              <w:numPr>
                <w:ilvl w:val="1"/>
                <w:numId w:val="15"/>
              </w:numPr>
              <w:ind w:left="601" w:hanging="426"/>
              <w:jc w:val="both"/>
            </w:pPr>
            <w:r w:rsidRPr="00C45259">
              <w:t xml:space="preserve">наличие у претендента не менее </w:t>
            </w:r>
            <w:r w:rsidR="00FD68D3">
              <w:t>6</w:t>
            </w:r>
            <w:r w:rsidRPr="00C45259">
              <w:t xml:space="preserve"> охранников (не менее </w:t>
            </w:r>
            <w:r>
              <w:t>2</w:t>
            </w:r>
            <w:r w:rsidRPr="00C45259">
              <w:t>-х на каждую ГБР),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09.10.2019 г. № 692;</w:t>
            </w:r>
          </w:p>
          <w:p w:rsidR="00A869BC" w:rsidRDefault="00A869BC" w:rsidP="00A869BC">
            <w:pPr>
              <w:pStyle w:val="aff7"/>
              <w:numPr>
                <w:ilvl w:val="1"/>
                <w:numId w:val="15"/>
              </w:numPr>
              <w:ind w:left="601" w:hanging="426"/>
              <w:jc w:val="both"/>
            </w:pPr>
            <w:r w:rsidRPr="00C45259">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w:t>
            </w:r>
          </w:p>
          <w:p w:rsidR="00A869BC" w:rsidRPr="00C45259" w:rsidRDefault="00A869BC" w:rsidP="00CB07BA">
            <w:pPr>
              <w:pStyle w:val="aff7"/>
              <w:ind w:left="601"/>
              <w:jc w:val="both"/>
            </w:pPr>
            <w:r w:rsidRPr="00C45259">
              <w:t>связи, группы быстрого реагирования защитными шлемами и жилетами;</w:t>
            </w:r>
          </w:p>
          <w:p w:rsidR="00A869BC" w:rsidRDefault="00A869BC" w:rsidP="00A869BC">
            <w:pPr>
              <w:pStyle w:val="aff7"/>
              <w:numPr>
                <w:ilvl w:val="1"/>
                <w:numId w:val="15"/>
              </w:numPr>
              <w:ind w:left="601" w:hanging="426"/>
              <w:jc w:val="both"/>
            </w:pPr>
            <w:r w:rsidRPr="00C45259">
              <w:t xml:space="preserve">участник обязан иметь или заключить договор страхования </w:t>
            </w:r>
          </w:p>
          <w:p w:rsidR="00A869BC" w:rsidRPr="00C45259" w:rsidRDefault="00A869BC" w:rsidP="00CB07BA">
            <w:pPr>
              <w:pStyle w:val="aff7"/>
              <w:ind w:left="601"/>
              <w:jc w:val="both"/>
            </w:pPr>
            <w:r w:rsidRPr="00C45259">
              <w:t>гражданской ответственности юридических лиц за причинение вреда при осуществлении частной детективной и охранной деятельност</w:t>
            </w:r>
            <w:r>
              <w:t>и со страховой суммой не менее 2</w:t>
            </w:r>
            <w:r w:rsidRPr="00C45259">
              <w:t xml:space="preserve"> (</w:t>
            </w:r>
            <w:r>
              <w:t>два</w:t>
            </w:r>
            <w:r w:rsidRPr="00C45259">
              <w:t xml:space="preserve">) млн. рублей (Страховая сумма определяется путем прогнозирования возможного ущерба) и в течение 1 (одной) недели с момента получения уведомления об итогах </w:t>
            </w:r>
            <w:r>
              <w:lastRenderedPageBreak/>
              <w:t>Открытого конкурса</w:t>
            </w:r>
            <w:r w:rsidRPr="00C45259">
              <w:t xml:space="preserve"> предоставить его Заказчику для ознакомления;</w:t>
            </w:r>
          </w:p>
          <w:p w:rsidR="00A869BC" w:rsidRPr="00FD68D3" w:rsidRDefault="00A869BC" w:rsidP="00A869BC">
            <w:pPr>
              <w:pStyle w:val="aff7"/>
              <w:numPr>
                <w:ilvl w:val="1"/>
                <w:numId w:val="15"/>
              </w:numPr>
              <w:ind w:left="601" w:hanging="426"/>
              <w:jc w:val="both"/>
            </w:pPr>
            <w:r w:rsidRPr="00FD68D3">
              <w:t xml:space="preserve">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w:t>
            </w:r>
            <w:r w:rsidRPr="00494D7C">
              <w:t>14 настоящей Информационной карты).</w:t>
            </w:r>
            <w:r w:rsidR="00F54318" w:rsidRPr="00494D7C">
              <w:t xml:space="preserve"> В соотве</w:t>
            </w:r>
            <w:r w:rsidR="00455DA6" w:rsidRPr="00494D7C">
              <w:t>т</w:t>
            </w:r>
            <w:r w:rsidR="00F54318" w:rsidRPr="00494D7C">
              <w:t>ствии</w:t>
            </w:r>
            <w:r w:rsidR="00455DA6" w:rsidRPr="00494D7C">
              <w:t xml:space="preserve"> с нормами ТК РФ, обеспечить режим рабочего времени</w:t>
            </w:r>
            <w:r w:rsidR="00FD68D3" w:rsidRPr="00494D7C">
              <w:t xml:space="preserve"> -</w:t>
            </w:r>
            <w:r w:rsidR="00455DA6" w:rsidRPr="00494D7C">
              <w:t xml:space="preserve"> сутки через трое.</w:t>
            </w:r>
          </w:p>
          <w:p w:rsidR="00A869BC" w:rsidRPr="00286B26" w:rsidRDefault="00A869BC" w:rsidP="00A869BC">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869BC" w:rsidRPr="00C45259" w:rsidRDefault="00A869BC" w:rsidP="00A869BC">
            <w:pPr>
              <w:pStyle w:val="aff7"/>
              <w:numPr>
                <w:ilvl w:val="1"/>
                <w:numId w:val="15"/>
              </w:numPr>
              <w:ind w:left="601" w:hanging="426"/>
              <w:jc w:val="both"/>
            </w:pPr>
            <w:r w:rsidRPr="00C452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69BC" w:rsidRPr="00C45259" w:rsidRDefault="00A869BC" w:rsidP="00A869BC">
            <w:pPr>
              <w:pStyle w:val="aff7"/>
              <w:numPr>
                <w:ilvl w:val="1"/>
                <w:numId w:val="15"/>
              </w:numPr>
              <w:ind w:left="601" w:hanging="426"/>
              <w:jc w:val="both"/>
            </w:pPr>
            <w:r w:rsidRPr="00C452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45259">
              <w:t>://</w:t>
            </w:r>
            <w:r>
              <w:rPr>
                <w:lang w:val="en-US"/>
              </w:rPr>
              <w:t>service</w:t>
            </w:r>
            <w:r w:rsidRPr="00C45259">
              <w:t>.</w:t>
            </w:r>
            <w:r>
              <w:rPr>
                <w:lang w:val="en-US"/>
              </w:rPr>
              <w:t>nalog</w:t>
            </w:r>
            <w:r w:rsidRPr="00C45259">
              <w:t>.</w:t>
            </w:r>
            <w:r>
              <w:rPr>
                <w:lang w:val="en-US"/>
              </w:rPr>
              <w:t>ru</w:t>
            </w:r>
            <w:r w:rsidRPr="00C45259">
              <w:t>/</w:t>
            </w:r>
            <w:r>
              <w:rPr>
                <w:lang w:val="en-US"/>
              </w:rPr>
              <w:t>zd</w:t>
            </w:r>
            <w:r w:rsidRPr="00C45259">
              <w:t>.</w:t>
            </w:r>
            <w:r>
              <w:rPr>
                <w:lang w:val="en-US"/>
              </w:rPr>
              <w:t>do</w:t>
            </w:r>
            <w:r w:rsidRPr="00C4525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45259">
              <w:t>://</w:t>
            </w:r>
            <w:r>
              <w:rPr>
                <w:lang w:val="en-US"/>
              </w:rPr>
              <w:t>service</w:t>
            </w:r>
            <w:r w:rsidRPr="00C45259">
              <w:t>.</w:t>
            </w:r>
            <w:r>
              <w:rPr>
                <w:lang w:val="en-US"/>
              </w:rPr>
              <w:t>nalog</w:t>
            </w:r>
            <w:r w:rsidRPr="00C45259">
              <w:t>.</w:t>
            </w:r>
            <w:r>
              <w:rPr>
                <w:lang w:val="en-US"/>
              </w:rPr>
              <w:t>ru</w:t>
            </w:r>
            <w:r w:rsidRPr="00C45259">
              <w:t>/</w:t>
            </w:r>
            <w:r>
              <w:rPr>
                <w:lang w:val="en-US"/>
              </w:rPr>
              <w:t>zd</w:t>
            </w:r>
            <w:r w:rsidRPr="00C45259">
              <w:t>.</w:t>
            </w:r>
            <w:r>
              <w:rPr>
                <w:lang w:val="en-US"/>
              </w:rPr>
              <w:t>do</w:t>
            </w:r>
            <w:r w:rsidRPr="00C4525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869BC" w:rsidRPr="00C45259" w:rsidRDefault="00A869BC" w:rsidP="00A869BC">
            <w:pPr>
              <w:pStyle w:val="aff7"/>
              <w:numPr>
                <w:ilvl w:val="1"/>
                <w:numId w:val="15"/>
              </w:numPr>
              <w:ind w:left="601" w:hanging="426"/>
              <w:jc w:val="both"/>
            </w:pPr>
            <w:r w:rsidRPr="00C4525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45259">
              <w:t>://</w:t>
            </w:r>
            <w:r>
              <w:rPr>
                <w:lang w:val="en-US"/>
              </w:rPr>
              <w:t>fssprus</w:t>
            </w:r>
            <w:r w:rsidRPr="00C45259">
              <w:t>.</w:t>
            </w:r>
            <w:r>
              <w:rPr>
                <w:lang w:val="en-US"/>
              </w:rPr>
              <w:t>ru</w:t>
            </w:r>
            <w:r w:rsidRPr="00C45259">
              <w:t>/</w:t>
            </w:r>
            <w:r>
              <w:rPr>
                <w:lang w:val="en-US"/>
              </w:rPr>
              <w:t>iss</w:t>
            </w:r>
            <w:r w:rsidRPr="00C45259">
              <w:t>/</w:t>
            </w:r>
            <w:r>
              <w:rPr>
                <w:lang w:val="en-US"/>
              </w:rPr>
              <w:t>ip</w:t>
            </w:r>
            <w:r w:rsidRPr="00C45259">
              <w:t xml:space="preserve">), а также информации в едином федеральном реестре юридически значимых сведений о фактах деятельности юридических лиц, </w:t>
            </w:r>
            <w:r w:rsidRPr="00C45259">
              <w:lastRenderedPageBreak/>
              <w:t xml:space="preserve">индивидуальных предпринимателей и иных субъектов экономической деятельности </w:t>
            </w:r>
            <w:r>
              <w:rPr>
                <w:lang w:val="en-US"/>
              </w:rPr>
              <w:t>http</w:t>
            </w:r>
            <w:r w:rsidRPr="00C45259">
              <w:t>://</w:t>
            </w:r>
            <w:r>
              <w:rPr>
                <w:lang w:val="en-US"/>
              </w:rPr>
              <w:t>www</w:t>
            </w:r>
            <w:r w:rsidRPr="00C45259">
              <w:t>.</w:t>
            </w:r>
            <w:r>
              <w:rPr>
                <w:lang w:val="en-US"/>
              </w:rPr>
              <w:t>fedresurs</w:t>
            </w:r>
            <w:r w:rsidRPr="00C45259">
              <w:t>.</w:t>
            </w:r>
            <w:r>
              <w:rPr>
                <w:lang w:val="en-US"/>
              </w:rPr>
              <w:t>ru</w:t>
            </w:r>
            <w:r w:rsidRPr="00C4525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A869BC" w:rsidRPr="00C45259" w:rsidRDefault="00A869BC" w:rsidP="00A869BC">
            <w:pPr>
              <w:pStyle w:val="aff7"/>
              <w:numPr>
                <w:ilvl w:val="1"/>
                <w:numId w:val="15"/>
              </w:numPr>
              <w:ind w:left="601" w:hanging="426"/>
              <w:jc w:val="both"/>
            </w:pPr>
            <w:r w:rsidRPr="00C4525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869BC" w:rsidRPr="00C45259" w:rsidRDefault="00A869BC" w:rsidP="00A869BC">
            <w:pPr>
              <w:pStyle w:val="aff7"/>
              <w:numPr>
                <w:ilvl w:val="1"/>
                <w:numId w:val="15"/>
              </w:numPr>
              <w:ind w:left="601" w:hanging="426"/>
              <w:jc w:val="both"/>
            </w:pPr>
            <w:r w:rsidRPr="00C45259">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A869BC" w:rsidRPr="00C45259" w:rsidRDefault="00A869BC" w:rsidP="00A869BC">
            <w:pPr>
              <w:pStyle w:val="aff7"/>
              <w:numPr>
                <w:ilvl w:val="1"/>
                <w:numId w:val="15"/>
              </w:numPr>
              <w:ind w:left="601" w:hanging="426"/>
              <w:jc w:val="both"/>
            </w:pPr>
            <w:r w:rsidRPr="00C4525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869BC" w:rsidRPr="00C45259" w:rsidRDefault="00A869BC" w:rsidP="00A869BC">
            <w:pPr>
              <w:pStyle w:val="aff7"/>
              <w:numPr>
                <w:ilvl w:val="1"/>
                <w:numId w:val="15"/>
              </w:numPr>
              <w:ind w:left="601" w:hanging="426"/>
              <w:jc w:val="both"/>
            </w:pPr>
            <w:r w:rsidRPr="00C4525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869BC" w:rsidRPr="00DC2EE8" w:rsidRDefault="00A869BC" w:rsidP="00A869BC">
            <w:pPr>
              <w:pStyle w:val="aff7"/>
              <w:numPr>
                <w:ilvl w:val="1"/>
                <w:numId w:val="15"/>
              </w:numPr>
              <w:ind w:left="601" w:hanging="426"/>
              <w:jc w:val="both"/>
            </w:pPr>
            <w:r w:rsidRPr="00C45259">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w:t>
            </w:r>
            <w:r>
              <w:t>ередаточные документы и т.п.)</w:t>
            </w:r>
            <w:r w:rsidRPr="00DC2EE8">
              <w:t>;</w:t>
            </w:r>
          </w:p>
          <w:p w:rsidR="00A869BC" w:rsidRPr="00C45259" w:rsidRDefault="00A869BC" w:rsidP="00A869BC">
            <w:pPr>
              <w:pStyle w:val="aff7"/>
              <w:numPr>
                <w:ilvl w:val="1"/>
                <w:numId w:val="15"/>
              </w:numPr>
              <w:ind w:left="601" w:hanging="426"/>
              <w:jc w:val="both"/>
            </w:pPr>
            <w:r w:rsidRPr="00C45259">
              <w:t xml:space="preserve">сведения о производственном персонале по форме </w:t>
            </w:r>
            <w:r w:rsidRPr="00C45259">
              <w:lastRenderedPageBreak/>
              <w:t xml:space="preserve">приложения № </w:t>
            </w:r>
            <w:r>
              <w:t>7</w:t>
            </w:r>
            <w:r w:rsidRPr="00C45259">
              <w:t xml:space="preserve">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r w:rsidR="003F3FBE">
              <w:t xml:space="preserve">, также приложением </w:t>
            </w:r>
            <w:r w:rsidR="003F3FBE" w:rsidRPr="00C45259">
              <w:t>комплект</w:t>
            </w:r>
            <w:r w:rsidR="003F3FBE">
              <w:t>а</w:t>
            </w:r>
            <w:r w:rsidR="003F3FBE" w:rsidRPr="00C45259">
              <w:t xml:space="preserve">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 организации и последний лист трудовой, что он работает по настоящее время), удостоверением частного охранника, личной карточкой охранника</w:t>
            </w:r>
            <w:r w:rsidR="003F3FBE">
              <w:t>,</w:t>
            </w:r>
            <w:r w:rsidR="00FF7F71">
              <w:t xml:space="preserve"> </w:t>
            </w:r>
            <w:r w:rsidR="003F3FBE">
              <w:t xml:space="preserve">формой </w:t>
            </w:r>
            <w:r w:rsidR="003F3FBE" w:rsidRPr="00CE7C6F">
              <w:t>СЗВ-М (Сведения о застрахованных лицах)</w:t>
            </w:r>
            <w:r w:rsidR="003F3FBE">
              <w:t xml:space="preserve"> за последний отчетный период</w:t>
            </w:r>
            <w:r w:rsidRPr="00C45259">
              <w:t>;</w:t>
            </w:r>
          </w:p>
          <w:p w:rsidR="00A869BC" w:rsidRPr="00C45259" w:rsidRDefault="00A869BC" w:rsidP="00A869BC">
            <w:pPr>
              <w:pStyle w:val="aff7"/>
              <w:numPr>
                <w:ilvl w:val="1"/>
                <w:numId w:val="15"/>
              </w:numPr>
              <w:ind w:left="601" w:hanging="426"/>
              <w:jc w:val="both"/>
            </w:pPr>
            <w:r w:rsidRPr="00C45259">
              <w:t xml:space="preserve">письменно выраженное согласие о том, что работники претендента, признанного победителем </w:t>
            </w:r>
            <w:r w:rsidR="003F3FBE">
              <w:t>Открытого конкурса</w:t>
            </w:r>
            <w:r w:rsidRPr="00C45259">
              <w:t xml:space="preserve">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A869BC" w:rsidRPr="00C45259" w:rsidRDefault="00A869BC" w:rsidP="00A869BC">
            <w:pPr>
              <w:pStyle w:val="aff7"/>
              <w:numPr>
                <w:ilvl w:val="1"/>
                <w:numId w:val="15"/>
              </w:numPr>
              <w:ind w:left="601" w:hanging="426"/>
              <w:jc w:val="both"/>
            </w:pPr>
            <w:r w:rsidRPr="00C45259">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t>2</w:t>
            </w:r>
            <w:r w:rsidRPr="00C45259">
              <w:t xml:space="preserve"> (</w:t>
            </w:r>
            <w:r>
              <w:t>два</w:t>
            </w:r>
            <w:r w:rsidRPr="00C45259">
              <w:t xml:space="preserve">) млн. рублей или письменно выраженное обязательство о его предоставлении Заказчику в случае признания его победителем </w:t>
            </w:r>
            <w:r w:rsidR="003F3FBE">
              <w:t>Открытого конкурса</w:t>
            </w:r>
            <w:r w:rsidRPr="00C45259">
              <w:t xml:space="preserve"> в течение 1 (одной) недели с момента получения уведомления об итогах </w:t>
            </w:r>
            <w:r w:rsidR="003F3FBE">
              <w:t>Открытого конкурса</w:t>
            </w:r>
            <w:r w:rsidRPr="00C45259">
              <w:t>;</w:t>
            </w:r>
          </w:p>
          <w:p w:rsidR="00A869BC" w:rsidRPr="00C45259" w:rsidRDefault="00A869BC" w:rsidP="00A869BC">
            <w:pPr>
              <w:pStyle w:val="aff7"/>
              <w:numPr>
                <w:ilvl w:val="1"/>
                <w:numId w:val="15"/>
              </w:numPr>
              <w:ind w:left="601" w:hanging="426"/>
              <w:jc w:val="both"/>
            </w:pPr>
            <w:r w:rsidRPr="00C45259">
              <w:t xml:space="preserve">справка по форме приложения № </w:t>
            </w:r>
            <w:r>
              <w:t>8</w:t>
            </w:r>
            <w:r w:rsidRPr="00C45259">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A869BC" w:rsidRPr="00C45259" w:rsidRDefault="00A869BC" w:rsidP="00A869BC">
            <w:pPr>
              <w:pStyle w:val="aff7"/>
              <w:numPr>
                <w:ilvl w:val="1"/>
                <w:numId w:val="15"/>
              </w:numPr>
              <w:ind w:left="601" w:hanging="426"/>
              <w:jc w:val="both"/>
            </w:pPr>
            <w:r w:rsidRPr="00C45259">
              <w:t xml:space="preserve">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w:t>
            </w:r>
            <w:r w:rsidRPr="00494D7C">
              <w:t xml:space="preserve">сутки работы не менее через </w:t>
            </w:r>
            <w:r w:rsidR="00FD68D3" w:rsidRPr="00494D7C">
              <w:t>тр</w:t>
            </w:r>
            <w:r w:rsidRPr="00494D7C">
              <w:t>ое</w:t>
            </w:r>
            <w:r w:rsidRPr="00C45259">
              <w:t xml:space="preserve"> выходных суток для круглосуточных постов охраны, </w:t>
            </w:r>
            <w:r>
              <w:t xml:space="preserve">а для </w:t>
            </w:r>
            <w:r w:rsidR="009D083F">
              <w:t xml:space="preserve">дневных </w:t>
            </w:r>
            <w:r>
              <w:t xml:space="preserve">постов с </w:t>
            </w:r>
            <w:r>
              <w:lastRenderedPageBreak/>
              <w:t>0</w:t>
            </w:r>
            <w:r w:rsidR="009D083F">
              <w:t>8</w:t>
            </w:r>
            <w:r>
              <w:t xml:space="preserve">.00 до </w:t>
            </w:r>
            <w:r w:rsidR="009D083F">
              <w:t>2</w:t>
            </w:r>
            <w:r>
              <w:t>0.00</w:t>
            </w:r>
            <w:r w:rsidR="00106907">
              <w:t xml:space="preserve"> через сутки,</w:t>
            </w:r>
            <w:r>
              <w:t xml:space="preserve"> в соответствии с установленным законодательством</w:t>
            </w:r>
            <w:r w:rsidRPr="00C45259">
              <w:t>, не допуская превышения месячной нормы рабочего времени и переработки в пределах</w:t>
            </w:r>
            <w:r w:rsidR="00106907">
              <w:t>,</w:t>
            </w:r>
            <w:r w:rsidR="004A207A" w:rsidRPr="004A207A">
              <w:t xml:space="preserve"> </w:t>
            </w:r>
            <w:r w:rsidRPr="00C45259">
              <w:t>согласно действующего трудового законодательства;</w:t>
            </w:r>
          </w:p>
          <w:p w:rsidR="00A869BC" w:rsidRDefault="00A869BC" w:rsidP="00A869BC">
            <w:pPr>
              <w:pStyle w:val="aff7"/>
              <w:numPr>
                <w:ilvl w:val="1"/>
                <w:numId w:val="15"/>
              </w:numPr>
              <w:ind w:left="601" w:hanging="426"/>
              <w:jc w:val="both"/>
            </w:pPr>
            <w:r w:rsidRPr="00C45259">
              <w:t xml:space="preserve">Расчет стоимости услуг, содержащий следующие разделы: </w:t>
            </w:r>
          </w:p>
          <w:p w:rsidR="00A869BC" w:rsidRDefault="00A869BC" w:rsidP="00CB07BA">
            <w:pPr>
              <w:pStyle w:val="aff7"/>
              <w:ind w:left="601"/>
              <w:jc w:val="both"/>
            </w:pPr>
            <w:r w:rsidRPr="00C45259">
              <w:t xml:space="preserve">- Расчет численности работников на 1 (один) пост охраны для каждого из видов постов,  указанных в Техническом задании, с учетом коэффициента сменности; </w:t>
            </w:r>
          </w:p>
          <w:p w:rsidR="00A869BC" w:rsidRPr="00C45259" w:rsidRDefault="00A869BC" w:rsidP="00CB07BA">
            <w:pPr>
              <w:pStyle w:val="aff7"/>
              <w:ind w:left="601"/>
              <w:jc w:val="both"/>
            </w:pPr>
            <w:r w:rsidRPr="00C45259">
              <w:t>-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w:t>
            </w:r>
          </w:p>
          <w:p w:rsidR="00A869BC" w:rsidRPr="00C45259" w:rsidRDefault="00A869BC" w:rsidP="003F3FBE">
            <w:pPr>
              <w:pStyle w:val="aff7"/>
              <w:numPr>
                <w:ilvl w:val="1"/>
                <w:numId w:val="15"/>
              </w:numPr>
              <w:ind w:left="601" w:hanging="426"/>
              <w:jc w:val="both"/>
            </w:pPr>
            <w:r w:rsidRPr="00C45259">
              <w:t xml:space="preserve">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w:t>
            </w:r>
            <w:r w:rsidR="003F3FBE">
              <w:t>Открытого конкурса</w:t>
            </w:r>
            <w:r w:rsidRPr="00C45259">
              <w:t>.</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lastRenderedPageBreak/>
              <w:t>18.</w:t>
            </w:r>
          </w:p>
        </w:tc>
        <w:tc>
          <w:tcPr>
            <w:tcW w:w="2126" w:type="dxa"/>
          </w:tcPr>
          <w:p w:rsidR="00A869BC" w:rsidRPr="00F86FAA" w:rsidRDefault="00A869BC" w:rsidP="00CB07BA">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869BC" w:rsidRDefault="00A869BC" w:rsidP="00CB07BA">
            <w:pPr>
              <w:pBdr>
                <w:top w:val="nil"/>
                <w:left w:val="nil"/>
                <w:bottom w:val="nil"/>
                <w:right w:val="nil"/>
                <w:between w:val="nil"/>
              </w:pBdr>
              <w:ind w:firstLine="709"/>
              <w:jc w:val="both"/>
              <w:rPr>
                <w:color w:val="000000"/>
              </w:rPr>
            </w:pPr>
            <w:r>
              <w:t>Не предусмотрено</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19.</w:t>
            </w:r>
          </w:p>
        </w:tc>
        <w:tc>
          <w:tcPr>
            <w:tcW w:w="2126" w:type="dxa"/>
          </w:tcPr>
          <w:p w:rsidR="00A869BC" w:rsidRPr="00F86FAA" w:rsidRDefault="00A869BC" w:rsidP="00CB07BA">
            <w:pPr>
              <w:pStyle w:val="Default"/>
              <w:rPr>
                <w:b/>
                <w:color w:val="auto"/>
              </w:rPr>
            </w:pPr>
            <w:r>
              <w:rPr>
                <w:b/>
                <w:color w:val="auto"/>
              </w:rPr>
              <w:t>Критерии оценки при сопоставлении Заявок и коэффициент их зна</w:t>
            </w:r>
            <w:bookmarkStart w:id="19" w:name="_GoBack"/>
            <w:bookmarkEnd w:id="19"/>
            <w:r>
              <w:rPr>
                <w:b/>
                <w:color w:val="auto"/>
              </w:rPr>
              <w:t>чимости (Кз)</w:t>
            </w:r>
          </w:p>
        </w:tc>
        <w:tc>
          <w:tcPr>
            <w:tcW w:w="7200" w:type="dxa"/>
          </w:tcPr>
          <w:tbl>
            <w:tblPr>
              <w:tblStyle w:val="afff2"/>
              <w:tblW w:w="7116" w:type="dxa"/>
              <w:tblLayout w:type="fixed"/>
              <w:tblLook w:val="04A0"/>
            </w:tblPr>
            <w:tblGrid>
              <w:gridCol w:w="5840"/>
              <w:gridCol w:w="1276"/>
            </w:tblGrid>
            <w:tr w:rsidR="00A869BC" w:rsidRPr="00E048E8" w:rsidTr="00AA34F7">
              <w:tc>
                <w:tcPr>
                  <w:tcW w:w="5840" w:type="dxa"/>
                </w:tcPr>
                <w:p w:rsidR="00A869BC" w:rsidRPr="006D2B87" w:rsidRDefault="00A869BC" w:rsidP="00CB07BA">
                  <w:pPr>
                    <w:pStyle w:val="af9"/>
                    <w:rPr>
                      <w:b/>
                      <w:sz w:val="24"/>
                    </w:rPr>
                  </w:pPr>
                  <w:r>
                    <w:rPr>
                      <w:b/>
                      <w:sz w:val="24"/>
                    </w:rPr>
                    <w:t>Критерий оценки</w:t>
                  </w:r>
                </w:p>
              </w:tc>
              <w:tc>
                <w:tcPr>
                  <w:tcW w:w="1276" w:type="dxa"/>
                </w:tcPr>
                <w:p w:rsidR="00A869BC" w:rsidRPr="006D2B87" w:rsidRDefault="00A869BC" w:rsidP="00CB07BA">
                  <w:pPr>
                    <w:pStyle w:val="af9"/>
                    <w:ind w:firstLine="0"/>
                    <w:rPr>
                      <w:b/>
                      <w:sz w:val="24"/>
                    </w:rPr>
                  </w:pPr>
                  <w:r>
                    <w:rPr>
                      <w:b/>
                      <w:sz w:val="24"/>
                    </w:rPr>
                    <w:t>Значение Кз</w:t>
                  </w:r>
                </w:p>
              </w:tc>
            </w:tr>
            <w:tr w:rsidR="00A869BC" w:rsidRPr="00514332" w:rsidTr="00AA34F7">
              <w:tc>
                <w:tcPr>
                  <w:tcW w:w="5840" w:type="dxa"/>
                </w:tcPr>
                <w:p w:rsidR="00A869BC" w:rsidRPr="00494D7C" w:rsidRDefault="00A869BC" w:rsidP="00CB07BA">
                  <w:pPr>
                    <w:pStyle w:val="af9"/>
                    <w:ind w:firstLine="0"/>
                    <w:rPr>
                      <w:sz w:val="24"/>
                    </w:rPr>
                  </w:pPr>
                  <w:r w:rsidRPr="00494D7C">
                    <w:rPr>
                      <w:sz w:val="24"/>
                    </w:rPr>
                    <w:t xml:space="preserve">Цена за весь период услуг, руб. без учета НДС. </w:t>
                  </w:r>
                </w:p>
              </w:tc>
              <w:tc>
                <w:tcPr>
                  <w:tcW w:w="1276" w:type="dxa"/>
                </w:tcPr>
                <w:p w:rsidR="00A869BC" w:rsidRPr="00494D7C" w:rsidRDefault="00A869BC" w:rsidP="00AA34F7">
                  <w:pPr>
                    <w:pStyle w:val="af9"/>
                    <w:ind w:firstLine="0"/>
                    <w:jc w:val="center"/>
                    <w:rPr>
                      <w:sz w:val="24"/>
                    </w:rPr>
                  </w:pPr>
                  <w:r w:rsidRPr="00494D7C">
                    <w:rPr>
                      <w:sz w:val="24"/>
                      <w:lang w:val="en-US"/>
                    </w:rPr>
                    <w:t>0,</w:t>
                  </w:r>
                  <w:r w:rsidR="003C6479" w:rsidRPr="00494D7C">
                    <w:rPr>
                      <w:sz w:val="24"/>
                    </w:rPr>
                    <w:t>6</w:t>
                  </w:r>
                </w:p>
              </w:tc>
            </w:tr>
            <w:tr w:rsidR="00A869BC" w:rsidRPr="00514332" w:rsidTr="00AA34F7">
              <w:tc>
                <w:tcPr>
                  <w:tcW w:w="5840" w:type="dxa"/>
                </w:tcPr>
                <w:p w:rsidR="00A869BC" w:rsidRPr="00494D7C" w:rsidRDefault="00A869BC" w:rsidP="00CD66BC">
                  <w:pPr>
                    <w:pStyle w:val="af9"/>
                    <w:ind w:firstLine="0"/>
                    <w:rPr>
                      <w:sz w:val="24"/>
                    </w:rPr>
                  </w:pPr>
                  <w:r w:rsidRPr="00494D7C">
                    <w:rPr>
                      <w:sz w:val="24"/>
                    </w:rPr>
                    <w:t xml:space="preserve">Опыт участника: </w:t>
                  </w:r>
                  <w:r w:rsidR="003F3FBE" w:rsidRPr="00494D7C">
                    <w:rPr>
                      <w:sz w:val="24"/>
                    </w:rPr>
                    <w:t>Сумма исполненных обязательств по договорам с предметом охрана движимого и недвижимого имущества за период 2018-2020 гг. со стоимостью оказанных услуг не менее, чем 1 млн. рублей за 1 (один) календарный год по договору (максимальный балл присваивается участнику, подтвердившему наибольший опыт согласно исполненных договоров), но не менее общей суммарной стоимости оказанных по договору (-ам) услуг, чем 40 % от начальной (максимальной) цены договора/цены лота.</w:t>
                  </w:r>
                </w:p>
              </w:tc>
              <w:tc>
                <w:tcPr>
                  <w:tcW w:w="1276" w:type="dxa"/>
                </w:tcPr>
                <w:p w:rsidR="00A869BC" w:rsidRPr="00494D7C" w:rsidRDefault="00A869BC" w:rsidP="00AA34F7">
                  <w:pPr>
                    <w:pStyle w:val="af9"/>
                    <w:ind w:firstLine="0"/>
                    <w:jc w:val="center"/>
                    <w:rPr>
                      <w:sz w:val="24"/>
                    </w:rPr>
                  </w:pPr>
                  <w:r w:rsidRPr="00494D7C">
                    <w:rPr>
                      <w:sz w:val="24"/>
                      <w:lang w:val="en-US"/>
                    </w:rPr>
                    <w:t>0,</w:t>
                  </w:r>
                  <w:r w:rsidR="003C6479" w:rsidRPr="00494D7C">
                    <w:rPr>
                      <w:sz w:val="24"/>
                    </w:rPr>
                    <w:t>3</w:t>
                  </w:r>
                  <w:r w:rsidRPr="00494D7C">
                    <w:rPr>
                      <w:sz w:val="24"/>
                    </w:rPr>
                    <w:t>5</w:t>
                  </w:r>
                </w:p>
              </w:tc>
            </w:tr>
            <w:tr w:rsidR="00A869BC" w:rsidRPr="00514332" w:rsidTr="00AA34F7">
              <w:tc>
                <w:tcPr>
                  <w:tcW w:w="5840" w:type="dxa"/>
                </w:tcPr>
                <w:p w:rsidR="00A869BC" w:rsidRPr="00494D7C" w:rsidRDefault="00A869BC" w:rsidP="00CB07BA">
                  <w:pPr>
                    <w:pStyle w:val="af9"/>
                    <w:ind w:firstLine="0"/>
                    <w:rPr>
                      <w:sz w:val="24"/>
                    </w:rPr>
                  </w:pPr>
                  <w:r w:rsidRPr="00494D7C">
                    <w:rPr>
                      <w:sz w:val="24"/>
                    </w:rPr>
                    <w:t xml:space="preserve">Наличие согласия участника осуществлять ЭДО на условиях, изложенных в приложениях № 5, 5а к договору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1276" w:type="dxa"/>
                </w:tcPr>
                <w:p w:rsidR="00A869BC" w:rsidRPr="00494D7C" w:rsidRDefault="00A869BC" w:rsidP="00AA34F7">
                  <w:pPr>
                    <w:pStyle w:val="af9"/>
                    <w:ind w:firstLine="0"/>
                    <w:jc w:val="center"/>
                    <w:rPr>
                      <w:sz w:val="24"/>
                      <w:lang w:val="en-US"/>
                    </w:rPr>
                  </w:pPr>
                  <w:r w:rsidRPr="00494D7C">
                    <w:rPr>
                      <w:sz w:val="24"/>
                      <w:lang w:val="en-US"/>
                    </w:rPr>
                    <w:t>0,05</w:t>
                  </w:r>
                </w:p>
              </w:tc>
            </w:tr>
          </w:tbl>
          <w:p w:rsidR="00A869BC" w:rsidRPr="00F86FAA" w:rsidRDefault="00A869BC" w:rsidP="00CB07BA">
            <w:pPr>
              <w:pStyle w:val="af9"/>
              <w:rPr>
                <w:b/>
                <w:i/>
                <w:sz w:val="24"/>
              </w:rPr>
            </w:pP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20.</w:t>
            </w:r>
          </w:p>
        </w:tc>
        <w:tc>
          <w:tcPr>
            <w:tcW w:w="2126" w:type="dxa"/>
          </w:tcPr>
          <w:p w:rsidR="00A869BC" w:rsidRPr="00F86FAA" w:rsidRDefault="00A869BC" w:rsidP="00CB07BA">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A869BC" w:rsidRPr="000A15FB" w:rsidTr="00CB07BA">
              <w:tc>
                <w:tcPr>
                  <w:tcW w:w="6974" w:type="dxa"/>
                </w:tcPr>
                <w:p w:rsidR="00A869BC" w:rsidRPr="00D94533" w:rsidRDefault="00A869BC" w:rsidP="00CB07BA">
                  <w:pPr>
                    <w:pStyle w:val="-3"/>
                    <w:tabs>
                      <w:tab w:val="clear" w:pos="1985"/>
                    </w:tabs>
                    <w:suppressAutoHyphens/>
                    <w:ind w:left="629" w:firstLine="0"/>
                    <w:rPr>
                      <w:b/>
                      <w:sz w:val="24"/>
                    </w:rPr>
                  </w:pPr>
                  <w:r>
                    <w:rPr>
                      <w:b/>
                      <w:sz w:val="24"/>
                    </w:rPr>
                    <w:t>I. Внесение изменений в договор:</w:t>
                  </w:r>
                </w:p>
                <w:p w:rsidR="00A869BC" w:rsidRDefault="00A869BC" w:rsidP="00CB07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869BC" w:rsidRPr="002F15C9" w:rsidRDefault="00A869BC" w:rsidP="00CB07BA">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869BC" w:rsidRPr="002F15C9" w:rsidRDefault="00A869BC" w:rsidP="00CB07BA">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869BC" w:rsidRPr="002F15C9" w:rsidRDefault="00A869BC" w:rsidP="00CB07BA">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869BC" w:rsidRDefault="00A869BC" w:rsidP="00CB07B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869BC" w:rsidRPr="000D7A81" w:rsidTr="00CB07BA">
              <w:tc>
                <w:tcPr>
                  <w:tcW w:w="6974" w:type="dxa"/>
                </w:tcPr>
                <w:p w:rsidR="00A869BC" w:rsidRPr="007B17EB" w:rsidRDefault="00A869BC" w:rsidP="00CB07BA">
                  <w:pPr>
                    <w:pStyle w:val="60"/>
                    <w:pBdr>
                      <w:top w:val="nil"/>
                      <w:left w:val="nil"/>
                      <w:bottom w:val="nil"/>
                      <w:right w:val="nil"/>
                      <w:between w:val="nil"/>
                    </w:pBdr>
                    <w:ind w:firstLine="629"/>
                    <w:jc w:val="both"/>
                  </w:pPr>
                  <w:r>
                    <w:rPr>
                      <w:b/>
                    </w:rPr>
                    <w:lastRenderedPageBreak/>
                    <w:t>II. Иные особенности заключения договора:</w:t>
                  </w:r>
                  <w:r>
                    <w:rPr>
                      <w:b/>
                    </w:rPr>
                    <w:br/>
                  </w:r>
                  <w:r w:rsidRPr="007B17EB">
                    <w:t xml:space="preserve">В случае если Победитель </w:t>
                  </w:r>
                  <w:r>
                    <w:t>Открытого конкурса</w:t>
                  </w:r>
                  <w:r w:rsidRPr="007B17EB">
                    <w:t xml:space="preserve"> по требованию Заказчика не представил до заключения договора оригиналы следующих документов: </w:t>
                  </w:r>
                </w:p>
                <w:p w:rsidR="00A869BC" w:rsidRPr="007B17EB" w:rsidRDefault="00A869BC" w:rsidP="00CB07BA">
                  <w:pPr>
                    <w:pStyle w:val="60"/>
                    <w:pBdr>
                      <w:top w:val="nil"/>
                      <w:left w:val="nil"/>
                      <w:bottom w:val="nil"/>
                      <w:right w:val="nil"/>
                      <w:between w:val="nil"/>
                    </w:pBdr>
                    <w:ind w:firstLine="629"/>
                    <w:jc w:val="both"/>
                  </w:pPr>
                  <w:r w:rsidRPr="007B17EB">
                    <w:t xml:space="preserve">-действующая лицензия на осуществление частной охранной деятельности; </w:t>
                  </w:r>
                </w:p>
                <w:p w:rsidR="00A869BC" w:rsidRPr="007B17EB" w:rsidRDefault="00A869BC" w:rsidP="00CB07BA">
                  <w:pPr>
                    <w:pStyle w:val="60"/>
                    <w:pBdr>
                      <w:top w:val="nil"/>
                      <w:left w:val="nil"/>
                      <w:bottom w:val="nil"/>
                      <w:right w:val="nil"/>
                      <w:between w:val="nil"/>
                    </w:pBdr>
                    <w:ind w:firstLine="629"/>
                    <w:jc w:val="both"/>
                  </w:pPr>
                  <w:r w:rsidRPr="007B17EB">
                    <w:t xml:space="preserve">- действующие удостоверения частных охранников, </w:t>
                  </w:r>
                </w:p>
                <w:p w:rsidR="00A869BC" w:rsidRPr="007B17EB" w:rsidRDefault="00A869BC" w:rsidP="00CB07BA">
                  <w:pPr>
                    <w:pStyle w:val="60"/>
                    <w:pBdr>
                      <w:top w:val="nil"/>
                      <w:left w:val="nil"/>
                      <w:bottom w:val="nil"/>
                      <w:right w:val="nil"/>
                      <w:between w:val="nil"/>
                    </w:pBdr>
                    <w:ind w:firstLine="629"/>
                    <w:jc w:val="both"/>
                  </w:pPr>
                  <w:r w:rsidRPr="007B17EB">
                    <w:t>-личные карточки;</w:t>
                  </w:r>
                </w:p>
                <w:p w:rsidR="00A869BC" w:rsidRPr="007B17EB" w:rsidRDefault="00A869BC" w:rsidP="00CB07BA">
                  <w:pPr>
                    <w:pStyle w:val="60"/>
                    <w:pBdr>
                      <w:top w:val="nil"/>
                      <w:left w:val="nil"/>
                      <w:bottom w:val="nil"/>
                      <w:right w:val="nil"/>
                      <w:between w:val="nil"/>
                    </w:pBdr>
                    <w:ind w:firstLine="629"/>
                    <w:jc w:val="both"/>
                  </w:pPr>
                  <w:r w:rsidRPr="007B17EB">
                    <w:t>- РСЛа работников Исполнителя, предназначенных для исполнения обязанностей на Объектах Заказчика;</w:t>
                  </w:r>
                </w:p>
                <w:p w:rsidR="00A869BC" w:rsidRDefault="00A869BC" w:rsidP="00CB07BA">
                  <w:pPr>
                    <w:pStyle w:val="-3"/>
                    <w:tabs>
                      <w:tab w:val="clear" w:pos="1985"/>
                    </w:tabs>
                    <w:suppressAutoHyphens/>
                    <w:ind w:firstLine="629"/>
                    <w:rPr>
                      <w:b/>
                      <w:sz w:val="24"/>
                    </w:rPr>
                  </w:pPr>
                  <w:r w:rsidRPr="007B17EB">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4"/>
                    </w:rPr>
                    <w:t>2</w:t>
                  </w:r>
                  <w:r w:rsidRPr="007B17EB">
                    <w:rPr>
                      <w:sz w:val="24"/>
                    </w:rPr>
                    <w:t xml:space="preserve">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A869BC" w:rsidRPr="001F109F" w:rsidTr="00CB07BA">
              <w:tc>
                <w:tcPr>
                  <w:tcW w:w="6974" w:type="dxa"/>
                </w:tcPr>
                <w:p w:rsidR="00A869BC" w:rsidRPr="00C82BFE" w:rsidRDefault="00A869BC" w:rsidP="00CB07BA">
                  <w:pPr>
                    <w:pStyle w:val="af9"/>
                    <w:ind w:left="629" w:firstLine="0"/>
                    <w:rPr>
                      <w:b/>
                      <w:sz w:val="24"/>
                    </w:rPr>
                  </w:pPr>
                  <w:r w:rsidRPr="00C82BFE">
                    <w:rPr>
                      <w:b/>
                      <w:sz w:val="24"/>
                    </w:rPr>
                    <w:t>III. Увеличение цены договора:</w:t>
                  </w:r>
                </w:p>
                <w:p w:rsidR="00A869BC" w:rsidRPr="00C82BFE" w:rsidRDefault="00A869BC" w:rsidP="00CB07BA">
                  <w:pPr>
                    <w:pStyle w:val="60"/>
                    <w:pBdr>
                      <w:top w:val="nil"/>
                      <w:left w:val="nil"/>
                      <w:bottom w:val="nil"/>
                      <w:right w:val="nil"/>
                      <w:between w:val="nil"/>
                    </w:pBdr>
                    <w:ind w:firstLine="629"/>
                    <w:jc w:val="both"/>
                  </w:pPr>
                  <w:r w:rsidRPr="00C82BFE">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A869BC" w:rsidRPr="00C82BFE" w:rsidRDefault="00A869BC" w:rsidP="00CB07BA">
                  <w:pPr>
                    <w:pStyle w:val="60"/>
                    <w:pBdr>
                      <w:top w:val="nil"/>
                      <w:left w:val="nil"/>
                      <w:bottom w:val="nil"/>
                      <w:right w:val="nil"/>
                      <w:between w:val="nil"/>
                    </w:pBdr>
                    <w:ind w:firstLine="629"/>
                    <w:jc w:val="both"/>
                  </w:pPr>
                  <w:r w:rsidRPr="00C82BFE">
                    <w:t>- увеличение стоимости единичных расценок происходит не ранее, чем через 12 (двенадцать) месяцев с даты заключения договора.</w:t>
                  </w:r>
                </w:p>
                <w:p w:rsidR="00A869BC" w:rsidRPr="00C82BFE" w:rsidRDefault="00A869BC" w:rsidP="00CB07BA">
                  <w:pPr>
                    <w:pStyle w:val="60"/>
                    <w:pBdr>
                      <w:top w:val="nil"/>
                      <w:left w:val="nil"/>
                      <w:bottom w:val="nil"/>
                      <w:right w:val="nil"/>
                      <w:between w:val="nil"/>
                    </w:pBdr>
                    <w:ind w:firstLine="629"/>
                    <w:jc w:val="both"/>
                  </w:pPr>
                  <w:r w:rsidRPr="00C82BFE">
                    <w:t xml:space="preserve">- увеличение стоимости единичных расценок не может превышать </w:t>
                  </w:r>
                  <w:r w:rsidR="009D083F">
                    <w:t>4</w:t>
                  </w:r>
                  <w:r w:rsidRPr="00C82BFE">
                    <w:t>,</w:t>
                  </w:r>
                  <w:r w:rsidR="009D083F">
                    <w:t>1</w:t>
                  </w:r>
                  <w:r w:rsidRPr="00C82BFE">
                    <w:t>% в год.</w:t>
                  </w:r>
                </w:p>
                <w:p w:rsidR="00A869BC" w:rsidRPr="00C82BFE" w:rsidRDefault="00A869BC" w:rsidP="00CB07BA">
                  <w:pPr>
                    <w:pStyle w:val="60"/>
                    <w:pBdr>
                      <w:top w:val="nil"/>
                      <w:left w:val="nil"/>
                      <w:bottom w:val="nil"/>
                      <w:right w:val="nil"/>
                      <w:between w:val="nil"/>
                    </w:pBdr>
                    <w:ind w:firstLine="629"/>
                    <w:jc w:val="both"/>
                  </w:pPr>
                  <w:r w:rsidRPr="00C82BFE">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A869BC" w:rsidRPr="00C82BFE" w:rsidRDefault="00A869BC" w:rsidP="00CB07BA">
                  <w:pPr>
                    <w:pStyle w:val="60"/>
                    <w:pBdr>
                      <w:top w:val="nil"/>
                      <w:left w:val="nil"/>
                      <w:bottom w:val="nil"/>
                      <w:right w:val="nil"/>
                      <w:between w:val="nil"/>
                    </w:pBdr>
                    <w:ind w:firstLine="629"/>
                    <w:jc w:val="both"/>
                  </w:pPr>
                  <w:r w:rsidRPr="00C82BFE">
                    <w:lastRenderedPageBreak/>
                    <w:t xml:space="preserve"> - цена за единицу услуги (одного поста) остается неизменной или была увеличена в соответствии с частью 1 настоящего пункта;</w:t>
                  </w:r>
                </w:p>
                <w:p w:rsidR="00A869BC" w:rsidRPr="00C82BFE" w:rsidRDefault="00A869BC" w:rsidP="00CB07BA">
                  <w:pPr>
                    <w:pStyle w:val="60"/>
                    <w:pBdr>
                      <w:top w:val="nil"/>
                      <w:left w:val="nil"/>
                      <w:bottom w:val="nil"/>
                      <w:right w:val="nil"/>
                      <w:between w:val="nil"/>
                    </w:pBdr>
                    <w:ind w:firstLine="629"/>
                    <w:jc w:val="both"/>
                  </w:pPr>
                  <w:r w:rsidRPr="00C82BFE">
                    <w:t>- увеличение общей цены договора не превышает 10% от первоначальной цены договора за весь срок действия договора.</w:t>
                  </w:r>
                </w:p>
              </w:tc>
            </w:tr>
          </w:tbl>
          <w:p w:rsidR="00A869BC" w:rsidRPr="00EB6520" w:rsidRDefault="00A869BC" w:rsidP="00CB07BA">
            <w:pPr>
              <w:pStyle w:val="af9"/>
              <w:ind w:left="601" w:firstLine="0"/>
              <w:rPr>
                <w:sz w:val="24"/>
              </w:rPr>
            </w:pP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lastRenderedPageBreak/>
              <w:t>21.</w:t>
            </w:r>
          </w:p>
        </w:tc>
        <w:tc>
          <w:tcPr>
            <w:tcW w:w="2126" w:type="dxa"/>
          </w:tcPr>
          <w:p w:rsidR="00A869BC" w:rsidRPr="00F86FAA" w:rsidRDefault="00A869BC" w:rsidP="00CB07BA">
            <w:pPr>
              <w:pStyle w:val="Default"/>
              <w:rPr>
                <w:b/>
                <w:color w:val="auto"/>
              </w:rPr>
            </w:pPr>
            <w:r>
              <w:rPr>
                <w:b/>
                <w:color w:val="auto"/>
              </w:rPr>
              <w:t>Привлечение субподрядчиков, соисполнителей</w:t>
            </w:r>
          </w:p>
        </w:tc>
        <w:tc>
          <w:tcPr>
            <w:tcW w:w="7200" w:type="dxa"/>
          </w:tcPr>
          <w:p w:rsidR="00A869BC" w:rsidRDefault="00A869BC" w:rsidP="00CB07BA">
            <w:pPr>
              <w:pStyle w:val="19"/>
              <w:ind w:firstLine="0"/>
              <w:rPr>
                <w:sz w:val="24"/>
                <w:szCs w:val="24"/>
              </w:rPr>
            </w:pPr>
            <w:r>
              <w:rPr>
                <w:sz w:val="24"/>
                <w:szCs w:val="24"/>
              </w:rPr>
              <w:t>Не допускается.</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22.</w:t>
            </w:r>
          </w:p>
        </w:tc>
        <w:tc>
          <w:tcPr>
            <w:tcW w:w="2126" w:type="dxa"/>
          </w:tcPr>
          <w:p w:rsidR="00A869BC" w:rsidRPr="00F86FAA" w:rsidRDefault="00A869BC" w:rsidP="00CB07BA">
            <w:pPr>
              <w:pStyle w:val="Default"/>
              <w:rPr>
                <w:b/>
                <w:color w:val="auto"/>
              </w:rPr>
            </w:pPr>
            <w:r>
              <w:rPr>
                <w:b/>
                <w:color w:val="auto"/>
              </w:rPr>
              <w:t>Срок действия Заявки</w:t>
            </w:r>
            <w:r>
              <w:rPr>
                <w:b/>
                <w:color w:val="auto"/>
              </w:rPr>
              <w:tab/>
            </w:r>
          </w:p>
        </w:tc>
        <w:tc>
          <w:tcPr>
            <w:tcW w:w="7200" w:type="dxa"/>
          </w:tcPr>
          <w:p w:rsidR="00A869BC" w:rsidRDefault="00A869BC" w:rsidP="00CB07B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23.</w:t>
            </w:r>
          </w:p>
        </w:tc>
        <w:tc>
          <w:tcPr>
            <w:tcW w:w="2126" w:type="dxa"/>
          </w:tcPr>
          <w:p w:rsidR="00A869BC" w:rsidRPr="00F86FAA" w:rsidRDefault="00A869BC" w:rsidP="00CB07BA">
            <w:pPr>
              <w:pStyle w:val="Default"/>
              <w:rPr>
                <w:b/>
                <w:color w:val="auto"/>
              </w:rPr>
            </w:pPr>
            <w:r>
              <w:rPr>
                <w:b/>
                <w:color w:val="auto"/>
              </w:rPr>
              <w:t>Обеспечение Заявки</w:t>
            </w:r>
          </w:p>
        </w:tc>
        <w:tc>
          <w:tcPr>
            <w:tcW w:w="7200" w:type="dxa"/>
          </w:tcPr>
          <w:p w:rsidR="00A869BC" w:rsidRDefault="00A869BC" w:rsidP="00CB07BA">
            <w:pPr>
              <w:pStyle w:val="19"/>
              <w:ind w:firstLine="0"/>
              <w:rPr>
                <w:sz w:val="24"/>
                <w:szCs w:val="24"/>
              </w:rPr>
            </w:pPr>
            <w:r>
              <w:rPr>
                <w:sz w:val="24"/>
                <w:szCs w:val="24"/>
              </w:rPr>
              <w:t>Не предусмотрено.</w:t>
            </w:r>
          </w:p>
          <w:p w:rsidR="00A869BC" w:rsidRDefault="00A869BC" w:rsidP="00CB07BA">
            <w:pPr>
              <w:pStyle w:val="19"/>
              <w:ind w:firstLine="397"/>
              <w:rPr>
                <w:sz w:val="24"/>
                <w:szCs w:val="24"/>
              </w:rPr>
            </w:pPr>
          </w:p>
        </w:tc>
      </w:tr>
      <w:tr w:rsidR="00A869BC" w:rsidRPr="00F86FAA" w:rsidTr="00CB07BA">
        <w:tc>
          <w:tcPr>
            <w:tcW w:w="426" w:type="dxa"/>
          </w:tcPr>
          <w:p w:rsidR="00A869BC" w:rsidRPr="00F86FAA" w:rsidRDefault="00A869BC" w:rsidP="00CB07BA">
            <w:pPr>
              <w:pStyle w:val="19"/>
              <w:ind w:left="-57" w:right="-108" w:firstLine="0"/>
              <w:rPr>
                <w:b/>
                <w:sz w:val="24"/>
                <w:szCs w:val="24"/>
              </w:rPr>
            </w:pPr>
            <w:r>
              <w:rPr>
                <w:b/>
                <w:sz w:val="24"/>
                <w:szCs w:val="24"/>
              </w:rPr>
              <w:t>24.</w:t>
            </w:r>
          </w:p>
        </w:tc>
        <w:tc>
          <w:tcPr>
            <w:tcW w:w="2126" w:type="dxa"/>
          </w:tcPr>
          <w:p w:rsidR="00A869BC" w:rsidRPr="00F86FAA" w:rsidRDefault="00A869BC" w:rsidP="00CB07BA">
            <w:pPr>
              <w:pStyle w:val="Default"/>
              <w:rPr>
                <w:b/>
                <w:color w:val="auto"/>
              </w:rPr>
            </w:pPr>
            <w:r>
              <w:rPr>
                <w:b/>
                <w:color w:val="auto"/>
              </w:rPr>
              <w:t>Обеспечение исполнения договора</w:t>
            </w:r>
          </w:p>
        </w:tc>
        <w:tc>
          <w:tcPr>
            <w:tcW w:w="7200" w:type="dxa"/>
          </w:tcPr>
          <w:p w:rsidR="00A869BC" w:rsidRDefault="00A869BC" w:rsidP="00CB07BA">
            <w:pPr>
              <w:pStyle w:val="19"/>
              <w:ind w:firstLine="0"/>
              <w:rPr>
                <w:sz w:val="24"/>
                <w:szCs w:val="24"/>
              </w:rPr>
            </w:pPr>
            <w:r>
              <w:rPr>
                <w:sz w:val="24"/>
                <w:szCs w:val="24"/>
              </w:rPr>
              <w:t>Не предусмотрено.</w:t>
            </w:r>
          </w:p>
          <w:p w:rsidR="00A869BC" w:rsidRDefault="00A869BC" w:rsidP="00CB07BA">
            <w:pPr>
              <w:pStyle w:val="19"/>
              <w:ind w:firstLine="0"/>
              <w:rPr>
                <w:sz w:val="24"/>
                <w:szCs w:val="24"/>
              </w:rPr>
            </w:pPr>
          </w:p>
        </w:tc>
      </w:tr>
      <w:tr w:rsidR="00A869BC" w:rsidRPr="004A2CA8" w:rsidTr="00CB07BA">
        <w:tc>
          <w:tcPr>
            <w:tcW w:w="426" w:type="dxa"/>
          </w:tcPr>
          <w:p w:rsidR="00A869BC" w:rsidRPr="004A2CA8" w:rsidRDefault="00A869BC" w:rsidP="00CB07BA">
            <w:pPr>
              <w:pStyle w:val="19"/>
              <w:ind w:left="-57" w:right="-108" w:firstLine="0"/>
              <w:rPr>
                <w:b/>
                <w:sz w:val="24"/>
                <w:szCs w:val="24"/>
              </w:rPr>
            </w:pPr>
            <w:r>
              <w:rPr>
                <w:b/>
                <w:sz w:val="24"/>
                <w:szCs w:val="24"/>
              </w:rPr>
              <w:t>25.</w:t>
            </w:r>
          </w:p>
        </w:tc>
        <w:tc>
          <w:tcPr>
            <w:tcW w:w="2126" w:type="dxa"/>
          </w:tcPr>
          <w:p w:rsidR="00A869BC" w:rsidRPr="004A2CA8" w:rsidRDefault="00A869BC" w:rsidP="00CB07BA">
            <w:pPr>
              <w:pStyle w:val="Default"/>
              <w:rPr>
                <w:b/>
                <w:color w:val="auto"/>
              </w:rPr>
            </w:pPr>
            <w:r>
              <w:rPr>
                <w:b/>
              </w:rPr>
              <w:t>Срок заключения договора</w:t>
            </w:r>
          </w:p>
        </w:tc>
        <w:tc>
          <w:tcPr>
            <w:tcW w:w="7200" w:type="dxa"/>
          </w:tcPr>
          <w:p w:rsidR="00A869BC" w:rsidRPr="004A2CA8" w:rsidRDefault="00A869BC" w:rsidP="00CB07B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869BC" w:rsidRPr="004A2CA8" w:rsidTr="00CB07BA">
        <w:tc>
          <w:tcPr>
            <w:tcW w:w="426" w:type="dxa"/>
          </w:tcPr>
          <w:p w:rsidR="00A869BC" w:rsidRPr="004A2CA8" w:rsidRDefault="00A869BC" w:rsidP="00CB07BA">
            <w:pPr>
              <w:pStyle w:val="19"/>
              <w:ind w:left="-57" w:right="-108" w:firstLine="0"/>
              <w:rPr>
                <w:b/>
                <w:sz w:val="24"/>
                <w:szCs w:val="24"/>
              </w:rPr>
            </w:pPr>
            <w:r>
              <w:rPr>
                <w:b/>
                <w:sz w:val="24"/>
                <w:szCs w:val="24"/>
              </w:rPr>
              <w:t>26.</w:t>
            </w:r>
          </w:p>
        </w:tc>
        <w:tc>
          <w:tcPr>
            <w:tcW w:w="2126" w:type="dxa"/>
          </w:tcPr>
          <w:p w:rsidR="00A869BC" w:rsidRPr="004A2CA8" w:rsidRDefault="00A869BC" w:rsidP="00CB07BA">
            <w:pPr>
              <w:pStyle w:val="Default"/>
              <w:rPr>
                <w:b/>
              </w:rPr>
            </w:pPr>
            <w:r>
              <w:rPr>
                <w:b/>
              </w:rPr>
              <w:t>Срок действия договора</w:t>
            </w:r>
          </w:p>
        </w:tc>
        <w:tc>
          <w:tcPr>
            <w:tcW w:w="7200" w:type="dxa"/>
          </w:tcPr>
          <w:p w:rsidR="00A869BC" w:rsidRDefault="00A869BC" w:rsidP="009D083F">
            <w:pPr>
              <w:pStyle w:val="60"/>
              <w:pBdr>
                <w:top w:val="nil"/>
                <w:left w:val="nil"/>
                <w:bottom w:val="nil"/>
                <w:right w:val="nil"/>
                <w:between w:val="nil"/>
              </w:pBdr>
              <w:jc w:val="both"/>
              <w:rPr>
                <w:color w:val="000000"/>
              </w:rPr>
            </w:pPr>
            <w:r>
              <w:rPr>
                <w:color w:val="000000"/>
              </w:rPr>
              <w:t>Договор вступает в силу с момента его подписания обеими</w:t>
            </w:r>
            <w:r>
              <w:t xml:space="preserve"> Сторонами и действует до </w:t>
            </w:r>
            <w:r>
              <w:rPr>
                <w:color w:val="000000"/>
              </w:rPr>
              <w:t>31 декабря 202</w:t>
            </w:r>
            <w:r w:rsidR="009D083F">
              <w:rPr>
                <w:color w:val="000000"/>
              </w:rPr>
              <w:t>4</w:t>
            </w:r>
            <w:r>
              <w:rPr>
                <w:color w:val="000000"/>
              </w:rPr>
              <w:t xml:space="preserve"> года включительно, а в части взаиморасчетов – до полного исполнения сторонами своих обязательств.</w:t>
            </w:r>
          </w:p>
        </w:tc>
      </w:tr>
    </w:tbl>
    <w:p w:rsidR="00A869BC" w:rsidRDefault="00A869BC" w:rsidP="00A869BC">
      <w:pPr>
        <w:pStyle w:val="19"/>
        <w:ind w:firstLine="0"/>
        <w:jc w:val="right"/>
        <w:outlineLvl w:val="0"/>
        <w:rPr>
          <w:rFonts w:eastAsia="MS Mincho"/>
          <w:szCs w:val="28"/>
        </w:rPr>
        <w:sectPr w:rsidR="00A869BC"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869BC" w:rsidRDefault="00A869BC" w:rsidP="00A869BC">
      <w:pPr>
        <w:pStyle w:val="19"/>
        <w:ind w:firstLine="0"/>
        <w:jc w:val="right"/>
        <w:outlineLvl w:val="0"/>
        <w:rPr>
          <w:rFonts w:eastAsia="MS Mincho"/>
          <w:szCs w:val="28"/>
        </w:rPr>
      </w:pPr>
      <w:r>
        <w:rPr>
          <w:rFonts w:eastAsia="MS Mincho"/>
          <w:szCs w:val="28"/>
        </w:rPr>
        <w:lastRenderedPageBreak/>
        <w:t>Приложение № 1</w:t>
      </w:r>
    </w:p>
    <w:p w:rsidR="00A869BC" w:rsidRDefault="00A869BC" w:rsidP="00A869BC">
      <w:pPr>
        <w:ind w:firstLine="425"/>
        <w:jc w:val="right"/>
        <w:rPr>
          <w:sz w:val="28"/>
          <w:szCs w:val="28"/>
        </w:rPr>
      </w:pPr>
      <w:r>
        <w:rPr>
          <w:sz w:val="28"/>
          <w:szCs w:val="28"/>
        </w:rPr>
        <w:t>к документации о закупке</w:t>
      </w:r>
    </w:p>
    <w:p w:rsidR="00A869BC" w:rsidRDefault="00A869BC" w:rsidP="00A869BC">
      <w:pPr>
        <w:ind w:firstLine="425"/>
        <w:jc w:val="right"/>
        <w:rPr>
          <w:sz w:val="28"/>
          <w:szCs w:val="28"/>
        </w:rPr>
      </w:pPr>
    </w:p>
    <w:p w:rsidR="00A869BC" w:rsidRPr="00445DDD" w:rsidRDefault="00A869BC" w:rsidP="00A869BC">
      <w:pPr>
        <w:jc w:val="center"/>
        <w:rPr>
          <w:b/>
          <w:sz w:val="28"/>
          <w:szCs w:val="28"/>
        </w:rPr>
      </w:pPr>
      <w:r>
        <w:rPr>
          <w:b/>
          <w:sz w:val="28"/>
          <w:szCs w:val="28"/>
        </w:rPr>
        <w:t>На бланке претендента</w:t>
      </w:r>
    </w:p>
    <w:p w:rsidR="00A869BC" w:rsidRPr="00C03380" w:rsidRDefault="00A869BC" w:rsidP="00A869BC">
      <w:pPr>
        <w:jc w:val="center"/>
        <w:rPr>
          <w:b/>
          <w:sz w:val="28"/>
        </w:rPr>
      </w:pPr>
      <w:r>
        <w:rPr>
          <w:b/>
          <w:sz w:val="28"/>
        </w:rPr>
        <w:t>ЗАЯВКА ______________ (наименование претендента)</w:t>
      </w:r>
    </w:p>
    <w:p w:rsidR="00A869BC" w:rsidRPr="00C03380" w:rsidRDefault="00A869BC" w:rsidP="00A869BC">
      <w:pPr>
        <w:jc w:val="center"/>
        <w:rPr>
          <w:b/>
          <w:sz w:val="28"/>
        </w:rPr>
      </w:pPr>
      <w:r>
        <w:rPr>
          <w:b/>
          <w:sz w:val="28"/>
        </w:rPr>
        <w:t>НА УЧАСТИЕ В ОТКРЫТОМ КОНКУРСЕ № ОКэ-____-____-_____</w:t>
      </w:r>
    </w:p>
    <w:p w:rsidR="00A869BC" w:rsidRPr="007415F9" w:rsidRDefault="00A869BC" w:rsidP="00A869BC"/>
    <w:p w:rsidR="00A869BC" w:rsidRPr="00002090" w:rsidRDefault="00A869BC" w:rsidP="00A869BC">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494D7C">
        <w:rPr>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A869BC" w:rsidRPr="00002090" w:rsidRDefault="00A869BC" w:rsidP="00A869BC">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869BC" w:rsidRPr="00002090" w:rsidRDefault="00A869BC" w:rsidP="00A869BC">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869BC" w:rsidRPr="00002090" w:rsidRDefault="00A869BC" w:rsidP="00A869BC">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A869BC" w:rsidRPr="00002090" w:rsidRDefault="00A869BC" w:rsidP="00A869BC">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A869BC" w:rsidRPr="00002090" w:rsidRDefault="00A869BC" w:rsidP="00A869BC">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A869BC" w:rsidRPr="00002090" w:rsidRDefault="00A869BC" w:rsidP="00A869B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A869BC" w:rsidRPr="00002090" w:rsidRDefault="00A869BC" w:rsidP="00A869B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A869BC" w:rsidRPr="00002090" w:rsidRDefault="00A869BC" w:rsidP="00A869BC">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A869BC" w:rsidRPr="00002090" w:rsidRDefault="00A869BC" w:rsidP="00A869BC">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A869BC" w:rsidRDefault="00A869BC" w:rsidP="00A869B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A869BC" w:rsidRDefault="00A869BC" w:rsidP="00A869BC">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A869BC" w:rsidRDefault="00A869BC" w:rsidP="00A869BC">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A869BC" w:rsidRDefault="00A869BC" w:rsidP="00A869B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A869BC" w:rsidRDefault="00A869BC" w:rsidP="00A869B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869BC" w:rsidRPr="00002090" w:rsidRDefault="00A869BC" w:rsidP="00A869B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869BC" w:rsidRPr="00002090" w:rsidRDefault="00A869BC" w:rsidP="00A869BC">
      <w:pPr>
        <w:pStyle w:val="af9"/>
        <w:ind w:firstLine="553"/>
        <w:rPr>
          <w:rFonts w:eastAsia="Times New Roman"/>
          <w:sz w:val="28"/>
        </w:rPr>
      </w:pPr>
      <w:r>
        <w:rPr>
          <w:rFonts w:eastAsia="Times New Roman"/>
          <w:sz w:val="28"/>
        </w:rPr>
        <w:t>Настоящим подтверждается, что:</w:t>
      </w:r>
    </w:p>
    <w:p w:rsidR="00A869BC" w:rsidRPr="00002090" w:rsidRDefault="00A869BC" w:rsidP="00A869BC">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A869BC" w:rsidRPr="00002090" w:rsidRDefault="00A869BC" w:rsidP="00A869BC">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A869BC" w:rsidRPr="00002090" w:rsidRDefault="00A869BC" w:rsidP="00A869BC">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на дату подачи Заявки на участие в </w:t>
      </w:r>
      <w:r w:rsidR="003F3FBE">
        <w:rPr>
          <w:sz w:val="28"/>
          <w:szCs w:val="28"/>
        </w:rPr>
        <w:t>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A869BC" w:rsidRPr="00686679" w:rsidRDefault="00A869BC" w:rsidP="00A869BC">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A869BC" w:rsidRDefault="00A869BC" w:rsidP="00A869BC">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w:t>
      </w:r>
      <w:r w:rsidR="003F3FBE">
        <w:rPr>
          <w:sz w:val="28"/>
          <w:szCs w:val="28"/>
        </w:rPr>
        <w:t>Открытом конкурсе</w:t>
      </w:r>
      <w:r>
        <w:rPr>
          <w:sz w:val="28"/>
          <w:szCs w:val="28"/>
        </w:rPr>
        <w:t>, в порядке, предусмотренном Кодексом Российской Федерации об административных правонарушениях, деятельность неприостановлена;</w:t>
      </w:r>
    </w:p>
    <w:p w:rsidR="00A869BC" w:rsidRPr="008B08F6" w:rsidRDefault="00A869BC" w:rsidP="00A869BC">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A869BC" w:rsidRDefault="00A869BC" w:rsidP="00A869BC">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869BC" w:rsidRDefault="00A869BC" w:rsidP="00A869BC">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003F3FBE">
        <w:rPr>
          <w:rFonts w:eastAsia="Times New Roman"/>
          <w:sz w:val="28"/>
        </w:rPr>
        <w:t>Открытый конкурс</w:t>
      </w:r>
      <w:r>
        <w:rPr>
          <w:rFonts w:eastAsia="Times New Roman"/>
          <w:sz w:val="28"/>
        </w:rPr>
        <w:t xml:space="preserve"> по одному и более предмету закупки (лоту) в любое время до заключения договора по Запросу предложений;</w:t>
      </w:r>
    </w:p>
    <w:p w:rsidR="00A869BC" w:rsidRDefault="00A869BC" w:rsidP="00A869BC">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A869BC" w:rsidRDefault="00A869BC" w:rsidP="00A869BC">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xml:space="preserve">) в рамках настоящего </w:t>
      </w:r>
      <w:r w:rsidR="003F3FBE">
        <w:rPr>
          <w:rFonts w:eastAsia="Times New Roman"/>
          <w:sz w:val="28"/>
        </w:rPr>
        <w:t>Открытого конкурса</w:t>
      </w:r>
      <w:r>
        <w:rPr>
          <w:rFonts w:eastAsia="Times New Roman"/>
          <w:sz w:val="28"/>
        </w:rPr>
        <w:t>, полностью соответствуют требованиям документации о закупке;</w:t>
      </w:r>
    </w:p>
    <w:p w:rsidR="00A869BC" w:rsidRPr="0065479E" w:rsidRDefault="00A869BC" w:rsidP="00A869BC">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w:t>
      </w:r>
      <w:r w:rsidR="003F3FBE">
        <w:rPr>
          <w:rFonts w:eastAsia="Times New Roman"/>
          <w:sz w:val="28"/>
        </w:rPr>
        <w:t>Открытом конкурсе</w:t>
      </w:r>
      <w:r>
        <w:rPr>
          <w:rFonts w:eastAsia="Times New Roman"/>
          <w:sz w:val="28"/>
        </w:rPr>
        <w:t xml:space="preserve">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3F3FBE">
        <w:rPr>
          <w:rFonts w:eastAsia="Times New Roman"/>
          <w:sz w:val="28"/>
        </w:rPr>
        <w:t>Открытого конкурса</w:t>
      </w:r>
      <w:r>
        <w:rPr>
          <w:rFonts w:eastAsia="Times New Roman"/>
          <w:sz w:val="28"/>
        </w:rPr>
        <w:t>.</w:t>
      </w:r>
    </w:p>
    <w:p w:rsidR="00A869BC" w:rsidRPr="00002090" w:rsidRDefault="00A869BC" w:rsidP="00A869BC">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3F3FBE">
        <w:rPr>
          <w:rFonts w:eastAsia="Times New Roman"/>
          <w:sz w:val="28"/>
        </w:rPr>
        <w:t>Открытого конкурса</w:t>
      </w:r>
      <w:r>
        <w:rPr>
          <w:rFonts w:eastAsia="Times New Roman"/>
          <w:sz w:val="28"/>
        </w:rPr>
        <w:t>.</w:t>
      </w:r>
    </w:p>
    <w:p w:rsidR="00A869BC" w:rsidRPr="00002090" w:rsidRDefault="00A869BC" w:rsidP="00A869BC">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A869BC" w:rsidRPr="00D27A82" w:rsidRDefault="00A869BC" w:rsidP="00A869BC">
      <w:pPr>
        <w:pStyle w:val="19"/>
        <w:ind w:firstLine="708"/>
      </w:pPr>
      <w:r>
        <w:t>В подтверждение этого прилагаются все необходимые документы.</w:t>
      </w:r>
    </w:p>
    <w:p w:rsidR="00A869BC" w:rsidRDefault="00A869BC" w:rsidP="00A869BC">
      <w:pPr>
        <w:pStyle w:val="af9"/>
        <w:ind w:firstLine="553"/>
        <w:rPr>
          <w:sz w:val="28"/>
          <w:szCs w:val="28"/>
        </w:rPr>
      </w:pPr>
    </w:p>
    <w:p w:rsidR="00A869BC" w:rsidRPr="007415F9" w:rsidRDefault="00A869BC" w:rsidP="00A869B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w:t>
      </w:r>
    </w:p>
    <w:p w:rsidR="00A869BC" w:rsidRPr="007415F9" w:rsidRDefault="00A869BC" w:rsidP="00A869BC">
      <w:pPr>
        <w:tabs>
          <w:tab w:val="left" w:pos="8640"/>
        </w:tabs>
        <w:jc w:val="center"/>
        <w:rPr>
          <w:i/>
        </w:rPr>
      </w:pPr>
      <w:r>
        <w:rPr>
          <w:i/>
        </w:rPr>
        <w:t xml:space="preserve">                                         (наименование претендента)</w:t>
      </w:r>
    </w:p>
    <w:p w:rsidR="00A869BC" w:rsidRPr="00445DDD" w:rsidRDefault="00A869BC" w:rsidP="00A869BC">
      <w:pPr>
        <w:pStyle w:val="33"/>
        <w:suppressAutoHyphens/>
        <w:spacing w:after="0"/>
        <w:rPr>
          <w:sz w:val="28"/>
          <w:szCs w:val="28"/>
        </w:rPr>
      </w:pPr>
      <w:r>
        <w:rPr>
          <w:sz w:val="28"/>
          <w:szCs w:val="28"/>
        </w:rPr>
        <w:t>____________________________________________________________________</w:t>
      </w:r>
    </w:p>
    <w:p w:rsidR="00A869BC" w:rsidRPr="007415F9" w:rsidRDefault="00A869BC" w:rsidP="00A869BC">
      <w:pPr>
        <w:rPr>
          <w:i/>
        </w:rPr>
      </w:pPr>
      <w:r>
        <w:rPr>
          <w:i/>
        </w:rPr>
        <w:t xml:space="preserve">       МП</w:t>
      </w:r>
      <w:r>
        <w:rPr>
          <w:i/>
        </w:rPr>
        <w:tab/>
      </w:r>
      <w:r>
        <w:rPr>
          <w:i/>
        </w:rPr>
        <w:tab/>
      </w:r>
      <w:r>
        <w:rPr>
          <w:i/>
        </w:rPr>
        <w:tab/>
        <w:t>(должность, подпись, ФИО)</w:t>
      </w:r>
    </w:p>
    <w:p w:rsidR="00A869BC" w:rsidRDefault="00A869BC" w:rsidP="00A869BC">
      <w:pPr>
        <w:pStyle w:val="33"/>
        <w:suppressAutoHyphens/>
        <w:spacing w:after="0"/>
        <w:rPr>
          <w:sz w:val="28"/>
          <w:szCs w:val="28"/>
        </w:rPr>
      </w:pPr>
      <w:r>
        <w:rPr>
          <w:sz w:val="28"/>
          <w:szCs w:val="28"/>
        </w:rPr>
        <w:t>«____» _________ 20___ г.</w:t>
      </w:r>
    </w:p>
    <w:p w:rsidR="00A869BC" w:rsidRDefault="00A869BC" w:rsidP="00A869BC">
      <w:pPr>
        <w:pStyle w:val="33"/>
        <w:suppressAutoHyphens/>
        <w:spacing w:after="0"/>
        <w:rPr>
          <w:sz w:val="28"/>
          <w:szCs w:val="28"/>
        </w:rPr>
      </w:pPr>
    </w:p>
    <w:p w:rsidR="00A869BC" w:rsidRDefault="00A869BC" w:rsidP="00A869BC">
      <w:pPr>
        <w:pStyle w:val="33"/>
        <w:suppressAutoHyphens/>
        <w:spacing w:after="0"/>
        <w:rPr>
          <w:sz w:val="28"/>
          <w:szCs w:val="28"/>
        </w:rPr>
        <w:sectPr w:rsidR="00A869BC" w:rsidSect="007C51E1">
          <w:pgSz w:w="11907" w:h="16840" w:code="9"/>
          <w:pgMar w:top="1134" w:right="851" w:bottom="1134" w:left="1418" w:header="794" w:footer="794" w:gutter="0"/>
          <w:cols w:space="720"/>
          <w:titlePg/>
          <w:docGrid w:linePitch="326"/>
        </w:sectPr>
      </w:pPr>
    </w:p>
    <w:p w:rsidR="00A869BC" w:rsidRDefault="00A869BC" w:rsidP="00A869BC">
      <w:pPr>
        <w:pStyle w:val="19"/>
        <w:ind w:firstLine="0"/>
        <w:jc w:val="right"/>
        <w:outlineLvl w:val="0"/>
        <w:rPr>
          <w:rFonts w:eastAsia="Times New Roman"/>
          <w:szCs w:val="28"/>
        </w:rPr>
      </w:pPr>
      <w:r>
        <w:rPr>
          <w:rFonts w:eastAsia="MS Mincho"/>
          <w:szCs w:val="28"/>
        </w:rPr>
        <w:lastRenderedPageBreak/>
        <w:t>Приложение № 2</w:t>
      </w:r>
    </w:p>
    <w:p w:rsidR="00A869BC" w:rsidRDefault="00A869BC" w:rsidP="00A869BC">
      <w:pPr>
        <w:ind w:firstLine="425"/>
        <w:jc w:val="right"/>
        <w:rPr>
          <w:sz w:val="28"/>
          <w:szCs w:val="28"/>
        </w:rPr>
      </w:pPr>
      <w:r>
        <w:rPr>
          <w:sz w:val="28"/>
          <w:szCs w:val="28"/>
        </w:rPr>
        <w:t>к документации о закупке</w:t>
      </w:r>
    </w:p>
    <w:p w:rsidR="00A869BC" w:rsidRDefault="00A869BC" w:rsidP="00A869BC">
      <w:pPr>
        <w:pStyle w:val="af9"/>
        <w:jc w:val="center"/>
        <w:rPr>
          <w:b/>
          <w:sz w:val="28"/>
          <w:szCs w:val="28"/>
        </w:rPr>
      </w:pPr>
    </w:p>
    <w:p w:rsidR="00A869BC" w:rsidRPr="00C03380" w:rsidRDefault="00A869BC" w:rsidP="00A869BC">
      <w:pPr>
        <w:jc w:val="center"/>
        <w:rPr>
          <w:b/>
          <w:sz w:val="28"/>
        </w:rPr>
      </w:pPr>
      <w:r>
        <w:rPr>
          <w:b/>
          <w:sz w:val="28"/>
        </w:rPr>
        <w:t xml:space="preserve">СВЕДЕНИЯ О ПРЕТЕНДЕНТЕ </w:t>
      </w:r>
      <w:r>
        <w:rPr>
          <w:i/>
          <w:sz w:val="28"/>
        </w:rPr>
        <w:t>(для юридических лиц)</w:t>
      </w:r>
    </w:p>
    <w:p w:rsidR="00A869BC" w:rsidRDefault="00A869BC" w:rsidP="00A869BC">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A869BC" w:rsidRPr="007415F9" w:rsidRDefault="00A869BC" w:rsidP="00A869BC">
      <w:pPr>
        <w:pStyle w:val="af9"/>
        <w:jc w:val="center"/>
        <w:rPr>
          <w:sz w:val="28"/>
          <w:szCs w:val="28"/>
        </w:rPr>
      </w:pPr>
    </w:p>
    <w:p w:rsidR="00A869BC" w:rsidRDefault="00A869BC" w:rsidP="00A869BC">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A869BC" w:rsidRPr="007415F9" w:rsidRDefault="00A869BC" w:rsidP="00A869BC">
      <w:pPr>
        <w:pStyle w:val="af9"/>
        <w:ind w:left="720" w:firstLine="0"/>
        <w:rPr>
          <w:sz w:val="28"/>
          <w:szCs w:val="28"/>
        </w:rPr>
      </w:pPr>
      <w:r>
        <w:rPr>
          <w:sz w:val="28"/>
          <w:szCs w:val="28"/>
        </w:rPr>
        <w:t>ОГРН ______, ИНН _________, КПП______, ОКПО ____, ОКТМО________, ОКОПФ ___________</w:t>
      </w:r>
    </w:p>
    <w:p w:rsidR="00A869BC" w:rsidRPr="00CB6258" w:rsidRDefault="00A869BC" w:rsidP="00A869BC">
      <w:pPr>
        <w:pStyle w:val="af9"/>
        <w:ind w:firstLine="0"/>
        <w:jc w:val="center"/>
        <w:rPr>
          <w:i/>
          <w:sz w:val="28"/>
          <w:szCs w:val="28"/>
        </w:rPr>
      </w:pPr>
      <w:r>
        <w:rPr>
          <w:i/>
          <w:sz w:val="28"/>
          <w:szCs w:val="28"/>
        </w:rPr>
        <w:t xml:space="preserve"> (для претендентов-резидентов Российской Федерации)</w:t>
      </w:r>
    </w:p>
    <w:p w:rsidR="00A869BC" w:rsidRDefault="00A869BC" w:rsidP="00A869BC">
      <w:pPr>
        <w:pStyle w:val="af9"/>
        <w:ind w:firstLine="696"/>
        <w:rPr>
          <w:sz w:val="28"/>
          <w:szCs w:val="28"/>
        </w:rPr>
      </w:pPr>
      <w:r>
        <w:rPr>
          <w:sz w:val="28"/>
          <w:szCs w:val="28"/>
        </w:rPr>
        <w:t>Юридический адрес ________________________________________</w:t>
      </w:r>
    </w:p>
    <w:p w:rsidR="00A869BC" w:rsidRDefault="00A869BC" w:rsidP="00A869BC">
      <w:pPr>
        <w:pStyle w:val="af9"/>
        <w:ind w:firstLine="696"/>
        <w:rPr>
          <w:sz w:val="28"/>
          <w:szCs w:val="28"/>
        </w:rPr>
      </w:pPr>
      <w:r>
        <w:rPr>
          <w:sz w:val="28"/>
          <w:szCs w:val="28"/>
        </w:rPr>
        <w:t>Почтовый адрес ___________________________________________</w:t>
      </w:r>
    </w:p>
    <w:p w:rsidR="00A869BC" w:rsidRDefault="00A869BC" w:rsidP="00A869BC">
      <w:pPr>
        <w:pStyle w:val="af9"/>
        <w:ind w:firstLine="696"/>
        <w:rPr>
          <w:sz w:val="28"/>
          <w:szCs w:val="28"/>
        </w:rPr>
      </w:pPr>
      <w:r>
        <w:rPr>
          <w:sz w:val="28"/>
          <w:szCs w:val="28"/>
        </w:rPr>
        <w:t>Телефон (______) __________________________________________</w:t>
      </w:r>
    </w:p>
    <w:p w:rsidR="00A869BC" w:rsidRDefault="00A869BC" w:rsidP="00A869BC">
      <w:pPr>
        <w:pStyle w:val="af9"/>
        <w:ind w:firstLine="698"/>
        <w:rPr>
          <w:sz w:val="28"/>
          <w:szCs w:val="28"/>
        </w:rPr>
      </w:pPr>
      <w:r>
        <w:rPr>
          <w:sz w:val="28"/>
          <w:szCs w:val="28"/>
        </w:rPr>
        <w:t>Факс (______) _____________________________________________</w:t>
      </w:r>
    </w:p>
    <w:p w:rsidR="00A869BC" w:rsidRDefault="00A869BC" w:rsidP="00A869BC">
      <w:pPr>
        <w:pStyle w:val="af9"/>
        <w:ind w:firstLine="698"/>
        <w:rPr>
          <w:sz w:val="28"/>
          <w:szCs w:val="28"/>
        </w:rPr>
      </w:pPr>
      <w:r>
        <w:rPr>
          <w:sz w:val="28"/>
          <w:szCs w:val="28"/>
        </w:rPr>
        <w:t>Адрес электронной почты __________________@_______________</w:t>
      </w:r>
    </w:p>
    <w:p w:rsidR="00A869BC" w:rsidRDefault="00A869BC" w:rsidP="00A869BC">
      <w:pPr>
        <w:pStyle w:val="af9"/>
        <w:ind w:firstLine="698"/>
        <w:rPr>
          <w:sz w:val="28"/>
          <w:szCs w:val="28"/>
        </w:rPr>
      </w:pPr>
      <w:r>
        <w:rPr>
          <w:sz w:val="28"/>
          <w:szCs w:val="28"/>
        </w:rPr>
        <w:t>Зарегистрированный адрес офиса _____________________________</w:t>
      </w:r>
    </w:p>
    <w:p w:rsidR="00A869BC" w:rsidRDefault="00A869BC" w:rsidP="00A869BC">
      <w:pPr>
        <w:pStyle w:val="af9"/>
        <w:ind w:firstLine="698"/>
        <w:rPr>
          <w:sz w:val="28"/>
          <w:szCs w:val="28"/>
        </w:rPr>
      </w:pPr>
      <w:r>
        <w:rPr>
          <w:sz w:val="28"/>
          <w:szCs w:val="28"/>
        </w:rPr>
        <w:t>Адрес сайта компании: ______________________________________</w:t>
      </w:r>
    </w:p>
    <w:p w:rsidR="00A869BC" w:rsidRDefault="00A869BC" w:rsidP="00A869BC">
      <w:pPr>
        <w:pStyle w:val="af9"/>
        <w:ind w:firstLine="0"/>
        <w:rPr>
          <w:sz w:val="20"/>
          <w:szCs w:val="20"/>
        </w:rPr>
      </w:pPr>
    </w:p>
    <w:p w:rsidR="00A869BC" w:rsidRPr="004A39BB" w:rsidRDefault="00A869BC" w:rsidP="00A869BC">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A869BC" w:rsidRPr="00E2579A" w:rsidRDefault="00A869BC" w:rsidP="00A869BC">
      <w:pPr>
        <w:pStyle w:val="af9"/>
        <w:ind w:firstLine="696"/>
        <w:rPr>
          <w:sz w:val="28"/>
          <w:szCs w:val="28"/>
        </w:rPr>
      </w:pPr>
      <w:r>
        <w:rPr>
          <w:sz w:val="28"/>
          <w:szCs w:val="28"/>
        </w:rPr>
        <w:t>Номер налогоплательщика (идентификационный) _________________</w:t>
      </w:r>
    </w:p>
    <w:p w:rsidR="00A869BC" w:rsidRDefault="00A869BC" w:rsidP="00A869BC">
      <w:pPr>
        <w:pStyle w:val="af9"/>
        <w:ind w:firstLine="696"/>
        <w:rPr>
          <w:sz w:val="28"/>
          <w:szCs w:val="28"/>
        </w:rPr>
      </w:pPr>
      <w:r>
        <w:rPr>
          <w:sz w:val="28"/>
          <w:szCs w:val="28"/>
        </w:rPr>
        <w:t>Юридический адрес ________________________________________</w:t>
      </w:r>
    </w:p>
    <w:p w:rsidR="00A869BC" w:rsidRDefault="00A869BC" w:rsidP="00A869BC">
      <w:pPr>
        <w:pStyle w:val="af9"/>
        <w:ind w:firstLine="696"/>
        <w:rPr>
          <w:sz w:val="28"/>
          <w:szCs w:val="28"/>
        </w:rPr>
      </w:pPr>
      <w:r>
        <w:rPr>
          <w:sz w:val="28"/>
          <w:szCs w:val="28"/>
        </w:rPr>
        <w:t>Почтовый адрес ___________________________________________</w:t>
      </w:r>
    </w:p>
    <w:p w:rsidR="00A869BC" w:rsidRDefault="00A869BC" w:rsidP="00A869BC">
      <w:pPr>
        <w:pStyle w:val="af9"/>
        <w:ind w:firstLine="696"/>
        <w:rPr>
          <w:sz w:val="28"/>
          <w:szCs w:val="28"/>
        </w:rPr>
      </w:pPr>
      <w:r>
        <w:rPr>
          <w:sz w:val="28"/>
          <w:szCs w:val="28"/>
        </w:rPr>
        <w:t>Телефон (______) __________________________________________</w:t>
      </w:r>
    </w:p>
    <w:p w:rsidR="00A869BC" w:rsidRDefault="00A869BC" w:rsidP="00A869BC">
      <w:pPr>
        <w:pStyle w:val="af9"/>
        <w:ind w:firstLine="698"/>
        <w:rPr>
          <w:sz w:val="28"/>
          <w:szCs w:val="28"/>
        </w:rPr>
      </w:pPr>
      <w:r>
        <w:rPr>
          <w:sz w:val="28"/>
          <w:szCs w:val="28"/>
        </w:rPr>
        <w:t>Факс (______) _____________________________________________</w:t>
      </w:r>
    </w:p>
    <w:p w:rsidR="00A869BC" w:rsidRDefault="00A869BC" w:rsidP="00A869BC">
      <w:pPr>
        <w:pStyle w:val="af9"/>
        <w:ind w:firstLine="698"/>
        <w:rPr>
          <w:sz w:val="28"/>
          <w:szCs w:val="28"/>
        </w:rPr>
      </w:pPr>
      <w:r>
        <w:rPr>
          <w:sz w:val="28"/>
          <w:szCs w:val="28"/>
        </w:rPr>
        <w:t>Адрес электронной почты __________________@_______________</w:t>
      </w:r>
    </w:p>
    <w:p w:rsidR="00A869BC" w:rsidRDefault="00A869BC" w:rsidP="00A869BC">
      <w:pPr>
        <w:pStyle w:val="af9"/>
        <w:ind w:firstLine="698"/>
        <w:rPr>
          <w:sz w:val="28"/>
          <w:szCs w:val="28"/>
        </w:rPr>
      </w:pPr>
      <w:r>
        <w:rPr>
          <w:sz w:val="28"/>
          <w:szCs w:val="28"/>
        </w:rPr>
        <w:t>Зарегистрированный адрес офиса _____________________________</w:t>
      </w:r>
    </w:p>
    <w:p w:rsidR="00A869BC" w:rsidRPr="00B07F62" w:rsidRDefault="00A869BC" w:rsidP="00A869BC">
      <w:pPr>
        <w:pStyle w:val="af9"/>
        <w:tabs>
          <w:tab w:val="left" w:pos="1080"/>
        </w:tabs>
        <w:ind w:firstLine="698"/>
        <w:rPr>
          <w:sz w:val="28"/>
          <w:szCs w:val="28"/>
        </w:rPr>
      </w:pPr>
      <w:r>
        <w:rPr>
          <w:sz w:val="28"/>
          <w:szCs w:val="28"/>
        </w:rPr>
        <w:t>Адрес сайта компании: ______________________________________</w:t>
      </w:r>
    </w:p>
    <w:p w:rsidR="00A869BC" w:rsidRDefault="00A869BC" w:rsidP="00A869BC">
      <w:pPr>
        <w:pStyle w:val="af9"/>
        <w:tabs>
          <w:tab w:val="left" w:pos="1080"/>
        </w:tabs>
        <w:ind w:firstLine="0"/>
        <w:rPr>
          <w:sz w:val="28"/>
          <w:szCs w:val="28"/>
        </w:rPr>
      </w:pPr>
      <w:r>
        <w:rPr>
          <w:sz w:val="28"/>
          <w:szCs w:val="28"/>
        </w:rPr>
        <w:t>2. Руководитель_____________________</w:t>
      </w:r>
    </w:p>
    <w:p w:rsidR="00A869BC" w:rsidRDefault="00A869BC" w:rsidP="00A869BC">
      <w:pPr>
        <w:pStyle w:val="af9"/>
        <w:tabs>
          <w:tab w:val="left" w:pos="1080"/>
        </w:tabs>
        <w:ind w:firstLine="0"/>
        <w:rPr>
          <w:sz w:val="28"/>
          <w:szCs w:val="28"/>
        </w:rPr>
      </w:pPr>
      <w:r>
        <w:rPr>
          <w:sz w:val="28"/>
          <w:szCs w:val="28"/>
        </w:rPr>
        <w:t>3. Банковские реквизиты______________</w:t>
      </w:r>
    </w:p>
    <w:p w:rsidR="00A869BC" w:rsidRPr="004A39BB" w:rsidRDefault="00A869BC" w:rsidP="00A869BC">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869BC" w:rsidRDefault="00A869BC" w:rsidP="00A869BC">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A869BC" w:rsidRDefault="00A869BC" w:rsidP="00A869BC">
      <w:pPr>
        <w:tabs>
          <w:tab w:val="left" w:pos="9639"/>
        </w:tabs>
        <w:ind w:firstLine="539"/>
        <w:jc w:val="both"/>
        <w:rPr>
          <w:b/>
          <w:sz w:val="28"/>
          <w:szCs w:val="28"/>
        </w:rPr>
      </w:pPr>
    </w:p>
    <w:p w:rsidR="00A869BC" w:rsidRPr="007415F9" w:rsidRDefault="00A869BC" w:rsidP="00A869BC">
      <w:pPr>
        <w:tabs>
          <w:tab w:val="left" w:pos="9639"/>
        </w:tabs>
        <w:ind w:firstLine="539"/>
        <w:rPr>
          <w:b/>
          <w:sz w:val="28"/>
          <w:szCs w:val="28"/>
        </w:rPr>
      </w:pPr>
      <w:r>
        <w:rPr>
          <w:b/>
          <w:sz w:val="28"/>
          <w:szCs w:val="28"/>
        </w:rPr>
        <w:t>Контактные лица</w:t>
      </w:r>
    </w:p>
    <w:p w:rsidR="00A869BC" w:rsidRPr="007415F9" w:rsidRDefault="00A869BC" w:rsidP="00A869B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A869BC" w:rsidRDefault="00A869BC" w:rsidP="00A869BC">
      <w:pPr>
        <w:tabs>
          <w:tab w:val="left" w:pos="9639"/>
        </w:tabs>
        <w:rPr>
          <w:sz w:val="28"/>
          <w:szCs w:val="28"/>
          <w:u w:val="single"/>
        </w:rPr>
      </w:pPr>
    </w:p>
    <w:p w:rsidR="00A869BC" w:rsidRPr="007415F9" w:rsidRDefault="00A869BC" w:rsidP="00A869B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869BC" w:rsidRPr="007415F9" w:rsidRDefault="00A869BC" w:rsidP="00A869BC">
      <w:pPr>
        <w:tabs>
          <w:tab w:val="left" w:pos="9639"/>
        </w:tabs>
        <w:jc w:val="right"/>
        <w:rPr>
          <w:i/>
        </w:rPr>
      </w:pPr>
      <w:r>
        <w:rPr>
          <w:i/>
        </w:rPr>
        <w:t>Контактное лицо (должность, ФИО, телефон)</w:t>
      </w:r>
    </w:p>
    <w:p w:rsidR="00A869BC" w:rsidRPr="007415F9" w:rsidRDefault="00A869BC" w:rsidP="00A869BC">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A869BC" w:rsidRPr="007415F9" w:rsidRDefault="00A869BC" w:rsidP="00A869BC">
      <w:pPr>
        <w:tabs>
          <w:tab w:val="left" w:pos="9639"/>
        </w:tabs>
        <w:jc w:val="right"/>
        <w:rPr>
          <w:i/>
        </w:rPr>
      </w:pPr>
      <w:r>
        <w:rPr>
          <w:i/>
        </w:rPr>
        <w:t>Контактное лицо (должность, ФИО, телефон)</w:t>
      </w:r>
    </w:p>
    <w:p w:rsidR="00A869BC" w:rsidRPr="007415F9" w:rsidRDefault="00A869BC" w:rsidP="00A869B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A869BC" w:rsidRPr="007415F9" w:rsidRDefault="00A869BC" w:rsidP="00A869BC">
      <w:pPr>
        <w:tabs>
          <w:tab w:val="left" w:pos="9639"/>
        </w:tabs>
        <w:jc w:val="right"/>
        <w:rPr>
          <w:i/>
        </w:rPr>
      </w:pPr>
      <w:r>
        <w:rPr>
          <w:i/>
        </w:rPr>
        <w:t>Контактное лицо (должность, ФИО, телефон)</w:t>
      </w:r>
    </w:p>
    <w:p w:rsidR="00A869BC" w:rsidRPr="007415F9" w:rsidRDefault="00A869BC" w:rsidP="00A869B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A869BC" w:rsidRPr="007415F9" w:rsidRDefault="00A869BC" w:rsidP="00A869BC">
      <w:pPr>
        <w:tabs>
          <w:tab w:val="left" w:pos="9639"/>
        </w:tabs>
        <w:jc w:val="right"/>
        <w:rPr>
          <w:i/>
        </w:rPr>
      </w:pPr>
      <w:r>
        <w:rPr>
          <w:i/>
        </w:rPr>
        <w:t>Контактное лицо (должность, ФИО, телефон)</w:t>
      </w:r>
    </w:p>
    <w:p w:rsidR="00A869BC" w:rsidRPr="007415F9" w:rsidRDefault="00A869BC" w:rsidP="00A869BC">
      <w:pPr>
        <w:pStyle w:val="af9"/>
        <w:rPr>
          <w:rFonts w:eastAsia="Times New Roman"/>
          <w:spacing w:val="-13"/>
          <w:sz w:val="28"/>
          <w:szCs w:val="28"/>
        </w:rPr>
      </w:pPr>
    </w:p>
    <w:p w:rsidR="00A869BC" w:rsidRPr="007415F9" w:rsidRDefault="00A869BC" w:rsidP="00A869B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869BC" w:rsidRPr="007415F9" w:rsidRDefault="00A869BC" w:rsidP="00A869BC">
      <w:pPr>
        <w:tabs>
          <w:tab w:val="left" w:pos="8640"/>
        </w:tabs>
        <w:jc w:val="center"/>
        <w:rPr>
          <w:i/>
        </w:rPr>
      </w:pPr>
      <w:r>
        <w:rPr>
          <w:i/>
        </w:rPr>
        <w:t xml:space="preserve">                                         (наименование претендента)</w:t>
      </w:r>
    </w:p>
    <w:p w:rsidR="00A869BC" w:rsidRPr="00445DDD" w:rsidRDefault="00A869BC" w:rsidP="00A869BC">
      <w:pPr>
        <w:pStyle w:val="33"/>
        <w:suppressAutoHyphens/>
        <w:spacing w:after="0"/>
        <w:rPr>
          <w:sz w:val="28"/>
          <w:szCs w:val="28"/>
        </w:rPr>
      </w:pPr>
      <w:r>
        <w:rPr>
          <w:sz w:val="28"/>
          <w:szCs w:val="28"/>
        </w:rPr>
        <w:t>____________________________________________________________________</w:t>
      </w:r>
    </w:p>
    <w:p w:rsidR="00A869BC" w:rsidRPr="007415F9" w:rsidRDefault="00A869BC" w:rsidP="00A869BC">
      <w:pPr>
        <w:rPr>
          <w:i/>
        </w:rPr>
      </w:pPr>
      <w:r>
        <w:rPr>
          <w:i/>
        </w:rPr>
        <w:t xml:space="preserve">       МП</w:t>
      </w:r>
      <w:r>
        <w:rPr>
          <w:i/>
        </w:rPr>
        <w:tab/>
      </w:r>
      <w:r>
        <w:rPr>
          <w:i/>
        </w:rPr>
        <w:tab/>
      </w:r>
      <w:r>
        <w:rPr>
          <w:i/>
        </w:rPr>
        <w:tab/>
        <w:t>(должность, подпись, ФИО)</w:t>
      </w:r>
    </w:p>
    <w:p w:rsidR="00A869BC" w:rsidRDefault="00A869BC" w:rsidP="00A869BC">
      <w:pPr>
        <w:pStyle w:val="33"/>
        <w:suppressAutoHyphens/>
        <w:spacing w:after="0"/>
        <w:rPr>
          <w:sz w:val="28"/>
          <w:szCs w:val="28"/>
        </w:rPr>
      </w:pPr>
      <w:r>
        <w:rPr>
          <w:sz w:val="28"/>
          <w:szCs w:val="28"/>
        </w:rPr>
        <w:t>«____» _________ 20___ г.</w:t>
      </w:r>
    </w:p>
    <w:p w:rsidR="00A869BC" w:rsidRDefault="00A869BC" w:rsidP="00A869BC">
      <w:pPr>
        <w:suppressAutoHyphens w:val="0"/>
        <w:rPr>
          <w:sz w:val="28"/>
          <w:szCs w:val="28"/>
        </w:rPr>
      </w:pPr>
      <w:r>
        <w:rPr>
          <w:sz w:val="28"/>
          <w:szCs w:val="28"/>
        </w:rPr>
        <w:br w:type="page"/>
      </w:r>
    </w:p>
    <w:p w:rsidR="00A869BC" w:rsidRDefault="00A869BC" w:rsidP="00A869BC">
      <w:pPr>
        <w:pStyle w:val="af9"/>
        <w:ind w:firstLine="0"/>
        <w:jc w:val="left"/>
        <w:rPr>
          <w:b/>
          <w:sz w:val="28"/>
          <w:szCs w:val="28"/>
        </w:rPr>
      </w:pPr>
    </w:p>
    <w:p w:rsidR="00A869BC" w:rsidRDefault="00A869BC" w:rsidP="00A869BC">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A869BC" w:rsidRPr="000802B7" w:rsidRDefault="00A869BC" w:rsidP="00A869BC">
      <w:pPr>
        <w:pStyle w:val="af9"/>
        <w:jc w:val="center"/>
        <w:rPr>
          <w:b/>
          <w:sz w:val="28"/>
          <w:szCs w:val="28"/>
        </w:rPr>
      </w:pPr>
    </w:p>
    <w:p w:rsidR="00A869BC" w:rsidRPr="000802B7" w:rsidRDefault="00A869BC" w:rsidP="00A869BC">
      <w:pPr>
        <w:pStyle w:val="af9"/>
        <w:jc w:val="center"/>
        <w:rPr>
          <w:b/>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A869BC" w:rsidRPr="000802B7" w:rsidRDefault="00A869BC" w:rsidP="00A869BC">
      <w:pPr>
        <w:pStyle w:val="af9"/>
        <w:ind w:left="709" w:firstLine="0"/>
        <w:jc w:val="left"/>
        <w:rPr>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A869BC" w:rsidRPr="008F1253" w:rsidRDefault="00A869BC" w:rsidP="00A869BC">
      <w:pPr>
        <w:pStyle w:val="af9"/>
        <w:ind w:firstLine="0"/>
        <w:jc w:val="left"/>
        <w:rPr>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A869BC" w:rsidRPr="008F1253" w:rsidRDefault="00A869BC" w:rsidP="00A869BC">
      <w:pPr>
        <w:pStyle w:val="af9"/>
        <w:ind w:firstLine="0"/>
        <w:jc w:val="left"/>
        <w:rPr>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A869BC" w:rsidRPr="000802B7" w:rsidRDefault="00A869BC" w:rsidP="00A869BC">
      <w:pPr>
        <w:pStyle w:val="af9"/>
        <w:ind w:left="709" w:firstLine="0"/>
        <w:jc w:val="left"/>
        <w:rPr>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A869BC" w:rsidRPr="000802B7" w:rsidRDefault="00A869BC" w:rsidP="00A869BC">
      <w:pPr>
        <w:pStyle w:val="af9"/>
        <w:ind w:firstLine="0"/>
        <w:jc w:val="left"/>
        <w:rPr>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A869BC" w:rsidRPr="000802B7" w:rsidRDefault="00A869BC" w:rsidP="00A869BC">
      <w:pPr>
        <w:pStyle w:val="af9"/>
        <w:ind w:firstLine="0"/>
        <w:jc w:val="left"/>
        <w:rPr>
          <w:sz w:val="28"/>
          <w:szCs w:val="28"/>
        </w:rPr>
      </w:pPr>
    </w:p>
    <w:p w:rsidR="00A869BC" w:rsidRDefault="00A869BC" w:rsidP="00A869BC">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A869BC" w:rsidRDefault="00A869BC" w:rsidP="00A869BC">
      <w:pPr>
        <w:pStyle w:val="aff7"/>
        <w:rPr>
          <w:sz w:val="28"/>
          <w:szCs w:val="28"/>
        </w:rPr>
      </w:pPr>
    </w:p>
    <w:p w:rsidR="00A869BC" w:rsidRDefault="00A869BC" w:rsidP="00A869BC">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869BC" w:rsidRDefault="00A869BC" w:rsidP="00A869BC">
      <w:pPr>
        <w:pStyle w:val="aff7"/>
        <w:rPr>
          <w:sz w:val="28"/>
          <w:szCs w:val="28"/>
        </w:rPr>
      </w:pPr>
    </w:p>
    <w:p w:rsidR="00A869BC" w:rsidRDefault="00A869BC" w:rsidP="00A869BC">
      <w:pPr>
        <w:pStyle w:val="af9"/>
        <w:ind w:left="709" w:firstLine="0"/>
        <w:jc w:val="left"/>
        <w:rPr>
          <w:sz w:val="28"/>
          <w:szCs w:val="28"/>
        </w:rPr>
      </w:pPr>
    </w:p>
    <w:p w:rsidR="00A869BC" w:rsidRPr="007415F9" w:rsidRDefault="00A869BC" w:rsidP="00A869B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869BC" w:rsidRPr="007415F9" w:rsidRDefault="00A869BC" w:rsidP="00A869BC">
      <w:pPr>
        <w:tabs>
          <w:tab w:val="left" w:pos="8640"/>
        </w:tabs>
        <w:jc w:val="center"/>
        <w:rPr>
          <w:i/>
        </w:rPr>
      </w:pPr>
      <w:r>
        <w:rPr>
          <w:i/>
        </w:rPr>
        <w:t xml:space="preserve">                                         (наименование претендента)</w:t>
      </w:r>
    </w:p>
    <w:p w:rsidR="00A869BC" w:rsidRPr="00445DDD" w:rsidRDefault="00A869BC" w:rsidP="00A869BC">
      <w:pPr>
        <w:pStyle w:val="33"/>
        <w:suppressAutoHyphens/>
        <w:spacing w:after="0"/>
        <w:rPr>
          <w:sz w:val="28"/>
          <w:szCs w:val="28"/>
        </w:rPr>
      </w:pPr>
      <w:r>
        <w:rPr>
          <w:sz w:val="28"/>
          <w:szCs w:val="28"/>
        </w:rPr>
        <w:t>____________________________________________________________________</w:t>
      </w:r>
    </w:p>
    <w:p w:rsidR="00A869BC" w:rsidRPr="007415F9" w:rsidRDefault="00A869BC" w:rsidP="00A869BC">
      <w:pPr>
        <w:rPr>
          <w:i/>
        </w:rPr>
      </w:pPr>
      <w:r>
        <w:rPr>
          <w:i/>
        </w:rPr>
        <w:t xml:space="preserve">       МП</w:t>
      </w:r>
      <w:r>
        <w:rPr>
          <w:i/>
        </w:rPr>
        <w:tab/>
      </w:r>
      <w:r>
        <w:rPr>
          <w:i/>
        </w:rPr>
        <w:tab/>
      </w:r>
      <w:r>
        <w:rPr>
          <w:i/>
        </w:rPr>
        <w:tab/>
        <w:t>(должность, подпись, ФИО)</w:t>
      </w:r>
    </w:p>
    <w:p w:rsidR="00A869BC" w:rsidRDefault="00A869BC" w:rsidP="00A869BC">
      <w:pPr>
        <w:pStyle w:val="33"/>
        <w:suppressAutoHyphens/>
        <w:spacing w:after="0"/>
        <w:rPr>
          <w:sz w:val="28"/>
          <w:szCs w:val="28"/>
        </w:rPr>
      </w:pPr>
      <w:r>
        <w:rPr>
          <w:sz w:val="28"/>
          <w:szCs w:val="28"/>
        </w:rPr>
        <w:t>«____» _________ 20___ г.</w:t>
      </w:r>
    </w:p>
    <w:p w:rsidR="00A869BC" w:rsidRDefault="00A869BC" w:rsidP="00A869BC">
      <w:pPr>
        <w:pStyle w:val="33"/>
        <w:suppressAutoHyphens/>
        <w:spacing w:after="0"/>
        <w:rPr>
          <w:sz w:val="28"/>
          <w:szCs w:val="28"/>
        </w:rPr>
      </w:pPr>
    </w:p>
    <w:p w:rsidR="00A869BC" w:rsidRDefault="00A869BC" w:rsidP="00A869BC">
      <w:pPr>
        <w:pStyle w:val="33"/>
        <w:suppressAutoHyphens/>
        <w:spacing w:after="0"/>
        <w:rPr>
          <w:sz w:val="28"/>
          <w:szCs w:val="28"/>
        </w:rPr>
        <w:sectPr w:rsidR="00A869BC" w:rsidSect="007C51E1">
          <w:pgSz w:w="11907" w:h="16840" w:code="9"/>
          <w:pgMar w:top="1134" w:right="851" w:bottom="1134" w:left="1418" w:header="794" w:footer="794" w:gutter="0"/>
          <w:cols w:space="720"/>
          <w:titlePg/>
          <w:docGrid w:linePitch="326"/>
        </w:sectPr>
      </w:pPr>
    </w:p>
    <w:p w:rsidR="00A869BC" w:rsidRDefault="00A869BC" w:rsidP="00A869BC">
      <w:pPr>
        <w:pStyle w:val="19"/>
        <w:ind w:firstLine="0"/>
        <w:jc w:val="right"/>
        <w:outlineLvl w:val="0"/>
        <w:rPr>
          <w:szCs w:val="28"/>
        </w:rPr>
      </w:pPr>
      <w:r>
        <w:lastRenderedPageBreak/>
        <w:t>Приложение</w:t>
      </w:r>
      <w:r>
        <w:rPr>
          <w:rFonts w:eastAsia="MS Mincho"/>
          <w:szCs w:val="28"/>
        </w:rPr>
        <w:t xml:space="preserve"> № </w:t>
      </w:r>
      <w:r>
        <w:t>3</w:t>
      </w:r>
    </w:p>
    <w:p w:rsidR="00A869BC" w:rsidRPr="008522E8" w:rsidRDefault="00A869BC" w:rsidP="00A869BC">
      <w:pPr>
        <w:pStyle w:val="af9"/>
        <w:ind w:firstLine="0"/>
        <w:jc w:val="right"/>
        <w:rPr>
          <w:rFonts w:eastAsia="Times New Roman"/>
          <w:sz w:val="32"/>
          <w:szCs w:val="28"/>
        </w:rPr>
      </w:pPr>
      <w:r>
        <w:rPr>
          <w:sz w:val="28"/>
        </w:rPr>
        <w:t>к документации о закупке</w:t>
      </w:r>
    </w:p>
    <w:p w:rsidR="00A869BC" w:rsidRDefault="00A869BC" w:rsidP="00A869BC">
      <w:pPr>
        <w:pStyle w:val="af9"/>
        <w:ind w:firstLine="0"/>
        <w:jc w:val="left"/>
        <w:rPr>
          <w:rFonts w:eastAsia="Times New Roman"/>
          <w:sz w:val="28"/>
          <w:szCs w:val="28"/>
        </w:rPr>
      </w:pPr>
    </w:p>
    <w:p w:rsidR="00A869BC" w:rsidRDefault="00A869BC" w:rsidP="00A869BC">
      <w:pPr>
        <w:pStyle w:val="6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A869BC" w:rsidRDefault="00A869BC" w:rsidP="00A869BC">
      <w:pPr>
        <w:pStyle w:val="60"/>
        <w:pBdr>
          <w:top w:val="nil"/>
          <w:left w:val="nil"/>
          <w:bottom w:val="nil"/>
          <w:right w:val="nil"/>
          <w:between w:val="nil"/>
        </w:pBdr>
        <w:ind w:right="140"/>
        <w:rPr>
          <w:color w:val="000000"/>
        </w:rPr>
      </w:pPr>
    </w:p>
    <w:p w:rsidR="00A869BC" w:rsidRDefault="00A869BC" w:rsidP="00A869BC">
      <w:pPr>
        <w:pStyle w:val="60"/>
        <w:pBdr>
          <w:top w:val="nil"/>
          <w:left w:val="nil"/>
          <w:bottom w:val="nil"/>
          <w:right w:val="nil"/>
          <w:between w:val="nil"/>
        </w:pBdr>
        <w:ind w:right="140"/>
        <w:rPr>
          <w:color w:val="000000"/>
          <w:sz w:val="28"/>
          <w:szCs w:val="28"/>
        </w:rPr>
      </w:pPr>
      <w:r>
        <w:rPr>
          <w:color w:val="000000"/>
          <w:sz w:val="28"/>
          <w:szCs w:val="28"/>
        </w:rPr>
        <w:t>«____» _______ 202_ г.                 Открытый конкурс № ОКэ -___-___-___</w:t>
      </w:r>
    </w:p>
    <w:p w:rsidR="00A869BC" w:rsidRDefault="00A869BC" w:rsidP="00A869BC">
      <w:pPr>
        <w:pStyle w:val="60"/>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A869BC" w:rsidRDefault="00A869BC" w:rsidP="00A869BC">
      <w:pPr>
        <w:pStyle w:val="60"/>
        <w:pBdr>
          <w:top w:val="nil"/>
          <w:left w:val="nil"/>
          <w:bottom w:val="nil"/>
          <w:right w:val="nil"/>
          <w:between w:val="nil"/>
        </w:pBdr>
        <w:ind w:right="140"/>
        <w:jc w:val="right"/>
        <w:rPr>
          <w:color w:val="000000"/>
        </w:rPr>
      </w:pPr>
      <w:r>
        <w:rPr>
          <w:i/>
          <w:color w:val="000000"/>
        </w:rPr>
        <w:t>Указывается  при необходимости</w:t>
      </w:r>
    </w:p>
    <w:p w:rsidR="00A869BC" w:rsidRDefault="00A869BC" w:rsidP="00A869BC">
      <w:pPr>
        <w:pStyle w:val="60"/>
        <w:pBdr>
          <w:top w:val="nil"/>
          <w:left w:val="nil"/>
          <w:bottom w:val="nil"/>
          <w:right w:val="nil"/>
          <w:between w:val="nil"/>
        </w:pBdr>
        <w:ind w:right="140"/>
        <w:rPr>
          <w:sz w:val="28"/>
          <w:szCs w:val="28"/>
        </w:rPr>
      </w:pPr>
      <w:r>
        <w:rPr>
          <w:sz w:val="28"/>
          <w:szCs w:val="28"/>
        </w:rPr>
        <w:t>_________________________________________________________________</w:t>
      </w:r>
    </w:p>
    <w:p w:rsidR="00A869BC" w:rsidRDefault="00A869BC" w:rsidP="00A869BC">
      <w:pPr>
        <w:pStyle w:val="60"/>
        <w:pBdr>
          <w:top w:val="nil"/>
          <w:left w:val="nil"/>
          <w:bottom w:val="nil"/>
          <w:right w:val="nil"/>
          <w:between w:val="nil"/>
        </w:pBdr>
        <w:ind w:firstLine="3"/>
        <w:jc w:val="center"/>
      </w:pPr>
      <w:r>
        <w:rPr>
          <w:i/>
        </w:rPr>
        <w:t>(Полное наименование претендента)</w:t>
      </w:r>
    </w:p>
    <w:p w:rsidR="00A869BC" w:rsidRDefault="00A869BC" w:rsidP="00A869BC">
      <w:pPr>
        <w:pStyle w:val="60"/>
        <w:pBdr>
          <w:top w:val="nil"/>
          <w:left w:val="nil"/>
          <w:bottom w:val="nil"/>
          <w:right w:val="nil"/>
          <w:between w:val="nil"/>
        </w:pBdr>
        <w:ind w:firstLine="708"/>
        <w:rPr>
          <w:sz w:val="28"/>
          <w:szCs w:val="28"/>
        </w:rPr>
      </w:pPr>
    </w:p>
    <w:tbl>
      <w:tblPr>
        <w:tblW w:w="9180" w:type="dxa"/>
        <w:tblLayout w:type="fixed"/>
        <w:tblLook w:val="0000"/>
      </w:tblPr>
      <w:tblGrid>
        <w:gridCol w:w="503"/>
        <w:gridCol w:w="2158"/>
        <w:gridCol w:w="1275"/>
        <w:gridCol w:w="1134"/>
        <w:gridCol w:w="1417"/>
        <w:gridCol w:w="1276"/>
        <w:gridCol w:w="1417"/>
      </w:tblGrid>
      <w:tr w:rsidR="00A869BC" w:rsidTr="00CB07BA">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 п/п</w:t>
            </w:r>
          </w:p>
        </w:tc>
        <w:tc>
          <w:tcPr>
            <w:tcW w:w="2158"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Вид поста охраны</w:t>
            </w:r>
          </w:p>
          <w:p w:rsidR="00A869BC" w:rsidRDefault="00A869BC" w:rsidP="00CB07BA">
            <w:pPr>
              <w:pStyle w:val="60"/>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Цена за</w:t>
            </w:r>
          </w:p>
          <w:p w:rsidR="00A869BC" w:rsidRDefault="00A869BC" w:rsidP="00CB07BA">
            <w:pPr>
              <w:pStyle w:val="60"/>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A869BC" w:rsidTr="00CB07BA">
        <w:trPr>
          <w:trHeight w:val="240"/>
        </w:trPr>
        <w:tc>
          <w:tcPr>
            <w:tcW w:w="503" w:type="dxa"/>
            <w:tcBorders>
              <w:top w:val="nil"/>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7</w:t>
            </w:r>
          </w:p>
        </w:tc>
      </w:tr>
      <w:tr w:rsidR="00A869BC" w:rsidTr="00CB07BA">
        <w:trPr>
          <w:trHeight w:val="300"/>
        </w:trPr>
        <w:tc>
          <w:tcPr>
            <w:tcW w:w="503" w:type="dxa"/>
            <w:tcBorders>
              <w:top w:val="nil"/>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rPr>
                <w:sz w:val="16"/>
                <w:szCs w:val="16"/>
              </w:rPr>
            </w:pPr>
            <w:r>
              <w:t>Круглосуточный пост</w:t>
            </w:r>
          </w:p>
        </w:tc>
        <w:tc>
          <w:tcPr>
            <w:tcW w:w="1275" w:type="dxa"/>
            <w:tcBorders>
              <w:top w:val="single" w:sz="4" w:space="0" w:color="000000"/>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r>
      <w:tr w:rsidR="00A869BC" w:rsidTr="00CB07BA">
        <w:trPr>
          <w:trHeight w:val="300"/>
        </w:trPr>
        <w:tc>
          <w:tcPr>
            <w:tcW w:w="503" w:type="dxa"/>
            <w:tcBorders>
              <w:top w:val="nil"/>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2</w:t>
            </w:r>
          </w:p>
        </w:tc>
        <w:tc>
          <w:tcPr>
            <w:tcW w:w="2158" w:type="dxa"/>
            <w:tcBorders>
              <w:top w:val="nil"/>
              <w:left w:val="nil"/>
              <w:bottom w:val="single" w:sz="4" w:space="0" w:color="000000"/>
              <w:right w:val="single" w:sz="4" w:space="0" w:color="000000"/>
            </w:tcBorders>
          </w:tcPr>
          <w:p w:rsidR="00A869BC" w:rsidRDefault="009D083F" w:rsidP="009D083F">
            <w:pPr>
              <w:pStyle w:val="60"/>
              <w:pBdr>
                <w:top w:val="nil"/>
                <w:left w:val="nil"/>
                <w:bottom w:val="nil"/>
                <w:right w:val="nil"/>
                <w:between w:val="nil"/>
              </w:pBdr>
              <w:spacing w:line="276" w:lineRule="auto"/>
            </w:pPr>
            <w:r>
              <w:t>Дневной</w:t>
            </w:r>
            <w:r w:rsidR="00494D7C">
              <w:t xml:space="preserve"> </w:t>
            </w:r>
            <w:r w:rsidR="00307CFB">
              <w:t xml:space="preserve">пост </w:t>
            </w:r>
            <w:r w:rsidR="00A869BC">
              <w:t>(режим работы с 0</w:t>
            </w:r>
            <w:r>
              <w:t>8</w:t>
            </w:r>
            <w:r w:rsidR="00A869BC">
              <w:t xml:space="preserve"> час. 00 мин до </w:t>
            </w:r>
            <w:r>
              <w:t>2</w:t>
            </w:r>
            <w:r w:rsidR="00A869BC">
              <w:t xml:space="preserve">0 час </w:t>
            </w:r>
            <w:r>
              <w:t>0</w:t>
            </w:r>
            <w:r w:rsidR="00307CFB">
              <w:t xml:space="preserve">0 мин) </w:t>
            </w:r>
          </w:p>
        </w:tc>
        <w:tc>
          <w:tcPr>
            <w:tcW w:w="1275" w:type="dxa"/>
            <w:tcBorders>
              <w:top w:val="single" w:sz="4" w:space="0" w:color="000000"/>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r>
      <w:tr w:rsidR="00A869BC" w:rsidTr="00CB07BA">
        <w:trPr>
          <w:trHeight w:val="320"/>
        </w:trPr>
        <w:tc>
          <w:tcPr>
            <w:tcW w:w="2661" w:type="dxa"/>
            <w:gridSpan w:val="2"/>
            <w:tcBorders>
              <w:top w:val="nil"/>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A869BC" w:rsidRDefault="00A869BC" w:rsidP="00CB07BA">
            <w:pPr>
              <w:pStyle w:val="60"/>
              <w:pBdr>
                <w:top w:val="nil"/>
                <w:left w:val="nil"/>
                <w:bottom w:val="nil"/>
                <w:right w:val="nil"/>
                <w:between w:val="nil"/>
              </w:pBdr>
              <w:spacing w:line="276" w:lineRule="auto"/>
              <w:jc w:val="center"/>
            </w:pPr>
          </w:p>
        </w:tc>
      </w:tr>
    </w:tbl>
    <w:p w:rsidR="00A869BC" w:rsidRDefault="00A869BC" w:rsidP="00A869BC">
      <w:pPr>
        <w:pStyle w:val="60"/>
        <w:pBdr>
          <w:top w:val="nil"/>
          <w:left w:val="nil"/>
          <w:bottom w:val="nil"/>
          <w:right w:val="nil"/>
          <w:between w:val="nil"/>
        </w:pBdr>
        <w:ind w:right="282" w:firstLine="567"/>
        <w:jc w:val="both"/>
        <w:rPr>
          <w:sz w:val="28"/>
          <w:szCs w:val="28"/>
        </w:rPr>
      </w:pPr>
    </w:p>
    <w:p w:rsidR="00A869BC" w:rsidRDefault="00A869BC" w:rsidP="00A869BC">
      <w:pPr>
        <w:pStyle w:val="60"/>
        <w:pBdr>
          <w:top w:val="nil"/>
          <w:left w:val="nil"/>
          <w:bottom w:val="nil"/>
          <w:right w:val="nil"/>
          <w:between w:val="nil"/>
        </w:pBdr>
        <w:tabs>
          <w:tab w:val="left" w:pos="9355"/>
        </w:tabs>
        <w:ind w:firstLine="720"/>
        <w:jc w:val="both"/>
        <w:rPr>
          <w:sz w:val="28"/>
          <w:szCs w:val="28"/>
        </w:rPr>
      </w:pPr>
      <w:r>
        <w:rPr>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sidR="00494D7C">
        <w:rPr>
          <w:sz w:val="28"/>
          <w:szCs w:val="28"/>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w:t>
      </w:r>
    </w:p>
    <w:p w:rsidR="00A869BC" w:rsidRDefault="00A869BC" w:rsidP="00A869BC">
      <w:pPr>
        <w:pStyle w:val="60"/>
        <w:pBdr>
          <w:top w:val="nil"/>
          <w:left w:val="nil"/>
          <w:bottom w:val="nil"/>
          <w:right w:val="nil"/>
          <w:between w:val="nil"/>
        </w:pBdr>
        <w:tabs>
          <w:tab w:val="left" w:pos="9355"/>
        </w:tabs>
        <w:ind w:firstLine="720"/>
        <w:jc w:val="both"/>
        <w:rPr>
          <w:sz w:val="28"/>
          <w:szCs w:val="28"/>
        </w:rPr>
      </w:pPr>
      <w:r>
        <w:rPr>
          <w:sz w:val="28"/>
          <w:szCs w:val="28"/>
        </w:rPr>
        <w:t>Оказание услуг облагается НДС по ставке ____%, размер которого составляет ________/ НДС не облагается</w:t>
      </w:r>
      <w:r>
        <w:rPr>
          <w:i/>
        </w:rPr>
        <w:t>(указать необходимое)</w:t>
      </w:r>
      <w:r>
        <w:rPr>
          <w:i/>
          <w:sz w:val="28"/>
          <w:szCs w:val="28"/>
        </w:rPr>
        <w:t>.</w:t>
      </w:r>
    </w:p>
    <w:p w:rsidR="00A869BC" w:rsidRPr="006065C1" w:rsidRDefault="00A869BC" w:rsidP="00237612">
      <w:pPr>
        <w:pStyle w:val="aff7"/>
        <w:numPr>
          <w:ilvl w:val="0"/>
          <w:numId w:val="24"/>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A869BC" w:rsidRPr="006065C1" w:rsidRDefault="00A869BC" w:rsidP="00A869BC">
      <w:pPr>
        <w:pStyle w:val="afc"/>
        <w:jc w:val="both"/>
        <w:rPr>
          <w:i/>
        </w:rPr>
      </w:pPr>
      <w:r>
        <w:rPr>
          <w:i/>
        </w:rPr>
        <w:t>(заполняется претендентом при необходимости).</w:t>
      </w:r>
    </w:p>
    <w:p w:rsidR="00A869BC" w:rsidRDefault="00A869BC" w:rsidP="00A869BC">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r>
        <w:rPr>
          <w:b/>
          <w:sz w:val="28"/>
          <w:szCs w:val="28"/>
        </w:rPr>
        <w:t>согласны / не согласны</w:t>
      </w:r>
      <w:r w:rsidR="00494D7C">
        <w:rPr>
          <w:b/>
          <w:sz w:val="28"/>
          <w:szCs w:val="28"/>
        </w:rPr>
        <w:t xml:space="preserve"> </w:t>
      </w:r>
      <w:r>
        <w:rPr>
          <w:i/>
        </w:rPr>
        <w:t>(указать необходимое)</w:t>
      </w:r>
      <w:r>
        <w:rPr>
          <w:sz w:val="28"/>
          <w:szCs w:val="28"/>
        </w:rPr>
        <w:t>.</w:t>
      </w:r>
    </w:p>
    <w:p w:rsidR="00A869BC" w:rsidRPr="009A7586" w:rsidRDefault="00A869BC" w:rsidP="00A869BC">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A869BC" w:rsidRPr="009A7586" w:rsidRDefault="00A869BC" w:rsidP="00A869BC">
      <w:pPr>
        <w:ind w:firstLine="720"/>
        <w:jc w:val="both"/>
        <w:rPr>
          <w:sz w:val="28"/>
          <w:szCs w:val="28"/>
        </w:rPr>
      </w:pPr>
      <w:r>
        <w:rPr>
          <w:sz w:val="28"/>
          <w:szCs w:val="28"/>
        </w:rPr>
        <w:t>- акт сдачи-приемки выполненных работ/оказанных услуг;</w:t>
      </w:r>
    </w:p>
    <w:p w:rsidR="00A869BC" w:rsidRPr="009A7586" w:rsidRDefault="00A869BC" w:rsidP="00A869BC">
      <w:pPr>
        <w:ind w:firstLine="720"/>
        <w:jc w:val="both"/>
        <w:rPr>
          <w:sz w:val="28"/>
          <w:szCs w:val="28"/>
        </w:rPr>
      </w:pPr>
      <w:r>
        <w:rPr>
          <w:sz w:val="28"/>
          <w:szCs w:val="28"/>
        </w:rPr>
        <w:t>- товарная накладная формы ТОРГ-12;</w:t>
      </w:r>
    </w:p>
    <w:p w:rsidR="00A869BC" w:rsidRDefault="00A869BC" w:rsidP="00A869BC">
      <w:pPr>
        <w:ind w:firstLine="720"/>
        <w:jc w:val="both"/>
        <w:rPr>
          <w:sz w:val="28"/>
          <w:szCs w:val="28"/>
        </w:rPr>
      </w:pPr>
      <w:r>
        <w:rPr>
          <w:sz w:val="28"/>
          <w:szCs w:val="28"/>
        </w:rPr>
        <w:t xml:space="preserve">- универсальный передаточный документ (УПД); </w:t>
      </w:r>
    </w:p>
    <w:p w:rsidR="00A869BC" w:rsidRPr="009A7586" w:rsidRDefault="00A869BC" w:rsidP="00A869BC">
      <w:pPr>
        <w:ind w:firstLine="720"/>
        <w:jc w:val="both"/>
        <w:rPr>
          <w:sz w:val="28"/>
          <w:szCs w:val="28"/>
        </w:rPr>
      </w:pPr>
      <w:r>
        <w:rPr>
          <w:sz w:val="28"/>
          <w:szCs w:val="28"/>
        </w:rPr>
        <w:t>- счет-фактура;</w:t>
      </w:r>
    </w:p>
    <w:p w:rsidR="00A869BC" w:rsidRPr="009A7586" w:rsidRDefault="00A869BC" w:rsidP="00A869BC">
      <w:pPr>
        <w:ind w:firstLine="720"/>
        <w:jc w:val="both"/>
        <w:rPr>
          <w:sz w:val="28"/>
          <w:szCs w:val="28"/>
        </w:rPr>
      </w:pPr>
      <w:r>
        <w:rPr>
          <w:sz w:val="28"/>
          <w:szCs w:val="28"/>
        </w:rPr>
        <w:t>- корректировочный документ/корректировочная счет-фактура.</w:t>
      </w:r>
    </w:p>
    <w:p w:rsidR="00A869BC" w:rsidRPr="003C7F96" w:rsidRDefault="00A869BC" w:rsidP="00A869B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A869BC" w:rsidRPr="003C7F96" w:rsidRDefault="00A869BC" w:rsidP="00A869B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rsidR="00494D7C">
        <w:rPr>
          <w:bCs/>
          <w:i/>
        </w:rP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869BC" w:rsidRPr="003C7F96" w:rsidRDefault="00A869BC" w:rsidP="00A869BC">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869BC" w:rsidRPr="003C7F96" w:rsidRDefault="00A869BC" w:rsidP="00A869B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нашего отказа от заключения договора после признания нашей организации победителем </w:t>
      </w:r>
      <w:r w:rsidR="003F3FBE">
        <w:rPr>
          <w:sz w:val="28"/>
          <w:szCs w:val="28"/>
        </w:rPr>
        <w:t>Открытого конкурса</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869BC" w:rsidRDefault="00A869BC" w:rsidP="00A869B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869BC" w:rsidRDefault="00A869BC" w:rsidP="00A869BC">
      <w:pPr>
        <w:ind w:firstLine="720"/>
        <w:jc w:val="both"/>
        <w:rPr>
          <w:sz w:val="28"/>
          <w:szCs w:val="28"/>
        </w:rPr>
      </w:pPr>
    </w:p>
    <w:p w:rsidR="00A869BC" w:rsidRPr="009856DA" w:rsidRDefault="00A869BC" w:rsidP="00A869BC">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A869BC" w:rsidRDefault="00A869BC" w:rsidP="00A869BC">
      <w:pPr>
        <w:pStyle w:val="19"/>
        <w:pBdr>
          <w:top w:val="nil"/>
          <w:left w:val="nil"/>
          <w:bottom w:val="nil"/>
          <w:right w:val="nil"/>
          <w:between w:val="nil"/>
        </w:pBdr>
        <w:tabs>
          <w:tab w:val="left" w:pos="9355"/>
        </w:tabs>
        <w:rPr>
          <w:szCs w:val="28"/>
        </w:rPr>
      </w:pPr>
      <w:r>
        <w:rPr>
          <w:szCs w:val="28"/>
        </w:rPr>
        <w:t>Расчет стоимости услуг</w:t>
      </w:r>
    </w:p>
    <w:p w:rsidR="00A869BC" w:rsidRPr="003C7F96" w:rsidRDefault="00A869BC" w:rsidP="00A869BC">
      <w:pPr>
        <w:ind w:firstLine="720"/>
        <w:jc w:val="both"/>
        <w:rPr>
          <w:sz w:val="28"/>
          <w:szCs w:val="28"/>
        </w:rPr>
      </w:pPr>
    </w:p>
    <w:p w:rsidR="00A869BC" w:rsidRDefault="00A869BC" w:rsidP="00A869BC">
      <w:pPr>
        <w:pStyle w:val="afc"/>
        <w:jc w:val="both"/>
        <w:rPr>
          <w:szCs w:val="28"/>
        </w:rPr>
      </w:pPr>
    </w:p>
    <w:p w:rsidR="00A869BC" w:rsidRPr="00C20080" w:rsidRDefault="00A869BC" w:rsidP="00A869B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A869BC" w:rsidRPr="00C20080" w:rsidRDefault="00A869BC" w:rsidP="00A869BC">
      <w:pPr>
        <w:tabs>
          <w:tab w:val="left" w:pos="8640"/>
        </w:tabs>
        <w:jc w:val="center"/>
        <w:rPr>
          <w:i/>
        </w:rPr>
      </w:pPr>
      <w:r>
        <w:rPr>
          <w:i/>
        </w:rPr>
        <w:t>(наименование претендента)</w:t>
      </w:r>
    </w:p>
    <w:p w:rsidR="00A869BC" w:rsidRPr="00C20080" w:rsidRDefault="00A869BC" w:rsidP="00A869BC">
      <w:pPr>
        <w:rPr>
          <w:sz w:val="28"/>
          <w:szCs w:val="28"/>
        </w:rPr>
      </w:pPr>
      <w:r>
        <w:rPr>
          <w:sz w:val="28"/>
          <w:szCs w:val="28"/>
        </w:rPr>
        <w:t>__________________________________________________________________</w:t>
      </w:r>
    </w:p>
    <w:p w:rsidR="00A869BC" w:rsidRPr="00C20080" w:rsidRDefault="00A869BC" w:rsidP="00A869BC">
      <w:pPr>
        <w:rPr>
          <w:i/>
        </w:rPr>
      </w:pPr>
      <w:r>
        <w:rPr>
          <w:i/>
        </w:rPr>
        <w:t xml:space="preserve">       М.П.</w:t>
      </w:r>
      <w:r>
        <w:rPr>
          <w:i/>
        </w:rPr>
        <w:tab/>
      </w:r>
      <w:r>
        <w:rPr>
          <w:i/>
        </w:rPr>
        <w:tab/>
      </w:r>
      <w:r>
        <w:rPr>
          <w:i/>
        </w:rPr>
        <w:tab/>
        <w:t>(должность, подпись, ФИО)</w:t>
      </w:r>
    </w:p>
    <w:p w:rsidR="00A869BC" w:rsidRPr="00C20080" w:rsidRDefault="00A869BC" w:rsidP="00A869BC">
      <w:pPr>
        <w:rPr>
          <w:sz w:val="28"/>
          <w:szCs w:val="28"/>
        </w:rPr>
      </w:pPr>
      <w:r>
        <w:rPr>
          <w:sz w:val="28"/>
          <w:szCs w:val="28"/>
        </w:rPr>
        <w:t>"____" _________ 202__ г.</w:t>
      </w:r>
    </w:p>
    <w:p w:rsidR="00A869BC" w:rsidRDefault="00A869BC" w:rsidP="00A869BC"/>
    <w:p w:rsidR="00A869BC" w:rsidRDefault="00A869BC" w:rsidP="00A869BC">
      <w:pPr>
        <w:pStyle w:val="af9"/>
        <w:ind w:firstLine="0"/>
        <w:jc w:val="left"/>
        <w:rPr>
          <w:rFonts w:eastAsia="Times New Roman"/>
          <w:sz w:val="24"/>
          <w:szCs w:val="28"/>
        </w:rPr>
      </w:pPr>
    </w:p>
    <w:p w:rsidR="00A869BC" w:rsidRDefault="00A869BC" w:rsidP="00A869BC">
      <w:pPr>
        <w:pStyle w:val="af9"/>
        <w:ind w:firstLine="0"/>
        <w:jc w:val="left"/>
        <w:sectPr w:rsidR="00A869BC" w:rsidSect="007C51E1">
          <w:pgSz w:w="11907" w:h="16840" w:code="9"/>
          <w:pgMar w:top="1134" w:right="851" w:bottom="1134" w:left="1418" w:header="794" w:footer="794" w:gutter="0"/>
          <w:cols w:space="720"/>
          <w:titlePg/>
          <w:docGrid w:linePitch="326"/>
        </w:sectPr>
      </w:pPr>
    </w:p>
    <w:p w:rsidR="00A869BC" w:rsidRDefault="00A869BC" w:rsidP="00A869BC">
      <w:pPr>
        <w:pStyle w:val="af9"/>
        <w:ind w:firstLine="0"/>
        <w:jc w:val="right"/>
        <w:rPr>
          <w:szCs w:val="28"/>
        </w:rPr>
      </w:pPr>
      <w:r>
        <w:lastRenderedPageBreak/>
        <w:t>Приложение № 4</w:t>
      </w:r>
    </w:p>
    <w:p w:rsidR="00A869BC" w:rsidRPr="008522E8" w:rsidRDefault="00A869BC" w:rsidP="00A869BC">
      <w:pPr>
        <w:pStyle w:val="af9"/>
        <w:ind w:firstLine="0"/>
        <w:jc w:val="right"/>
        <w:rPr>
          <w:rFonts w:eastAsia="Times New Roman"/>
          <w:sz w:val="32"/>
          <w:szCs w:val="28"/>
        </w:rPr>
      </w:pPr>
      <w:r>
        <w:rPr>
          <w:sz w:val="28"/>
        </w:rPr>
        <w:t>к документации о закупке</w:t>
      </w:r>
    </w:p>
    <w:p w:rsidR="00A869BC" w:rsidRDefault="00A869BC" w:rsidP="00A869BC">
      <w:pPr>
        <w:pStyle w:val="af9"/>
        <w:ind w:firstLine="0"/>
        <w:jc w:val="left"/>
        <w:rPr>
          <w:rFonts w:eastAsia="Times New Roman"/>
          <w:sz w:val="28"/>
          <w:szCs w:val="28"/>
        </w:rPr>
      </w:pPr>
    </w:p>
    <w:p w:rsidR="00A869BC" w:rsidRDefault="00A869BC" w:rsidP="00A869BC">
      <w:pPr>
        <w:pStyle w:val="60"/>
        <w:jc w:val="center"/>
        <w:rPr>
          <w:b/>
          <w:sz w:val="28"/>
          <w:szCs w:val="28"/>
        </w:rPr>
      </w:pPr>
      <w:r>
        <w:rPr>
          <w:b/>
          <w:sz w:val="28"/>
          <w:szCs w:val="28"/>
        </w:rPr>
        <w:t xml:space="preserve">Сведения об опыте выполнения работ, оказания услуг, поставки товаров по предмету </w:t>
      </w:r>
      <w:r w:rsidR="003F3FBE">
        <w:rPr>
          <w:b/>
          <w:sz w:val="28"/>
          <w:szCs w:val="28"/>
        </w:rPr>
        <w:t>Открытого конкурса</w:t>
      </w:r>
      <w:r>
        <w:rPr>
          <w:b/>
          <w:sz w:val="28"/>
          <w:szCs w:val="28"/>
        </w:rPr>
        <w:t xml:space="preserve">  № ___________, выполненных, оказанных, поставленных ____________________________________________.</w:t>
      </w:r>
    </w:p>
    <w:p w:rsidR="00A869BC" w:rsidRDefault="00A869BC" w:rsidP="00A869BC">
      <w:pPr>
        <w:pStyle w:val="60"/>
        <w:rPr>
          <w:i/>
        </w:rPr>
      </w:pPr>
      <w:r>
        <w:rPr>
          <w:i/>
        </w:rPr>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A869BC" w:rsidTr="00CB07BA">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Дата и номер договора</w:t>
            </w:r>
            <w:r>
              <w:rPr>
                <w:vertAlign w:val="superscript"/>
              </w:rPr>
              <w:footnoteReference w:id="5"/>
            </w:r>
          </w:p>
        </w:tc>
        <w:tc>
          <w:tcPr>
            <w:tcW w:w="2665"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Предмет договора (указываются только договоры по предмету конкурса, указанному в  подпункте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 xml:space="preserve"> Сумма стоимости оказанных услуг по договору, без учета НДС, руб.</w:t>
            </w:r>
          </w:p>
        </w:tc>
      </w:tr>
      <w:tr w:rsidR="00A869BC" w:rsidTr="00CB07BA">
        <w:trPr>
          <w:trHeight w:val="274"/>
        </w:trPr>
        <w:tc>
          <w:tcPr>
            <w:tcW w:w="67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p>
        </w:tc>
        <w:tc>
          <w:tcPr>
            <w:tcW w:w="2665"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735"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89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599"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r>
      <w:tr w:rsidR="00A869BC" w:rsidTr="00CB07BA">
        <w:trPr>
          <w:trHeight w:val="262"/>
        </w:trPr>
        <w:tc>
          <w:tcPr>
            <w:tcW w:w="67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p>
        </w:tc>
        <w:tc>
          <w:tcPr>
            <w:tcW w:w="2665"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735"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89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599"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r>
      <w:tr w:rsidR="00A869BC" w:rsidTr="00CB07BA">
        <w:trPr>
          <w:trHeight w:val="207"/>
        </w:trPr>
        <w:tc>
          <w:tcPr>
            <w:tcW w:w="67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A869BC" w:rsidRDefault="00A869BC" w:rsidP="00CB07BA">
            <w:pPr>
              <w:pStyle w:val="60"/>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c>
          <w:tcPr>
            <w:tcW w:w="1599" w:type="dxa"/>
            <w:tcBorders>
              <w:top w:val="single" w:sz="4" w:space="0" w:color="000000"/>
              <w:left w:val="single" w:sz="4" w:space="0" w:color="000000"/>
              <w:bottom w:val="single" w:sz="4" w:space="0" w:color="000000"/>
              <w:right w:val="single" w:sz="4" w:space="0" w:color="000000"/>
            </w:tcBorders>
          </w:tcPr>
          <w:p w:rsidR="00A869BC" w:rsidRDefault="00A869BC" w:rsidP="00CB07BA">
            <w:pPr>
              <w:pStyle w:val="60"/>
            </w:pPr>
          </w:p>
        </w:tc>
      </w:tr>
    </w:tbl>
    <w:p w:rsidR="00A869BC" w:rsidRDefault="00A869BC" w:rsidP="00A869BC">
      <w:pPr>
        <w:pStyle w:val="60"/>
        <w:jc w:val="center"/>
      </w:pPr>
    </w:p>
    <w:p w:rsidR="00A869BC" w:rsidRDefault="00A869BC" w:rsidP="00A869BC">
      <w:pPr>
        <w:pStyle w:val="60"/>
      </w:pPr>
      <w:r>
        <w:t>Приложение: 1. копия договора на ____ листах.</w:t>
      </w:r>
    </w:p>
    <w:p w:rsidR="00A869BC" w:rsidRDefault="00A869BC" w:rsidP="00A869BC">
      <w:pPr>
        <w:pStyle w:val="60"/>
      </w:pPr>
      <w:r>
        <w:tab/>
      </w:r>
      <w:r>
        <w:tab/>
        <w:t xml:space="preserve">           2. копия акта на </w:t>
      </w:r>
      <w:r>
        <w:tab/>
        <w:t>____ листах.</w:t>
      </w:r>
    </w:p>
    <w:p w:rsidR="00A869BC" w:rsidRDefault="00A869BC" w:rsidP="00A869BC">
      <w:pPr>
        <w:pStyle w:val="60"/>
        <w:jc w:val="center"/>
        <w:rPr>
          <w:b/>
        </w:rPr>
      </w:pPr>
    </w:p>
    <w:p w:rsidR="00A869BC" w:rsidRDefault="00A869BC" w:rsidP="00A869BC">
      <w:pPr>
        <w:pStyle w:val="60"/>
      </w:pPr>
    </w:p>
    <w:p w:rsidR="00A869BC" w:rsidRDefault="00A869BC" w:rsidP="00A869BC">
      <w:pPr>
        <w:pStyle w:val="60"/>
      </w:pPr>
    </w:p>
    <w:p w:rsidR="00A869BC" w:rsidRDefault="00A869BC" w:rsidP="00A869BC">
      <w:pPr>
        <w:pStyle w:val="60"/>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имени_______________________________________________</w:t>
      </w:r>
    </w:p>
    <w:p w:rsidR="00A869BC" w:rsidRDefault="00A869BC" w:rsidP="00A869BC">
      <w:pPr>
        <w:pStyle w:val="60"/>
        <w:tabs>
          <w:tab w:val="left" w:pos="8640"/>
        </w:tabs>
        <w:jc w:val="center"/>
        <w:rPr>
          <w:i/>
        </w:rPr>
      </w:pPr>
      <w:r>
        <w:rPr>
          <w:i/>
        </w:rPr>
        <w:t>(наименование претендента)</w:t>
      </w:r>
    </w:p>
    <w:p w:rsidR="00A869BC" w:rsidRDefault="00A869BC" w:rsidP="00A869BC">
      <w:pPr>
        <w:pStyle w:val="60"/>
        <w:rPr>
          <w:sz w:val="28"/>
          <w:szCs w:val="28"/>
        </w:rPr>
      </w:pPr>
      <w:r>
        <w:rPr>
          <w:sz w:val="28"/>
          <w:szCs w:val="28"/>
        </w:rPr>
        <w:t>__________________________________________________________________</w:t>
      </w:r>
    </w:p>
    <w:p w:rsidR="00A869BC" w:rsidRDefault="00A869BC" w:rsidP="00A869BC">
      <w:pPr>
        <w:pStyle w:val="60"/>
        <w:rPr>
          <w:i/>
        </w:rPr>
      </w:pPr>
      <w:r>
        <w:rPr>
          <w:i/>
        </w:rPr>
        <w:t xml:space="preserve">       М.П.</w:t>
      </w:r>
      <w:r>
        <w:rPr>
          <w:i/>
        </w:rPr>
        <w:tab/>
      </w:r>
      <w:r>
        <w:rPr>
          <w:i/>
        </w:rPr>
        <w:tab/>
      </w:r>
      <w:r>
        <w:rPr>
          <w:i/>
        </w:rPr>
        <w:tab/>
        <w:t>(должность, подпись, ФИО)</w:t>
      </w:r>
    </w:p>
    <w:p w:rsidR="00A869BC" w:rsidRDefault="00A869BC" w:rsidP="00A869BC">
      <w:pPr>
        <w:pStyle w:val="60"/>
        <w:rPr>
          <w:sz w:val="28"/>
          <w:szCs w:val="28"/>
        </w:rPr>
      </w:pPr>
      <w:r>
        <w:rPr>
          <w:sz w:val="28"/>
          <w:szCs w:val="28"/>
        </w:rPr>
        <w:t>"____" _________ 202__ г.</w:t>
      </w:r>
    </w:p>
    <w:p w:rsidR="00A869BC" w:rsidRDefault="00A869BC" w:rsidP="00A869BC"/>
    <w:p w:rsidR="00A869BC" w:rsidRDefault="00A869BC" w:rsidP="00A869BC">
      <w:pPr>
        <w:pStyle w:val="af9"/>
        <w:ind w:firstLine="0"/>
        <w:jc w:val="left"/>
        <w:rPr>
          <w:rFonts w:eastAsia="Times New Roman"/>
          <w:sz w:val="24"/>
          <w:szCs w:val="28"/>
        </w:rPr>
      </w:pPr>
    </w:p>
    <w:p w:rsidR="00A869BC" w:rsidRDefault="00A869BC" w:rsidP="00A869BC">
      <w:pPr>
        <w:pStyle w:val="af9"/>
        <w:ind w:firstLine="0"/>
        <w:jc w:val="left"/>
        <w:rPr>
          <w:rFonts w:eastAsia="Times New Roman"/>
          <w:sz w:val="24"/>
          <w:szCs w:val="28"/>
        </w:rPr>
      </w:pPr>
    </w:p>
    <w:p w:rsidR="00A869BC" w:rsidRDefault="00A869BC" w:rsidP="00A869BC">
      <w:pPr>
        <w:pStyle w:val="af9"/>
        <w:ind w:firstLine="0"/>
        <w:jc w:val="left"/>
        <w:rPr>
          <w:rFonts w:eastAsia="Times New Roman"/>
          <w:sz w:val="24"/>
          <w:szCs w:val="28"/>
        </w:rPr>
        <w:sectPr w:rsidR="00A869BC" w:rsidSect="007C51E1">
          <w:pgSz w:w="11907" w:h="16840" w:code="9"/>
          <w:pgMar w:top="1134" w:right="851" w:bottom="1134" w:left="1418" w:header="794" w:footer="794" w:gutter="0"/>
          <w:cols w:space="720"/>
          <w:titlePg/>
          <w:docGrid w:linePitch="326"/>
        </w:sectPr>
      </w:pPr>
    </w:p>
    <w:p w:rsidR="00A869BC" w:rsidRDefault="00A869BC" w:rsidP="00A869BC">
      <w:pPr>
        <w:pStyle w:val="af9"/>
        <w:ind w:firstLine="0"/>
        <w:jc w:val="right"/>
        <w:rPr>
          <w:rFonts w:cs="Arial"/>
          <w:b/>
          <w:bCs/>
          <w:i/>
          <w:iCs/>
          <w:szCs w:val="28"/>
        </w:rPr>
      </w:pPr>
      <w:r>
        <w:rPr>
          <w:sz w:val="28"/>
          <w:szCs w:val="28"/>
        </w:rPr>
        <w:lastRenderedPageBreak/>
        <w:t>Приложение № </w:t>
      </w:r>
      <w:r>
        <w:t>5</w:t>
      </w:r>
    </w:p>
    <w:p w:rsidR="00A869BC" w:rsidRPr="00C03380" w:rsidRDefault="00A869BC" w:rsidP="00A869BC">
      <w:pPr>
        <w:jc w:val="right"/>
        <w:rPr>
          <w:sz w:val="28"/>
        </w:rPr>
      </w:pPr>
      <w:r>
        <w:rPr>
          <w:sz w:val="28"/>
        </w:rPr>
        <w:t>к документации о закупке</w:t>
      </w:r>
    </w:p>
    <w:p w:rsidR="00A869BC" w:rsidRDefault="00A869BC" w:rsidP="00A869BC">
      <w:pPr>
        <w:suppressAutoHyphens w:val="0"/>
        <w:rPr>
          <w:iCs/>
          <w:sz w:val="28"/>
          <w:szCs w:val="28"/>
        </w:rPr>
      </w:pPr>
    </w:p>
    <w:p w:rsidR="00A869BC" w:rsidRDefault="00A869BC" w:rsidP="00A869BC">
      <w:pPr>
        <w:suppressAutoHyphens w:val="0"/>
        <w:rPr>
          <w:iCs/>
          <w:sz w:val="28"/>
          <w:szCs w:val="28"/>
        </w:rPr>
      </w:pPr>
    </w:p>
    <w:p w:rsidR="00A869BC" w:rsidRPr="00CE0C54" w:rsidRDefault="00A869BC" w:rsidP="00A869BC">
      <w:pPr>
        <w:pStyle w:val="60"/>
        <w:pBdr>
          <w:top w:val="nil"/>
          <w:left w:val="nil"/>
          <w:bottom w:val="nil"/>
          <w:right w:val="nil"/>
          <w:between w:val="nil"/>
        </w:pBdr>
        <w:jc w:val="center"/>
        <w:rPr>
          <w:b/>
          <w:color w:val="000000"/>
        </w:rPr>
      </w:pPr>
      <w:r>
        <w:rPr>
          <w:b/>
          <w:color w:val="000000"/>
        </w:rPr>
        <w:t>ПРОЕКТ ДОГОВОРА</w:t>
      </w:r>
    </w:p>
    <w:p w:rsidR="00A869BC" w:rsidRPr="00CE0C54" w:rsidRDefault="00A869BC" w:rsidP="00A869BC">
      <w:pPr>
        <w:pStyle w:val="60"/>
        <w:pBdr>
          <w:top w:val="nil"/>
          <w:left w:val="nil"/>
          <w:bottom w:val="nil"/>
          <w:right w:val="nil"/>
          <w:between w:val="nil"/>
        </w:pBdr>
        <w:jc w:val="center"/>
        <w:rPr>
          <w:b/>
          <w:color w:val="000000"/>
        </w:rPr>
      </w:pPr>
    </w:p>
    <w:p w:rsidR="00A869BC" w:rsidRPr="00CE0C54" w:rsidRDefault="00A869BC" w:rsidP="00A869BC">
      <w:pPr>
        <w:pStyle w:val="60"/>
        <w:pBdr>
          <w:top w:val="nil"/>
          <w:left w:val="nil"/>
          <w:bottom w:val="nil"/>
          <w:right w:val="nil"/>
          <w:between w:val="nil"/>
        </w:pBdr>
        <w:jc w:val="both"/>
        <w:rPr>
          <w:color w:val="000000"/>
        </w:rPr>
      </w:pPr>
    </w:p>
    <w:p w:rsidR="00A869BC" w:rsidRPr="00CE0C54" w:rsidRDefault="00A869BC" w:rsidP="00A869BC">
      <w:pPr>
        <w:pStyle w:val="60"/>
        <w:pBdr>
          <w:top w:val="nil"/>
          <w:left w:val="nil"/>
          <w:bottom w:val="nil"/>
          <w:right w:val="nil"/>
          <w:between w:val="nil"/>
        </w:pBdr>
        <w:jc w:val="center"/>
      </w:pPr>
      <w:r>
        <w:rPr>
          <w:b/>
        </w:rPr>
        <w:t xml:space="preserve">      ДОГОВОР № ____________</w:t>
      </w:r>
    </w:p>
    <w:p w:rsidR="00A869BC" w:rsidRPr="00CE0C54" w:rsidRDefault="00A869BC" w:rsidP="00A869BC">
      <w:pPr>
        <w:pStyle w:val="60"/>
        <w:pBdr>
          <w:top w:val="nil"/>
          <w:left w:val="nil"/>
          <w:bottom w:val="nil"/>
          <w:right w:val="nil"/>
          <w:between w:val="nil"/>
        </w:pBdr>
        <w:jc w:val="center"/>
      </w:pPr>
      <w:r>
        <w:rPr>
          <w:b/>
        </w:rPr>
        <w:t>об оказании услуг по охране объектов</w:t>
      </w:r>
    </w:p>
    <w:p w:rsidR="00A869BC" w:rsidRPr="00CE0C54" w:rsidRDefault="00A869BC" w:rsidP="00A869BC">
      <w:pPr>
        <w:pStyle w:val="60"/>
        <w:pBdr>
          <w:top w:val="nil"/>
          <w:left w:val="nil"/>
          <w:bottom w:val="nil"/>
          <w:right w:val="nil"/>
          <w:between w:val="nil"/>
        </w:pBdr>
      </w:pPr>
      <w:r>
        <w:br/>
        <w:t xml:space="preserve">г. </w:t>
      </w:r>
      <w:r w:rsidR="0031552F">
        <w:t xml:space="preserve">Иркутск              </w:t>
      </w:r>
      <w:r>
        <w:t xml:space="preserve">                                                                                  «____» __________ 20__г.</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pBdr>
          <w:top w:val="nil"/>
          <w:left w:val="nil"/>
          <w:bottom w:val="nil"/>
          <w:right w:val="nil"/>
          <w:between w:val="nil"/>
        </w:pBdr>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w:t>
      </w:r>
      <w:r w:rsidR="00BD0B92">
        <w:t>Восточно-Сибирского</w:t>
      </w:r>
      <w:r>
        <w:t xml:space="preserve">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widowControl w:val="0"/>
        <w:pBdr>
          <w:top w:val="nil"/>
          <w:left w:val="nil"/>
          <w:bottom w:val="nil"/>
          <w:right w:val="nil"/>
          <w:between w:val="nil"/>
        </w:pBdr>
        <w:tabs>
          <w:tab w:val="left" w:pos="284"/>
        </w:tabs>
        <w:jc w:val="center"/>
      </w:pPr>
      <w:r>
        <w:rPr>
          <w:b/>
        </w:rPr>
        <w:t>Предмет Договора</w:t>
      </w:r>
    </w:p>
    <w:p w:rsidR="00A869BC" w:rsidRPr="00CE0C54" w:rsidRDefault="00A869BC" w:rsidP="00A869BC">
      <w:pPr>
        <w:pStyle w:val="60"/>
        <w:widowControl w:val="0"/>
        <w:pBdr>
          <w:top w:val="nil"/>
          <w:left w:val="nil"/>
          <w:bottom w:val="nil"/>
          <w:right w:val="nil"/>
          <w:between w:val="nil"/>
        </w:pBdr>
        <w:tabs>
          <w:tab w:val="left" w:pos="284"/>
        </w:tabs>
        <w:jc w:val="center"/>
      </w:pPr>
    </w:p>
    <w:p w:rsidR="00A869BC" w:rsidRPr="00CE0C54" w:rsidRDefault="00A869BC" w:rsidP="00A869BC">
      <w:pPr>
        <w:pStyle w:val="60"/>
        <w:pBdr>
          <w:top w:val="nil"/>
          <w:left w:val="nil"/>
          <w:bottom w:val="nil"/>
          <w:right w:val="nil"/>
          <w:between w:val="nil"/>
        </w:pBdr>
        <w:jc w:val="both"/>
      </w:pPr>
      <w:r>
        <w:t>1.1. Исполнитель принимает на себя обязательство оказывать Заказчику услуги по охране объектов в городах: ________________согласно перечню объектов, передаваемых под охрану Исполнителю с расположенным на охраняемых </w:t>
      </w:r>
      <w:r>
        <w:rPr>
          <w:rFonts w:eastAsia="Calibri"/>
        </w:rPr>
        <w:t> </w:t>
      </w:r>
      <w:r>
        <w:t>объектах имуществом, находящимся на праве собственности или ином</w:t>
      </w:r>
      <w:r w:rsidR="008E2533">
        <w:t xml:space="preserve"> законном праве  у Заказчика на</w:t>
      </w:r>
      <w:r>
        <w:t xml:space="preserve">филиале ПАО «ТрансКонтейнер» </w:t>
      </w:r>
      <w:r w:rsidR="008E2533">
        <w:t xml:space="preserve">на Восточно-Сибирской железной дороге </w:t>
      </w:r>
      <w:r>
        <w:t>(далее – Услуги).</w:t>
      </w:r>
    </w:p>
    <w:p w:rsidR="00A869BC" w:rsidRPr="00CE0C54" w:rsidRDefault="00A869BC" w:rsidP="00A869BC">
      <w:pPr>
        <w:pStyle w:val="60"/>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A869BC" w:rsidRPr="00CE0C54" w:rsidRDefault="00A869BC" w:rsidP="00A869BC">
      <w:pPr>
        <w:pStyle w:val="60"/>
        <w:pBdr>
          <w:top w:val="nil"/>
          <w:left w:val="nil"/>
          <w:bottom w:val="nil"/>
          <w:right w:val="nil"/>
          <w:between w:val="nil"/>
        </w:pBdr>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A869BC" w:rsidRPr="00CE0C54" w:rsidRDefault="00A869BC" w:rsidP="00A869BC">
      <w:pPr>
        <w:pStyle w:val="60"/>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A869BC" w:rsidRPr="00CE0C54" w:rsidRDefault="00A869BC" w:rsidP="00A869BC">
      <w:pPr>
        <w:pStyle w:val="60"/>
        <w:pBdr>
          <w:top w:val="nil"/>
          <w:left w:val="nil"/>
          <w:bottom w:val="nil"/>
          <w:right w:val="nil"/>
          <w:between w:val="nil"/>
        </w:pBdr>
        <w:ind w:firstLine="709"/>
        <w:jc w:val="both"/>
      </w:pPr>
      <w:r>
        <w:rPr>
          <w:i/>
        </w:rPr>
        <w:t>Внутриобъектовый режим</w:t>
      </w:r>
      <w: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w:t>
      </w:r>
      <w:r>
        <w:lastRenderedPageBreak/>
        <w:t>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869BC" w:rsidRPr="00CE0C54" w:rsidRDefault="00A869BC" w:rsidP="00A869BC">
      <w:pPr>
        <w:pStyle w:val="60"/>
        <w:pBdr>
          <w:top w:val="nil"/>
          <w:left w:val="nil"/>
          <w:bottom w:val="nil"/>
          <w:right w:val="nil"/>
          <w:between w:val="nil"/>
        </w:pBdr>
        <w:ind w:firstLine="709"/>
        <w:jc w:val="both"/>
      </w:pPr>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869BC" w:rsidRPr="00CE0C54" w:rsidRDefault="00A869BC" w:rsidP="00A869BC">
      <w:pPr>
        <w:pStyle w:val="60"/>
        <w:pBdr>
          <w:top w:val="nil"/>
          <w:left w:val="nil"/>
          <w:bottom w:val="nil"/>
          <w:right w:val="nil"/>
          <w:between w:val="nil"/>
        </w:pBdr>
        <w:jc w:val="both"/>
      </w:pPr>
      <w:r>
        <w:t>1.3. Срок оказания Услуг по настоящему Договору: с 00 часов 00 минут «_____» __________ 20____ года до 24 часов 00 минут «_____» ________ 20__ года.</w:t>
      </w:r>
    </w:p>
    <w:p w:rsidR="00A869BC" w:rsidRPr="00CE0C54" w:rsidRDefault="00A869BC" w:rsidP="00A869BC">
      <w:pPr>
        <w:pStyle w:val="60"/>
        <w:pBdr>
          <w:top w:val="nil"/>
          <w:left w:val="nil"/>
          <w:bottom w:val="nil"/>
          <w:right w:val="nil"/>
          <w:between w:val="nil"/>
        </w:pBdr>
        <w:jc w:val="both"/>
      </w:pPr>
      <w:r>
        <w:t xml:space="preserve">1.4. Места оказания Услуг: </w:t>
      </w:r>
    </w:p>
    <w:p w:rsidR="00A869BC" w:rsidRPr="00CE0C54" w:rsidRDefault="008E2533" w:rsidP="00A869BC">
      <w:pPr>
        <w:pStyle w:val="60"/>
        <w:pBdr>
          <w:top w:val="nil"/>
          <w:left w:val="nil"/>
          <w:bottom w:val="nil"/>
          <w:right w:val="nil"/>
          <w:between w:val="nil"/>
        </w:pBdr>
        <w:tabs>
          <w:tab w:val="left" w:pos="1418"/>
        </w:tabs>
        <w:jc w:val="both"/>
      </w:pPr>
      <w:r>
        <w:t xml:space="preserve">1.4.1. Офисное помещение </w:t>
      </w:r>
      <w:r w:rsidR="00A869BC">
        <w:t>филиала ПАО «ТрансКонтейнер»</w:t>
      </w:r>
      <w:r>
        <w:t xml:space="preserve"> на Востоно-Сибирской железной дороге</w:t>
      </w:r>
      <w:r w:rsidR="00A869BC">
        <w:t>, расположенное по адресу: ________________. Охрану объекта осуществляют __ (____) пост (поста) круглосуточно и начальник охраны объекта (</w:t>
      </w:r>
      <w:r w:rsidR="00A869BC">
        <w:rPr>
          <w:i/>
        </w:rPr>
        <w:t>если предусмотрен</w:t>
      </w:r>
      <w:r w:rsidR="00A869BC">
        <w:t>).</w:t>
      </w:r>
    </w:p>
    <w:p w:rsidR="00A869BC" w:rsidRPr="00CE0C54" w:rsidRDefault="00A869BC" w:rsidP="00A869BC">
      <w:pPr>
        <w:pStyle w:val="60"/>
        <w:pBdr>
          <w:top w:val="nil"/>
          <w:left w:val="nil"/>
          <w:bottom w:val="nil"/>
          <w:right w:val="nil"/>
          <w:between w:val="nil"/>
        </w:pBd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зона таможенного контроля, (далее – ЗТК).</w:t>
      </w:r>
    </w:p>
    <w:p w:rsidR="00A869BC" w:rsidRPr="00CE0C54" w:rsidRDefault="00A869BC" w:rsidP="00A869BC">
      <w:pPr>
        <w:pStyle w:val="60"/>
        <w:pBdr>
          <w:top w:val="nil"/>
          <w:left w:val="nil"/>
          <w:bottom w:val="nil"/>
          <w:right w:val="nil"/>
          <w:between w:val="nil"/>
        </w:pBdr>
        <w:tabs>
          <w:tab w:val="left" w:pos="1418"/>
        </w:tabs>
        <w:jc w:val="both"/>
      </w:pPr>
      <w:r>
        <w:t>Охрану объекта осуществляют ___ (_____) постов круглосуточно, ____ (____) в режиме работы с 0</w:t>
      </w:r>
      <w:r w:rsidR="00BD0B92">
        <w:t>8</w:t>
      </w:r>
      <w:r>
        <w:t xml:space="preserve"> час. 00 мин до </w:t>
      </w:r>
      <w:r w:rsidR="00BD0B92">
        <w:t>2</w:t>
      </w:r>
      <w:r>
        <w:t>0 час 00 мин.</w:t>
      </w:r>
    </w:p>
    <w:p w:rsidR="00A869BC" w:rsidRPr="00CE0C54" w:rsidRDefault="00A869BC" w:rsidP="00A869BC">
      <w:pPr>
        <w:pStyle w:val="60"/>
        <w:pBdr>
          <w:top w:val="nil"/>
          <w:left w:val="nil"/>
          <w:bottom w:val="nil"/>
          <w:right w:val="nil"/>
          <w:between w:val="nil"/>
        </w:pBdr>
        <w:jc w:val="both"/>
      </w:pPr>
      <w:r>
        <w:rPr>
          <w:i/>
        </w:rPr>
        <w:t>( п.1.4., пп.1.4.2 заполняется в соответствии с протоколом Конкурсной комиссии)</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pBdr>
          <w:top w:val="nil"/>
          <w:left w:val="nil"/>
          <w:bottom w:val="nil"/>
          <w:right w:val="nil"/>
          <w:between w:val="nil"/>
        </w:pBdr>
        <w:jc w:val="center"/>
      </w:pPr>
      <w:r>
        <w:rPr>
          <w:b/>
        </w:rPr>
        <w:t>2. Цена Услуг и порядок оплаты</w:t>
      </w:r>
    </w:p>
    <w:p w:rsidR="00A869BC" w:rsidRPr="00CE0C54" w:rsidRDefault="00A869BC" w:rsidP="00A869BC">
      <w:pPr>
        <w:pStyle w:val="60"/>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A869BC" w:rsidRPr="00CE0C54" w:rsidRDefault="00A869BC" w:rsidP="00A869BC">
      <w:pPr>
        <w:pStyle w:val="60"/>
        <w:pBdr>
          <w:top w:val="nil"/>
          <w:left w:val="nil"/>
          <w:bottom w:val="nil"/>
          <w:right w:val="nil"/>
          <w:between w:val="nil"/>
        </w:pBdr>
        <w:jc w:val="both"/>
      </w:pPr>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
    <w:p w:rsidR="00A869BC" w:rsidRPr="00CE0C54" w:rsidRDefault="00A869BC" w:rsidP="00A869BC">
      <w:pPr>
        <w:pStyle w:val="60"/>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рублей_____копеек,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A869BC" w:rsidRPr="00CE0C54" w:rsidRDefault="00A869BC" w:rsidP="00A869BC">
      <w:pPr>
        <w:pStyle w:val="60"/>
        <w:pBdr>
          <w:top w:val="nil"/>
          <w:left w:val="nil"/>
          <w:bottom w:val="nil"/>
          <w:right w:val="nil"/>
          <w:between w:val="nil"/>
        </w:pBdr>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A869BC" w:rsidRPr="00CE0C54" w:rsidRDefault="00A869BC" w:rsidP="00A869BC">
      <w:pPr>
        <w:pStyle w:val="60"/>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6"/>
      </w:r>
      <w:r>
        <w:t>:</w:t>
      </w:r>
    </w:p>
    <w:p w:rsidR="00A869BC" w:rsidRPr="00CE0C54" w:rsidRDefault="00A869BC" w:rsidP="00A869BC">
      <w:pPr>
        <w:pStyle w:val="60"/>
        <w:pBdr>
          <w:top w:val="nil"/>
          <w:left w:val="nil"/>
          <w:bottom w:val="nil"/>
          <w:right w:val="nil"/>
          <w:between w:val="nil"/>
        </w:pBdr>
        <w:ind w:firstLine="709"/>
        <w:jc w:val="both"/>
      </w:pPr>
      <w:r>
        <w:t>- настоящий Договор заключен на срок более 12 (двенадцати) месяцев;</w:t>
      </w:r>
    </w:p>
    <w:p w:rsidR="00A869BC" w:rsidRPr="00CE0C54" w:rsidRDefault="00A869BC" w:rsidP="00A869BC">
      <w:pPr>
        <w:pStyle w:val="60"/>
        <w:pBdr>
          <w:top w:val="nil"/>
          <w:left w:val="nil"/>
          <w:bottom w:val="nil"/>
          <w:right w:val="nil"/>
          <w:between w:val="nil"/>
        </w:pBdr>
        <w:ind w:firstLine="709"/>
        <w:jc w:val="both"/>
      </w:pPr>
      <w:r>
        <w:t>- увеличение стоимости единичных расценок происходит не ранее, чем через 12 (двенадцать) месяцев с даты заключения настоящего Договора.</w:t>
      </w:r>
    </w:p>
    <w:p w:rsidR="00A869BC" w:rsidRPr="00CE0C54" w:rsidRDefault="00A869BC" w:rsidP="00A869BC">
      <w:pPr>
        <w:pStyle w:val="60"/>
        <w:pBdr>
          <w:top w:val="nil"/>
          <w:left w:val="nil"/>
          <w:bottom w:val="nil"/>
          <w:right w:val="nil"/>
          <w:between w:val="nil"/>
        </w:pBdr>
        <w:jc w:val="both"/>
      </w:pPr>
      <w:r>
        <w:t xml:space="preserve">- увеличение стоимости единичных расценок не превышает </w:t>
      </w:r>
      <w:r w:rsidR="00BD0B92">
        <w:t>4</w:t>
      </w:r>
      <w:r>
        <w:t>,</w:t>
      </w:r>
      <w:r w:rsidR="00BD0B92">
        <w:t>1</w:t>
      </w:r>
      <w:r>
        <w:t xml:space="preserve"> % в календарный год.</w:t>
      </w:r>
    </w:p>
    <w:p w:rsidR="00A869BC" w:rsidRPr="00CE0C54" w:rsidRDefault="00A869BC" w:rsidP="00A869BC">
      <w:pPr>
        <w:pStyle w:val="60"/>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A869BC" w:rsidRPr="00CE0C54" w:rsidRDefault="00A869BC" w:rsidP="00A869BC">
      <w:pPr>
        <w:pStyle w:val="60"/>
        <w:pBdr>
          <w:top w:val="nil"/>
          <w:left w:val="nil"/>
          <w:bottom w:val="nil"/>
          <w:right w:val="nil"/>
          <w:between w:val="nil"/>
        </w:pBdr>
        <w:jc w:val="both"/>
      </w:pPr>
      <w:r>
        <w:t>- цена за единицу услуги (одного поста) остается неизменной;</w:t>
      </w:r>
    </w:p>
    <w:p w:rsidR="00A869BC" w:rsidRPr="00CE0C54" w:rsidRDefault="00A869BC" w:rsidP="00A869BC">
      <w:pPr>
        <w:pStyle w:val="60"/>
        <w:pBdr>
          <w:top w:val="nil"/>
          <w:left w:val="nil"/>
          <w:bottom w:val="nil"/>
          <w:right w:val="nil"/>
          <w:between w:val="nil"/>
        </w:pBdr>
        <w:jc w:val="both"/>
      </w:pPr>
      <w:r>
        <w:lastRenderedPageBreak/>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A869BC" w:rsidRPr="00CE0C54" w:rsidRDefault="00A869BC" w:rsidP="00A869BC">
      <w:pPr>
        <w:pStyle w:val="60"/>
        <w:ind w:firstLine="420"/>
        <w:jc w:val="both"/>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869BC" w:rsidRPr="00DA76EF" w:rsidRDefault="00A869BC" w:rsidP="00A869BC">
      <w:pPr>
        <w:pStyle w:val="60"/>
        <w:ind w:firstLine="420"/>
        <w:jc w:val="both"/>
      </w:pPr>
      <w: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9D0240">
        <w:t>5, 5а</w:t>
      </w:r>
      <w:r>
        <w:t xml:space="preserve"> к настоящему Соглашению, следующие формализованные документы</w:t>
      </w:r>
      <w:r w:rsidRPr="00DA76EF">
        <w:t xml:space="preserve">: </w:t>
      </w:r>
      <w:r w:rsidR="00CB07BA" w:rsidRPr="00DA76EF">
        <w:t>акт сдачи-прием</w:t>
      </w:r>
      <w:r w:rsidR="008B16F5" w:rsidRPr="00DA76EF">
        <w:t>ки выполненных работ/оказанных у</w:t>
      </w:r>
      <w:r w:rsidR="00CB07BA" w:rsidRPr="00DA76EF">
        <w:t xml:space="preserve">слуг или </w:t>
      </w:r>
      <w:r w:rsidRPr="00DA76EF">
        <w:t xml:space="preserve">универсальный передаточный </w:t>
      </w:r>
      <w:r w:rsidR="00CB07BA" w:rsidRPr="00DA76EF">
        <w:t>документ (УПД), счет-фактура и другие формализованные первичные документы (далее – «первичные документы»)</w:t>
      </w:r>
      <w:r w:rsidRPr="00DA76EF">
        <w:t xml:space="preserve">, </w:t>
      </w:r>
      <w:r w:rsidR="00B620FE" w:rsidRPr="00DA76EF">
        <w:t xml:space="preserve">и иные </w:t>
      </w:r>
      <w:r w:rsidR="00CB07BA" w:rsidRPr="00DA76EF">
        <w:t>неформализованные</w:t>
      </w:r>
      <w:r w:rsidR="00494D7C">
        <w:t xml:space="preserve"> </w:t>
      </w:r>
      <w:r w:rsidR="00CB07BA" w:rsidRPr="00DA76EF">
        <w:t>документы</w:t>
      </w:r>
      <w:r w:rsidRPr="00DA76EF">
        <w:t xml:space="preserve"> (</w:t>
      </w:r>
      <w:r w:rsidR="00CB07BA" w:rsidRPr="00DA76EF">
        <w:t>счет на оплату, акт сверки расчетов).</w:t>
      </w:r>
    </w:p>
    <w:p w:rsidR="00A869BC" w:rsidRPr="00CE0C54" w:rsidRDefault="00A869BC" w:rsidP="00A869BC">
      <w:pPr>
        <w:pStyle w:val="60"/>
        <w:ind w:firstLine="420"/>
        <w:jc w:val="both"/>
      </w:pPr>
      <w:r w:rsidRPr="00DA76EF">
        <w:t>Каждая из Сторон признает, что электронные документы, подписанные</w:t>
      </w:r>
      <w:r>
        <w:t xml:space="preserve">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869BC" w:rsidRPr="00CE0C54" w:rsidRDefault="00A869BC" w:rsidP="00A869BC">
      <w:pPr>
        <w:pStyle w:val="60"/>
        <w:ind w:firstLine="420"/>
        <w:jc w:val="both"/>
      </w:pPr>
      <w:r>
        <w:t>Сторона, использующая ключ квалифицированной электронной подписи, обязана соблюдать его конфиденциальность.</w:t>
      </w:r>
    </w:p>
    <w:p w:rsidR="00A869BC" w:rsidRPr="00CE0C54" w:rsidRDefault="00A869BC" w:rsidP="00A869BC">
      <w:pPr>
        <w:pStyle w:val="60"/>
        <w:ind w:firstLine="420"/>
        <w:jc w:val="both"/>
      </w:pPr>
      <w:r>
        <w:t>Первичные документы должны быть оформлены либо в электронной форме, либо на бумажном носителе.</w:t>
      </w:r>
    </w:p>
    <w:p w:rsidR="00A869BC" w:rsidRPr="00CE0C54" w:rsidRDefault="00A869BC" w:rsidP="009D0240">
      <w:pPr>
        <w:pStyle w:val="60"/>
        <w:pBdr>
          <w:top w:val="nil"/>
          <w:left w:val="nil"/>
          <w:bottom w:val="nil"/>
          <w:right w:val="nil"/>
          <w:between w:val="nil"/>
        </w:pBdr>
        <w:ind w:firstLine="39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869BC" w:rsidRPr="00CE0C54" w:rsidRDefault="00A869BC" w:rsidP="00A869BC">
      <w:pPr>
        <w:pStyle w:val="60"/>
        <w:widowControl w:val="0"/>
        <w:pBdr>
          <w:top w:val="nil"/>
          <w:left w:val="nil"/>
          <w:bottom w:val="nil"/>
          <w:right w:val="nil"/>
          <w:between w:val="nil"/>
        </w:pBdr>
        <w:tabs>
          <w:tab w:val="left" w:pos="284"/>
        </w:tabs>
        <w:jc w:val="center"/>
        <w:rPr>
          <w:b/>
        </w:rPr>
      </w:pPr>
    </w:p>
    <w:p w:rsidR="00A869BC" w:rsidRPr="00CE0C54" w:rsidRDefault="00A869BC" w:rsidP="00A869BC">
      <w:pPr>
        <w:pStyle w:val="60"/>
        <w:widowControl w:val="0"/>
        <w:pBdr>
          <w:top w:val="nil"/>
          <w:left w:val="nil"/>
          <w:bottom w:val="nil"/>
          <w:right w:val="nil"/>
          <w:between w:val="nil"/>
        </w:pBdr>
        <w:tabs>
          <w:tab w:val="left" w:pos="284"/>
        </w:tabs>
        <w:jc w:val="center"/>
      </w:pPr>
      <w:r>
        <w:rPr>
          <w:b/>
        </w:rPr>
        <w:t>3. Порядок сдачи и приемки Услуг</w:t>
      </w:r>
    </w:p>
    <w:p w:rsidR="00A869BC" w:rsidRPr="00CE0C54" w:rsidRDefault="00A869BC" w:rsidP="00A869BC">
      <w:pPr>
        <w:pStyle w:val="60"/>
        <w:widowControl w:val="0"/>
        <w:pBdr>
          <w:top w:val="nil"/>
          <w:left w:val="nil"/>
          <w:bottom w:val="nil"/>
          <w:right w:val="nil"/>
          <w:between w:val="nil"/>
        </w:pBdr>
        <w:tabs>
          <w:tab w:val="left" w:pos="284"/>
        </w:tabs>
      </w:pPr>
    </w:p>
    <w:p w:rsidR="00A869BC" w:rsidRDefault="00A869BC" w:rsidP="00A869BC">
      <w:pPr>
        <w:pStyle w:val="60"/>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B620FE" w:rsidRPr="00CE0C54" w:rsidRDefault="00B620FE" w:rsidP="00B620FE">
      <w:pPr>
        <w:pStyle w:val="60"/>
        <w:pBdr>
          <w:top w:val="nil"/>
          <w:left w:val="nil"/>
          <w:bottom w:val="nil"/>
          <w:right w:val="nil"/>
          <w:between w:val="nil"/>
        </w:pBdr>
        <w:ind w:firstLine="426"/>
        <w:jc w:val="both"/>
      </w:pPr>
      <w: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8B16F5" w:rsidRDefault="008B16F5" w:rsidP="008B16F5">
      <w:pPr>
        <w:pStyle w:val="60"/>
        <w:pBdr>
          <w:top w:val="nil"/>
          <w:left w:val="nil"/>
          <w:bottom w:val="nil"/>
          <w:right w:val="nil"/>
          <w:between w:val="nil"/>
        </w:pBdr>
        <w:jc w:val="both"/>
      </w:pPr>
      <w:r w:rsidRPr="00DA76EF">
        <w:t xml:space="preserve">3.2. Ежеквартально, до 5-го (пятого) числа месяца, следующего за отчетным кварталом, Исполнитель представляет Заказчику подписанный акт сверки расчетов за отчетный </w:t>
      </w:r>
      <w:r w:rsidR="00B620FE" w:rsidRPr="00DA76EF">
        <w:t>период с начала года.</w:t>
      </w:r>
    </w:p>
    <w:p w:rsidR="00A869BC" w:rsidRPr="00CE0C54" w:rsidRDefault="00B620FE" w:rsidP="00A869BC">
      <w:pPr>
        <w:pStyle w:val="60"/>
        <w:pBdr>
          <w:top w:val="nil"/>
          <w:left w:val="nil"/>
          <w:bottom w:val="nil"/>
          <w:right w:val="nil"/>
          <w:between w:val="nil"/>
        </w:pBdr>
        <w:jc w:val="both"/>
      </w:pPr>
      <w:r>
        <w:t>3.3</w:t>
      </w:r>
      <w:r w:rsidR="00A869BC">
        <w:t>.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A869BC" w:rsidRPr="00CE0C54" w:rsidRDefault="00A869BC" w:rsidP="00A869BC">
      <w:pPr>
        <w:pStyle w:val="60"/>
        <w:pBdr>
          <w:top w:val="nil"/>
          <w:left w:val="nil"/>
          <w:bottom w:val="nil"/>
          <w:right w:val="nil"/>
          <w:between w:val="nil"/>
        </w:pBdr>
        <w:jc w:val="center"/>
      </w:pPr>
    </w:p>
    <w:p w:rsidR="00A869BC" w:rsidRPr="00CE0C54" w:rsidRDefault="00A869BC" w:rsidP="00A869BC">
      <w:pPr>
        <w:pStyle w:val="60"/>
        <w:widowControl w:val="0"/>
        <w:pBdr>
          <w:top w:val="nil"/>
          <w:left w:val="nil"/>
          <w:bottom w:val="nil"/>
          <w:right w:val="nil"/>
          <w:between w:val="nil"/>
        </w:pBdr>
        <w:tabs>
          <w:tab w:val="left" w:pos="426"/>
        </w:tabs>
        <w:jc w:val="center"/>
      </w:pPr>
      <w:r>
        <w:rPr>
          <w:b/>
        </w:rPr>
        <w:t>4. Права и обязанности Исполнителя</w:t>
      </w:r>
    </w:p>
    <w:p w:rsidR="00A869BC" w:rsidRPr="00CE0C54" w:rsidRDefault="00A869BC" w:rsidP="00A869BC">
      <w:pPr>
        <w:pStyle w:val="60"/>
        <w:widowControl w:val="0"/>
        <w:pBdr>
          <w:top w:val="nil"/>
          <w:left w:val="nil"/>
          <w:bottom w:val="nil"/>
          <w:right w:val="nil"/>
          <w:between w:val="nil"/>
        </w:pBdr>
        <w:tabs>
          <w:tab w:val="left" w:pos="426"/>
        </w:tabs>
      </w:pPr>
    </w:p>
    <w:p w:rsidR="00A869BC" w:rsidRPr="00CE0C54" w:rsidRDefault="00A869BC" w:rsidP="00A869BC">
      <w:pPr>
        <w:pStyle w:val="60"/>
        <w:pBdr>
          <w:top w:val="nil"/>
          <w:left w:val="nil"/>
          <w:bottom w:val="nil"/>
          <w:right w:val="nil"/>
          <w:between w:val="nil"/>
        </w:pBdr>
        <w:jc w:val="both"/>
      </w:pPr>
      <w:r>
        <w:rPr>
          <w:b/>
        </w:rPr>
        <w:t>4.1.</w:t>
      </w:r>
      <w:r>
        <w:rPr>
          <w:b/>
        </w:rPr>
        <w:tab/>
        <w:t>Исполнитель обязан:</w:t>
      </w:r>
    </w:p>
    <w:p w:rsidR="00A869BC" w:rsidRPr="00CE0C54" w:rsidRDefault="00A869BC" w:rsidP="00A869BC">
      <w:pPr>
        <w:pStyle w:val="60"/>
        <w:pBdr>
          <w:top w:val="nil"/>
          <w:left w:val="nil"/>
          <w:bottom w:val="nil"/>
          <w:right w:val="nil"/>
          <w:between w:val="nil"/>
        </w:pBdr>
        <w:jc w:val="both"/>
      </w:pPr>
      <w:r>
        <w:t>4.1.1.</w:t>
      </w:r>
      <w:r>
        <w:tab/>
        <w:t xml:space="preserve">Осуществлять охрану Объектов в соответствии с законодательством Российской Федерации и условиями настоящего Договора, </w:t>
      </w:r>
      <w:r>
        <w:rPr>
          <w:color w:val="000000"/>
        </w:rPr>
        <w:t xml:space="preserve">обеспечивать выход в смены сотрудников Исполнителя в графике сутки работы, не менее чем через </w:t>
      </w:r>
      <w:r w:rsidR="00106907">
        <w:rPr>
          <w:color w:val="000000"/>
        </w:rPr>
        <w:t>трое</w:t>
      </w:r>
      <w:r>
        <w:rPr>
          <w:color w:val="000000"/>
        </w:rPr>
        <w:t xml:space="preserve"> суток выходных, на круглосуточных постах</w:t>
      </w:r>
      <w:r w:rsidR="00106907">
        <w:rPr>
          <w:color w:val="000000"/>
        </w:rPr>
        <w:t xml:space="preserve">,  </w:t>
      </w:r>
      <w:r>
        <w:t xml:space="preserve">а для </w:t>
      </w:r>
      <w:r w:rsidR="00BD0B92">
        <w:t xml:space="preserve">дневных </w:t>
      </w:r>
      <w:r>
        <w:t>постов с 0</w:t>
      </w:r>
      <w:r w:rsidR="00BD0B92">
        <w:t>8</w:t>
      </w:r>
      <w:r>
        <w:t xml:space="preserve">.00 до </w:t>
      </w:r>
      <w:r w:rsidR="00BD0B92">
        <w:t>2</w:t>
      </w:r>
      <w:r>
        <w:t xml:space="preserve">0.00 </w:t>
      </w:r>
      <w:r w:rsidR="00106907">
        <w:t xml:space="preserve">через сутки, </w:t>
      </w:r>
      <w:r>
        <w:t>в соответствии с установленным законодательством</w:t>
      </w:r>
      <w:r>
        <w:rPr>
          <w:color w:val="000000"/>
        </w:rPr>
        <w:t>,</w:t>
      </w:r>
      <w:r>
        <w:t xml:space="preserve"> не допуская превышения месячной нормы рабочего времени и переработки в пределах</w:t>
      </w:r>
      <w:r w:rsidR="00106907">
        <w:t>,</w:t>
      </w:r>
      <w:r>
        <w:t xml:space="preserve"> согласно действующего трудового законодательства;</w:t>
      </w:r>
    </w:p>
    <w:p w:rsidR="00A869BC" w:rsidRPr="00CE0C54" w:rsidRDefault="00A869BC" w:rsidP="00A869BC">
      <w:pPr>
        <w:pStyle w:val="60"/>
        <w:pBdr>
          <w:top w:val="nil"/>
          <w:left w:val="nil"/>
          <w:bottom w:val="nil"/>
          <w:right w:val="nil"/>
          <w:between w:val="nil"/>
        </w:pBdr>
        <w:jc w:val="both"/>
        <w:rPr>
          <w:color w:val="000000"/>
        </w:rPr>
      </w:pPr>
      <w:r>
        <w:t>4.1.2. Обеспечивать соблюдение требований к сотрудникам на постах Заказчика, а именно каждый сотрудник:</w:t>
      </w:r>
    </w:p>
    <w:p w:rsidR="00A869BC" w:rsidRPr="00CE0C54" w:rsidRDefault="00A869BC" w:rsidP="00A869BC">
      <w:pPr>
        <w:pStyle w:val="60"/>
        <w:pBdr>
          <w:top w:val="nil"/>
          <w:left w:val="nil"/>
          <w:bottom w:val="nil"/>
          <w:right w:val="nil"/>
          <w:between w:val="nil"/>
        </w:pBdr>
        <w:jc w:val="both"/>
        <w:rPr>
          <w:color w:val="000000"/>
        </w:rPr>
      </w:pPr>
      <w:r>
        <w:rPr>
          <w:color w:val="000000"/>
        </w:rPr>
        <w:t>- должен состоять в трудовых отношениях с Исполнителем.</w:t>
      </w:r>
    </w:p>
    <w:p w:rsidR="00A869BC" w:rsidRPr="00CE0C54" w:rsidRDefault="00A869BC" w:rsidP="00A869BC">
      <w:pPr>
        <w:pStyle w:val="60"/>
        <w:pBdr>
          <w:top w:val="nil"/>
          <w:left w:val="nil"/>
          <w:bottom w:val="nil"/>
          <w:right w:val="nil"/>
          <w:between w:val="nil"/>
        </w:pBdr>
        <w:jc w:val="both"/>
      </w:pPr>
      <w:r>
        <w:rPr>
          <w:color w:val="000000"/>
        </w:rPr>
        <w:t xml:space="preserve">- должен иметь документы </w:t>
      </w:r>
      <w:bookmarkStart w:id="20" w:name="1y810tw" w:colFirst="0" w:colLast="0"/>
      <w:bookmarkStart w:id="21" w:name="3j2qqm3" w:colFirst="0" w:colLast="0"/>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A869BC" w:rsidRPr="00CE0C54" w:rsidRDefault="00A869BC" w:rsidP="00A869BC">
      <w:pPr>
        <w:pStyle w:val="60"/>
        <w:pBdr>
          <w:top w:val="nil"/>
          <w:left w:val="nil"/>
          <w:bottom w:val="nil"/>
          <w:right w:val="nil"/>
          <w:between w:val="nil"/>
        </w:pBdr>
        <w:jc w:val="both"/>
      </w:pPr>
      <w:r>
        <w:rPr>
          <w:color w:val="000000"/>
        </w:rPr>
        <w:lastRenderedPageBreak/>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
    <w:p w:rsidR="00A869BC" w:rsidRPr="00CE0C54" w:rsidRDefault="00A869BC" w:rsidP="00A869BC">
      <w:pPr>
        <w:pStyle w:val="60"/>
        <w:pBdr>
          <w:top w:val="nil"/>
          <w:left w:val="nil"/>
          <w:bottom w:val="nil"/>
          <w:right w:val="nil"/>
          <w:between w:val="nil"/>
        </w:pBdr>
        <w:jc w:val="both"/>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A869BC" w:rsidRPr="00CE0C54" w:rsidRDefault="00A869BC" w:rsidP="00A869BC">
      <w:pPr>
        <w:pStyle w:val="60"/>
        <w:pBdr>
          <w:top w:val="nil"/>
          <w:left w:val="nil"/>
          <w:bottom w:val="nil"/>
          <w:right w:val="nil"/>
          <w:between w:val="nil"/>
        </w:pBdr>
        <w:jc w:val="both"/>
      </w:pPr>
      <w:r>
        <w:t>- должен иметь возраст в пределах от 25 до 55 лет;</w:t>
      </w:r>
    </w:p>
    <w:p w:rsidR="00A869BC" w:rsidRPr="00CE0C54" w:rsidRDefault="00A869BC" w:rsidP="00A869BC">
      <w:pPr>
        <w:pStyle w:val="60"/>
        <w:pBdr>
          <w:top w:val="nil"/>
          <w:left w:val="nil"/>
          <w:bottom w:val="nil"/>
          <w:right w:val="nil"/>
          <w:between w:val="nil"/>
        </w:pBdr>
        <w:jc w:val="both"/>
      </w:pPr>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
    <w:p w:rsidR="00A869BC" w:rsidRPr="00CE0C54" w:rsidRDefault="00A869BC" w:rsidP="00A869BC">
      <w:pPr>
        <w:pStyle w:val="60"/>
        <w:pBdr>
          <w:top w:val="nil"/>
          <w:left w:val="nil"/>
          <w:bottom w:val="nil"/>
          <w:right w:val="nil"/>
          <w:between w:val="nil"/>
        </w:pBdr>
        <w:jc w:val="both"/>
      </w:pPr>
      <w:r>
        <w:rPr>
          <w:color w:val="000000"/>
        </w:rPr>
        <w:t xml:space="preserve">-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календарных дней до начала месяца. </w:t>
      </w:r>
    </w:p>
    <w:p w:rsidR="00A869BC" w:rsidRPr="00CE0C54" w:rsidRDefault="00A869BC" w:rsidP="00A869BC">
      <w:pPr>
        <w:pStyle w:val="60"/>
        <w:pBdr>
          <w:top w:val="nil"/>
          <w:left w:val="nil"/>
          <w:bottom w:val="nil"/>
          <w:right w:val="nil"/>
          <w:between w:val="nil"/>
        </w:pBdr>
        <w:jc w:val="both"/>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A869BC" w:rsidRDefault="00A869BC" w:rsidP="00A869BC">
      <w:pPr>
        <w:pStyle w:val="60"/>
        <w:pBdr>
          <w:top w:val="nil"/>
          <w:left w:val="nil"/>
          <w:bottom w:val="nil"/>
          <w:right w:val="nil"/>
          <w:between w:val="nil"/>
        </w:pBdr>
        <w:jc w:val="both"/>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A869BC" w:rsidRDefault="00A869BC" w:rsidP="00A869BC">
      <w:pPr>
        <w:pStyle w:val="60"/>
        <w:pBdr>
          <w:top w:val="nil"/>
          <w:left w:val="nil"/>
          <w:bottom w:val="nil"/>
          <w:right w:val="nil"/>
          <w:between w:val="nil"/>
        </w:pBdr>
        <w:jc w:val="both"/>
        <w:rPr>
          <w:color w:val="000000"/>
        </w:rPr>
      </w:pPr>
      <w:r>
        <w:rPr>
          <w:color w:val="000000"/>
        </w:rPr>
        <w:t xml:space="preserve">-  </w:t>
      </w:r>
      <w:bookmarkStart w:id="22" w:name="2xcytpi" w:colFirst="0" w:colLast="0"/>
      <w:bookmarkStart w:id="23" w:name="4i7ojhp" w:colFirst="0" w:colLast="0"/>
      <w:bookmarkEnd w:id="22"/>
      <w:bookmarkEnd w:id="23"/>
      <w:r>
        <w:rPr>
          <w:color w:val="000000"/>
        </w:rPr>
        <w:t>не допускать проживания сотрудников охраны на объекте охраны и (или) посту охраны Заказчика.</w:t>
      </w:r>
    </w:p>
    <w:p w:rsidR="00A869BC" w:rsidRDefault="00A869BC" w:rsidP="00A869BC">
      <w:pPr>
        <w:pStyle w:val="60"/>
        <w:pBdr>
          <w:top w:val="nil"/>
          <w:left w:val="nil"/>
          <w:bottom w:val="nil"/>
          <w:right w:val="nil"/>
          <w:between w:val="nil"/>
        </w:pBdr>
        <w:jc w:val="both"/>
        <w:rPr>
          <w:color w:val="000000"/>
        </w:rPr>
      </w:pPr>
      <w:r>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3 (трех) часов с момента выявления грубого нарушения. К грубым нарушениям относятся:</w:t>
      </w:r>
    </w:p>
    <w:p w:rsidR="00A869BC" w:rsidRDefault="00A869BC" w:rsidP="00A869BC">
      <w:pPr>
        <w:pStyle w:val="60"/>
        <w:pBdr>
          <w:top w:val="nil"/>
          <w:left w:val="nil"/>
          <w:bottom w:val="nil"/>
          <w:right w:val="nil"/>
          <w:between w:val="nil"/>
        </w:pBdr>
        <w:jc w:val="both"/>
        <w:rPr>
          <w:color w:val="000000"/>
        </w:rPr>
      </w:pPr>
      <w:r>
        <w:rPr>
          <w:color w:val="000000"/>
        </w:rPr>
        <w:t xml:space="preserve"> - отсутствие у сотрудника охраны удостоверения частного охранника и личной карточки (бейджа) частного охранника;</w:t>
      </w:r>
    </w:p>
    <w:p w:rsidR="00A869BC" w:rsidRDefault="00A869BC" w:rsidP="00A869BC">
      <w:pPr>
        <w:pStyle w:val="60"/>
        <w:pBdr>
          <w:top w:val="nil"/>
          <w:left w:val="nil"/>
          <w:bottom w:val="nil"/>
          <w:right w:val="nil"/>
          <w:between w:val="nil"/>
        </w:pBdr>
        <w:jc w:val="both"/>
        <w:rPr>
          <w:color w:val="000000"/>
        </w:rPr>
      </w:pPr>
      <w:r>
        <w:rPr>
          <w:color w:val="000000"/>
        </w:rPr>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A869BC" w:rsidRDefault="00A869BC" w:rsidP="00A869BC">
      <w:pPr>
        <w:pStyle w:val="60"/>
        <w:pBdr>
          <w:top w:val="nil"/>
          <w:left w:val="nil"/>
          <w:bottom w:val="nil"/>
          <w:right w:val="nil"/>
          <w:between w:val="nil"/>
        </w:pBdr>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A869BC" w:rsidRDefault="00A869BC" w:rsidP="00A869BC">
      <w:pPr>
        <w:pStyle w:val="60"/>
        <w:pBdr>
          <w:top w:val="nil"/>
          <w:left w:val="nil"/>
          <w:bottom w:val="nil"/>
          <w:right w:val="nil"/>
          <w:between w:val="nil"/>
        </w:pBdr>
        <w:jc w:val="both"/>
        <w:rPr>
          <w:color w:val="000000"/>
        </w:rPr>
      </w:pPr>
      <w:r>
        <w:rPr>
          <w:color w:val="000000"/>
        </w:rPr>
        <w:t>- самовольное (несанкционированное) оставление сотрудником охраны поста охраны (объекта охраны);</w:t>
      </w:r>
    </w:p>
    <w:p w:rsidR="00A869BC" w:rsidRDefault="00A869BC" w:rsidP="00A869BC">
      <w:pPr>
        <w:pStyle w:val="60"/>
        <w:pBdr>
          <w:top w:val="nil"/>
          <w:left w:val="nil"/>
          <w:bottom w:val="nil"/>
          <w:right w:val="nil"/>
          <w:between w:val="nil"/>
        </w:pBdr>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4" w:name="1ci93xb" w:colFirst="0" w:colLast="0"/>
      <w:bookmarkStart w:id="25" w:name="3whwml4" w:colFirst="0" w:colLast="0"/>
      <w:bookmarkEnd w:id="24"/>
      <w:bookmarkEnd w:id="25"/>
    </w:p>
    <w:p w:rsidR="00A869BC" w:rsidRPr="00CE0C54" w:rsidRDefault="00A869BC" w:rsidP="00A869BC">
      <w:pPr>
        <w:pStyle w:val="60"/>
        <w:pBdr>
          <w:top w:val="nil"/>
          <w:left w:val="nil"/>
          <w:bottom w:val="nil"/>
          <w:right w:val="nil"/>
          <w:between w:val="nil"/>
        </w:pBdr>
        <w:jc w:val="both"/>
        <w:rPr>
          <w:color w:val="000000"/>
        </w:rPr>
      </w:pPr>
      <w:r>
        <w:rPr>
          <w:color w:val="000000"/>
        </w:rPr>
        <w:lastRenderedPageBreak/>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 </w:t>
      </w:r>
    </w:p>
    <w:p w:rsidR="00A869BC" w:rsidRPr="00CE0C54" w:rsidRDefault="00A869BC" w:rsidP="00A869BC">
      <w:pPr>
        <w:pStyle w:val="60"/>
        <w:keepNext/>
        <w:widowControl w:val="0"/>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A869BC" w:rsidRPr="00CE0C54" w:rsidRDefault="00A869BC" w:rsidP="00A869BC">
      <w:pPr>
        <w:pStyle w:val="60"/>
        <w:keepNext/>
        <w:widowControl w:val="0"/>
        <w:jc w:val="both"/>
        <w:rPr>
          <w:color w:val="000000"/>
        </w:rPr>
      </w:pPr>
      <w:r>
        <w:rPr>
          <w:color w:val="000000"/>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A869BC" w:rsidRPr="00CE0C54" w:rsidRDefault="00A869BC" w:rsidP="00A869BC">
      <w:pPr>
        <w:pStyle w:val="60"/>
        <w:keepNext/>
        <w:widowControl w:val="0"/>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A869BC" w:rsidRPr="00CE0C54" w:rsidRDefault="00A869BC" w:rsidP="00A869BC">
      <w:pPr>
        <w:pStyle w:val="60"/>
        <w:keepNext/>
        <w:widowControl w:val="0"/>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
    <w:p w:rsidR="00A869BC" w:rsidRPr="00CE0C54" w:rsidRDefault="00A869BC" w:rsidP="00A869BC">
      <w:pPr>
        <w:pStyle w:val="60"/>
        <w:keepNext/>
        <w:widowControl w:val="0"/>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A869BC" w:rsidRPr="00CE0C54" w:rsidRDefault="00A869BC" w:rsidP="00A869BC">
      <w:pPr>
        <w:pStyle w:val="60"/>
        <w:keepNext/>
        <w:widowControl w:val="0"/>
        <w:jc w:val="both"/>
        <w:rPr>
          <w:color w:val="000000"/>
        </w:rPr>
      </w:pPr>
      <w:r>
        <w:rPr>
          <w:color w:val="000000"/>
        </w:rPr>
        <w:t>- сон на посту охраны;</w:t>
      </w:r>
    </w:p>
    <w:p w:rsidR="00A869BC" w:rsidRPr="00CE0C54" w:rsidRDefault="00A869BC" w:rsidP="00A869BC">
      <w:pPr>
        <w:pStyle w:val="60"/>
        <w:keepNext/>
        <w:widowControl w:val="0"/>
        <w:jc w:val="both"/>
        <w:rPr>
          <w:color w:val="000000"/>
        </w:rPr>
      </w:pPr>
      <w:r>
        <w:rPr>
          <w:color w:val="000000"/>
        </w:rPr>
        <w:t xml:space="preserve">- курение на территории объекта охраны;  </w:t>
      </w:r>
    </w:p>
    <w:p w:rsidR="00A869BC" w:rsidRPr="00CE0C54" w:rsidRDefault="00A869BC" w:rsidP="00A869BC">
      <w:pPr>
        <w:pStyle w:val="60"/>
        <w:keepNext/>
        <w:widowControl w:val="0"/>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A869BC" w:rsidRPr="00CE0C54" w:rsidRDefault="00A869BC" w:rsidP="00A869BC">
      <w:pPr>
        <w:pStyle w:val="60"/>
        <w:keepNext/>
        <w:widowControl w:val="0"/>
        <w:jc w:val="both"/>
        <w:rPr>
          <w:color w:val="000000"/>
        </w:rPr>
      </w:pPr>
      <w:r>
        <w:rPr>
          <w:color w:val="000000"/>
        </w:rPr>
        <w:t xml:space="preserve">- нарушение Исполнителем графика дежурства на объекте охраны; </w:t>
      </w:r>
    </w:p>
    <w:p w:rsidR="008A65F3" w:rsidRDefault="00A869BC" w:rsidP="008A65F3">
      <w:pPr>
        <w:pStyle w:val="60"/>
        <w:keepNext/>
        <w:widowControl w:val="0"/>
        <w:jc w:val="both"/>
        <w:rPr>
          <w:color w:val="000000"/>
        </w:rPr>
      </w:pPr>
      <w:r>
        <w:rPr>
          <w:color w:val="000000"/>
        </w:rPr>
        <w:t xml:space="preserve">- </w:t>
      </w:r>
      <w:r w:rsidR="008A65F3">
        <w:rPr>
          <w:color w:val="000000"/>
        </w:rPr>
        <w:t>не представления сведений по средствам мобильной или интернет связи о месте нахождения охранника, выполняемой работе в период работы на объектах Заказчика в объеме согласно инструкции о пропускном режиме на объектах Заказчика</w:t>
      </w:r>
      <w:r w:rsidR="00F969E4">
        <w:rPr>
          <w:color w:val="000000"/>
        </w:rPr>
        <w:t>;</w:t>
      </w:r>
    </w:p>
    <w:p w:rsidR="008A65F3" w:rsidRDefault="008A65F3" w:rsidP="008A65F3">
      <w:pPr>
        <w:pStyle w:val="60"/>
        <w:keepNext/>
        <w:widowControl w:val="0"/>
        <w:jc w:val="both"/>
        <w:rPr>
          <w:color w:val="000000"/>
        </w:rPr>
      </w:pPr>
      <w:r>
        <w:rPr>
          <w:color w:val="000000"/>
        </w:rPr>
        <w:t xml:space="preserve">- </w:t>
      </w:r>
      <w:r w:rsidR="001961E0">
        <w:rPr>
          <w:color w:val="000000"/>
        </w:rPr>
        <w:t xml:space="preserve">отсутствие сотовой или интернет связи </w:t>
      </w:r>
      <w:r>
        <w:rPr>
          <w:color w:val="000000"/>
        </w:rPr>
        <w:t>сотрудников Исполнителя на постах</w:t>
      </w:r>
      <w:r w:rsidR="00F969E4">
        <w:rPr>
          <w:color w:val="000000"/>
        </w:rPr>
        <w:t>,</w:t>
      </w:r>
      <w:r>
        <w:rPr>
          <w:color w:val="000000"/>
        </w:rPr>
        <w:t xml:space="preserve"> при звонках на мобильные телефоны охранник</w:t>
      </w:r>
      <w:r w:rsidR="001961E0">
        <w:rPr>
          <w:color w:val="000000"/>
        </w:rPr>
        <w:t>ам</w:t>
      </w:r>
      <w:r w:rsidR="00494D7C">
        <w:rPr>
          <w:color w:val="000000"/>
        </w:rPr>
        <w:t xml:space="preserve"> </w:t>
      </w:r>
      <w:r w:rsidR="00EF2C5D">
        <w:rPr>
          <w:color w:val="000000"/>
        </w:rPr>
        <w:t>курирующ</w:t>
      </w:r>
      <w:r w:rsidR="001961E0">
        <w:rPr>
          <w:color w:val="000000"/>
        </w:rPr>
        <w:t>им</w:t>
      </w:r>
      <w:r w:rsidR="00494D7C">
        <w:rPr>
          <w:color w:val="000000"/>
        </w:rPr>
        <w:t xml:space="preserve"> </w:t>
      </w:r>
      <w:r>
        <w:rPr>
          <w:color w:val="000000"/>
        </w:rPr>
        <w:t>работник</w:t>
      </w:r>
      <w:r w:rsidR="001961E0">
        <w:rPr>
          <w:color w:val="000000"/>
        </w:rPr>
        <w:t xml:space="preserve">ом </w:t>
      </w:r>
      <w:r>
        <w:rPr>
          <w:color w:val="000000"/>
        </w:rPr>
        <w:t xml:space="preserve">Заказчика </w:t>
      </w:r>
      <w:r w:rsidR="000D661F">
        <w:rPr>
          <w:color w:val="000000"/>
        </w:rPr>
        <w:t>в целях проверки</w:t>
      </w:r>
      <w:r>
        <w:rPr>
          <w:color w:val="000000"/>
        </w:rPr>
        <w:t xml:space="preserve"> несения службы сотрудниками Исполнителя на объектах Заказчика</w:t>
      </w:r>
      <w:r w:rsidR="00F969E4">
        <w:rPr>
          <w:color w:val="000000"/>
        </w:rPr>
        <w:t>;</w:t>
      </w:r>
    </w:p>
    <w:p w:rsidR="008A65F3" w:rsidRPr="00A52B8E" w:rsidRDefault="008A65F3" w:rsidP="008A65F3">
      <w:pPr>
        <w:pStyle w:val="60"/>
        <w:keepNext/>
        <w:widowControl w:val="0"/>
        <w:jc w:val="both"/>
        <w:rPr>
          <w:color w:val="000000"/>
        </w:rPr>
      </w:pPr>
      <w:r>
        <w:rPr>
          <w:color w:val="000000"/>
        </w:rPr>
        <w:t>- не прохождение по установленному маршруту патрулирования.</w:t>
      </w:r>
    </w:p>
    <w:p w:rsidR="00A869BC" w:rsidRPr="00CE0C54" w:rsidRDefault="00A869BC" w:rsidP="00A869BC">
      <w:pPr>
        <w:pStyle w:val="60"/>
        <w:keepNext/>
        <w:widowControl w:val="0"/>
        <w:jc w:val="both"/>
        <w:rPr>
          <w:color w:val="000000"/>
        </w:rPr>
      </w:pPr>
      <w:r>
        <w:rPr>
          <w:color w:val="000000"/>
        </w:rPr>
        <w:t>4.1.5. Обеспечивать начисление и выплату заработной платы сотрудник</w:t>
      </w:r>
      <w:r>
        <w:t>ам</w:t>
      </w:r>
      <w:r>
        <w:rPr>
          <w:color w:val="000000"/>
        </w:rPr>
        <w:t xml:space="preserve"> Исполнителя, выполняющим трудовые обязанности на постах Заказчика в размерах  в соответствии с действующим законодательством и не менее, чем согласно расчетов, представленных при участии в торгах</w:t>
      </w:r>
      <w:r>
        <w:t>;</w:t>
      </w:r>
    </w:p>
    <w:p w:rsidR="00A869BC" w:rsidRPr="00CE0C54" w:rsidRDefault="00A869BC" w:rsidP="00A869BC">
      <w:pPr>
        <w:pStyle w:val="60"/>
        <w:keepNext/>
        <w:widowControl w:val="0"/>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w:t>
      </w:r>
      <w:r>
        <w:t>;</w:t>
      </w:r>
    </w:p>
    <w:p w:rsidR="00A869BC" w:rsidRPr="00CE0C54" w:rsidRDefault="00A869BC" w:rsidP="00A869BC">
      <w:pPr>
        <w:pStyle w:val="60"/>
        <w:pBdr>
          <w:top w:val="nil"/>
          <w:left w:val="nil"/>
          <w:bottom w:val="nil"/>
          <w:right w:val="nil"/>
          <w:between w:val="nil"/>
        </w:pBdr>
        <w:jc w:val="both"/>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A869BC" w:rsidRPr="00CE0C54" w:rsidRDefault="00A869BC" w:rsidP="00A869BC">
      <w:pPr>
        <w:pStyle w:val="60"/>
        <w:pBdr>
          <w:top w:val="nil"/>
          <w:left w:val="nil"/>
          <w:bottom w:val="nil"/>
          <w:right w:val="nil"/>
          <w:between w:val="nil"/>
        </w:pBdr>
        <w:shd w:val="clear" w:color="auto" w:fill="FFFFFF"/>
        <w:tabs>
          <w:tab w:val="left" w:pos="993"/>
        </w:tabs>
        <w:jc w:val="both"/>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A869BC" w:rsidRPr="00CE0C54" w:rsidRDefault="00A869BC" w:rsidP="00A869BC">
      <w:pPr>
        <w:pStyle w:val="60"/>
        <w:pBdr>
          <w:top w:val="nil"/>
          <w:left w:val="nil"/>
          <w:bottom w:val="nil"/>
          <w:right w:val="nil"/>
          <w:between w:val="nil"/>
        </w:pBdr>
        <w:shd w:val="clear" w:color="auto" w:fill="FFFFFF"/>
        <w:tabs>
          <w:tab w:val="left" w:pos="1276"/>
          <w:tab w:val="left" w:pos="1685"/>
        </w:tabs>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A869BC" w:rsidRPr="00CE0C54" w:rsidRDefault="00A869BC" w:rsidP="00A869BC">
      <w:pPr>
        <w:pStyle w:val="60"/>
        <w:pBdr>
          <w:top w:val="nil"/>
          <w:left w:val="nil"/>
          <w:bottom w:val="nil"/>
          <w:right w:val="nil"/>
          <w:between w:val="nil"/>
        </w:pBdr>
        <w:shd w:val="clear" w:color="auto" w:fill="FFFFFF"/>
        <w:tabs>
          <w:tab w:val="left" w:pos="1276"/>
        </w:tabs>
        <w:jc w:val="both"/>
      </w:pPr>
      <w:r>
        <w:t>4.1.10.</w:t>
      </w:r>
      <w: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A869BC" w:rsidRPr="00CE0C54" w:rsidRDefault="00A869BC" w:rsidP="00A869BC">
      <w:pPr>
        <w:pStyle w:val="60"/>
        <w:pBdr>
          <w:top w:val="nil"/>
          <w:left w:val="nil"/>
          <w:bottom w:val="nil"/>
          <w:right w:val="nil"/>
          <w:between w:val="nil"/>
        </w:pBdr>
        <w:shd w:val="clear" w:color="auto" w:fill="FFFFFF"/>
        <w:tabs>
          <w:tab w:val="left" w:pos="1276"/>
        </w:tabs>
        <w:jc w:val="both"/>
      </w:pPr>
      <w:r>
        <w:t>4.1.11. Осуществлять контроль за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A869BC" w:rsidRPr="00CE0C54" w:rsidRDefault="00A869BC" w:rsidP="00A869BC">
      <w:pPr>
        <w:pStyle w:val="60"/>
        <w:pBdr>
          <w:top w:val="nil"/>
          <w:left w:val="nil"/>
          <w:bottom w:val="nil"/>
          <w:right w:val="nil"/>
          <w:between w:val="nil"/>
        </w:pBdr>
        <w:shd w:val="clear" w:color="auto" w:fill="FFFFFF"/>
        <w:tabs>
          <w:tab w:val="left" w:pos="1134"/>
        </w:tabs>
        <w:jc w:val="both"/>
      </w:pPr>
      <w:r>
        <w:lastRenderedPageBreak/>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A869BC" w:rsidRPr="00CE0C54" w:rsidRDefault="00A869BC" w:rsidP="00A869BC">
      <w:pPr>
        <w:pStyle w:val="60"/>
        <w:pBdr>
          <w:top w:val="nil"/>
          <w:left w:val="nil"/>
          <w:bottom w:val="nil"/>
          <w:right w:val="nil"/>
          <w:between w:val="nil"/>
        </w:pBdr>
        <w:jc w:val="both"/>
      </w:pPr>
      <w:r>
        <w:t>4.1.13. Представлять Заказчику письменный отчет о результатах проделанной работы ежемесячно, а в течение смены охранника информировать Заказчика о месте нахождения охранника, выполняемой работе с представлением сведений в требуемом объеме, в том числе с фотографированием и передачей информации представителю Заказчика по каналам сотовой и интернет связи в течение период работы поста;</w:t>
      </w:r>
    </w:p>
    <w:p w:rsidR="00A869BC" w:rsidRPr="00CE0C54" w:rsidRDefault="00A869BC" w:rsidP="00A869BC">
      <w:pPr>
        <w:pStyle w:val="60"/>
        <w:pBdr>
          <w:top w:val="nil"/>
          <w:left w:val="nil"/>
          <w:bottom w:val="nil"/>
          <w:right w:val="nil"/>
          <w:between w:val="nil"/>
        </w:pBdr>
        <w:jc w:val="both"/>
      </w:pPr>
      <w:r>
        <w:t>4.1.14.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A869BC" w:rsidRPr="00CE0C54" w:rsidRDefault="00A869BC" w:rsidP="00A869BC">
      <w:pPr>
        <w:pStyle w:val="60"/>
        <w:pBdr>
          <w:top w:val="nil"/>
          <w:left w:val="nil"/>
          <w:bottom w:val="nil"/>
          <w:right w:val="nil"/>
          <w:between w:val="nil"/>
        </w:pBdr>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A869BC" w:rsidRPr="00CE0C54" w:rsidRDefault="00A869BC" w:rsidP="00A869BC">
      <w:pPr>
        <w:pStyle w:val="60"/>
        <w:pBdr>
          <w:top w:val="nil"/>
          <w:left w:val="nil"/>
          <w:bottom w:val="nil"/>
          <w:right w:val="nil"/>
          <w:between w:val="nil"/>
        </w:pBdr>
        <w:jc w:val="both"/>
      </w:pPr>
      <w:r>
        <w:t>4.1.16. Контролировать соблюдение установленных Заказчиком правил внутреннего распорядка;</w:t>
      </w:r>
    </w:p>
    <w:p w:rsidR="00A869BC" w:rsidRPr="00CE0C54" w:rsidRDefault="00A869BC" w:rsidP="00A869BC">
      <w:pPr>
        <w:pStyle w:val="60"/>
        <w:pBdr>
          <w:top w:val="nil"/>
          <w:left w:val="nil"/>
          <w:bottom w:val="nil"/>
          <w:right w:val="nil"/>
          <w:between w:val="nil"/>
        </w:pBdr>
        <w:jc w:val="both"/>
      </w:pPr>
      <w:r>
        <w:t>4.1.17. Контролировать соблюдение установленного Заказчиком порядка сдачи контейнерных площадок, отдельных помещений Объектов под охран</w:t>
      </w:r>
      <w:r w:rsidR="00A73A45">
        <w:t>у</w:t>
      </w:r>
      <w:r>
        <w:t>;</w:t>
      </w:r>
    </w:p>
    <w:p w:rsidR="00A869BC" w:rsidRPr="00CE0C54" w:rsidRDefault="00A869BC" w:rsidP="00A869BC">
      <w:pPr>
        <w:pStyle w:val="60"/>
        <w:pBdr>
          <w:top w:val="nil"/>
          <w:left w:val="nil"/>
          <w:bottom w:val="nil"/>
          <w:right w:val="nil"/>
          <w:between w:val="nil"/>
        </w:pBdr>
        <w:jc w:val="both"/>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A869BC" w:rsidRPr="00CE0C54" w:rsidRDefault="00A869BC" w:rsidP="00A869BC">
      <w:pPr>
        <w:pStyle w:val="60"/>
        <w:pBdr>
          <w:top w:val="nil"/>
          <w:left w:val="nil"/>
          <w:bottom w:val="nil"/>
          <w:right w:val="nil"/>
          <w:between w:val="nil"/>
        </w:pBdr>
        <w:jc w:val="both"/>
      </w:pPr>
      <w:r>
        <w:t>4.1.19. Оказывать содействие правоохранительным органам в обеспечении правопорядка на территории охраняемых Объектов;</w:t>
      </w:r>
    </w:p>
    <w:p w:rsidR="00A869BC" w:rsidRPr="00CE0C54" w:rsidRDefault="00A869BC" w:rsidP="00A869BC">
      <w:pPr>
        <w:pStyle w:val="60"/>
        <w:pBdr>
          <w:top w:val="nil"/>
          <w:left w:val="nil"/>
          <w:bottom w:val="nil"/>
          <w:right w:val="nil"/>
          <w:between w:val="nil"/>
        </w:pBdr>
        <w:jc w:val="both"/>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A869BC" w:rsidRPr="00CE0C54" w:rsidRDefault="00A869BC" w:rsidP="00A869BC">
      <w:pPr>
        <w:pStyle w:val="60"/>
        <w:pBdr>
          <w:top w:val="nil"/>
          <w:left w:val="nil"/>
          <w:bottom w:val="nil"/>
          <w:right w:val="nil"/>
          <w:between w:val="nil"/>
        </w:pBdr>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869BC" w:rsidRPr="00CE0C54" w:rsidRDefault="00A869BC" w:rsidP="00A869BC">
      <w:pPr>
        <w:pStyle w:val="60"/>
        <w:pBdr>
          <w:top w:val="nil"/>
          <w:left w:val="nil"/>
          <w:bottom w:val="nil"/>
          <w:right w:val="nil"/>
          <w:between w:val="nil"/>
        </w:pBdr>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A869BC" w:rsidRPr="00CE0C54" w:rsidRDefault="00A869BC" w:rsidP="00A869BC">
      <w:pPr>
        <w:pStyle w:val="60"/>
        <w:pBdr>
          <w:top w:val="nil"/>
          <w:left w:val="nil"/>
          <w:bottom w:val="nil"/>
          <w:right w:val="nil"/>
          <w:between w:val="nil"/>
        </w:pBdr>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A869BC" w:rsidRPr="00CE0C54" w:rsidRDefault="00A869BC" w:rsidP="00A869BC">
      <w:pPr>
        <w:pStyle w:val="60"/>
        <w:pBdr>
          <w:top w:val="nil"/>
          <w:left w:val="nil"/>
          <w:bottom w:val="nil"/>
          <w:right w:val="nil"/>
          <w:between w:val="nil"/>
        </w:pBdr>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A869BC" w:rsidRPr="00CE0C54" w:rsidRDefault="00A869BC" w:rsidP="00A869BC">
      <w:pPr>
        <w:pStyle w:val="60"/>
        <w:pBdr>
          <w:top w:val="nil"/>
          <w:left w:val="nil"/>
          <w:bottom w:val="nil"/>
          <w:right w:val="nil"/>
          <w:between w:val="nil"/>
        </w:pBdr>
        <w:jc w:val="both"/>
      </w:pPr>
      <w:r>
        <w:t>4.1.25. Не разглашать сведения о Заказчике любого характера, ставшие ему известными в процессе переговоров или работы с ним.</w:t>
      </w:r>
    </w:p>
    <w:p w:rsidR="00A869BC" w:rsidRPr="00CE0C54" w:rsidRDefault="00A869BC" w:rsidP="00A869BC">
      <w:pPr>
        <w:pStyle w:val="60"/>
        <w:pBdr>
          <w:top w:val="nil"/>
          <w:left w:val="nil"/>
          <w:bottom w:val="nil"/>
          <w:right w:val="nil"/>
          <w:between w:val="nil"/>
        </w:pBdr>
        <w:jc w:val="both"/>
      </w:pPr>
      <w:r>
        <w:t>4.1.26. Уметь обращаться с системами видеонаблюдения, средствами охранно-пожарной сигнализации;</w:t>
      </w:r>
    </w:p>
    <w:p w:rsidR="00A869BC" w:rsidRPr="00CE0C54" w:rsidRDefault="00A869BC" w:rsidP="00A869BC">
      <w:pPr>
        <w:pStyle w:val="60"/>
        <w:pBdr>
          <w:top w:val="nil"/>
          <w:left w:val="nil"/>
          <w:bottom w:val="nil"/>
          <w:right w:val="nil"/>
          <w:between w:val="nil"/>
        </w:pBdr>
        <w:jc w:val="both"/>
      </w:pPr>
      <w:r>
        <w:t>4.1.27. Знать и руководствоваться при оказании Услуг</w:t>
      </w:r>
      <w:r w:rsidR="00F969E4">
        <w:t>,</w:t>
      </w:r>
      <w:r>
        <w:t xml:space="preserve">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w:t>
      </w:r>
      <w:r>
        <w:lastRenderedPageBreak/>
        <w:t>антитеррористической защиты объектов, установленных федеральными законами и локальными актами Заказчика (далее - Нормативные документы);</w:t>
      </w:r>
    </w:p>
    <w:p w:rsidR="00A869BC" w:rsidRPr="00CE0C54" w:rsidRDefault="00A869BC" w:rsidP="00A869BC">
      <w:pPr>
        <w:pStyle w:val="60"/>
        <w:pBdr>
          <w:top w:val="nil"/>
          <w:left w:val="nil"/>
          <w:bottom w:val="nil"/>
          <w:right w:val="nil"/>
          <w:between w:val="nil"/>
        </w:pBdr>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A869BC" w:rsidRPr="00CE0C54" w:rsidRDefault="00A869BC" w:rsidP="00A869BC">
      <w:pPr>
        <w:pStyle w:val="60"/>
        <w:pBdr>
          <w:top w:val="nil"/>
          <w:left w:val="nil"/>
          <w:bottom w:val="nil"/>
          <w:right w:val="nil"/>
          <w:between w:val="nil"/>
        </w:pBdr>
        <w:jc w:val="both"/>
      </w:pPr>
      <w:r>
        <w:t>4.1.29. Предоставить Заказчику в течение 3 (трех) календарных дней с даты предъявления требования:</w:t>
      </w:r>
    </w:p>
    <w:p w:rsidR="00A869BC" w:rsidRPr="00CE0C54" w:rsidRDefault="00A869BC" w:rsidP="00A869BC">
      <w:pPr>
        <w:pStyle w:val="6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869BC" w:rsidRPr="00CE0C54" w:rsidRDefault="00A869BC" w:rsidP="00A869BC">
      <w:pPr>
        <w:pStyle w:val="6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869BC" w:rsidRPr="00CE0C54" w:rsidRDefault="00A869BC" w:rsidP="00A869BC">
      <w:pPr>
        <w:pStyle w:val="60"/>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A869BC" w:rsidRPr="00CE0C54" w:rsidRDefault="00A869BC" w:rsidP="00A869BC">
      <w:pPr>
        <w:pStyle w:val="6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A869BC" w:rsidRPr="00CE0C54" w:rsidRDefault="00A869BC" w:rsidP="00A869BC">
      <w:pPr>
        <w:pStyle w:val="60"/>
        <w:pBdr>
          <w:top w:val="nil"/>
          <w:left w:val="nil"/>
          <w:bottom w:val="nil"/>
          <w:right w:val="nil"/>
          <w:between w:val="nil"/>
        </w:pBd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A869BC" w:rsidRPr="00CE0C54" w:rsidRDefault="00A869BC" w:rsidP="00A869BC">
      <w:pPr>
        <w:pStyle w:val="60"/>
        <w:pBdr>
          <w:top w:val="nil"/>
          <w:left w:val="nil"/>
          <w:bottom w:val="nil"/>
          <w:right w:val="nil"/>
          <w:between w:val="nil"/>
        </w:pBdr>
        <w:ind w:firstLine="556"/>
        <w:jc w:val="both"/>
      </w:pPr>
      <w: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680B60">
        <w:t>2</w:t>
      </w:r>
      <w:r>
        <w:t xml:space="preserve"> млн. рублей (</w:t>
      </w:r>
      <w:r>
        <w:rPr>
          <w:i/>
        </w:rPr>
        <w:t>Страховая сумма определяется путем прогнозирования возможного ущерба</w:t>
      </w:r>
      <w:r>
        <w:t>)  (оригинал).</w:t>
      </w:r>
    </w:p>
    <w:p w:rsidR="00A869BC" w:rsidRPr="00CE0C54" w:rsidRDefault="00A869BC" w:rsidP="00A869BC">
      <w:pPr>
        <w:pStyle w:val="60"/>
        <w:pBdr>
          <w:top w:val="nil"/>
          <w:left w:val="nil"/>
          <w:bottom w:val="nil"/>
          <w:right w:val="nil"/>
          <w:between w:val="nil"/>
        </w:pBdr>
        <w:ind w:firstLine="556"/>
        <w:jc w:val="both"/>
      </w:pPr>
      <w:r>
        <w:t xml:space="preserve">-  сведения о начислении и выплате заработной платы сотрудникам Исполнителя, задействованным на постах Заказчика. </w:t>
      </w:r>
    </w:p>
    <w:p w:rsidR="00A869BC" w:rsidRPr="00CE0C54" w:rsidRDefault="00A869BC" w:rsidP="00A869BC">
      <w:pPr>
        <w:pStyle w:val="60"/>
        <w:pBdr>
          <w:top w:val="nil"/>
          <w:left w:val="nil"/>
          <w:bottom w:val="nil"/>
          <w:right w:val="nil"/>
          <w:between w:val="nil"/>
        </w:pBdr>
        <w:jc w:val="both"/>
      </w:pPr>
      <w:r>
        <w:t>4.1.30.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w:t>
      </w:r>
      <w:r w:rsidR="00F969E4">
        <w:t>,</w:t>
      </w:r>
      <w: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 квартал.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A869BC" w:rsidRDefault="00A869BC" w:rsidP="00F969E4">
      <w:pPr>
        <w:pStyle w:val="60"/>
        <w:pBdr>
          <w:top w:val="nil"/>
          <w:left w:val="nil"/>
          <w:bottom w:val="nil"/>
          <w:right w:val="nil"/>
          <w:between w:val="nil"/>
        </w:pBdr>
        <w:ind w:firstLine="397"/>
        <w:jc w:val="both"/>
        <w:rPr>
          <w:i/>
        </w:rPr>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A869BC" w:rsidRPr="00680B60" w:rsidRDefault="00A869BC" w:rsidP="00A869BC">
      <w:pPr>
        <w:pStyle w:val="60"/>
        <w:pBdr>
          <w:top w:val="nil"/>
          <w:left w:val="nil"/>
          <w:bottom w:val="nil"/>
          <w:right w:val="nil"/>
          <w:between w:val="nil"/>
        </w:pBdr>
        <w:jc w:val="both"/>
      </w:pPr>
      <w:r>
        <w:t>4.1.31. Установить на объектах Заказчика систему контроля патрулирования охранниками территории охраняемого объекта Заказчика в течение 15</w:t>
      </w:r>
      <w:r w:rsidR="00F969E4">
        <w:t>-</w:t>
      </w:r>
      <w:r>
        <w:t>и дней с момента приема под охрану объектов Заказчика</w:t>
      </w:r>
      <w:r w:rsidR="00494D7C">
        <w:t xml:space="preserve"> </w:t>
      </w:r>
      <w:r w:rsidR="003F3FBE">
        <w:t>с организацией передачи сведений о патрулировании в ежедневном режиме Заказчику</w:t>
      </w:r>
      <w:r>
        <w:t>.</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pBdr>
          <w:top w:val="nil"/>
          <w:left w:val="nil"/>
          <w:bottom w:val="nil"/>
          <w:right w:val="nil"/>
          <w:between w:val="nil"/>
        </w:pBdr>
        <w:shd w:val="clear" w:color="auto" w:fill="FFFFFF"/>
        <w:tabs>
          <w:tab w:val="left" w:pos="1685"/>
        </w:tabs>
        <w:jc w:val="both"/>
      </w:pPr>
      <w:r>
        <w:rPr>
          <w:b/>
        </w:rPr>
        <w:t>4.2. Исполнитель имеет право:</w:t>
      </w:r>
    </w:p>
    <w:p w:rsidR="00A869BC" w:rsidRPr="00CE0C54" w:rsidRDefault="00A869BC" w:rsidP="00A869BC">
      <w:pPr>
        <w:pStyle w:val="60"/>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A869BC" w:rsidRPr="00CE0C54" w:rsidRDefault="00A869BC" w:rsidP="00A869BC">
      <w:pPr>
        <w:pStyle w:val="60"/>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A869BC" w:rsidRPr="00CE0C54" w:rsidRDefault="00A869BC" w:rsidP="00A869BC">
      <w:pPr>
        <w:pStyle w:val="60"/>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A869BC" w:rsidRPr="00CE0C54" w:rsidRDefault="00A869BC" w:rsidP="00A869BC">
      <w:pPr>
        <w:pStyle w:val="60"/>
        <w:widowControl w:val="0"/>
        <w:pBdr>
          <w:top w:val="nil"/>
          <w:left w:val="nil"/>
          <w:bottom w:val="nil"/>
          <w:right w:val="nil"/>
          <w:between w:val="nil"/>
        </w:pBdr>
        <w:tabs>
          <w:tab w:val="left" w:pos="284"/>
        </w:tabs>
        <w:rPr>
          <w:b/>
        </w:rPr>
      </w:pPr>
    </w:p>
    <w:p w:rsidR="00A869BC" w:rsidRPr="00CE0C54" w:rsidRDefault="00A869BC" w:rsidP="00A869BC">
      <w:pPr>
        <w:pStyle w:val="60"/>
        <w:widowControl w:val="0"/>
        <w:pBdr>
          <w:top w:val="nil"/>
          <w:left w:val="nil"/>
          <w:bottom w:val="nil"/>
          <w:right w:val="nil"/>
          <w:between w:val="nil"/>
        </w:pBdr>
        <w:tabs>
          <w:tab w:val="left" w:pos="284"/>
        </w:tabs>
      </w:pPr>
      <w:r>
        <w:rPr>
          <w:b/>
        </w:rPr>
        <w:t>5. Права и обязанности Заказчика</w:t>
      </w:r>
    </w:p>
    <w:p w:rsidR="00A869BC" w:rsidRPr="00CE0C54" w:rsidRDefault="00A869BC" w:rsidP="00A869BC">
      <w:pPr>
        <w:pStyle w:val="60"/>
        <w:pBdr>
          <w:top w:val="nil"/>
          <w:left w:val="nil"/>
          <w:bottom w:val="nil"/>
          <w:right w:val="nil"/>
          <w:between w:val="nil"/>
        </w:pBdr>
      </w:pPr>
      <w:r>
        <w:rPr>
          <w:b/>
        </w:rPr>
        <w:lastRenderedPageBreak/>
        <w:t>5.1 Заказчик обязан:</w:t>
      </w:r>
    </w:p>
    <w:p w:rsidR="00A869BC" w:rsidRPr="00CE0C54" w:rsidRDefault="00A869BC" w:rsidP="00A869BC">
      <w:pPr>
        <w:pStyle w:val="60"/>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A869BC" w:rsidRPr="00CE0C54" w:rsidRDefault="00A869BC" w:rsidP="00A869BC">
      <w:pPr>
        <w:pStyle w:val="60"/>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A869BC" w:rsidRPr="00CE0C54" w:rsidRDefault="00A869BC" w:rsidP="00A869BC">
      <w:pPr>
        <w:pStyle w:val="60"/>
        <w:pBdr>
          <w:top w:val="nil"/>
          <w:left w:val="nil"/>
          <w:bottom w:val="nil"/>
          <w:right w:val="nil"/>
          <w:between w:val="nil"/>
        </w:pBdr>
        <w:jc w:val="both"/>
      </w:pPr>
      <w:r>
        <w:t>5.1.3. Обеспечить Исполнителя необходимой документацией и своевременно информировать о всех изменениях установленного порядка;</w:t>
      </w:r>
    </w:p>
    <w:p w:rsidR="00A869BC" w:rsidRPr="00CE0C54" w:rsidRDefault="00A869BC" w:rsidP="00A869BC">
      <w:pPr>
        <w:pStyle w:val="60"/>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A869BC" w:rsidRPr="00CE0C54" w:rsidRDefault="00A869BC" w:rsidP="00A869BC">
      <w:pPr>
        <w:pStyle w:val="60"/>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A869BC" w:rsidRPr="00CE0C54" w:rsidRDefault="00A869BC" w:rsidP="00A869BC">
      <w:pPr>
        <w:pStyle w:val="60"/>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A869BC" w:rsidRPr="00CE0C54" w:rsidRDefault="00A869BC" w:rsidP="00A869BC">
      <w:pPr>
        <w:pStyle w:val="60"/>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A869BC" w:rsidRPr="00CE0C54" w:rsidRDefault="00A869BC" w:rsidP="00A869BC">
      <w:pPr>
        <w:pStyle w:val="60"/>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A869BC" w:rsidRPr="00CE0C54" w:rsidRDefault="00A869BC" w:rsidP="00A869BC">
      <w:pPr>
        <w:pStyle w:val="60"/>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A869BC" w:rsidRPr="00CE0C54" w:rsidRDefault="00A869BC" w:rsidP="00A869BC">
      <w:pPr>
        <w:pStyle w:val="60"/>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A869BC" w:rsidRPr="00CE0C54" w:rsidRDefault="00A869BC" w:rsidP="00A869BC">
      <w:pPr>
        <w:pStyle w:val="60"/>
        <w:pBdr>
          <w:top w:val="nil"/>
          <w:left w:val="nil"/>
          <w:bottom w:val="nil"/>
          <w:right w:val="nil"/>
          <w:between w:val="nil"/>
        </w:pBdr>
        <w:jc w:val="both"/>
      </w:pPr>
      <w:r>
        <w:t>5.1.8. Немедленно информировать Исполнителя о возникновении угрозы противоправных посягательств со стороны третьих лиц.</w:t>
      </w:r>
    </w:p>
    <w:p w:rsidR="00A869BC" w:rsidRPr="00CE0C54" w:rsidRDefault="00A869BC" w:rsidP="00A869BC">
      <w:pPr>
        <w:pStyle w:val="60"/>
        <w:pBdr>
          <w:top w:val="nil"/>
          <w:left w:val="nil"/>
          <w:bottom w:val="nil"/>
          <w:right w:val="nil"/>
          <w:between w:val="nil"/>
        </w:pBdr>
      </w:pPr>
    </w:p>
    <w:p w:rsidR="00A869BC" w:rsidRPr="00CE0C54" w:rsidRDefault="00A869BC" w:rsidP="00A869BC">
      <w:pPr>
        <w:pStyle w:val="60"/>
        <w:pBdr>
          <w:top w:val="nil"/>
          <w:left w:val="nil"/>
          <w:bottom w:val="nil"/>
          <w:right w:val="nil"/>
          <w:between w:val="nil"/>
        </w:pBdr>
      </w:pPr>
      <w:r>
        <w:rPr>
          <w:b/>
        </w:rPr>
        <w:t xml:space="preserve">5.2. Заказчик имеет право: </w:t>
      </w:r>
    </w:p>
    <w:p w:rsidR="00A869BC" w:rsidRPr="00CE0C54" w:rsidRDefault="00A869BC" w:rsidP="00A869BC">
      <w:pPr>
        <w:pStyle w:val="60"/>
        <w:pBdr>
          <w:top w:val="nil"/>
          <w:left w:val="nil"/>
          <w:bottom w:val="nil"/>
          <w:right w:val="nil"/>
          <w:between w:val="nil"/>
        </w:pBd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A869BC" w:rsidRPr="00CE0C54" w:rsidRDefault="00A869BC" w:rsidP="00A869BC">
      <w:pPr>
        <w:pStyle w:val="6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869BC" w:rsidRPr="00CE0C54" w:rsidRDefault="00A869BC" w:rsidP="00A869BC">
      <w:pPr>
        <w:pStyle w:val="6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869BC" w:rsidRPr="00CE0C54" w:rsidRDefault="00A869BC" w:rsidP="00A869BC">
      <w:pPr>
        <w:pStyle w:val="60"/>
        <w:pBdr>
          <w:top w:val="nil"/>
          <w:left w:val="nil"/>
          <w:bottom w:val="nil"/>
          <w:right w:val="nil"/>
          <w:between w:val="nil"/>
        </w:pBdr>
        <w:ind w:firstLine="556"/>
        <w:jc w:val="both"/>
      </w:pPr>
      <w:r>
        <w:t>- подтверждение наличия ГБР у Исполнителя (подтверждается вызовом ГБР);</w:t>
      </w:r>
    </w:p>
    <w:p w:rsidR="00A869BC" w:rsidRPr="00CE0C54" w:rsidRDefault="00A869BC" w:rsidP="00A869BC">
      <w:pPr>
        <w:pStyle w:val="6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A869BC" w:rsidRPr="00CE0C54" w:rsidRDefault="00A869BC" w:rsidP="00A869BC">
      <w:pPr>
        <w:pStyle w:val="60"/>
        <w:pBdr>
          <w:top w:val="nil"/>
          <w:left w:val="nil"/>
          <w:bottom w:val="nil"/>
          <w:right w:val="nil"/>
          <w:between w:val="nil"/>
        </w:pBd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A869BC" w:rsidRPr="00CE0C54" w:rsidRDefault="00A869BC" w:rsidP="00A869BC">
      <w:pPr>
        <w:pStyle w:val="6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w:t>
      </w:r>
      <w:r>
        <w:rPr>
          <w:i/>
        </w:rPr>
        <w:t>Страховая сумма определяется путем прогнозирования возможного ущерба</w:t>
      </w:r>
      <w:r>
        <w:t>)  (оригинал).</w:t>
      </w:r>
    </w:p>
    <w:p w:rsidR="00A869BC" w:rsidRPr="00CE0C54" w:rsidRDefault="00A869BC" w:rsidP="00A869BC">
      <w:pPr>
        <w:pStyle w:val="60"/>
        <w:pBdr>
          <w:top w:val="nil"/>
          <w:left w:val="nil"/>
          <w:bottom w:val="nil"/>
          <w:right w:val="nil"/>
          <w:between w:val="nil"/>
        </w:pBdr>
        <w:jc w:val="both"/>
      </w:pPr>
      <w:r>
        <w:lastRenderedPageBreak/>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2 раз в квартал с уведомлением о дате приемки зачетов не менее,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A869BC" w:rsidRPr="00CE0C54" w:rsidRDefault="00A869BC" w:rsidP="00A869BC">
      <w:pPr>
        <w:pStyle w:val="60"/>
        <w:pBdr>
          <w:top w:val="nil"/>
          <w:left w:val="nil"/>
          <w:bottom w:val="nil"/>
          <w:right w:val="nil"/>
          <w:between w:val="nil"/>
        </w:pBd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869BC" w:rsidRPr="00CE0C54" w:rsidRDefault="00A869BC" w:rsidP="00A869BC">
      <w:pPr>
        <w:pStyle w:val="60"/>
        <w:pBdr>
          <w:top w:val="nil"/>
          <w:left w:val="nil"/>
          <w:bottom w:val="nil"/>
          <w:right w:val="nil"/>
          <w:between w:val="nil"/>
        </w:pBd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A869BC" w:rsidRPr="00CE0C54" w:rsidRDefault="00A869BC" w:rsidP="00A869BC">
      <w:pPr>
        <w:pStyle w:val="60"/>
        <w:pBdr>
          <w:top w:val="nil"/>
          <w:left w:val="nil"/>
          <w:bottom w:val="nil"/>
          <w:right w:val="nil"/>
          <w:between w:val="nil"/>
        </w:pBdr>
        <w:jc w:val="both"/>
      </w:pPr>
      <w:r>
        <w:t>5.2.5. При наличии оснований (грубых нарушений согласно пункта 4.1.4 Настоящего договора) Заказчик вправе требовать от Исполнителя замены охранника, осуществляющего дежурство на Объекте.</w:t>
      </w:r>
    </w:p>
    <w:p w:rsidR="00A869BC" w:rsidRPr="00CE0C54" w:rsidRDefault="00A869BC" w:rsidP="00A869BC">
      <w:pPr>
        <w:pStyle w:val="60"/>
        <w:widowControl w:val="0"/>
        <w:pBdr>
          <w:top w:val="nil"/>
          <w:left w:val="nil"/>
          <w:bottom w:val="nil"/>
          <w:right w:val="nil"/>
          <w:between w:val="nil"/>
        </w:pBdr>
        <w:tabs>
          <w:tab w:val="left" w:pos="284"/>
        </w:tabs>
        <w:jc w:val="center"/>
      </w:pPr>
      <w:r>
        <w:rPr>
          <w:b/>
        </w:rPr>
        <w:t>6. Конфиденциальность</w:t>
      </w:r>
    </w:p>
    <w:p w:rsidR="00A869BC" w:rsidRPr="00CE0C54" w:rsidRDefault="00A869BC" w:rsidP="00A869BC">
      <w:pPr>
        <w:pStyle w:val="60"/>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A869BC" w:rsidRPr="00CE0C54" w:rsidRDefault="00A869BC" w:rsidP="00A869BC">
      <w:pPr>
        <w:pStyle w:val="60"/>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widowControl w:val="0"/>
        <w:pBdr>
          <w:top w:val="nil"/>
          <w:left w:val="nil"/>
          <w:bottom w:val="nil"/>
          <w:right w:val="nil"/>
          <w:between w:val="nil"/>
        </w:pBdr>
        <w:tabs>
          <w:tab w:val="left" w:pos="284"/>
        </w:tabs>
        <w:jc w:val="center"/>
      </w:pPr>
      <w:r>
        <w:rPr>
          <w:b/>
        </w:rPr>
        <w:t>7. Ответственность Сторон</w:t>
      </w:r>
    </w:p>
    <w:p w:rsidR="00A869BC" w:rsidRPr="00CE0C54" w:rsidRDefault="00A869BC" w:rsidP="00A869BC">
      <w:pPr>
        <w:pStyle w:val="60"/>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869BC" w:rsidRPr="00CE0C54" w:rsidRDefault="00A869BC" w:rsidP="00A869BC">
      <w:pPr>
        <w:pStyle w:val="60"/>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A869BC" w:rsidRPr="00CE0C54" w:rsidRDefault="00A869BC" w:rsidP="00A869BC">
      <w:pPr>
        <w:pStyle w:val="60"/>
        <w:pBdr>
          <w:top w:val="nil"/>
          <w:left w:val="nil"/>
          <w:bottom w:val="nil"/>
          <w:right w:val="nil"/>
          <w:between w:val="nil"/>
        </w:pBd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A869BC" w:rsidRPr="00CE0C54" w:rsidRDefault="00A869BC" w:rsidP="00A869BC">
      <w:pPr>
        <w:pStyle w:val="60"/>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A869BC" w:rsidRDefault="00A869BC" w:rsidP="00A869BC">
      <w:pPr>
        <w:pStyle w:val="60"/>
        <w:pBdr>
          <w:top w:val="nil"/>
          <w:left w:val="nil"/>
          <w:bottom w:val="nil"/>
          <w:right w:val="nil"/>
          <w:between w:val="nil"/>
        </w:pBdr>
        <w:jc w:val="both"/>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3 (трех)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A869BC" w:rsidRPr="00CE0C54" w:rsidRDefault="00A869BC" w:rsidP="00A869BC">
      <w:pPr>
        <w:pStyle w:val="60"/>
        <w:widowControl w:val="0"/>
        <w:pBdr>
          <w:top w:val="nil"/>
          <w:left w:val="nil"/>
          <w:bottom w:val="nil"/>
          <w:right w:val="nil"/>
          <w:between w:val="nil"/>
        </w:pBdr>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двух раз в месяц.</w:t>
      </w:r>
    </w:p>
    <w:p w:rsidR="00A869BC" w:rsidRPr="00CE0C54" w:rsidRDefault="00A869BC" w:rsidP="00A869BC">
      <w:pPr>
        <w:pStyle w:val="60"/>
        <w:pBdr>
          <w:top w:val="nil"/>
          <w:left w:val="nil"/>
          <w:bottom w:val="nil"/>
          <w:right w:val="nil"/>
          <w:between w:val="nil"/>
        </w:pBdr>
        <w:jc w:val="both"/>
      </w:pPr>
      <w:r>
        <w:lastRenderedPageBreak/>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widowControl w:val="0"/>
        <w:pBdr>
          <w:top w:val="nil"/>
          <w:left w:val="nil"/>
          <w:bottom w:val="nil"/>
          <w:right w:val="nil"/>
          <w:between w:val="nil"/>
        </w:pBdr>
        <w:jc w:val="center"/>
      </w:pPr>
      <w:r>
        <w:rPr>
          <w:b/>
        </w:rPr>
        <w:t>8. Обстоятельства непреодолимой силы</w:t>
      </w:r>
    </w:p>
    <w:p w:rsidR="00A869BC" w:rsidRPr="00CE0C54" w:rsidRDefault="00A869BC" w:rsidP="00A869BC">
      <w:pPr>
        <w:pStyle w:val="60"/>
        <w:widowControl w:val="0"/>
        <w:pBdr>
          <w:top w:val="nil"/>
          <w:left w:val="nil"/>
          <w:bottom w:val="nil"/>
          <w:right w:val="nil"/>
          <w:between w:val="nil"/>
        </w:pBdr>
        <w:tabs>
          <w:tab w:val="left" w:pos="993"/>
        </w:tabs>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869BC" w:rsidRPr="00CE0C54" w:rsidRDefault="00A869BC" w:rsidP="00A869BC">
      <w:pPr>
        <w:pStyle w:val="60"/>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869BC" w:rsidRPr="00CE0C54" w:rsidRDefault="00A869BC" w:rsidP="00A869BC">
      <w:pPr>
        <w:pStyle w:val="60"/>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869BC" w:rsidRPr="00CE0C54" w:rsidRDefault="00A869BC" w:rsidP="00A869BC">
      <w:pPr>
        <w:pStyle w:val="60"/>
        <w:widowControl w:val="0"/>
        <w:pBdr>
          <w:top w:val="nil"/>
          <w:left w:val="nil"/>
          <w:bottom w:val="nil"/>
          <w:right w:val="nil"/>
          <w:between w:val="nil"/>
        </w:pBdr>
        <w:tabs>
          <w:tab w:val="left" w:pos="993"/>
        </w:tabs>
        <w:jc w:val="both"/>
        <w:rPr>
          <w:rFonts w:eastAsia="Arial"/>
        </w:rPr>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widowControl w:val="0"/>
        <w:pBdr>
          <w:top w:val="nil"/>
          <w:left w:val="nil"/>
          <w:bottom w:val="nil"/>
          <w:right w:val="nil"/>
          <w:between w:val="nil"/>
        </w:pBdr>
        <w:tabs>
          <w:tab w:val="left" w:pos="284"/>
        </w:tabs>
        <w:jc w:val="center"/>
      </w:pPr>
      <w:r>
        <w:rPr>
          <w:b/>
        </w:rPr>
        <w:t>9. Разрешение споров</w:t>
      </w:r>
    </w:p>
    <w:p w:rsidR="00A869BC" w:rsidRPr="00CE0C54" w:rsidRDefault="00A869BC" w:rsidP="00A869BC">
      <w:pPr>
        <w:pStyle w:val="60"/>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A869BC" w:rsidRPr="00CE0C54" w:rsidRDefault="00A869BC" w:rsidP="00A869BC">
      <w:pPr>
        <w:pStyle w:val="60"/>
        <w:pBdr>
          <w:top w:val="nil"/>
          <w:left w:val="nil"/>
          <w:bottom w:val="nil"/>
          <w:right w:val="nil"/>
          <w:between w:val="nil"/>
        </w:pBdr>
        <w:tabs>
          <w:tab w:val="left" w:pos="993"/>
        </w:tabs>
        <w:jc w:val="both"/>
      </w:pPr>
      <w:r>
        <w:t>9.2. Если Стороны не придут к соглашению путем переговоров, все споры рассматриваются в претензионном порядке. Срок рас</w:t>
      </w:r>
      <w:r w:rsidR="00DA76EF">
        <w:t>смотрения претензии — один месяц</w:t>
      </w:r>
      <w:r w:rsidR="00494D7C">
        <w:t xml:space="preserve"> </w:t>
      </w:r>
      <w:r>
        <w:t>с даты получения претензии.</w:t>
      </w:r>
    </w:p>
    <w:p w:rsidR="00A869BC" w:rsidRPr="00CE0C54" w:rsidRDefault="00A869BC" w:rsidP="00A869BC">
      <w:pPr>
        <w:pStyle w:val="60"/>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BD0B92">
        <w:t>Иркутской области</w:t>
      </w:r>
      <w:r>
        <w:t xml:space="preserve">. </w:t>
      </w:r>
    </w:p>
    <w:p w:rsidR="00A869BC" w:rsidRPr="00CE0C54" w:rsidRDefault="00A869BC" w:rsidP="00A869BC">
      <w:pPr>
        <w:pStyle w:val="60"/>
        <w:pBdr>
          <w:top w:val="nil"/>
          <w:left w:val="nil"/>
          <w:bottom w:val="nil"/>
          <w:right w:val="nil"/>
          <w:between w:val="nil"/>
        </w:pBdr>
        <w:jc w:val="center"/>
      </w:pPr>
    </w:p>
    <w:p w:rsidR="00A869BC" w:rsidRPr="00CE0C54" w:rsidRDefault="00A869BC" w:rsidP="00A869BC">
      <w:pPr>
        <w:pStyle w:val="60"/>
        <w:pBdr>
          <w:top w:val="nil"/>
          <w:left w:val="nil"/>
          <w:bottom w:val="nil"/>
          <w:right w:val="nil"/>
          <w:between w:val="nil"/>
        </w:pBdr>
        <w:jc w:val="center"/>
      </w:pPr>
      <w:r>
        <w:rPr>
          <w:b/>
        </w:rPr>
        <w:t xml:space="preserve">10. Порядок внесения изменений, </w:t>
      </w:r>
    </w:p>
    <w:p w:rsidR="00A869BC" w:rsidRPr="00CE0C54" w:rsidRDefault="00A869BC" w:rsidP="00A869BC">
      <w:pPr>
        <w:pStyle w:val="60"/>
        <w:pBdr>
          <w:top w:val="nil"/>
          <w:left w:val="nil"/>
          <w:bottom w:val="nil"/>
          <w:right w:val="nil"/>
          <w:between w:val="nil"/>
        </w:pBdr>
        <w:jc w:val="center"/>
      </w:pPr>
      <w:r>
        <w:rPr>
          <w:b/>
        </w:rPr>
        <w:t>дополнений в Договор и его расторжения</w:t>
      </w:r>
    </w:p>
    <w:p w:rsidR="00A869BC" w:rsidRPr="00CE0C54" w:rsidRDefault="00A869BC" w:rsidP="00A869BC">
      <w:pPr>
        <w:pStyle w:val="60"/>
        <w:widowControl w:val="0"/>
        <w:pBdr>
          <w:top w:val="nil"/>
          <w:left w:val="nil"/>
          <w:bottom w:val="nil"/>
          <w:right w:val="nil"/>
          <w:between w:val="nil"/>
        </w:pBdr>
        <w:jc w:val="both"/>
      </w:pPr>
      <w:r>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869BC" w:rsidRPr="00CE0C54" w:rsidRDefault="00A869BC" w:rsidP="00A869BC">
      <w:pPr>
        <w:pStyle w:val="60"/>
        <w:widowControl w:val="0"/>
        <w:pBdr>
          <w:top w:val="nil"/>
          <w:left w:val="nil"/>
          <w:bottom w:val="nil"/>
          <w:right w:val="nil"/>
          <w:between w:val="nil"/>
        </w:pBdr>
        <w:jc w:val="both"/>
      </w:pPr>
      <w: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869BC" w:rsidRPr="00CE0C54" w:rsidRDefault="00A869BC" w:rsidP="00A869BC">
      <w:pPr>
        <w:pStyle w:val="60"/>
        <w:widowControl w:val="0"/>
        <w:pBdr>
          <w:top w:val="nil"/>
          <w:left w:val="nil"/>
          <w:bottom w:val="nil"/>
          <w:right w:val="nil"/>
          <w:between w:val="nil"/>
        </w:pBdr>
        <w:jc w:val="both"/>
      </w:pPr>
      <w: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Договор может быть расторгнут досрочно Заказчиком в одностороннем порядке.</w:t>
      </w:r>
    </w:p>
    <w:p w:rsidR="00A869BC" w:rsidRDefault="00A869BC" w:rsidP="00A869BC">
      <w:pPr>
        <w:pStyle w:val="60"/>
        <w:widowControl w:val="0"/>
        <w:pBdr>
          <w:top w:val="nil"/>
          <w:left w:val="nil"/>
          <w:bottom w:val="nil"/>
          <w:right w:val="nil"/>
          <w:between w:val="nil"/>
        </w:pBdr>
        <w:jc w:val="both"/>
      </w:pPr>
      <w:r>
        <w:lastRenderedPageBreak/>
        <w:t>10.4. В случае не сдачи 50% и более охранников от общего числа на каждом объекте зачетов по знанию Нормативных документов в соответствии с пунктами 4.1.30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A869BC" w:rsidRPr="00CE0C54" w:rsidRDefault="00A869BC" w:rsidP="00A869BC">
      <w:pPr>
        <w:pStyle w:val="60"/>
        <w:widowControl w:val="0"/>
        <w:pBdr>
          <w:top w:val="nil"/>
          <w:left w:val="nil"/>
          <w:bottom w:val="nil"/>
          <w:right w:val="nil"/>
          <w:between w:val="nil"/>
        </w:pBdr>
        <w:jc w:val="both"/>
      </w:pPr>
    </w:p>
    <w:p w:rsidR="00A869BC" w:rsidRPr="00CE0C54" w:rsidRDefault="00A869BC" w:rsidP="00A869BC">
      <w:pPr>
        <w:pStyle w:val="60"/>
        <w:widowControl w:val="0"/>
        <w:pBdr>
          <w:top w:val="nil"/>
          <w:left w:val="nil"/>
          <w:bottom w:val="nil"/>
          <w:right w:val="nil"/>
          <w:between w:val="nil"/>
        </w:pBdr>
        <w:tabs>
          <w:tab w:val="left" w:pos="426"/>
        </w:tabs>
        <w:jc w:val="center"/>
      </w:pPr>
      <w:r>
        <w:rPr>
          <w:b/>
        </w:rPr>
        <w:t>11. Срок действия Договора</w:t>
      </w:r>
    </w:p>
    <w:p w:rsidR="00A869BC" w:rsidRPr="00CE0C54" w:rsidRDefault="00A869BC" w:rsidP="00A869BC">
      <w:pPr>
        <w:pStyle w:val="60"/>
        <w:pBdr>
          <w:top w:val="nil"/>
          <w:left w:val="nil"/>
          <w:bottom w:val="nil"/>
          <w:right w:val="nil"/>
          <w:between w:val="nil"/>
        </w:pBdr>
        <w:jc w:val="both"/>
      </w:pPr>
      <w:r>
        <w:t>11.1. Настоящий Договор вступает в силу с даты его подписания и действует до 31 декабря 202</w:t>
      </w:r>
      <w:r w:rsidR="00BD0B92">
        <w:t>4</w:t>
      </w:r>
      <w:r>
        <w:t xml:space="preserve"> года включительно, а в части взаиморасчетов – до полного исполнения сторонами своих обязательств.</w:t>
      </w:r>
    </w:p>
    <w:p w:rsidR="00A869BC" w:rsidRPr="00CE0C54" w:rsidRDefault="00A869BC" w:rsidP="00A869BC">
      <w:pPr>
        <w:pStyle w:val="60"/>
        <w:widowControl w:val="0"/>
        <w:pBdr>
          <w:top w:val="nil"/>
          <w:left w:val="nil"/>
          <w:bottom w:val="nil"/>
          <w:right w:val="nil"/>
          <w:between w:val="nil"/>
        </w:pBdr>
        <w:tabs>
          <w:tab w:val="left" w:pos="1276"/>
        </w:tabs>
        <w:jc w:val="both"/>
      </w:pPr>
    </w:p>
    <w:p w:rsidR="00A869BC" w:rsidRPr="00CE0C54" w:rsidRDefault="00A869BC" w:rsidP="00A869BC">
      <w:pPr>
        <w:pStyle w:val="60"/>
        <w:widowControl w:val="0"/>
        <w:pBdr>
          <w:top w:val="nil"/>
          <w:left w:val="nil"/>
          <w:bottom w:val="nil"/>
          <w:right w:val="nil"/>
          <w:between w:val="nil"/>
        </w:pBdr>
        <w:jc w:val="center"/>
      </w:pPr>
      <w:r>
        <w:rPr>
          <w:b/>
        </w:rPr>
        <w:t>12. Антикоррупционная оговорка</w:t>
      </w:r>
    </w:p>
    <w:p w:rsidR="00A869BC" w:rsidRPr="00CE0C54" w:rsidRDefault="00A869BC" w:rsidP="00A869BC">
      <w:pPr>
        <w:pStyle w:val="60"/>
        <w:widowControl w:val="0"/>
        <w:pBdr>
          <w:top w:val="nil"/>
          <w:left w:val="nil"/>
          <w:bottom w:val="nil"/>
          <w:right w:val="nil"/>
          <w:between w:val="nil"/>
        </w:pBdr>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869BC" w:rsidRPr="00CE0C54" w:rsidRDefault="00A869BC" w:rsidP="009D0240">
      <w:pPr>
        <w:pStyle w:val="60"/>
        <w:pBdr>
          <w:top w:val="nil"/>
          <w:left w:val="nil"/>
          <w:bottom w:val="nil"/>
          <w:right w:val="nil"/>
          <w:between w:val="nil"/>
        </w:pBdr>
        <w:ind w:firstLine="39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869BC" w:rsidRPr="00CE0C54" w:rsidRDefault="00A869BC" w:rsidP="00A869BC">
      <w:pPr>
        <w:pStyle w:val="60"/>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A869BC" w:rsidRPr="00CE0C54" w:rsidRDefault="00A869BC" w:rsidP="009D0240">
      <w:pPr>
        <w:pStyle w:val="60"/>
        <w:pBdr>
          <w:top w:val="nil"/>
          <w:left w:val="nil"/>
          <w:bottom w:val="nil"/>
          <w:right w:val="nil"/>
          <w:between w:val="nil"/>
        </w:pBdr>
        <w:ind w:firstLine="397"/>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A869BC" w:rsidRPr="00CE0C54" w:rsidRDefault="00A869BC" w:rsidP="009D0240">
      <w:pPr>
        <w:pStyle w:val="60"/>
        <w:pBdr>
          <w:top w:val="nil"/>
          <w:left w:val="nil"/>
          <w:bottom w:val="nil"/>
          <w:right w:val="nil"/>
          <w:between w:val="nil"/>
        </w:pBdr>
        <w:ind w:firstLine="397"/>
        <w:jc w:val="both"/>
      </w:pPr>
      <w:r>
        <w:t>Каналы уведомления Заказчика о нарушениях каких-либо положений пункта 12.1 настоящего Договора: 8 (495) 788-17-17, официальный сайт www.trcont.com.</w:t>
      </w:r>
    </w:p>
    <w:p w:rsidR="00A869BC" w:rsidRPr="00CE0C54" w:rsidRDefault="00A869BC" w:rsidP="009D0240">
      <w:pPr>
        <w:pStyle w:val="60"/>
        <w:pBdr>
          <w:top w:val="nil"/>
          <w:left w:val="nil"/>
          <w:bottom w:val="nil"/>
          <w:right w:val="nil"/>
          <w:between w:val="nil"/>
        </w:pBdr>
        <w:ind w:firstLine="397"/>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869BC" w:rsidRPr="00CE0C54" w:rsidRDefault="00A869BC" w:rsidP="00A869BC">
      <w:pPr>
        <w:pStyle w:val="60"/>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pBdr>
          <w:top w:val="nil"/>
          <w:left w:val="nil"/>
          <w:bottom w:val="nil"/>
          <w:right w:val="nil"/>
          <w:between w:val="nil"/>
        </w:pBdr>
        <w:jc w:val="center"/>
      </w:pPr>
      <w:r>
        <w:rPr>
          <w:b/>
        </w:rPr>
        <w:t>13. Гарантии и заверения Исполнителя</w:t>
      </w:r>
    </w:p>
    <w:p w:rsidR="00A869BC" w:rsidRPr="00CE0C54" w:rsidRDefault="00A869BC" w:rsidP="00A869BC">
      <w:pPr>
        <w:pStyle w:val="60"/>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A869BC" w:rsidRPr="00CE0C54" w:rsidRDefault="00A869BC" w:rsidP="00A869BC">
      <w:pPr>
        <w:pStyle w:val="60"/>
        <w:pBdr>
          <w:top w:val="nil"/>
          <w:left w:val="nil"/>
          <w:bottom w:val="nil"/>
          <w:right w:val="nil"/>
          <w:between w:val="nil"/>
        </w:pBdr>
        <w:tabs>
          <w:tab w:val="left" w:pos="851"/>
          <w:tab w:val="left" w:pos="1276"/>
        </w:tabs>
        <w:jc w:val="both"/>
      </w:pPr>
      <w: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A869BC" w:rsidRPr="00CE0C54" w:rsidRDefault="00A869BC" w:rsidP="00A869BC">
      <w:pPr>
        <w:pStyle w:val="60"/>
        <w:pBdr>
          <w:top w:val="nil"/>
          <w:left w:val="nil"/>
          <w:bottom w:val="nil"/>
          <w:right w:val="nil"/>
          <w:between w:val="nil"/>
        </w:pBdr>
        <w:tabs>
          <w:tab w:val="left" w:pos="851"/>
          <w:tab w:val="left" w:pos="1276"/>
        </w:tabs>
        <w:jc w:val="both"/>
      </w:pPr>
      <w:r>
        <w:lastRenderedPageBreak/>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869BC" w:rsidRPr="00CE0C54" w:rsidRDefault="00A869BC" w:rsidP="00A869BC">
      <w:pPr>
        <w:pStyle w:val="60"/>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A869BC" w:rsidRPr="00CE0C54" w:rsidRDefault="00A869BC" w:rsidP="00A869BC">
      <w:pPr>
        <w:pStyle w:val="60"/>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869BC" w:rsidRPr="00CE0C54" w:rsidRDefault="00A869BC" w:rsidP="00A869BC">
      <w:pPr>
        <w:pStyle w:val="60"/>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A869BC" w:rsidRPr="00CE0C54" w:rsidRDefault="00A869BC" w:rsidP="00A869BC">
      <w:pPr>
        <w:pStyle w:val="60"/>
        <w:pBdr>
          <w:top w:val="nil"/>
          <w:left w:val="nil"/>
          <w:bottom w:val="nil"/>
          <w:right w:val="nil"/>
          <w:between w:val="nil"/>
        </w:pBdr>
        <w:jc w:val="both"/>
      </w:pPr>
    </w:p>
    <w:p w:rsidR="00A869BC" w:rsidRPr="00CE0C54" w:rsidRDefault="00A869BC" w:rsidP="00A869BC">
      <w:pPr>
        <w:pStyle w:val="60"/>
        <w:widowControl w:val="0"/>
        <w:pBdr>
          <w:top w:val="nil"/>
          <w:left w:val="nil"/>
          <w:bottom w:val="nil"/>
          <w:right w:val="nil"/>
          <w:between w:val="nil"/>
        </w:pBdr>
        <w:jc w:val="center"/>
      </w:pPr>
      <w:r>
        <w:rPr>
          <w:b/>
        </w:rPr>
        <w:t>14. Прочие условия</w:t>
      </w:r>
    </w:p>
    <w:p w:rsidR="00A869BC" w:rsidRPr="00CE0C54" w:rsidRDefault="00A869BC" w:rsidP="00A869BC">
      <w:pPr>
        <w:pStyle w:val="60"/>
        <w:pBdr>
          <w:top w:val="nil"/>
          <w:left w:val="nil"/>
          <w:bottom w:val="nil"/>
          <w:right w:val="nil"/>
          <w:between w:val="nil"/>
        </w:pBdr>
        <w:jc w:val="both"/>
      </w:pPr>
      <w: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A869BC" w:rsidRPr="00CE0C54" w:rsidRDefault="00A869BC" w:rsidP="00A869BC">
      <w:pPr>
        <w:pStyle w:val="60"/>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A869BC" w:rsidRPr="00CE0C54" w:rsidRDefault="00A869BC" w:rsidP="00A869BC">
      <w:pPr>
        <w:pStyle w:val="60"/>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A869BC" w:rsidRPr="00CE0C54" w:rsidRDefault="00A869BC" w:rsidP="00A869BC">
      <w:pPr>
        <w:pStyle w:val="60"/>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A869BC" w:rsidRPr="00CE0C54" w:rsidRDefault="00A869BC" w:rsidP="00A869BC">
      <w:pPr>
        <w:pStyle w:val="60"/>
        <w:pBdr>
          <w:top w:val="nil"/>
          <w:left w:val="nil"/>
          <w:bottom w:val="nil"/>
          <w:right w:val="nil"/>
          <w:between w:val="nil"/>
        </w:pBdr>
        <w:jc w:val="both"/>
      </w:pPr>
      <w:r>
        <w:t xml:space="preserve">14.6. К настоящему Договору прилагаются: </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A869BC" w:rsidRPr="00CE0C54" w:rsidRDefault="00A869BC" w:rsidP="00A869BC">
      <w:pPr>
        <w:pStyle w:val="60"/>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r>
        <w:t xml:space="preserve">14.6.3. Инструкция сотрудникам охраны при несении службы по охране объектов </w:t>
      </w:r>
      <w:r w:rsidR="00BD0B92">
        <w:t>Восточно-Сибирского</w:t>
      </w:r>
      <w:r>
        <w:t xml:space="preserve"> филиала ПАО «ТрансКонтейнер»(Приложение № 3)</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r>
        <w:t>14.6.4.  Правила безопасности при нахождении на терминале Заказчика (Приложение № 4)</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r>
        <w:t>14.6.5. Перечень и формат электронных документов (Приложение № 5</w:t>
      </w:r>
      <w:r w:rsidR="009D0240">
        <w:t>, 5а</w:t>
      </w:r>
      <w:r>
        <w:t>)</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r>
        <w:t>14.6.6. Налоговая оговорка (Приложение № 6)</w:t>
      </w:r>
    </w:p>
    <w:p w:rsidR="00A869BC" w:rsidRPr="00CE0C54" w:rsidRDefault="00A869BC" w:rsidP="00A869BC">
      <w:pPr>
        <w:pStyle w:val="60"/>
        <w:pBdr>
          <w:top w:val="nil"/>
          <w:left w:val="nil"/>
          <w:bottom w:val="nil"/>
          <w:right w:val="nil"/>
          <w:between w:val="nil"/>
        </w:pBdr>
        <w:shd w:val="clear" w:color="auto" w:fill="FFFFFF"/>
        <w:tabs>
          <w:tab w:val="left" w:pos="1565"/>
        </w:tabs>
        <w:jc w:val="both"/>
      </w:pPr>
    </w:p>
    <w:p w:rsidR="00A869BC" w:rsidRPr="00CE0C54" w:rsidRDefault="00A869BC" w:rsidP="00A869BC">
      <w:pPr>
        <w:pStyle w:val="60"/>
        <w:widowControl w:val="0"/>
        <w:pBdr>
          <w:top w:val="nil"/>
          <w:left w:val="nil"/>
          <w:bottom w:val="nil"/>
          <w:right w:val="nil"/>
          <w:between w:val="nil"/>
        </w:pBdr>
        <w:ind w:left="426"/>
        <w:jc w:val="center"/>
        <w:rPr>
          <w:b/>
          <w:color w:val="000000"/>
        </w:rPr>
      </w:pPr>
      <w:r>
        <w:rPr>
          <w:b/>
          <w:color w:val="000000"/>
        </w:rPr>
        <w:t>15. ЮРИДИЧЕСКИЕ АДРЕСА И ПЛАТЕЖНЫЕ РЕКВИЗИТЫ СТОРОН</w:t>
      </w:r>
    </w:p>
    <w:p w:rsidR="00A869BC" w:rsidRPr="00CE0C54" w:rsidRDefault="00A869BC" w:rsidP="00A869BC">
      <w:pPr>
        <w:pStyle w:val="60"/>
        <w:widowControl w:val="0"/>
        <w:pBdr>
          <w:top w:val="nil"/>
          <w:left w:val="nil"/>
          <w:bottom w:val="nil"/>
          <w:right w:val="nil"/>
          <w:between w:val="nil"/>
        </w:pBdr>
        <w:ind w:left="426"/>
        <w:jc w:val="center"/>
        <w:rPr>
          <w:b/>
          <w:color w:val="00000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7"/>
        <w:gridCol w:w="4659"/>
      </w:tblGrid>
      <w:tr w:rsidR="00A869BC" w:rsidRPr="00CE0C54" w:rsidTr="00AA34F7">
        <w:trPr>
          <w:trHeight w:val="1124"/>
        </w:trPr>
        <w:tc>
          <w:tcPr>
            <w:tcW w:w="5087" w:type="dxa"/>
          </w:tcPr>
          <w:p w:rsidR="00A869BC" w:rsidRPr="00CE0C54" w:rsidRDefault="00A869BC" w:rsidP="00CB07BA">
            <w:pPr>
              <w:pStyle w:val="60"/>
              <w:pBdr>
                <w:top w:val="nil"/>
                <w:left w:val="nil"/>
                <w:bottom w:val="nil"/>
                <w:right w:val="nil"/>
                <w:between w:val="nil"/>
              </w:pBdr>
              <w:rPr>
                <w:color w:val="000000"/>
              </w:rPr>
            </w:pPr>
            <w:r>
              <w:rPr>
                <w:b/>
                <w:color w:val="000000"/>
              </w:rPr>
              <w:t xml:space="preserve">Заказчик: </w:t>
            </w:r>
          </w:p>
          <w:p w:rsidR="00A869BC" w:rsidRPr="00CE0C54" w:rsidRDefault="00A869BC" w:rsidP="00CB07BA">
            <w:pPr>
              <w:pStyle w:val="60"/>
              <w:shd w:val="clear" w:color="auto" w:fill="FFFFFF"/>
              <w:spacing w:line="274" w:lineRule="auto"/>
              <w:rPr>
                <w:b/>
              </w:rPr>
            </w:pPr>
            <w:r>
              <w:rPr>
                <w:b/>
              </w:rPr>
              <w:t>ПАО «Центр по перевозке грузов в контейнерах «ТрансКонтейнер»</w:t>
            </w:r>
          </w:p>
          <w:p w:rsidR="00A869BC" w:rsidRPr="00CE0C54" w:rsidRDefault="00A869BC" w:rsidP="00CB07BA">
            <w:pPr>
              <w:pStyle w:val="60"/>
              <w:shd w:val="clear" w:color="auto" w:fill="FFFFFF"/>
              <w:spacing w:line="274" w:lineRule="auto"/>
            </w:pPr>
            <w:r>
              <w:rPr>
                <w:u w:val="single"/>
              </w:rPr>
              <w:t>Юридический адрес</w:t>
            </w:r>
            <w:r>
              <w:t>: РФ, 125047, г.МОСКВА, ОРУЖЕЙНЫЙ ПЕР., д. 19</w:t>
            </w:r>
          </w:p>
          <w:p w:rsidR="00A869BC" w:rsidRPr="00CE0C54" w:rsidRDefault="00A869BC" w:rsidP="00CB07BA">
            <w:pPr>
              <w:pStyle w:val="60"/>
              <w:shd w:val="clear" w:color="auto" w:fill="FFFFFF"/>
              <w:spacing w:line="274" w:lineRule="auto"/>
            </w:pPr>
            <w:r>
              <w:t>ИНН/КПП: 7708591995/997650001</w:t>
            </w:r>
          </w:p>
          <w:p w:rsidR="00A869BC" w:rsidRPr="00CE0C54" w:rsidRDefault="00727C9B" w:rsidP="00CB07BA">
            <w:pPr>
              <w:pStyle w:val="60"/>
              <w:pBdr>
                <w:top w:val="nil"/>
                <w:left w:val="nil"/>
                <w:bottom w:val="nil"/>
                <w:right w:val="nil"/>
                <w:between w:val="nil"/>
              </w:pBdr>
              <w:rPr>
                <w:b/>
                <w:color w:val="000000"/>
              </w:rPr>
            </w:pPr>
            <w:r>
              <w:rPr>
                <w:b/>
                <w:color w:val="000000"/>
              </w:rPr>
              <w:t>Ф</w:t>
            </w:r>
            <w:r w:rsidR="00A869BC">
              <w:rPr>
                <w:b/>
                <w:color w:val="000000"/>
              </w:rPr>
              <w:t>илиал ПАО «ТрансКонтейнер»</w:t>
            </w:r>
            <w:r>
              <w:rPr>
                <w:b/>
                <w:color w:val="000000"/>
              </w:rPr>
              <w:t xml:space="preserve"> на Восточно-Сибирской железной дороге</w:t>
            </w:r>
          </w:p>
          <w:p w:rsidR="00BD0B92" w:rsidRPr="00BD0B92" w:rsidRDefault="00BD0B92" w:rsidP="00BD0B92">
            <w:pPr>
              <w:suppressAutoHyphens w:val="0"/>
              <w:rPr>
                <w:lang w:eastAsia="ru-RU"/>
              </w:rPr>
            </w:pPr>
            <w:r w:rsidRPr="00BD0B92">
              <w:rPr>
                <w:color w:val="000000"/>
                <w:lang w:eastAsia="ru-RU"/>
              </w:rPr>
              <w:t>Почтовый адрес: 664025, Россия, </w:t>
            </w:r>
          </w:p>
          <w:p w:rsidR="00BD0B92" w:rsidRPr="00BD0B92" w:rsidRDefault="00BD0B92" w:rsidP="00BD0B92">
            <w:pPr>
              <w:suppressAutoHyphens w:val="0"/>
              <w:rPr>
                <w:lang w:eastAsia="ru-RU"/>
              </w:rPr>
            </w:pPr>
            <w:r w:rsidRPr="00BD0B92">
              <w:rPr>
                <w:color w:val="000000"/>
                <w:lang w:eastAsia="ru-RU"/>
              </w:rPr>
              <w:t>г. Иркутск, а/я 80.</w:t>
            </w:r>
          </w:p>
          <w:p w:rsidR="00BD0B92" w:rsidRPr="00BD0B92" w:rsidRDefault="00BD0B92" w:rsidP="00BD0B92">
            <w:pPr>
              <w:suppressAutoHyphens w:val="0"/>
              <w:rPr>
                <w:lang w:eastAsia="ru-RU"/>
              </w:rPr>
            </w:pPr>
            <w:r w:rsidRPr="00BD0B92">
              <w:rPr>
                <w:color w:val="000000"/>
                <w:lang w:eastAsia="ru-RU"/>
              </w:rPr>
              <w:t>Фактический адрес: 664003, Россия, </w:t>
            </w:r>
          </w:p>
          <w:p w:rsidR="00BD0B92" w:rsidRPr="00BD0B92" w:rsidRDefault="00BD0B92" w:rsidP="00BD0B92">
            <w:pPr>
              <w:suppressAutoHyphens w:val="0"/>
              <w:rPr>
                <w:lang w:eastAsia="ru-RU"/>
              </w:rPr>
            </w:pPr>
            <w:r w:rsidRPr="00BD0B92">
              <w:rPr>
                <w:color w:val="000000"/>
                <w:lang w:eastAsia="ru-RU"/>
              </w:rPr>
              <w:t>г. Иркутск, ул. Коммунаров, 1а </w:t>
            </w:r>
          </w:p>
          <w:p w:rsidR="00BD0B92" w:rsidRPr="00BD0B92" w:rsidRDefault="00BD0B92" w:rsidP="00BD0B92">
            <w:pPr>
              <w:suppressAutoHyphens w:val="0"/>
              <w:rPr>
                <w:lang w:eastAsia="ru-RU"/>
              </w:rPr>
            </w:pPr>
            <w:r w:rsidRPr="00BD0B92">
              <w:rPr>
                <w:color w:val="000000"/>
                <w:lang w:eastAsia="ru-RU"/>
              </w:rPr>
              <w:t>ИНН 7708591995   КПП 997650001</w:t>
            </w:r>
          </w:p>
          <w:p w:rsidR="00BD0B92" w:rsidRPr="00BD0B92" w:rsidRDefault="00BD0B92" w:rsidP="00BD0B92">
            <w:pPr>
              <w:suppressAutoHyphens w:val="0"/>
              <w:rPr>
                <w:lang w:eastAsia="ru-RU"/>
              </w:rPr>
            </w:pPr>
            <w:r w:rsidRPr="00BD0B92">
              <w:rPr>
                <w:color w:val="000000"/>
                <w:lang w:eastAsia="ru-RU"/>
              </w:rPr>
              <w:t>р/счет 40702810308030003880 в филиал ПАО Банк ВТБ в г. Красноярске</w:t>
            </w:r>
          </w:p>
          <w:p w:rsidR="00BD0B92" w:rsidRPr="00BD0B92" w:rsidRDefault="00BD0B92" w:rsidP="00BD0B92">
            <w:pPr>
              <w:suppressAutoHyphens w:val="0"/>
              <w:rPr>
                <w:lang w:eastAsia="ru-RU"/>
              </w:rPr>
            </w:pPr>
            <w:r w:rsidRPr="00BD0B92">
              <w:rPr>
                <w:color w:val="000000"/>
                <w:lang w:eastAsia="ru-RU"/>
              </w:rPr>
              <w:t>К/с 30101810200000000777</w:t>
            </w:r>
          </w:p>
          <w:p w:rsidR="00BD0B92" w:rsidRPr="00BD0B92" w:rsidRDefault="00BD0B92" w:rsidP="00BD0B92">
            <w:pPr>
              <w:suppressAutoHyphens w:val="0"/>
              <w:rPr>
                <w:lang w:eastAsia="ru-RU"/>
              </w:rPr>
            </w:pPr>
            <w:r w:rsidRPr="00BD0B92">
              <w:rPr>
                <w:color w:val="000000"/>
                <w:lang w:eastAsia="ru-RU"/>
              </w:rPr>
              <w:lastRenderedPageBreak/>
              <w:t>БИК  040407777   ОГРН 1067746341024</w:t>
            </w:r>
          </w:p>
          <w:p w:rsidR="00BD0B92" w:rsidRPr="00BD0B92" w:rsidRDefault="00BD0B92" w:rsidP="00BD0B92">
            <w:pPr>
              <w:suppressAutoHyphens w:val="0"/>
              <w:rPr>
                <w:lang w:eastAsia="ru-RU"/>
              </w:rPr>
            </w:pPr>
            <w:r w:rsidRPr="00BD0B92">
              <w:rPr>
                <w:color w:val="000000"/>
                <w:lang w:eastAsia="ru-RU"/>
              </w:rPr>
              <w:t>Тел. (3952) 64-20-20, факс (3952) 64-20-24 </w:t>
            </w:r>
          </w:p>
          <w:p w:rsidR="00A869BC" w:rsidRPr="00AA34F7" w:rsidRDefault="00BD0B92" w:rsidP="00AA34F7">
            <w:pPr>
              <w:suppressAutoHyphens w:val="0"/>
              <w:rPr>
                <w:lang w:val="en-US" w:eastAsia="ru-RU"/>
              </w:rPr>
            </w:pPr>
            <w:r w:rsidRPr="00AA34F7">
              <w:rPr>
                <w:color w:val="000000"/>
                <w:lang w:val="en-US" w:eastAsia="ru-RU"/>
              </w:rPr>
              <w:t>E-mail: vszd@trcont.ru</w:t>
            </w:r>
          </w:p>
        </w:tc>
        <w:tc>
          <w:tcPr>
            <w:tcW w:w="4659" w:type="dxa"/>
          </w:tcPr>
          <w:p w:rsidR="00A869BC" w:rsidRPr="00CE0C54" w:rsidRDefault="00A869BC" w:rsidP="00CB07BA">
            <w:pPr>
              <w:pStyle w:val="60"/>
              <w:widowControl w:val="0"/>
              <w:pBdr>
                <w:top w:val="nil"/>
                <w:left w:val="nil"/>
                <w:bottom w:val="nil"/>
                <w:right w:val="nil"/>
                <w:between w:val="nil"/>
              </w:pBdr>
              <w:rPr>
                <w:b/>
                <w:color w:val="000000"/>
              </w:rPr>
            </w:pPr>
            <w:r>
              <w:rPr>
                <w:b/>
                <w:color w:val="000000"/>
              </w:rPr>
              <w:lastRenderedPageBreak/>
              <w:t xml:space="preserve">Исполнитель: </w:t>
            </w:r>
          </w:p>
          <w:p w:rsidR="00A869BC" w:rsidRPr="00CE0C54" w:rsidRDefault="00727C9B" w:rsidP="00CB07BA">
            <w:pPr>
              <w:pStyle w:val="60"/>
              <w:widowControl w:val="0"/>
              <w:pBdr>
                <w:top w:val="nil"/>
                <w:left w:val="nil"/>
                <w:bottom w:val="nil"/>
                <w:right w:val="nil"/>
                <w:between w:val="nil"/>
              </w:pBdr>
              <w:rPr>
                <w:b/>
                <w:color w:val="000000"/>
              </w:rPr>
            </w:pPr>
            <w:r>
              <w:rPr>
                <w:b/>
                <w:color w:val="000000"/>
              </w:rPr>
              <w:t>______________</w:t>
            </w:r>
          </w:p>
          <w:p w:rsidR="00A869BC" w:rsidRPr="00CE0C54" w:rsidRDefault="00A869BC" w:rsidP="00CB07BA">
            <w:pPr>
              <w:pStyle w:val="60"/>
              <w:widowControl w:val="0"/>
              <w:pBdr>
                <w:top w:val="nil"/>
                <w:left w:val="nil"/>
                <w:bottom w:val="nil"/>
                <w:right w:val="nil"/>
                <w:between w:val="nil"/>
              </w:pBdr>
              <w:rPr>
                <w:color w:val="000000"/>
                <w:u w:val="single"/>
              </w:rPr>
            </w:pPr>
            <w:r>
              <w:rPr>
                <w:color w:val="000000"/>
                <w:u w:val="single"/>
              </w:rPr>
              <w:t>Юридический адрес: / Почтовый адрес:</w:t>
            </w:r>
          </w:p>
          <w:p w:rsidR="00A869BC" w:rsidRPr="00CE0C54" w:rsidRDefault="00A869BC" w:rsidP="00CB07BA">
            <w:pPr>
              <w:pStyle w:val="60"/>
              <w:widowControl w:val="0"/>
              <w:pBdr>
                <w:top w:val="nil"/>
                <w:left w:val="nil"/>
                <w:bottom w:val="nil"/>
                <w:right w:val="nil"/>
                <w:between w:val="nil"/>
              </w:pBdr>
              <w:rPr>
                <w:color w:val="000000"/>
              </w:rPr>
            </w:pPr>
            <w:r>
              <w:rPr>
                <w:color w:val="000000"/>
              </w:rPr>
              <w:t>___________________</w:t>
            </w:r>
          </w:p>
          <w:p w:rsidR="00A869BC" w:rsidRPr="00CE0C54" w:rsidRDefault="00A869BC" w:rsidP="00CB07BA">
            <w:pPr>
              <w:pStyle w:val="60"/>
              <w:widowControl w:val="0"/>
              <w:pBdr>
                <w:top w:val="nil"/>
                <w:left w:val="nil"/>
                <w:bottom w:val="nil"/>
                <w:right w:val="nil"/>
                <w:between w:val="nil"/>
              </w:pBdr>
              <w:rPr>
                <w:b/>
                <w:color w:val="000000"/>
              </w:rPr>
            </w:pPr>
            <w:r>
              <w:rPr>
                <w:color w:val="000000"/>
              </w:rPr>
              <w:t>___________________</w:t>
            </w:r>
          </w:p>
          <w:p w:rsidR="00A869BC" w:rsidRPr="00CE0C54" w:rsidRDefault="00A869BC" w:rsidP="00CB07BA">
            <w:pPr>
              <w:pStyle w:val="60"/>
              <w:pBdr>
                <w:top w:val="nil"/>
                <w:left w:val="nil"/>
                <w:bottom w:val="nil"/>
                <w:right w:val="nil"/>
                <w:between w:val="nil"/>
              </w:pBdr>
              <w:ind w:right="-5"/>
              <w:rPr>
                <w:color w:val="000000"/>
              </w:rPr>
            </w:pPr>
            <w:r>
              <w:rPr>
                <w:color w:val="000000"/>
              </w:rPr>
              <w:t>ОГРН ________ / ИНН ________</w:t>
            </w:r>
          </w:p>
          <w:p w:rsidR="00A869BC" w:rsidRPr="00CE0C54" w:rsidRDefault="00A869BC" w:rsidP="00CB07BA">
            <w:pPr>
              <w:pStyle w:val="60"/>
              <w:pBdr>
                <w:top w:val="nil"/>
                <w:left w:val="nil"/>
                <w:bottom w:val="nil"/>
                <w:right w:val="nil"/>
                <w:between w:val="nil"/>
              </w:pBdr>
              <w:ind w:right="-5"/>
              <w:rPr>
                <w:color w:val="000000"/>
              </w:rPr>
            </w:pPr>
            <w:r>
              <w:rPr>
                <w:color w:val="000000"/>
              </w:rPr>
              <w:t>ОКПО _______ / КПП _________</w:t>
            </w:r>
          </w:p>
          <w:p w:rsidR="00A869BC" w:rsidRPr="00CE0C54" w:rsidRDefault="00A869BC" w:rsidP="00CB07BA">
            <w:pPr>
              <w:pStyle w:val="60"/>
              <w:pBdr>
                <w:top w:val="nil"/>
                <w:left w:val="nil"/>
                <w:bottom w:val="nil"/>
                <w:right w:val="nil"/>
                <w:between w:val="nil"/>
              </w:pBdr>
              <w:ind w:right="-5"/>
              <w:rPr>
                <w:color w:val="000000"/>
              </w:rPr>
            </w:pPr>
            <w:r>
              <w:rPr>
                <w:color w:val="000000"/>
              </w:rPr>
              <w:t>р/счет _______________________</w:t>
            </w:r>
          </w:p>
          <w:p w:rsidR="00A869BC" w:rsidRPr="00CE0C54" w:rsidRDefault="00A869BC" w:rsidP="00CB07BA">
            <w:pPr>
              <w:pStyle w:val="60"/>
              <w:pBdr>
                <w:top w:val="nil"/>
                <w:left w:val="nil"/>
                <w:bottom w:val="nil"/>
                <w:right w:val="nil"/>
                <w:between w:val="nil"/>
              </w:pBdr>
              <w:ind w:right="-5"/>
              <w:rPr>
                <w:color w:val="000000"/>
              </w:rPr>
            </w:pPr>
            <w:r>
              <w:rPr>
                <w:color w:val="000000"/>
              </w:rPr>
              <w:t xml:space="preserve">в __________________ г. </w:t>
            </w:r>
          </w:p>
          <w:p w:rsidR="00A869BC" w:rsidRPr="00CE0C54" w:rsidRDefault="00A869BC" w:rsidP="00CB07BA">
            <w:pPr>
              <w:pStyle w:val="60"/>
              <w:pBdr>
                <w:top w:val="nil"/>
                <w:left w:val="nil"/>
                <w:bottom w:val="nil"/>
                <w:right w:val="nil"/>
                <w:between w:val="nil"/>
              </w:pBdr>
              <w:ind w:right="-5"/>
              <w:jc w:val="both"/>
              <w:rPr>
                <w:color w:val="000000"/>
              </w:rPr>
            </w:pPr>
            <w:r>
              <w:rPr>
                <w:color w:val="000000"/>
              </w:rPr>
              <w:t>к/счет __________________</w:t>
            </w:r>
          </w:p>
          <w:p w:rsidR="00A869BC" w:rsidRPr="00CE0C54" w:rsidRDefault="00A869BC" w:rsidP="00CB07BA">
            <w:pPr>
              <w:pStyle w:val="60"/>
              <w:pBdr>
                <w:top w:val="nil"/>
                <w:left w:val="nil"/>
                <w:bottom w:val="nil"/>
                <w:right w:val="nil"/>
                <w:between w:val="nil"/>
              </w:pBdr>
              <w:ind w:right="-5"/>
              <w:jc w:val="both"/>
              <w:rPr>
                <w:color w:val="000000"/>
              </w:rPr>
            </w:pPr>
            <w:r>
              <w:rPr>
                <w:color w:val="000000"/>
              </w:rPr>
              <w:t xml:space="preserve">БИК __________________,  </w:t>
            </w:r>
          </w:p>
          <w:p w:rsidR="00A869BC" w:rsidRPr="00CE0C54" w:rsidRDefault="00A869BC" w:rsidP="00CB07BA">
            <w:pPr>
              <w:pStyle w:val="60"/>
              <w:pBdr>
                <w:top w:val="nil"/>
                <w:left w:val="nil"/>
                <w:bottom w:val="nil"/>
                <w:right w:val="nil"/>
                <w:between w:val="nil"/>
              </w:pBdr>
              <w:ind w:right="-5"/>
              <w:jc w:val="both"/>
              <w:rPr>
                <w:color w:val="000000"/>
              </w:rPr>
            </w:pPr>
            <w:r>
              <w:rPr>
                <w:color w:val="000000"/>
              </w:rPr>
              <w:t>тел. 8(___)_______, факс 8(___)______</w:t>
            </w:r>
          </w:p>
          <w:p w:rsidR="00A869BC" w:rsidRPr="00CE0C54" w:rsidRDefault="00A869BC" w:rsidP="00CB07BA">
            <w:pPr>
              <w:pStyle w:val="60"/>
              <w:pBdr>
                <w:top w:val="nil"/>
                <w:left w:val="nil"/>
                <w:bottom w:val="nil"/>
                <w:right w:val="nil"/>
                <w:between w:val="nil"/>
              </w:pBdr>
              <w:ind w:right="-5"/>
              <w:jc w:val="both"/>
              <w:rPr>
                <w:color w:val="000000"/>
              </w:rPr>
            </w:pPr>
            <w:r>
              <w:rPr>
                <w:color w:val="000000"/>
              </w:rPr>
              <w:t>E-mail:</w:t>
            </w:r>
          </w:p>
        </w:tc>
      </w:tr>
      <w:tr w:rsidR="00A869BC" w:rsidRPr="00CE0C54" w:rsidTr="00CB07BA">
        <w:trPr>
          <w:trHeight w:val="750"/>
        </w:trPr>
        <w:tc>
          <w:tcPr>
            <w:tcW w:w="5087" w:type="dxa"/>
          </w:tcPr>
          <w:p w:rsidR="00A869BC" w:rsidRPr="00CE0C54" w:rsidRDefault="00727C9B" w:rsidP="00CB07BA">
            <w:pPr>
              <w:pStyle w:val="60"/>
              <w:shd w:val="clear" w:color="auto" w:fill="FFFFFF"/>
              <w:spacing w:line="274" w:lineRule="auto"/>
              <w:rPr>
                <w:b/>
              </w:rPr>
            </w:pPr>
            <w:r>
              <w:rPr>
                <w:b/>
              </w:rPr>
              <w:lastRenderedPageBreak/>
              <w:t xml:space="preserve">Директор филиала </w:t>
            </w:r>
            <w:r w:rsidR="00A869BC">
              <w:rPr>
                <w:b/>
              </w:rPr>
              <w:t>ПАО «ТрансКонтейнер»</w:t>
            </w:r>
            <w:r>
              <w:rPr>
                <w:b/>
              </w:rPr>
              <w:t xml:space="preserve"> на Восточно-Сибирской железной дороге</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jc w:val="both"/>
            </w:pPr>
            <w:r>
              <w:t>_____</w:t>
            </w:r>
            <w:r w:rsidR="00727C9B">
              <w:t>______________  Д.Е. Тишанин</w:t>
            </w:r>
          </w:p>
          <w:p w:rsidR="00A869BC" w:rsidRPr="00CE0C54" w:rsidRDefault="00A869BC" w:rsidP="00CB07BA">
            <w:pPr>
              <w:pStyle w:val="60"/>
              <w:pBdr>
                <w:top w:val="nil"/>
                <w:left w:val="nil"/>
                <w:bottom w:val="nil"/>
                <w:right w:val="nil"/>
                <w:between w:val="nil"/>
              </w:pBdr>
              <w:ind w:firstLine="720"/>
              <w:rPr>
                <w:b/>
                <w:color w:val="000000"/>
              </w:rPr>
            </w:pPr>
          </w:p>
        </w:tc>
        <w:tc>
          <w:tcPr>
            <w:tcW w:w="4659" w:type="dxa"/>
          </w:tcPr>
          <w:p w:rsidR="00A869BC" w:rsidRPr="00CE0C54" w:rsidRDefault="00727C9B" w:rsidP="00CB07BA">
            <w:pPr>
              <w:pStyle w:val="60"/>
              <w:shd w:val="clear" w:color="auto" w:fill="FFFFFF"/>
              <w:spacing w:line="274" w:lineRule="auto"/>
              <w:rPr>
                <w:b/>
              </w:rPr>
            </w:pPr>
            <w:r>
              <w:rPr>
                <w:b/>
              </w:rPr>
              <w:t xml:space="preserve">Генеральный директор </w:t>
            </w:r>
            <w:r w:rsidR="00A869BC">
              <w:rPr>
                <w:b/>
              </w:rPr>
              <w:t xml:space="preserve"> «____________»</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jc w:val="both"/>
            </w:pPr>
          </w:p>
          <w:p w:rsidR="00A869BC" w:rsidRPr="00CE0C54" w:rsidRDefault="00A869BC" w:rsidP="00CB07BA">
            <w:pPr>
              <w:pStyle w:val="60"/>
              <w:shd w:val="clear" w:color="auto" w:fill="FFFFFF"/>
              <w:spacing w:line="274" w:lineRule="auto"/>
              <w:jc w:val="both"/>
              <w:rPr>
                <w:b/>
              </w:rPr>
            </w:pPr>
            <w:r>
              <w:t xml:space="preserve">___________________ </w:t>
            </w:r>
          </w:p>
        </w:tc>
      </w:tr>
    </w:tbl>
    <w:p w:rsidR="00A869BC" w:rsidRDefault="00A869BC" w:rsidP="00A869BC">
      <w:pPr>
        <w:pStyle w:val="60"/>
        <w:ind w:firstLine="5040"/>
        <w:jc w:val="right"/>
        <w:rPr>
          <w:b/>
        </w:rPr>
      </w:pPr>
    </w:p>
    <w:p w:rsidR="00A869BC" w:rsidRDefault="00A869BC" w:rsidP="00A869BC">
      <w:pPr>
        <w:pStyle w:val="60"/>
        <w:ind w:firstLine="5040"/>
        <w:jc w:val="right"/>
        <w:rPr>
          <w:b/>
        </w:rPr>
      </w:pPr>
    </w:p>
    <w:p w:rsidR="00A869BC" w:rsidRDefault="00A869BC" w:rsidP="00A869BC">
      <w:pPr>
        <w:pStyle w:val="60"/>
        <w:ind w:firstLine="5040"/>
        <w:jc w:val="right"/>
        <w:rPr>
          <w:b/>
        </w:rPr>
      </w:pPr>
    </w:p>
    <w:p w:rsidR="00A869BC" w:rsidRDefault="00A869BC"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727C9B" w:rsidRDefault="00727C9B" w:rsidP="00A869BC">
      <w:pPr>
        <w:pStyle w:val="60"/>
        <w:ind w:firstLine="5040"/>
        <w:jc w:val="right"/>
        <w:rPr>
          <w:b/>
        </w:rPr>
      </w:pPr>
    </w:p>
    <w:p w:rsidR="00AA34F7" w:rsidRDefault="00AA34F7">
      <w:pPr>
        <w:suppressAutoHyphens w:val="0"/>
        <w:rPr>
          <w:b/>
          <w:lang w:eastAsia="ru-RU"/>
        </w:rPr>
      </w:pPr>
      <w:r>
        <w:rPr>
          <w:b/>
        </w:rPr>
        <w:br w:type="page"/>
      </w:r>
    </w:p>
    <w:p w:rsidR="00A869BC" w:rsidRPr="00CE0C54" w:rsidRDefault="00A869BC" w:rsidP="00A869BC">
      <w:pPr>
        <w:pStyle w:val="60"/>
        <w:ind w:firstLine="5040"/>
        <w:jc w:val="right"/>
        <w:rPr>
          <w:b/>
        </w:rPr>
      </w:pPr>
      <w:r>
        <w:rPr>
          <w:b/>
        </w:rPr>
        <w:lastRenderedPageBreak/>
        <w:t>Приложение № 1</w:t>
      </w:r>
    </w:p>
    <w:p w:rsidR="00A869BC" w:rsidRPr="00CE0C54" w:rsidRDefault="00A869BC" w:rsidP="00A869BC">
      <w:pPr>
        <w:pStyle w:val="60"/>
        <w:ind w:firstLine="5040"/>
        <w:jc w:val="right"/>
        <w:rPr>
          <w:b/>
        </w:rPr>
      </w:pPr>
      <w:r>
        <w:rPr>
          <w:b/>
        </w:rPr>
        <w:t>к Договору № __________</w:t>
      </w:r>
    </w:p>
    <w:p w:rsidR="00A869BC" w:rsidRPr="00CE0C54" w:rsidRDefault="00A869BC" w:rsidP="00A869BC">
      <w:pPr>
        <w:pStyle w:val="60"/>
        <w:ind w:firstLine="5040"/>
        <w:jc w:val="right"/>
        <w:rPr>
          <w:b/>
        </w:rPr>
      </w:pPr>
      <w:r>
        <w:rPr>
          <w:b/>
        </w:rPr>
        <w:t xml:space="preserve"> от «____» _______ 202_г. </w:t>
      </w:r>
    </w:p>
    <w:p w:rsidR="00A869BC" w:rsidRPr="00CE0C54" w:rsidRDefault="00A869BC" w:rsidP="00A869BC">
      <w:pPr>
        <w:pStyle w:val="60"/>
        <w:ind w:firstLine="5040"/>
        <w:jc w:val="right"/>
        <w:rPr>
          <w:b/>
        </w:rPr>
      </w:pPr>
    </w:p>
    <w:p w:rsidR="00A869BC" w:rsidRPr="00CE0C54" w:rsidRDefault="00A869BC" w:rsidP="00A869BC">
      <w:pPr>
        <w:pStyle w:val="60"/>
        <w:rPr>
          <w:b/>
        </w:rPr>
      </w:pPr>
    </w:p>
    <w:p w:rsidR="00A869BC" w:rsidRPr="00CE0C54" w:rsidRDefault="00A869BC" w:rsidP="00A869BC">
      <w:pPr>
        <w:pStyle w:val="60"/>
        <w:rPr>
          <w:b/>
        </w:rPr>
      </w:pPr>
    </w:p>
    <w:p w:rsidR="00A869BC" w:rsidRPr="00CE0C54" w:rsidRDefault="00A869BC" w:rsidP="00A869BC">
      <w:pPr>
        <w:pStyle w:val="60"/>
        <w:rPr>
          <w:b/>
        </w:rPr>
      </w:pPr>
    </w:p>
    <w:p w:rsidR="00A869BC" w:rsidRPr="00CE0C54" w:rsidRDefault="00A869BC" w:rsidP="00A869BC">
      <w:pPr>
        <w:pStyle w:val="60"/>
        <w:jc w:val="center"/>
        <w:rPr>
          <w:b/>
        </w:rPr>
      </w:pPr>
      <w:r>
        <w:rPr>
          <w:b/>
        </w:rPr>
        <w:t>Протокол</w:t>
      </w:r>
    </w:p>
    <w:p w:rsidR="00A869BC" w:rsidRPr="00CE0C54" w:rsidRDefault="00A869BC" w:rsidP="00A869BC">
      <w:pPr>
        <w:pStyle w:val="60"/>
        <w:jc w:val="center"/>
        <w:rPr>
          <w:b/>
        </w:rPr>
      </w:pPr>
      <w:r>
        <w:rPr>
          <w:b/>
        </w:rPr>
        <w:t>согласования договорной цены</w:t>
      </w:r>
    </w:p>
    <w:p w:rsidR="00A869BC" w:rsidRPr="00CE0C54" w:rsidRDefault="00A869BC" w:rsidP="00A869BC">
      <w:pPr>
        <w:pStyle w:val="60"/>
        <w:jc w:val="center"/>
      </w:pPr>
    </w:p>
    <w:p w:rsidR="00A869BC" w:rsidRPr="00CE0C54" w:rsidRDefault="00A869BC" w:rsidP="00A869BC">
      <w:pPr>
        <w:pStyle w:val="60"/>
        <w:ind w:firstLine="709"/>
        <w:jc w:val="both"/>
      </w:pPr>
      <w:r>
        <w:t>М</w:t>
      </w:r>
      <w:r w:rsidR="00727C9B">
        <w:t>ы, нижеподписавшиеся, Директор</w:t>
      </w:r>
      <w:r>
        <w:t xml:space="preserve"> филиала ПАО «ТрансКонтейнер» </w:t>
      </w:r>
      <w:r w:rsidR="00727C9B">
        <w:t>на Восточно-Сибирской железной дороге Тишанин Даниил Евгеньевич</w:t>
      </w:r>
      <w:r>
        <w:t>, действующий на основании доверенности № __________________ от __.___.2020  года от лица «Заказчика», с одной стороны,</w:t>
      </w:r>
    </w:p>
    <w:p w:rsidR="00A869BC" w:rsidRPr="00CE0C54" w:rsidRDefault="00A869BC" w:rsidP="00A869BC">
      <w:pPr>
        <w:pStyle w:val="60"/>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r w:rsidR="00494D7C">
        <w:t xml:space="preserve"> С</w:t>
      </w:r>
      <w:r>
        <w:t>умма НДС и условия  начисления определяются   в   соответствии   с   законодательством Российской Федерации</w:t>
      </w:r>
    </w:p>
    <w:p w:rsidR="00A869BC" w:rsidRPr="00CE0C54" w:rsidRDefault="00A869BC" w:rsidP="00A869BC">
      <w:pPr>
        <w:pStyle w:val="60"/>
      </w:pPr>
    </w:p>
    <w:p w:rsidR="00A869BC" w:rsidRPr="00CE0C54" w:rsidRDefault="00A869BC" w:rsidP="00A869BC">
      <w:pPr>
        <w:pStyle w:val="60"/>
        <w:ind w:firstLine="708"/>
        <w:jc w:val="both"/>
      </w:pPr>
      <w:r>
        <w:t>Настоящий протокол является основанием для проведения расчетов и платежей между Заказчиком и Исполнителем.</w:t>
      </w:r>
    </w:p>
    <w:p w:rsidR="00A869BC" w:rsidRPr="00CE0C54" w:rsidRDefault="00A869BC" w:rsidP="00A869BC">
      <w:pPr>
        <w:pStyle w:val="60"/>
      </w:pPr>
    </w:p>
    <w:p w:rsidR="00A869BC" w:rsidRPr="00CE0C54" w:rsidRDefault="00A869BC" w:rsidP="00A869BC">
      <w:pPr>
        <w:pStyle w:val="60"/>
      </w:pPr>
    </w:p>
    <w:p w:rsidR="00A869BC" w:rsidRPr="00CE0C54" w:rsidRDefault="00A869BC" w:rsidP="00A869BC">
      <w:pPr>
        <w:pStyle w:val="60"/>
        <w:jc w:val="center"/>
        <w:rPr>
          <w:b/>
        </w:rPr>
      </w:pPr>
      <w:r>
        <w:rPr>
          <w:b/>
        </w:rPr>
        <w:t>Подписи Сторон</w:t>
      </w:r>
    </w:p>
    <w:p w:rsidR="00A869BC" w:rsidRPr="00CE0C54" w:rsidRDefault="00A869BC" w:rsidP="00A869BC">
      <w:pPr>
        <w:pStyle w:val="6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869BC" w:rsidRPr="00CE0C54" w:rsidTr="00CB07BA">
        <w:trPr>
          <w:trHeight w:val="476"/>
        </w:trPr>
        <w:tc>
          <w:tcPr>
            <w:tcW w:w="5328" w:type="dxa"/>
          </w:tcPr>
          <w:p w:rsidR="00A869BC" w:rsidRPr="00CE0C54" w:rsidRDefault="00A869BC" w:rsidP="00CB07BA">
            <w:pPr>
              <w:pStyle w:val="60"/>
              <w:rPr>
                <w:b/>
              </w:rPr>
            </w:pPr>
            <w:r>
              <w:rPr>
                <w:b/>
              </w:rPr>
              <w:t>от Заказчика</w:t>
            </w:r>
          </w:p>
          <w:p w:rsidR="00A869BC" w:rsidRPr="00CE0C54" w:rsidRDefault="00A869BC" w:rsidP="00CB07BA">
            <w:pPr>
              <w:pStyle w:val="60"/>
              <w:jc w:val="both"/>
            </w:pPr>
          </w:p>
        </w:tc>
        <w:tc>
          <w:tcPr>
            <w:tcW w:w="5040" w:type="dxa"/>
          </w:tcPr>
          <w:p w:rsidR="00A869BC" w:rsidRPr="00CE0C54" w:rsidRDefault="00A869BC" w:rsidP="00CB07BA">
            <w:pPr>
              <w:pStyle w:val="60"/>
              <w:ind w:hanging="30"/>
              <w:jc w:val="both"/>
            </w:pPr>
            <w:r>
              <w:rPr>
                <w:b/>
              </w:rPr>
              <w:t>от Исполнителя</w:t>
            </w:r>
          </w:p>
        </w:tc>
      </w:tr>
      <w:tr w:rsidR="00A869BC" w:rsidRPr="00CE0C54" w:rsidTr="00CB07BA">
        <w:trPr>
          <w:trHeight w:val="1162"/>
        </w:trPr>
        <w:tc>
          <w:tcPr>
            <w:tcW w:w="5328" w:type="dxa"/>
          </w:tcPr>
          <w:p w:rsidR="00727C9B" w:rsidRPr="00CE0C54" w:rsidRDefault="00727C9B" w:rsidP="00727C9B">
            <w:pPr>
              <w:pStyle w:val="60"/>
              <w:shd w:val="clear" w:color="auto" w:fill="FFFFFF"/>
              <w:spacing w:line="274" w:lineRule="auto"/>
              <w:rPr>
                <w:b/>
              </w:rPr>
            </w:pPr>
            <w:r>
              <w:rPr>
                <w:b/>
              </w:rPr>
              <w:t xml:space="preserve">Директор филиала ПАО «ТрансКонтейнер» на Восточно-Сибирской железной дороге </w:t>
            </w: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jc w:val="both"/>
            </w:pPr>
            <w:r>
              <w:t>___________________  Д.Е. Тишанин</w:t>
            </w:r>
          </w:p>
          <w:p w:rsidR="00A869BC" w:rsidRPr="00CE0C54" w:rsidRDefault="00A869BC" w:rsidP="00CB07BA">
            <w:pPr>
              <w:pStyle w:val="60"/>
              <w:jc w:val="both"/>
            </w:pPr>
          </w:p>
        </w:tc>
        <w:tc>
          <w:tcPr>
            <w:tcW w:w="5040" w:type="dxa"/>
          </w:tcPr>
          <w:p w:rsidR="00A869BC" w:rsidRDefault="00A869BC" w:rsidP="00CB07BA">
            <w:pPr>
              <w:pStyle w:val="60"/>
              <w:shd w:val="clear" w:color="auto" w:fill="FFFFFF"/>
              <w:spacing w:line="274" w:lineRule="auto"/>
              <w:rPr>
                <w:b/>
              </w:rPr>
            </w:pPr>
            <w:r>
              <w:rPr>
                <w:b/>
              </w:rPr>
              <w:t xml:space="preserve">Генеральный директор </w:t>
            </w:r>
          </w:p>
          <w:p w:rsidR="00A869BC" w:rsidRPr="00CE0C54" w:rsidRDefault="00727C9B" w:rsidP="00CB07BA">
            <w:pPr>
              <w:pStyle w:val="60"/>
              <w:shd w:val="clear" w:color="auto" w:fill="FFFFFF"/>
              <w:spacing w:line="274" w:lineRule="auto"/>
              <w:rPr>
                <w:b/>
              </w:rPr>
            </w:pPr>
            <w:r>
              <w:rPr>
                <w:b/>
              </w:rPr>
              <w:t>__________</w:t>
            </w:r>
          </w:p>
          <w:p w:rsidR="00A869BC" w:rsidRDefault="00A869BC" w:rsidP="00CB07BA">
            <w:pPr>
              <w:pStyle w:val="60"/>
              <w:jc w:val="both"/>
            </w:pPr>
          </w:p>
          <w:p w:rsidR="00A869BC" w:rsidRPr="00CE0C54" w:rsidRDefault="00A869BC" w:rsidP="00CB07BA">
            <w:pPr>
              <w:pStyle w:val="60"/>
              <w:jc w:val="both"/>
            </w:pPr>
            <w:r>
              <w:t xml:space="preserve">___________________ </w:t>
            </w:r>
          </w:p>
        </w:tc>
      </w:tr>
    </w:tbl>
    <w:p w:rsidR="00A869BC" w:rsidRPr="00CE0C54" w:rsidRDefault="00A869BC" w:rsidP="00A869BC">
      <w:pPr>
        <w:pStyle w:val="60"/>
        <w:ind w:firstLine="5220"/>
        <w:jc w:val="right"/>
        <w:rPr>
          <w:b/>
        </w:rPr>
      </w:pPr>
      <w:r>
        <w:br w:type="page"/>
      </w:r>
    </w:p>
    <w:p w:rsidR="00A869BC" w:rsidRPr="00CE0C54" w:rsidRDefault="00A869BC" w:rsidP="00A869BC">
      <w:pPr>
        <w:pStyle w:val="60"/>
        <w:ind w:firstLine="5040"/>
        <w:jc w:val="right"/>
        <w:rPr>
          <w:b/>
        </w:rPr>
      </w:pPr>
      <w:r>
        <w:rPr>
          <w:b/>
        </w:rPr>
        <w:lastRenderedPageBreak/>
        <w:t>Приложение № 2</w:t>
      </w:r>
    </w:p>
    <w:p w:rsidR="00A869BC" w:rsidRPr="00CE0C54" w:rsidRDefault="00A869BC" w:rsidP="00A869BC">
      <w:pPr>
        <w:pStyle w:val="60"/>
        <w:ind w:firstLine="5040"/>
        <w:jc w:val="right"/>
        <w:rPr>
          <w:b/>
        </w:rPr>
      </w:pPr>
      <w:r>
        <w:rPr>
          <w:b/>
        </w:rPr>
        <w:t>к Договору № ________</w:t>
      </w:r>
    </w:p>
    <w:p w:rsidR="00A869BC" w:rsidRPr="00CE0C54" w:rsidRDefault="00A869BC" w:rsidP="00A869BC">
      <w:pPr>
        <w:pStyle w:val="60"/>
        <w:ind w:firstLine="5040"/>
        <w:jc w:val="right"/>
        <w:rPr>
          <w:b/>
        </w:rPr>
      </w:pPr>
      <w:r>
        <w:rPr>
          <w:b/>
        </w:rPr>
        <w:t xml:space="preserve"> от «__» _______ 2021г. </w:t>
      </w:r>
    </w:p>
    <w:p w:rsidR="00A869BC" w:rsidRPr="00CE0C54" w:rsidRDefault="00A869BC" w:rsidP="00A869BC">
      <w:pPr>
        <w:pStyle w:val="60"/>
        <w:ind w:firstLine="709"/>
        <w:jc w:val="both"/>
        <w:rPr>
          <w:b/>
        </w:rPr>
      </w:pPr>
    </w:p>
    <w:p w:rsidR="00A869BC" w:rsidRPr="00CE0C54" w:rsidRDefault="00A869BC" w:rsidP="00A869BC">
      <w:pPr>
        <w:pStyle w:val="60"/>
        <w:ind w:firstLine="709"/>
        <w:jc w:val="center"/>
        <w:rPr>
          <w:b/>
        </w:rPr>
      </w:pPr>
      <w:r>
        <w:rPr>
          <w:b/>
        </w:rPr>
        <w:t>ТЕХНИЧЕСКОЕ ЗАДАНИЕ</w:t>
      </w:r>
    </w:p>
    <w:p w:rsidR="00A869BC" w:rsidRPr="00CE0C54" w:rsidRDefault="00A869BC" w:rsidP="00A869BC">
      <w:pPr>
        <w:pStyle w:val="60"/>
        <w:ind w:firstLine="709"/>
        <w:jc w:val="both"/>
        <w:rPr>
          <w:b/>
        </w:rPr>
      </w:pPr>
    </w:p>
    <w:p w:rsidR="00A869BC" w:rsidRDefault="00A869BC" w:rsidP="00A869BC">
      <w:pPr>
        <w:pStyle w:val="60"/>
        <w:pBdr>
          <w:top w:val="nil"/>
          <w:left w:val="nil"/>
          <w:bottom w:val="nil"/>
          <w:right w:val="nil"/>
          <w:between w:val="nil"/>
        </w:pBdr>
        <w:ind w:firstLine="567"/>
        <w:jc w:val="both"/>
      </w:pPr>
      <w:r>
        <w:rPr>
          <w:b/>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A869BC" w:rsidRPr="00F21AA5" w:rsidRDefault="00A869BC" w:rsidP="00A869BC">
      <w:pPr>
        <w:pStyle w:val="19"/>
        <w:pBdr>
          <w:top w:val="nil"/>
          <w:left w:val="nil"/>
          <w:bottom w:val="nil"/>
          <w:right w:val="nil"/>
          <w:between w:val="nil"/>
        </w:pBdr>
        <w:ind w:firstLine="567"/>
        <w:outlineLvl w:val="1"/>
        <w:rPr>
          <w:sz w:val="24"/>
          <w:szCs w:val="24"/>
        </w:rPr>
      </w:pPr>
      <w:r>
        <w:rPr>
          <w:sz w:val="24"/>
          <w:szCs w:val="24"/>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A869BC" w:rsidRDefault="00A869BC" w:rsidP="00A869BC">
      <w:pPr>
        <w:pStyle w:val="60"/>
        <w:pBdr>
          <w:top w:val="nil"/>
          <w:left w:val="nil"/>
          <w:bottom w:val="nil"/>
          <w:right w:val="nil"/>
          <w:between w:val="nil"/>
        </w:pBdr>
        <w:ind w:firstLine="567"/>
        <w:jc w:val="both"/>
      </w:pPr>
    </w:p>
    <w:p w:rsidR="00A869BC" w:rsidRDefault="00A869BC" w:rsidP="00A869BC">
      <w:pPr>
        <w:pStyle w:val="60"/>
        <w:pBdr>
          <w:top w:val="nil"/>
          <w:left w:val="nil"/>
          <w:bottom w:val="nil"/>
          <w:right w:val="nil"/>
          <w:between w:val="nil"/>
        </w:pBdr>
        <w:ind w:firstLine="567"/>
        <w:jc w:val="both"/>
      </w:pPr>
      <w:r>
        <w:rPr>
          <w:b/>
        </w:rPr>
        <w:t xml:space="preserve">2.Заказчик: </w:t>
      </w:r>
      <w:r w:rsidR="00727C9B">
        <w:t xml:space="preserve"> Ф</w:t>
      </w:r>
      <w:r w:rsidRPr="00792A62">
        <w:t>илиал</w:t>
      </w:r>
      <w:r>
        <w:t xml:space="preserve"> ПАО «ТрансКонтейнер»</w:t>
      </w:r>
      <w:r w:rsidR="00727C9B">
        <w:t xml:space="preserve"> на Восточно-Сибирской железной дороге</w:t>
      </w:r>
      <w:r>
        <w:t>.</w:t>
      </w:r>
    </w:p>
    <w:p w:rsidR="00A869BC" w:rsidRPr="00CE0C54" w:rsidRDefault="00A869BC" w:rsidP="00A869BC">
      <w:pPr>
        <w:pStyle w:val="60"/>
        <w:pBdr>
          <w:top w:val="nil"/>
          <w:left w:val="nil"/>
          <w:bottom w:val="nil"/>
          <w:right w:val="nil"/>
          <w:between w:val="nil"/>
        </w:pBdr>
        <w:ind w:firstLine="567"/>
        <w:jc w:val="both"/>
      </w:pPr>
    </w:p>
    <w:p w:rsidR="00A869BC" w:rsidRPr="00CE0C54" w:rsidRDefault="00A869BC" w:rsidP="00A869BC">
      <w:pPr>
        <w:pStyle w:val="60"/>
        <w:pBdr>
          <w:top w:val="nil"/>
          <w:left w:val="nil"/>
          <w:bottom w:val="nil"/>
          <w:right w:val="nil"/>
          <w:between w:val="nil"/>
        </w:pBdr>
        <w:ind w:firstLine="567"/>
        <w:jc w:val="both"/>
      </w:pPr>
      <w:r>
        <w:rPr>
          <w:b/>
        </w:rPr>
        <w:t xml:space="preserve">3. Особые условия: </w:t>
      </w:r>
    </w:p>
    <w:p w:rsidR="00A869BC" w:rsidRPr="00CE0C54" w:rsidRDefault="00A869BC" w:rsidP="00A869BC">
      <w:pPr>
        <w:pStyle w:val="60"/>
        <w:pBdr>
          <w:top w:val="nil"/>
          <w:left w:val="nil"/>
          <w:bottom w:val="nil"/>
          <w:right w:val="nil"/>
          <w:between w:val="nil"/>
        </w:pBdr>
        <w:ind w:firstLine="567"/>
        <w:jc w:val="both"/>
      </w:pPr>
      <w: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869BC" w:rsidRPr="00CE0C54" w:rsidRDefault="00A869BC" w:rsidP="00A869BC">
      <w:pPr>
        <w:pStyle w:val="60"/>
        <w:pBdr>
          <w:top w:val="nil"/>
          <w:left w:val="nil"/>
          <w:bottom w:val="nil"/>
          <w:right w:val="nil"/>
          <w:between w:val="nil"/>
        </w:pBdr>
        <w:ind w:firstLine="709"/>
        <w:jc w:val="both"/>
      </w:pPr>
      <w:r>
        <w:t xml:space="preserve">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A869BC" w:rsidRPr="00CE0C54" w:rsidRDefault="00A869BC" w:rsidP="00A869BC">
      <w:pPr>
        <w:pStyle w:val="60"/>
        <w:pBdr>
          <w:top w:val="nil"/>
          <w:left w:val="nil"/>
          <w:bottom w:val="nil"/>
          <w:right w:val="nil"/>
          <w:between w:val="nil"/>
        </w:pBdr>
        <w:ind w:firstLine="567"/>
        <w:jc w:val="both"/>
      </w:pPr>
    </w:p>
    <w:p w:rsidR="00A869BC" w:rsidRPr="00CE0C54" w:rsidRDefault="00A869BC" w:rsidP="00A869BC">
      <w:pPr>
        <w:pStyle w:val="60"/>
        <w:pBdr>
          <w:top w:val="nil"/>
          <w:left w:val="nil"/>
          <w:bottom w:val="nil"/>
          <w:right w:val="nil"/>
          <w:between w:val="nil"/>
        </w:pBdr>
        <w:ind w:firstLine="720"/>
        <w:jc w:val="both"/>
        <w:rPr>
          <w:b/>
        </w:rPr>
      </w:pPr>
      <w:r>
        <w:rPr>
          <w:b/>
        </w:rPr>
        <w:t xml:space="preserve">4. Под охрану принимается следующие Объекты: </w:t>
      </w:r>
    </w:p>
    <w:p w:rsidR="00792A62" w:rsidRPr="00792A62" w:rsidRDefault="00792A62" w:rsidP="00792A62">
      <w:pPr>
        <w:pStyle w:val="60"/>
        <w:ind w:firstLine="720"/>
        <w:jc w:val="both"/>
        <w:rPr>
          <w:color w:val="000000"/>
        </w:rPr>
      </w:pPr>
      <w:r w:rsidRPr="00792A62">
        <w:rPr>
          <w:color w:val="000000"/>
        </w:rPr>
        <w:t xml:space="preserve">Административное здание аппарата управления </w:t>
      </w:r>
      <w:r w:rsidR="00727C9B">
        <w:t>Ф</w:t>
      </w:r>
      <w:r w:rsidR="00727C9B" w:rsidRPr="00792A62">
        <w:t>илиал</w:t>
      </w:r>
      <w:r w:rsidR="00727C9B">
        <w:t>а ПАО «ТрансКонтейнер» на Восточно-Сибирской железной дороге</w:t>
      </w:r>
      <w:r w:rsidRPr="00792A62">
        <w:rPr>
          <w:color w:val="000000"/>
        </w:rPr>
        <w:t xml:space="preserve">, расположенное по адресу: Иркутская область, г. Иркутск, ул. Коммунаров, д. 1а. </w:t>
      </w:r>
    </w:p>
    <w:p w:rsidR="00A869BC" w:rsidRPr="00B6734F" w:rsidRDefault="00792A62" w:rsidP="00792A62">
      <w:pPr>
        <w:pStyle w:val="60"/>
        <w:ind w:firstLine="720"/>
        <w:jc w:val="both"/>
        <w:rPr>
          <w:color w:val="000000"/>
        </w:rPr>
      </w:pPr>
      <w:r w:rsidRPr="00792A62">
        <w:rPr>
          <w:color w:val="000000"/>
        </w:rPr>
        <w:t>Контейнерный терминал (далее КТ) Батарейная (с площадками, где ведутся работы по переработке и хранению груженых и порожних универсальных контейнеров, помещениями, зоной таможенного контроля), расположенный по адресу: Иркутская область, г. Иркутск, станция Батарейная, контейнерный терминал Батарейная.</w:t>
      </w:r>
    </w:p>
    <w:p w:rsidR="00A869BC" w:rsidRPr="00B6734F" w:rsidRDefault="00A869BC" w:rsidP="00A869BC">
      <w:pPr>
        <w:pStyle w:val="60"/>
        <w:jc w:val="both"/>
      </w:pPr>
    </w:p>
    <w:p w:rsidR="00A869BC" w:rsidRPr="00B6734F" w:rsidRDefault="00A869BC" w:rsidP="00A869BC">
      <w:pPr>
        <w:pStyle w:val="60"/>
        <w:pBdr>
          <w:top w:val="nil"/>
          <w:left w:val="nil"/>
          <w:bottom w:val="nil"/>
          <w:right w:val="nil"/>
          <w:between w:val="nil"/>
        </w:pBdr>
        <w:ind w:firstLine="709"/>
        <w:jc w:val="both"/>
      </w:pPr>
      <w:r>
        <w:rPr>
          <w:b/>
        </w:rPr>
        <w:t>5. Объем и содержание Услуг</w:t>
      </w:r>
    </w:p>
    <w:p w:rsidR="00A869BC" w:rsidRPr="00B6734F" w:rsidRDefault="00A869BC" w:rsidP="00A869BC">
      <w:pPr>
        <w:pStyle w:val="60"/>
        <w:ind w:firstLine="567"/>
        <w:jc w:val="both"/>
      </w:pPr>
      <w:r w:rsidRPr="00B6734F">
        <w:rPr>
          <w:b/>
        </w:rPr>
        <w:t>5.2. Планируемый срок (период) оказания Услуг:</w:t>
      </w:r>
      <w:r w:rsidRPr="00B6734F">
        <w:t xml:space="preserve"> с 00 час. 00 мин. 01 </w:t>
      </w:r>
      <w:r>
        <w:t>январ</w:t>
      </w:r>
      <w:r w:rsidRPr="00B6734F">
        <w:t>я 202</w:t>
      </w:r>
      <w:r>
        <w:t>2</w:t>
      </w:r>
      <w:r w:rsidRPr="00B6734F">
        <w:t xml:space="preserve"> года по 24 час 00 мин 31 декабря 202</w:t>
      </w:r>
      <w:r w:rsidR="00792A62">
        <w:t>4</w:t>
      </w:r>
      <w:r w:rsidRPr="00B6734F">
        <w:t xml:space="preserve"> года.</w:t>
      </w:r>
    </w:p>
    <w:p w:rsidR="00A869BC" w:rsidRPr="00B6734F" w:rsidRDefault="00A869BC" w:rsidP="00A869BC">
      <w:pPr>
        <w:pStyle w:val="60"/>
        <w:ind w:firstLine="567"/>
        <w:jc w:val="both"/>
      </w:pPr>
      <w:r w:rsidRPr="00B6734F">
        <w:rPr>
          <w:b/>
        </w:rPr>
        <w:t>5.3. Содержание Услуг:</w:t>
      </w:r>
      <w:r w:rsidRPr="00B6734F">
        <w:rPr>
          <w:i/>
          <w:vertAlign w:val="superscript"/>
        </w:rPr>
        <w:footnoteReference w:id="7"/>
      </w:r>
    </w:p>
    <w:p w:rsidR="00A869BC" w:rsidRPr="00B6734F" w:rsidRDefault="00A869BC" w:rsidP="00A869BC">
      <w:pPr>
        <w:pStyle w:val="60"/>
        <w:pBdr>
          <w:top w:val="nil"/>
          <w:left w:val="nil"/>
          <w:bottom w:val="nil"/>
          <w:right w:val="nil"/>
          <w:between w:val="nil"/>
        </w:pBdr>
        <w:ind w:firstLine="720"/>
        <w:jc w:val="both"/>
      </w:pPr>
      <w:r w:rsidRPr="00B6734F">
        <w:rPr>
          <w:b/>
        </w:rPr>
        <w:lastRenderedPageBreak/>
        <w:t>-</w:t>
      </w:r>
      <w:r w:rsidRPr="00B6734F">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A869BC" w:rsidRPr="00B6734F" w:rsidRDefault="00A869BC" w:rsidP="00A869BC">
      <w:pPr>
        <w:pStyle w:val="60"/>
        <w:pBdr>
          <w:top w:val="nil"/>
          <w:left w:val="nil"/>
          <w:bottom w:val="nil"/>
          <w:right w:val="nil"/>
          <w:between w:val="nil"/>
        </w:pBdr>
        <w:ind w:firstLine="720"/>
        <w:jc w:val="both"/>
      </w:pPr>
      <w:r w:rsidRPr="00B6734F">
        <w:rPr>
          <w:i/>
        </w:rPr>
        <w:t>- защита жизни и здоровья  граждан</w:t>
      </w:r>
      <w:r>
        <w:rPr>
          <w:i/>
        </w:rPr>
        <w:t>;</w:t>
      </w:r>
    </w:p>
    <w:p w:rsidR="00A869BC" w:rsidRPr="00B6734F" w:rsidRDefault="00A869BC" w:rsidP="00A869BC">
      <w:pPr>
        <w:pStyle w:val="60"/>
        <w:pBdr>
          <w:top w:val="nil"/>
          <w:left w:val="nil"/>
          <w:bottom w:val="nil"/>
          <w:right w:val="nil"/>
          <w:between w:val="nil"/>
        </w:pBdr>
        <w:ind w:firstLine="720"/>
        <w:jc w:val="both"/>
      </w:pPr>
      <w:r w:rsidRPr="00B6734F">
        <w:rPr>
          <w:i/>
        </w:rPr>
        <w:t xml:space="preserve">- </w:t>
      </w:r>
      <w:r w:rsidRPr="00B6734F">
        <w:t>предотвращение открытого или тайного хищения имущества Заказчика, его порчи или уничтожения;</w:t>
      </w:r>
    </w:p>
    <w:p w:rsidR="00A869BC" w:rsidRPr="00B6734F" w:rsidRDefault="00A869BC" w:rsidP="00A869BC">
      <w:pPr>
        <w:pStyle w:val="60"/>
        <w:pBdr>
          <w:top w:val="nil"/>
          <w:left w:val="nil"/>
          <w:bottom w:val="nil"/>
          <w:right w:val="nil"/>
          <w:between w:val="nil"/>
        </w:pBdr>
        <w:ind w:firstLine="708"/>
        <w:jc w:val="both"/>
      </w:pPr>
      <w:r w:rsidRPr="00B6734F">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A869BC" w:rsidRPr="00B6734F" w:rsidRDefault="00A869BC" w:rsidP="00A869BC">
      <w:pPr>
        <w:pStyle w:val="60"/>
        <w:pBdr>
          <w:top w:val="nil"/>
          <w:left w:val="nil"/>
          <w:bottom w:val="nil"/>
          <w:right w:val="nil"/>
          <w:between w:val="nil"/>
        </w:pBdr>
        <w:ind w:firstLine="708"/>
        <w:jc w:val="both"/>
      </w:pPr>
      <w:r w:rsidRPr="00B6734F">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A869BC" w:rsidRPr="00B6734F" w:rsidRDefault="00A869BC" w:rsidP="00A869BC">
      <w:pPr>
        <w:pStyle w:val="60"/>
        <w:pBdr>
          <w:top w:val="nil"/>
          <w:left w:val="nil"/>
          <w:bottom w:val="nil"/>
          <w:right w:val="nil"/>
          <w:between w:val="nil"/>
        </w:pBdr>
        <w:ind w:firstLine="709"/>
        <w:jc w:val="both"/>
      </w:pPr>
      <w:r w:rsidRPr="00B6734F">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A869BC" w:rsidRPr="00B6734F" w:rsidRDefault="00A869BC" w:rsidP="00A869BC">
      <w:pPr>
        <w:pStyle w:val="60"/>
        <w:pBdr>
          <w:top w:val="nil"/>
          <w:left w:val="nil"/>
          <w:bottom w:val="nil"/>
          <w:right w:val="nil"/>
          <w:between w:val="nil"/>
        </w:pBdr>
        <w:ind w:firstLine="709"/>
        <w:jc w:val="both"/>
      </w:pPr>
      <w:r w:rsidRPr="00B6734F">
        <w:t>- консультирование и подготовка рекомендаций Заказчику по вопросам правомерной защиты от возможных противоправных действий;</w:t>
      </w:r>
    </w:p>
    <w:p w:rsidR="00A869BC" w:rsidRPr="00B6734F" w:rsidRDefault="00A869BC" w:rsidP="00A869BC">
      <w:pPr>
        <w:pStyle w:val="60"/>
        <w:pBdr>
          <w:top w:val="nil"/>
          <w:left w:val="nil"/>
          <w:bottom w:val="nil"/>
          <w:right w:val="nil"/>
          <w:between w:val="nil"/>
        </w:pBdr>
        <w:ind w:firstLine="708"/>
        <w:jc w:val="both"/>
      </w:pPr>
      <w:r w:rsidRPr="00B6734F">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A869BC" w:rsidRPr="00B6734F" w:rsidRDefault="00A869BC" w:rsidP="00A869BC">
      <w:pPr>
        <w:pStyle w:val="60"/>
        <w:pBdr>
          <w:top w:val="nil"/>
          <w:left w:val="nil"/>
          <w:bottom w:val="nil"/>
          <w:right w:val="nil"/>
          <w:between w:val="nil"/>
        </w:pBdr>
        <w:ind w:firstLine="708"/>
        <w:jc w:val="both"/>
      </w:pPr>
      <w:r w:rsidRPr="00B6734F">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A869BC" w:rsidRDefault="00A869BC" w:rsidP="00A869BC">
      <w:pPr>
        <w:pStyle w:val="60"/>
        <w:pBdr>
          <w:top w:val="nil"/>
          <w:left w:val="nil"/>
          <w:bottom w:val="nil"/>
          <w:right w:val="nil"/>
          <w:between w:val="nil"/>
        </w:pBdr>
        <w:ind w:firstLine="708"/>
        <w:jc w:val="both"/>
      </w:pPr>
      <w:r w:rsidRPr="00B6734F">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869BC" w:rsidRPr="00B6734F" w:rsidRDefault="00A869BC" w:rsidP="00A869BC">
      <w:pPr>
        <w:pStyle w:val="60"/>
        <w:pBdr>
          <w:top w:val="nil"/>
          <w:left w:val="nil"/>
          <w:bottom w:val="nil"/>
          <w:right w:val="nil"/>
          <w:between w:val="nil"/>
        </w:pBdr>
        <w:ind w:firstLine="708"/>
        <w:jc w:val="both"/>
      </w:pPr>
      <w:r>
        <w:t xml:space="preserve">- фото/видеофиксация значимых событий в соответствии с требованиями Заказчика и передача данных Заказчику по каналам сотовой/интернет связи, </w:t>
      </w:r>
    </w:p>
    <w:p w:rsidR="00A869BC" w:rsidRPr="00B6734F" w:rsidRDefault="00A869BC" w:rsidP="00A869BC">
      <w:pPr>
        <w:pStyle w:val="60"/>
        <w:pBdr>
          <w:top w:val="nil"/>
          <w:left w:val="nil"/>
          <w:bottom w:val="nil"/>
          <w:right w:val="nil"/>
          <w:between w:val="nil"/>
        </w:pBdr>
        <w:ind w:firstLine="720"/>
        <w:jc w:val="both"/>
      </w:pPr>
      <w:r w:rsidRPr="00B6734F">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00F969E4">
        <w:t>.</w:t>
      </w:r>
    </w:p>
    <w:p w:rsidR="00A869BC" w:rsidRPr="00B6734F" w:rsidRDefault="00A869BC" w:rsidP="00A869BC">
      <w:pPr>
        <w:pStyle w:val="60"/>
        <w:pBdr>
          <w:top w:val="nil"/>
          <w:left w:val="nil"/>
          <w:bottom w:val="nil"/>
          <w:right w:val="nil"/>
          <w:between w:val="nil"/>
        </w:pBdr>
        <w:ind w:firstLine="556"/>
        <w:jc w:val="both"/>
        <w:rPr>
          <w:b/>
        </w:rPr>
      </w:pPr>
    </w:p>
    <w:p w:rsidR="00A869BC" w:rsidRPr="00B6734F" w:rsidRDefault="00A869BC" w:rsidP="00A869BC">
      <w:pPr>
        <w:pStyle w:val="60"/>
        <w:pBdr>
          <w:top w:val="nil"/>
          <w:left w:val="nil"/>
          <w:bottom w:val="nil"/>
          <w:right w:val="nil"/>
          <w:between w:val="nil"/>
        </w:pBdr>
        <w:ind w:firstLine="556"/>
        <w:jc w:val="both"/>
      </w:pPr>
      <w:r w:rsidRPr="00B6734F">
        <w:rPr>
          <w:b/>
        </w:rPr>
        <w:t>6. Основания признания победителя уклонившимся от заключения договора, досрочного расторжения договора:</w:t>
      </w:r>
    </w:p>
    <w:p w:rsidR="00A869BC" w:rsidRPr="00B6734F" w:rsidRDefault="00A869BC" w:rsidP="00A869BC">
      <w:pPr>
        <w:pStyle w:val="60"/>
        <w:pBdr>
          <w:top w:val="nil"/>
          <w:left w:val="nil"/>
          <w:bottom w:val="nil"/>
          <w:right w:val="nil"/>
          <w:between w:val="nil"/>
        </w:pBdr>
        <w:ind w:firstLine="556"/>
        <w:jc w:val="both"/>
      </w:pPr>
      <w:r w:rsidRPr="00B6734F">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A869BC" w:rsidRPr="00B6734F" w:rsidRDefault="00A869BC" w:rsidP="00A869BC">
      <w:pPr>
        <w:pStyle w:val="60"/>
        <w:pBdr>
          <w:top w:val="nil"/>
          <w:left w:val="nil"/>
          <w:bottom w:val="nil"/>
          <w:right w:val="nil"/>
          <w:between w:val="nil"/>
        </w:pBdr>
        <w:ind w:firstLine="556"/>
        <w:jc w:val="both"/>
      </w:pPr>
      <w:r w:rsidRPr="00B6734F">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869BC" w:rsidRPr="00B6734F" w:rsidRDefault="00A869BC" w:rsidP="00A869BC">
      <w:pPr>
        <w:pStyle w:val="60"/>
        <w:ind w:firstLine="556"/>
        <w:jc w:val="both"/>
      </w:pPr>
      <w:r w:rsidRPr="00B6734F">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869BC" w:rsidRPr="00B6734F" w:rsidRDefault="00A869BC" w:rsidP="00A869BC">
      <w:pPr>
        <w:pStyle w:val="60"/>
        <w:ind w:firstLine="556"/>
        <w:jc w:val="both"/>
      </w:pPr>
      <w:r w:rsidRPr="00B6734F">
        <w:t>- подтверждение наличия ГБР у Исполнителя (подтверждается вызовом ГБР);</w:t>
      </w:r>
    </w:p>
    <w:p w:rsidR="00A869BC" w:rsidRPr="00B6734F" w:rsidRDefault="00A869BC" w:rsidP="00A869BC">
      <w:pPr>
        <w:pStyle w:val="60"/>
        <w:ind w:firstLine="556"/>
        <w:jc w:val="both"/>
      </w:pPr>
      <w:r w:rsidRPr="00B6734F">
        <w:t xml:space="preserve">- разрешение на хранение и использование служебного оружия серии РХИ (оригинал); </w:t>
      </w:r>
    </w:p>
    <w:p w:rsidR="00A869BC" w:rsidRPr="00B6734F" w:rsidRDefault="00A869BC" w:rsidP="00A869BC">
      <w:pPr>
        <w:pStyle w:val="60"/>
        <w:ind w:firstLine="556"/>
        <w:jc w:val="both"/>
      </w:pPr>
      <w:r w:rsidRPr="00B6734F">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r>
        <w:t>, справку формы СЗВ-М (сведения о застрахованных лицах)</w:t>
      </w:r>
      <w:r w:rsidRPr="00B6734F">
        <w:t>;</w:t>
      </w:r>
    </w:p>
    <w:p w:rsidR="00A869BC" w:rsidRPr="00B6734F" w:rsidRDefault="00A869BC" w:rsidP="00A869BC">
      <w:pPr>
        <w:pStyle w:val="60"/>
        <w:ind w:firstLine="556"/>
        <w:jc w:val="both"/>
      </w:pPr>
      <w:r w:rsidRPr="00B6734F">
        <w:lastRenderedPageBreak/>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t>2</w:t>
      </w:r>
      <w:r w:rsidRPr="00B6734F">
        <w:t xml:space="preserve"> (один) млн. рублей  (оригинал).</w:t>
      </w:r>
    </w:p>
    <w:p w:rsidR="00A869BC" w:rsidRPr="00B6734F" w:rsidRDefault="00A869BC" w:rsidP="00A869BC">
      <w:pPr>
        <w:pStyle w:val="60"/>
        <w:ind w:firstLine="556"/>
        <w:jc w:val="both"/>
      </w:pPr>
      <w:r w:rsidRPr="00B6734F">
        <w:t>-  график сменности на текущий/планируемый месяц работы.</w:t>
      </w:r>
    </w:p>
    <w:p w:rsidR="00A869BC" w:rsidRPr="00B6734F" w:rsidRDefault="00A869BC" w:rsidP="00A869BC">
      <w:pPr>
        <w:pStyle w:val="60"/>
        <w:ind w:firstLine="556"/>
        <w:jc w:val="both"/>
      </w:pPr>
      <w:r w:rsidRPr="00B6734F">
        <w:t>-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w:t>
      </w:r>
      <w:r w:rsidR="00F969E4">
        <w:t>.</w:t>
      </w:r>
    </w:p>
    <w:p w:rsidR="00A869BC" w:rsidRPr="00B6734F" w:rsidRDefault="00A869BC" w:rsidP="00A869BC">
      <w:pPr>
        <w:pStyle w:val="60"/>
        <w:pBdr>
          <w:top w:val="nil"/>
          <w:left w:val="nil"/>
          <w:bottom w:val="nil"/>
          <w:right w:val="nil"/>
          <w:between w:val="nil"/>
        </w:pBdr>
        <w:ind w:firstLine="556"/>
        <w:jc w:val="both"/>
      </w:pPr>
      <w:r w:rsidRPr="00B6734F">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A869BC" w:rsidRPr="00B6734F" w:rsidRDefault="00A869BC" w:rsidP="00A869BC">
      <w:pPr>
        <w:pStyle w:val="60"/>
        <w:pBdr>
          <w:top w:val="nil"/>
          <w:left w:val="nil"/>
          <w:bottom w:val="nil"/>
          <w:right w:val="nil"/>
          <w:between w:val="nil"/>
        </w:pBdr>
        <w:ind w:firstLine="556"/>
        <w:jc w:val="both"/>
      </w:pPr>
      <w:r w:rsidRPr="00B6734F">
        <w:t>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A869BC" w:rsidRPr="00CE0C54" w:rsidRDefault="00A869BC" w:rsidP="00A869BC">
      <w:pPr>
        <w:pStyle w:val="60"/>
        <w:pBdr>
          <w:top w:val="nil"/>
          <w:left w:val="nil"/>
          <w:bottom w:val="nil"/>
          <w:right w:val="nil"/>
          <w:between w:val="nil"/>
        </w:pBdr>
        <w:ind w:firstLine="556"/>
        <w:jc w:val="both"/>
      </w:pPr>
      <w:r w:rsidRPr="00B6734F">
        <w:t>6.4.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w:t>
      </w:r>
      <w:r>
        <w:t xml:space="preserve">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работники Победителя, планируемые к привлечению для оказания услуг, должны дать правильные ответы на все вопросы. </w:t>
      </w:r>
    </w:p>
    <w:p w:rsidR="00A869BC" w:rsidRPr="00CE0C54" w:rsidRDefault="00A869BC" w:rsidP="00A869BC">
      <w:pPr>
        <w:pStyle w:val="60"/>
        <w:pBdr>
          <w:top w:val="nil"/>
          <w:left w:val="nil"/>
          <w:bottom w:val="nil"/>
          <w:right w:val="nil"/>
          <w:between w:val="nil"/>
        </w:pBdr>
        <w:ind w:firstLine="556"/>
        <w:jc w:val="both"/>
      </w:pPr>
      <w: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A869BC" w:rsidRPr="00CE0C54" w:rsidRDefault="00A869BC" w:rsidP="00A869BC">
      <w:pPr>
        <w:pStyle w:val="60"/>
        <w:pBdr>
          <w:top w:val="nil"/>
          <w:left w:val="nil"/>
          <w:bottom w:val="nil"/>
          <w:right w:val="nil"/>
          <w:between w:val="nil"/>
        </w:pBdr>
        <w:ind w:firstLine="556"/>
        <w:jc w:val="both"/>
      </w:pPr>
      <w:r>
        <w:t>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A869BC" w:rsidRPr="00CE0C54" w:rsidRDefault="00A869BC" w:rsidP="00A869BC">
      <w:pPr>
        <w:pStyle w:val="60"/>
        <w:pBdr>
          <w:top w:val="nil"/>
          <w:left w:val="nil"/>
          <w:bottom w:val="nil"/>
          <w:right w:val="nil"/>
          <w:between w:val="nil"/>
        </w:pBdr>
        <w:ind w:firstLine="556"/>
        <w:jc w:val="both"/>
      </w:pPr>
    </w:p>
    <w:p w:rsidR="00A869BC" w:rsidRPr="00680B60" w:rsidRDefault="00A869BC" w:rsidP="00A869BC">
      <w:pPr>
        <w:pStyle w:val="60"/>
        <w:pBdr>
          <w:top w:val="nil"/>
          <w:left w:val="nil"/>
          <w:bottom w:val="nil"/>
          <w:right w:val="nil"/>
          <w:between w:val="nil"/>
        </w:pBdr>
        <w:ind w:left="283"/>
        <w:rPr>
          <w:b/>
          <w:color w:val="000000"/>
        </w:rPr>
      </w:pPr>
      <w:r w:rsidRPr="00680B60">
        <w:rPr>
          <w:b/>
          <w:color w:val="000000"/>
        </w:rPr>
        <w:t>7. Расположение постов  и их характеристика.</w:t>
      </w:r>
    </w:p>
    <w:p w:rsidR="00A869BC" w:rsidRPr="00680B60" w:rsidRDefault="00A869BC" w:rsidP="00A869BC">
      <w:pPr>
        <w:pStyle w:val="60"/>
        <w:ind w:firstLine="709"/>
        <w:jc w:val="both"/>
        <w:rPr>
          <w:b/>
        </w:rPr>
      </w:pPr>
    </w:p>
    <w:p w:rsidR="00BD350E" w:rsidRPr="00BD350E" w:rsidRDefault="00A869BC" w:rsidP="00BD350E">
      <w:pPr>
        <w:pStyle w:val="60"/>
        <w:pBdr>
          <w:top w:val="nil"/>
          <w:left w:val="nil"/>
          <w:bottom w:val="nil"/>
          <w:right w:val="nil"/>
          <w:between w:val="nil"/>
        </w:pBdr>
        <w:ind w:firstLine="709"/>
        <w:jc w:val="both"/>
      </w:pPr>
      <w:r w:rsidRPr="00BD350E">
        <w:t xml:space="preserve">7.1. </w:t>
      </w:r>
      <w:r w:rsidR="00BD350E" w:rsidRPr="00BD350E">
        <w:t xml:space="preserve">Административное здание аппарата </w:t>
      </w:r>
      <w:r w:rsidR="00727C9B">
        <w:t>Ф</w:t>
      </w:r>
      <w:r w:rsidR="00727C9B" w:rsidRPr="00792A62">
        <w:t>илиал</w:t>
      </w:r>
      <w:r w:rsidR="00727C9B">
        <w:t xml:space="preserve"> ПАО «ТрансКонтейнер» на Восточно-Сибирской железной дороге</w:t>
      </w:r>
      <w:r w:rsidR="00BD350E" w:rsidRPr="00BD350E">
        <w:t>, расположенное по адресу: Иркутская область, г. Иркутск, ул. Коммунаров, д. 1а.</w:t>
      </w:r>
    </w:p>
    <w:p w:rsidR="00BD350E" w:rsidRPr="00BD350E" w:rsidRDefault="00BD350E" w:rsidP="00BD350E">
      <w:pPr>
        <w:pStyle w:val="60"/>
        <w:pBdr>
          <w:top w:val="nil"/>
          <w:left w:val="nil"/>
          <w:bottom w:val="nil"/>
          <w:right w:val="nil"/>
          <w:between w:val="nil"/>
        </w:pBdr>
        <w:ind w:firstLine="709"/>
        <w:jc w:val="both"/>
      </w:pPr>
      <w:r w:rsidRPr="00BD350E">
        <w:t>Охрана объекта осуществляется 1 (одним) постом суточным, в режиме с 08 часов 00 минут до 08 часов 00 минут.</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1 КПП (круглосуточный),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BD350E" w:rsidRPr="00BD350E" w:rsidRDefault="00BD350E" w:rsidP="00BD350E">
      <w:pPr>
        <w:pStyle w:val="60"/>
        <w:pBdr>
          <w:top w:val="nil"/>
          <w:left w:val="nil"/>
          <w:bottom w:val="nil"/>
          <w:right w:val="nil"/>
          <w:between w:val="nil"/>
        </w:pBdr>
        <w:ind w:firstLine="709"/>
        <w:jc w:val="both"/>
      </w:pPr>
      <w:r w:rsidRPr="00BD350E">
        <w:lastRenderedPageBreak/>
        <w:t>Осуществляет контроль входа/выхода посетителей, внос /вынос имущества, обеспечение пожарной безопасности, контроль въезда/выезда на/с прилегающую(ей) территорию(и) объекта автотранспорта. Взаимодействует в период работы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1 охранник в смену.</w:t>
      </w:r>
    </w:p>
    <w:p w:rsidR="00BD350E" w:rsidRPr="00BD350E" w:rsidRDefault="00BD350E" w:rsidP="00BD350E">
      <w:pPr>
        <w:pStyle w:val="60"/>
        <w:pBdr>
          <w:top w:val="nil"/>
          <w:left w:val="nil"/>
          <w:bottom w:val="nil"/>
          <w:right w:val="nil"/>
          <w:between w:val="nil"/>
        </w:pBdr>
        <w:ind w:firstLine="709"/>
        <w:jc w:val="both"/>
      </w:pPr>
      <w:r w:rsidRPr="00BD350E">
        <w:t xml:space="preserve">Экипировка: форменное обмундирование, 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 (ПР);</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BD350E" w:rsidRPr="00BD350E" w:rsidRDefault="00BD350E" w:rsidP="00BD350E">
      <w:pPr>
        <w:pStyle w:val="60"/>
        <w:pBdr>
          <w:top w:val="nil"/>
          <w:left w:val="nil"/>
          <w:bottom w:val="nil"/>
          <w:right w:val="nil"/>
          <w:between w:val="nil"/>
        </w:pBdr>
        <w:ind w:firstLine="709"/>
        <w:jc w:val="both"/>
      </w:pPr>
      <w:r w:rsidRPr="00BD350E">
        <w:t>Оснащение: носимая радиостанция, мобильный телефон с возможностью выхода в интернет, фотографированием, отправкой/получением данных в мессенджерах, система ход-тест для контроля перемещения сотрудника охраны при патрулировании.</w:t>
      </w:r>
    </w:p>
    <w:p w:rsidR="00BD350E" w:rsidRPr="00BD350E" w:rsidRDefault="00BD350E" w:rsidP="00BD350E">
      <w:pPr>
        <w:pStyle w:val="60"/>
        <w:pBdr>
          <w:top w:val="nil"/>
          <w:left w:val="nil"/>
          <w:bottom w:val="nil"/>
          <w:right w:val="nil"/>
          <w:between w:val="nil"/>
        </w:pBdr>
        <w:ind w:firstLine="709"/>
        <w:jc w:val="both"/>
      </w:pPr>
    </w:p>
    <w:p w:rsidR="00BD350E" w:rsidRPr="00BD350E" w:rsidRDefault="00BD350E" w:rsidP="00BD350E">
      <w:pPr>
        <w:pStyle w:val="60"/>
        <w:pBdr>
          <w:top w:val="nil"/>
          <w:left w:val="nil"/>
          <w:bottom w:val="nil"/>
          <w:right w:val="nil"/>
          <w:between w:val="nil"/>
        </w:pBdr>
        <w:ind w:firstLine="709"/>
        <w:jc w:val="both"/>
      </w:pPr>
      <w:r>
        <w:t>7</w:t>
      </w:r>
      <w:r w:rsidRPr="00BD350E">
        <w:t>.2. Контейнерный терминал (далее КТ) Батарейная (с площадками, где ведутся работы по переработке и хранению груженых и порожних универсальных контейнеров, помещениями, зоной таможенного контроля), расположенный по адресу: Иркутская область, г. Иркутск, станция Батарейная, контейнерный терминал Батарейная.</w:t>
      </w:r>
    </w:p>
    <w:p w:rsidR="00BD350E" w:rsidRPr="00BD350E" w:rsidRDefault="00BD350E" w:rsidP="00BD350E">
      <w:pPr>
        <w:pStyle w:val="60"/>
        <w:pBdr>
          <w:top w:val="nil"/>
          <w:left w:val="nil"/>
          <w:bottom w:val="nil"/>
          <w:right w:val="nil"/>
          <w:between w:val="nil"/>
        </w:pBdr>
        <w:ind w:firstLine="709"/>
        <w:jc w:val="both"/>
      </w:pPr>
      <w:r w:rsidRPr="00BD350E">
        <w:t>Охрана объекта осуществляется выставлением 6 (шести) постов, в том числе 4 (четыре) суточных и 2 (два) в режиме с 08 часов 00 минут до 20 часов 00 минут.</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1 КПП – служебное помещение охраны в производственно-бытовом корпусе (далее - ПБК) (круглосуточный),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BD350E" w:rsidRPr="00BD350E" w:rsidRDefault="00BD350E" w:rsidP="00BD350E">
      <w:pPr>
        <w:pStyle w:val="60"/>
        <w:pBdr>
          <w:top w:val="nil"/>
          <w:left w:val="nil"/>
          <w:bottom w:val="nil"/>
          <w:right w:val="nil"/>
          <w:between w:val="nil"/>
        </w:pBdr>
        <w:ind w:firstLine="709"/>
        <w:jc w:val="both"/>
      </w:pPr>
      <w:r w:rsidRPr="00BD350E">
        <w:t>Осуществляет контроль входа/выхода посетителей, внос/вынос имущества, контроль въезда/выезда на территорию объекта железнодорожного транспорта, автотранспорта, ввоза контейнеров/грузов/грузов в контейнерах, обеспечение пожарной безопасности. Взаимодействует в период работы поста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1 охранник в смену.</w:t>
      </w:r>
    </w:p>
    <w:p w:rsidR="00BD350E" w:rsidRPr="00BD350E" w:rsidRDefault="00BD350E" w:rsidP="00BD350E">
      <w:pPr>
        <w:pStyle w:val="60"/>
        <w:pBdr>
          <w:top w:val="nil"/>
          <w:left w:val="nil"/>
          <w:bottom w:val="nil"/>
          <w:right w:val="nil"/>
          <w:between w:val="nil"/>
        </w:pBdr>
        <w:ind w:firstLine="709"/>
        <w:jc w:val="both"/>
      </w:pPr>
      <w:r w:rsidRPr="00BD350E">
        <w:t>Экипировка: форменное обмундирование</w:t>
      </w:r>
    </w:p>
    <w:p w:rsidR="00BD350E" w:rsidRPr="00BD350E" w:rsidRDefault="00BD350E" w:rsidP="00BD350E">
      <w:pPr>
        <w:pStyle w:val="60"/>
        <w:pBdr>
          <w:top w:val="nil"/>
          <w:left w:val="nil"/>
          <w:bottom w:val="nil"/>
          <w:right w:val="nil"/>
          <w:between w:val="nil"/>
        </w:pBdr>
        <w:ind w:firstLine="709"/>
        <w:jc w:val="both"/>
      </w:pPr>
      <w:r w:rsidRPr="00BD350E">
        <w:t xml:space="preserve">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резиновая(ПРК);</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BD350E" w:rsidRPr="00BD350E" w:rsidRDefault="00BD350E" w:rsidP="00BD350E">
      <w:pPr>
        <w:pStyle w:val="60"/>
        <w:pBdr>
          <w:top w:val="nil"/>
          <w:left w:val="nil"/>
          <w:bottom w:val="nil"/>
          <w:right w:val="nil"/>
          <w:between w:val="nil"/>
        </w:pBdr>
        <w:ind w:firstLine="709"/>
        <w:jc w:val="both"/>
      </w:pPr>
      <w:r w:rsidRPr="00BD350E">
        <w:t>Оснащение: носимая радиостанция, мобильный телефон с возможностью выхода в интернет, фотографированием, отправкой/получением данных в мессенджерах, система ход-тест для контроля перемещения сотрудника охраны при патрулировании.</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2 – КПП в ПБК (режим с 08 часов 00 минут до 20 часов 00 минут),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BD350E" w:rsidRPr="00BD350E" w:rsidRDefault="00BD350E" w:rsidP="00BD350E">
      <w:pPr>
        <w:pStyle w:val="60"/>
        <w:pBdr>
          <w:top w:val="nil"/>
          <w:left w:val="nil"/>
          <w:bottom w:val="nil"/>
          <w:right w:val="nil"/>
          <w:between w:val="nil"/>
        </w:pBdr>
        <w:ind w:firstLine="709"/>
        <w:jc w:val="both"/>
      </w:pPr>
      <w:r w:rsidRPr="00BD350E">
        <w:t>Осуществляет контроль входа/выхода посетителей, внос /вынос имущества, обеспечение пожарной безопасности, контроль въезда/выезда на/с прилегающую(ей) территорию(и) объекта автотранспорта. Взаимодействует в период работы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1 охранник в смену.</w:t>
      </w:r>
    </w:p>
    <w:p w:rsidR="00BD350E" w:rsidRPr="00BD350E" w:rsidRDefault="00BD350E" w:rsidP="00BD350E">
      <w:pPr>
        <w:pStyle w:val="60"/>
        <w:pBdr>
          <w:top w:val="nil"/>
          <w:left w:val="nil"/>
          <w:bottom w:val="nil"/>
          <w:right w:val="nil"/>
          <w:between w:val="nil"/>
        </w:pBdr>
        <w:ind w:firstLine="709"/>
        <w:jc w:val="both"/>
      </w:pPr>
      <w:r w:rsidRPr="00BD350E">
        <w:t xml:space="preserve">Экипировка: форменное обмундирование, 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 (ПР);</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BD350E" w:rsidRPr="00BD350E" w:rsidRDefault="00BD350E" w:rsidP="00BD350E">
      <w:pPr>
        <w:pStyle w:val="60"/>
        <w:pBdr>
          <w:top w:val="nil"/>
          <w:left w:val="nil"/>
          <w:bottom w:val="nil"/>
          <w:right w:val="nil"/>
          <w:between w:val="nil"/>
        </w:pBdr>
        <w:ind w:firstLine="709"/>
        <w:jc w:val="both"/>
      </w:pPr>
      <w:r w:rsidRPr="00BD350E">
        <w:lastRenderedPageBreak/>
        <w:t>Оснащение: носимая радиостанция, мобильный телефон с возможностью выхода в интернет, фотографированием, отправкой/получением данных в мессенджерах, система ход-тест для контроля перемещения сотрудника охраны при патрулировании.</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3 КПП - выезда (круглосуточный)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BD350E" w:rsidRPr="00BD350E" w:rsidRDefault="00BD350E" w:rsidP="00BD350E">
      <w:pPr>
        <w:pStyle w:val="60"/>
        <w:pBdr>
          <w:top w:val="nil"/>
          <w:left w:val="nil"/>
          <w:bottom w:val="nil"/>
          <w:right w:val="nil"/>
          <w:between w:val="nil"/>
        </w:pBdr>
        <w:ind w:firstLine="709"/>
        <w:jc w:val="both"/>
      </w:pPr>
      <w:r w:rsidRPr="00BD350E">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1 охранник в смену.</w:t>
      </w:r>
    </w:p>
    <w:p w:rsidR="00BD350E" w:rsidRPr="00BD350E" w:rsidRDefault="00BD350E" w:rsidP="00BD350E">
      <w:pPr>
        <w:pStyle w:val="60"/>
        <w:pBdr>
          <w:top w:val="nil"/>
          <w:left w:val="nil"/>
          <w:bottom w:val="nil"/>
          <w:right w:val="nil"/>
          <w:between w:val="nil"/>
        </w:pBdr>
        <w:ind w:firstLine="709"/>
        <w:jc w:val="both"/>
      </w:pPr>
      <w:r w:rsidRPr="00BD350E">
        <w:t>Экипировка: форменное обмундирование</w:t>
      </w:r>
    </w:p>
    <w:p w:rsidR="00BD350E" w:rsidRPr="00BD350E" w:rsidRDefault="00BD350E" w:rsidP="00BD350E">
      <w:pPr>
        <w:pStyle w:val="60"/>
        <w:pBdr>
          <w:top w:val="nil"/>
          <w:left w:val="nil"/>
          <w:bottom w:val="nil"/>
          <w:right w:val="nil"/>
          <w:between w:val="nil"/>
        </w:pBdr>
        <w:ind w:firstLine="709"/>
        <w:jc w:val="both"/>
      </w:pPr>
      <w:r w:rsidRPr="00BD350E">
        <w:t xml:space="preserve">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 (ПРК);</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BD350E" w:rsidRPr="00BD350E" w:rsidRDefault="00BD350E" w:rsidP="00BD350E">
      <w:pPr>
        <w:pStyle w:val="60"/>
        <w:pBdr>
          <w:top w:val="nil"/>
          <w:left w:val="nil"/>
          <w:bottom w:val="nil"/>
          <w:right w:val="nil"/>
          <w:between w:val="nil"/>
        </w:pBdr>
        <w:ind w:firstLine="709"/>
        <w:jc w:val="both"/>
      </w:pPr>
      <w:r w:rsidRPr="00BD350E">
        <w:t>Оснащение: носимая радиостанция, мобильный телефон с возможностью выхода в интернет, фотографированием, отправкой/получением данных в мессенджерах, система ход-тест для контроля перемещения сотрудника охраны при патрулировании.</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4 КПП - заезда (круглосуточный),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завоз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BD350E" w:rsidRPr="00BD350E" w:rsidRDefault="00BD350E" w:rsidP="00BD350E">
      <w:pPr>
        <w:pStyle w:val="60"/>
        <w:pBdr>
          <w:top w:val="nil"/>
          <w:left w:val="nil"/>
          <w:bottom w:val="nil"/>
          <w:right w:val="nil"/>
          <w:between w:val="nil"/>
        </w:pBdr>
        <w:ind w:firstLine="709"/>
        <w:jc w:val="both"/>
      </w:pPr>
      <w:r w:rsidRPr="00BD350E">
        <w:t>Осуществляет контроль заезда на территорию объекта автотранспортных средств, завоза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 xml:space="preserve"> 1 охранник в смену.</w:t>
      </w:r>
    </w:p>
    <w:p w:rsidR="00BD350E" w:rsidRPr="00BD350E" w:rsidRDefault="00BD350E" w:rsidP="00BD350E">
      <w:pPr>
        <w:pStyle w:val="60"/>
        <w:pBdr>
          <w:top w:val="nil"/>
          <w:left w:val="nil"/>
          <w:bottom w:val="nil"/>
          <w:right w:val="nil"/>
          <w:between w:val="nil"/>
        </w:pBdr>
        <w:ind w:firstLine="709"/>
        <w:jc w:val="both"/>
      </w:pPr>
      <w:r w:rsidRPr="00BD350E">
        <w:t>Экипировка: форменное обмундирование</w:t>
      </w:r>
    </w:p>
    <w:p w:rsidR="00BD350E" w:rsidRPr="00BD350E" w:rsidRDefault="00BD350E" w:rsidP="00BD350E">
      <w:pPr>
        <w:pStyle w:val="60"/>
        <w:pBdr>
          <w:top w:val="nil"/>
          <w:left w:val="nil"/>
          <w:bottom w:val="nil"/>
          <w:right w:val="nil"/>
          <w:between w:val="nil"/>
        </w:pBdr>
        <w:ind w:firstLine="709"/>
        <w:jc w:val="both"/>
      </w:pPr>
      <w:r w:rsidRPr="00BD350E">
        <w:t xml:space="preserve">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 (ПРК);</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BD350E" w:rsidRPr="00BD350E" w:rsidRDefault="00BD350E" w:rsidP="00BD350E">
      <w:pPr>
        <w:pStyle w:val="60"/>
        <w:pBdr>
          <w:top w:val="nil"/>
          <w:left w:val="nil"/>
          <w:bottom w:val="nil"/>
          <w:right w:val="nil"/>
          <w:between w:val="nil"/>
        </w:pBdr>
        <w:ind w:firstLine="709"/>
        <w:jc w:val="both"/>
      </w:pPr>
      <w:r w:rsidRPr="00BD350E">
        <w:t>Оснащение: носимая радиостанция, мобильный телефон с возможностью выхода в интернет, фотографированием, отправкой/получением данных в мессенджера, система ход-тест для контроля перемещения сотрудника охраны при патрулировании.</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5 КПП - восточные ворота (круглосуточный),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контроль заезда/выезда вагонов по ж\д путям,  ввоза/вывоза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w:t>
      </w:r>
    </w:p>
    <w:p w:rsidR="00BD350E" w:rsidRPr="00BD350E" w:rsidRDefault="00BD350E" w:rsidP="00BD350E">
      <w:pPr>
        <w:pStyle w:val="60"/>
        <w:pBdr>
          <w:top w:val="nil"/>
          <w:left w:val="nil"/>
          <w:bottom w:val="nil"/>
          <w:right w:val="nil"/>
          <w:between w:val="nil"/>
        </w:pBdr>
        <w:ind w:firstLine="709"/>
        <w:jc w:val="both"/>
      </w:pPr>
      <w:r w:rsidRPr="00BD350E">
        <w:t xml:space="preserve">Осуществляет контроль въезда/выезда на территорию объекта железнодорожного транспорта, вагонов, ввоза/вывоза контейнеров/грузов/грузов в контейнерах. </w:t>
      </w:r>
      <w:r w:rsidRPr="00BD350E">
        <w:lastRenderedPageBreak/>
        <w:t>Взаимодействует в период работы поста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1 охранник в смену.</w:t>
      </w:r>
    </w:p>
    <w:p w:rsidR="00BD350E" w:rsidRPr="00BD350E" w:rsidRDefault="00BD350E" w:rsidP="00BD350E">
      <w:pPr>
        <w:pStyle w:val="60"/>
        <w:pBdr>
          <w:top w:val="nil"/>
          <w:left w:val="nil"/>
          <w:bottom w:val="nil"/>
          <w:right w:val="nil"/>
          <w:between w:val="nil"/>
        </w:pBdr>
        <w:ind w:firstLine="709"/>
        <w:jc w:val="both"/>
      </w:pPr>
      <w:r w:rsidRPr="00BD350E">
        <w:t>Экипировка: форменное обмундирование</w:t>
      </w:r>
    </w:p>
    <w:p w:rsidR="00BD350E" w:rsidRPr="00BD350E" w:rsidRDefault="00BD350E" w:rsidP="00BD350E">
      <w:pPr>
        <w:pStyle w:val="60"/>
        <w:pBdr>
          <w:top w:val="nil"/>
          <w:left w:val="nil"/>
          <w:bottom w:val="nil"/>
          <w:right w:val="nil"/>
          <w:between w:val="nil"/>
        </w:pBdr>
        <w:ind w:firstLine="709"/>
        <w:jc w:val="both"/>
      </w:pPr>
      <w:r w:rsidRPr="00BD350E">
        <w:t xml:space="preserve">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резиновая(ПРК);</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BD350E" w:rsidRPr="00BD350E" w:rsidRDefault="00BD350E" w:rsidP="00BD350E">
      <w:pPr>
        <w:pStyle w:val="60"/>
        <w:pBdr>
          <w:top w:val="nil"/>
          <w:left w:val="nil"/>
          <w:bottom w:val="nil"/>
          <w:right w:val="nil"/>
          <w:between w:val="nil"/>
        </w:pBdr>
        <w:ind w:firstLine="709"/>
        <w:jc w:val="both"/>
      </w:pPr>
      <w:r w:rsidRPr="00BD350E">
        <w:t>Оснащение: носимая радиостанция, мобильный телефон с возможностью выхода в интернет, фотографированием, отправкой/получением данных в мессенджерах, система ход-тест для контроля перемещения сотрудника охраны при патрулировании.</w:t>
      </w:r>
    </w:p>
    <w:p w:rsidR="00BD350E" w:rsidRPr="00BD350E" w:rsidRDefault="00BD350E" w:rsidP="00BD350E">
      <w:pPr>
        <w:pStyle w:val="60"/>
        <w:pBdr>
          <w:top w:val="nil"/>
          <w:left w:val="nil"/>
          <w:bottom w:val="nil"/>
          <w:right w:val="nil"/>
          <w:between w:val="nil"/>
        </w:pBdr>
        <w:ind w:firstLine="709"/>
        <w:jc w:val="both"/>
      </w:pPr>
      <w:r w:rsidRPr="00BD350E">
        <w:t xml:space="preserve">Пост охраны № 6 (патрульный, при необходимости обеспечивает подмену основных постов, режим с 08 часов 00 минут до 20 часов 00 минут)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вывоз/ввоз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BD350E" w:rsidRPr="00BD350E" w:rsidRDefault="00BD350E" w:rsidP="00BD350E">
      <w:pPr>
        <w:pStyle w:val="60"/>
        <w:pBdr>
          <w:top w:val="nil"/>
          <w:left w:val="nil"/>
          <w:bottom w:val="nil"/>
          <w:right w:val="nil"/>
          <w:between w:val="nil"/>
        </w:pBdr>
        <w:ind w:firstLine="709"/>
        <w:jc w:val="both"/>
      </w:pPr>
      <w:r w:rsidRPr="00BD350E">
        <w:t>Осуществляет контроль заезда/выезда с территории объекта автотранспортных средств, ввоз/вывоза контейнеров/грузов/грузов в контейнерах и других материальных средств по транспортным и материальным пропускам, указанных в пропуске, с фактическим их наличием, при необходимости осуществляет подмену основных постов охраны. Взаимодействует в период работы поста с представителями/работниками Заказчика, предоставляет всю информацию  в требуемом объеме.</w:t>
      </w:r>
    </w:p>
    <w:p w:rsidR="00BD350E" w:rsidRPr="00BD350E" w:rsidRDefault="00BD350E" w:rsidP="00BD350E">
      <w:pPr>
        <w:pStyle w:val="60"/>
        <w:pBdr>
          <w:top w:val="nil"/>
          <w:left w:val="nil"/>
          <w:bottom w:val="nil"/>
          <w:right w:val="nil"/>
          <w:between w:val="nil"/>
        </w:pBdr>
        <w:ind w:firstLine="709"/>
        <w:jc w:val="both"/>
      </w:pPr>
      <w:r w:rsidRPr="00BD350E">
        <w:t>1 охранник в смену.</w:t>
      </w:r>
    </w:p>
    <w:p w:rsidR="00BD350E" w:rsidRPr="00BD350E" w:rsidRDefault="00BD350E" w:rsidP="00BD350E">
      <w:pPr>
        <w:pStyle w:val="60"/>
        <w:pBdr>
          <w:top w:val="nil"/>
          <w:left w:val="nil"/>
          <w:bottom w:val="nil"/>
          <w:right w:val="nil"/>
          <w:between w:val="nil"/>
        </w:pBdr>
        <w:ind w:firstLine="709"/>
        <w:jc w:val="both"/>
      </w:pPr>
      <w:r w:rsidRPr="00BD350E">
        <w:t>Экипировка: форменное обмундирование</w:t>
      </w:r>
    </w:p>
    <w:p w:rsidR="00BD350E" w:rsidRPr="00BD350E" w:rsidRDefault="00BD350E" w:rsidP="00BD350E">
      <w:pPr>
        <w:pStyle w:val="60"/>
        <w:pBdr>
          <w:top w:val="nil"/>
          <w:left w:val="nil"/>
          <w:bottom w:val="nil"/>
          <w:right w:val="nil"/>
          <w:between w:val="nil"/>
        </w:pBdr>
        <w:ind w:firstLine="709"/>
        <w:jc w:val="both"/>
      </w:pPr>
      <w:r w:rsidRPr="00BD350E">
        <w:t xml:space="preserve">специальные средства </w:t>
      </w:r>
    </w:p>
    <w:p w:rsidR="00BD350E" w:rsidRPr="00BD350E" w:rsidRDefault="00BD350E" w:rsidP="00BD350E">
      <w:pPr>
        <w:pStyle w:val="60"/>
        <w:pBdr>
          <w:top w:val="nil"/>
          <w:left w:val="nil"/>
          <w:bottom w:val="nil"/>
          <w:right w:val="nil"/>
          <w:between w:val="nil"/>
        </w:pBdr>
        <w:ind w:firstLine="709"/>
        <w:jc w:val="both"/>
      </w:pPr>
      <w:r w:rsidRPr="00BD350E">
        <w:t>-палка резиновая (ПРК);</w:t>
      </w:r>
    </w:p>
    <w:p w:rsidR="00BD350E" w:rsidRPr="00BD350E" w:rsidRDefault="00BD350E" w:rsidP="00BD350E">
      <w:pPr>
        <w:pStyle w:val="60"/>
        <w:pBdr>
          <w:top w:val="nil"/>
          <w:left w:val="nil"/>
          <w:bottom w:val="nil"/>
          <w:right w:val="nil"/>
          <w:between w:val="nil"/>
        </w:pBdr>
        <w:ind w:firstLine="709"/>
        <w:jc w:val="both"/>
      </w:pPr>
      <w:r w:rsidRPr="00BD350E">
        <w:t>-наручники (БРС).</w:t>
      </w:r>
    </w:p>
    <w:p w:rsidR="00A869BC" w:rsidRPr="00BD350E" w:rsidRDefault="00BD350E" w:rsidP="00BD350E">
      <w:pPr>
        <w:pStyle w:val="60"/>
        <w:pBdr>
          <w:top w:val="nil"/>
          <w:left w:val="nil"/>
          <w:bottom w:val="nil"/>
          <w:right w:val="nil"/>
          <w:between w:val="nil"/>
        </w:pBdr>
        <w:ind w:firstLine="709"/>
        <w:jc w:val="both"/>
      </w:pPr>
      <w:r w:rsidRPr="00BD350E">
        <w:t>Оснащение: носимая радиостанция, мобильный телефон с возможностью выхода в интернет, фотографированием, отправкой/получением данных в мессенджерах, система ход-тест для контроля перемещения сотрудника охраны при патрулировании.</w:t>
      </w:r>
    </w:p>
    <w:p w:rsidR="00A869BC" w:rsidRPr="00680B60" w:rsidRDefault="00A869BC" w:rsidP="00A869BC">
      <w:pPr>
        <w:pStyle w:val="60"/>
        <w:ind w:firstLine="709"/>
        <w:jc w:val="both"/>
        <w:rPr>
          <w:b/>
        </w:rPr>
      </w:pPr>
    </w:p>
    <w:p w:rsidR="00A869BC" w:rsidRPr="00CE0C54" w:rsidRDefault="00A869BC" w:rsidP="00A869BC">
      <w:pPr>
        <w:pStyle w:val="6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869BC" w:rsidRPr="00CE0C54" w:rsidTr="00CB07BA">
        <w:trPr>
          <w:trHeight w:val="476"/>
        </w:trPr>
        <w:tc>
          <w:tcPr>
            <w:tcW w:w="5328" w:type="dxa"/>
          </w:tcPr>
          <w:p w:rsidR="00A869BC" w:rsidRPr="00CE0C54" w:rsidRDefault="00A869BC" w:rsidP="00CB07BA">
            <w:pPr>
              <w:pStyle w:val="60"/>
              <w:rPr>
                <w:b/>
              </w:rPr>
            </w:pPr>
            <w:r>
              <w:rPr>
                <w:b/>
              </w:rPr>
              <w:t>от Заказчика</w:t>
            </w:r>
          </w:p>
          <w:p w:rsidR="00A869BC" w:rsidRPr="00CE0C54" w:rsidRDefault="00A869BC" w:rsidP="00CB07BA">
            <w:pPr>
              <w:pStyle w:val="60"/>
              <w:jc w:val="both"/>
            </w:pPr>
          </w:p>
        </w:tc>
        <w:tc>
          <w:tcPr>
            <w:tcW w:w="5040" w:type="dxa"/>
          </w:tcPr>
          <w:p w:rsidR="00A869BC" w:rsidRPr="00CE0C54" w:rsidRDefault="00A869BC" w:rsidP="00CB07BA">
            <w:pPr>
              <w:pStyle w:val="60"/>
              <w:ind w:hanging="30"/>
              <w:jc w:val="both"/>
            </w:pPr>
            <w:r>
              <w:rPr>
                <w:b/>
              </w:rPr>
              <w:t>от Исполнителя</w:t>
            </w:r>
          </w:p>
        </w:tc>
      </w:tr>
      <w:tr w:rsidR="00A869BC" w:rsidRPr="00CE0C54" w:rsidTr="00CB07BA">
        <w:trPr>
          <w:trHeight w:val="1162"/>
        </w:trPr>
        <w:tc>
          <w:tcPr>
            <w:tcW w:w="5328" w:type="dxa"/>
          </w:tcPr>
          <w:p w:rsidR="00727C9B" w:rsidRPr="00CE0C54" w:rsidRDefault="00727C9B" w:rsidP="00727C9B">
            <w:pPr>
              <w:pStyle w:val="60"/>
              <w:shd w:val="clear" w:color="auto" w:fill="FFFFFF"/>
              <w:spacing w:line="274" w:lineRule="auto"/>
              <w:rPr>
                <w:b/>
              </w:rPr>
            </w:pPr>
            <w:r>
              <w:rPr>
                <w:b/>
              </w:rPr>
              <w:t xml:space="preserve">Директор филиала ПАО «ТрансКонтейнер» на Восточно-Сибирской железной дороге </w:t>
            </w: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jc w:val="both"/>
            </w:pPr>
            <w:r>
              <w:t>___________________  Д.Е. Тишанин</w:t>
            </w:r>
          </w:p>
          <w:p w:rsidR="00A869BC" w:rsidRPr="00CE0C54" w:rsidRDefault="00A869BC" w:rsidP="00BD350E">
            <w:pPr>
              <w:pStyle w:val="60"/>
              <w:shd w:val="clear" w:color="auto" w:fill="FFFFFF"/>
              <w:spacing w:line="274" w:lineRule="auto"/>
              <w:jc w:val="both"/>
            </w:pPr>
          </w:p>
        </w:tc>
        <w:tc>
          <w:tcPr>
            <w:tcW w:w="5040" w:type="dxa"/>
          </w:tcPr>
          <w:p w:rsidR="00A869BC" w:rsidRPr="00CE0C54" w:rsidRDefault="00A869BC" w:rsidP="00CB07BA">
            <w:pPr>
              <w:pStyle w:val="60"/>
              <w:shd w:val="clear" w:color="auto" w:fill="FFFFFF"/>
              <w:spacing w:line="274" w:lineRule="auto"/>
              <w:rPr>
                <w:b/>
              </w:rPr>
            </w:pPr>
            <w:r>
              <w:rPr>
                <w:b/>
              </w:rPr>
              <w:t xml:space="preserve">Генеральный директор         </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r>
              <w:rPr>
                <w:b/>
              </w:rPr>
              <w:t>«_________»</w:t>
            </w:r>
            <w:r>
              <w:t xml:space="preserve">______________________ </w:t>
            </w:r>
          </w:p>
        </w:tc>
      </w:tr>
    </w:tbl>
    <w:p w:rsidR="00A869BC" w:rsidRPr="00CE0C54" w:rsidRDefault="00A869BC" w:rsidP="00A869BC">
      <w:pPr>
        <w:pStyle w:val="60"/>
        <w:rPr>
          <w:b/>
        </w:rPr>
      </w:pPr>
    </w:p>
    <w:p w:rsidR="00A869BC" w:rsidRPr="00CE0C54" w:rsidRDefault="00A869BC" w:rsidP="00A869BC">
      <w:pPr>
        <w:pStyle w:val="60"/>
        <w:rPr>
          <w:b/>
        </w:rPr>
      </w:pPr>
    </w:p>
    <w:p w:rsidR="00A869BC" w:rsidRPr="00CE0C54" w:rsidRDefault="00A869BC" w:rsidP="00A869BC">
      <w:pPr>
        <w:pStyle w:val="60"/>
        <w:rPr>
          <w:b/>
        </w:rPr>
      </w:pPr>
    </w:p>
    <w:p w:rsidR="00A869BC" w:rsidRPr="00CE0C54" w:rsidRDefault="00A869BC" w:rsidP="00A869BC">
      <w:pPr>
        <w:pStyle w:val="60"/>
        <w:rPr>
          <w:b/>
        </w:rPr>
      </w:pPr>
    </w:p>
    <w:p w:rsidR="00A869BC" w:rsidRPr="00CE0C54" w:rsidRDefault="00A869BC" w:rsidP="00A869BC">
      <w:pPr>
        <w:pStyle w:val="60"/>
        <w:rPr>
          <w:b/>
        </w:rPr>
      </w:pPr>
    </w:p>
    <w:p w:rsidR="00A869BC" w:rsidRPr="00CE0C54" w:rsidRDefault="00A869BC" w:rsidP="00A869BC">
      <w:pPr>
        <w:pStyle w:val="60"/>
        <w:rPr>
          <w:b/>
        </w:rPr>
      </w:pPr>
      <w:r>
        <w:br w:type="page"/>
      </w:r>
    </w:p>
    <w:p w:rsidR="00A869BC" w:rsidRPr="00CE0C54" w:rsidRDefault="00A869BC" w:rsidP="00A869BC">
      <w:pPr>
        <w:pStyle w:val="60"/>
        <w:jc w:val="right"/>
        <w:rPr>
          <w:b/>
        </w:rPr>
      </w:pPr>
      <w:r>
        <w:rPr>
          <w:b/>
        </w:rPr>
        <w:lastRenderedPageBreak/>
        <w:t xml:space="preserve">   Приложение № 3</w:t>
      </w:r>
    </w:p>
    <w:p w:rsidR="00A869BC" w:rsidRPr="00CE0C54" w:rsidRDefault="00A869BC" w:rsidP="00A869BC">
      <w:pPr>
        <w:pStyle w:val="60"/>
        <w:jc w:val="right"/>
        <w:rPr>
          <w:b/>
        </w:rPr>
      </w:pPr>
      <w:r>
        <w:rPr>
          <w:b/>
        </w:rPr>
        <w:t xml:space="preserve">                                                                                                  к Договору № __ от «__»____ 202___ г.  </w:t>
      </w:r>
    </w:p>
    <w:p w:rsidR="00A869BC" w:rsidRPr="00CE0C54" w:rsidRDefault="00A869BC" w:rsidP="00A869BC">
      <w:pPr>
        <w:pStyle w:val="60"/>
        <w:pBdr>
          <w:top w:val="nil"/>
          <w:left w:val="nil"/>
          <w:bottom w:val="nil"/>
          <w:right w:val="nil"/>
          <w:between w:val="nil"/>
        </w:pBdr>
        <w:spacing w:line="360" w:lineRule="auto"/>
        <w:ind w:left="1134" w:right="989"/>
        <w:jc w:val="center"/>
        <w:rPr>
          <w:b/>
          <w:color w:val="000000"/>
        </w:rPr>
      </w:pPr>
      <w:r>
        <w:rPr>
          <w:color w:val="000000"/>
        </w:rPr>
        <w:tab/>
      </w:r>
      <w:r>
        <w:rPr>
          <w:b/>
          <w:color w:val="000000"/>
        </w:rPr>
        <w:t>ИНСТРУКЦИЯ</w:t>
      </w:r>
    </w:p>
    <w:p w:rsidR="00A869BC" w:rsidRPr="00CE0C54" w:rsidRDefault="00994BE3" w:rsidP="00A869BC">
      <w:pPr>
        <w:pStyle w:val="60"/>
        <w:jc w:val="center"/>
        <w:rPr>
          <w:b/>
        </w:rPr>
      </w:pPr>
      <w:r>
        <w:rPr>
          <w:b/>
        </w:rPr>
        <w:t>сотрудникам охраны</w:t>
      </w:r>
    </w:p>
    <w:p w:rsidR="00994BE3" w:rsidRDefault="00A869BC" w:rsidP="00A869BC">
      <w:pPr>
        <w:pStyle w:val="60"/>
        <w:jc w:val="center"/>
        <w:rPr>
          <w:b/>
        </w:rPr>
      </w:pPr>
      <w:r>
        <w:rPr>
          <w:b/>
        </w:rPr>
        <w:t xml:space="preserve"> при несении службы по охране Объект</w:t>
      </w:r>
      <w:r w:rsidR="00994BE3">
        <w:rPr>
          <w:b/>
        </w:rPr>
        <w:t xml:space="preserve">а - </w:t>
      </w:r>
      <w:r w:rsidR="00994BE3" w:rsidRPr="00994BE3">
        <w:rPr>
          <w:b/>
          <w:lang w:bidi="ru-RU"/>
        </w:rPr>
        <w:t>Офисное помещение аппарата управления</w:t>
      </w:r>
      <w:r>
        <w:rPr>
          <w:b/>
        </w:rPr>
        <w:t xml:space="preserve"> филиала</w:t>
      </w:r>
      <w:r w:rsidR="00074FBC">
        <w:rPr>
          <w:b/>
        </w:rPr>
        <w:t xml:space="preserve"> </w:t>
      </w:r>
      <w:r>
        <w:rPr>
          <w:b/>
        </w:rPr>
        <w:t>ПАО «ТрансКонтейнер»</w:t>
      </w:r>
      <w:r w:rsidR="00727C9B">
        <w:rPr>
          <w:b/>
        </w:rPr>
        <w:t xml:space="preserve"> на Восточно-Сибирской железной дороге</w:t>
      </w:r>
      <w:r>
        <w:rPr>
          <w:b/>
        </w:rPr>
        <w:t>,</w:t>
      </w:r>
    </w:p>
    <w:p w:rsidR="00A869BC" w:rsidRPr="00B6734F" w:rsidRDefault="00A869BC" w:rsidP="00994BE3">
      <w:pPr>
        <w:pStyle w:val="60"/>
        <w:jc w:val="center"/>
        <w:rPr>
          <w:b/>
          <w:color w:val="000000"/>
          <w:u w:val="single"/>
        </w:rPr>
      </w:pPr>
      <w:r>
        <w:rPr>
          <w:b/>
        </w:rPr>
        <w:t>расположенн</w:t>
      </w:r>
      <w:r w:rsidR="00994BE3">
        <w:rPr>
          <w:b/>
        </w:rPr>
        <w:t>ого</w:t>
      </w:r>
      <w:r>
        <w:rPr>
          <w:b/>
        </w:rPr>
        <w:t xml:space="preserve"> по адресу:</w:t>
      </w:r>
      <w:r w:rsidR="00074FBC">
        <w:rPr>
          <w:b/>
        </w:rPr>
        <w:t xml:space="preserve"> </w:t>
      </w:r>
      <w:r w:rsidR="00BD350E" w:rsidRPr="00994BE3">
        <w:rPr>
          <w:b/>
          <w:color w:val="000000"/>
        </w:rPr>
        <w:t>Иркутская область</w:t>
      </w:r>
      <w:r w:rsidRPr="00994BE3">
        <w:rPr>
          <w:b/>
          <w:color w:val="000000"/>
        </w:rPr>
        <w:t xml:space="preserve">, г. </w:t>
      </w:r>
      <w:r w:rsidR="00BD350E" w:rsidRPr="00994BE3">
        <w:rPr>
          <w:b/>
          <w:color w:val="000000"/>
        </w:rPr>
        <w:t>Иркутск,</w:t>
      </w:r>
      <w:r w:rsidRPr="00994BE3">
        <w:rPr>
          <w:b/>
          <w:color w:val="000000"/>
        </w:rPr>
        <w:t xml:space="preserve"> ул. </w:t>
      </w:r>
      <w:r w:rsidR="00BD350E" w:rsidRPr="00994BE3">
        <w:rPr>
          <w:b/>
          <w:color w:val="000000"/>
        </w:rPr>
        <w:t>Коммунаров</w:t>
      </w:r>
      <w:r w:rsidRPr="00994BE3">
        <w:rPr>
          <w:b/>
          <w:color w:val="000000"/>
        </w:rPr>
        <w:t xml:space="preserve">, д. </w:t>
      </w:r>
      <w:r w:rsidR="00BD350E" w:rsidRPr="00994BE3">
        <w:rPr>
          <w:b/>
          <w:color w:val="000000"/>
        </w:rPr>
        <w:t>1а</w:t>
      </w:r>
      <w:r w:rsidRPr="00994BE3">
        <w:rPr>
          <w:b/>
          <w:color w:val="000000"/>
        </w:rPr>
        <w:t>.</w:t>
      </w:r>
    </w:p>
    <w:p w:rsidR="00994BE3" w:rsidRDefault="00994BE3" w:rsidP="00A869BC">
      <w:pPr>
        <w:pStyle w:val="60"/>
        <w:pBdr>
          <w:top w:val="nil"/>
          <w:left w:val="nil"/>
          <w:bottom w:val="nil"/>
          <w:right w:val="nil"/>
          <w:between w:val="nil"/>
        </w:pBdr>
        <w:jc w:val="both"/>
        <w:rPr>
          <w:color w:val="000000"/>
        </w:rPr>
      </w:pPr>
    </w:p>
    <w:p w:rsidR="00994BE3" w:rsidRPr="00994BE3" w:rsidRDefault="00994BE3" w:rsidP="00994BE3">
      <w:pPr>
        <w:pStyle w:val="60"/>
        <w:numPr>
          <w:ilvl w:val="0"/>
          <w:numId w:val="28"/>
        </w:numPr>
        <w:pBdr>
          <w:top w:val="nil"/>
          <w:left w:val="nil"/>
          <w:bottom w:val="nil"/>
          <w:right w:val="nil"/>
          <w:between w:val="nil"/>
        </w:pBdr>
        <w:jc w:val="both"/>
        <w:rPr>
          <w:b/>
          <w:bCs/>
          <w:color w:val="000000"/>
        </w:rPr>
      </w:pPr>
      <w:bookmarkStart w:id="26" w:name="bookmark3"/>
      <w:bookmarkStart w:id="27" w:name="bookmark4"/>
      <w:bookmarkStart w:id="28" w:name="bookmark5"/>
      <w:r w:rsidRPr="00994BE3">
        <w:rPr>
          <w:b/>
          <w:bCs/>
          <w:color w:val="000000"/>
          <w:lang w:bidi="ru-RU"/>
        </w:rPr>
        <w:t>Общие положения</w:t>
      </w:r>
      <w:bookmarkEnd w:id="26"/>
      <w:bookmarkEnd w:id="27"/>
      <w:bookmarkEnd w:id="28"/>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Настоящая инструкция определяет:</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-основные требования и порядок соблюдения пропускного и внутриобъектового режимов работникам Филиала, а также другими лицами, прибывающими на объект;</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-порядок действий при возникновении чрезвычайных ситуаций;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-обязанности охранников заступающих на смену.</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Основные понятия: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xml:space="preserve">-под «Объектом» понимается административное помещение (офис) аппарата управления филиала </w:t>
      </w:r>
      <w:r>
        <w:rPr>
          <w:color w:val="000000"/>
          <w:lang w:bidi="ru-RU"/>
        </w:rPr>
        <w:t>П</w:t>
      </w:r>
      <w:r w:rsidRPr="00994BE3">
        <w:rPr>
          <w:color w:val="000000"/>
          <w:lang w:bidi="ru-RU"/>
        </w:rPr>
        <w:t xml:space="preserve">АО «ТрансКонтейнер» на </w:t>
      </w:r>
      <w:r>
        <w:rPr>
          <w:color w:val="000000"/>
          <w:lang w:bidi="ru-RU"/>
        </w:rPr>
        <w:t xml:space="preserve">Восточно-Сибирской </w:t>
      </w:r>
      <w:r w:rsidRPr="00994BE3">
        <w:rPr>
          <w:color w:val="000000"/>
          <w:lang w:bidi="ru-RU"/>
        </w:rPr>
        <w:t xml:space="preserve">железной дороге. Расположенный по адресу: г. </w:t>
      </w:r>
      <w:r>
        <w:rPr>
          <w:color w:val="000000"/>
          <w:lang w:bidi="ru-RU"/>
        </w:rPr>
        <w:t>Иркутск</w:t>
      </w:r>
      <w:r w:rsidRPr="00994BE3">
        <w:rPr>
          <w:color w:val="000000"/>
          <w:lang w:bidi="ru-RU"/>
        </w:rPr>
        <w:t xml:space="preserve">, ул. </w:t>
      </w:r>
      <w:r>
        <w:rPr>
          <w:color w:val="000000"/>
          <w:lang w:bidi="ru-RU"/>
        </w:rPr>
        <w:t>Коммунаров, 1а</w:t>
      </w:r>
      <w:r w:rsidRPr="00994BE3">
        <w:rPr>
          <w:color w:val="000000"/>
          <w:lang w:bidi="ru-RU"/>
        </w:rPr>
        <w:t xml:space="preserve"> (далее филиал);</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-руководство филиала - директор, его заместители, главный инженер, главный бухгалтер;</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-СКУД - система контроля управления доступом.</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 xml:space="preserve">На «Объекте» установлены правила пропускного и внутриобъектового режимов, соблюдение которых поддерживается и контролируется </w:t>
      </w:r>
      <w:r w:rsidR="00E21E8E">
        <w:rPr>
          <w:color w:val="000000"/>
          <w:lang w:bidi="ru-RU"/>
        </w:rPr>
        <w:t>охранным предприятием</w:t>
      </w:r>
      <w:r w:rsidRPr="00994BE3">
        <w:rPr>
          <w:color w:val="000000"/>
          <w:lang w:bidi="ru-RU"/>
        </w:rPr>
        <w:t>.</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Задачи пропускного и внутриобъектового режимов:</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-исключение несанкционированного прохода лиц на Объект, а также бесконтрольного вноса (выноса) документов и материальных ценностей;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-своевременное выявление и пресечение угроз жизненно важным интересам филиала, причин условий, способствующих нанесению материального ущерба, нормальному функционированию филиала;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-обеспечение безопасности работников подразделений и иных лиц, правомерно находящихся на территории административного помещения;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-контроль соблюдения сотрудниками и прибывающими лицами на объект внутреннего распорядка, мер по технике безопасности, в том числе пожарной;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-при возникновении чрезвычайных ситуаций и происшествий умение охранниками осуществлять действия для их локализации.</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Для обеспечения пропускного и внутриобъектового режимов на объекте</w:t>
      </w:r>
      <w:r w:rsidR="00074FBC">
        <w:rPr>
          <w:color w:val="000000"/>
          <w:lang w:bidi="ru-RU"/>
        </w:rPr>
        <w:t xml:space="preserve"> </w:t>
      </w:r>
      <w:r w:rsidRPr="00994BE3">
        <w:rPr>
          <w:color w:val="000000"/>
          <w:lang w:bidi="ru-RU"/>
        </w:rPr>
        <w:t>выставляется круглосуточный пост.</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Пропускной и внутриобъектовый режимы поддерживаются, и контролируется работниками охраны посредством осуществления контрольно - пропускных функций, ведения наблюдения за служебными помещениями и посетителями.</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Непосредственное руководство и контроль выполнения охранниками требований настоящей инструкции осуществляет руководитель частного охранного предприятия или лицо, его замещающее.</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Работники ЧОП должны быть экипированы в форменную одежду, обеспечены мобильной связью, а также специальными средствами защиты.</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Охранники при выполнении своих обязанностей руководствуются действующим законодательством РФ, настоящей инструкцией, а также внутренними актами ЧОП, приказами и распоряжениями в вопросах внутреннего распорядка руководства объекта.</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Сведения, изложенные в настоящей инструкции, Договоре об оказании охранных услуг, а также иная письменная или устно полученная информация о режиме, методах и средствах охраны Объекта разглашению лицам, не допущенным к ней, не подлежат.</w:t>
      </w:r>
    </w:p>
    <w:p w:rsidR="00994BE3" w:rsidRPr="00994BE3" w:rsidRDefault="00994BE3" w:rsidP="00994BE3">
      <w:pPr>
        <w:pStyle w:val="60"/>
        <w:numPr>
          <w:ilvl w:val="0"/>
          <w:numId w:val="28"/>
        </w:numPr>
        <w:pBdr>
          <w:top w:val="nil"/>
          <w:left w:val="nil"/>
          <w:bottom w:val="nil"/>
          <w:right w:val="nil"/>
          <w:between w:val="nil"/>
        </w:pBdr>
        <w:jc w:val="both"/>
        <w:rPr>
          <w:b/>
          <w:bCs/>
          <w:color w:val="000000"/>
        </w:rPr>
      </w:pPr>
      <w:bookmarkStart w:id="29" w:name="bookmark6"/>
      <w:bookmarkStart w:id="30" w:name="bookmark7"/>
      <w:bookmarkStart w:id="31" w:name="bookmark8"/>
      <w:r w:rsidRPr="00994BE3">
        <w:rPr>
          <w:b/>
          <w:bCs/>
          <w:color w:val="000000"/>
          <w:lang w:bidi="ru-RU"/>
        </w:rPr>
        <w:lastRenderedPageBreak/>
        <w:t>Основные требования и порядок соблюдения пропускного и внутриобъектового режима на объекте</w:t>
      </w:r>
      <w:bookmarkEnd w:id="29"/>
      <w:bookmarkEnd w:id="30"/>
      <w:bookmarkEnd w:id="31"/>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 xml:space="preserve">Руководители и работники аппарата управления филиала ПАО «ТрансКонтейнер» </w:t>
      </w:r>
      <w:r w:rsidR="00E21E8E">
        <w:rPr>
          <w:color w:val="000000"/>
          <w:lang w:bidi="ru-RU"/>
        </w:rPr>
        <w:t xml:space="preserve">на Восточно-Сибирской железной дороге </w:t>
      </w:r>
      <w:r w:rsidRPr="00994BE3">
        <w:rPr>
          <w:color w:val="000000"/>
          <w:lang w:bidi="ru-RU"/>
        </w:rPr>
        <w:t>пропускаются на объект по электронному пропуску. Для других категорий работников филиала по удостоверению личности.</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Пропуск в административное помещение руководства филиала осуществляется круглосуточно.</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Пропуск граждан в здание филиала ведётся при наличии документа удостоверяющего личность. В случае необходимости посещения гражданами отделов и секторов, расположенных во внутренней части офиса отгороженной дверью с кодовым замком, пропуск осуществляется в сопровождении сотрудника подразделения, в которое прибыл посетитель.</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 xml:space="preserve">Пропуск на территорию представителей правоохранительных органов (ФСБ, МВД, Прокуратуры и.т.д.), исполнительной власти (областной, городской, районной), руководителей аппарата управления </w:t>
      </w:r>
      <w:r w:rsidR="00E21E8E">
        <w:rPr>
          <w:color w:val="000000"/>
          <w:lang w:bidi="ru-RU"/>
        </w:rPr>
        <w:t>Восточно-Сибирской</w:t>
      </w:r>
      <w:r w:rsidRPr="00994BE3">
        <w:rPr>
          <w:color w:val="000000"/>
          <w:lang w:bidi="ru-RU"/>
        </w:rPr>
        <w:t xml:space="preserve"> железной дороги и её структурных подразделений, представителей иных государственных структур (СЭС, Госпожнадзор, комитет по охране окружающей среды и. т. д.), прибывших для исполнения своих должностных обязанностей, необходимо осуществлять в сопровождении одного из руководителей филиала, лица, его замещающего, или лица, назначенного для сопровождения.</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Пропуск граждан, прибывших к директору филиала, его заместителям осуществляется по их устному указанию, переданному на пост охраны (по внутреннему телефону) лично или через уполномоченных на это работников, с записью в соответствующем журнале на посту охраны.</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В период проведения ремонтно-строительных работ сторонними организациями на территории офисного помещения, пропуск специалистов и рабочих осуществляется по служебной записке начальника технического отдела или лица его замещающего с приложением списка (за 5 дней до начала проведения работ), согласованного с работником службы безопасности Заказчика (в его отсутствие с одним из руководителей филиала). Пропуск по спискам проводится при наличии документа, удостоверяющего личность.</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Дети работников филиала пропускаются в офис в сопровождении родителей с записью на посту охраны.</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 xml:space="preserve">Допуск работников на рабочее место до 07:00 и после 21:00 часов в рабочие дни, в выходные и праздничные дни, а также для работы по другому графику рабочего времени, осуществляется по письменной заявке работника (за исключением диспетчерского состава), согласованной руководителем подразделения с заместителем </w:t>
      </w:r>
      <w:r w:rsidR="00E21E8E">
        <w:rPr>
          <w:color w:val="000000"/>
          <w:lang w:bidi="ru-RU"/>
        </w:rPr>
        <w:t>начальника</w:t>
      </w:r>
      <w:r w:rsidR="00074FBC">
        <w:rPr>
          <w:color w:val="000000"/>
          <w:lang w:bidi="ru-RU"/>
        </w:rPr>
        <w:t xml:space="preserve"> </w:t>
      </w:r>
      <w:r w:rsidR="00E21E8E">
        <w:rPr>
          <w:color w:val="000000"/>
          <w:lang w:bidi="ru-RU"/>
        </w:rPr>
        <w:t xml:space="preserve">службы </w:t>
      </w:r>
      <w:r w:rsidRPr="00994BE3">
        <w:rPr>
          <w:color w:val="000000"/>
          <w:lang w:bidi="ru-RU"/>
        </w:rPr>
        <w:t>безопасности (в его отсутствие с одним из руководителей филиала).</w:t>
      </w:r>
    </w:p>
    <w:p w:rsidR="00E21E8E" w:rsidRDefault="00994BE3" w:rsidP="00E21E8E">
      <w:pPr>
        <w:pStyle w:val="60"/>
        <w:pBdr>
          <w:top w:val="nil"/>
          <w:left w:val="nil"/>
          <w:bottom w:val="nil"/>
          <w:right w:val="nil"/>
          <w:between w:val="nil"/>
        </w:pBdr>
        <w:ind w:firstLine="397"/>
        <w:jc w:val="both"/>
        <w:rPr>
          <w:color w:val="000000"/>
        </w:rPr>
      </w:pPr>
      <w:r w:rsidRPr="00994BE3">
        <w:rPr>
          <w:color w:val="000000"/>
          <w:lang w:bidi="ru-RU"/>
        </w:rPr>
        <w:t xml:space="preserve">В случае исключительной необходимости, разрешение на пропуск работника в нерабочее время получается у руководства филиала с передачей распоряжения на пост </w:t>
      </w:r>
      <w:r w:rsidRPr="00994BE3">
        <w:rPr>
          <w:color w:val="000000"/>
        </w:rPr>
        <w:t>охраны.</w:t>
      </w:r>
    </w:p>
    <w:p w:rsidR="00994BE3" w:rsidRPr="00994BE3" w:rsidRDefault="00994BE3" w:rsidP="00E21E8E">
      <w:pPr>
        <w:pStyle w:val="60"/>
        <w:pBdr>
          <w:top w:val="nil"/>
          <w:left w:val="nil"/>
          <w:bottom w:val="nil"/>
          <w:right w:val="nil"/>
          <w:between w:val="nil"/>
        </w:pBdr>
        <w:jc w:val="both"/>
        <w:rPr>
          <w:color w:val="000000"/>
        </w:rPr>
      </w:pPr>
      <w:r w:rsidRPr="00994BE3">
        <w:rPr>
          <w:color w:val="000000"/>
          <w:lang w:bidi="ru-RU"/>
        </w:rPr>
        <w:t>2.9 При проходе через пост охраны с чемоданами, рюкзаками и другими вещами их содержимое по требованию сотрудника охраны должно пре</w:t>
      </w:r>
      <w:r w:rsidRPr="00994BE3">
        <w:rPr>
          <w:color w:val="000000"/>
        </w:rPr>
        <w:t xml:space="preserve">дставляться для осмотра, </w:t>
      </w:r>
      <w:r w:rsidRPr="00994BE3">
        <w:rPr>
          <w:color w:val="000000"/>
          <w:lang w:bidi="ru-RU"/>
        </w:rPr>
        <w:t>пытающиеся пройти через пост охраны без соответствующих</w:t>
      </w:r>
      <w:r w:rsidR="00074FBC">
        <w:rPr>
          <w:color w:val="000000"/>
          <w:lang w:bidi="ru-RU"/>
        </w:rPr>
        <w:t xml:space="preserve"> </w:t>
      </w:r>
      <w:r w:rsidRPr="00994BE3">
        <w:rPr>
          <w:color w:val="000000"/>
          <w:lang w:bidi="ru-RU"/>
        </w:rPr>
        <w:t>документов, в административные помещения филиала не допускаются.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2.1</w:t>
      </w:r>
      <w:r w:rsidRPr="00994BE3">
        <w:rPr>
          <w:color w:val="000000"/>
        </w:rPr>
        <w:t>0</w:t>
      </w:r>
      <w:r w:rsidRPr="00994BE3">
        <w:rPr>
          <w:color w:val="000000"/>
          <w:lang w:bidi="ru-RU"/>
        </w:rPr>
        <w:t xml:space="preserve"> Все прибывающие и убывающие с объекта граж</w:t>
      </w:r>
      <w:r w:rsidRPr="00994BE3">
        <w:rPr>
          <w:color w:val="000000"/>
        </w:rPr>
        <w:t xml:space="preserve">дане, в том числе представители </w:t>
      </w:r>
      <w:r w:rsidRPr="00994BE3">
        <w:rPr>
          <w:color w:val="000000"/>
          <w:lang w:bidi="ru-RU"/>
        </w:rPr>
        <w:t>правоохранительных органов и иных структур, в обязательному порядке должны фиксироваться в соответствующем журнале.</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2.11. </w:t>
      </w:r>
      <w:r w:rsidRPr="00994BE3">
        <w:rPr>
          <w:color w:val="000000"/>
          <w:lang w:bidi="ru-RU"/>
        </w:rPr>
        <w:t>При чрезвычайных обстоятельствах (взрыв, пожар, авария и т.п.) эвакуация работников и посетителей осуществляется через пост охраны и запасной выход беспрепятственно.</w:t>
      </w:r>
    </w:p>
    <w:p w:rsidR="00994BE3" w:rsidRPr="00994BE3" w:rsidRDefault="00994BE3" w:rsidP="00994BE3">
      <w:pPr>
        <w:pStyle w:val="60"/>
        <w:numPr>
          <w:ilvl w:val="0"/>
          <w:numId w:val="29"/>
        </w:numPr>
        <w:pBdr>
          <w:top w:val="nil"/>
          <w:left w:val="nil"/>
          <w:bottom w:val="nil"/>
          <w:right w:val="nil"/>
          <w:between w:val="nil"/>
        </w:pBdr>
        <w:jc w:val="both"/>
        <w:rPr>
          <w:color w:val="000000"/>
        </w:rPr>
      </w:pPr>
      <w:r w:rsidRPr="00994BE3">
        <w:rPr>
          <w:color w:val="000000"/>
          <w:lang w:bidi="ru-RU"/>
        </w:rPr>
        <w:t>Вынос (внос) имущества филиала, материальных ценностей из офисного помещения (должно быть наличие инвентарного номера или иного обозначения) допускается только при наличии письменного разрешения руководства.</w:t>
      </w:r>
    </w:p>
    <w:p w:rsidR="00994BE3" w:rsidRDefault="00994BE3" w:rsidP="00994BE3">
      <w:pPr>
        <w:pStyle w:val="60"/>
        <w:numPr>
          <w:ilvl w:val="0"/>
          <w:numId w:val="29"/>
        </w:numPr>
        <w:pBdr>
          <w:top w:val="nil"/>
          <w:left w:val="nil"/>
          <w:bottom w:val="nil"/>
          <w:right w:val="nil"/>
          <w:between w:val="nil"/>
        </w:pBdr>
        <w:jc w:val="both"/>
        <w:rPr>
          <w:color w:val="000000"/>
        </w:rPr>
      </w:pPr>
      <w:r w:rsidRPr="00994BE3">
        <w:rPr>
          <w:color w:val="000000"/>
          <w:lang w:bidi="ru-RU"/>
        </w:rPr>
        <w:lastRenderedPageBreak/>
        <w:t>На территорию объекта запрещается вносить опасные вещества и предметы, обладающие опасными свойствами (токсичные, взрывоопасные, пожароопасные), наличие которых может представлять угрозу для жизни и безопасности людей и зданий.</w:t>
      </w:r>
    </w:p>
    <w:p w:rsidR="0043015D" w:rsidRPr="00994BE3" w:rsidRDefault="0043015D" w:rsidP="0043015D">
      <w:pPr>
        <w:pStyle w:val="60"/>
        <w:pBdr>
          <w:top w:val="nil"/>
          <w:left w:val="nil"/>
          <w:bottom w:val="nil"/>
          <w:right w:val="nil"/>
          <w:between w:val="nil"/>
        </w:pBdr>
        <w:jc w:val="both"/>
        <w:rPr>
          <w:color w:val="000000"/>
        </w:rPr>
      </w:pPr>
    </w:p>
    <w:p w:rsidR="00994BE3" w:rsidRPr="00994BE3" w:rsidRDefault="00994BE3" w:rsidP="00994BE3">
      <w:pPr>
        <w:pStyle w:val="60"/>
        <w:numPr>
          <w:ilvl w:val="0"/>
          <w:numId w:val="28"/>
        </w:numPr>
        <w:pBdr>
          <w:top w:val="nil"/>
          <w:left w:val="nil"/>
          <w:bottom w:val="nil"/>
          <w:right w:val="nil"/>
          <w:between w:val="nil"/>
        </w:pBdr>
        <w:jc w:val="both"/>
        <w:rPr>
          <w:b/>
          <w:bCs/>
          <w:color w:val="000000"/>
        </w:rPr>
      </w:pPr>
      <w:bookmarkStart w:id="32" w:name="bookmark10"/>
      <w:bookmarkStart w:id="33" w:name="bookmark11"/>
      <w:bookmarkStart w:id="34" w:name="bookmark9"/>
      <w:r w:rsidRPr="00994BE3">
        <w:rPr>
          <w:b/>
          <w:bCs/>
          <w:color w:val="000000"/>
          <w:lang w:bidi="ru-RU"/>
        </w:rPr>
        <w:t>Порядок действий по предупреждению и при возникновении чрезвычайных ситуаций</w:t>
      </w:r>
      <w:bookmarkEnd w:id="32"/>
      <w:bookmarkEnd w:id="33"/>
      <w:bookmarkEnd w:id="34"/>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Работники охраны в целях предупреждения пожаров и чрезвычайных ситуаций обязаны: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-требовать от персонала филиала и других лиц строгого соблюдения правил пожарной безопасности;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-производить осмотр (при необходимости) крупногабаритных вещей;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-не допускать появление и хранение на объекте опасных веществ и предметов, обладающих токсичными, взрывоопасными и пожароопасными свойствами, наличие которых может представлять угрозу для жизни и безопасности людей и зданий.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3.2. </w:t>
      </w:r>
      <w:r w:rsidRPr="00994BE3">
        <w:rPr>
          <w:color w:val="000000"/>
          <w:lang w:bidi="ru-RU"/>
        </w:rPr>
        <w:t>При возникновении чрезвычайных ситуаций, а так же обнаруженных недостатках, могущих привести к чрезвычайным ситуациям, неисправности технических средств охраны, пожарной сигнализации и системы контроля доступа (СКУД), ставить в известность руководство филиала и своего оперативного дежурного.</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3.2.1. </w:t>
      </w:r>
      <w:r w:rsidRPr="00994BE3">
        <w:rPr>
          <w:color w:val="000000"/>
          <w:lang w:bidi="ru-RU"/>
        </w:rPr>
        <w:t>Фиксировать в соответствующем журнале с указанием: даты и времени чрезвычайной ситуации, фамилии специалистов и работников, наименования организаций, правоохранительных структур и аварийных служб, принимавших участие в её устранении, а также указывается руководитель филиала, пос</w:t>
      </w:r>
      <w:r w:rsidRPr="00994BE3">
        <w:rPr>
          <w:color w:val="000000"/>
        </w:rPr>
        <w:t>тавленный об этом в известность.</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3.3. </w:t>
      </w:r>
      <w:r w:rsidRPr="00994BE3">
        <w:rPr>
          <w:i/>
          <w:iCs/>
          <w:color w:val="000000"/>
          <w:lang w:bidi="ru-RU"/>
        </w:rPr>
        <w:t>Действия при пожаре возникновении аварии (повреждения) электросети, канализации, водопровода, отопительной системы, неисправности технических средств охраны, пожарной сигнализации и СКУД.</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3.3.1. В случае возникновения пожара вызвать пожарную команду и принять меры (до её приезда) по тушению имеющимися средствами пожаротушения.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3.3.2. При возникновении аварии (повреждения) электросети, канализации, водопровода, отопительной системы вызвать для локализации последствий специалистов и других работников аварийных служб.</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3.3.3. </w:t>
      </w:r>
      <w:r w:rsidRPr="00994BE3">
        <w:rPr>
          <w:color w:val="000000"/>
          <w:lang w:bidi="ru-RU"/>
        </w:rPr>
        <w:t>В случае неисправности технических средств охраны, пожарной сигнализации и СКУД поставить в известность организацию, обслуживающую их по договору с филиалом.</w:t>
      </w:r>
    </w:p>
    <w:p w:rsidR="00994BE3" w:rsidRPr="00994BE3" w:rsidRDefault="00994BE3" w:rsidP="00994BE3">
      <w:pPr>
        <w:pStyle w:val="60"/>
        <w:pBdr>
          <w:top w:val="nil"/>
          <w:left w:val="nil"/>
          <w:bottom w:val="nil"/>
          <w:right w:val="nil"/>
          <w:between w:val="nil"/>
        </w:pBdr>
        <w:jc w:val="both"/>
        <w:rPr>
          <w:color w:val="000000"/>
        </w:rPr>
      </w:pPr>
      <w:r w:rsidRPr="00994BE3">
        <w:rPr>
          <w:i/>
          <w:iCs/>
          <w:color w:val="000000"/>
          <w:lang w:bidi="ru-RU"/>
        </w:rPr>
        <w:t>3.4. При обнаружении бесхозных предметов и получении сообщения об обнаружении взрывоопасных веществ.</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3.4.1. </w:t>
      </w:r>
      <w:r w:rsidRPr="00994BE3">
        <w:rPr>
          <w:color w:val="000000"/>
          <w:lang w:bidi="ru-RU"/>
        </w:rPr>
        <w:t>Провести визуальный осмотр предмета, не касаясь его. Запрещается осуществлять какие-либо действия с обнаруженным взрывоопасным предметом.</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3.4.2.  Сообщить о предмете его внешних признаках и местонахождении в полицию. До прибытия полиции по возможности обеспечить охрану подозрительного предмета, удалить посторонних</w:t>
      </w:r>
      <w:r w:rsidR="00074FBC">
        <w:rPr>
          <w:color w:val="000000"/>
          <w:lang w:bidi="ru-RU"/>
        </w:rPr>
        <w:t xml:space="preserve"> </w:t>
      </w:r>
      <w:r w:rsidRPr="00994BE3">
        <w:rPr>
          <w:color w:val="000000"/>
          <w:lang w:bidi="ru-RU"/>
        </w:rPr>
        <w:t>лиц на безопасное расстояние.</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3.4.3. При </w:t>
      </w:r>
      <w:r w:rsidRPr="00994BE3">
        <w:rPr>
          <w:color w:val="000000"/>
          <w:lang w:bidi="ru-RU"/>
        </w:rPr>
        <w:t>получении сообщения об обнаружении взрывоопасных предметов, от граждан, необходимо выясн</w:t>
      </w:r>
      <w:r w:rsidRPr="00994BE3">
        <w:rPr>
          <w:color w:val="000000"/>
        </w:rPr>
        <w:t>ить сведения о сообщившем лице</w:t>
      </w:r>
      <w:r w:rsidRPr="00994BE3">
        <w:rPr>
          <w:color w:val="000000"/>
          <w:lang w:bidi="ru-RU"/>
        </w:rPr>
        <w:t xml:space="preserve">, </w:t>
      </w:r>
      <w:r w:rsidRPr="00994BE3">
        <w:rPr>
          <w:color w:val="000000"/>
        </w:rPr>
        <w:t xml:space="preserve">его место жительства, место </w:t>
      </w:r>
      <w:r w:rsidRPr="00994BE3">
        <w:rPr>
          <w:color w:val="000000"/>
          <w:lang w:bidi="ru-RU"/>
        </w:rPr>
        <w:t>работы, номер телефона, обстоятельства ужен предмет) и сообщить в полицию.</w:t>
      </w:r>
    </w:p>
    <w:p w:rsidR="00994BE3" w:rsidRPr="00994BE3" w:rsidRDefault="00994BE3" w:rsidP="00994BE3">
      <w:pPr>
        <w:pStyle w:val="60"/>
        <w:pBdr>
          <w:top w:val="nil"/>
          <w:left w:val="nil"/>
          <w:bottom w:val="nil"/>
          <w:right w:val="nil"/>
          <w:between w:val="nil"/>
        </w:pBdr>
        <w:jc w:val="both"/>
        <w:rPr>
          <w:color w:val="000000"/>
        </w:rPr>
      </w:pPr>
      <w:r w:rsidRPr="00994BE3">
        <w:rPr>
          <w:i/>
          <w:iCs/>
          <w:color w:val="000000"/>
          <w:lang w:bidi="ru-RU"/>
        </w:rPr>
        <w:t>3.5. Меры</w:t>
      </w:r>
      <w:r w:rsidRPr="00994BE3">
        <w:rPr>
          <w:i/>
          <w:iCs/>
          <w:color w:val="000000"/>
        </w:rPr>
        <w:t>,</w:t>
      </w:r>
      <w:r w:rsidRPr="00994BE3">
        <w:rPr>
          <w:i/>
          <w:iCs/>
          <w:color w:val="000000"/>
          <w:lang w:bidi="ru-RU"/>
        </w:rPr>
        <w:t xml:space="preserve"> принимаемые по факту совершенных или совершаемых преступлений, а также произошедших происшествий.</w:t>
      </w:r>
    </w:p>
    <w:p w:rsidR="00994BE3" w:rsidRPr="00994BE3" w:rsidRDefault="00994BE3" w:rsidP="00994BE3">
      <w:pPr>
        <w:pStyle w:val="60"/>
        <w:numPr>
          <w:ilvl w:val="0"/>
          <w:numId w:val="30"/>
        </w:numPr>
        <w:pBdr>
          <w:top w:val="nil"/>
          <w:left w:val="nil"/>
          <w:bottom w:val="nil"/>
          <w:right w:val="nil"/>
          <w:between w:val="nil"/>
        </w:pBdr>
        <w:jc w:val="both"/>
        <w:rPr>
          <w:color w:val="000000"/>
        </w:rPr>
      </w:pPr>
      <w:r w:rsidRPr="00994BE3">
        <w:rPr>
          <w:color w:val="000000"/>
          <w:lang w:bidi="ru-RU"/>
        </w:rPr>
        <w:t>При обнаружении совершённых хищений, других преступлений общественного порядка, в том числе обнаружении следов взлома дверей, окон, а также произошедших на объекте происшествий, старший смены немедленно ставит в известность руководство филиала, докладывает оперативному дежурному ЧОП.</w:t>
      </w:r>
    </w:p>
    <w:p w:rsidR="00994BE3" w:rsidRPr="00994BE3" w:rsidRDefault="00994BE3" w:rsidP="00994BE3">
      <w:pPr>
        <w:pStyle w:val="60"/>
        <w:numPr>
          <w:ilvl w:val="0"/>
          <w:numId w:val="30"/>
        </w:numPr>
        <w:pBdr>
          <w:top w:val="nil"/>
          <w:left w:val="nil"/>
          <w:bottom w:val="nil"/>
          <w:right w:val="nil"/>
          <w:between w:val="nil"/>
        </w:pBdr>
        <w:jc w:val="both"/>
        <w:rPr>
          <w:color w:val="000000"/>
        </w:rPr>
      </w:pPr>
      <w:r w:rsidRPr="00994BE3">
        <w:rPr>
          <w:color w:val="000000"/>
          <w:lang w:bidi="ru-RU"/>
        </w:rPr>
        <w:t>В случае обнаружения лиц при попытке совершения противоправного действия, нападения на пост, исходя из складывающейся обстановки, отразить нападение принять меры к задержанию, о чём доложить оперативному дежурному по ЧОП и руководству филиала.</w:t>
      </w:r>
    </w:p>
    <w:p w:rsidR="00994BE3" w:rsidRPr="00994BE3" w:rsidRDefault="00994BE3" w:rsidP="00994BE3">
      <w:pPr>
        <w:pStyle w:val="60"/>
        <w:numPr>
          <w:ilvl w:val="0"/>
          <w:numId w:val="30"/>
        </w:numPr>
        <w:pBdr>
          <w:top w:val="nil"/>
          <w:left w:val="nil"/>
          <w:bottom w:val="nil"/>
          <w:right w:val="nil"/>
          <w:between w:val="nil"/>
        </w:pBdr>
        <w:jc w:val="both"/>
        <w:rPr>
          <w:color w:val="000000"/>
        </w:rPr>
      </w:pPr>
      <w:r w:rsidRPr="00994BE3">
        <w:rPr>
          <w:color w:val="000000"/>
          <w:lang w:bidi="ru-RU"/>
        </w:rPr>
        <w:lastRenderedPageBreak/>
        <w:t xml:space="preserve">После выполненных действий, изложенных в пунктах 3.5.1 и </w:t>
      </w:r>
      <w:r w:rsidRPr="00994BE3">
        <w:rPr>
          <w:color w:val="000000"/>
        </w:rPr>
        <w:t xml:space="preserve">3.5.2., </w:t>
      </w:r>
      <w:r w:rsidRPr="00994BE3">
        <w:rPr>
          <w:color w:val="000000"/>
          <w:lang w:bidi="ru-RU"/>
        </w:rPr>
        <w:t>охранник с разрешения руководства филиала вызывает полицию.</w:t>
      </w:r>
    </w:p>
    <w:p w:rsidR="00994BE3" w:rsidRPr="00994BE3" w:rsidRDefault="00994BE3" w:rsidP="00994BE3">
      <w:pPr>
        <w:pStyle w:val="60"/>
        <w:numPr>
          <w:ilvl w:val="0"/>
          <w:numId w:val="30"/>
        </w:numPr>
        <w:pBdr>
          <w:top w:val="nil"/>
          <w:left w:val="nil"/>
          <w:bottom w:val="nil"/>
          <w:right w:val="nil"/>
          <w:between w:val="nil"/>
        </w:pBdr>
        <w:jc w:val="both"/>
        <w:rPr>
          <w:color w:val="000000"/>
        </w:rPr>
      </w:pPr>
      <w:r w:rsidRPr="00994BE3">
        <w:rPr>
          <w:color w:val="000000"/>
          <w:lang w:bidi="ru-RU"/>
        </w:rPr>
        <w:t>При сдаче дежурства охранник составляет подробную служебную докладную записку о произошедших событиях и принятых при этом мерах.</w:t>
      </w:r>
    </w:p>
    <w:p w:rsidR="00994BE3" w:rsidRPr="00994BE3" w:rsidRDefault="00994BE3" w:rsidP="00994BE3">
      <w:pPr>
        <w:pStyle w:val="60"/>
        <w:numPr>
          <w:ilvl w:val="0"/>
          <w:numId w:val="31"/>
        </w:numPr>
        <w:pBdr>
          <w:top w:val="nil"/>
          <w:left w:val="nil"/>
          <w:bottom w:val="nil"/>
          <w:right w:val="nil"/>
          <w:between w:val="nil"/>
        </w:pBdr>
        <w:jc w:val="both"/>
        <w:rPr>
          <w:color w:val="000000"/>
        </w:rPr>
      </w:pPr>
      <w:r w:rsidRPr="00994BE3">
        <w:rPr>
          <w:i/>
          <w:iCs/>
          <w:color w:val="000000"/>
          <w:lang w:bidi="ru-RU"/>
        </w:rPr>
        <w:t>Порядок действий при срабатывании сигнализации в помещениях.</w:t>
      </w:r>
    </w:p>
    <w:p w:rsidR="00994BE3" w:rsidRPr="00994BE3" w:rsidRDefault="00994BE3" w:rsidP="00994BE3">
      <w:pPr>
        <w:pStyle w:val="60"/>
        <w:numPr>
          <w:ilvl w:val="0"/>
          <w:numId w:val="32"/>
        </w:numPr>
        <w:pBdr>
          <w:top w:val="nil"/>
          <w:left w:val="nil"/>
          <w:bottom w:val="nil"/>
          <w:right w:val="nil"/>
          <w:between w:val="nil"/>
        </w:pBdr>
        <w:jc w:val="both"/>
        <w:rPr>
          <w:color w:val="000000"/>
        </w:rPr>
      </w:pPr>
      <w:r w:rsidRPr="00994BE3">
        <w:rPr>
          <w:color w:val="000000"/>
          <w:lang w:bidi="ru-RU"/>
        </w:rPr>
        <w:t>В особых случаях для выяснения причин срабатывании сигнализации в сданных под охрану помещениях допускается их вскрытие охраной с обязательным информированием начальника подразделения отвечающего за данный кабинет или лица его замещающего, о чём делается запись в журнале.</w:t>
      </w:r>
    </w:p>
    <w:p w:rsidR="00994BE3" w:rsidRPr="00994BE3" w:rsidRDefault="00994BE3" w:rsidP="00994BE3">
      <w:pPr>
        <w:pStyle w:val="60"/>
        <w:numPr>
          <w:ilvl w:val="0"/>
          <w:numId w:val="31"/>
        </w:numPr>
        <w:pBdr>
          <w:top w:val="nil"/>
          <w:left w:val="nil"/>
          <w:bottom w:val="nil"/>
          <w:right w:val="nil"/>
          <w:between w:val="nil"/>
        </w:pBdr>
        <w:jc w:val="both"/>
        <w:rPr>
          <w:color w:val="000000"/>
        </w:rPr>
      </w:pPr>
      <w:r w:rsidRPr="00994BE3">
        <w:rPr>
          <w:i/>
          <w:iCs/>
          <w:color w:val="000000"/>
          <w:lang w:bidi="ru-RU"/>
        </w:rPr>
        <w:t>Порядок действий в случае утраты работником постоянного электронного пропуска, его поломке, установлении факта передачи его другому лицу.</w:t>
      </w:r>
    </w:p>
    <w:p w:rsidR="00994BE3" w:rsidRPr="00994BE3" w:rsidRDefault="00994BE3" w:rsidP="00994BE3">
      <w:pPr>
        <w:pStyle w:val="60"/>
        <w:numPr>
          <w:ilvl w:val="0"/>
          <w:numId w:val="33"/>
        </w:numPr>
        <w:pBdr>
          <w:top w:val="nil"/>
          <w:left w:val="nil"/>
          <w:bottom w:val="nil"/>
          <w:right w:val="nil"/>
          <w:between w:val="nil"/>
        </w:pBdr>
        <w:jc w:val="both"/>
        <w:rPr>
          <w:color w:val="000000"/>
        </w:rPr>
      </w:pPr>
      <w:r w:rsidRPr="00994BE3">
        <w:rPr>
          <w:color w:val="000000"/>
          <w:lang w:bidi="ru-RU"/>
        </w:rPr>
        <w:t>В случае утраты работником постоянного электронного пропуска, его поломке, установлении факта передачи его другому лицу, охранник обязан не пропускать такого работника в офис, незамедлительно вызывать непосредственного его руководителя для выяснения обстоятельств.</w:t>
      </w:r>
    </w:p>
    <w:p w:rsidR="00994BE3" w:rsidRPr="00994BE3" w:rsidRDefault="00994BE3" w:rsidP="00994BE3">
      <w:pPr>
        <w:pStyle w:val="60"/>
        <w:numPr>
          <w:ilvl w:val="0"/>
          <w:numId w:val="33"/>
        </w:numPr>
        <w:pBdr>
          <w:top w:val="nil"/>
          <w:left w:val="nil"/>
          <w:bottom w:val="nil"/>
          <w:right w:val="nil"/>
          <w:between w:val="nil"/>
        </w:pBdr>
        <w:jc w:val="both"/>
        <w:rPr>
          <w:color w:val="000000"/>
        </w:rPr>
      </w:pPr>
      <w:r w:rsidRPr="00994BE3">
        <w:rPr>
          <w:color w:val="000000"/>
          <w:lang w:bidi="ru-RU"/>
        </w:rPr>
        <w:t xml:space="preserve">Пропуск лиц, указанных в п. </w:t>
      </w:r>
      <w:r w:rsidRPr="00994BE3">
        <w:rPr>
          <w:color w:val="000000"/>
        </w:rPr>
        <w:t>3</w:t>
      </w:r>
      <w:r w:rsidRPr="00994BE3">
        <w:rPr>
          <w:color w:val="000000"/>
          <w:lang w:bidi="ru-RU"/>
        </w:rPr>
        <w:t>.7.1., осуществляется под ответственность руководителей подразделений до выдачи новых электронных пропусков.</w:t>
      </w:r>
    </w:p>
    <w:p w:rsidR="00994BE3" w:rsidRDefault="00994BE3" w:rsidP="00994BE3">
      <w:pPr>
        <w:pStyle w:val="60"/>
        <w:numPr>
          <w:ilvl w:val="0"/>
          <w:numId w:val="33"/>
        </w:numPr>
        <w:pBdr>
          <w:top w:val="nil"/>
          <w:left w:val="nil"/>
          <w:bottom w:val="nil"/>
          <w:right w:val="nil"/>
          <w:between w:val="nil"/>
        </w:pBdr>
        <w:jc w:val="both"/>
        <w:rPr>
          <w:color w:val="000000"/>
        </w:rPr>
      </w:pPr>
      <w:r w:rsidRPr="00994BE3">
        <w:rPr>
          <w:color w:val="000000"/>
          <w:lang w:bidi="ru-RU"/>
        </w:rPr>
        <w:t>О перечисленных в пунктах 3.7.1 и 3.7.2. обстоятельствах охранник своевременно информирует заместителя директора по безопасности с записью в соответствующем журнале.</w:t>
      </w:r>
    </w:p>
    <w:p w:rsidR="0043015D" w:rsidRPr="00994BE3" w:rsidRDefault="0043015D" w:rsidP="0043015D">
      <w:pPr>
        <w:pStyle w:val="60"/>
        <w:pBdr>
          <w:top w:val="nil"/>
          <w:left w:val="nil"/>
          <w:bottom w:val="nil"/>
          <w:right w:val="nil"/>
          <w:between w:val="nil"/>
        </w:pBdr>
        <w:jc w:val="both"/>
        <w:rPr>
          <w:color w:val="000000"/>
        </w:rPr>
      </w:pPr>
    </w:p>
    <w:p w:rsidR="00994BE3" w:rsidRPr="00994BE3" w:rsidRDefault="00994BE3" w:rsidP="00994BE3">
      <w:pPr>
        <w:pStyle w:val="60"/>
        <w:numPr>
          <w:ilvl w:val="0"/>
          <w:numId w:val="28"/>
        </w:numPr>
        <w:pBdr>
          <w:top w:val="nil"/>
          <w:left w:val="nil"/>
          <w:bottom w:val="nil"/>
          <w:right w:val="nil"/>
          <w:between w:val="nil"/>
        </w:pBdr>
        <w:jc w:val="both"/>
        <w:rPr>
          <w:b/>
          <w:bCs/>
          <w:color w:val="000000"/>
        </w:rPr>
      </w:pPr>
      <w:bookmarkStart w:id="35" w:name="bookmark12"/>
      <w:bookmarkStart w:id="36" w:name="bookmark13"/>
      <w:bookmarkStart w:id="37" w:name="bookmark14"/>
      <w:r w:rsidRPr="00994BE3">
        <w:rPr>
          <w:b/>
          <w:bCs/>
          <w:color w:val="000000"/>
          <w:lang w:bidi="ru-RU"/>
        </w:rPr>
        <w:t>Обязанности сотрудников ЧОП, заступающих на смену.</w:t>
      </w:r>
      <w:bookmarkEnd w:id="35"/>
      <w:bookmarkEnd w:id="36"/>
      <w:bookmarkEnd w:id="37"/>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Неотлучно находиться на охраняемом объекте.</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Знать требования настоящей инструкции, свои должностные обязанности.</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Знать расположение на охраняемом объекте служебных помещений и персонал работающих в них.</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Уметь пользоваться средствами пожаротушения, знать места их расположения;</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Своевременно прибыть на смену, одетым в форму установленного образца.</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Принять имущество и документацию согласно описи.</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Произвести обход принимаемого под охрану объекта.</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Проверить наличие и исправность средств охранно-пожарной сигнализации, первичных средств пожаротушения, работу связи с оперативным дежурным.</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Выдавать и принимать (по журналу) на хранение ключи от служебных помеще</w:t>
      </w:r>
      <w:r w:rsidRPr="00994BE3">
        <w:rPr>
          <w:color w:val="000000"/>
        </w:rPr>
        <w:t xml:space="preserve">ний офиса лицам по спискам Заказчика. </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rPr>
        <w:t>Обеспечивать контроль за</w:t>
      </w:r>
      <w:r w:rsidR="00074FBC">
        <w:rPr>
          <w:color w:val="000000"/>
        </w:rPr>
        <w:t xml:space="preserve"> </w:t>
      </w:r>
      <w:r w:rsidRPr="00994BE3">
        <w:rPr>
          <w:color w:val="000000"/>
          <w:lang w:bidi="ru-RU"/>
        </w:rPr>
        <w:t>окн</w:t>
      </w:r>
      <w:r w:rsidRPr="00994BE3">
        <w:rPr>
          <w:color w:val="000000"/>
        </w:rPr>
        <w:t>ами</w:t>
      </w:r>
      <w:r w:rsidR="00A14C73">
        <w:rPr>
          <w:color w:val="000000"/>
        </w:rPr>
        <w:t xml:space="preserve"> здания</w:t>
      </w:r>
      <w:r w:rsidRPr="00994BE3">
        <w:rPr>
          <w:color w:val="000000"/>
          <w:lang w:bidi="ru-RU"/>
        </w:rPr>
        <w:t xml:space="preserve"> и постановк</w:t>
      </w:r>
      <w:r w:rsidRPr="00994BE3">
        <w:rPr>
          <w:color w:val="000000"/>
        </w:rPr>
        <w:t>у</w:t>
      </w:r>
      <w:r w:rsidRPr="00994BE3">
        <w:rPr>
          <w:color w:val="000000"/>
          <w:lang w:bidi="ru-RU"/>
        </w:rPr>
        <w:t xml:space="preserve"> на охранную сигнализацию.</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В случае срабатывания охранной или пожарной сигнализации, доложить старшему смены охраны ЧО</w:t>
      </w:r>
      <w:r w:rsidR="00A14C73">
        <w:rPr>
          <w:color w:val="000000"/>
          <w:lang w:bidi="ru-RU"/>
        </w:rPr>
        <w:t>П,</w:t>
      </w:r>
      <w:r w:rsidRPr="00994BE3">
        <w:rPr>
          <w:color w:val="000000"/>
          <w:lang w:bidi="ru-RU"/>
        </w:rPr>
        <w:t xml:space="preserve"> работнику службы безопасности Заказчика. Для проверки места её срабатывания, действия производить согласно пункту 3.6, занести в журнал дату, время и причину работы сигнализации.</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Следить за соблюдением общественного порядка в офисе.</w:t>
      </w:r>
    </w:p>
    <w:p w:rsidR="00994BE3" w:rsidRDefault="00994BE3" w:rsidP="00994BE3">
      <w:pPr>
        <w:pStyle w:val="60"/>
        <w:numPr>
          <w:ilvl w:val="1"/>
          <w:numId w:val="28"/>
        </w:numPr>
        <w:pBdr>
          <w:top w:val="nil"/>
          <w:left w:val="nil"/>
          <w:bottom w:val="nil"/>
          <w:right w:val="nil"/>
          <w:between w:val="nil"/>
        </w:pBdr>
        <w:jc w:val="both"/>
        <w:rPr>
          <w:color w:val="000000"/>
        </w:rPr>
      </w:pPr>
      <w:r w:rsidRPr="00A14C73">
        <w:rPr>
          <w:color w:val="000000"/>
          <w:lang w:bidi="ru-RU"/>
        </w:rPr>
        <w:t>Докладывать оперативному дежурному ЧОП об обстановке на объекте в соответствии с графиком докладов. В том числе обо всех замечаниях администрации происшествиях и других изменениях обстановки (с записью в книге приёма и сдачи дежурств).</w:t>
      </w:r>
    </w:p>
    <w:p w:rsidR="0043015D" w:rsidRPr="00A14C73" w:rsidRDefault="0043015D" w:rsidP="0043015D">
      <w:pPr>
        <w:pStyle w:val="60"/>
        <w:pBdr>
          <w:top w:val="nil"/>
          <w:left w:val="nil"/>
          <w:bottom w:val="nil"/>
          <w:right w:val="nil"/>
          <w:between w:val="nil"/>
        </w:pBdr>
        <w:jc w:val="both"/>
        <w:rPr>
          <w:color w:val="000000"/>
        </w:rPr>
      </w:pPr>
    </w:p>
    <w:p w:rsidR="00994BE3" w:rsidRPr="00994BE3" w:rsidRDefault="00994BE3" w:rsidP="00994BE3">
      <w:pPr>
        <w:pStyle w:val="60"/>
        <w:numPr>
          <w:ilvl w:val="0"/>
          <w:numId w:val="28"/>
        </w:numPr>
        <w:pBdr>
          <w:top w:val="nil"/>
          <w:left w:val="nil"/>
          <w:bottom w:val="nil"/>
          <w:right w:val="nil"/>
          <w:between w:val="nil"/>
        </w:pBdr>
        <w:jc w:val="both"/>
        <w:rPr>
          <w:b/>
          <w:bCs/>
          <w:color w:val="000000"/>
        </w:rPr>
      </w:pPr>
      <w:bookmarkStart w:id="38" w:name="bookmark15"/>
      <w:bookmarkStart w:id="39" w:name="bookmark16"/>
      <w:bookmarkStart w:id="40" w:name="bookmark17"/>
      <w:r w:rsidRPr="00994BE3">
        <w:rPr>
          <w:b/>
          <w:bCs/>
          <w:color w:val="000000"/>
          <w:lang w:bidi="ru-RU"/>
        </w:rPr>
        <w:t>Сотрудникам ЧОП, заступающим на смену, запрещается:</w:t>
      </w:r>
      <w:bookmarkEnd w:id="38"/>
      <w:bookmarkEnd w:id="39"/>
      <w:bookmarkEnd w:id="40"/>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Покидать пост пока не будет сменён или снят.</w:t>
      </w:r>
    </w:p>
    <w:p w:rsidR="00994BE3" w:rsidRPr="00994BE3" w:rsidRDefault="00994BE3" w:rsidP="00994BE3">
      <w:pPr>
        <w:pStyle w:val="60"/>
        <w:numPr>
          <w:ilvl w:val="1"/>
          <w:numId w:val="28"/>
        </w:numPr>
        <w:pBdr>
          <w:top w:val="nil"/>
          <w:left w:val="nil"/>
          <w:bottom w:val="nil"/>
          <w:right w:val="nil"/>
          <w:between w:val="nil"/>
        </w:pBdr>
        <w:jc w:val="both"/>
        <w:rPr>
          <w:color w:val="000000"/>
        </w:rPr>
      </w:pPr>
      <w:r w:rsidRPr="00994BE3">
        <w:rPr>
          <w:color w:val="000000"/>
          <w:lang w:bidi="ru-RU"/>
        </w:rPr>
        <w:t>В рабочее время отвлекаться на посту выполняя действия, не связанные с охранными функциями.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5.3. Самостоятельно снимать с сигнализации и открывать помещения сотрудников</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lastRenderedPageBreak/>
        <w:t xml:space="preserve">5.4. </w:t>
      </w:r>
      <w:r w:rsidRPr="00994BE3">
        <w:rPr>
          <w:color w:val="000000"/>
          <w:lang w:bidi="ru-RU"/>
        </w:rPr>
        <w:t>Выполнять работы, не связанные с охраной объекта. Допускать сотрудниками вскрытие не своих помещений.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5.5. </w:t>
      </w:r>
      <w:r w:rsidRPr="00994BE3">
        <w:rPr>
          <w:color w:val="000000"/>
          <w:lang w:bidi="ru-RU"/>
        </w:rPr>
        <w:t>Допускать на объект в нерабочее время лиц, не имеющих на это право или прибывших в неустановленное время.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5.6. Перемещать пожарный инвентарь и использовать его не по прямому назначению.</w:t>
      </w:r>
    </w:p>
    <w:p w:rsidR="00994BE3" w:rsidRPr="00994BE3" w:rsidRDefault="00994BE3" w:rsidP="00994BE3">
      <w:pPr>
        <w:pStyle w:val="60"/>
        <w:numPr>
          <w:ilvl w:val="0"/>
          <w:numId w:val="34"/>
        </w:numPr>
        <w:pBdr>
          <w:top w:val="nil"/>
          <w:left w:val="nil"/>
          <w:bottom w:val="nil"/>
          <w:right w:val="nil"/>
          <w:between w:val="nil"/>
        </w:pBdr>
        <w:jc w:val="both"/>
        <w:rPr>
          <w:color w:val="000000"/>
        </w:rPr>
      </w:pPr>
      <w:r w:rsidRPr="00994BE3">
        <w:rPr>
          <w:color w:val="000000"/>
          <w:lang w:bidi="ru-RU"/>
        </w:rPr>
        <w:t>Самостоятельно передавать охрану поста другим лицам.</w:t>
      </w:r>
    </w:p>
    <w:p w:rsidR="00994BE3" w:rsidRPr="00994BE3" w:rsidRDefault="00994BE3" w:rsidP="00994BE3">
      <w:pPr>
        <w:pStyle w:val="60"/>
        <w:numPr>
          <w:ilvl w:val="0"/>
          <w:numId w:val="34"/>
        </w:numPr>
        <w:pBdr>
          <w:top w:val="nil"/>
          <w:left w:val="nil"/>
          <w:bottom w:val="nil"/>
          <w:right w:val="nil"/>
          <w:between w:val="nil"/>
        </w:pBdr>
        <w:jc w:val="both"/>
        <w:rPr>
          <w:color w:val="000000"/>
        </w:rPr>
      </w:pPr>
      <w:r w:rsidRPr="00994BE3">
        <w:rPr>
          <w:color w:val="000000"/>
          <w:lang w:bidi="ru-RU"/>
        </w:rPr>
        <w:t>Отключать сигнализацию, средства связи, освещение, самостоятельно ремонтировать электрооборудование и электропроводку.</w:t>
      </w:r>
    </w:p>
    <w:p w:rsidR="00994BE3" w:rsidRPr="00994BE3" w:rsidRDefault="00994BE3" w:rsidP="00994BE3">
      <w:pPr>
        <w:pStyle w:val="60"/>
        <w:numPr>
          <w:ilvl w:val="0"/>
          <w:numId w:val="34"/>
        </w:numPr>
        <w:pBdr>
          <w:top w:val="nil"/>
          <w:left w:val="nil"/>
          <w:bottom w:val="nil"/>
          <w:right w:val="nil"/>
          <w:between w:val="nil"/>
        </w:pBdr>
        <w:jc w:val="both"/>
        <w:rPr>
          <w:color w:val="000000"/>
        </w:rPr>
      </w:pPr>
      <w:r w:rsidRPr="00994BE3">
        <w:rPr>
          <w:color w:val="000000"/>
          <w:lang w:bidi="ru-RU"/>
        </w:rPr>
        <w:t>Допускать хранение на посту посторонних вещей и предметов, принимать на хранение и передавать кому-либо сумки, рюкзаки, пакеты и т.п.</w:t>
      </w:r>
    </w:p>
    <w:p w:rsidR="00994BE3" w:rsidRPr="00994BE3" w:rsidRDefault="00994BE3" w:rsidP="00994BE3">
      <w:pPr>
        <w:pStyle w:val="60"/>
        <w:numPr>
          <w:ilvl w:val="0"/>
          <w:numId w:val="34"/>
        </w:numPr>
        <w:pBdr>
          <w:top w:val="nil"/>
          <w:left w:val="nil"/>
          <w:bottom w:val="nil"/>
          <w:right w:val="nil"/>
          <w:between w:val="nil"/>
        </w:pBdr>
        <w:jc w:val="both"/>
        <w:rPr>
          <w:color w:val="000000"/>
        </w:rPr>
      </w:pPr>
      <w:r w:rsidRPr="00994BE3">
        <w:rPr>
          <w:color w:val="000000"/>
          <w:lang w:bidi="ru-RU"/>
        </w:rPr>
        <w:t>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994BE3" w:rsidRPr="00994BE3" w:rsidRDefault="00994BE3" w:rsidP="00994BE3">
      <w:pPr>
        <w:pStyle w:val="60"/>
        <w:numPr>
          <w:ilvl w:val="0"/>
          <w:numId w:val="34"/>
        </w:numPr>
        <w:pBdr>
          <w:top w:val="nil"/>
          <w:left w:val="nil"/>
          <w:bottom w:val="nil"/>
          <w:right w:val="nil"/>
          <w:between w:val="nil"/>
        </w:pBdr>
        <w:jc w:val="both"/>
        <w:rPr>
          <w:color w:val="000000"/>
        </w:rPr>
      </w:pPr>
      <w:r w:rsidRPr="00994BE3">
        <w:rPr>
          <w:color w:val="000000"/>
          <w:lang w:bidi="ru-RU"/>
        </w:rPr>
        <w:t>Передавать посторонним лицам информацию о характере и особенностях охраняемого объекта, а также домашние адреса и телефоны администрации филиала ПАО «ТрансКонтейнер»</w:t>
      </w:r>
      <w:r w:rsidR="00A14C73">
        <w:rPr>
          <w:color w:val="000000"/>
          <w:lang w:bidi="ru-RU"/>
        </w:rPr>
        <w:t xml:space="preserve"> на Восточно-Сибирской железной дороге</w:t>
      </w:r>
      <w:r w:rsidRPr="00994BE3">
        <w:rPr>
          <w:color w:val="000000"/>
          <w:lang w:bidi="ru-RU"/>
        </w:rPr>
        <w:t>.</w:t>
      </w:r>
    </w:p>
    <w:p w:rsidR="00994BE3" w:rsidRPr="00994BE3" w:rsidRDefault="00994BE3" w:rsidP="00994BE3">
      <w:pPr>
        <w:pStyle w:val="60"/>
        <w:numPr>
          <w:ilvl w:val="0"/>
          <w:numId w:val="34"/>
        </w:numPr>
        <w:pBdr>
          <w:top w:val="nil"/>
          <w:left w:val="nil"/>
          <w:bottom w:val="nil"/>
          <w:right w:val="nil"/>
          <w:between w:val="nil"/>
        </w:pBdr>
        <w:jc w:val="both"/>
        <w:rPr>
          <w:color w:val="000000"/>
        </w:rPr>
      </w:pPr>
      <w:r w:rsidRPr="00994BE3">
        <w:rPr>
          <w:color w:val="000000"/>
          <w:lang w:bidi="ru-RU"/>
        </w:rPr>
        <w:t xml:space="preserve">Меняться сменами без согласования с начальником </w:t>
      </w:r>
      <w:r w:rsidRPr="00994BE3">
        <w:rPr>
          <w:color w:val="000000"/>
        </w:rPr>
        <w:t>охраны или старшего смены охраны.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5.14.</w:t>
      </w:r>
      <w:r w:rsidRPr="00994BE3">
        <w:rPr>
          <w:color w:val="000000"/>
          <w:lang w:bidi="ru-RU"/>
        </w:rPr>
        <w:t xml:space="preserve"> Употреблять спиртные напитки и прибывать на смену в нетрезвом состоянии, курить на посту внутри помещений.</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rPr>
        <w:t xml:space="preserve">5.15. </w:t>
      </w:r>
      <w:r w:rsidRPr="00994BE3">
        <w:rPr>
          <w:color w:val="000000"/>
          <w:lang w:bidi="ru-RU"/>
        </w:rPr>
        <w:t>Нарушать установленную форму одежды.</w:t>
      </w: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994BE3">
      <w:pPr>
        <w:pStyle w:val="60"/>
        <w:pBdr>
          <w:top w:val="nil"/>
          <w:left w:val="nil"/>
          <w:bottom w:val="nil"/>
          <w:right w:val="nil"/>
          <w:between w:val="nil"/>
        </w:pBdr>
        <w:jc w:val="both"/>
        <w:rPr>
          <w:color w:val="000000"/>
          <w:lang w:bidi="ru-RU"/>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14C73" w:rsidRPr="00A14C73" w:rsidTr="00691445">
        <w:trPr>
          <w:trHeight w:val="476"/>
        </w:trPr>
        <w:tc>
          <w:tcPr>
            <w:tcW w:w="5328" w:type="dxa"/>
          </w:tcPr>
          <w:p w:rsidR="00A14C73" w:rsidRPr="00A14C73" w:rsidRDefault="00A14C73" w:rsidP="00A14C73">
            <w:pPr>
              <w:pStyle w:val="60"/>
              <w:pBdr>
                <w:top w:val="nil"/>
                <w:left w:val="nil"/>
                <w:bottom w:val="nil"/>
                <w:right w:val="nil"/>
                <w:between w:val="nil"/>
              </w:pBdr>
              <w:jc w:val="both"/>
              <w:rPr>
                <w:b/>
                <w:color w:val="000000"/>
                <w:lang w:bidi="ru-RU"/>
              </w:rPr>
            </w:pPr>
            <w:r w:rsidRPr="00A14C73">
              <w:rPr>
                <w:b/>
                <w:color w:val="000000"/>
                <w:lang w:bidi="ru-RU"/>
              </w:rPr>
              <w:t>от Заказчика</w:t>
            </w:r>
          </w:p>
          <w:p w:rsidR="00A14C73" w:rsidRPr="00A14C73" w:rsidRDefault="00A14C73" w:rsidP="00A14C73">
            <w:pPr>
              <w:pStyle w:val="60"/>
              <w:pBdr>
                <w:top w:val="nil"/>
                <w:left w:val="nil"/>
                <w:bottom w:val="nil"/>
                <w:right w:val="nil"/>
                <w:between w:val="nil"/>
              </w:pBdr>
              <w:rPr>
                <w:color w:val="000000"/>
                <w:lang w:bidi="ru-RU"/>
              </w:rPr>
            </w:pPr>
          </w:p>
        </w:tc>
        <w:tc>
          <w:tcPr>
            <w:tcW w:w="5040" w:type="dxa"/>
          </w:tcPr>
          <w:p w:rsidR="00A14C73" w:rsidRPr="00A14C73" w:rsidRDefault="00A14C73" w:rsidP="00A14C73">
            <w:pPr>
              <w:pStyle w:val="60"/>
              <w:pBdr>
                <w:top w:val="nil"/>
                <w:left w:val="nil"/>
                <w:bottom w:val="nil"/>
                <w:right w:val="nil"/>
                <w:between w:val="nil"/>
              </w:pBdr>
              <w:rPr>
                <w:color w:val="000000"/>
                <w:lang w:bidi="ru-RU"/>
              </w:rPr>
            </w:pPr>
            <w:r w:rsidRPr="00A14C73">
              <w:rPr>
                <w:b/>
                <w:color w:val="000000"/>
                <w:lang w:bidi="ru-RU"/>
              </w:rPr>
              <w:t>от Исполнителя</w:t>
            </w:r>
          </w:p>
        </w:tc>
      </w:tr>
      <w:tr w:rsidR="00A14C73" w:rsidRPr="00A14C73" w:rsidTr="00691445">
        <w:trPr>
          <w:trHeight w:val="1162"/>
        </w:trPr>
        <w:tc>
          <w:tcPr>
            <w:tcW w:w="5328" w:type="dxa"/>
          </w:tcPr>
          <w:p w:rsidR="00A14C73" w:rsidRPr="00A14C73" w:rsidRDefault="00A14C73" w:rsidP="00A14C73">
            <w:pPr>
              <w:pStyle w:val="60"/>
              <w:pBdr>
                <w:top w:val="nil"/>
                <w:left w:val="nil"/>
                <w:bottom w:val="nil"/>
                <w:right w:val="nil"/>
                <w:between w:val="nil"/>
              </w:pBdr>
              <w:jc w:val="both"/>
              <w:rPr>
                <w:b/>
                <w:color w:val="000000"/>
                <w:lang w:bidi="ru-RU"/>
              </w:rPr>
            </w:pPr>
            <w:r w:rsidRPr="00A14C73">
              <w:rPr>
                <w:b/>
                <w:color w:val="000000"/>
                <w:lang w:bidi="ru-RU"/>
              </w:rPr>
              <w:t xml:space="preserve">Директор филиала ПАО «ТрансКонтейнер» на Восточно-Сибирской железной дороге </w:t>
            </w:r>
          </w:p>
          <w:p w:rsidR="00A14C73" w:rsidRPr="00A14C73" w:rsidRDefault="00A14C73" w:rsidP="00A14C73">
            <w:pPr>
              <w:pStyle w:val="60"/>
              <w:pBdr>
                <w:top w:val="nil"/>
                <w:left w:val="nil"/>
                <w:bottom w:val="nil"/>
                <w:right w:val="nil"/>
                <w:between w:val="nil"/>
              </w:pBdr>
              <w:jc w:val="both"/>
              <w:rPr>
                <w:b/>
                <w:color w:val="000000"/>
                <w:lang w:bidi="ru-RU"/>
              </w:rPr>
            </w:pPr>
          </w:p>
          <w:p w:rsidR="00A14C73" w:rsidRPr="00A14C73" w:rsidRDefault="00A14C73" w:rsidP="00A14C73">
            <w:pPr>
              <w:pStyle w:val="60"/>
              <w:pBdr>
                <w:top w:val="nil"/>
                <w:left w:val="nil"/>
                <w:bottom w:val="nil"/>
                <w:right w:val="nil"/>
                <w:between w:val="nil"/>
              </w:pBdr>
              <w:jc w:val="both"/>
              <w:rPr>
                <w:b/>
                <w:color w:val="000000"/>
                <w:lang w:bidi="ru-RU"/>
              </w:rPr>
            </w:pPr>
          </w:p>
          <w:p w:rsidR="00A14C73" w:rsidRPr="00A14C73" w:rsidRDefault="00A14C73" w:rsidP="00A14C73">
            <w:pPr>
              <w:pStyle w:val="60"/>
              <w:pBdr>
                <w:top w:val="nil"/>
                <w:left w:val="nil"/>
                <w:bottom w:val="nil"/>
                <w:right w:val="nil"/>
                <w:between w:val="nil"/>
              </w:pBdr>
              <w:rPr>
                <w:color w:val="000000"/>
                <w:lang w:bidi="ru-RU"/>
              </w:rPr>
            </w:pPr>
            <w:r w:rsidRPr="00A14C73">
              <w:rPr>
                <w:color w:val="000000"/>
                <w:lang w:bidi="ru-RU"/>
              </w:rPr>
              <w:t>___________________  Д.Е. Тишанин</w:t>
            </w:r>
          </w:p>
          <w:p w:rsidR="00A14C73" w:rsidRPr="00A14C73" w:rsidRDefault="00A14C73" w:rsidP="00A14C73">
            <w:pPr>
              <w:pStyle w:val="60"/>
              <w:pBdr>
                <w:top w:val="nil"/>
                <w:left w:val="nil"/>
                <w:bottom w:val="nil"/>
                <w:right w:val="nil"/>
                <w:between w:val="nil"/>
              </w:pBdr>
              <w:rPr>
                <w:color w:val="000000"/>
                <w:lang w:bidi="ru-RU"/>
              </w:rPr>
            </w:pPr>
          </w:p>
        </w:tc>
        <w:tc>
          <w:tcPr>
            <w:tcW w:w="5040" w:type="dxa"/>
          </w:tcPr>
          <w:p w:rsidR="00A14C73" w:rsidRPr="00A14C73" w:rsidRDefault="00A14C73" w:rsidP="00A14C73">
            <w:pPr>
              <w:pStyle w:val="60"/>
              <w:pBdr>
                <w:top w:val="nil"/>
                <w:left w:val="nil"/>
                <w:bottom w:val="nil"/>
                <w:right w:val="nil"/>
                <w:between w:val="nil"/>
              </w:pBdr>
              <w:jc w:val="both"/>
              <w:rPr>
                <w:b/>
                <w:color w:val="000000"/>
                <w:lang w:bidi="ru-RU"/>
              </w:rPr>
            </w:pPr>
            <w:r w:rsidRPr="00A14C73">
              <w:rPr>
                <w:b/>
                <w:color w:val="000000"/>
                <w:lang w:bidi="ru-RU"/>
              </w:rPr>
              <w:t xml:space="preserve">Генеральный директор         </w:t>
            </w:r>
          </w:p>
          <w:p w:rsidR="00A14C73" w:rsidRPr="00A14C73" w:rsidRDefault="00A14C73" w:rsidP="00A14C73">
            <w:pPr>
              <w:pStyle w:val="60"/>
              <w:pBdr>
                <w:top w:val="nil"/>
                <w:left w:val="nil"/>
                <w:bottom w:val="nil"/>
                <w:right w:val="nil"/>
                <w:between w:val="nil"/>
              </w:pBdr>
              <w:jc w:val="both"/>
              <w:rPr>
                <w:b/>
                <w:color w:val="000000"/>
                <w:lang w:bidi="ru-RU"/>
              </w:rPr>
            </w:pPr>
          </w:p>
          <w:p w:rsidR="00A14C73" w:rsidRPr="00A14C73" w:rsidRDefault="00A14C73" w:rsidP="00A14C73">
            <w:pPr>
              <w:pStyle w:val="60"/>
              <w:pBdr>
                <w:top w:val="nil"/>
                <w:left w:val="nil"/>
                <w:bottom w:val="nil"/>
                <w:right w:val="nil"/>
                <w:between w:val="nil"/>
              </w:pBdr>
              <w:jc w:val="both"/>
              <w:rPr>
                <w:b/>
                <w:color w:val="000000"/>
                <w:lang w:bidi="ru-RU"/>
              </w:rPr>
            </w:pPr>
          </w:p>
          <w:p w:rsidR="00A14C73" w:rsidRPr="00A14C73" w:rsidRDefault="00A14C73" w:rsidP="00A14C73">
            <w:pPr>
              <w:pStyle w:val="60"/>
              <w:pBdr>
                <w:top w:val="nil"/>
                <w:left w:val="nil"/>
                <w:bottom w:val="nil"/>
                <w:right w:val="nil"/>
                <w:between w:val="nil"/>
              </w:pBdr>
              <w:jc w:val="both"/>
              <w:rPr>
                <w:b/>
                <w:color w:val="000000"/>
                <w:lang w:bidi="ru-RU"/>
              </w:rPr>
            </w:pPr>
          </w:p>
          <w:p w:rsidR="00A14C73" w:rsidRPr="00A14C73" w:rsidRDefault="00A14C73" w:rsidP="00A14C73">
            <w:pPr>
              <w:pStyle w:val="60"/>
              <w:pBdr>
                <w:top w:val="nil"/>
                <w:left w:val="nil"/>
                <w:bottom w:val="nil"/>
                <w:right w:val="nil"/>
                <w:between w:val="nil"/>
              </w:pBdr>
              <w:jc w:val="both"/>
              <w:rPr>
                <w:b/>
                <w:color w:val="000000"/>
                <w:lang w:bidi="ru-RU"/>
              </w:rPr>
            </w:pPr>
            <w:r w:rsidRPr="00A14C73">
              <w:rPr>
                <w:b/>
                <w:color w:val="000000"/>
                <w:lang w:bidi="ru-RU"/>
              </w:rPr>
              <w:t>«_________»</w:t>
            </w:r>
            <w:r w:rsidRPr="00A14C73">
              <w:rPr>
                <w:color w:val="000000"/>
                <w:lang w:bidi="ru-RU"/>
              </w:rPr>
              <w:t xml:space="preserve">______________________ </w:t>
            </w:r>
          </w:p>
        </w:tc>
      </w:tr>
    </w:tbl>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Pr="00994BE3" w:rsidRDefault="00994BE3" w:rsidP="00994BE3">
      <w:pPr>
        <w:pStyle w:val="60"/>
        <w:pBdr>
          <w:top w:val="nil"/>
          <w:left w:val="nil"/>
          <w:bottom w:val="nil"/>
          <w:right w:val="nil"/>
          <w:between w:val="nil"/>
        </w:pBdr>
        <w:jc w:val="both"/>
        <w:rPr>
          <w:color w:val="000000"/>
          <w:lang w:bidi="ru-RU"/>
        </w:rPr>
      </w:pPr>
    </w:p>
    <w:p w:rsidR="00994BE3" w:rsidRDefault="00994BE3" w:rsidP="00994BE3">
      <w:pPr>
        <w:pStyle w:val="60"/>
        <w:pBdr>
          <w:top w:val="nil"/>
          <w:left w:val="nil"/>
          <w:bottom w:val="nil"/>
          <w:right w:val="nil"/>
          <w:between w:val="nil"/>
        </w:pBdr>
        <w:jc w:val="center"/>
        <w:rPr>
          <w:b/>
          <w:color w:val="000000"/>
        </w:rPr>
      </w:pPr>
    </w:p>
    <w:p w:rsidR="00A14C73" w:rsidRDefault="00A14C73" w:rsidP="00994BE3">
      <w:pPr>
        <w:pStyle w:val="60"/>
        <w:pBdr>
          <w:top w:val="nil"/>
          <w:left w:val="nil"/>
          <w:bottom w:val="nil"/>
          <w:right w:val="nil"/>
          <w:between w:val="nil"/>
        </w:pBdr>
        <w:jc w:val="center"/>
        <w:rPr>
          <w:b/>
          <w:color w:val="000000"/>
        </w:rPr>
      </w:pPr>
    </w:p>
    <w:p w:rsidR="00A14C73" w:rsidRDefault="00A14C73" w:rsidP="00994BE3">
      <w:pPr>
        <w:pStyle w:val="60"/>
        <w:pBdr>
          <w:top w:val="nil"/>
          <w:left w:val="nil"/>
          <w:bottom w:val="nil"/>
          <w:right w:val="nil"/>
          <w:between w:val="nil"/>
        </w:pBdr>
        <w:jc w:val="center"/>
        <w:rPr>
          <w:b/>
          <w:color w:val="000000"/>
        </w:rPr>
      </w:pPr>
    </w:p>
    <w:p w:rsidR="00994BE3" w:rsidRPr="00994BE3" w:rsidRDefault="00994BE3" w:rsidP="00E21E8E">
      <w:pPr>
        <w:pStyle w:val="60"/>
        <w:pBdr>
          <w:top w:val="nil"/>
          <w:left w:val="nil"/>
          <w:bottom w:val="nil"/>
          <w:right w:val="nil"/>
          <w:between w:val="nil"/>
        </w:pBdr>
        <w:jc w:val="center"/>
        <w:rPr>
          <w:b/>
          <w:color w:val="000000"/>
        </w:rPr>
      </w:pPr>
      <w:r w:rsidRPr="00994BE3">
        <w:rPr>
          <w:b/>
          <w:color w:val="000000"/>
        </w:rPr>
        <w:lastRenderedPageBreak/>
        <w:t>ИНСТРУКЦИЯ</w:t>
      </w:r>
    </w:p>
    <w:p w:rsidR="00E21E8E" w:rsidRDefault="00E21E8E" w:rsidP="00E21E8E">
      <w:pPr>
        <w:pStyle w:val="60"/>
        <w:pBdr>
          <w:top w:val="nil"/>
          <w:left w:val="nil"/>
          <w:bottom w:val="nil"/>
          <w:right w:val="nil"/>
          <w:between w:val="nil"/>
        </w:pBdr>
        <w:jc w:val="center"/>
        <w:rPr>
          <w:b/>
          <w:color w:val="000000"/>
        </w:rPr>
      </w:pPr>
    </w:p>
    <w:p w:rsidR="00994BE3" w:rsidRPr="00994BE3" w:rsidRDefault="00994BE3" w:rsidP="00E21E8E">
      <w:pPr>
        <w:pStyle w:val="60"/>
        <w:pBdr>
          <w:top w:val="nil"/>
          <w:left w:val="nil"/>
          <w:bottom w:val="nil"/>
          <w:right w:val="nil"/>
          <w:between w:val="nil"/>
        </w:pBdr>
        <w:jc w:val="center"/>
        <w:rPr>
          <w:b/>
          <w:color w:val="000000"/>
        </w:rPr>
      </w:pPr>
      <w:r w:rsidRPr="00994BE3">
        <w:rPr>
          <w:b/>
          <w:color w:val="000000"/>
        </w:rPr>
        <w:t>сотрудникам охраны</w:t>
      </w:r>
    </w:p>
    <w:p w:rsidR="00E21E8E" w:rsidRDefault="00994BE3" w:rsidP="00E21E8E">
      <w:pPr>
        <w:pStyle w:val="60"/>
        <w:pBdr>
          <w:top w:val="nil"/>
          <w:left w:val="nil"/>
          <w:bottom w:val="nil"/>
          <w:right w:val="nil"/>
          <w:between w:val="nil"/>
        </w:pBdr>
        <w:jc w:val="center"/>
        <w:rPr>
          <w:b/>
          <w:color w:val="000000"/>
        </w:rPr>
      </w:pPr>
      <w:r w:rsidRPr="00994BE3">
        <w:rPr>
          <w:b/>
          <w:color w:val="000000"/>
        </w:rPr>
        <w:t>при несении службы по охране Объект</w:t>
      </w:r>
      <w:r>
        <w:rPr>
          <w:b/>
          <w:color w:val="000000"/>
        </w:rPr>
        <w:t>а – контейнерный терминал</w:t>
      </w:r>
      <w:r w:rsidRPr="00994BE3">
        <w:rPr>
          <w:b/>
          <w:color w:val="000000"/>
        </w:rPr>
        <w:t xml:space="preserve"> филиала</w:t>
      </w:r>
    </w:p>
    <w:p w:rsidR="00E21E8E" w:rsidRDefault="00994BE3" w:rsidP="00E21E8E">
      <w:pPr>
        <w:pStyle w:val="60"/>
        <w:pBdr>
          <w:top w:val="nil"/>
          <w:left w:val="nil"/>
          <w:bottom w:val="nil"/>
          <w:right w:val="nil"/>
          <w:between w:val="nil"/>
        </w:pBdr>
        <w:jc w:val="center"/>
        <w:rPr>
          <w:b/>
          <w:color w:val="000000"/>
        </w:rPr>
      </w:pPr>
      <w:r w:rsidRPr="00994BE3">
        <w:rPr>
          <w:b/>
          <w:color w:val="000000"/>
        </w:rPr>
        <w:t>ПАО «ТрансКонтейнер»</w:t>
      </w:r>
      <w:r w:rsidR="00E21E8E" w:rsidRPr="00E21E8E">
        <w:rPr>
          <w:b/>
          <w:color w:val="000000"/>
        </w:rPr>
        <w:t>на Восточно-Сибирской железной дороге</w:t>
      </w:r>
      <w:r w:rsidRPr="00994BE3">
        <w:rPr>
          <w:b/>
          <w:color w:val="000000"/>
        </w:rPr>
        <w:t>, расположенн</w:t>
      </w:r>
      <w:r w:rsidR="00E21E8E">
        <w:rPr>
          <w:b/>
          <w:color w:val="000000"/>
        </w:rPr>
        <w:t>ого</w:t>
      </w:r>
      <w:r w:rsidR="00074FBC">
        <w:rPr>
          <w:b/>
          <w:color w:val="000000"/>
        </w:rPr>
        <w:t xml:space="preserve"> </w:t>
      </w:r>
      <w:r w:rsidRPr="00994BE3">
        <w:rPr>
          <w:b/>
          <w:color w:val="000000"/>
        </w:rPr>
        <w:t>по адресу:</w:t>
      </w:r>
      <w:r w:rsidR="00074FBC">
        <w:rPr>
          <w:b/>
          <w:color w:val="000000"/>
        </w:rPr>
        <w:t xml:space="preserve"> </w:t>
      </w:r>
      <w:r w:rsidRPr="00994BE3">
        <w:rPr>
          <w:b/>
          <w:color w:val="000000"/>
        </w:rPr>
        <w:t>Иркутская область, г. Иркутск, станция Батарейная,</w:t>
      </w:r>
    </w:p>
    <w:p w:rsidR="00994BE3" w:rsidRPr="00994BE3" w:rsidRDefault="00994BE3" w:rsidP="00E21E8E">
      <w:pPr>
        <w:pStyle w:val="60"/>
        <w:pBdr>
          <w:top w:val="nil"/>
          <w:left w:val="nil"/>
          <w:bottom w:val="nil"/>
          <w:right w:val="nil"/>
          <w:between w:val="nil"/>
        </w:pBdr>
        <w:jc w:val="center"/>
        <w:rPr>
          <w:b/>
          <w:color w:val="000000"/>
        </w:rPr>
      </w:pPr>
      <w:r w:rsidRPr="00994BE3">
        <w:rPr>
          <w:b/>
          <w:color w:val="000000"/>
        </w:rPr>
        <w:t>контейнерный терминал Батарейная</w:t>
      </w: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994BE3">
      <w:pPr>
        <w:pStyle w:val="60"/>
        <w:numPr>
          <w:ilvl w:val="0"/>
          <w:numId w:val="35"/>
        </w:numPr>
        <w:pBdr>
          <w:top w:val="nil"/>
          <w:left w:val="nil"/>
          <w:bottom w:val="nil"/>
          <w:right w:val="nil"/>
          <w:between w:val="nil"/>
        </w:pBdr>
        <w:jc w:val="both"/>
        <w:rPr>
          <w:b/>
          <w:bCs/>
          <w:color w:val="000000"/>
        </w:rPr>
      </w:pPr>
      <w:bookmarkStart w:id="41" w:name="bookmark19"/>
      <w:bookmarkStart w:id="42" w:name="bookmark20"/>
      <w:bookmarkStart w:id="43" w:name="bookmark21"/>
      <w:r w:rsidRPr="00994BE3">
        <w:rPr>
          <w:b/>
          <w:bCs/>
          <w:color w:val="000000"/>
          <w:lang w:bidi="ru-RU"/>
        </w:rPr>
        <w:t>Общие положения</w:t>
      </w:r>
      <w:bookmarkEnd w:id="41"/>
      <w:bookmarkEnd w:id="42"/>
      <w:bookmarkEnd w:id="43"/>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 xml:space="preserve">Настоящая инструкция определяет порядок и условия организации охраны объекта (с </w:t>
      </w:r>
      <w:r w:rsidR="00A14C73">
        <w:rPr>
          <w:color w:val="000000"/>
          <w:lang w:bidi="ru-RU"/>
        </w:rPr>
        <w:t xml:space="preserve">дневным и </w:t>
      </w:r>
      <w:r w:rsidRPr="00994BE3">
        <w:rPr>
          <w:color w:val="000000"/>
          <w:lang w:bidi="ru-RU"/>
        </w:rPr>
        <w:t>круглосуточным режимом работы), основные требования по соблюдению внутриобъектового и пропускного режима работниками филиала ПАО «ТрансКонтейнер»</w:t>
      </w:r>
      <w:r w:rsidR="00A14C73">
        <w:rPr>
          <w:color w:val="000000"/>
          <w:lang w:bidi="ru-RU"/>
        </w:rPr>
        <w:t xml:space="preserve"> на Восточно-Сибирской железной дороге</w:t>
      </w:r>
      <w:r w:rsidRPr="00994BE3">
        <w:rPr>
          <w:color w:val="000000"/>
          <w:lang w:bidi="ru-RU"/>
        </w:rPr>
        <w:t>, а также другими лицами, прибывающими на объект;</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Настоящая инструкция разработана в соответствии с законодательством Российской Федерации и локальными нормативными документами ПАО «ТрансКонтейнер».</w:t>
      </w:r>
    </w:p>
    <w:p w:rsidR="00994BE3" w:rsidRPr="00A14C73" w:rsidRDefault="00994BE3" w:rsidP="00A14C73">
      <w:pPr>
        <w:pStyle w:val="60"/>
        <w:numPr>
          <w:ilvl w:val="1"/>
          <w:numId w:val="35"/>
        </w:numPr>
        <w:pBdr>
          <w:top w:val="nil"/>
          <w:left w:val="nil"/>
          <w:bottom w:val="nil"/>
          <w:right w:val="nil"/>
          <w:between w:val="nil"/>
        </w:pBdr>
        <w:jc w:val="both"/>
        <w:rPr>
          <w:color w:val="000000"/>
        </w:rPr>
      </w:pPr>
      <w:r w:rsidRPr="00A14C73">
        <w:rPr>
          <w:color w:val="000000"/>
          <w:lang w:bidi="ru-RU"/>
        </w:rPr>
        <w:t xml:space="preserve">Под «Объектом» понимается контейнерный терминал </w:t>
      </w:r>
      <w:r w:rsidR="00A14C73" w:rsidRPr="00A14C73">
        <w:rPr>
          <w:color w:val="000000"/>
          <w:lang w:bidi="ru-RU"/>
        </w:rPr>
        <w:t xml:space="preserve">Батарейная </w:t>
      </w:r>
      <w:r w:rsidRPr="00A14C73">
        <w:rPr>
          <w:color w:val="000000"/>
          <w:lang w:bidi="ru-RU"/>
        </w:rPr>
        <w:t xml:space="preserve">(далее - КТ) филиала ПАО «ТрансКонтейнер» на </w:t>
      </w:r>
      <w:r w:rsidR="00A14C73" w:rsidRPr="00A14C73">
        <w:rPr>
          <w:color w:val="000000"/>
          <w:lang w:bidi="ru-RU"/>
        </w:rPr>
        <w:t>Восточно-Сибирской ж</w:t>
      </w:r>
      <w:r w:rsidRPr="00A14C73">
        <w:rPr>
          <w:color w:val="000000"/>
          <w:lang w:bidi="ru-RU"/>
        </w:rPr>
        <w:t xml:space="preserve">елезной дороге, расположенный по адресу: </w:t>
      </w:r>
      <w:r w:rsidR="00A14C73" w:rsidRPr="00A14C73">
        <w:rPr>
          <w:color w:val="000000"/>
          <w:lang w:bidi="ru-RU"/>
        </w:rPr>
        <w:t>г. Иркутск, станция Батарейная, контейнерный терминал Батарейная</w:t>
      </w:r>
      <w:r w:rsidRPr="00A14C73">
        <w:rPr>
          <w:color w:val="000000"/>
          <w:lang w:bidi="ru-RU"/>
        </w:rPr>
        <w:t>.</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На «Объекте» установлены правила пропускного и внутриобъектового режимов, соблюдение которых поддерживается и контролируется организацией, осуществляющей охрану КТ в соответствии с договором на оказание охранных услуг.</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Задачи пропускного и внутриобъектового режима: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-исключение возможности бесконтрольного въезда (выезда) на территорию терминала автотранспорта, несанкционированного прохода посторонних лиц, в том числе и в административные здания;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-исключение незаконного выноса (вывоза) материальных ценностей;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-контроль соблюдения работниками филиала и прибывающими лицами на объект внутреннего распорядка, мер по технике безопасности, в том числе пожарной.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-при возникновении чрезвычайных ситуаций и происшествий умение охранниками осуществлять действия для их локализации.</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Практическое осуществление пропускного и внутриобъектового режимов возлагается на начальника охраны объекта, который для выполнения этой задачи в соответствии с условиями договора выставляет посты охраны.</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Работники охраны при выполнении своих обязанностей руководствуются действующим законодательством РФ, договором об оказании охранных услуг, настоящей инструкцией, а также приказами и распоряжениями генерального директора ЧОП, приказами и распоряжениями в вопросах внутреннего распорядка руководства Объекта.</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Сведения, изложенные в настоящей инструкции, являются конфиденциальной информацией и разглашению лицам, не допущенным к ней, не подлежат.</w:t>
      </w: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994BE3">
      <w:pPr>
        <w:pStyle w:val="60"/>
        <w:pBdr>
          <w:top w:val="nil"/>
          <w:left w:val="nil"/>
          <w:bottom w:val="nil"/>
          <w:right w:val="nil"/>
          <w:between w:val="nil"/>
        </w:pBdr>
        <w:jc w:val="both"/>
        <w:rPr>
          <w:b/>
          <w:bCs/>
          <w:color w:val="000000"/>
        </w:rPr>
      </w:pPr>
      <w:bookmarkStart w:id="44" w:name="bookmark22"/>
      <w:bookmarkStart w:id="45" w:name="bookmark23"/>
      <w:r w:rsidRPr="00994BE3">
        <w:rPr>
          <w:b/>
          <w:bCs/>
          <w:color w:val="000000"/>
          <w:lang w:bidi="ru-RU"/>
        </w:rPr>
        <w:t xml:space="preserve">         2. Основные</w:t>
      </w:r>
      <w:bookmarkStart w:id="46" w:name="bookmark24"/>
      <w:r w:rsidRPr="00994BE3">
        <w:rPr>
          <w:b/>
          <w:bCs/>
          <w:color w:val="000000"/>
          <w:lang w:bidi="ru-RU"/>
        </w:rPr>
        <w:t xml:space="preserve"> требования и порядок соблюдения пропускного и внутриобъектового режима на объекте.</w:t>
      </w:r>
      <w:bookmarkEnd w:id="44"/>
      <w:bookmarkEnd w:id="45"/>
      <w:bookmarkEnd w:id="46"/>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xml:space="preserve">      2.1. Пропуск персонала филиала и пребывающих граждан в здания терминала и на территорию контейнерных площадок ведётся через ванные посты пропуска, по постоянным и разовым электронным пропускам, служебным удостоверениям, а также утверждённым спискам. Пункты пропуска расположены в административном здании с ЦОД, АБК и на КПП2 (заезд-выезд на площадку СВХ).</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Постоянные электронные пропуска оформляются: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-работникам Филиала;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-таможенному подразделению;</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-представителям Клиентов, работающих на «постоянной основе».</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lastRenderedPageBreak/>
        <w:t>Разовые электронные пропуска оформляются Клиентам и их представителям (не указанным в пункте 2.1.2.), а также остальным гражданам, не входящим в ниже перечисленные категории (пункты 2.1.5-2.1.6).</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По служебным удостоверениям при исполнении служебных обязанностей осуществляется пропуск представителей: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-правоохранительных органов (ФСБ, МВД, Прокуратуры, Следственного комитета и.т.д.);</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-исполнительной власти (федеральной, областной или муниципальной);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-рук</w:t>
      </w:r>
      <w:r w:rsidR="0043015D">
        <w:rPr>
          <w:color w:val="000000"/>
          <w:lang w:bidi="ru-RU"/>
        </w:rPr>
        <w:t>оводителей аппарата управления Восточно-Сибирской</w:t>
      </w:r>
      <w:r w:rsidRPr="00994BE3">
        <w:rPr>
          <w:color w:val="000000"/>
          <w:lang w:bidi="ru-RU"/>
        </w:rPr>
        <w:t xml:space="preserve"> железной дороги и её структурных подразделений;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-представителей иных государственных структур (СЭС, Госпожнадзор, комитет по охране окружающей среды и. т. д.);</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-представителей российских средств массовой информации СМИ;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-работников ведомственной охраны.</w:t>
      </w:r>
    </w:p>
    <w:p w:rsidR="00994BE3" w:rsidRPr="00994BE3" w:rsidRDefault="00994BE3" w:rsidP="0043015D">
      <w:pPr>
        <w:pStyle w:val="60"/>
        <w:pBdr>
          <w:top w:val="nil"/>
          <w:left w:val="nil"/>
          <w:bottom w:val="nil"/>
          <w:right w:val="nil"/>
          <w:between w:val="nil"/>
        </w:pBdr>
        <w:ind w:firstLine="397"/>
        <w:jc w:val="both"/>
        <w:rPr>
          <w:color w:val="000000"/>
        </w:rPr>
      </w:pPr>
      <w:r w:rsidRPr="00994BE3">
        <w:rPr>
          <w:color w:val="000000"/>
          <w:lang w:bidi="ru-RU"/>
        </w:rPr>
        <w:t>Прибывшие для исполнения своих обязанностей должностные лица (за исключением работников ведомственной охраны) сопровождаются начальником КТ или назначенным им для сопровождения работником КТ. Кроме этого в обязательном порядке их посещения должны фиксироваться в соответствующем журнале.</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По спискам:</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-специалистов и рабочих сторонних организаций в период проведения профилактических и ремонтно-строительных работ;</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-грузчиков, представляющие организации, оказывающие услуги (по договору с Филиалом) на погрузо-разгрузочные работы.</w:t>
      </w:r>
    </w:p>
    <w:p w:rsidR="00994BE3" w:rsidRPr="00994BE3" w:rsidRDefault="00994BE3" w:rsidP="0043015D">
      <w:pPr>
        <w:pStyle w:val="60"/>
        <w:pBdr>
          <w:top w:val="nil"/>
          <w:left w:val="nil"/>
          <w:bottom w:val="nil"/>
          <w:right w:val="nil"/>
          <w:between w:val="nil"/>
        </w:pBdr>
        <w:ind w:firstLine="397"/>
        <w:jc w:val="both"/>
        <w:rPr>
          <w:color w:val="000000"/>
        </w:rPr>
      </w:pPr>
      <w:r w:rsidRPr="00994BE3">
        <w:rPr>
          <w:color w:val="000000"/>
          <w:lang w:bidi="ru-RU"/>
        </w:rPr>
        <w:t>Пропуск перечисленных категорий граждан осуществляется на основании мотивированного письма их руководителя с приложением согласованного начальником КТ или одним из его заместителей списка с предъявлением на посту охраны документа, удостоверяющего личность.</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Работники центрального аппарата ПАО «ТрансКонтейнер» пропускаются в сопровождении директора Филиала или его заместителей, или работников, назначенных для сопровождения.</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Пропуск граждан через пост пропуска (КПП) осуществляется только с разрешения начальника КТ или его заместителя, при наличии документа, удостоверяющего личность с записью в журнале.</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Допуск на территорию контейнерных площадок всех категорий граждан осуществляется в специальных светоотражающих жилетах.</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Ведение маневровых работ по прибытию и отправке составов с вагонами на терминале ведётся в круглосуточном режиме (при открытых железнодорожных воротах). Несанкционированный проход в указанных местах посторонних лиц запрещён.</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 xml:space="preserve"> Лица, пытающиеся пройти через пост охраны без соответствующих документов, в административные здания не допускаются.</w:t>
      </w:r>
    </w:p>
    <w:p w:rsidR="00994BE3" w:rsidRPr="00994BE3" w:rsidRDefault="00994BE3" w:rsidP="00994BE3">
      <w:pPr>
        <w:pStyle w:val="60"/>
        <w:numPr>
          <w:ilvl w:val="0"/>
          <w:numId w:val="36"/>
        </w:numPr>
        <w:pBdr>
          <w:top w:val="nil"/>
          <w:left w:val="nil"/>
          <w:bottom w:val="nil"/>
          <w:right w:val="nil"/>
          <w:between w:val="nil"/>
        </w:pBdr>
        <w:jc w:val="both"/>
        <w:rPr>
          <w:color w:val="000000"/>
        </w:rPr>
      </w:pPr>
      <w:r w:rsidRPr="00994BE3">
        <w:rPr>
          <w:color w:val="000000"/>
          <w:lang w:bidi="ru-RU"/>
        </w:rPr>
        <w:t>При чрезвычайных обстоятельствах (взрыв, пожар, авария и т.п.) беспрепятственно: пропускается специальный транспорт (полиция, скорая помощь,  автомобили охраны пожарная служба и в сопровождении лицами дежурной смены охраны.</w:t>
      </w:r>
    </w:p>
    <w:p w:rsidR="00994BE3" w:rsidRPr="00994BE3" w:rsidRDefault="00994BE3" w:rsidP="0043015D">
      <w:pPr>
        <w:pStyle w:val="60"/>
        <w:pBdr>
          <w:top w:val="nil"/>
          <w:left w:val="nil"/>
          <w:bottom w:val="nil"/>
          <w:right w:val="nil"/>
          <w:between w:val="nil"/>
        </w:pBdr>
        <w:ind w:firstLine="397"/>
        <w:jc w:val="both"/>
        <w:rPr>
          <w:color w:val="000000"/>
        </w:rPr>
      </w:pPr>
      <w:r w:rsidRPr="00994BE3">
        <w:rPr>
          <w:color w:val="000000"/>
          <w:lang w:bidi="ru-RU"/>
        </w:rPr>
        <w:t>События фиксируются в соответствующем журнале с указанием: даты и времени ЧС, фамилии специалистов и работников, наименования организаций и аварийных служб, принимавших участие в её устранении, а также указывается начальник КТили его заместитель, поставленный об этом в известность.</w:t>
      </w:r>
    </w:p>
    <w:p w:rsidR="00994BE3" w:rsidRPr="00994BE3" w:rsidRDefault="00994BE3" w:rsidP="00994BE3">
      <w:pPr>
        <w:pStyle w:val="60"/>
        <w:numPr>
          <w:ilvl w:val="0"/>
          <w:numId w:val="37"/>
        </w:numPr>
        <w:pBdr>
          <w:top w:val="nil"/>
          <w:left w:val="nil"/>
          <w:bottom w:val="nil"/>
          <w:right w:val="nil"/>
          <w:between w:val="nil"/>
        </w:pBdr>
        <w:jc w:val="both"/>
        <w:rPr>
          <w:color w:val="000000"/>
        </w:rPr>
      </w:pPr>
      <w:r w:rsidRPr="00994BE3">
        <w:rPr>
          <w:color w:val="000000"/>
          <w:lang w:bidi="ru-RU"/>
        </w:rPr>
        <w:t>Проезд автотранспорта на</w:t>
      </w:r>
      <w:r w:rsidR="0043015D">
        <w:rPr>
          <w:color w:val="000000"/>
          <w:lang w:bidi="ru-RU"/>
        </w:rPr>
        <w:t>/с</w:t>
      </w:r>
      <w:r w:rsidRPr="00994BE3">
        <w:rPr>
          <w:color w:val="000000"/>
          <w:lang w:bidi="ru-RU"/>
        </w:rPr>
        <w:t xml:space="preserve"> территорию контейнерных площадок осуществляется через КПП</w:t>
      </w:r>
      <w:r w:rsidR="0043015D">
        <w:rPr>
          <w:color w:val="000000"/>
          <w:lang w:bidi="ru-RU"/>
        </w:rPr>
        <w:t xml:space="preserve">-въезда </w:t>
      </w:r>
      <w:r w:rsidRPr="00994BE3">
        <w:rPr>
          <w:color w:val="000000"/>
          <w:lang w:bidi="ru-RU"/>
        </w:rPr>
        <w:t>и КПП-выезд.</w:t>
      </w:r>
    </w:p>
    <w:p w:rsidR="00994BE3" w:rsidRPr="00994BE3" w:rsidRDefault="00994BE3" w:rsidP="00994BE3">
      <w:pPr>
        <w:pStyle w:val="60"/>
        <w:numPr>
          <w:ilvl w:val="0"/>
          <w:numId w:val="38"/>
        </w:numPr>
        <w:pBdr>
          <w:top w:val="nil"/>
          <w:left w:val="nil"/>
          <w:bottom w:val="nil"/>
          <w:right w:val="nil"/>
          <w:between w:val="nil"/>
        </w:pBdr>
        <w:jc w:val="both"/>
        <w:rPr>
          <w:color w:val="000000"/>
        </w:rPr>
      </w:pPr>
      <w:r w:rsidRPr="00994BE3">
        <w:rPr>
          <w:color w:val="000000"/>
          <w:lang w:bidi="ru-RU"/>
        </w:rPr>
        <w:t>Порядок организации заезд/выезд следующих категорий автотранспорта: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lastRenderedPageBreak/>
        <w:t>-задействованного в перевозке контейнеров при наличии основных перевозочных документов (железнодорожной накладной или её копии с заказом, а также приёмосдаточного акт формы КЭУ-16)</w:t>
      </w:r>
      <w:r w:rsidR="0043015D">
        <w:rPr>
          <w:color w:val="000000"/>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-сторонних организаций, привлекаемых для проведения хозяйственных, ремонтно- строительных работ, осуществляется в соответствии с согласованным начальником КТ перечнем данной техники (с указанием номеров государственной</w:t>
      </w:r>
      <w:r w:rsidR="0043015D">
        <w:rPr>
          <w:color w:val="000000"/>
          <w:lang w:bidi="ru-RU"/>
        </w:rPr>
        <w:t xml:space="preserve"> регистрации, Ф.И.О. водителей);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-собственности ПАО «ТрансКонтейнер» хозяйственного назначения, не задействованный в перевозке контейнеров, ведётся по ежедневному рапорту</w:t>
      </w:r>
      <w:r w:rsidR="0043015D">
        <w:rPr>
          <w:color w:val="000000"/>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-личный автотранспорт работников филиала, а также граждан, оказывающих услуги по хозяйственным договорам, ограничен и пропускается на территорию контейнерных площадок по утвержденному начальником КТ перечню, включая автомобили собственности ПАО «ТрансКонтейнер», предназначенные для перевозки руководителей и работников аппарата управления филиалом.</w:t>
      </w:r>
    </w:p>
    <w:p w:rsidR="00994BE3" w:rsidRPr="00994BE3" w:rsidRDefault="00994BE3" w:rsidP="00994BE3">
      <w:pPr>
        <w:pStyle w:val="60"/>
        <w:numPr>
          <w:ilvl w:val="0"/>
          <w:numId w:val="37"/>
        </w:numPr>
        <w:pBdr>
          <w:top w:val="nil"/>
          <w:left w:val="nil"/>
          <w:bottom w:val="nil"/>
          <w:right w:val="nil"/>
          <w:between w:val="nil"/>
        </w:pBdr>
        <w:jc w:val="both"/>
        <w:rPr>
          <w:color w:val="000000"/>
        </w:rPr>
      </w:pPr>
      <w:r w:rsidRPr="00994BE3">
        <w:rPr>
          <w:color w:val="000000"/>
          <w:lang w:bidi="ru-RU"/>
        </w:rPr>
        <w:t>Завоз/занос, вывоз/вынос имущества и материальных ценностей ПАО «ТрансКонтейнер» и сторонних организаций осуществляется на основании товарных накладных или мотивированного письма (заявления), согласованного с начальником КТ или его заместителем. Копии документов подлежат хранению на КПП-1 в течение года с последующим уничтожением.</w:t>
      </w:r>
    </w:p>
    <w:p w:rsidR="00994BE3" w:rsidRPr="00994BE3" w:rsidRDefault="00994BE3" w:rsidP="00994BE3">
      <w:pPr>
        <w:pStyle w:val="60"/>
        <w:numPr>
          <w:ilvl w:val="0"/>
          <w:numId w:val="39"/>
        </w:numPr>
        <w:pBdr>
          <w:top w:val="nil"/>
          <w:left w:val="nil"/>
          <w:bottom w:val="nil"/>
          <w:right w:val="nil"/>
          <w:between w:val="nil"/>
        </w:pBdr>
        <w:jc w:val="both"/>
        <w:rPr>
          <w:color w:val="000000"/>
        </w:rPr>
      </w:pPr>
      <w:r w:rsidRPr="00994BE3">
        <w:rPr>
          <w:color w:val="000000"/>
          <w:lang w:bidi="ru-RU"/>
        </w:rPr>
        <w:t>При проходе в административные помещения с чемоданами, рюкзаками и другими крупногабаритными вещами их содержимое по требованию работника охраны должно представляться для осмотра.</w:t>
      </w:r>
    </w:p>
    <w:p w:rsidR="00994BE3" w:rsidRPr="00994BE3" w:rsidRDefault="00994BE3" w:rsidP="00994BE3">
      <w:pPr>
        <w:pStyle w:val="60"/>
        <w:numPr>
          <w:ilvl w:val="0"/>
          <w:numId w:val="39"/>
        </w:numPr>
        <w:pBdr>
          <w:top w:val="nil"/>
          <w:left w:val="nil"/>
          <w:bottom w:val="nil"/>
          <w:right w:val="nil"/>
          <w:between w:val="nil"/>
        </w:pBdr>
        <w:jc w:val="both"/>
        <w:rPr>
          <w:color w:val="000000"/>
        </w:rPr>
      </w:pPr>
      <w:r w:rsidRPr="00994BE3">
        <w:rPr>
          <w:color w:val="000000"/>
          <w:lang w:bidi="ru-RU"/>
        </w:rPr>
        <w:t>На территорию КТ запрещается вносить опасные вещества и предметы, обладающие опасными свойствами (токсичные, взрывоопасные, пожароопасные), наличие которых может представлять угрозу для жизни и безопасности людей и зданий.</w:t>
      </w:r>
    </w:p>
    <w:p w:rsidR="00994BE3" w:rsidRPr="00994BE3" w:rsidRDefault="00994BE3" w:rsidP="00994BE3">
      <w:pPr>
        <w:pStyle w:val="60"/>
        <w:numPr>
          <w:ilvl w:val="1"/>
          <w:numId w:val="39"/>
        </w:numPr>
        <w:pBdr>
          <w:top w:val="nil"/>
          <w:left w:val="nil"/>
          <w:bottom w:val="nil"/>
          <w:right w:val="nil"/>
          <w:between w:val="nil"/>
        </w:pBdr>
        <w:jc w:val="both"/>
        <w:rPr>
          <w:color w:val="000000"/>
        </w:rPr>
      </w:pPr>
      <w:r w:rsidRPr="00994BE3">
        <w:rPr>
          <w:color w:val="000000"/>
          <w:lang w:bidi="ru-RU"/>
        </w:rPr>
        <w:t>Порядок сдачи/приемки под/из-под охраны помещений в административных зданиях:</w:t>
      </w:r>
    </w:p>
    <w:p w:rsidR="00994BE3" w:rsidRPr="00994BE3" w:rsidRDefault="00994BE3" w:rsidP="00994BE3">
      <w:pPr>
        <w:pStyle w:val="60"/>
        <w:numPr>
          <w:ilvl w:val="2"/>
          <w:numId w:val="39"/>
        </w:numPr>
        <w:pBdr>
          <w:top w:val="nil"/>
          <w:left w:val="nil"/>
          <w:bottom w:val="nil"/>
          <w:right w:val="nil"/>
          <w:between w:val="nil"/>
        </w:pBdr>
        <w:jc w:val="both"/>
        <w:rPr>
          <w:color w:val="000000"/>
        </w:rPr>
      </w:pPr>
      <w:r w:rsidRPr="00994BE3">
        <w:rPr>
          <w:color w:val="000000"/>
          <w:lang w:bidi="ru-RU"/>
        </w:rPr>
        <w:t>По окончании рабочего дня</w:t>
      </w:r>
      <w:r w:rsidR="001F4556">
        <w:rPr>
          <w:color w:val="000000"/>
          <w:lang w:bidi="ru-RU"/>
        </w:rPr>
        <w:t>,</w:t>
      </w:r>
      <w:r w:rsidRPr="00994BE3">
        <w:rPr>
          <w:color w:val="000000"/>
          <w:lang w:bidi="ru-RU"/>
        </w:rPr>
        <w:t xml:space="preserve"> убывающие работники обязаны поставить помещения на сигнализацию и сдать под роспись в журнале ключи на пост охраны.</w:t>
      </w:r>
    </w:p>
    <w:p w:rsidR="00994BE3" w:rsidRPr="00994BE3" w:rsidRDefault="00994BE3" w:rsidP="00994BE3">
      <w:pPr>
        <w:pStyle w:val="60"/>
        <w:numPr>
          <w:ilvl w:val="2"/>
          <w:numId w:val="39"/>
        </w:numPr>
        <w:pBdr>
          <w:top w:val="nil"/>
          <w:left w:val="nil"/>
          <w:bottom w:val="nil"/>
          <w:right w:val="nil"/>
          <w:between w:val="nil"/>
        </w:pBdr>
        <w:jc w:val="both"/>
        <w:rPr>
          <w:color w:val="000000"/>
        </w:rPr>
      </w:pPr>
      <w:r w:rsidRPr="00994BE3">
        <w:rPr>
          <w:color w:val="000000"/>
          <w:lang w:bidi="ru-RU"/>
        </w:rPr>
        <w:t>Выдача работнику КТ ключей от помещений, расположенных в административных зданиях, ведётся под роспись в журнале.</w:t>
      </w:r>
    </w:p>
    <w:p w:rsidR="00994BE3" w:rsidRPr="00994BE3" w:rsidRDefault="00994BE3" w:rsidP="00994BE3">
      <w:pPr>
        <w:pStyle w:val="60"/>
        <w:numPr>
          <w:ilvl w:val="2"/>
          <w:numId w:val="39"/>
        </w:numPr>
        <w:pBdr>
          <w:top w:val="nil"/>
          <w:left w:val="nil"/>
          <w:bottom w:val="nil"/>
          <w:right w:val="nil"/>
          <w:between w:val="nil"/>
        </w:pBdr>
        <w:jc w:val="both"/>
        <w:rPr>
          <w:color w:val="000000"/>
        </w:rPr>
      </w:pPr>
      <w:r w:rsidRPr="00994BE3">
        <w:rPr>
          <w:color w:val="000000"/>
          <w:lang w:bidi="ru-RU"/>
        </w:rPr>
        <w:t xml:space="preserve">Работник охраны лично проверяет факт закрытия дверей  после приемки ключей после ухода работников. </w:t>
      </w: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994BE3">
      <w:pPr>
        <w:pStyle w:val="60"/>
        <w:numPr>
          <w:ilvl w:val="0"/>
          <w:numId w:val="35"/>
        </w:numPr>
        <w:pBdr>
          <w:top w:val="nil"/>
          <w:left w:val="nil"/>
          <w:bottom w:val="nil"/>
          <w:right w:val="nil"/>
          <w:between w:val="nil"/>
        </w:pBdr>
        <w:jc w:val="both"/>
        <w:rPr>
          <w:color w:val="000000"/>
        </w:rPr>
      </w:pPr>
      <w:r w:rsidRPr="00994BE3">
        <w:rPr>
          <w:b/>
          <w:bCs/>
          <w:color w:val="000000"/>
          <w:lang w:bidi="ru-RU"/>
        </w:rPr>
        <w:t>Порядок действий по предупреждению и при возникновении чрезвычайных ситуаций (пожар, аварии, повреждения: электросети, канализации, водопровода, отопительной системы и т.д.).</w:t>
      </w:r>
    </w:p>
    <w:p w:rsidR="00994BE3" w:rsidRPr="00994BE3" w:rsidRDefault="00994BE3" w:rsidP="00994BE3">
      <w:pPr>
        <w:pStyle w:val="60"/>
        <w:numPr>
          <w:ilvl w:val="1"/>
          <w:numId w:val="35"/>
        </w:numPr>
        <w:pBdr>
          <w:top w:val="nil"/>
          <w:left w:val="nil"/>
          <w:bottom w:val="nil"/>
          <w:right w:val="nil"/>
          <w:between w:val="nil"/>
        </w:pBdr>
        <w:jc w:val="both"/>
        <w:rPr>
          <w:color w:val="000000"/>
        </w:rPr>
      </w:pPr>
      <w:r w:rsidRPr="00994BE3">
        <w:rPr>
          <w:color w:val="000000"/>
          <w:lang w:bidi="ru-RU"/>
        </w:rPr>
        <w:t>Работники охраны в целях предупреждения пожаров и чрезвычайных ситуаций обязаны: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требовать от персонала Заказчика и других лиц, находящихся в здании и на прилегающей территории, строгого соблюдения правил пожарной безопасности, в части курения в отведенных местах, проведения электрогазосварки рядом с возгорающимися предметами, немедленно сообщать Руководству объекта о выявленных фактах;</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производить осмотр (при необходимости) крупногабаритных вещей у лиц, проходящих на территорию площадок и в здания КТ;</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не допускать появление и хранение на объекте опасных веществ и предметов, обладающих токсичными, взрывоопасными и пожароопасными свойствами, наличие которых угрозу для жизни и безопасности людей и зданий;</w:t>
      </w:r>
    </w:p>
    <w:p w:rsidR="00E32C3C" w:rsidRDefault="00994BE3" w:rsidP="00994BE3">
      <w:pPr>
        <w:pStyle w:val="60"/>
        <w:pBdr>
          <w:top w:val="nil"/>
          <w:left w:val="nil"/>
          <w:bottom w:val="nil"/>
          <w:right w:val="nil"/>
          <w:between w:val="nil"/>
        </w:pBdr>
        <w:jc w:val="both"/>
        <w:rPr>
          <w:color w:val="000000"/>
        </w:rPr>
      </w:pPr>
      <w:r w:rsidRPr="00994BE3">
        <w:rPr>
          <w:color w:val="000000"/>
        </w:rPr>
        <w:t xml:space="preserve">- </w:t>
      </w:r>
      <w:r w:rsidRPr="00994BE3">
        <w:rPr>
          <w:color w:val="000000"/>
          <w:lang w:bidi="ru-RU"/>
        </w:rPr>
        <w:t>обо всех обнаруженных недостатках, могущих привести к чрезвычайным ситуациям, неисправности технических средств охраны, пожарной сигнализации и системы контроля объекта, старший смены охраны ставят в известность начальника охраны.</w:t>
      </w:r>
    </w:p>
    <w:p w:rsidR="00994BE3" w:rsidRPr="00994BE3" w:rsidRDefault="00994BE3" w:rsidP="00E32C3C">
      <w:pPr>
        <w:pStyle w:val="60"/>
        <w:pBdr>
          <w:top w:val="nil"/>
          <w:left w:val="nil"/>
          <w:bottom w:val="nil"/>
          <w:right w:val="nil"/>
          <w:between w:val="nil"/>
        </w:pBdr>
        <w:ind w:firstLine="397"/>
        <w:jc w:val="both"/>
        <w:rPr>
          <w:color w:val="000000"/>
        </w:rPr>
      </w:pPr>
      <w:r w:rsidRPr="00994BE3">
        <w:rPr>
          <w:color w:val="000000"/>
          <w:lang w:bidi="ru-RU"/>
        </w:rPr>
        <w:t>В случае возникновения пожара необходимо:</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lastRenderedPageBreak/>
        <w:t xml:space="preserve">-  </w:t>
      </w:r>
      <w:r w:rsidRPr="00994BE3">
        <w:rPr>
          <w:color w:val="000000"/>
          <w:lang w:bidi="ru-RU"/>
        </w:rPr>
        <w:t>определить очаг возгорания, уведомить об этом начальника КТ или его заместителя, вызвать пожарные подразделения и принять меры по устранению возгорания с помощью средств пожаротушения, встретить пожарную команду;</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при необходимости организовать эвакуацию работников и посетителей объекта из опасной зоны.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2.2. При авариях повреждении электросети, канализации, водопровода, отопительной системы и т.п.:</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уведомить начальника КТ или его заместителя и дальнейшие действия проводить по указанию.</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2.3. </w:t>
      </w:r>
      <w:r w:rsidRPr="00994BE3">
        <w:rPr>
          <w:color w:val="000000"/>
          <w:lang w:bidi="ru-RU"/>
        </w:rPr>
        <w:t>При обнаружении взрывоопасных устройств, взрывоопасных веществ и иных предметов, представляющих опасность для населения: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информировать о происшествии Полицию, руководство КТ, ЧОП.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принять меры к ограждению предмета, оцеплению опасной зоны, недопущению в нее людей и транспорта;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до прибытия сотрудников правоохранительных органов поддерживать связь с дежурной частью, докладывая о принимаемых мерах и складывающейся на месте происшествия обстановке;</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место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2.4. Меры, принимаемые по факту совершенных или совершаемых преступлений, а также произошедших происшествий: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при обнаружении совершённых хищений, других преступлений, в том числе обнаружении следов взлома контейнеров, а также произошедших на объекте происшествий, старший смены немедленно ставит в известность начальника КТ или его заместителя, докладывает старшему объекта, а в его отсутствие оперативному дежурному ЧОП;</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в случае обнаружения лиц при попытке совершения противоправного действия, исходя из складывающейся обстановки, работник ЧОП проводится задержание, о чём сообщается начальника КТ или его заместителя, старшему объекта, а в его отсутствие оперативному дежурному ЧОП;</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после выполненных перечисленных действий смены с разрешения руководства филиала (КТ) вызывает полицию.</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2.5. </w:t>
      </w:r>
      <w:r w:rsidRPr="00994BE3">
        <w:rPr>
          <w:color w:val="000000"/>
          <w:lang w:bidi="ru-RU"/>
        </w:rPr>
        <w:t>В особых случаях для выяснения причин признаков возгорания, сработки сигнализации в сданных под охрану помещениях, не выключенное освещение и т.д., работнику охраны разрешается вскрывать помещение с обязательным составлением акта о вскрытии, информированием ответственного за помещение и руководства терминала.</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lang w:bidi="ru-RU"/>
        </w:rPr>
        <w:t>2.6. В случае утраты постоянного электронного пропуска, поломке, установлении факта передачи другому лицу, охранник обязан не пропускать в данном случае человека на объект, до принятия решения начальника КТ или его заместителя о дальнейших действиях.</w:t>
      </w: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994BE3">
      <w:pPr>
        <w:pStyle w:val="60"/>
        <w:numPr>
          <w:ilvl w:val="0"/>
          <w:numId w:val="35"/>
        </w:numPr>
        <w:pBdr>
          <w:top w:val="nil"/>
          <w:left w:val="nil"/>
          <w:bottom w:val="nil"/>
          <w:right w:val="nil"/>
          <w:between w:val="nil"/>
        </w:pBdr>
        <w:jc w:val="both"/>
        <w:rPr>
          <w:b/>
          <w:bCs/>
          <w:color w:val="000000"/>
        </w:rPr>
      </w:pPr>
      <w:bookmarkStart w:id="47" w:name="bookmark25"/>
      <w:bookmarkStart w:id="48" w:name="bookmark26"/>
      <w:bookmarkStart w:id="49" w:name="bookmark27"/>
      <w:r w:rsidRPr="00994BE3">
        <w:rPr>
          <w:b/>
          <w:bCs/>
          <w:color w:val="000000"/>
          <w:lang w:bidi="ru-RU"/>
        </w:rPr>
        <w:t>Общие обязанности работников ЧОП, заступающих на смену.</w:t>
      </w:r>
      <w:bookmarkEnd w:id="47"/>
      <w:bookmarkEnd w:id="48"/>
      <w:bookmarkEnd w:id="49"/>
    </w:p>
    <w:p w:rsidR="00994BE3" w:rsidRPr="00AA6416" w:rsidRDefault="00994BE3" w:rsidP="00994BE3">
      <w:pPr>
        <w:pStyle w:val="60"/>
        <w:numPr>
          <w:ilvl w:val="1"/>
          <w:numId w:val="35"/>
        </w:numPr>
        <w:pBdr>
          <w:top w:val="nil"/>
          <w:left w:val="nil"/>
          <w:bottom w:val="nil"/>
          <w:right w:val="nil"/>
          <w:between w:val="nil"/>
        </w:pBdr>
        <w:jc w:val="both"/>
        <w:rPr>
          <w:color w:val="000000"/>
        </w:rPr>
      </w:pPr>
      <w:r w:rsidRPr="00AA6416">
        <w:rPr>
          <w:color w:val="000000"/>
          <w:lang w:bidi="ru-RU"/>
        </w:rPr>
        <w:t>Общие обязанности: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знать требования настоящей инструкции и свои должностные обязанности;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знать особенности охраняемого объекта, план-схему, расположение на ней зданий и сооружений, а также нахождение в них служебных помещений;</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rPr>
        <w:t xml:space="preserve">- знать наименования </w:t>
      </w:r>
      <w:r w:rsidRPr="00994BE3">
        <w:rPr>
          <w:color w:val="000000"/>
          <w:lang w:bidi="ru-RU"/>
        </w:rPr>
        <w:t xml:space="preserve">организаций и предприятий, расположенных в окружении объекта; </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своевременно прибыть на смену, одетым в форму установленного образца</w:t>
      </w:r>
      <w:r w:rsidR="00AA6416">
        <w:rPr>
          <w:color w:val="000000"/>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lastRenderedPageBreak/>
        <w:t xml:space="preserve">- при себе иметь удостоверение </w:t>
      </w:r>
      <w:r w:rsidRPr="00994BE3">
        <w:rPr>
          <w:color w:val="000000"/>
          <w:lang w:bidi="ru-RU"/>
        </w:rPr>
        <w:t>личности частного охранника, личную карточку охранника</w:t>
      </w:r>
      <w:r w:rsidR="00AA6416">
        <w:rPr>
          <w:color w:val="000000"/>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-уметь пользоваться средствами пожаротушения, знать</w:t>
      </w:r>
      <w:r w:rsidRPr="00994BE3">
        <w:rPr>
          <w:color w:val="000000"/>
        </w:rPr>
        <w:t xml:space="preserve"> места их расположения,  а также принимать меры по локализации возникшего пожара, при необходимости вызвать полицию,</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МЧС и </w:t>
      </w:r>
      <w:r w:rsidRPr="00994BE3">
        <w:rPr>
          <w:color w:val="000000"/>
          <w:lang w:bidi="ru-RU"/>
        </w:rPr>
        <w:t>действовать при возникновении чрезвычайных ситуаций</w:t>
      </w:r>
      <w:r w:rsidRPr="00994BE3">
        <w:rPr>
          <w:color w:val="000000"/>
        </w:rPr>
        <w:t xml:space="preserve"> в соответствии с действующим законодательством</w:t>
      </w:r>
      <w:r w:rsidRPr="00994BE3">
        <w:rPr>
          <w:color w:val="000000"/>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строго соблюдать меры безопасности при выполнении своих обязанностей;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уметь оказывать первую медицинскую помощь пострадавшим;</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не допускать на территорию охраняемого объекта лиц в нетрезвом состоянии;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по всем происшествиям, выявленным недостаткам, нарушениям, в том числе, которые допустили охранники в течение смены, о полученных от руководства КТ замечаниях, возникших конфликтных ситуациях, нарушениям пожарной безопасности, неисправностям средств связи, а также других заслуживающих внимания обстоятельствах докладывать начальнику охраны объекта или оперативному дежурному ЧОП</w:t>
      </w:r>
      <w:r w:rsidR="00AA6416">
        <w:rPr>
          <w:color w:val="000000"/>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при сдаче дежурства начальник охраны по всем происшествиям составляет подробную записку о произошедших событиях и принятых при этом мерах, о чём ставит в известность руководство КТ</w:t>
      </w:r>
      <w:r w:rsidR="00AA6416">
        <w:rPr>
          <w:color w:val="000000"/>
          <w:lang w:bidi="ru-RU"/>
        </w:rPr>
        <w:t>;</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lang w:bidi="ru-RU"/>
        </w:rPr>
        <w:t>- при приёме-сдаче дежурства принимать помещение и инвентарь поста, проверять, наличие средств пожаротушения, исправность освещения</w:t>
      </w:r>
      <w:r w:rsidR="00AA6416">
        <w:rPr>
          <w:color w:val="000000"/>
          <w:lang w:bidi="ru-RU"/>
        </w:rPr>
        <w:t xml:space="preserve">, </w:t>
      </w:r>
      <w:r w:rsidRPr="00994BE3">
        <w:rPr>
          <w:color w:val="000000"/>
          <w:lang w:bidi="ru-RU"/>
        </w:rPr>
        <w:t>поддерживать на посту и прилегающей территории чистоту и порядок</w:t>
      </w:r>
      <w:r w:rsidR="00AA6416">
        <w:rPr>
          <w:color w:val="000000"/>
          <w:lang w:bidi="ru-RU"/>
        </w:rPr>
        <w:t>;</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lang w:bidi="ru-RU"/>
        </w:rPr>
        <w:t>- при патрулировании территории охраняемого объекта передвигаться с учетом установленного маршрута, в том числе с применением системы ход-тест, передава</w:t>
      </w:r>
      <w:r w:rsidR="00AA6416">
        <w:rPr>
          <w:color w:val="000000"/>
          <w:lang w:bidi="ru-RU"/>
        </w:rPr>
        <w:t>ть</w:t>
      </w:r>
      <w:r w:rsidRPr="00994BE3">
        <w:rPr>
          <w:color w:val="000000"/>
          <w:lang w:bidi="ru-RU"/>
        </w:rPr>
        <w:t xml:space="preserve"> по окончанию передвижения данные о маршруте старшему смены охраны. При патрулировании обращать внимание на целостность пломб на дверях контейнеров, нахождение в зоне работы погрузо-разгрузочной техники посторонних лиц, не допускать нахождения между контейнерами посторонних лиц, обращать внимание на попытки несанкционированного вскрытия контейнеров (ЗПУ) любыми лицами, устанавливая причину таких действий с докладом старшему смены охраны и пресекая незаконные действий, контролировать целостность инженерных систем, целостность техники, зданий, сооружений, закрытие дверей, сохранность имущества, техники, не допускать проникновения/передвижения посторонних лиц, бросания авто и спецтехники на маршрутах проездов с препятствием для деятельности Заказчика, пресекать пытки причинения ущерба, хищений, повреждения имущества, контролировать нахождение других сотрудников ЧОП на постах при их посещении, обращать внимание на поведение работников Заказчика с целью возможного употребления спиртных напитков, курения в неположенных местах, сна в рабочее время или иных нарушений трудовойдисциплины, немедленно ставя в известность начальника смены охраны, не допускать бросание мусора посетителями на территории объектов Заказчика, производить включение/выключение наружн</w:t>
      </w:r>
      <w:r w:rsidR="00AA6416">
        <w:rPr>
          <w:color w:val="000000"/>
          <w:lang w:bidi="ru-RU"/>
        </w:rPr>
        <w:t>о</w:t>
      </w:r>
      <w:r w:rsidRPr="00994BE3">
        <w:rPr>
          <w:color w:val="000000"/>
          <w:lang w:bidi="ru-RU"/>
        </w:rPr>
        <w:t>го освещения при патрулировании по указанию старшего смены охраны, прибывать на место происшествия по указанию представителя службы безопасности Заказчика или старшего смены охраны или руководства охраняемого объекта</w:t>
      </w:r>
      <w:r w:rsidR="00AA6416">
        <w:rPr>
          <w:color w:val="000000"/>
          <w:lang w:bidi="ru-RU"/>
        </w:rPr>
        <w:t>,</w:t>
      </w:r>
      <w:r w:rsidRPr="00994BE3">
        <w:rPr>
          <w:color w:val="000000"/>
          <w:lang w:bidi="ru-RU"/>
        </w:rPr>
        <w:t xml:space="preserve"> для фиксации происшествия, обеспечения порядка, пресечения незаконных действий.     </w:t>
      </w:r>
    </w:p>
    <w:p w:rsidR="00994BE3" w:rsidRPr="00A24996" w:rsidRDefault="00994BE3" w:rsidP="00994BE3">
      <w:pPr>
        <w:pStyle w:val="60"/>
        <w:numPr>
          <w:ilvl w:val="1"/>
          <w:numId w:val="35"/>
        </w:numPr>
        <w:pBdr>
          <w:top w:val="nil"/>
          <w:left w:val="nil"/>
          <w:bottom w:val="nil"/>
          <w:right w:val="nil"/>
          <w:between w:val="nil"/>
        </w:pBdr>
        <w:jc w:val="both"/>
        <w:rPr>
          <w:color w:val="000000"/>
          <w:u w:val="single"/>
        </w:rPr>
      </w:pPr>
      <w:r w:rsidRPr="00A24996">
        <w:rPr>
          <w:color w:val="000000"/>
          <w:u w:val="single"/>
          <w:lang w:bidi="ru-RU"/>
        </w:rPr>
        <w:t xml:space="preserve">Охранники, заступающие на пост № </w:t>
      </w:r>
      <w:r w:rsidR="00BB3841" w:rsidRPr="00A24996">
        <w:rPr>
          <w:color w:val="000000"/>
          <w:u w:val="single"/>
          <w:lang w:bidi="ru-RU"/>
        </w:rPr>
        <w:t>4</w:t>
      </w:r>
      <w:r w:rsidRPr="00A24996">
        <w:rPr>
          <w:color w:val="000000"/>
          <w:u w:val="single"/>
          <w:lang w:bidi="ru-RU"/>
        </w:rPr>
        <w:t xml:space="preserve"> (контрольно-пропускной пункт </w:t>
      </w:r>
      <w:r w:rsidR="00BB3841" w:rsidRPr="00A24996">
        <w:rPr>
          <w:color w:val="000000"/>
          <w:u w:val="single"/>
          <w:lang w:bidi="ru-RU"/>
        </w:rPr>
        <w:t>(</w:t>
      </w:r>
      <w:r w:rsidRPr="00A24996">
        <w:rPr>
          <w:color w:val="000000"/>
          <w:u w:val="single"/>
          <w:lang w:bidi="ru-RU"/>
        </w:rPr>
        <w:t>КПП-</w:t>
      </w:r>
      <w:r w:rsidR="00BB3841" w:rsidRPr="00A24996">
        <w:rPr>
          <w:color w:val="000000"/>
          <w:u w:val="single"/>
          <w:lang w:bidi="ru-RU"/>
        </w:rPr>
        <w:t>въезда)</w:t>
      </w:r>
      <w:r w:rsidRPr="00A24996">
        <w:rPr>
          <w:color w:val="000000"/>
          <w:u w:val="single"/>
          <w:lang w:bidi="ru-RU"/>
        </w:rPr>
        <w:t>), обязаны: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не допускать прохода через автомобильные ворота пешеходов;</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не допускать проезда в кабинах, салонах, кузовах автомобилей пассажиров;</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досматривать салоны, багажники, кузова автомобилей, включая порожние контейнеры по требованию Заказчика при в</w:t>
      </w:r>
      <w:r w:rsidR="00B563DA">
        <w:rPr>
          <w:color w:val="000000"/>
          <w:lang w:bidi="ru-RU"/>
        </w:rPr>
        <w:t>ъ</w:t>
      </w:r>
      <w:r w:rsidRPr="00994BE3">
        <w:rPr>
          <w:color w:val="000000"/>
          <w:lang w:bidi="ru-RU"/>
        </w:rPr>
        <w:t>езде с целью пресечения хищений. При этом не подлежат досмотру служебный транспорта Заказчика, а именно директора, главного инженера, а также личный автотранспорт директора, главного инженера, заместителей директора, начальника контейнерного терминала, его заместителей;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lastRenderedPageBreak/>
        <w:t>- вести контроль заезда автомобиля на территорию терминала путём проверки соответствующих документов в следующем порядке:</w:t>
      </w:r>
    </w:p>
    <w:p w:rsidR="00994BE3" w:rsidRPr="00994BE3" w:rsidRDefault="00994BE3" w:rsidP="00994BE3">
      <w:pPr>
        <w:pStyle w:val="60"/>
        <w:numPr>
          <w:ilvl w:val="2"/>
          <w:numId w:val="35"/>
        </w:numPr>
        <w:pBdr>
          <w:top w:val="nil"/>
          <w:left w:val="nil"/>
          <w:bottom w:val="nil"/>
          <w:right w:val="nil"/>
          <w:between w:val="nil"/>
        </w:pBdr>
        <w:jc w:val="both"/>
        <w:rPr>
          <w:color w:val="000000"/>
        </w:rPr>
      </w:pPr>
      <w:r w:rsidRPr="00994BE3">
        <w:rPr>
          <w:color w:val="000000"/>
          <w:lang w:bidi="ru-RU"/>
        </w:rPr>
        <w:t xml:space="preserve">По прибытию к КПП </w:t>
      </w:r>
      <w:r w:rsidRPr="00994BE3">
        <w:rPr>
          <w:color w:val="000000"/>
          <w:u w:val="single"/>
          <w:lang w:bidi="ru-RU"/>
        </w:rPr>
        <w:t xml:space="preserve">автомобиля, предназначенного для перевозки контейнеров  </w:t>
      </w:r>
      <w:r w:rsidRPr="00994BE3">
        <w:rPr>
          <w:color w:val="000000"/>
          <w:lang w:bidi="ru-RU"/>
        </w:rPr>
        <w:t xml:space="preserve"> работник охраны проверяет пропуск на автомобиль и водителя, сверяя  с данными   документов водителя и на автомобиль.</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            При этом охранник проверяет  КЭУ 16 на предмет соответствия номера контейнера, номера автомобиля, фамилии водителя, указанного в пропуске и наличие разрешительной записи приемосдатчика, находящегося на смене и имеющего право на эту дату запускать автомобиль с контейнером.   </w:t>
      </w:r>
    </w:p>
    <w:p w:rsidR="00A24996" w:rsidRDefault="00994BE3" w:rsidP="00994BE3">
      <w:pPr>
        <w:pStyle w:val="60"/>
        <w:numPr>
          <w:ilvl w:val="2"/>
          <w:numId w:val="35"/>
        </w:numPr>
        <w:pBdr>
          <w:top w:val="nil"/>
          <w:left w:val="nil"/>
          <w:bottom w:val="nil"/>
          <w:right w:val="nil"/>
          <w:between w:val="nil"/>
        </w:pBdr>
        <w:jc w:val="both"/>
        <w:rPr>
          <w:color w:val="000000"/>
        </w:rPr>
      </w:pPr>
      <w:r w:rsidRPr="00994BE3">
        <w:rPr>
          <w:color w:val="000000"/>
          <w:lang w:bidi="ru-RU"/>
        </w:rPr>
        <w:t xml:space="preserve">По прибытию к КПП иных </w:t>
      </w:r>
      <w:r w:rsidRPr="00994BE3">
        <w:rPr>
          <w:color w:val="000000"/>
          <w:u w:val="single"/>
          <w:lang w:bidi="ru-RU"/>
        </w:rPr>
        <w:t xml:space="preserve">автомобилей и спехтехники, не предназначенной для перевозки контейнеров, </w:t>
      </w:r>
      <w:r w:rsidRPr="00994BE3">
        <w:rPr>
          <w:color w:val="000000"/>
          <w:lang w:bidi="ru-RU"/>
        </w:rPr>
        <w:t>работник охраны проверяет пропуск или соответствии утвержденным Руководством охраняемого Объекта спискам и запускает автомобиль. Водителя запускаются на территорию при наличии сигнальных жилетов.</w:t>
      </w:r>
    </w:p>
    <w:p w:rsidR="00994BE3" w:rsidRPr="00A24996" w:rsidRDefault="00994BE3" w:rsidP="00A24996">
      <w:pPr>
        <w:pStyle w:val="60"/>
        <w:numPr>
          <w:ilvl w:val="1"/>
          <w:numId w:val="35"/>
        </w:numPr>
        <w:pBdr>
          <w:top w:val="nil"/>
          <w:left w:val="nil"/>
          <w:bottom w:val="nil"/>
          <w:right w:val="nil"/>
          <w:between w:val="nil"/>
        </w:pBdr>
        <w:jc w:val="both"/>
        <w:rPr>
          <w:color w:val="000000"/>
        </w:rPr>
      </w:pPr>
      <w:r w:rsidRPr="00A24996">
        <w:rPr>
          <w:color w:val="000000"/>
          <w:u w:val="single"/>
          <w:lang w:bidi="ru-RU"/>
        </w:rPr>
        <w:t>Ох</w:t>
      </w:r>
      <w:r w:rsidR="00BB3841" w:rsidRPr="00A24996">
        <w:rPr>
          <w:color w:val="000000"/>
          <w:u w:val="single"/>
          <w:lang w:bidi="ru-RU"/>
        </w:rPr>
        <w:t>ранники, заступающие на пост № 2</w:t>
      </w:r>
      <w:r w:rsidRPr="00A24996">
        <w:rPr>
          <w:color w:val="000000"/>
          <w:u w:val="single"/>
          <w:lang w:bidi="ru-RU"/>
        </w:rPr>
        <w:t xml:space="preserve"> (административное здание </w:t>
      </w:r>
      <w:r w:rsidR="00BB3841" w:rsidRPr="00A24996">
        <w:rPr>
          <w:color w:val="000000"/>
          <w:u w:val="single"/>
          <w:lang w:bidi="ru-RU"/>
        </w:rPr>
        <w:t>(КПП в ПБК)</w:t>
      </w:r>
      <w:r w:rsidRPr="00A24996">
        <w:rPr>
          <w:color w:val="000000"/>
          <w:u w:val="single"/>
          <w:lang w:bidi="ru-RU"/>
        </w:rPr>
        <w:t>), обязаны: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-вести контроль прибытия и убытия работников филиала и граждан по постоянным и разовым электронным пропускам, служебным удостоверениям, а также утверждённым спискам;</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-выписывать разовые электронные пропуска (вести их учёт) для категории граждан, указанных в пункте 2.1.4. Разовый электронный пропуск выписывается на основании документа,удостоверяющего личность, с записью в журнале учёта посетителей;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пресекать несанкционированный проход на территорию посторонних лиц, а также выноса товарно-материальных ценностей;</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следить за соблюдением общественного порядка в здании и противопожарной безопасности;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контролировать по окончании рабочего дня закрытие помещений и постановки на охранную сигнализацию;</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осуществлять проверку документов категории должностных лиц, указанных в пунктах 2.1.5 и 2.1.6, с записью в журнале учёта.</w:t>
      </w:r>
    </w:p>
    <w:p w:rsidR="00994BE3" w:rsidRPr="00B563DA" w:rsidRDefault="00994BE3" w:rsidP="00A24996">
      <w:pPr>
        <w:pStyle w:val="60"/>
        <w:numPr>
          <w:ilvl w:val="1"/>
          <w:numId w:val="35"/>
        </w:numPr>
        <w:pBdr>
          <w:top w:val="nil"/>
          <w:left w:val="nil"/>
          <w:bottom w:val="nil"/>
          <w:right w:val="nil"/>
          <w:between w:val="nil"/>
        </w:pBdr>
        <w:jc w:val="both"/>
        <w:rPr>
          <w:color w:val="000000"/>
        </w:rPr>
      </w:pPr>
      <w:r w:rsidRPr="00994BE3">
        <w:rPr>
          <w:color w:val="000000"/>
          <w:u w:val="single"/>
          <w:lang w:bidi="ru-RU"/>
        </w:rPr>
        <w:t xml:space="preserve">Охранники, заступающие на пост № </w:t>
      </w:r>
      <w:r w:rsidR="00A24996">
        <w:rPr>
          <w:color w:val="000000"/>
          <w:u w:val="single"/>
          <w:lang w:bidi="ru-RU"/>
        </w:rPr>
        <w:t>6</w:t>
      </w:r>
      <w:r w:rsidRPr="00994BE3">
        <w:rPr>
          <w:color w:val="000000"/>
          <w:u w:val="single"/>
          <w:lang w:bidi="ru-RU"/>
        </w:rPr>
        <w:t xml:space="preserve"> (</w:t>
      </w:r>
      <w:r w:rsidR="00A24996">
        <w:rPr>
          <w:color w:val="000000"/>
          <w:u w:val="single"/>
          <w:lang w:bidi="ru-RU"/>
        </w:rPr>
        <w:t xml:space="preserve">патрульный, </w:t>
      </w:r>
      <w:r w:rsidR="00A24996" w:rsidRPr="00A24996">
        <w:rPr>
          <w:color w:val="000000"/>
          <w:u w:val="single"/>
          <w:lang w:bidi="ru-RU"/>
        </w:rPr>
        <w:t>при необходимости обеспечивает подмену основных постов</w:t>
      </w:r>
      <w:r w:rsidRPr="00994BE3">
        <w:rPr>
          <w:color w:val="000000"/>
          <w:u w:val="single"/>
          <w:lang w:bidi="ru-RU"/>
        </w:rPr>
        <w:t>), обязаны:</w:t>
      </w:r>
    </w:p>
    <w:p w:rsidR="00B563DA" w:rsidRDefault="00B563DA" w:rsidP="00B563DA">
      <w:pPr>
        <w:pStyle w:val="60"/>
        <w:pBdr>
          <w:top w:val="nil"/>
          <w:left w:val="nil"/>
          <w:bottom w:val="nil"/>
          <w:right w:val="nil"/>
          <w:between w:val="nil"/>
        </w:pBdr>
        <w:jc w:val="both"/>
        <w:rPr>
          <w:color w:val="000000"/>
        </w:rPr>
      </w:pPr>
      <w:r>
        <w:rPr>
          <w:color w:val="000000"/>
        </w:rPr>
        <w:t>- о</w:t>
      </w:r>
      <w:r w:rsidRPr="00B563DA">
        <w:rPr>
          <w:color w:val="000000"/>
        </w:rPr>
        <w:t xml:space="preserve">твечает за охрану участка поста от противоправных посягательств, соблюдение правил пропускного режима, </w:t>
      </w:r>
      <w:r>
        <w:rPr>
          <w:color w:val="000000"/>
        </w:rPr>
        <w:t>контроль</w:t>
      </w:r>
      <w:r w:rsidRPr="00B563DA">
        <w:rPr>
          <w:color w:val="000000"/>
        </w:rPr>
        <w:t xml:space="preserve"> вывоз/ввоз контейнеров/грузов/грузов в контейнерах</w:t>
      </w:r>
      <w:r>
        <w:rPr>
          <w:color w:val="000000"/>
        </w:rPr>
        <w:t>;</w:t>
      </w:r>
    </w:p>
    <w:p w:rsidR="00B563DA" w:rsidRPr="00B563DA" w:rsidRDefault="00B563DA" w:rsidP="00B563DA">
      <w:pPr>
        <w:pStyle w:val="60"/>
        <w:pBdr>
          <w:top w:val="nil"/>
          <w:left w:val="nil"/>
          <w:bottom w:val="nil"/>
          <w:right w:val="nil"/>
          <w:between w:val="nil"/>
        </w:pBdr>
        <w:jc w:val="both"/>
        <w:rPr>
          <w:color w:val="000000"/>
        </w:rPr>
      </w:pPr>
      <w:r>
        <w:rPr>
          <w:color w:val="000000"/>
        </w:rPr>
        <w:t xml:space="preserve">- </w:t>
      </w:r>
      <w:r w:rsidRPr="00B563DA">
        <w:rPr>
          <w:color w:val="000000"/>
        </w:rPr>
        <w:t>патрулирование и наблюдение за прилегающей территорией, обеспечение сохранности имущества</w:t>
      </w:r>
      <w:r>
        <w:rPr>
          <w:color w:val="000000"/>
        </w:rPr>
        <w:t>;</w:t>
      </w:r>
    </w:p>
    <w:p w:rsidR="00B563DA" w:rsidRDefault="00B563DA" w:rsidP="00B563DA">
      <w:pPr>
        <w:pStyle w:val="60"/>
        <w:pBdr>
          <w:top w:val="nil"/>
          <w:left w:val="nil"/>
          <w:bottom w:val="nil"/>
          <w:right w:val="nil"/>
          <w:between w:val="nil"/>
        </w:pBdr>
        <w:jc w:val="both"/>
        <w:rPr>
          <w:color w:val="000000"/>
        </w:rPr>
      </w:pPr>
      <w:r>
        <w:rPr>
          <w:color w:val="000000"/>
        </w:rPr>
        <w:t>- о</w:t>
      </w:r>
      <w:r w:rsidRPr="00B563DA">
        <w:rPr>
          <w:color w:val="000000"/>
        </w:rPr>
        <w:t>существляет контроль заезда/выезда с территории объекта автотранспортных средств, ввоз/вывоза контейнеров/грузов/грузов в контейнерах и других материальных средств по транспортным и материальным пропускам, указанных в пропуске, с фактическим их наличием, при необходимости осуществляет подмену основных постов охраны</w:t>
      </w:r>
      <w:r>
        <w:rPr>
          <w:color w:val="000000"/>
        </w:rPr>
        <w:t>;</w:t>
      </w:r>
    </w:p>
    <w:p w:rsidR="00B563DA" w:rsidRPr="00994BE3" w:rsidRDefault="00B563DA" w:rsidP="00B563DA">
      <w:pPr>
        <w:pStyle w:val="60"/>
        <w:pBdr>
          <w:top w:val="nil"/>
          <w:left w:val="nil"/>
          <w:bottom w:val="nil"/>
          <w:right w:val="nil"/>
          <w:between w:val="nil"/>
        </w:pBdr>
        <w:jc w:val="both"/>
        <w:rPr>
          <w:color w:val="000000"/>
        </w:rPr>
      </w:pPr>
      <w:r>
        <w:rPr>
          <w:color w:val="000000"/>
        </w:rPr>
        <w:t>- в</w:t>
      </w:r>
      <w:r w:rsidRPr="00B563DA">
        <w:rPr>
          <w:color w:val="000000"/>
        </w:rPr>
        <w:t>заимодействует в период работы поста с представителями/работниками Заказчика, предоставляет всю информацию  в требуемом объеме</w:t>
      </w:r>
      <w:r>
        <w:rPr>
          <w:color w:val="000000"/>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следить за соблюдением общественного порядка в здании и противопожарной безопасности;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контролировать по окончании рабочего дня закрытие помещений и постановки на охранную сигнализацию;</w:t>
      </w:r>
    </w:p>
    <w:p w:rsidR="00A24996" w:rsidRDefault="00994BE3" w:rsidP="00994BE3">
      <w:pPr>
        <w:pStyle w:val="60"/>
        <w:pBdr>
          <w:top w:val="nil"/>
          <w:left w:val="nil"/>
          <w:bottom w:val="nil"/>
          <w:right w:val="nil"/>
          <w:between w:val="nil"/>
        </w:pBdr>
        <w:jc w:val="both"/>
        <w:rPr>
          <w:color w:val="000000"/>
        </w:rPr>
      </w:pPr>
      <w:r w:rsidRPr="00994BE3">
        <w:rPr>
          <w:color w:val="000000"/>
          <w:lang w:bidi="ru-RU"/>
        </w:rPr>
        <w:t>- осуществлять проверку документов категории должностных лиц, указанных в пунктах 2.1.5 и 2.1.6, с записью в журнале учёта</w:t>
      </w:r>
      <w:r w:rsidR="00A24996">
        <w:rPr>
          <w:color w:val="000000"/>
          <w:lang w:bidi="ru-RU"/>
        </w:rPr>
        <w:t>.</w:t>
      </w:r>
    </w:p>
    <w:p w:rsidR="00994BE3" w:rsidRPr="00994BE3" w:rsidRDefault="00A24996" w:rsidP="00994BE3">
      <w:pPr>
        <w:pStyle w:val="60"/>
        <w:pBdr>
          <w:top w:val="nil"/>
          <w:left w:val="nil"/>
          <w:bottom w:val="nil"/>
          <w:right w:val="nil"/>
          <w:between w:val="nil"/>
        </w:pBdr>
        <w:jc w:val="both"/>
        <w:rPr>
          <w:color w:val="000000"/>
        </w:rPr>
      </w:pPr>
      <w:r>
        <w:rPr>
          <w:color w:val="000000"/>
        </w:rPr>
        <w:t xml:space="preserve">3.5. </w:t>
      </w:r>
      <w:r w:rsidR="00994BE3" w:rsidRPr="00994BE3">
        <w:rPr>
          <w:color w:val="000000"/>
          <w:u w:val="single"/>
          <w:lang w:bidi="ru-RU"/>
        </w:rPr>
        <w:t>Охранники, заступающие на посты №5 (</w:t>
      </w:r>
      <w:r>
        <w:rPr>
          <w:color w:val="000000"/>
          <w:u w:val="single"/>
          <w:lang w:bidi="ru-RU"/>
        </w:rPr>
        <w:t>КПП-восточные ворота (р</w:t>
      </w:r>
      <w:r w:rsidR="00994BE3" w:rsidRPr="00994BE3">
        <w:rPr>
          <w:color w:val="000000"/>
          <w:u w:val="single"/>
          <w:lang w:bidi="ru-RU"/>
        </w:rPr>
        <w:t>асположены вблизи</w:t>
      </w:r>
      <w:r w:rsidR="00074FBC">
        <w:rPr>
          <w:color w:val="000000"/>
          <w:u w:val="single"/>
          <w:lang w:bidi="ru-RU"/>
        </w:rPr>
        <w:t xml:space="preserve"> </w:t>
      </w:r>
      <w:r w:rsidR="00994BE3" w:rsidRPr="00994BE3">
        <w:rPr>
          <w:color w:val="000000"/>
          <w:u w:val="single"/>
          <w:lang w:bidi="ru-RU"/>
        </w:rPr>
        <w:t>железнодорожных ворот</w:t>
      </w:r>
      <w:r>
        <w:rPr>
          <w:color w:val="000000"/>
          <w:u w:val="single"/>
          <w:lang w:bidi="ru-RU"/>
        </w:rPr>
        <w:t>)</w:t>
      </w:r>
      <w:r w:rsidR="00994BE3" w:rsidRPr="00994BE3">
        <w:rPr>
          <w:color w:val="000000"/>
          <w:u w:val="single"/>
          <w:lang w:bidi="ru-RU"/>
        </w:rPr>
        <w:t>) обязаны: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-обеспечивает контроль за недопущением проникновения на объект посторонних лиц через железнодорожные ворота;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lastRenderedPageBreak/>
        <w:t>-в круглосуточном режиме вести патрулирование территории контейнерных площадок по утвержденным маршрутам с периодичностью не реже одного раза в час;</w:t>
      </w:r>
    </w:p>
    <w:p w:rsidR="00994BE3" w:rsidRPr="00994BE3" w:rsidRDefault="00994BE3" w:rsidP="00994BE3">
      <w:pPr>
        <w:pStyle w:val="60"/>
        <w:pBdr>
          <w:top w:val="nil"/>
          <w:left w:val="nil"/>
          <w:bottom w:val="nil"/>
          <w:right w:val="nil"/>
          <w:between w:val="nil"/>
        </w:pBdr>
        <w:jc w:val="both"/>
        <w:rPr>
          <w:color w:val="000000"/>
        </w:rPr>
      </w:pPr>
      <w:r w:rsidRPr="00994BE3">
        <w:rPr>
          <w:color w:val="000000"/>
        </w:rPr>
        <w:t xml:space="preserve">- </w:t>
      </w:r>
      <w:r w:rsidRPr="00994BE3">
        <w:rPr>
          <w:color w:val="000000"/>
          <w:lang w:bidi="ru-RU"/>
        </w:rPr>
        <w:t xml:space="preserve">производить визуальные осмотры прибывающих и отправляемых вагонов и контейнеров, в том числе, находящихся на площадках и на </w:t>
      </w:r>
      <w:r w:rsidRPr="00994BE3">
        <w:rPr>
          <w:color w:val="000000"/>
        </w:rPr>
        <w:t xml:space="preserve">подвижном составе, на предмет </w:t>
      </w:r>
      <w:r w:rsidRPr="00994BE3">
        <w:rPr>
          <w:color w:val="000000"/>
          <w:lang w:bidi="ru-RU"/>
        </w:rPr>
        <w:t xml:space="preserve">выявление неисправностей (вскрытие, прорубы, взломы и т.д.), обнаружения посторонних и целостность запорно-пломбировочных устройств (ЗПУ), а также </w:t>
      </w:r>
      <w:r w:rsidRPr="00994BE3">
        <w:rPr>
          <w:color w:val="000000"/>
        </w:rPr>
        <w:t>п</w:t>
      </w:r>
      <w:r w:rsidRPr="00994BE3">
        <w:rPr>
          <w:color w:val="000000"/>
          <w:lang w:bidi="ru-RU"/>
        </w:rPr>
        <w:t>аркованный на терминале транспорт собственности ПАО</w:t>
      </w:r>
      <w:r w:rsidR="00A24996">
        <w:rPr>
          <w:color w:val="000000"/>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-в случае обнаружения неисправностей (контейнеров, ЗПУ), угрожающих сохранности перевозимого груза, припаркованного автотранспорта незамедлительно сообщает сменному приемосдатчику, руководителю КТ, старшему смены с указанием вагонов и контейнеров, характера неисправности.</w:t>
      </w:r>
    </w:p>
    <w:p w:rsidR="00994BE3" w:rsidRDefault="00A24996" w:rsidP="00A24996">
      <w:pPr>
        <w:pStyle w:val="60"/>
        <w:pBdr>
          <w:top w:val="nil"/>
          <w:left w:val="nil"/>
          <w:bottom w:val="nil"/>
          <w:right w:val="nil"/>
          <w:between w:val="nil"/>
        </w:pBdr>
        <w:jc w:val="both"/>
        <w:rPr>
          <w:color w:val="000000"/>
          <w:u w:val="single"/>
          <w:lang w:bidi="ru-RU"/>
        </w:rPr>
      </w:pPr>
      <w:r>
        <w:rPr>
          <w:color w:val="000000"/>
          <w:u w:val="single"/>
          <w:lang w:bidi="ru-RU"/>
        </w:rPr>
        <w:t>3.6.</w:t>
      </w:r>
      <w:r w:rsidR="00994BE3" w:rsidRPr="00994BE3">
        <w:rPr>
          <w:color w:val="000000"/>
          <w:u w:val="single"/>
          <w:lang w:bidi="ru-RU"/>
        </w:rPr>
        <w:tab/>
        <w:t>Ох</w:t>
      </w:r>
      <w:r w:rsidR="00B563DA">
        <w:rPr>
          <w:color w:val="000000"/>
          <w:u w:val="single"/>
          <w:lang w:bidi="ru-RU"/>
        </w:rPr>
        <w:t>ранники, заступающие на пост № 3</w:t>
      </w:r>
      <w:r w:rsidR="00994BE3" w:rsidRPr="00994BE3">
        <w:rPr>
          <w:color w:val="000000"/>
          <w:u w:val="single"/>
          <w:lang w:bidi="ru-RU"/>
        </w:rPr>
        <w:t xml:space="preserve"> (</w:t>
      </w:r>
      <w:r w:rsidR="00B563DA">
        <w:rPr>
          <w:color w:val="000000"/>
          <w:u w:val="single"/>
          <w:lang w:bidi="ru-RU"/>
        </w:rPr>
        <w:t>КПП-выезда</w:t>
      </w:r>
      <w:r w:rsidR="00994BE3" w:rsidRPr="00994BE3">
        <w:rPr>
          <w:color w:val="000000"/>
          <w:u w:val="single"/>
          <w:lang w:bidi="ru-RU"/>
        </w:rPr>
        <w:t>), обязаны:</w:t>
      </w:r>
    </w:p>
    <w:p w:rsidR="00B563DA" w:rsidRPr="00B563DA" w:rsidRDefault="00B563DA" w:rsidP="00B563DA">
      <w:pPr>
        <w:pStyle w:val="60"/>
        <w:pBdr>
          <w:top w:val="nil"/>
          <w:left w:val="nil"/>
          <w:bottom w:val="nil"/>
          <w:right w:val="nil"/>
          <w:between w:val="nil"/>
        </w:pBdr>
        <w:jc w:val="both"/>
        <w:rPr>
          <w:color w:val="000000"/>
        </w:rPr>
      </w:pPr>
      <w:r w:rsidRPr="00B563DA">
        <w:rPr>
          <w:color w:val="000000"/>
        </w:rPr>
        <w:t>- не допускать прохода через автомобильные ворота пешеходов;</w:t>
      </w:r>
    </w:p>
    <w:p w:rsidR="00B563DA" w:rsidRPr="00B563DA" w:rsidRDefault="00B563DA" w:rsidP="00B563DA">
      <w:pPr>
        <w:pStyle w:val="60"/>
        <w:pBdr>
          <w:top w:val="nil"/>
          <w:left w:val="nil"/>
          <w:bottom w:val="nil"/>
          <w:right w:val="nil"/>
          <w:between w:val="nil"/>
        </w:pBdr>
        <w:jc w:val="both"/>
        <w:rPr>
          <w:color w:val="000000"/>
        </w:rPr>
      </w:pPr>
      <w:r w:rsidRPr="00B563DA">
        <w:rPr>
          <w:color w:val="000000"/>
        </w:rPr>
        <w:t>- не допускать проезда в кабинах, салонах, кузовах автомобилей пассажиров;</w:t>
      </w:r>
    </w:p>
    <w:p w:rsidR="00B563DA" w:rsidRPr="00B563DA" w:rsidRDefault="00B563DA" w:rsidP="00B563DA">
      <w:pPr>
        <w:pStyle w:val="60"/>
        <w:pBdr>
          <w:top w:val="nil"/>
          <w:left w:val="nil"/>
          <w:bottom w:val="nil"/>
          <w:right w:val="nil"/>
          <w:between w:val="nil"/>
        </w:pBdr>
        <w:jc w:val="both"/>
        <w:rPr>
          <w:color w:val="000000"/>
        </w:rPr>
      </w:pPr>
      <w:r w:rsidRPr="00B563DA">
        <w:rPr>
          <w:color w:val="000000"/>
        </w:rPr>
        <w:t>- досматривать салоны, багажники, кузова автомобилей, включая порожние контейнеры по требованию Заказчика при выезде с целью пресечения хищений. При этом не подлежат досмотру служебный транспорта Заказчика, а именно директора, главного инженера, а также личный автотранспорт директора, главного инженера, заместителей директора, начальника контейнерного терминала, его заместителей;</w:t>
      </w:r>
    </w:p>
    <w:p w:rsidR="00B563DA" w:rsidRPr="00B563DA" w:rsidRDefault="00B563DA" w:rsidP="00B563DA">
      <w:pPr>
        <w:pStyle w:val="60"/>
        <w:pBdr>
          <w:top w:val="nil"/>
          <w:left w:val="nil"/>
          <w:bottom w:val="nil"/>
          <w:right w:val="nil"/>
          <w:between w:val="nil"/>
        </w:pBdr>
        <w:jc w:val="both"/>
        <w:rPr>
          <w:color w:val="000000"/>
        </w:rPr>
      </w:pPr>
      <w:r w:rsidRPr="00B563DA">
        <w:rPr>
          <w:color w:val="000000"/>
        </w:rPr>
        <w:t>- вести контроль выезда автомобиля на территорию терминала путём проверки соответствующих документов в следующем порядке:</w:t>
      </w:r>
    </w:p>
    <w:p w:rsidR="00B563DA" w:rsidRPr="00B563DA" w:rsidRDefault="00B563DA" w:rsidP="00B563DA">
      <w:pPr>
        <w:pStyle w:val="60"/>
        <w:pBdr>
          <w:top w:val="nil"/>
          <w:left w:val="nil"/>
          <w:bottom w:val="nil"/>
          <w:right w:val="nil"/>
          <w:between w:val="nil"/>
        </w:pBdr>
        <w:jc w:val="both"/>
        <w:rPr>
          <w:color w:val="000000"/>
        </w:rPr>
      </w:pPr>
      <w:r w:rsidRPr="00B563DA">
        <w:rPr>
          <w:color w:val="000000"/>
        </w:rPr>
        <w:t>3.</w:t>
      </w:r>
      <w:r>
        <w:rPr>
          <w:color w:val="000000"/>
        </w:rPr>
        <w:t>6</w:t>
      </w:r>
      <w:r w:rsidRPr="00B563DA">
        <w:rPr>
          <w:color w:val="000000"/>
        </w:rPr>
        <w:t>.1.</w:t>
      </w:r>
      <w:r w:rsidRPr="00B563DA">
        <w:rPr>
          <w:color w:val="000000"/>
        </w:rPr>
        <w:tab/>
        <w:t>По прибытию к КПП автомобиля, предназначенного для перевозки контейнеров   работник охраны проверяет пропуск на автомобиль и водителя, сверяя  с данными   документов водителя и на автомобиль.</w:t>
      </w:r>
    </w:p>
    <w:p w:rsidR="00B563DA" w:rsidRPr="00B563DA" w:rsidRDefault="00B563DA" w:rsidP="00B563DA">
      <w:pPr>
        <w:pStyle w:val="60"/>
        <w:pBdr>
          <w:top w:val="nil"/>
          <w:left w:val="nil"/>
          <w:bottom w:val="nil"/>
          <w:right w:val="nil"/>
          <w:between w:val="nil"/>
        </w:pBdr>
        <w:jc w:val="both"/>
        <w:rPr>
          <w:color w:val="000000"/>
        </w:rPr>
      </w:pPr>
      <w:r w:rsidRPr="00B563DA">
        <w:rPr>
          <w:color w:val="000000"/>
        </w:rPr>
        <w:t xml:space="preserve">            При этом охранник проверяет  КЭУ 16 на предмет соответствия номера контейнера, номера автомобиля, фамилии водителя, указанного в пропуске и наличие разрешительной записи приемосдатчика, находящегося на смене и имеющего право на эту дату выпускать автомобиль с контейнером.   </w:t>
      </w:r>
    </w:p>
    <w:p w:rsidR="00B563DA" w:rsidRPr="00994BE3" w:rsidRDefault="00B563DA" w:rsidP="00B563DA">
      <w:pPr>
        <w:pStyle w:val="60"/>
        <w:pBdr>
          <w:top w:val="nil"/>
          <w:left w:val="nil"/>
          <w:bottom w:val="nil"/>
          <w:right w:val="nil"/>
          <w:between w:val="nil"/>
        </w:pBdr>
        <w:jc w:val="both"/>
        <w:rPr>
          <w:color w:val="000000"/>
        </w:rPr>
      </w:pPr>
      <w:r w:rsidRPr="00B563DA">
        <w:rPr>
          <w:color w:val="000000"/>
        </w:rPr>
        <w:t>3.</w:t>
      </w:r>
      <w:r>
        <w:rPr>
          <w:color w:val="000000"/>
        </w:rPr>
        <w:t>6</w:t>
      </w:r>
      <w:r w:rsidRPr="00B563DA">
        <w:rPr>
          <w:color w:val="000000"/>
        </w:rPr>
        <w:t>.2.</w:t>
      </w:r>
      <w:r w:rsidRPr="00B563DA">
        <w:rPr>
          <w:color w:val="000000"/>
        </w:rPr>
        <w:tab/>
        <w:t xml:space="preserve">По прибытию к КПП иных автомобилей и спехтехники, не предназначенной для перевозки контейнеров, работник охраны проверяет пропуск или соответствии утвержденным Руководством охраняемого Объекта спискам и </w:t>
      </w:r>
      <w:r>
        <w:rPr>
          <w:color w:val="000000"/>
        </w:rPr>
        <w:t>вы</w:t>
      </w:r>
      <w:r w:rsidR="0068432A">
        <w:rPr>
          <w:color w:val="000000"/>
        </w:rPr>
        <w:t>пускает автомобиль.</w:t>
      </w:r>
    </w:p>
    <w:p w:rsidR="00994BE3" w:rsidRPr="00994BE3" w:rsidRDefault="00994BE3" w:rsidP="00A24996">
      <w:pPr>
        <w:pStyle w:val="60"/>
        <w:numPr>
          <w:ilvl w:val="1"/>
          <w:numId w:val="45"/>
        </w:numPr>
        <w:pBdr>
          <w:top w:val="nil"/>
          <w:left w:val="nil"/>
          <w:bottom w:val="nil"/>
          <w:right w:val="nil"/>
          <w:between w:val="nil"/>
        </w:pBdr>
        <w:jc w:val="both"/>
        <w:rPr>
          <w:color w:val="000000"/>
        </w:rPr>
      </w:pPr>
      <w:r w:rsidRPr="00994BE3">
        <w:rPr>
          <w:color w:val="000000"/>
          <w:u w:val="single"/>
          <w:lang w:bidi="ru-RU"/>
        </w:rPr>
        <w:t>Обязанности старшего смены пост №</w:t>
      </w:r>
      <w:r w:rsidR="00A24996">
        <w:rPr>
          <w:color w:val="000000"/>
          <w:u w:val="single"/>
          <w:lang w:bidi="ru-RU"/>
        </w:rPr>
        <w:t xml:space="preserve"> 1 (служебное помещение охраны в ПБК)</w:t>
      </w:r>
      <w:r w:rsidRPr="00994BE3">
        <w:rPr>
          <w:color w:val="000000"/>
          <w:u w:val="single"/>
          <w:lang w:bidi="ru-RU"/>
        </w:rPr>
        <w:t>:</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-перед заступлением запрашивает у руководства охраняемого объекта информацию для исполнения, проверяет наличие удостоверений охранника, личной карточки, соответствие графику сменности, чистоту и комплектность форменной одежды, наличие и целостность средсредств, оборудования охранно-пожарной сигнализации и видеонаблюдения, разбирает происшествия прошлых суток, проводит инструктаж личного состава дежурной смены;</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lang w:bidi="ru-RU"/>
        </w:rPr>
        <w:t>-контролирует исполнение обязанностей охранниками;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 взаимодействует с работниками Заказчика, при этом приоритетом является требования на проезд транспортных средств/проход посетителей, занос/вынос имущества данные Заказчиком, полученные в письменном виде. В устном виде могут даваться команды от Заказчика в исключительных случаях, не требующих отлагательств, но с фиксацией в журнале смены полученной команды от кого, какая, время и последующим заверением в течение рабочей смены  личной подписью лица от имени Заказчика факта дачи такой команды. Исключительными случаями являются приезд органов госвласти, представителей РЖД, Руководства Заказчика с проверками или в сопровождении с «гостями» охраняемого объекта, иные неотлагательные или внезапные случаи.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-через видеосистему проводит мониторинг происходящего на площадках терминала;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-проверяет состояние прилегающей территории, исправность ограждения, освещения, видеосистемы и охранной сигнализации;</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lastRenderedPageBreak/>
        <w:t>-по всем происшествиям, нарушениям охранниками, о полученных от руководства Филиала замечаниях, возникших конфликтных ситуациях, недостатках, выявленных в ходе смены, нарушениям пожарной безопасности, неисправностям средств связи, видеосистемы, системы СКУД, а также других заслуживающих внимания обстоятельствах докладывает начальнику объекта и представителю службы безопасности Заказчика;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-в период отдыха охранников, приёма пищи и т.д., временно может подменять их на постах;</w:t>
      </w:r>
    </w:p>
    <w:p w:rsidR="00994BE3" w:rsidRPr="00994BE3" w:rsidRDefault="00994BE3" w:rsidP="00994BE3">
      <w:pPr>
        <w:pStyle w:val="60"/>
        <w:pBdr>
          <w:top w:val="nil"/>
          <w:left w:val="nil"/>
          <w:bottom w:val="nil"/>
          <w:right w:val="nil"/>
          <w:between w:val="nil"/>
        </w:pBdr>
        <w:jc w:val="both"/>
        <w:rPr>
          <w:color w:val="000000"/>
          <w:lang w:bidi="ru-RU"/>
        </w:rPr>
      </w:pPr>
      <w:r w:rsidRPr="00994BE3">
        <w:rPr>
          <w:color w:val="000000"/>
          <w:lang w:bidi="ru-RU"/>
        </w:rPr>
        <w:t>-в случае заболевания работников дежурной смены или отстранения от смены в соответствии с действующим договором принять меры к его замене, доложив начальнику объекта.</w:t>
      </w:r>
    </w:p>
    <w:p w:rsidR="00994BE3" w:rsidRPr="00994BE3" w:rsidRDefault="00994BE3" w:rsidP="00994BE3">
      <w:pPr>
        <w:pStyle w:val="60"/>
        <w:pBdr>
          <w:top w:val="nil"/>
          <w:left w:val="nil"/>
          <w:bottom w:val="nil"/>
          <w:right w:val="nil"/>
          <w:between w:val="nil"/>
        </w:pBdr>
        <w:jc w:val="both"/>
        <w:rPr>
          <w:color w:val="000000"/>
        </w:rPr>
      </w:pPr>
    </w:p>
    <w:p w:rsidR="00994BE3" w:rsidRPr="00994BE3" w:rsidRDefault="00994BE3" w:rsidP="00A24996">
      <w:pPr>
        <w:pStyle w:val="60"/>
        <w:numPr>
          <w:ilvl w:val="0"/>
          <w:numId w:val="45"/>
        </w:numPr>
        <w:pBdr>
          <w:top w:val="nil"/>
          <w:left w:val="nil"/>
          <w:bottom w:val="nil"/>
          <w:right w:val="nil"/>
          <w:between w:val="nil"/>
        </w:pBdr>
        <w:jc w:val="both"/>
        <w:rPr>
          <w:b/>
          <w:bCs/>
          <w:color w:val="000000"/>
        </w:rPr>
      </w:pPr>
      <w:bookmarkStart w:id="50" w:name="bookmark28"/>
      <w:bookmarkStart w:id="51" w:name="bookmark29"/>
      <w:bookmarkStart w:id="52" w:name="bookmark30"/>
      <w:r w:rsidRPr="00994BE3">
        <w:rPr>
          <w:b/>
          <w:bCs/>
          <w:color w:val="000000"/>
          <w:lang w:bidi="ru-RU"/>
        </w:rPr>
        <w:t>Работникам ЧОП, заступающим на смену, запрещается:</w:t>
      </w:r>
      <w:bookmarkEnd w:id="50"/>
      <w:bookmarkEnd w:id="51"/>
      <w:bookmarkEnd w:id="52"/>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-покидать пост и территорию объекта, а также меняться сменами без разрешения старшего смены;</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-отвлекаться на посту, выполняя действия не связанные с охранными функциями (спать на посту, играть в различные игры, употреблять спиртные напитки, курить внутри помещений и т.д.), курение разрешается в строго отведенных Администрацией Объекта местах в обеденное или иное время при подмене другим сотрудником ЧОП;</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-допускать в помещение охраны посторонних лиц и самостоятельно передавать кому- либо охрану поста;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-передавать кому-либо средства связи, спецсредства, документацию без разрешения начальника охраны объекта;</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-допускать хранение на посту посторонних вещей и предметов, принимать на хранение и передавать кому-либо сумки, рюкзаки, пакеты, свертки, коробки т.п.;</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-самостоятельно осматривать, вскрывать переносить оставленные без присмотра и находящиеся на территории охраняемого объекта предметы, перечисленные в п. 2.3.2;</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-перемещать пожарный инвентарь и использовать его не по прямому назначению;</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-заходить в неосвещенные места охраняемой территории без электрического фонаря;</w:t>
      </w:r>
    </w:p>
    <w:p w:rsidR="00994BE3" w:rsidRPr="00994BE3" w:rsidRDefault="00994BE3" w:rsidP="00994BE3">
      <w:pPr>
        <w:pStyle w:val="60"/>
        <w:pBdr>
          <w:top w:val="nil"/>
          <w:left w:val="nil"/>
          <w:bottom w:val="nil"/>
          <w:right w:val="nil"/>
          <w:between w:val="nil"/>
        </w:pBdr>
        <w:jc w:val="both"/>
        <w:rPr>
          <w:color w:val="000000"/>
        </w:rPr>
      </w:pPr>
      <w:r w:rsidRPr="00994BE3">
        <w:rPr>
          <w:color w:val="000000"/>
          <w:lang w:bidi="ru-RU"/>
        </w:rPr>
        <w:t>-отключать сигнализацию, освещение, самостоятельно ремонтировать электрооборудование и электропроводку;</w:t>
      </w:r>
    </w:p>
    <w:p w:rsidR="0068432A" w:rsidRDefault="00994BE3" w:rsidP="00994BE3">
      <w:pPr>
        <w:pStyle w:val="60"/>
        <w:pBdr>
          <w:top w:val="nil"/>
          <w:left w:val="nil"/>
          <w:bottom w:val="nil"/>
          <w:right w:val="nil"/>
          <w:between w:val="nil"/>
        </w:pBdr>
        <w:jc w:val="both"/>
        <w:rPr>
          <w:color w:val="000000"/>
          <w:lang w:bidi="ru-RU"/>
        </w:rPr>
      </w:pPr>
      <w:r w:rsidRPr="00994BE3">
        <w:rPr>
          <w:color w:val="000000"/>
        </w:rPr>
        <w:t xml:space="preserve">- </w:t>
      </w:r>
      <w:r w:rsidRPr="00994BE3">
        <w:rPr>
          <w:color w:val="000000"/>
          <w:lang w:bidi="ru-RU"/>
        </w:rPr>
        <w:t xml:space="preserve">передавать посторонним лицам информацию о характере и особенностях охраняемого домашние адреса и телефоны </w:t>
      </w:r>
      <w:r w:rsidR="0068432A">
        <w:rPr>
          <w:color w:val="000000"/>
          <w:lang w:bidi="ru-RU"/>
        </w:rPr>
        <w:t xml:space="preserve">сотрудников </w:t>
      </w:r>
      <w:r w:rsidRPr="00994BE3">
        <w:rPr>
          <w:color w:val="000000"/>
          <w:lang w:bidi="ru-RU"/>
        </w:rPr>
        <w:t xml:space="preserve">филиала ПАО </w:t>
      </w:r>
      <w:r w:rsidR="0068432A">
        <w:rPr>
          <w:color w:val="000000"/>
          <w:lang w:bidi="ru-RU"/>
        </w:rPr>
        <w:t>«</w:t>
      </w:r>
      <w:r w:rsidRPr="00994BE3">
        <w:rPr>
          <w:color w:val="000000"/>
        </w:rPr>
        <w:t>ТрансКонтейнер</w:t>
      </w:r>
      <w:r w:rsidR="0068432A">
        <w:rPr>
          <w:color w:val="000000"/>
        </w:rPr>
        <w:t>» на Восточно-Сибирской железной дороге</w:t>
      </w:r>
      <w:r w:rsidRPr="00994BE3">
        <w:rPr>
          <w:color w:val="000000"/>
          <w:lang w:bidi="ru-RU"/>
        </w:rPr>
        <w:t>;</w:t>
      </w:r>
    </w:p>
    <w:p w:rsidR="00994BE3" w:rsidRPr="00994BE3" w:rsidRDefault="0068432A" w:rsidP="00994BE3">
      <w:pPr>
        <w:pStyle w:val="60"/>
        <w:pBdr>
          <w:top w:val="nil"/>
          <w:left w:val="nil"/>
          <w:bottom w:val="nil"/>
          <w:right w:val="nil"/>
          <w:between w:val="nil"/>
        </w:pBdr>
        <w:jc w:val="both"/>
        <w:rPr>
          <w:color w:val="000000"/>
        </w:rPr>
      </w:pPr>
      <w:r>
        <w:rPr>
          <w:color w:val="000000"/>
          <w:lang w:bidi="ru-RU"/>
        </w:rPr>
        <w:t>-</w:t>
      </w:r>
      <w:r w:rsidR="00994BE3" w:rsidRPr="00994BE3">
        <w:rPr>
          <w:color w:val="000000"/>
          <w:lang w:bidi="ru-RU"/>
        </w:rPr>
        <w:t xml:space="preserve">нарушать установленную форму одежды; </w:t>
      </w:r>
    </w:p>
    <w:p w:rsidR="00994BE3" w:rsidRDefault="00994BE3" w:rsidP="00994BE3">
      <w:pPr>
        <w:pStyle w:val="60"/>
        <w:pBdr>
          <w:top w:val="nil"/>
          <w:left w:val="nil"/>
          <w:bottom w:val="nil"/>
          <w:right w:val="nil"/>
          <w:between w:val="nil"/>
        </w:pBdr>
        <w:jc w:val="both"/>
        <w:rPr>
          <w:color w:val="000000"/>
          <w:lang w:bidi="ru-RU"/>
        </w:rPr>
      </w:pPr>
      <w:r w:rsidRPr="00994BE3">
        <w:rPr>
          <w:color w:val="000000"/>
        </w:rPr>
        <w:t xml:space="preserve">- выполнять работы, </w:t>
      </w:r>
      <w:r w:rsidRPr="00994BE3">
        <w:rPr>
          <w:color w:val="000000"/>
          <w:lang w:bidi="ru-RU"/>
        </w:rPr>
        <w:t>не связанные с охраной объекта.</w:t>
      </w:r>
    </w:p>
    <w:p w:rsidR="0068432A" w:rsidRDefault="0068432A" w:rsidP="00994BE3">
      <w:pPr>
        <w:pStyle w:val="60"/>
        <w:pBdr>
          <w:top w:val="nil"/>
          <w:left w:val="nil"/>
          <w:bottom w:val="nil"/>
          <w:right w:val="nil"/>
          <w:between w:val="nil"/>
        </w:pBdr>
        <w:jc w:val="both"/>
        <w:rPr>
          <w:color w:val="000000"/>
          <w:lang w:bidi="ru-RU"/>
        </w:rPr>
      </w:pPr>
    </w:p>
    <w:p w:rsidR="0068432A" w:rsidRDefault="0068432A" w:rsidP="00994BE3">
      <w:pPr>
        <w:pStyle w:val="60"/>
        <w:pBdr>
          <w:top w:val="nil"/>
          <w:left w:val="nil"/>
          <w:bottom w:val="nil"/>
          <w:right w:val="nil"/>
          <w:between w:val="nil"/>
        </w:pBdr>
        <w:jc w:val="both"/>
        <w:rPr>
          <w:color w:val="000000"/>
          <w:lang w:bidi="ru-RU"/>
        </w:rPr>
      </w:pPr>
    </w:p>
    <w:p w:rsidR="0068432A" w:rsidRPr="00994BE3" w:rsidRDefault="0068432A" w:rsidP="00994BE3">
      <w:pPr>
        <w:pStyle w:val="60"/>
        <w:pBdr>
          <w:top w:val="nil"/>
          <w:left w:val="nil"/>
          <w:bottom w:val="nil"/>
          <w:right w:val="nil"/>
          <w:between w:val="nil"/>
        </w:pBdr>
        <w:jc w:val="both"/>
        <w:rPr>
          <w:color w:val="000000"/>
        </w:rPr>
      </w:pPr>
    </w:p>
    <w:p w:rsidR="00994BE3" w:rsidRPr="00994BE3" w:rsidRDefault="00994BE3" w:rsidP="00994BE3">
      <w:pPr>
        <w:pStyle w:val="60"/>
        <w:pBdr>
          <w:top w:val="nil"/>
          <w:left w:val="nil"/>
          <w:bottom w:val="nil"/>
          <w:right w:val="nil"/>
          <w:between w:val="nil"/>
        </w:pBdr>
        <w:jc w:val="both"/>
        <w:rPr>
          <w:b/>
          <w:color w:val="000000"/>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14C73" w:rsidRPr="00A14C73" w:rsidTr="00691445">
        <w:trPr>
          <w:trHeight w:val="476"/>
        </w:trPr>
        <w:tc>
          <w:tcPr>
            <w:tcW w:w="5328" w:type="dxa"/>
          </w:tcPr>
          <w:p w:rsidR="00A14C73" w:rsidRPr="00A14C73" w:rsidRDefault="00A14C73" w:rsidP="00A14C73">
            <w:pPr>
              <w:pStyle w:val="60"/>
              <w:rPr>
                <w:b/>
                <w:color w:val="000000"/>
                <w:lang w:bidi="ru-RU"/>
              </w:rPr>
            </w:pPr>
            <w:r w:rsidRPr="00A14C73">
              <w:rPr>
                <w:b/>
                <w:color w:val="000000"/>
                <w:lang w:bidi="ru-RU"/>
              </w:rPr>
              <w:t>от Заказчика</w:t>
            </w:r>
          </w:p>
          <w:p w:rsidR="00A14C73" w:rsidRPr="00A14C73" w:rsidRDefault="00A14C73" w:rsidP="00A14C73">
            <w:pPr>
              <w:pStyle w:val="60"/>
              <w:jc w:val="both"/>
              <w:rPr>
                <w:color w:val="000000"/>
                <w:lang w:bidi="ru-RU"/>
              </w:rPr>
            </w:pPr>
          </w:p>
        </w:tc>
        <w:tc>
          <w:tcPr>
            <w:tcW w:w="5040" w:type="dxa"/>
          </w:tcPr>
          <w:p w:rsidR="00A14C73" w:rsidRPr="00A14C73" w:rsidRDefault="00A14C73" w:rsidP="00A14C73">
            <w:pPr>
              <w:pStyle w:val="60"/>
              <w:jc w:val="both"/>
              <w:rPr>
                <w:color w:val="000000"/>
                <w:lang w:bidi="ru-RU"/>
              </w:rPr>
            </w:pPr>
            <w:r w:rsidRPr="00A14C73">
              <w:rPr>
                <w:b/>
                <w:color w:val="000000"/>
                <w:lang w:bidi="ru-RU"/>
              </w:rPr>
              <w:t>от Исполнителя</w:t>
            </w:r>
          </w:p>
        </w:tc>
      </w:tr>
      <w:tr w:rsidR="00A14C73" w:rsidRPr="00A14C73" w:rsidTr="00691445">
        <w:trPr>
          <w:trHeight w:val="1162"/>
        </w:trPr>
        <w:tc>
          <w:tcPr>
            <w:tcW w:w="5328" w:type="dxa"/>
          </w:tcPr>
          <w:p w:rsidR="00A14C73" w:rsidRPr="00A14C73" w:rsidRDefault="00A14C73" w:rsidP="00A14C73">
            <w:pPr>
              <w:pStyle w:val="60"/>
              <w:rPr>
                <w:b/>
                <w:color w:val="000000"/>
                <w:lang w:bidi="ru-RU"/>
              </w:rPr>
            </w:pPr>
            <w:r w:rsidRPr="00A14C73">
              <w:rPr>
                <w:b/>
                <w:color w:val="000000"/>
                <w:lang w:bidi="ru-RU"/>
              </w:rPr>
              <w:t xml:space="preserve">Директор филиала ПАО «ТрансКонтейнер» на Восточно-Сибирской железной дороге </w:t>
            </w:r>
          </w:p>
          <w:p w:rsidR="00A14C73" w:rsidRPr="00A14C73" w:rsidRDefault="00A14C73" w:rsidP="00A14C73">
            <w:pPr>
              <w:pStyle w:val="60"/>
              <w:rPr>
                <w:b/>
                <w:color w:val="000000"/>
                <w:lang w:bidi="ru-RU"/>
              </w:rPr>
            </w:pPr>
          </w:p>
          <w:p w:rsidR="00A14C73" w:rsidRPr="00A14C73" w:rsidRDefault="00A14C73" w:rsidP="00A14C73">
            <w:pPr>
              <w:pStyle w:val="60"/>
              <w:rPr>
                <w:b/>
                <w:color w:val="000000"/>
                <w:lang w:bidi="ru-RU"/>
              </w:rPr>
            </w:pPr>
          </w:p>
          <w:p w:rsidR="00A14C73" w:rsidRPr="00A14C73" w:rsidRDefault="00A14C73" w:rsidP="00A14C73">
            <w:pPr>
              <w:pStyle w:val="60"/>
              <w:jc w:val="both"/>
              <w:rPr>
                <w:color w:val="000000"/>
                <w:lang w:bidi="ru-RU"/>
              </w:rPr>
            </w:pPr>
            <w:r w:rsidRPr="00A14C73">
              <w:rPr>
                <w:color w:val="000000"/>
                <w:lang w:bidi="ru-RU"/>
              </w:rPr>
              <w:t>___________________  Д.Е. Тишанин</w:t>
            </w:r>
          </w:p>
          <w:p w:rsidR="00A14C73" w:rsidRPr="00A14C73" w:rsidRDefault="00A14C73" w:rsidP="00A14C73">
            <w:pPr>
              <w:pStyle w:val="60"/>
              <w:jc w:val="both"/>
              <w:rPr>
                <w:color w:val="000000"/>
                <w:lang w:bidi="ru-RU"/>
              </w:rPr>
            </w:pPr>
          </w:p>
        </w:tc>
        <w:tc>
          <w:tcPr>
            <w:tcW w:w="5040" w:type="dxa"/>
          </w:tcPr>
          <w:p w:rsidR="00A14C73" w:rsidRPr="00A14C73" w:rsidRDefault="00A14C73" w:rsidP="00A14C73">
            <w:pPr>
              <w:pStyle w:val="60"/>
              <w:rPr>
                <w:b/>
                <w:color w:val="000000"/>
                <w:lang w:bidi="ru-RU"/>
              </w:rPr>
            </w:pPr>
            <w:r w:rsidRPr="00A14C73">
              <w:rPr>
                <w:b/>
                <w:color w:val="000000"/>
                <w:lang w:bidi="ru-RU"/>
              </w:rPr>
              <w:t xml:space="preserve">Генеральный директор         </w:t>
            </w:r>
          </w:p>
          <w:p w:rsidR="00A14C73" w:rsidRPr="00A14C73" w:rsidRDefault="00A14C73" w:rsidP="00A14C73">
            <w:pPr>
              <w:pStyle w:val="60"/>
              <w:rPr>
                <w:b/>
                <w:color w:val="000000"/>
                <w:lang w:bidi="ru-RU"/>
              </w:rPr>
            </w:pPr>
          </w:p>
          <w:p w:rsidR="00A14C73" w:rsidRPr="00A14C73" w:rsidRDefault="00A14C73" w:rsidP="00A14C73">
            <w:pPr>
              <w:pStyle w:val="60"/>
              <w:rPr>
                <w:b/>
                <w:color w:val="000000"/>
                <w:lang w:bidi="ru-RU"/>
              </w:rPr>
            </w:pPr>
          </w:p>
          <w:p w:rsidR="00A14C73" w:rsidRPr="00A14C73" w:rsidRDefault="00A14C73" w:rsidP="00A14C73">
            <w:pPr>
              <w:pStyle w:val="60"/>
              <w:rPr>
                <w:b/>
                <w:color w:val="000000"/>
                <w:lang w:bidi="ru-RU"/>
              </w:rPr>
            </w:pPr>
          </w:p>
          <w:p w:rsidR="00A14C73" w:rsidRPr="00A14C73" w:rsidRDefault="00A14C73" w:rsidP="00A14C73">
            <w:pPr>
              <w:pStyle w:val="60"/>
              <w:rPr>
                <w:b/>
                <w:color w:val="000000"/>
                <w:lang w:bidi="ru-RU"/>
              </w:rPr>
            </w:pPr>
            <w:r w:rsidRPr="00A14C73">
              <w:rPr>
                <w:b/>
                <w:color w:val="000000"/>
                <w:lang w:bidi="ru-RU"/>
              </w:rPr>
              <w:t>«_________»</w:t>
            </w:r>
            <w:r w:rsidRPr="00A14C73">
              <w:rPr>
                <w:color w:val="000000"/>
                <w:lang w:bidi="ru-RU"/>
              </w:rPr>
              <w:t xml:space="preserve">______________________ </w:t>
            </w:r>
          </w:p>
        </w:tc>
      </w:tr>
    </w:tbl>
    <w:p w:rsidR="00994BE3" w:rsidRPr="00994BE3" w:rsidRDefault="00994BE3" w:rsidP="00994BE3">
      <w:pPr>
        <w:pStyle w:val="60"/>
        <w:pBdr>
          <w:top w:val="nil"/>
          <w:left w:val="nil"/>
          <w:bottom w:val="nil"/>
          <w:right w:val="nil"/>
          <w:between w:val="nil"/>
        </w:pBdr>
        <w:jc w:val="both"/>
        <w:rPr>
          <w:b/>
          <w:color w:val="000000"/>
        </w:rPr>
      </w:pPr>
      <w:r w:rsidRPr="00994BE3">
        <w:rPr>
          <w:color w:val="000000"/>
        </w:rPr>
        <w:br w:type="page"/>
      </w:r>
      <w:r w:rsidRPr="00994BE3">
        <w:rPr>
          <w:noProof/>
          <w:color w:val="000000"/>
        </w:rPr>
        <w:drawing>
          <wp:anchor distT="0" distB="0" distL="114300" distR="114300" simplePos="0" relativeHeight="251657216" behindDoc="0" locked="0" layoutInCell="1" allowOverlap="1">
            <wp:simplePos x="0" y="0"/>
            <wp:positionH relativeFrom="column">
              <wp:posOffset>3937000</wp:posOffset>
            </wp:positionH>
            <wp:positionV relativeFrom="paragraph">
              <wp:posOffset>-50800</wp:posOffset>
            </wp:positionV>
            <wp:extent cx="2597785" cy="14573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7785" cy="1457325"/>
                    </a:xfrm>
                    <a:prstGeom prst="rect">
                      <a:avLst/>
                    </a:prstGeom>
                    <a:noFill/>
                  </pic:spPr>
                </pic:pic>
              </a:graphicData>
            </a:graphic>
          </wp:anchor>
        </w:drawing>
      </w:r>
    </w:p>
    <w:p w:rsidR="00994BE3" w:rsidRPr="00994BE3" w:rsidRDefault="00994BE3" w:rsidP="00994BE3">
      <w:pPr>
        <w:pStyle w:val="60"/>
        <w:pBdr>
          <w:top w:val="nil"/>
          <w:left w:val="nil"/>
          <w:bottom w:val="nil"/>
          <w:right w:val="nil"/>
          <w:between w:val="nil"/>
        </w:pBdr>
        <w:jc w:val="both"/>
        <w:rPr>
          <w:b/>
          <w:color w:val="000000"/>
        </w:rPr>
      </w:pPr>
    </w:p>
    <w:p w:rsidR="00A869BC" w:rsidRPr="00CE0C54" w:rsidRDefault="00A869BC" w:rsidP="00A869BC">
      <w:pPr>
        <w:pStyle w:val="60"/>
        <w:shd w:val="clear" w:color="auto" w:fill="FFFFFF"/>
        <w:jc w:val="right"/>
        <w:rPr>
          <w:b/>
        </w:rPr>
      </w:pPr>
      <w:r>
        <w:rPr>
          <w:b/>
        </w:rPr>
        <w:t>Приложение № 4</w:t>
      </w:r>
    </w:p>
    <w:p w:rsidR="00A869BC" w:rsidRDefault="00A869BC" w:rsidP="00A869BC">
      <w:pPr>
        <w:pStyle w:val="60"/>
        <w:shd w:val="clear" w:color="auto" w:fill="FFFFFF"/>
        <w:jc w:val="right"/>
        <w:rPr>
          <w:b/>
        </w:rPr>
      </w:pPr>
      <w:r>
        <w:rPr>
          <w:b/>
        </w:rPr>
        <w:t xml:space="preserve">к Договору № ___ </w:t>
      </w:r>
    </w:p>
    <w:p w:rsidR="00A869BC" w:rsidRPr="00CE0C54" w:rsidRDefault="00A869BC" w:rsidP="00A869BC">
      <w:pPr>
        <w:pStyle w:val="60"/>
        <w:shd w:val="clear" w:color="auto" w:fill="FFFFFF"/>
        <w:jc w:val="right"/>
        <w:rPr>
          <w:b/>
        </w:rPr>
      </w:pPr>
      <w:r>
        <w:rPr>
          <w:b/>
        </w:rPr>
        <w:t>от «___» ____ 202_ г.</w:t>
      </w:r>
    </w:p>
    <w:p w:rsidR="00994BE3" w:rsidRDefault="00994BE3" w:rsidP="00994BE3">
      <w:pPr>
        <w:pStyle w:val="60"/>
        <w:jc w:val="center"/>
        <w:rPr>
          <w:b/>
        </w:rPr>
      </w:pPr>
    </w:p>
    <w:p w:rsidR="00A869BC" w:rsidRPr="00CE0C54" w:rsidRDefault="00A869BC" w:rsidP="00994BE3">
      <w:pPr>
        <w:pStyle w:val="60"/>
        <w:jc w:val="center"/>
        <w:rPr>
          <w:b/>
        </w:rPr>
      </w:pPr>
      <w:r>
        <w:rPr>
          <w:b/>
        </w:rPr>
        <w:t>Правила безопасности при нахождении на терминале Заказчика</w:t>
      </w:r>
    </w:p>
    <w:p w:rsidR="00A869BC" w:rsidRPr="00CE0C54" w:rsidRDefault="00A869BC" w:rsidP="00994BE3">
      <w:pPr>
        <w:pStyle w:val="60"/>
        <w:ind w:firstLine="420"/>
      </w:pPr>
    </w:p>
    <w:p w:rsidR="00A869BC" w:rsidRPr="00CE0C54" w:rsidRDefault="00A869BC" w:rsidP="00994BE3">
      <w:pPr>
        <w:pStyle w:val="60"/>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869BC" w:rsidRPr="00CE0C54" w:rsidRDefault="00A869BC" w:rsidP="00994BE3">
      <w:pPr>
        <w:pStyle w:val="60"/>
        <w:ind w:firstLine="420"/>
        <w:jc w:val="both"/>
      </w:pPr>
      <w:r>
        <w:t>2. На терминале Заказчика и в пределах прилегающих к нему технологических зон необходимо:</w:t>
      </w:r>
    </w:p>
    <w:p w:rsidR="00A869BC" w:rsidRPr="00CE0C54" w:rsidRDefault="00A869BC" w:rsidP="00994BE3">
      <w:pPr>
        <w:pStyle w:val="6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A869BC" w:rsidRPr="00CE0C54" w:rsidRDefault="00A869BC" w:rsidP="00994BE3">
      <w:pPr>
        <w:pStyle w:val="60"/>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A869BC" w:rsidRPr="00CE0C54" w:rsidRDefault="00A869BC" w:rsidP="00994BE3">
      <w:pPr>
        <w:pStyle w:val="60"/>
        <w:ind w:firstLine="420"/>
        <w:jc w:val="both"/>
      </w:pPr>
      <w:r>
        <w:t>2.3. соблюдать предельную осторожность, уступать дорогу погрузочно-разгрузочной технике;</w:t>
      </w:r>
    </w:p>
    <w:p w:rsidR="00A869BC" w:rsidRPr="00CE0C54" w:rsidRDefault="00A869BC" w:rsidP="00994BE3">
      <w:pPr>
        <w:pStyle w:val="6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A869BC" w:rsidRPr="00CE0C54" w:rsidRDefault="00A869BC" w:rsidP="00994BE3">
      <w:pPr>
        <w:pStyle w:val="60"/>
        <w:ind w:firstLine="420"/>
        <w:jc w:val="both"/>
      </w:pPr>
      <w:r>
        <w:t>2.5. осуществлять начало движения Транспортного средства только после разрешения приемосдатчика или охранника;</w:t>
      </w:r>
    </w:p>
    <w:p w:rsidR="00A869BC" w:rsidRPr="00CE0C54" w:rsidRDefault="00A869BC" w:rsidP="00994BE3">
      <w:pPr>
        <w:pStyle w:val="6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A869BC" w:rsidRPr="00CE0C54" w:rsidRDefault="00A869BC" w:rsidP="00994BE3">
      <w:pPr>
        <w:pStyle w:val="60"/>
        <w:ind w:firstLine="420"/>
        <w:jc w:val="both"/>
      </w:pPr>
      <w:r>
        <w:t>3. На терминале Заказчика и в пределах прилегающих к нему технологических зон запрещается:</w:t>
      </w:r>
    </w:p>
    <w:p w:rsidR="00A869BC" w:rsidRPr="00CE0C54" w:rsidRDefault="00A869BC" w:rsidP="00994BE3">
      <w:pPr>
        <w:pStyle w:val="60"/>
        <w:ind w:firstLine="420"/>
        <w:jc w:val="both"/>
      </w:pPr>
      <w:r>
        <w:t>3.1. самовольный проход / проезд через КПП, а также нахождение на терминале Заказчика без разрешения;</w:t>
      </w:r>
    </w:p>
    <w:p w:rsidR="00A869BC" w:rsidRPr="00CE0C54" w:rsidRDefault="00A869BC" w:rsidP="00994BE3">
      <w:pPr>
        <w:pStyle w:val="60"/>
        <w:ind w:firstLine="420"/>
        <w:jc w:val="both"/>
      </w:pPr>
      <w:r>
        <w:t>3.2. провоз на территорию терминала Заказчика пассажиров, не имеющих пропусков, оформленных надлежащим образом;</w:t>
      </w:r>
    </w:p>
    <w:p w:rsidR="00A869BC" w:rsidRPr="00CE0C54" w:rsidRDefault="00A869BC" w:rsidP="00994BE3">
      <w:pPr>
        <w:pStyle w:val="6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A869BC" w:rsidRPr="00CE0C54" w:rsidRDefault="00A869BC" w:rsidP="00994BE3">
      <w:pPr>
        <w:pStyle w:val="60"/>
        <w:ind w:firstLine="420"/>
        <w:jc w:val="both"/>
      </w:pPr>
      <w:r>
        <w:t>3.4. нарушение схемы маршрутов прохода и проезда по терминалу Заказчика;</w:t>
      </w:r>
    </w:p>
    <w:p w:rsidR="00A869BC" w:rsidRPr="00CE0C54" w:rsidRDefault="00A869BC" w:rsidP="00994BE3">
      <w:pPr>
        <w:pStyle w:val="60"/>
        <w:ind w:firstLine="420"/>
        <w:jc w:val="both"/>
      </w:pPr>
      <w:r>
        <w:t>3.5. превышение скоростного режима;</w:t>
      </w:r>
    </w:p>
    <w:p w:rsidR="00A869BC" w:rsidRPr="00CE0C54" w:rsidRDefault="00A869BC" w:rsidP="00994BE3">
      <w:pPr>
        <w:pStyle w:val="60"/>
        <w:ind w:firstLine="420"/>
        <w:jc w:val="both"/>
      </w:pPr>
      <w:r>
        <w:t>3.6. обгон и выезд на полосу встречного движения;</w:t>
      </w:r>
    </w:p>
    <w:p w:rsidR="00A869BC" w:rsidRPr="00CE0C54" w:rsidRDefault="00A869BC" w:rsidP="00994BE3">
      <w:pPr>
        <w:pStyle w:val="60"/>
        <w:ind w:firstLine="420"/>
        <w:jc w:val="both"/>
      </w:pPr>
      <w:r>
        <w:t>3.7. создание помех прочим участникам дорожного движения, а также перемещению погрузо-разгрузочной техники;</w:t>
      </w:r>
    </w:p>
    <w:p w:rsidR="00A869BC" w:rsidRPr="00CE0C54" w:rsidRDefault="00A869BC" w:rsidP="00994BE3">
      <w:pPr>
        <w:pStyle w:val="60"/>
        <w:ind w:firstLine="420"/>
        <w:jc w:val="both"/>
      </w:pPr>
      <w:r>
        <w:t>3.8. въезд в зоны погрузки / выгрузки без полученного на то разрешения;</w:t>
      </w:r>
    </w:p>
    <w:p w:rsidR="00A869BC" w:rsidRPr="00CE0C54" w:rsidRDefault="00A869BC" w:rsidP="00994BE3">
      <w:pPr>
        <w:pStyle w:val="60"/>
        <w:ind w:firstLine="420"/>
        <w:jc w:val="both"/>
      </w:pPr>
      <w:r>
        <w:t>3.9. нахождение в зоне проведения Работ лицам, не имеющим отношения к производственному процессу;</w:t>
      </w:r>
    </w:p>
    <w:p w:rsidR="00A869BC" w:rsidRPr="00CE0C54" w:rsidRDefault="00A869BC" w:rsidP="00994BE3">
      <w:pPr>
        <w:pStyle w:val="60"/>
        <w:ind w:firstLine="420"/>
        <w:jc w:val="both"/>
      </w:pPr>
      <w:r>
        <w:t>3.10. нахождение ближе 10 (десяти) метров от работающей техники и вне зоны видимости водителя / механизатора техники;</w:t>
      </w:r>
    </w:p>
    <w:p w:rsidR="00A869BC" w:rsidRPr="00CE0C54" w:rsidRDefault="00A869BC" w:rsidP="00994BE3">
      <w:pPr>
        <w:pStyle w:val="60"/>
        <w:ind w:firstLine="420"/>
        <w:jc w:val="both"/>
      </w:pPr>
      <w:r>
        <w:t>3.11. нахождение под перемещаемым грузом;</w:t>
      </w:r>
    </w:p>
    <w:p w:rsidR="00A869BC" w:rsidRPr="00CE0C54" w:rsidRDefault="00A869BC" w:rsidP="00994BE3">
      <w:pPr>
        <w:pStyle w:val="60"/>
        <w:ind w:firstLine="420"/>
        <w:jc w:val="both"/>
      </w:pPr>
      <w:r>
        <w:t>3.12. приближение к Транспортному средству и занятие места водителя до завершения погрузочно-разгрузочных работ;</w:t>
      </w:r>
    </w:p>
    <w:p w:rsidR="00A869BC" w:rsidRPr="00CE0C54" w:rsidRDefault="00A869BC" w:rsidP="00994BE3">
      <w:pPr>
        <w:pStyle w:val="60"/>
        <w:ind w:firstLine="420"/>
        <w:jc w:val="both"/>
      </w:pPr>
      <w:r>
        <w:t>3.13. оставление Транспортного средства на длительное время;</w:t>
      </w:r>
    </w:p>
    <w:p w:rsidR="00A869BC" w:rsidRPr="00CE0C54" w:rsidRDefault="00A869BC" w:rsidP="00994BE3">
      <w:pPr>
        <w:pStyle w:val="60"/>
        <w:ind w:firstLine="420"/>
        <w:jc w:val="both"/>
      </w:pPr>
      <w:r>
        <w:lastRenderedPageBreak/>
        <w:t>3.14. занятие для стоянки автотранспорта проездов, переездов и мест складирования груза;</w:t>
      </w:r>
    </w:p>
    <w:p w:rsidR="00A869BC" w:rsidRPr="00CE0C54" w:rsidRDefault="00A869BC" w:rsidP="00994BE3">
      <w:pPr>
        <w:pStyle w:val="60"/>
        <w:ind w:firstLine="420"/>
        <w:jc w:val="both"/>
      </w:pPr>
      <w:r>
        <w:t>3.15. производство любых ремонтных, а также сварочных и иных работ с применением открытого огня / пламени;</w:t>
      </w:r>
    </w:p>
    <w:p w:rsidR="00A869BC" w:rsidRPr="00CE0C54" w:rsidRDefault="00A869BC" w:rsidP="00994BE3">
      <w:pPr>
        <w:pStyle w:val="60"/>
        <w:ind w:firstLine="420"/>
        <w:jc w:val="both"/>
      </w:pPr>
      <w:r>
        <w:t>3.16. пользование переносными газовыми плитами для подогрева пищи и обогрева, а также разведение открытого огня;</w:t>
      </w:r>
    </w:p>
    <w:p w:rsidR="00A869BC" w:rsidRPr="00CE0C54" w:rsidRDefault="00A869BC" w:rsidP="00994BE3">
      <w:pPr>
        <w:pStyle w:val="6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A869BC" w:rsidRPr="00CE0C54" w:rsidRDefault="00A869BC" w:rsidP="00994BE3">
      <w:pPr>
        <w:pStyle w:val="60"/>
        <w:ind w:firstLine="420"/>
        <w:jc w:val="both"/>
      </w:pPr>
      <w:r>
        <w:t>3.18. курение в неустановленных местах, не обозначенных знаком «место для курения»;</w:t>
      </w:r>
    </w:p>
    <w:p w:rsidR="00A869BC" w:rsidRPr="00CE0C54" w:rsidRDefault="00A869BC" w:rsidP="00994BE3">
      <w:pPr>
        <w:pStyle w:val="60"/>
        <w:ind w:firstLine="420"/>
        <w:jc w:val="both"/>
      </w:pPr>
      <w:r>
        <w:t>3.19. выброс в непредусмотренных местах мусора, отходов и пр.</w:t>
      </w:r>
    </w:p>
    <w:p w:rsidR="00A869BC" w:rsidRPr="00CE0C54" w:rsidRDefault="00A869BC" w:rsidP="00A869BC">
      <w:pPr>
        <w:pStyle w:val="60"/>
      </w:pPr>
    </w:p>
    <w:p w:rsidR="00A869BC" w:rsidRPr="00CE0C54" w:rsidRDefault="00A869BC" w:rsidP="00A869BC">
      <w:pPr>
        <w:pStyle w:val="60"/>
      </w:pPr>
    </w:p>
    <w:p w:rsidR="00A869BC" w:rsidRPr="00CE0C54" w:rsidRDefault="00A869BC" w:rsidP="00A869BC">
      <w:pPr>
        <w:pStyle w:val="6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869BC" w:rsidRPr="00CE0C54" w:rsidTr="00CB07BA">
        <w:trPr>
          <w:trHeight w:val="476"/>
        </w:trPr>
        <w:tc>
          <w:tcPr>
            <w:tcW w:w="5328" w:type="dxa"/>
          </w:tcPr>
          <w:p w:rsidR="00A869BC" w:rsidRPr="00CE0C54" w:rsidRDefault="00A869BC" w:rsidP="00CB07BA">
            <w:pPr>
              <w:pStyle w:val="60"/>
              <w:rPr>
                <w:b/>
              </w:rPr>
            </w:pPr>
            <w:r>
              <w:rPr>
                <w:b/>
              </w:rPr>
              <w:t>от Заказчика</w:t>
            </w:r>
          </w:p>
          <w:p w:rsidR="00A869BC" w:rsidRPr="00CE0C54" w:rsidRDefault="00A869BC" w:rsidP="00CB07BA">
            <w:pPr>
              <w:pStyle w:val="60"/>
              <w:jc w:val="both"/>
            </w:pPr>
          </w:p>
        </w:tc>
        <w:tc>
          <w:tcPr>
            <w:tcW w:w="5040" w:type="dxa"/>
          </w:tcPr>
          <w:p w:rsidR="00A869BC" w:rsidRPr="00CE0C54" w:rsidRDefault="00A869BC" w:rsidP="00CB07BA">
            <w:pPr>
              <w:pStyle w:val="60"/>
              <w:ind w:hanging="30"/>
              <w:jc w:val="both"/>
            </w:pPr>
            <w:r>
              <w:rPr>
                <w:b/>
              </w:rPr>
              <w:t>от Исполнителя</w:t>
            </w:r>
          </w:p>
        </w:tc>
      </w:tr>
      <w:tr w:rsidR="00A869BC" w:rsidRPr="00CE0C54" w:rsidTr="00CB07BA">
        <w:trPr>
          <w:trHeight w:val="1162"/>
        </w:trPr>
        <w:tc>
          <w:tcPr>
            <w:tcW w:w="5328" w:type="dxa"/>
          </w:tcPr>
          <w:p w:rsidR="00727C9B" w:rsidRPr="00CE0C54" w:rsidRDefault="00727C9B" w:rsidP="00727C9B">
            <w:pPr>
              <w:pStyle w:val="60"/>
              <w:shd w:val="clear" w:color="auto" w:fill="FFFFFF"/>
              <w:spacing w:line="274" w:lineRule="auto"/>
              <w:rPr>
                <w:b/>
              </w:rPr>
            </w:pPr>
            <w:r>
              <w:rPr>
                <w:b/>
              </w:rPr>
              <w:t xml:space="preserve">Директор филиала ПАО «ТрансКонтейнер» на Восточно-Сибирской железной дороге </w:t>
            </w: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jc w:val="both"/>
            </w:pPr>
            <w:r>
              <w:t>___________________  Д.Е. Тишанин</w:t>
            </w:r>
          </w:p>
          <w:p w:rsidR="00A869BC" w:rsidRPr="00CE0C54" w:rsidRDefault="00A869BC" w:rsidP="001B079C">
            <w:pPr>
              <w:pStyle w:val="60"/>
              <w:shd w:val="clear" w:color="auto" w:fill="FFFFFF"/>
              <w:spacing w:line="274" w:lineRule="auto"/>
              <w:jc w:val="both"/>
            </w:pPr>
          </w:p>
        </w:tc>
        <w:tc>
          <w:tcPr>
            <w:tcW w:w="5040" w:type="dxa"/>
          </w:tcPr>
          <w:p w:rsidR="00A869BC" w:rsidRPr="00CE0C54" w:rsidRDefault="00A869BC" w:rsidP="00CB07BA">
            <w:pPr>
              <w:pStyle w:val="60"/>
              <w:shd w:val="clear" w:color="auto" w:fill="FFFFFF"/>
              <w:spacing w:line="274" w:lineRule="auto"/>
              <w:rPr>
                <w:b/>
              </w:rPr>
            </w:pPr>
            <w:r>
              <w:rPr>
                <w:b/>
              </w:rPr>
              <w:t xml:space="preserve">Генеральный директор         </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r>
              <w:rPr>
                <w:b/>
              </w:rPr>
              <w:t>«_________»</w:t>
            </w:r>
            <w:r>
              <w:t xml:space="preserve">______________________ </w:t>
            </w:r>
          </w:p>
        </w:tc>
      </w:tr>
    </w:tbl>
    <w:p w:rsidR="00A869BC" w:rsidRPr="00CE0C54" w:rsidRDefault="00A869BC" w:rsidP="00A869BC">
      <w:pPr>
        <w:pStyle w:val="60"/>
      </w:pPr>
      <w:r>
        <w:br w:type="page"/>
      </w:r>
    </w:p>
    <w:p w:rsidR="00A869BC" w:rsidRDefault="00A869BC" w:rsidP="00A869BC">
      <w:pPr>
        <w:pStyle w:val="60"/>
        <w:ind w:left="1440" w:hanging="720"/>
        <w:jc w:val="right"/>
        <w:rPr>
          <w:b/>
        </w:rPr>
      </w:pPr>
      <w:r>
        <w:rPr>
          <w:b/>
        </w:rPr>
        <w:lastRenderedPageBreak/>
        <w:t xml:space="preserve">Приложение № 5 </w:t>
      </w:r>
    </w:p>
    <w:p w:rsidR="00A869BC" w:rsidRDefault="00A869BC" w:rsidP="00A869BC">
      <w:pPr>
        <w:pStyle w:val="60"/>
        <w:ind w:left="1440" w:hanging="720"/>
        <w:jc w:val="right"/>
        <w:rPr>
          <w:b/>
        </w:rPr>
      </w:pPr>
      <w:r>
        <w:rPr>
          <w:b/>
        </w:rPr>
        <w:t xml:space="preserve">к Договору №_____ </w:t>
      </w:r>
    </w:p>
    <w:p w:rsidR="00A869BC" w:rsidRPr="00CE0C54" w:rsidRDefault="00A869BC" w:rsidP="00A869BC">
      <w:pPr>
        <w:pStyle w:val="60"/>
        <w:ind w:left="1440" w:hanging="720"/>
        <w:jc w:val="right"/>
        <w:rPr>
          <w:b/>
        </w:rPr>
      </w:pPr>
      <w:r>
        <w:rPr>
          <w:b/>
        </w:rPr>
        <w:t>от ___.___.202_ г.</w:t>
      </w:r>
    </w:p>
    <w:p w:rsidR="00994BE3" w:rsidRDefault="00994BE3" w:rsidP="00A869BC">
      <w:pPr>
        <w:pBdr>
          <w:top w:val="nil"/>
          <w:left w:val="nil"/>
          <w:bottom w:val="nil"/>
          <w:right w:val="nil"/>
          <w:between w:val="nil"/>
        </w:pBdr>
        <w:jc w:val="center"/>
        <w:outlineLvl w:val="3"/>
        <w:rPr>
          <w:b/>
        </w:rPr>
      </w:pPr>
    </w:p>
    <w:p w:rsidR="00A869BC" w:rsidRPr="006B3B38" w:rsidRDefault="00A869BC" w:rsidP="00A869BC">
      <w:pPr>
        <w:pBdr>
          <w:top w:val="nil"/>
          <w:left w:val="nil"/>
          <w:bottom w:val="nil"/>
          <w:right w:val="nil"/>
          <w:between w:val="nil"/>
        </w:pBdr>
        <w:jc w:val="center"/>
        <w:outlineLvl w:val="3"/>
        <w:rPr>
          <w:b/>
        </w:rPr>
      </w:pPr>
      <w:r>
        <w:rPr>
          <w:b/>
        </w:rPr>
        <w:t>Порядок электронного документооборота</w:t>
      </w:r>
    </w:p>
    <w:p w:rsidR="00A869BC" w:rsidRPr="006B3B38" w:rsidRDefault="00A869BC" w:rsidP="00A869BC">
      <w:pPr>
        <w:pBdr>
          <w:top w:val="nil"/>
          <w:left w:val="nil"/>
          <w:bottom w:val="nil"/>
          <w:right w:val="nil"/>
          <w:between w:val="nil"/>
        </w:pBdr>
        <w:jc w:val="center"/>
        <w:rPr>
          <w:b/>
        </w:rPr>
      </w:pPr>
    </w:p>
    <w:p w:rsidR="00A869BC" w:rsidRPr="006B3B38" w:rsidRDefault="00A869BC" w:rsidP="00A869BC">
      <w:pPr>
        <w:pStyle w:val="aff7"/>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A869BC" w:rsidRPr="006B3B38" w:rsidRDefault="00A869BC" w:rsidP="00A869BC">
      <w:pPr>
        <w:pStyle w:val="aff7"/>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A869BC" w:rsidRPr="006B3B38" w:rsidRDefault="00A869BC" w:rsidP="00A869BC">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Fonts w:eastAsia="MS Mincho"/>
          </w:rPr>
          <w:t>https://www.nalog.ru/rn77/taxation/submission_statements/operations/</w:t>
        </w:r>
      </w:hyperlink>
      <w:r>
        <w:t>).</w:t>
      </w:r>
    </w:p>
    <w:p w:rsidR="00A869BC" w:rsidRPr="006B3B38" w:rsidRDefault="00A869BC" w:rsidP="00A869BC">
      <w:pPr>
        <w:pStyle w:val="aff7"/>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869BC" w:rsidRPr="006B3B38" w:rsidRDefault="00A869BC" w:rsidP="00A869BC">
      <w:pPr>
        <w:pStyle w:val="aff7"/>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869BC" w:rsidRPr="006B3B38" w:rsidRDefault="00A869BC" w:rsidP="00A869BC">
      <w:pPr>
        <w:pStyle w:val="aff7"/>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869BC" w:rsidRPr="006B3B38" w:rsidRDefault="00A869BC" w:rsidP="00A869BC">
      <w:pPr>
        <w:pStyle w:val="aff7"/>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A869BC" w:rsidRPr="006B3B38" w:rsidRDefault="00A869BC" w:rsidP="00A869BC">
      <w:pPr>
        <w:pStyle w:val="aff7"/>
        <w:ind w:left="0" w:firstLine="709"/>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869BC" w:rsidRPr="006B3B38" w:rsidRDefault="00A869BC" w:rsidP="00A869BC">
      <w:pPr>
        <w:pStyle w:val="aff7"/>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869BC" w:rsidRPr="004C4CFD" w:rsidRDefault="00A869BC" w:rsidP="00A869BC">
      <w:pPr>
        <w:pStyle w:val="1ff0"/>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A869BC" w:rsidRDefault="00A869BC" w:rsidP="00A869BC">
      <w:pPr>
        <w:pStyle w:val="60"/>
        <w:spacing w:before="240" w:after="240"/>
        <w:ind w:left="1440" w:hanging="720"/>
        <w:jc w:val="right"/>
        <w:rPr>
          <w:b/>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869BC" w:rsidRPr="00CE0C54" w:rsidTr="00CB07BA">
        <w:trPr>
          <w:trHeight w:val="476"/>
        </w:trPr>
        <w:tc>
          <w:tcPr>
            <w:tcW w:w="5328" w:type="dxa"/>
          </w:tcPr>
          <w:p w:rsidR="00A869BC" w:rsidRPr="00CE0C54" w:rsidRDefault="00A869BC" w:rsidP="00CB07BA">
            <w:pPr>
              <w:pStyle w:val="60"/>
              <w:rPr>
                <w:b/>
              </w:rPr>
            </w:pPr>
            <w:r>
              <w:rPr>
                <w:b/>
              </w:rPr>
              <w:t>от Заказчика</w:t>
            </w:r>
          </w:p>
          <w:p w:rsidR="00A869BC" w:rsidRPr="00CE0C54" w:rsidRDefault="00A869BC" w:rsidP="00CB07BA">
            <w:pPr>
              <w:pStyle w:val="60"/>
              <w:jc w:val="both"/>
            </w:pPr>
          </w:p>
        </w:tc>
        <w:tc>
          <w:tcPr>
            <w:tcW w:w="5040" w:type="dxa"/>
          </w:tcPr>
          <w:p w:rsidR="00A869BC" w:rsidRPr="00CE0C54" w:rsidRDefault="00A869BC" w:rsidP="00CB07BA">
            <w:pPr>
              <w:pStyle w:val="60"/>
              <w:ind w:hanging="30"/>
              <w:jc w:val="both"/>
            </w:pPr>
            <w:r>
              <w:rPr>
                <w:b/>
              </w:rPr>
              <w:t>от Исполнителя</w:t>
            </w:r>
          </w:p>
        </w:tc>
      </w:tr>
      <w:tr w:rsidR="00A869BC" w:rsidRPr="00CE0C54" w:rsidTr="00CB07BA">
        <w:trPr>
          <w:trHeight w:val="1162"/>
        </w:trPr>
        <w:tc>
          <w:tcPr>
            <w:tcW w:w="5328" w:type="dxa"/>
          </w:tcPr>
          <w:p w:rsidR="00727C9B" w:rsidRPr="00CE0C54" w:rsidRDefault="00727C9B" w:rsidP="00727C9B">
            <w:pPr>
              <w:pStyle w:val="60"/>
              <w:shd w:val="clear" w:color="auto" w:fill="FFFFFF"/>
              <w:spacing w:line="274" w:lineRule="auto"/>
              <w:rPr>
                <w:b/>
              </w:rPr>
            </w:pPr>
            <w:r>
              <w:rPr>
                <w:b/>
              </w:rPr>
              <w:t xml:space="preserve">Директор филиала ПАО «ТрансКонтейнер» на Восточно-Сибирской железной дороге </w:t>
            </w: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jc w:val="both"/>
            </w:pPr>
            <w:r>
              <w:t>___________________  Д.Е. Тишанин</w:t>
            </w:r>
          </w:p>
          <w:p w:rsidR="00A869BC" w:rsidRPr="00CE0C54" w:rsidRDefault="00A869BC" w:rsidP="001B079C">
            <w:pPr>
              <w:pStyle w:val="60"/>
              <w:shd w:val="clear" w:color="auto" w:fill="FFFFFF"/>
              <w:spacing w:line="274" w:lineRule="auto"/>
              <w:jc w:val="both"/>
            </w:pPr>
          </w:p>
        </w:tc>
        <w:tc>
          <w:tcPr>
            <w:tcW w:w="5040" w:type="dxa"/>
          </w:tcPr>
          <w:p w:rsidR="00A869BC" w:rsidRPr="00CE0C54" w:rsidRDefault="00A869BC" w:rsidP="00CB07BA">
            <w:pPr>
              <w:pStyle w:val="60"/>
              <w:shd w:val="clear" w:color="auto" w:fill="FFFFFF"/>
              <w:spacing w:line="274" w:lineRule="auto"/>
              <w:rPr>
                <w:b/>
              </w:rPr>
            </w:pPr>
            <w:r>
              <w:rPr>
                <w:b/>
              </w:rPr>
              <w:t xml:space="preserve">Генеральный директор         </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r>
              <w:rPr>
                <w:b/>
              </w:rPr>
              <w:t>«_________»</w:t>
            </w:r>
            <w:r>
              <w:t xml:space="preserve">______________________ </w:t>
            </w:r>
          </w:p>
        </w:tc>
      </w:tr>
    </w:tbl>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spacing w:before="240" w:after="240"/>
        <w:ind w:left="1440" w:hanging="720"/>
        <w:jc w:val="right"/>
        <w:rPr>
          <w:b/>
        </w:rPr>
      </w:pPr>
    </w:p>
    <w:p w:rsidR="00A869BC" w:rsidRDefault="00A869BC" w:rsidP="00A869BC">
      <w:pPr>
        <w:pStyle w:val="60"/>
        <w:ind w:left="1440" w:hanging="720"/>
        <w:jc w:val="right"/>
        <w:rPr>
          <w:b/>
        </w:rPr>
      </w:pPr>
      <w:r>
        <w:rPr>
          <w:b/>
        </w:rPr>
        <w:lastRenderedPageBreak/>
        <w:t xml:space="preserve">Приложение № 5а </w:t>
      </w:r>
    </w:p>
    <w:p w:rsidR="00A869BC" w:rsidRDefault="00A869BC" w:rsidP="00A869BC">
      <w:pPr>
        <w:pStyle w:val="60"/>
        <w:ind w:left="1440" w:hanging="720"/>
        <w:jc w:val="right"/>
        <w:rPr>
          <w:b/>
        </w:rPr>
      </w:pPr>
      <w:r>
        <w:rPr>
          <w:b/>
        </w:rPr>
        <w:t xml:space="preserve">к Договору №_____ </w:t>
      </w:r>
    </w:p>
    <w:p w:rsidR="00A869BC" w:rsidRPr="00CE0C54" w:rsidRDefault="00A869BC" w:rsidP="00A869BC">
      <w:pPr>
        <w:pStyle w:val="60"/>
        <w:spacing w:before="240" w:after="240"/>
        <w:ind w:left="1440" w:hanging="720"/>
        <w:jc w:val="right"/>
        <w:rPr>
          <w:b/>
        </w:rPr>
      </w:pPr>
      <w:r>
        <w:rPr>
          <w:b/>
        </w:rPr>
        <w:t xml:space="preserve">от ___.___.202_ г. </w:t>
      </w:r>
    </w:p>
    <w:p w:rsidR="00A869BC" w:rsidRPr="00CE0C54" w:rsidRDefault="00A869BC" w:rsidP="00A869BC">
      <w:pPr>
        <w:pStyle w:val="60"/>
        <w:spacing w:before="240" w:after="240"/>
        <w:ind w:left="1440" w:hanging="720"/>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A869BC" w:rsidRPr="001B07A2" w:rsidTr="00CB07BA">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A869BC" w:rsidRPr="001B07A2" w:rsidRDefault="00A869BC" w:rsidP="00CB07BA">
            <w:pPr>
              <w:spacing w:line="276" w:lineRule="auto"/>
              <w:rPr>
                <w:color w:val="000000"/>
                <w:lang w:eastAsia="en-US"/>
              </w:rPr>
            </w:pPr>
            <w:r>
              <w:rPr>
                <w:lang w:eastAsia="en-US"/>
              </w:rPr>
              <w:t>№</w:t>
            </w:r>
          </w:p>
        </w:tc>
        <w:tc>
          <w:tcPr>
            <w:tcW w:w="3600" w:type="dxa"/>
            <w:tcBorders>
              <w:top w:val="single" w:sz="4" w:space="0" w:color="000000"/>
              <w:left w:val="single" w:sz="4" w:space="0" w:color="000000"/>
              <w:bottom w:val="single" w:sz="4" w:space="0" w:color="000000"/>
              <w:right w:val="single" w:sz="4" w:space="0" w:color="000000"/>
            </w:tcBorders>
            <w:hideMark/>
          </w:tcPr>
          <w:p w:rsidR="00A869BC" w:rsidRPr="001B07A2" w:rsidRDefault="00A869BC" w:rsidP="00CB07BA">
            <w:pPr>
              <w:spacing w:line="276" w:lineRule="auto"/>
              <w:ind w:left="720" w:hanging="720"/>
              <w:jc w:val="center"/>
              <w:rPr>
                <w:color w:val="000000"/>
                <w:lang w:eastAsia="en-US"/>
              </w:rPr>
            </w:pPr>
            <w:r>
              <w:rPr>
                <w:color w:val="000000"/>
                <w:lang w:eastAsia="en-US"/>
              </w:rPr>
              <w:t>Наименование</w:t>
            </w:r>
          </w:p>
          <w:p w:rsidR="00A869BC" w:rsidRPr="001B07A2" w:rsidRDefault="00A869BC" w:rsidP="00CB07BA">
            <w:pPr>
              <w:spacing w:line="276" w:lineRule="auto"/>
              <w:ind w:left="720" w:hanging="720"/>
              <w:jc w:val="center"/>
              <w:rPr>
                <w:color w:val="000000"/>
                <w:lang w:eastAsia="en-US"/>
              </w:rPr>
            </w:pPr>
            <w:r>
              <w:rPr>
                <w:color w:val="000000"/>
                <w:lang w:eastAsia="en-US"/>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A869BC" w:rsidRPr="001B07A2" w:rsidRDefault="00A869BC" w:rsidP="00CB07BA">
            <w:pPr>
              <w:spacing w:line="276" w:lineRule="auto"/>
              <w:ind w:left="720" w:hanging="720"/>
              <w:jc w:val="center"/>
              <w:rPr>
                <w:color w:val="000000"/>
                <w:lang w:eastAsia="en-US"/>
              </w:rPr>
            </w:pPr>
            <w:r>
              <w:rPr>
                <w:color w:val="000000"/>
                <w:lang w:eastAsia="en-US"/>
              </w:rPr>
              <w:t>Формат электронного документа</w:t>
            </w:r>
          </w:p>
        </w:tc>
      </w:tr>
      <w:tr w:rsidR="00A869BC" w:rsidRPr="001B07A2" w:rsidTr="00B620FE">
        <w:trPr>
          <w:trHeight w:val="3059"/>
        </w:trPr>
        <w:tc>
          <w:tcPr>
            <w:tcW w:w="750" w:type="dxa"/>
            <w:tcBorders>
              <w:top w:val="single" w:sz="4" w:space="0" w:color="000000"/>
              <w:left w:val="single" w:sz="4" w:space="0" w:color="000000"/>
              <w:bottom w:val="single" w:sz="4" w:space="0" w:color="000000"/>
              <w:right w:val="single" w:sz="4" w:space="0" w:color="000000"/>
            </w:tcBorders>
            <w:hideMark/>
          </w:tcPr>
          <w:p w:rsidR="00A869BC" w:rsidRPr="001B07A2" w:rsidRDefault="00A869BC" w:rsidP="00CB07BA">
            <w:pPr>
              <w:spacing w:line="276" w:lineRule="auto"/>
              <w:ind w:left="720" w:hanging="720"/>
              <w:rPr>
                <w:color w:val="000000"/>
                <w:lang w:eastAsia="en-US"/>
              </w:rPr>
            </w:pPr>
            <w:r>
              <w:rPr>
                <w:color w:val="000000"/>
                <w:lang w:eastAsia="en-US"/>
              </w:rPr>
              <w:t>1.</w:t>
            </w:r>
          </w:p>
        </w:tc>
        <w:tc>
          <w:tcPr>
            <w:tcW w:w="3600" w:type="dxa"/>
            <w:tcBorders>
              <w:top w:val="single" w:sz="4" w:space="0" w:color="000000"/>
              <w:left w:val="single" w:sz="4" w:space="0" w:color="000000"/>
              <w:bottom w:val="single" w:sz="4" w:space="0" w:color="000000"/>
              <w:right w:val="single" w:sz="4" w:space="0" w:color="000000"/>
            </w:tcBorders>
          </w:tcPr>
          <w:p w:rsidR="00B620FE" w:rsidRPr="00074FBC" w:rsidRDefault="00B620FE" w:rsidP="00B620FE">
            <w:pPr>
              <w:pBdr>
                <w:top w:val="nil"/>
                <w:left w:val="nil"/>
                <w:bottom w:val="nil"/>
                <w:right w:val="nil"/>
                <w:between w:val="nil"/>
              </w:pBdr>
              <w:ind w:left="708" w:hanging="708"/>
              <w:rPr>
                <w:color w:val="000000"/>
              </w:rPr>
            </w:pPr>
            <w:r w:rsidRPr="00074FBC">
              <w:rPr>
                <w:color w:val="000000"/>
              </w:rPr>
              <w:t>Акт о выполненных работах</w:t>
            </w:r>
          </w:p>
          <w:p w:rsidR="00B620FE" w:rsidRPr="00074FBC" w:rsidRDefault="00B620FE" w:rsidP="00B620FE">
            <w:pPr>
              <w:pBdr>
                <w:top w:val="nil"/>
                <w:left w:val="nil"/>
                <w:bottom w:val="nil"/>
                <w:right w:val="nil"/>
                <w:between w:val="nil"/>
              </w:pBdr>
              <w:ind w:left="708" w:hanging="708"/>
              <w:rPr>
                <w:color w:val="000000"/>
              </w:rPr>
            </w:pPr>
            <w:r w:rsidRPr="00074FBC">
              <w:rPr>
                <w:color w:val="000000"/>
              </w:rPr>
              <w:t>(оказанных услугах) или</w:t>
            </w:r>
          </w:p>
          <w:p w:rsidR="00B620FE" w:rsidRPr="00074FBC" w:rsidRDefault="00B620FE" w:rsidP="00CB07BA">
            <w:pPr>
              <w:pBdr>
                <w:top w:val="nil"/>
                <w:left w:val="nil"/>
                <w:bottom w:val="nil"/>
                <w:right w:val="nil"/>
                <w:between w:val="nil"/>
              </w:pBdr>
            </w:pPr>
          </w:p>
          <w:p w:rsidR="00A869BC" w:rsidRPr="00074FBC" w:rsidRDefault="00A869BC" w:rsidP="00CB07BA">
            <w:pPr>
              <w:pBdr>
                <w:top w:val="nil"/>
                <w:left w:val="nil"/>
                <w:bottom w:val="nil"/>
                <w:right w:val="nil"/>
                <w:between w:val="nil"/>
              </w:pBdr>
            </w:pPr>
            <w:r w:rsidRPr="00074FBC">
              <w:t>Универсальный передаточный документ (УПД)</w:t>
            </w:r>
          </w:p>
          <w:p w:rsidR="00A869BC" w:rsidRPr="00074FBC" w:rsidRDefault="00A869BC" w:rsidP="00CB07BA">
            <w:pPr>
              <w:spacing w:line="276" w:lineRule="auto"/>
              <w:ind w:left="708" w:hanging="708"/>
              <w:jc w:val="both"/>
              <w:rPr>
                <w:lang w:eastAsia="en-US"/>
              </w:rPr>
            </w:pPr>
          </w:p>
          <w:p w:rsidR="00A869BC" w:rsidRPr="00074FBC" w:rsidRDefault="00A869BC" w:rsidP="00CB07BA">
            <w:pPr>
              <w:spacing w:line="276" w:lineRule="auto"/>
              <w:ind w:left="708" w:hanging="708"/>
              <w:jc w:val="both"/>
              <w:rPr>
                <w:color w:val="000000"/>
                <w:lang w:eastAsia="en-US"/>
              </w:rPr>
            </w:pPr>
          </w:p>
        </w:tc>
        <w:tc>
          <w:tcPr>
            <w:tcW w:w="5145" w:type="dxa"/>
            <w:tcBorders>
              <w:top w:val="single" w:sz="4" w:space="0" w:color="000000"/>
              <w:left w:val="single" w:sz="4" w:space="0" w:color="000000"/>
              <w:bottom w:val="single" w:sz="4" w:space="0" w:color="000000"/>
              <w:right w:val="single" w:sz="4" w:space="0" w:color="000000"/>
            </w:tcBorders>
            <w:hideMark/>
          </w:tcPr>
          <w:p w:rsidR="00A869BC" w:rsidRPr="00074FBC" w:rsidRDefault="00A869BC" w:rsidP="00CB07BA">
            <w:pPr>
              <w:spacing w:line="276" w:lineRule="auto"/>
              <w:ind w:left="566" w:hanging="566"/>
              <w:rPr>
                <w:color w:val="000000"/>
                <w:lang w:eastAsia="en-US"/>
              </w:rPr>
            </w:pPr>
            <w:r w:rsidRPr="00074FBC">
              <w:rPr>
                <w:color w:val="000000"/>
                <w:lang w:eastAsia="en-US"/>
              </w:rPr>
              <w:t xml:space="preserve">XML, утв. приказом ФНС России от 19.12.2018 №ММВ-7-15/820@ с уточнениями. </w:t>
            </w:r>
          </w:p>
          <w:p w:rsidR="00B620FE" w:rsidRPr="00074FBC" w:rsidRDefault="00A869BC" w:rsidP="00B620FE">
            <w:pPr>
              <w:spacing w:line="276" w:lineRule="auto"/>
              <w:ind w:left="566" w:hanging="566"/>
              <w:rPr>
                <w:color w:val="000000"/>
                <w:lang w:eastAsia="en-US"/>
              </w:rPr>
            </w:pPr>
            <w:r w:rsidRPr="00074FBC">
              <w:rPr>
                <w:color w:val="000000"/>
                <w:lang w:eastAsia="en-US"/>
              </w:rPr>
              <w:t>С обя</w:t>
            </w:r>
            <w:r w:rsidR="00B620FE" w:rsidRPr="00074FBC">
              <w:rPr>
                <w:color w:val="000000"/>
                <w:lang w:eastAsia="en-US"/>
              </w:rPr>
              <w:t>зательным заполнением в группе</w:t>
            </w:r>
          </w:p>
          <w:p w:rsidR="00B620FE" w:rsidRPr="00074FBC" w:rsidRDefault="00B620FE" w:rsidP="00B620FE">
            <w:pPr>
              <w:pBdr>
                <w:top w:val="nil"/>
                <w:left w:val="nil"/>
                <w:bottom w:val="nil"/>
                <w:right w:val="nil"/>
                <w:between w:val="nil"/>
              </w:pBdr>
              <w:ind w:left="45"/>
              <w:rPr>
                <w:color w:val="000000"/>
              </w:rPr>
            </w:pPr>
            <w:r w:rsidRPr="00074FBC">
              <w:rPr>
                <w:color w:val="000000"/>
              </w:rPr>
              <w:t>«ИнфПолФХЖ1»:</w:t>
            </w:r>
          </w:p>
          <w:p w:rsidR="00B620FE" w:rsidRPr="00074FBC" w:rsidRDefault="00B620FE" w:rsidP="00B620FE">
            <w:pPr>
              <w:spacing w:line="276" w:lineRule="auto"/>
              <w:ind w:left="566" w:hanging="566"/>
              <w:rPr>
                <w:color w:val="000000"/>
                <w:lang w:eastAsia="en-US"/>
              </w:rPr>
            </w:pPr>
          </w:p>
          <w:p w:rsidR="00A869BC" w:rsidRPr="00074FBC" w:rsidRDefault="00A869BC" w:rsidP="00B620FE">
            <w:pPr>
              <w:spacing w:line="276" w:lineRule="auto"/>
              <w:ind w:left="566" w:hanging="566"/>
              <w:rPr>
                <w:color w:val="000000"/>
                <w:lang w:eastAsia="en-US"/>
              </w:rPr>
            </w:pPr>
            <w:r w:rsidRPr="00074FBC">
              <w:rPr>
                <w:color w:val="000000"/>
                <w:lang w:eastAsia="en-US"/>
              </w:rPr>
              <w:t>элемента «ОснПер»:</w:t>
            </w:r>
          </w:p>
          <w:p w:rsidR="00A869BC" w:rsidRPr="00074FBC" w:rsidRDefault="00A869BC" w:rsidP="00CB07BA">
            <w:pPr>
              <w:spacing w:line="276" w:lineRule="auto"/>
              <w:ind w:left="566" w:hanging="566"/>
              <w:rPr>
                <w:color w:val="000000"/>
                <w:lang w:eastAsia="en-US"/>
              </w:rPr>
            </w:pPr>
            <w:r w:rsidRPr="00074FBC">
              <w:rPr>
                <w:color w:val="000000"/>
                <w:lang w:eastAsia="en-US"/>
              </w:rPr>
              <w:t xml:space="preserve">в поле «НаимОсн» указать  «Договор», </w:t>
            </w:r>
          </w:p>
          <w:p w:rsidR="00A869BC" w:rsidRPr="00074FBC" w:rsidRDefault="00A869BC" w:rsidP="00CB07BA">
            <w:pPr>
              <w:spacing w:line="276" w:lineRule="auto"/>
              <w:ind w:left="566" w:hanging="566"/>
              <w:rPr>
                <w:color w:val="000000"/>
                <w:lang w:eastAsia="en-US"/>
              </w:rPr>
            </w:pPr>
            <w:r w:rsidRPr="00074FBC">
              <w:rPr>
                <w:color w:val="000000"/>
                <w:lang w:eastAsia="en-US"/>
              </w:rPr>
              <w:t>в поле «НомОсн» указать «______________»,</w:t>
            </w:r>
          </w:p>
          <w:p w:rsidR="00A869BC" w:rsidRPr="00074FBC" w:rsidRDefault="00A869BC" w:rsidP="00CB07BA">
            <w:pPr>
              <w:spacing w:line="276" w:lineRule="auto"/>
              <w:ind w:left="566" w:hanging="566"/>
              <w:rPr>
                <w:color w:val="000000"/>
                <w:lang w:eastAsia="en-US"/>
              </w:rPr>
            </w:pPr>
            <w:r w:rsidRPr="00074FBC">
              <w:rPr>
                <w:color w:val="000000"/>
                <w:lang w:eastAsia="en-US"/>
              </w:rPr>
              <w:t>в поле  «ДатаОсн» указать«_____________».</w:t>
            </w:r>
          </w:p>
        </w:tc>
      </w:tr>
      <w:tr w:rsidR="00A869BC" w:rsidRPr="001B07A2" w:rsidTr="00CB07BA">
        <w:trPr>
          <w:trHeight w:val="1015"/>
        </w:trPr>
        <w:tc>
          <w:tcPr>
            <w:tcW w:w="750" w:type="dxa"/>
            <w:tcBorders>
              <w:top w:val="single" w:sz="4" w:space="0" w:color="000000"/>
              <w:left w:val="single" w:sz="4" w:space="0" w:color="000000"/>
              <w:bottom w:val="single" w:sz="4" w:space="0" w:color="000000"/>
              <w:right w:val="single" w:sz="4" w:space="0" w:color="000000"/>
            </w:tcBorders>
            <w:hideMark/>
          </w:tcPr>
          <w:p w:rsidR="00A869BC" w:rsidRPr="001B07A2" w:rsidRDefault="00A869BC" w:rsidP="00CB07BA">
            <w:pPr>
              <w:spacing w:line="276" w:lineRule="auto"/>
              <w:ind w:left="720" w:hanging="720"/>
              <w:rPr>
                <w:color w:val="000000"/>
                <w:lang w:eastAsia="en-US"/>
              </w:rPr>
            </w:pPr>
            <w:r>
              <w:rPr>
                <w:color w:val="000000"/>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A869BC" w:rsidRPr="00074FBC" w:rsidRDefault="00A869BC" w:rsidP="00CB07BA">
            <w:pPr>
              <w:pBdr>
                <w:top w:val="nil"/>
                <w:left w:val="nil"/>
                <w:bottom w:val="nil"/>
                <w:right w:val="nil"/>
                <w:between w:val="nil"/>
              </w:pBdr>
            </w:pPr>
            <w:r w:rsidRPr="00074FBC">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A869BC" w:rsidRPr="00074FBC" w:rsidRDefault="00A869BC" w:rsidP="00CB07BA">
            <w:pPr>
              <w:spacing w:line="276" w:lineRule="auto"/>
              <w:rPr>
                <w:color w:val="000000"/>
                <w:lang w:eastAsia="en-US"/>
              </w:rPr>
            </w:pPr>
            <w:r w:rsidRPr="00074FBC">
              <w:rPr>
                <w:color w:val="000000"/>
                <w:lang w:eastAsia="en-US"/>
              </w:rPr>
              <w:t xml:space="preserve">XML, утв. приказом ФНС России от 19.12.2018 №ММВ-7-15/820@ с уточнениями. </w:t>
            </w:r>
          </w:p>
          <w:p w:rsidR="00A869BC" w:rsidRPr="00074FBC" w:rsidRDefault="00A869BC" w:rsidP="00CB07BA">
            <w:pPr>
              <w:spacing w:line="276" w:lineRule="auto"/>
              <w:rPr>
                <w:color w:val="000000"/>
                <w:lang w:eastAsia="en-US"/>
              </w:rPr>
            </w:pPr>
          </w:p>
        </w:tc>
      </w:tr>
      <w:tr w:rsidR="00A869BC" w:rsidRPr="001B07A2" w:rsidTr="00CB07BA">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A869BC" w:rsidRPr="001B07A2" w:rsidRDefault="00A869BC" w:rsidP="00CB07BA">
            <w:pPr>
              <w:spacing w:line="276" w:lineRule="auto"/>
              <w:ind w:left="720" w:hanging="720"/>
              <w:rPr>
                <w:color w:val="000000"/>
                <w:lang w:eastAsia="en-US"/>
              </w:rPr>
            </w:pPr>
            <w:r>
              <w:rPr>
                <w:color w:val="000000"/>
                <w:lang w:eastAsia="en-US"/>
              </w:rPr>
              <w:t>3.</w:t>
            </w:r>
          </w:p>
        </w:tc>
        <w:tc>
          <w:tcPr>
            <w:tcW w:w="3600" w:type="dxa"/>
            <w:tcBorders>
              <w:top w:val="single" w:sz="4" w:space="0" w:color="000000"/>
              <w:left w:val="single" w:sz="4" w:space="0" w:color="000000"/>
              <w:bottom w:val="single" w:sz="4" w:space="0" w:color="000000"/>
              <w:right w:val="single" w:sz="4" w:space="0" w:color="000000"/>
            </w:tcBorders>
            <w:hideMark/>
          </w:tcPr>
          <w:p w:rsidR="00A869BC" w:rsidRPr="00074FBC" w:rsidRDefault="00A869BC" w:rsidP="00CB07BA">
            <w:pPr>
              <w:spacing w:line="276" w:lineRule="auto"/>
              <w:rPr>
                <w:color w:val="000000"/>
                <w:lang w:eastAsia="en-US"/>
              </w:rPr>
            </w:pPr>
            <w:r w:rsidRPr="00074FBC">
              <w:rPr>
                <w:color w:val="000000"/>
                <w:lang w:eastAsia="en-US"/>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A869BC" w:rsidRPr="00074FBC" w:rsidRDefault="00A869BC" w:rsidP="00CB07BA">
            <w:pPr>
              <w:spacing w:line="276" w:lineRule="auto"/>
              <w:rPr>
                <w:color w:val="000000"/>
                <w:lang w:eastAsia="en-US"/>
              </w:rPr>
            </w:pPr>
            <w:r w:rsidRPr="00074FBC">
              <w:rPr>
                <w:color w:val="000000"/>
                <w:lang w:eastAsia="en-US"/>
              </w:rPr>
              <w:t>XML, утв. приказом ФНС России от 13.04.2016 № ММВ-7-15/189@ с уточнениями.</w:t>
            </w:r>
          </w:p>
        </w:tc>
      </w:tr>
      <w:tr w:rsidR="00B620FE" w:rsidRPr="001B07A2" w:rsidTr="00CB07BA">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B620FE" w:rsidRPr="00D76948" w:rsidRDefault="00B620FE" w:rsidP="003F3FBE">
            <w:pPr>
              <w:pBdr>
                <w:top w:val="nil"/>
                <w:left w:val="nil"/>
                <w:bottom w:val="nil"/>
                <w:right w:val="nil"/>
                <w:between w:val="nil"/>
              </w:pBdr>
              <w:spacing w:after="200"/>
              <w:ind w:left="720" w:hanging="720"/>
              <w:rPr>
                <w:color w:val="000000"/>
                <w:highlight w:val="yellow"/>
                <w:lang w:val="en-US"/>
              </w:rPr>
            </w:pPr>
            <w:r w:rsidRPr="00D76948">
              <w:rPr>
                <w:color w:val="000000"/>
                <w:highlight w:val="yellow"/>
                <w:lang w:val="en-US"/>
              </w:rPr>
              <w:t>4.</w:t>
            </w:r>
          </w:p>
        </w:tc>
        <w:tc>
          <w:tcPr>
            <w:tcW w:w="3600" w:type="dxa"/>
            <w:tcBorders>
              <w:top w:val="single" w:sz="4" w:space="0" w:color="000000"/>
              <w:left w:val="single" w:sz="4" w:space="0" w:color="000000"/>
              <w:bottom w:val="single" w:sz="4" w:space="0" w:color="000000"/>
              <w:right w:val="single" w:sz="4" w:space="0" w:color="000000"/>
            </w:tcBorders>
            <w:hideMark/>
          </w:tcPr>
          <w:p w:rsidR="00B620FE" w:rsidRPr="00074FBC" w:rsidRDefault="00B620FE" w:rsidP="003F3FBE">
            <w:pPr>
              <w:pBdr>
                <w:top w:val="nil"/>
                <w:left w:val="nil"/>
                <w:bottom w:val="nil"/>
                <w:right w:val="nil"/>
                <w:between w:val="nil"/>
              </w:pBdr>
              <w:spacing w:after="200"/>
              <w:rPr>
                <w:color w:val="000000"/>
              </w:rPr>
            </w:pPr>
            <w:r w:rsidRPr="00074FBC">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hideMark/>
          </w:tcPr>
          <w:p w:rsidR="00B620FE" w:rsidRPr="00074FBC" w:rsidRDefault="00B620FE" w:rsidP="003F3FBE">
            <w:pPr>
              <w:pBdr>
                <w:top w:val="nil"/>
                <w:left w:val="nil"/>
                <w:bottom w:val="nil"/>
                <w:right w:val="nil"/>
                <w:between w:val="nil"/>
              </w:pBdr>
              <w:spacing w:after="200"/>
              <w:rPr>
                <w:color w:val="000000"/>
              </w:rPr>
            </w:pPr>
            <w:r w:rsidRPr="00074FBC">
              <w:rPr>
                <w:color w:val="000000"/>
              </w:rPr>
              <w:t>Неформализованный документ в пакете с актом или УПД</w:t>
            </w:r>
          </w:p>
        </w:tc>
      </w:tr>
      <w:tr w:rsidR="00B620FE" w:rsidRPr="001B07A2" w:rsidTr="00CB07BA">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B620FE" w:rsidRDefault="00B620FE" w:rsidP="003F3FBE">
            <w:pPr>
              <w:pBdr>
                <w:top w:val="nil"/>
                <w:left w:val="nil"/>
                <w:bottom w:val="nil"/>
                <w:right w:val="nil"/>
                <w:between w:val="nil"/>
              </w:pBdr>
              <w:spacing w:after="200"/>
              <w:ind w:left="720" w:hanging="720"/>
              <w:rPr>
                <w:color w:val="000000"/>
                <w:highlight w:val="yellow"/>
              </w:rPr>
            </w:pPr>
            <w:r>
              <w:rPr>
                <w:color w:val="000000"/>
                <w:highlight w:val="yellow"/>
              </w:rPr>
              <w:t>7.</w:t>
            </w:r>
          </w:p>
        </w:tc>
        <w:tc>
          <w:tcPr>
            <w:tcW w:w="3600" w:type="dxa"/>
            <w:tcBorders>
              <w:top w:val="single" w:sz="4" w:space="0" w:color="000000"/>
              <w:left w:val="single" w:sz="4" w:space="0" w:color="000000"/>
              <w:bottom w:val="single" w:sz="4" w:space="0" w:color="000000"/>
              <w:right w:val="single" w:sz="4" w:space="0" w:color="000000"/>
            </w:tcBorders>
            <w:hideMark/>
          </w:tcPr>
          <w:p w:rsidR="00B620FE" w:rsidRPr="00074FBC" w:rsidRDefault="00B620FE" w:rsidP="003F3FBE">
            <w:pPr>
              <w:pBdr>
                <w:top w:val="nil"/>
                <w:left w:val="nil"/>
                <w:bottom w:val="nil"/>
                <w:right w:val="nil"/>
                <w:between w:val="nil"/>
              </w:pBdr>
              <w:spacing w:after="200"/>
              <w:rPr>
                <w:color w:val="000000"/>
              </w:rPr>
            </w:pPr>
            <w:r w:rsidRPr="00074FBC">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hideMark/>
          </w:tcPr>
          <w:p w:rsidR="00B620FE" w:rsidRPr="00074FBC" w:rsidRDefault="00B620FE" w:rsidP="003F3FBE">
            <w:pPr>
              <w:pBdr>
                <w:top w:val="nil"/>
                <w:left w:val="nil"/>
                <w:bottom w:val="nil"/>
                <w:right w:val="nil"/>
                <w:between w:val="nil"/>
              </w:pBdr>
              <w:spacing w:after="200"/>
              <w:rPr>
                <w:color w:val="000000"/>
              </w:rPr>
            </w:pPr>
            <w:r w:rsidRPr="00074FBC">
              <w:rPr>
                <w:color w:val="000000"/>
              </w:rPr>
              <w:t>Неформализованный документ</w:t>
            </w:r>
          </w:p>
        </w:tc>
      </w:tr>
    </w:tbl>
    <w:p w:rsidR="00A869BC" w:rsidRPr="00CE0C54" w:rsidRDefault="00A869BC" w:rsidP="00A869BC">
      <w:pPr>
        <w:pStyle w:val="60"/>
        <w:spacing w:before="240" w:after="240"/>
        <w:ind w:left="1440" w:hanging="720"/>
        <w:jc w:val="center"/>
      </w:pPr>
    </w:p>
    <w:p w:rsidR="00A869BC" w:rsidRPr="00CE0C54" w:rsidRDefault="00A869BC" w:rsidP="00A869BC">
      <w:pPr>
        <w:pStyle w:val="60"/>
      </w:pPr>
    </w:p>
    <w:p w:rsidR="00A869BC" w:rsidRPr="00CE0C54" w:rsidRDefault="00A869BC" w:rsidP="00A869BC">
      <w:pPr>
        <w:pStyle w:val="6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869BC" w:rsidRPr="00CE0C54" w:rsidTr="00CB07BA">
        <w:trPr>
          <w:trHeight w:val="476"/>
        </w:trPr>
        <w:tc>
          <w:tcPr>
            <w:tcW w:w="5328" w:type="dxa"/>
          </w:tcPr>
          <w:p w:rsidR="00A869BC" w:rsidRPr="00CE0C54" w:rsidRDefault="00A869BC" w:rsidP="00CB07BA">
            <w:pPr>
              <w:pStyle w:val="60"/>
              <w:rPr>
                <w:b/>
              </w:rPr>
            </w:pPr>
            <w:r>
              <w:rPr>
                <w:b/>
              </w:rPr>
              <w:t>от Заказчика</w:t>
            </w:r>
          </w:p>
          <w:p w:rsidR="00A869BC" w:rsidRPr="00CE0C54" w:rsidRDefault="00A869BC" w:rsidP="00CB07BA">
            <w:pPr>
              <w:pStyle w:val="60"/>
              <w:jc w:val="both"/>
            </w:pPr>
          </w:p>
        </w:tc>
        <w:tc>
          <w:tcPr>
            <w:tcW w:w="5040" w:type="dxa"/>
          </w:tcPr>
          <w:p w:rsidR="00A869BC" w:rsidRPr="00CE0C54" w:rsidRDefault="00A869BC" w:rsidP="00CB07BA">
            <w:pPr>
              <w:pStyle w:val="60"/>
              <w:ind w:hanging="30"/>
              <w:jc w:val="both"/>
            </w:pPr>
            <w:r>
              <w:rPr>
                <w:b/>
              </w:rPr>
              <w:t>от Исполнителя</w:t>
            </w:r>
          </w:p>
        </w:tc>
      </w:tr>
      <w:tr w:rsidR="00A869BC" w:rsidRPr="00CE0C54" w:rsidTr="00CB07BA">
        <w:trPr>
          <w:trHeight w:val="1162"/>
        </w:trPr>
        <w:tc>
          <w:tcPr>
            <w:tcW w:w="5328" w:type="dxa"/>
          </w:tcPr>
          <w:p w:rsidR="00727C9B" w:rsidRPr="00CE0C54" w:rsidRDefault="00727C9B" w:rsidP="00727C9B">
            <w:pPr>
              <w:pStyle w:val="60"/>
              <w:shd w:val="clear" w:color="auto" w:fill="FFFFFF"/>
              <w:spacing w:line="274" w:lineRule="auto"/>
              <w:rPr>
                <w:b/>
              </w:rPr>
            </w:pPr>
            <w:r>
              <w:rPr>
                <w:b/>
              </w:rPr>
              <w:t xml:space="preserve">Директор филиала ПАО «ТрансКонтейнер» на Восточно-Сибирской железной дороге </w:t>
            </w: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jc w:val="both"/>
            </w:pPr>
            <w:r>
              <w:t>___________________  Д.Е. Тишанин</w:t>
            </w:r>
          </w:p>
          <w:p w:rsidR="00A869BC" w:rsidRPr="00CE0C54" w:rsidRDefault="00A869BC" w:rsidP="001B079C">
            <w:pPr>
              <w:pStyle w:val="60"/>
              <w:shd w:val="clear" w:color="auto" w:fill="FFFFFF"/>
              <w:spacing w:line="274" w:lineRule="auto"/>
              <w:jc w:val="both"/>
            </w:pPr>
          </w:p>
        </w:tc>
        <w:tc>
          <w:tcPr>
            <w:tcW w:w="5040" w:type="dxa"/>
          </w:tcPr>
          <w:p w:rsidR="00A869BC" w:rsidRPr="00CE0C54" w:rsidRDefault="00A869BC" w:rsidP="00CB07BA">
            <w:pPr>
              <w:pStyle w:val="60"/>
              <w:shd w:val="clear" w:color="auto" w:fill="FFFFFF"/>
              <w:spacing w:line="274" w:lineRule="auto"/>
              <w:rPr>
                <w:b/>
              </w:rPr>
            </w:pPr>
            <w:r>
              <w:rPr>
                <w:b/>
              </w:rPr>
              <w:t xml:space="preserve">Генеральный директор         </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r>
              <w:rPr>
                <w:b/>
              </w:rPr>
              <w:t>«_________»</w:t>
            </w:r>
            <w:r>
              <w:t xml:space="preserve">______________________ </w:t>
            </w:r>
          </w:p>
        </w:tc>
      </w:tr>
    </w:tbl>
    <w:p w:rsidR="00A869BC" w:rsidRPr="00CE0C54" w:rsidRDefault="00A869BC" w:rsidP="00A869BC">
      <w:pPr>
        <w:pStyle w:val="60"/>
        <w:spacing w:before="240" w:after="240"/>
        <w:jc w:val="center"/>
        <w:rPr>
          <w:b/>
        </w:rPr>
      </w:pPr>
    </w:p>
    <w:p w:rsidR="00A869BC" w:rsidRPr="00CE0C54" w:rsidRDefault="00A869BC" w:rsidP="00A869BC">
      <w:pPr>
        <w:pStyle w:val="60"/>
        <w:spacing w:before="240" w:after="240"/>
        <w:jc w:val="center"/>
        <w:rPr>
          <w:b/>
        </w:rPr>
      </w:pPr>
    </w:p>
    <w:p w:rsidR="00A869BC" w:rsidRDefault="00A869BC" w:rsidP="00A869BC">
      <w:pPr>
        <w:pStyle w:val="60"/>
        <w:jc w:val="right"/>
        <w:rPr>
          <w:b/>
        </w:rPr>
      </w:pPr>
      <w:r>
        <w:rPr>
          <w:b/>
        </w:rPr>
        <w:lastRenderedPageBreak/>
        <w:t xml:space="preserve"> Приложение № 6 </w:t>
      </w:r>
    </w:p>
    <w:p w:rsidR="00A869BC" w:rsidRDefault="00A869BC" w:rsidP="00A869BC">
      <w:pPr>
        <w:pStyle w:val="60"/>
        <w:jc w:val="right"/>
        <w:rPr>
          <w:b/>
        </w:rPr>
      </w:pPr>
      <w:r>
        <w:rPr>
          <w:b/>
        </w:rPr>
        <w:t xml:space="preserve">к Договору №_____ </w:t>
      </w:r>
    </w:p>
    <w:p w:rsidR="00A869BC" w:rsidRPr="00CE0C54" w:rsidRDefault="00A869BC" w:rsidP="00A869BC">
      <w:pPr>
        <w:pStyle w:val="60"/>
        <w:jc w:val="right"/>
        <w:rPr>
          <w:b/>
        </w:rPr>
      </w:pPr>
      <w:r>
        <w:rPr>
          <w:b/>
        </w:rPr>
        <w:t>от ___.___.202_ г.</w:t>
      </w:r>
    </w:p>
    <w:p w:rsidR="00A869BC" w:rsidRPr="00CE0C54" w:rsidRDefault="00A869BC" w:rsidP="00A869BC">
      <w:pPr>
        <w:pStyle w:val="60"/>
        <w:spacing w:before="240" w:after="240"/>
        <w:jc w:val="center"/>
      </w:pPr>
      <w:r>
        <w:t>НАЛОГОВАЯ ОГОВОРКА</w:t>
      </w:r>
    </w:p>
    <w:p w:rsidR="00A869BC" w:rsidRPr="00CE0C54" w:rsidRDefault="00A869BC" w:rsidP="00A869BC">
      <w:pPr>
        <w:pStyle w:val="6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ПАО«ТрансКонтейнер» (далее – Заказчик), гарантирует (заверяет), что:</w:t>
      </w:r>
    </w:p>
    <w:p w:rsidR="00A869BC" w:rsidRPr="00CE0C54" w:rsidRDefault="00A869BC" w:rsidP="00A869BC">
      <w:pPr>
        <w:pStyle w:val="60"/>
        <w:spacing w:line="252" w:lineRule="auto"/>
        <w:ind w:firstLine="700"/>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869BC" w:rsidRPr="00CE0C54" w:rsidRDefault="00A869BC" w:rsidP="00A869BC">
      <w:pPr>
        <w:pStyle w:val="6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869BC" w:rsidRPr="00CE0C54" w:rsidRDefault="00A869BC" w:rsidP="00A869BC">
      <w:pPr>
        <w:pStyle w:val="6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869BC" w:rsidRPr="00CE0C54" w:rsidRDefault="00A869BC" w:rsidP="00A869BC">
      <w:pPr>
        <w:pStyle w:val="60"/>
        <w:spacing w:line="252" w:lineRule="auto"/>
        <w:ind w:firstLine="70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869BC" w:rsidRPr="00CE0C54" w:rsidRDefault="00A869BC" w:rsidP="00A869BC">
      <w:pPr>
        <w:pStyle w:val="60"/>
        <w:spacing w:line="252" w:lineRule="auto"/>
        <w:ind w:firstLine="70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869BC" w:rsidRPr="00CE0C54" w:rsidRDefault="00A869BC" w:rsidP="00A869BC">
      <w:pPr>
        <w:pStyle w:val="60"/>
        <w:spacing w:line="252" w:lineRule="auto"/>
        <w:ind w:firstLine="700"/>
        <w:jc w:val="both"/>
      </w:pPr>
      <w:r>
        <w:t>не совершает сделок (операций), основной целью которых являются неуплата (неполная уплата) и (или) зачет (возврат) суммы налога;</w:t>
      </w:r>
    </w:p>
    <w:p w:rsidR="00A869BC" w:rsidRPr="00CE0C54" w:rsidRDefault="00A869BC" w:rsidP="00A869BC">
      <w:pPr>
        <w:pStyle w:val="60"/>
        <w:spacing w:line="252" w:lineRule="auto"/>
        <w:ind w:firstLine="70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869BC" w:rsidRPr="00CE0C54" w:rsidRDefault="00A869BC" w:rsidP="00A869BC">
      <w:pPr>
        <w:pStyle w:val="60"/>
        <w:spacing w:line="252" w:lineRule="auto"/>
        <w:ind w:firstLine="70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869BC" w:rsidRPr="00CE0C54" w:rsidRDefault="00A869BC" w:rsidP="00A869BC">
      <w:pPr>
        <w:pStyle w:val="60"/>
        <w:spacing w:line="252" w:lineRule="auto"/>
        <w:ind w:firstLine="700"/>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869BC" w:rsidRPr="00CE0C54" w:rsidRDefault="00A869BC" w:rsidP="00A869BC">
      <w:pPr>
        <w:pStyle w:val="6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A869BC" w:rsidRPr="00CE0C54" w:rsidRDefault="00A869BC" w:rsidP="00A869BC">
      <w:pPr>
        <w:pStyle w:val="60"/>
        <w:spacing w:line="252" w:lineRule="auto"/>
        <w:ind w:firstLine="70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A869BC" w:rsidRPr="00CE0C54" w:rsidRDefault="00A869BC" w:rsidP="00A869BC">
      <w:pPr>
        <w:pStyle w:val="6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A869BC" w:rsidRPr="00CE0C54" w:rsidRDefault="00A869BC" w:rsidP="00A869BC">
      <w:pPr>
        <w:pStyle w:val="6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A869BC" w:rsidRPr="00CE0C54" w:rsidRDefault="00A869BC" w:rsidP="00A869BC">
      <w:pPr>
        <w:pStyle w:val="60"/>
        <w:spacing w:line="252" w:lineRule="auto"/>
        <w:ind w:firstLine="700"/>
        <w:jc w:val="both"/>
      </w:pPr>
      <w:r>
        <w:lastRenderedPageBreak/>
        <w:t>2.1.   установит получение Заказчиком необоснованной налоговой выгоды в связи с исполнением Договора и/или</w:t>
      </w:r>
    </w:p>
    <w:p w:rsidR="00A869BC" w:rsidRPr="00CE0C54" w:rsidRDefault="00A869BC" w:rsidP="00A869BC">
      <w:pPr>
        <w:pStyle w:val="60"/>
        <w:spacing w:line="252" w:lineRule="auto"/>
        <w:ind w:firstLine="700"/>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A869BC" w:rsidRPr="00CE0C54" w:rsidRDefault="00A869BC" w:rsidP="00A869BC">
      <w:pPr>
        <w:pStyle w:val="60"/>
        <w:spacing w:line="252" w:lineRule="auto"/>
        <w:ind w:firstLine="700"/>
        <w:jc w:val="both"/>
      </w:pPr>
      <w:r>
        <w:t>2.3.   признает неправомерным применение Заказчиком налоговых вычетов в отношении сумм НДС</w:t>
      </w:r>
    </w:p>
    <w:p w:rsidR="00A869BC" w:rsidRPr="00CE0C54" w:rsidRDefault="00A869BC" w:rsidP="00A869BC">
      <w:pPr>
        <w:pStyle w:val="60"/>
        <w:spacing w:line="252" w:lineRule="auto"/>
        <w:ind w:firstLine="700"/>
        <w:jc w:val="both"/>
      </w:pPr>
      <w:r>
        <w:t>в связи с тем, что Исполнитель:</w:t>
      </w:r>
    </w:p>
    <w:p w:rsidR="00A869BC" w:rsidRPr="00CE0C54" w:rsidRDefault="00A869BC" w:rsidP="00A869BC">
      <w:pPr>
        <w:pStyle w:val="60"/>
        <w:spacing w:line="252" w:lineRule="auto"/>
        <w:ind w:firstLine="700"/>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A869BC" w:rsidRPr="00CE0C54" w:rsidRDefault="00A869BC" w:rsidP="00A869BC">
      <w:pPr>
        <w:pStyle w:val="60"/>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869BC" w:rsidRPr="00CE0C54" w:rsidRDefault="00A869BC" w:rsidP="00A869BC">
      <w:pPr>
        <w:pStyle w:val="60"/>
        <w:spacing w:line="252" w:lineRule="auto"/>
        <w:ind w:firstLine="700"/>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A869BC" w:rsidRPr="00CE0C54" w:rsidRDefault="00A869BC" w:rsidP="00A869BC">
      <w:pPr>
        <w:pStyle w:val="60"/>
        <w:spacing w:line="252" w:lineRule="auto"/>
        <w:ind w:firstLine="700"/>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A869BC" w:rsidRPr="00CE0C54" w:rsidRDefault="00A869BC" w:rsidP="00A869BC">
      <w:pPr>
        <w:pStyle w:val="60"/>
        <w:spacing w:line="252" w:lineRule="auto"/>
        <w:ind w:firstLine="700"/>
        <w:jc w:val="both"/>
      </w:pPr>
      <w:r>
        <w:t>2.7.   сумма начисленных Заказчику пеней на сумму Доначисленных налогов (далее – Пени); плюс</w:t>
      </w:r>
    </w:p>
    <w:p w:rsidR="00A869BC" w:rsidRPr="00CE0C54" w:rsidRDefault="00A869BC" w:rsidP="00A869BC">
      <w:pPr>
        <w:pStyle w:val="60"/>
        <w:spacing w:line="252" w:lineRule="auto"/>
        <w:ind w:firstLine="700"/>
        <w:jc w:val="both"/>
      </w:pPr>
      <w:r>
        <w:t xml:space="preserve">2.8. </w:t>
      </w:r>
      <w:r>
        <w:tab/>
        <w:t>штрафы, начисленные Заказчику за соответствующие налоговые нарушения в связи с неуплатой Доначисленных налогов (далее – Штрафы).</w:t>
      </w:r>
    </w:p>
    <w:p w:rsidR="00A869BC" w:rsidRPr="00CE0C54" w:rsidRDefault="00A869BC" w:rsidP="00A869BC">
      <w:pPr>
        <w:pStyle w:val="6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A869BC" w:rsidRPr="00CE0C54" w:rsidRDefault="00A869BC" w:rsidP="00A869BC">
      <w:pPr>
        <w:pStyle w:val="60"/>
        <w:spacing w:line="252" w:lineRule="auto"/>
        <w:ind w:firstLine="70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869BC" w:rsidRPr="00CE0C54" w:rsidRDefault="00A869BC" w:rsidP="00A869BC">
      <w:pPr>
        <w:pStyle w:val="60"/>
        <w:spacing w:line="252" w:lineRule="auto"/>
        <w:ind w:firstLine="70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A869BC" w:rsidRPr="00CE0C54" w:rsidRDefault="00A869BC" w:rsidP="00A869BC">
      <w:pPr>
        <w:pStyle w:val="60"/>
        <w:spacing w:line="252" w:lineRule="auto"/>
        <w:ind w:firstLine="700"/>
        <w:jc w:val="both"/>
      </w:pPr>
      <w:r>
        <w:t>4.</w:t>
      </w:r>
      <w: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w:t>
      </w:r>
      <w:r>
        <w:lastRenderedPageBreak/>
        <w:t>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A869BC" w:rsidRPr="00CE0C54" w:rsidRDefault="00A869BC" w:rsidP="00A869BC">
      <w:pPr>
        <w:pStyle w:val="60"/>
        <w:spacing w:line="252" w:lineRule="auto"/>
        <w:ind w:firstLine="700"/>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w:t>
      </w:r>
    </w:p>
    <w:p w:rsidR="00A869BC" w:rsidRPr="00CE0C54" w:rsidRDefault="00A869BC" w:rsidP="00A869BC">
      <w:pPr>
        <w:pStyle w:val="60"/>
        <w:spacing w:line="252" w:lineRule="auto"/>
        <w:ind w:firstLine="700"/>
        <w:jc w:val="both"/>
      </w:pPr>
      <w:r>
        <w:t>(-ам), в рамках которого (-ых) Заказчик предпринял добросовестные усилия по оспариванию Решения налогового органа, а также</w:t>
      </w:r>
    </w:p>
    <w:p w:rsidR="00A869BC" w:rsidRPr="00CE0C54" w:rsidRDefault="00A869BC" w:rsidP="00A869BC">
      <w:pPr>
        <w:pStyle w:val="60"/>
        <w:spacing w:line="252" w:lineRule="auto"/>
        <w:ind w:firstLine="700"/>
        <w:jc w:val="both"/>
      </w:pPr>
      <w:r>
        <w:t>4.2. судебные расходы Заказчика в связи с оспариванием Решения налогового органа в полном размере.</w:t>
      </w:r>
    </w:p>
    <w:p w:rsidR="00A869BC" w:rsidRPr="00CE0C54" w:rsidRDefault="00A869BC" w:rsidP="00A869BC">
      <w:pPr>
        <w:pStyle w:val="60"/>
        <w:spacing w:line="252" w:lineRule="auto"/>
        <w:ind w:firstLine="700"/>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A869BC" w:rsidRPr="00CE0C54" w:rsidRDefault="00A869BC" w:rsidP="00A869BC">
      <w:pPr>
        <w:pStyle w:val="60"/>
        <w:spacing w:line="252" w:lineRule="auto"/>
        <w:ind w:firstLine="700"/>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A869BC" w:rsidRPr="00CE0C54" w:rsidRDefault="00A869BC" w:rsidP="00A869BC">
      <w:pPr>
        <w:pStyle w:val="60"/>
        <w:spacing w:line="252" w:lineRule="auto"/>
        <w:ind w:firstLine="700"/>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A869BC" w:rsidRDefault="00A869BC" w:rsidP="0068432A">
      <w:pPr>
        <w:pStyle w:val="60"/>
        <w:ind w:firstLine="700"/>
        <w:jc w:val="both"/>
      </w:pPr>
      <w:r>
        <w:t xml:space="preserve">8.     </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A869BC" w:rsidRDefault="00A869BC" w:rsidP="00A869BC"/>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A869BC" w:rsidRPr="00CE0C54" w:rsidTr="00CB07BA">
        <w:trPr>
          <w:trHeight w:val="476"/>
        </w:trPr>
        <w:tc>
          <w:tcPr>
            <w:tcW w:w="5328" w:type="dxa"/>
          </w:tcPr>
          <w:p w:rsidR="00A869BC" w:rsidRPr="00CE0C54" w:rsidRDefault="00A869BC" w:rsidP="00CB07BA">
            <w:pPr>
              <w:pStyle w:val="60"/>
              <w:rPr>
                <w:b/>
              </w:rPr>
            </w:pPr>
            <w:r>
              <w:rPr>
                <w:b/>
              </w:rPr>
              <w:t>от Заказчика</w:t>
            </w:r>
          </w:p>
          <w:p w:rsidR="00A869BC" w:rsidRPr="00CE0C54" w:rsidRDefault="00A869BC" w:rsidP="00CB07BA">
            <w:pPr>
              <w:pStyle w:val="60"/>
              <w:jc w:val="both"/>
            </w:pPr>
          </w:p>
        </w:tc>
        <w:tc>
          <w:tcPr>
            <w:tcW w:w="5040" w:type="dxa"/>
          </w:tcPr>
          <w:p w:rsidR="00A869BC" w:rsidRPr="00CE0C54" w:rsidRDefault="00A869BC" w:rsidP="00CB07BA">
            <w:pPr>
              <w:pStyle w:val="60"/>
              <w:ind w:hanging="30"/>
              <w:jc w:val="both"/>
            </w:pPr>
            <w:r>
              <w:rPr>
                <w:b/>
              </w:rPr>
              <w:t>от Исполнителя</w:t>
            </w:r>
          </w:p>
        </w:tc>
      </w:tr>
      <w:tr w:rsidR="00A869BC" w:rsidRPr="00CE0C54" w:rsidTr="00CB07BA">
        <w:trPr>
          <w:trHeight w:val="1162"/>
        </w:trPr>
        <w:tc>
          <w:tcPr>
            <w:tcW w:w="5328" w:type="dxa"/>
          </w:tcPr>
          <w:p w:rsidR="00727C9B" w:rsidRPr="00CE0C54" w:rsidRDefault="00727C9B" w:rsidP="00727C9B">
            <w:pPr>
              <w:pStyle w:val="60"/>
              <w:shd w:val="clear" w:color="auto" w:fill="FFFFFF"/>
              <w:spacing w:line="274" w:lineRule="auto"/>
              <w:rPr>
                <w:b/>
              </w:rPr>
            </w:pPr>
            <w:r>
              <w:rPr>
                <w:b/>
              </w:rPr>
              <w:t xml:space="preserve">Директор филиала ПАО «ТрансКонтейнер» на Восточно-Сибирской железной дороге </w:t>
            </w: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rPr>
                <w:b/>
              </w:rPr>
            </w:pPr>
          </w:p>
          <w:p w:rsidR="00727C9B" w:rsidRPr="00CE0C54" w:rsidRDefault="00727C9B" w:rsidP="00727C9B">
            <w:pPr>
              <w:pStyle w:val="60"/>
              <w:shd w:val="clear" w:color="auto" w:fill="FFFFFF"/>
              <w:spacing w:line="274" w:lineRule="auto"/>
              <w:jc w:val="both"/>
            </w:pPr>
            <w:r>
              <w:t>___________________  Д.Е. Тишанин</w:t>
            </w:r>
          </w:p>
          <w:p w:rsidR="00A869BC" w:rsidRPr="00CE0C54" w:rsidRDefault="00A869BC" w:rsidP="001B079C">
            <w:pPr>
              <w:pStyle w:val="60"/>
              <w:shd w:val="clear" w:color="auto" w:fill="FFFFFF"/>
              <w:spacing w:line="274" w:lineRule="auto"/>
              <w:jc w:val="both"/>
            </w:pPr>
          </w:p>
        </w:tc>
        <w:tc>
          <w:tcPr>
            <w:tcW w:w="5040" w:type="dxa"/>
          </w:tcPr>
          <w:p w:rsidR="00A869BC" w:rsidRPr="00CE0C54" w:rsidRDefault="00A869BC" w:rsidP="00CB07BA">
            <w:pPr>
              <w:pStyle w:val="60"/>
              <w:shd w:val="clear" w:color="auto" w:fill="FFFFFF"/>
              <w:spacing w:line="274" w:lineRule="auto"/>
              <w:rPr>
                <w:b/>
              </w:rPr>
            </w:pPr>
            <w:r>
              <w:rPr>
                <w:b/>
              </w:rPr>
              <w:t xml:space="preserve">Генеральный директор         </w:t>
            </w: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p>
          <w:p w:rsidR="00A869BC" w:rsidRPr="00CE0C54" w:rsidRDefault="00A869BC" w:rsidP="00CB07BA">
            <w:pPr>
              <w:pStyle w:val="60"/>
              <w:shd w:val="clear" w:color="auto" w:fill="FFFFFF"/>
              <w:spacing w:line="274" w:lineRule="auto"/>
              <w:rPr>
                <w:b/>
              </w:rPr>
            </w:pPr>
            <w:r>
              <w:rPr>
                <w:b/>
              </w:rPr>
              <w:t>«_________»</w:t>
            </w:r>
            <w:r>
              <w:t xml:space="preserve">______________________ </w:t>
            </w:r>
          </w:p>
        </w:tc>
      </w:tr>
    </w:tbl>
    <w:p w:rsidR="00A869BC" w:rsidRPr="00474A37" w:rsidRDefault="00A869BC" w:rsidP="00A869BC">
      <w:pPr>
        <w:pStyle w:val="19"/>
        <w:jc w:val="right"/>
        <w:outlineLvl w:val="0"/>
        <w:sectPr w:rsidR="00A869BC" w:rsidRPr="00474A37" w:rsidSect="007C51E1">
          <w:pgSz w:w="11907" w:h="16840" w:code="9"/>
          <w:pgMar w:top="1134" w:right="851" w:bottom="1134" w:left="1418" w:header="794" w:footer="794" w:gutter="0"/>
          <w:cols w:space="720"/>
          <w:titlePg/>
          <w:docGrid w:linePitch="326"/>
        </w:sectPr>
      </w:pPr>
    </w:p>
    <w:p w:rsidR="00A869BC" w:rsidRPr="0068432A" w:rsidRDefault="00A869BC" w:rsidP="00A869BC">
      <w:pPr>
        <w:pStyle w:val="19"/>
        <w:ind w:firstLine="0"/>
        <w:jc w:val="right"/>
        <w:outlineLvl w:val="0"/>
        <w:rPr>
          <w:b/>
          <w:i/>
          <w:iCs/>
          <w:sz w:val="24"/>
          <w:szCs w:val="24"/>
        </w:rPr>
      </w:pPr>
      <w:r w:rsidRPr="0068432A">
        <w:rPr>
          <w:b/>
          <w:sz w:val="24"/>
          <w:szCs w:val="24"/>
        </w:rPr>
        <w:lastRenderedPageBreak/>
        <w:t>Приложение № </w:t>
      </w:r>
      <w:r w:rsidR="00074FBC">
        <w:rPr>
          <w:b/>
          <w:sz w:val="24"/>
          <w:szCs w:val="24"/>
        </w:rPr>
        <w:t>6</w:t>
      </w:r>
    </w:p>
    <w:p w:rsidR="00A869BC" w:rsidRPr="0068432A" w:rsidRDefault="00A869BC" w:rsidP="00A869BC">
      <w:pPr>
        <w:jc w:val="right"/>
        <w:rPr>
          <w:b/>
        </w:rPr>
      </w:pPr>
      <w:r w:rsidRPr="0068432A">
        <w:rPr>
          <w:b/>
        </w:rPr>
        <w:t>к документации о закупке</w:t>
      </w:r>
    </w:p>
    <w:p w:rsidR="00A869BC" w:rsidRPr="00C03380" w:rsidRDefault="00A869BC" w:rsidP="00A869BC">
      <w:pPr>
        <w:jc w:val="right"/>
        <w:rPr>
          <w:b/>
          <w:i/>
          <w:iCs/>
          <w:sz w:val="28"/>
        </w:rPr>
      </w:pPr>
    </w:p>
    <w:p w:rsidR="00A869BC" w:rsidRPr="00474A37" w:rsidRDefault="00A869BC" w:rsidP="00A869B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A869BC" w:rsidRPr="00474A37" w:rsidRDefault="00A869BC" w:rsidP="00A869BC">
      <w:pPr>
        <w:tabs>
          <w:tab w:val="left" w:pos="9639"/>
        </w:tabs>
        <w:ind w:firstLine="567"/>
        <w:jc w:val="center"/>
        <w:rPr>
          <w:sz w:val="22"/>
        </w:rPr>
      </w:pPr>
    </w:p>
    <w:p w:rsidR="00A869BC" w:rsidRPr="00474A37" w:rsidRDefault="00A869BC" w:rsidP="00A869BC">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A869BC" w:rsidRPr="00474A37" w:rsidRDefault="00A869BC" w:rsidP="00A869BC">
      <w:pPr>
        <w:tabs>
          <w:tab w:val="left" w:pos="9639"/>
        </w:tabs>
        <w:ind w:firstLine="567"/>
        <w:jc w:val="center"/>
        <w:rPr>
          <w:i/>
        </w:rPr>
      </w:pPr>
      <w:r>
        <w:rPr>
          <w:i/>
        </w:rPr>
        <w:t>(отдельный лист по каждому субподрядчику)</w:t>
      </w:r>
    </w:p>
    <w:p w:rsidR="00A869BC" w:rsidRPr="00474A37" w:rsidRDefault="00A869BC" w:rsidP="00A869B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869BC" w:rsidRPr="00474A37" w:rsidTr="00CB07BA">
        <w:tc>
          <w:tcPr>
            <w:tcW w:w="3138" w:type="dxa"/>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jc w:val="center"/>
              <w:rPr>
                <w:szCs w:val="28"/>
              </w:rPr>
            </w:pPr>
            <w:r>
              <w:rPr>
                <w:szCs w:val="28"/>
              </w:rPr>
              <w:t>Филиалы и дочерние предприятия</w:t>
            </w:r>
          </w:p>
        </w:tc>
      </w:tr>
      <w:tr w:rsidR="00A869BC" w:rsidRPr="00474A37" w:rsidTr="00CB07BA">
        <w:tc>
          <w:tcPr>
            <w:tcW w:w="3138" w:type="dxa"/>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rPr>
                <w:szCs w:val="28"/>
              </w:rP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jc w:val="center"/>
              <w:rPr>
                <w:szCs w:val="28"/>
              </w:rPr>
            </w:pPr>
            <w:r>
              <w:rPr>
                <w:szCs w:val="28"/>
              </w:rPr>
              <w:t>@</w:t>
            </w: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r>
      <w:tr w:rsidR="00A869BC" w:rsidRPr="00474A37" w:rsidTr="00CB07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869BC" w:rsidRPr="00474A37" w:rsidRDefault="00A869BC" w:rsidP="00CB07BA">
            <w:pPr>
              <w:tabs>
                <w:tab w:val="left" w:pos="9639"/>
              </w:tabs>
              <w:spacing w:line="256" w:lineRule="auto"/>
              <w:jc w:val="center"/>
            </w:pPr>
          </w:p>
        </w:tc>
      </w:tr>
      <w:tr w:rsidR="00A869BC" w:rsidRPr="00474A37" w:rsidTr="00CB07BA">
        <w:trPr>
          <w:trHeight w:val="227"/>
        </w:trPr>
        <w:tc>
          <w:tcPr>
            <w:tcW w:w="3138" w:type="dxa"/>
            <w:tcBorders>
              <w:top w:val="single" w:sz="4" w:space="0" w:color="auto"/>
              <w:left w:val="single" w:sz="4" w:space="0" w:color="auto"/>
              <w:bottom w:val="nil"/>
              <w:right w:val="single" w:sz="4" w:space="0" w:color="auto"/>
            </w:tcBorders>
            <w:hideMark/>
          </w:tcPr>
          <w:p w:rsidR="00A869BC" w:rsidRPr="00474A37" w:rsidRDefault="00A869BC" w:rsidP="00CB07B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A869BC" w:rsidRPr="00474A37" w:rsidRDefault="00A869BC" w:rsidP="00CB07B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A869BC" w:rsidRPr="00474A37" w:rsidRDefault="00A869BC" w:rsidP="00CB07BA">
            <w:pPr>
              <w:tabs>
                <w:tab w:val="left" w:pos="9639"/>
              </w:tabs>
              <w:spacing w:line="256" w:lineRule="auto"/>
              <w:jc w:val="center"/>
            </w:pPr>
          </w:p>
        </w:tc>
      </w:tr>
      <w:tr w:rsidR="00A869BC" w:rsidRPr="00474A37" w:rsidTr="00CB07BA">
        <w:tc>
          <w:tcPr>
            <w:tcW w:w="3138" w:type="dxa"/>
            <w:tcBorders>
              <w:top w:val="single" w:sz="4" w:space="0" w:color="auto"/>
              <w:left w:val="single" w:sz="4" w:space="0" w:color="auto"/>
              <w:bottom w:val="single" w:sz="4" w:space="0" w:color="auto"/>
              <w:right w:val="nil"/>
            </w:tcBorders>
            <w:hideMark/>
          </w:tcPr>
          <w:p w:rsidR="00A869BC" w:rsidRPr="00474A37" w:rsidRDefault="00A869BC" w:rsidP="00CB07BA">
            <w:pPr>
              <w:tabs>
                <w:tab w:val="left" w:pos="9639"/>
              </w:tabs>
              <w:spacing w:line="256" w:lineRule="auto"/>
            </w:pPr>
            <w:r>
              <w:t>Руководитель:</w:t>
            </w:r>
          </w:p>
          <w:p w:rsidR="00A869BC" w:rsidRPr="00474A37" w:rsidRDefault="00A869BC" w:rsidP="00CB07B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A869BC" w:rsidRPr="00474A37" w:rsidRDefault="00A869BC" w:rsidP="00CB07B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A869BC" w:rsidRPr="00474A37" w:rsidRDefault="00A869BC" w:rsidP="00CB07BA">
            <w:pPr>
              <w:tabs>
                <w:tab w:val="left" w:pos="9639"/>
              </w:tabs>
              <w:spacing w:line="256" w:lineRule="auto"/>
            </w:pPr>
            <w:r>
              <w:t>Печать/подпись (субподрядчика)</w:t>
            </w:r>
          </w:p>
        </w:tc>
      </w:tr>
      <w:tr w:rsidR="00A869BC" w:rsidRPr="00474A37" w:rsidTr="00CB07BA">
        <w:trPr>
          <w:cantSplit/>
        </w:trPr>
        <w:tc>
          <w:tcPr>
            <w:tcW w:w="9720" w:type="dxa"/>
            <w:gridSpan w:val="4"/>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jc w:val="center"/>
            </w:pPr>
          </w:p>
        </w:tc>
      </w:tr>
      <w:tr w:rsidR="00A869BC" w:rsidRPr="00474A37" w:rsidTr="00CB07B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jc w:val="center"/>
            </w:pPr>
            <w:r>
              <w:t>Передаваемые объемы работ, услуг</w:t>
            </w:r>
          </w:p>
        </w:tc>
      </w:tr>
      <w:tr w:rsidR="00A869BC" w:rsidRPr="00474A37" w:rsidTr="00CB07B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869BC" w:rsidRPr="00474A37" w:rsidRDefault="00A869BC" w:rsidP="00CB07BA">
            <w:pPr>
              <w:tabs>
                <w:tab w:val="left" w:pos="9639"/>
              </w:tabs>
              <w:spacing w:line="256" w:lineRule="auto"/>
              <w:jc w:val="center"/>
            </w:pPr>
            <w:r>
              <w:t>В % к общему объему работ, услуг по предмету закупки</w:t>
            </w:r>
          </w:p>
        </w:tc>
      </w:tr>
      <w:tr w:rsidR="00A869BC" w:rsidRPr="00474A37" w:rsidTr="00CB07BA">
        <w:tc>
          <w:tcPr>
            <w:tcW w:w="4536" w:type="dxa"/>
            <w:gridSpan w:val="2"/>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jc w:val="center"/>
            </w:pPr>
          </w:p>
        </w:tc>
      </w:tr>
      <w:tr w:rsidR="00A869BC" w:rsidRPr="00474A37" w:rsidTr="00CB07BA">
        <w:tc>
          <w:tcPr>
            <w:tcW w:w="4536" w:type="dxa"/>
            <w:gridSpan w:val="2"/>
            <w:tcBorders>
              <w:top w:val="single" w:sz="4" w:space="0" w:color="auto"/>
              <w:left w:val="single" w:sz="4" w:space="0" w:color="auto"/>
              <w:bottom w:val="single" w:sz="4" w:space="0" w:color="auto"/>
              <w:right w:val="single" w:sz="4" w:space="0" w:color="auto"/>
            </w:tcBorders>
            <w:hideMark/>
          </w:tcPr>
          <w:p w:rsidR="00A869BC" w:rsidRPr="00474A37" w:rsidRDefault="00A869BC" w:rsidP="00CB07B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jc w:val="center"/>
            </w:pPr>
          </w:p>
        </w:tc>
      </w:tr>
      <w:tr w:rsidR="00A869BC" w:rsidRPr="00474A37" w:rsidTr="00CB07BA">
        <w:tc>
          <w:tcPr>
            <w:tcW w:w="4536" w:type="dxa"/>
            <w:gridSpan w:val="2"/>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A869BC" w:rsidRPr="00474A37" w:rsidRDefault="00A869BC" w:rsidP="00CB07BA">
            <w:pPr>
              <w:tabs>
                <w:tab w:val="left" w:pos="9639"/>
              </w:tabs>
              <w:spacing w:line="256" w:lineRule="auto"/>
              <w:jc w:val="center"/>
            </w:pPr>
          </w:p>
        </w:tc>
      </w:tr>
    </w:tbl>
    <w:p w:rsidR="00A869BC" w:rsidRPr="00E76CF2" w:rsidRDefault="00A869BC" w:rsidP="00A869BC">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869BC" w:rsidRPr="00474A37" w:rsidRDefault="00A869BC" w:rsidP="00A869BC">
      <w:pPr>
        <w:jc w:val="both"/>
        <w:rPr>
          <w:rFonts w:eastAsia="MS Mincho"/>
          <w:b/>
          <w:bCs/>
          <w:sz w:val="28"/>
          <w:szCs w:val="28"/>
        </w:rPr>
      </w:pPr>
    </w:p>
    <w:p w:rsidR="00A869BC" w:rsidRPr="00474A37" w:rsidRDefault="00A869BC" w:rsidP="00A869B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A869BC" w:rsidRPr="00474A37" w:rsidRDefault="00A869BC" w:rsidP="00A869BC">
      <w:pPr>
        <w:tabs>
          <w:tab w:val="left" w:pos="8640"/>
        </w:tabs>
        <w:jc w:val="center"/>
        <w:rPr>
          <w:i/>
        </w:rPr>
      </w:pPr>
      <w:r>
        <w:rPr>
          <w:i/>
        </w:rPr>
        <w:t xml:space="preserve">                                                                    (наименование претендента)</w:t>
      </w:r>
    </w:p>
    <w:p w:rsidR="00A869BC" w:rsidRPr="00474A37" w:rsidRDefault="00A869BC" w:rsidP="00A869BC">
      <w:pPr>
        <w:rPr>
          <w:i/>
        </w:rPr>
      </w:pPr>
      <w:r>
        <w:rPr>
          <w:i/>
        </w:rPr>
        <w:t xml:space="preserve">       М.П.</w:t>
      </w:r>
      <w:r>
        <w:rPr>
          <w:i/>
        </w:rPr>
        <w:tab/>
      </w:r>
      <w:r>
        <w:rPr>
          <w:i/>
        </w:rPr>
        <w:tab/>
      </w:r>
      <w:r>
        <w:rPr>
          <w:i/>
        </w:rPr>
        <w:tab/>
        <w:t>(должность, подпись, ФИО)</w:t>
      </w:r>
    </w:p>
    <w:p w:rsidR="00A869BC" w:rsidRPr="00474A37" w:rsidRDefault="00A869BC" w:rsidP="00A869BC">
      <w:pPr>
        <w:rPr>
          <w:sz w:val="28"/>
          <w:szCs w:val="28"/>
          <w:lang w:eastAsia="ru-RU"/>
        </w:rPr>
      </w:pPr>
      <w:r>
        <w:rPr>
          <w:sz w:val="28"/>
          <w:szCs w:val="28"/>
          <w:lang w:eastAsia="ru-RU"/>
        </w:rPr>
        <w:t>«____» ____________ 20___ г.</w:t>
      </w:r>
    </w:p>
    <w:p w:rsidR="00A869BC" w:rsidRDefault="00A869BC" w:rsidP="00A869BC"/>
    <w:p w:rsidR="00A869BC" w:rsidRDefault="00A869BC" w:rsidP="00A869BC">
      <w:pPr>
        <w:sectPr w:rsidR="00A869BC" w:rsidSect="007C51E1">
          <w:pgSz w:w="11907" w:h="16840" w:code="9"/>
          <w:pgMar w:top="1134" w:right="851" w:bottom="1134" w:left="1418" w:header="794" w:footer="794" w:gutter="0"/>
          <w:cols w:space="720"/>
          <w:titlePg/>
          <w:docGrid w:linePitch="326"/>
        </w:sectPr>
      </w:pPr>
    </w:p>
    <w:p w:rsidR="00A869BC" w:rsidRPr="0068432A" w:rsidRDefault="00A869BC" w:rsidP="00A869BC">
      <w:pPr>
        <w:pStyle w:val="19"/>
        <w:ind w:firstLine="0"/>
        <w:jc w:val="right"/>
        <w:outlineLvl w:val="0"/>
        <w:rPr>
          <w:rFonts w:eastAsia="MS Mincho"/>
          <w:b/>
          <w:sz w:val="24"/>
          <w:szCs w:val="24"/>
          <w:highlight w:val="cyan"/>
        </w:rPr>
      </w:pPr>
      <w:r w:rsidRPr="0068432A">
        <w:rPr>
          <w:b/>
          <w:sz w:val="24"/>
          <w:szCs w:val="24"/>
        </w:rPr>
        <w:lastRenderedPageBreak/>
        <w:t>Приложение № </w:t>
      </w:r>
      <w:r w:rsidR="00074FBC">
        <w:rPr>
          <w:b/>
          <w:sz w:val="24"/>
          <w:szCs w:val="24"/>
        </w:rPr>
        <w:t>7</w:t>
      </w:r>
    </w:p>
    <w:p w:rsidR="00A869BC" w:rsidRPr="0068432A" w:rsidRDefault="00A869BC" w:rsidP="00A869BC">
      <w:pPr>
        <w:jc w:val="right"/>
        <w:rPr>
          <w:b/>
        </w:rPr>
      </w:pPr>
      <w:r w:rsidRPr="0068432A">
        <w:rPr>
          <w:b/>
        </w:rPr>
        <w:t>к документации о закупке</w:t>
      </w:r>
    </w:p>
    <w:p w:rsidR="00A869BC" w:rsidRPr="00C03380" w:rsidRDefault="00A869BC" w:rsidP="00A869BC">
      <w:pPr>
        <w:jc w:val="right"/>
        <w:rPr>
          <w:b/>
          <w:i/>
          <w:iCs/>
          <w:sz w:val="28"/>
        </w:rPr>
      </w:pPr>
    </w:p>
    <w:p w:rsidR="00A869BC" w:rsidRDefault="00A869BC" w:rsidP="00A869BC">
      <w:pPr>
        <w:pStyle w:val="60"/>
        <w:shd w:val="clear" w:color="auto" w:fill="FFFFFF"/>
        <w:spacing w:before="120"/>
        <w:ind w:left="459"/>
      </w:pPr>
      <w:r>
        <w:rPr>
          <w:sz w:val="26"/>
          <w:szCs w:val="26"/>
        </w:rPr>
        <w:t>СВЕДЕНИЯ ОБ АДМИНИСТРАТИВНОМ И ПРОИЗВОДСТВЕННОМ</w:t>
      </w:r>
    </w:p>
    <w:p w:rsidR="00A869BC" w:rsidRDefault="00A869BC" w:rsidP="00A869BC">
      <w:pPr>
        <w:pStyle w:val="60"/>
        <w:shd w:val="clear" w:color="auto" w:fill="FFFFFF"/>
        <w:spacing w:before="29"/>
        <w:ind w:right="101"/>
        <w:jc w:val="center"/>
      </w:pPr>
      <w:r>
        <w:rPr>
          <w:sz w:val="26"/>
          <w:szCs w:val="26"/>
        </w:rPr>
        <w:t>ПЕРСОНАЛЕ ПРЕТЕНДЕНТА</w:t>
      </w:r>
    </w:p>
    <w:p w:rsidR="00A869BC" w:rsidRDefault="00A869BC" w:rsidP="00A869BC">
      <w:pPr>
        <w:pStyle w:val="60"/>
        <w:shd w:val="clear" w:color="auto" w:fill="FFFFFF"/>
        <w:spacing w:before="252"/>
        <w:ind w:left="454"/>
        <w:jc w:val="center"/>
      </w:pPr>
      <w:r>
        <w:rPr>
          <w:i/>
        </w:rPr>
        <w:t xml:space="preserve">{указывается персонал, который необходим для оказания услуг, являющихся предметом </w:t>
      </w:r>
      <w:r w:rsidR="003F3FBE">
        <w:rPr>
          <w:i/>
        </w:rPr>
        <w:t>Открытого конкурса</w:t>
      </w:r>
      <w:r>
        <w:rPr>
          <w:i/>
        </w:rPr>
        <w:t>)</w:t>
      </w:r>
    </w:p>
    <w:p w:rsidR="00A869BC" w:rsidRDefault="00A869BC" w:rsidP="00A869BC">
      <w:pPr>
        <w:pStyle w:val="60"/>
        <w:shd w:val="clear" w:color="auto" w:fill="FFFFFF"/>
        <w:spacing w:before="360"/>
        <w:ind w:right="102"/>
        <w:jc w:val="center"/>
        <w:rPr>
          <w:sz w:val="26"/>
          <w:szCs w:val="26"/>
        </w:rPr>
      </w:pPr>
      <w:r>
        <w:rPr>
          <w:sz w:val="26"/>
          <w:szCs w:val="26"/>
        </w:rPr>
        <w:t>Административный персонал</w:t>
      </w:r>
    </w:p>
    <w:p w:rsidR="00A869BC" w:rsidRDefault="00A869BC" w:rsidP="00A869BC">
      <w:pPr>
        <w:pStyle w:val="60"/>
        <w:shd w:val="clear" w:color="auto" w:fill="FFFFFF"/>
        <w:ind w:right="102"/>
        <w:jc w:val="center"/>
        <w:rPr>
          <w:sz w:val="26"/>
          <w:szCs w:val="26"/>
        </w:rPr>
      </w:pPr>
    </w:p>
    <w:p w:rsidR="00A869BC" w:rsidRDefault="00A869BC" w:rsidP="00A869BC">
      <w:pPr>
        <w:pStyle w:val="60"/>
        <w:spacing w:line="40" w:lineRule="auto"/>
        <w:rPr>
          <w:sz w:val="2"/>
          <w:szCs w:val="2"/>
        </w:rPr>
      </w:pPr>
    </w:p>
    <w:tbl>
      <w:tblPr>
        <w:tblW w:w="9792" w:type="dxa"/>
        <w:tblLayout w:type="fixed"/>
        <w:tblLook w:val="0000"/>
      </w:tblPr>
      <w:tblGrid>
        <w:gridCol w:w="817"/>
        <w:gridCol w:w="2171"/>
        <w:gridCol w:w="2678"/>
        <w:gridCol w:w="2110"/>
        <w:gridCol w:w="2016"/>
      </w:tblGrid>
      <w:tr w:rsidR="00A869BC" w:rsidTr="00CB07BA">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ind w:left="101" w:right="101"/>
            </w:pPr>
            <w:r>
              <w:t>№ и/п</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074FBC">
            <w:pPr>
              <w:pStyle w:val="60"/>
              <w:shd w:val="clear" w:color="auto" w:fill="FFFFFF"/>
              <w:tabs>
                <w:tab w:val="left" w:pos="1955"/>
              </w:tabs>
              <w:ind w:left="34" w:right="78"/>
              <w:jc w:val="center"/>
            </w:pPr>
            <w: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074FBC">
            <w:pPr>
              <w:pStyle w:val="60"/>
              <w:shd w:val="clear" w:color="auto" w:fill="FFFFFF"/>
              <w:ind w:left="4" w:right="47"/>
            </w:pPr>
            <w: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Стаж работы по</w:t>
            </w:r>
          </w:p>
          <w:p w:rsidR="00A869BC" w:rsidRDefault="00A869BC" w:rsidP="00CB07BA">
            <w:pPr>
              <w:pStyle w:val="60"/>
              <w:shd w:val="clear" w:color="auto" w:fill="FFFFFF"/>
              <w:jc w:val="center"/>
            </w:pPr>
            <w:r>
              <w:t>профилю</w:t>
            </w:r>
          </w:p>
          <w:p w:rsidR="00A869BC" w:rsidRDefault="00A869BC" w:rsidP="00CB07BA">
            <w:pPr>
              <w:pStyle w:val="60"/>
              <w:shd w:val="clear" w:color="auto" w:fill="FFFFFF"/>
              <w:jc w:val="center"/>
            </w:pPr>
            <w:r>
              <w:t>занимаемой</w:t>
            </w:r>
          </w:p>
          <w:p w:rsidR="00A869BC" w:rsidRDefault="00A869BC" w:rsidP="00CB07BA">
            <w:pPr>
              <w:pStyle w:val="60"/>
              <w:shd w:val="clear" w:color="auto" w:fill="FFFFFF"/>
              <w:jc w:val="center"/>
            </w:pPr>
            <w:r>
              <w:t>должности</w:t>
            </w:r>
          </w:p>
        </w:tc>
      </w:tr>
      <w:tr w:rsidR="00A869BC" w:rsidTr="00CB07BA">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r>
      <w:tr w:rsidR="00A869BC" w:rsidTr="00CB07BA">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r>
      <w:tr w:rsidR="00A869BC" w:rsidTr="00CB07BA">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r>
    </w:tbl>
    <w:p w:rsidR="00A869BC" w:rsidRDefault="00A869BC" w:rsidP="00A869BC">
      <w:pPr>
        <w:pStyle w:val="60"/>
        <w:shd w:val="clear" w:color="auto" w:fill="FFFFFF"/>
        <w:spacing w:before="490"/>
        <w:ind w:right="14"/>
        <w:jc w:val="center"/>
      </w:pPr>
      <w:r>
        <w:rPr>
          <w:sz w:val="26"/>
          <w:szCs w:val="26"/>
        </w:rPr>
        <w:t>Производственный персонал (рабочие)</w:t>
      </w:r>
    </w:p>
    <w:p w:rsidR="00A869BC" w:rsidRDefault="00A869BC" w:rsidP="00A869BC">
      <w:pPr>
        <w:pStyle w:val="60"/>
        <w:spacing w:after="763" w:line="14" w:lineRule="auto"/>
        <w:rPr>
          <w:sz w:val="2"/>
          <w:szCs w:val="2"/>
        </w:rPr>
      </w:pPr>
    </w:p>
    <w:tbl>
      <w:tblPr>
        <w:tblW w:w="9872" w:type="dxa"/>
        <w:tblLayout w:type="fixed"/>
        <w:tblLook w:val="0000"/>
      </w:tblPr>
      <w:tblGrid>
        <w:gridCol w:w="1008"/>
        <w:gridCol w:w="1937"/>
        <w:gridCol w:w="1793"/>
        <w:gridCol w:w="1793"/>
        <w:gridCol w:w="1282"/>
        <w:gridCol w:w="482"/>
        <w:gridCol w:w="1577"/>
      </w:tblGrid>
      <w:tr w:rsidR="00A869BC" w:rsidTr="00CB07BA">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 п/п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ind w:left="79"/>
            </w:pPr>
            <w:r>
              <w:t>Специальность</w:t>
            </w:r>
          </w:p>
          <w:p w:rsidR="00A869BC" w:rsidRDefault="00A869BC" w:rsidP="00CB07BA">
            <w:pPr>
              <w:pStyle w:val="60"/>
              <w:shd w:val="clear" w:color="auto" w:fill="FFFFFF"/>
              <w:ind w:left="79" w:right="108"/>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ind w:left="7" w:right="36"/>
            </w:pPr>
            <w: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ind w:left="86" w:right="101"/>
            </w:pPr>
            <w:r>
              <w:t>Номер и дата выдачи РСЛа</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r>
              <w:t>Стаж работы</w:t>
            </w:r>
          </w:p>
          <w:p w:rsidR="00A869BC" w:rsidRDefault="00A869BC" w:rsidP="00CB07BA">
            <w:pPr>
              <w:pStyle w:val="60"/>
              <w:shd w:val="clear" w:color="auto" w:fill="FFFFFF"/>
              <w:ind w:right="79"/>
            </w:pPr>
            <w:r>
              <w:t>по специальное</w:t>
            </w:r>
          </w:p>
          <w:p w:rsidR="00A869BC" w:rsidRDefault="00A869BC" w:rsidP="00CB07BA">
            <w:pPr>
              <w:pStyle w:val="60"/>
              <w:shd w:val="clear" w:color="auto" w:fill="FFFFFF"/>
            </w:pPr>
            <w:r>
              <w:t>ти</w:t>
            </w:r>
          </w:p>
        </w:tc>
      </w:tr>
      <w:tr w:rsidR="00A869BC" w:rsidTr="00CB07BA">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r>
      <w:tr w:rsidR="00A869BC" w:rsidTr="00CB07BA">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r>
      <w:tr w:rsidR="00A869BC" w:rsidTr="00CB07BA">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A869BC" w:rsidRDefault="00A869BC" w:rsidP="00CB07BA">
            <w:pPr>
              <w:pStyle w:val="60"/>
              <w:shd w:val="clear" w:color="auto" w:fill="FFFFFF"/>
            </w:pPr>
          </w:p>
        </w:tc>
      </w:tr>
    </w:tbl>
    <w:p w:rsidR="00A869BC" w:rsidRDefault="00A869BC" w:rsidP="00A869BC">
      <w:pPr>
        <w:pStyle w:val="60"/>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A869BC" w:rsidRDefault="00A869BC" w:rsidP="00A869BC">
      <w:pPr>
        <w:pStyle w:val="60"/>
        <w:shd w:val="clear" w:color="auto" w:fill="FFFFFF"/>
        <w:spacing w:before="7"/>
        <w:ind w:left="36"/>
        <w:jc w:val="center"/>
        <w:rPr>
          <w:i/>
        </w:rPr>
      </w:pPr>
    </w:p>
    <w:p w:rsidR="00A869BC" w:rsidRDefault="00A869BC" w:rsidP="00A869BC">
      <w:pPr>
        <w:pStyle w:val="60"/>
        <w:shd w:val="clear" w:color="auto" w:fill="FFFFFF"/>
        <w:spacing w:before="7"/>
        <w:ind w:left="36"/>
        <w:jc w:val="center"/>
      </w:pPr>
      <w:r>
        <w:rPr>
          <w:i/>
        </w:rPr>
        <w:t>_____________________________________________________________________________</w:t>
      </w:r>
    </w:p>
    <w:p w:rsidR="00A869BC" w:rsidRDefault="00A869BC" w:rsidP="00A869BC">
      <w:pPr>
        <w:pStyle w:val="60"/>
        <w:shd w:val="clear" w:color="auto" w:fill="FFFFFF"/>
        <w:tabs>
          <w:tab w:val="left" w:pos="3053"/>
        </w:tabs>
        <w:spacing w:before="374"/>
        <w:ind w:left="677"/>
      </w:pPr>
      <w:r>
        <w:rPr>
          <w:i/>
        </w:rPr>
        <w:t>М.П.</w:t>
      </w:r>
      <w:r>
        <w:rPr>
          <w:rFonts w:ascii="Arial" w:eastAsia="Arial" w:hAnsi="Arial" w:cs="Arial"/>
          <w:i/>
        </w:rPr>
        <w:tab/>
      </w:r>
      <w:r>
        <w:rPr>
          <w:i/>
        </w:rPr>
        <w:t>(должность, подпись, ФИО)</w:t>
      </w:r>
    </w:p>
    <w:p w:rsidR="00A869BC" w:rsidRDefault="00A869BC" w:rsidP="00A869BC">
      <w:pPr>
        <w:pStyle w:val="60"/>
        <w:spacing w:before="122"/>
        <w:ind w:right="4277"/>
      </w:pPr>
      <w:r>
        <w:t>«____» ________________ 202___ г.</w:t>
      </w:r>
    </w:p>
    <w:p w:rsidR="00A869BC" w:rsidRDefault="00A869BC" w:rsidP="00A869BC"/>
    <w:p w:rsidR="00A869BC" w:rsidRDefault="00A869BC" w:rsidP="00A869BC"/>
    <w:p w:rsidR="00A869BC" w:rsidRDefault="00A869BC" w:rsidP="00A869BC"/>
    <w:p w:rsidR="00A869BC" w:rsidRPr="0068432A" w:rsidRDefault="00A869BC" w:rsidP="00A869BC">
      <w:pPr>
        <w:pStyle w:val="19"/>
        <w:ind w:firstLine="0"/>
        <w:jc w:val="right"/>
        <w:outlineLvl w:val="0"/>
        <w:rPr>
          <w:b/>
          <w:i/>
          <w:iCs/>
          <w:sz w:val="24"/>
          <w:szCs w:val="24"/>
        </w:rPr>
      </w:pPr>
      <w:r w:rsidRPr="0068432A">
        <w:rPr>
          <w:b/>
          <w:sz w:val="24"/>
          <w:szCs w:val="24"/>
        </w:rPr>
        <w:t>Приложение № </w:t>
      </w:r>
      <w:r w:rsidR="00074FBC">
        <w:rPr>
          <w:b/>
          <w:sz w:val="24"/>
          <w:szCs w:val="24"/>
        </w:rPr>
        <w:t>8</w:t>
      </w:r>
      <w:r w:rsidRPr="0068432A">
        <w:rPr>
          <w:b/>
          <w:sz w:val="24"/>
          <w:szCs w:val="24"/>
        </w:rPr>
        <w:br/>
        <w:t>к документации о закупке</w:t>
      </w:r>
    </w:p>
    <w:p w:rsidR="00A869BC" w:rsidRPr="00C03380" w:rsidRDefault="00A869BC" w:rsidP="00A869BC"/>
    <w:p w:rsidR="00A869BC" w:rsidRDefault="00C83592" w:rsidP="00A869BC">
      <w:pPr>
        <w:pStyle w:val="60"/>
        <w:shd w:val="clear" w:color="auto" w:fill="FFFFFF"/>
        <w:jc w:val="both"/>
        <w:rPr>
          <w:sz w:val="28"/>
          <w:szCs w:val="28"/>
        </w:rPr>
      </w:pPr>
      <w:r>
        <w:rPr>
          <w:sz w:val="28"/>
          <w:szCs w:val="28"/>
        </w:rPr>
        <w:t xml:space="preserve"> ___________</w:t>
      </w:r>
      <w:r w:rsidR="00A869BC">
        <w:rPr>
          <w:sz w:val="28"/>
          <w:szCs w:val="28"/>
        </w:rPr>
        <w:t xml:space="preserve"> «__________» настоящим  подтверждает, что на момент подачи Заявки на участие в </w:t>
      </w:r>
      <w:r w:rsidR="003F3FBE">
        <w:rPr>
          <w:sz w:val="28"/>
          <w:szCs w:val="28"/>
        </w:rPr>
        <w:t>Открытом конкурсе</w:t>
      </w:r>
      <w:r w:rsidR="00A869BC">
        <w:rPr>
          <w:sz w:val="28"/>
          <w:szCs w:val="28"/>
        </w:rPr>
        <w:t xml:space="preserve"> № ___________ имеет:</w:t>
      </w:r>
    </w:p>
    <w:p w:rsidR="00A869BC" w:rsidRDefault="00A869BC" w:rsidP="00A869BC">
      <w:pPr>
        <w:pStyle w:val="60"/>
        <w:shd w:val="clear" w:color="auto" w:fill="FFFFFF"/>
        <w:tabs>
          <w:tab w:val="left" w:pos="785"/>
          <w:tab w:val="left" w:pos="3046"/>
          <w:tab w:val="left" w:pos="6602"/>
        </w:tabs>
        <w:spacing w:before="288" w:line="331" w:lineRule="auto"/>
        <w:ind w:left="7"/>
        <w:rPr>
          <w:sz w:val="28"/>
          <w:szCs w:val="28"/>
        </w:rPr>
      </w:pPr>
      <w:r>
        <w:rPr>
          <w:sz w:val="28"/>
          <w:szCs w:val="28"/>
        </w:rPr>
        <w:t>1.  Круглосуточную  дежурную службу, расположенную по адресу:_______________________________, номер телефона_____________</w:t>
      </w:r>
      <w:r>
        <w:rPr>
          <w:sz w:val="28"/>
          <w:szCs w:val="28"/>
        </w:rPr>
        <w:tab/>
      </w:r>
    </w:p>
    <w:p w:rsidR="00A869BC" w:rsidRDefault="00A869BC" w:rsidP="00A869BC">
      <w:pPr>
        <w:pStyle w:val="60"/>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A869BC" w:rsidRDefault="00A869BC" w:rsidP="00237612">
      <w:pPr>
        <w:pStyle w:val="60"/>
        <w:widowControl w:val="0"/>
        <w:numPr>
          <w:ilvl w:val="0"/>
          <w:numId w:val="27"/>
        </w:numPr>
        <w:shd w:val="clear" w:color="auto" w:fill="FFFFFF"/>
        <w:tabs>
          <w:tab w:val="left" w:pos="180"/>
          <w:tab w:val="left" w:pos="3226"/>
        </w:tabs>
        <w:spacing w:line="295" w:lineRule="auto"/>
        <w:ind w:left="705" w:hanging="705"/>
        <w:rPr>
          <w:sz w:val="28"/>
          <w:szCs w:val="28"/>
        </w:rPr>
      </w:pPr>
      <w:r>
        <w:rPr>
          <w:sz w:val="28"/>
          <w:szCs w:val="28"/>
        </w:rPr>
        <w:t>переносные рации - _______штук;</w:t>
      </w:r>
    </w:p>
    <w:p w:rsidR="00A869BC" w:rsidRDefault="00A869BC" w:rsidP="00237612">
      <w:pPr>
        <w:pStyle w:val="60"/>
        <w:widowControl w:val="0"/>
        <w:numPr>
          <w:ilvl w:val="0"/>
          <w:numId w:val="27"/>
        </w:numPr>
        <w:shd w:val="clear" w:color="auto" w:fill="FFFFFF"/>
        <w:tabs>
          <w:tab w:val="left" w:pos="180"/>
          <w:tab w:val="left" w:pos="3730"/>
        </w:tabs>
        <w:spacing w:line="295" w:lineRule="auto"/>
        <w:ind w:left="705" w:hanging="705"/>
        <w:rPr>
          <w:sz w:val="28"/>
          <w:szCs w:val="28"/>
        </w:rPr>
      </w:pPr>
      <w:r>
        <w:rPr>
          <w:sz w:val="28"/>
          <w:szCs w:val="28"/>
        </w:rPr>
        <w:t>мобильные телефоны - ________штук;</w:t>
      </w:r>
    </w:p>
    <w:p w:rsidR="00A869BC" w:rsidRDefault="00A869BC" w:rsidP="00237612">
      <w:pPr>
        <w:pStyle w:val="60"/>
        <w:widowControl w:val="0"/>
        <w:numPr>
          <w:ilvl w:val="0"/>
          <w:numId w:val="27"/>
        </w:numPr>
        <w:shd w:val="clear" w:color="auto" w:fill="FFFFFF"/>
        <w:tabs>
          <w:tab w:val="left" w:pos="180"/>
          <w:tab w:val="left" w:pos="2160"/>
        </w:tabs>
        <w:spacing w:line="295" w:lineRule="auto"/>
        <w:ind w:left="705" w:hanging="705"/>
        <w:rPr>
          <w:sz w:val="28"/>
          <w:szCs w:val="28"/>
        </w:rPr>
      </w:pPr>
      <w:r>
        <w:rPr>
          <w:i/>
          <w:sz w:val="28"/>
          <w:szCs w:val="28"/>
        </w:rPr>
        <w:t>(другое) - _______</w:t>
      </w:r>
      <w:r>
        <w:rPr>
          <w:sz w:val="28"/>
          <w:szCs w:val="28"/>
        </w:rPr>
        <w:t>штук.</w:t>
      </w:r>
    </w:p>
    <w:p w:rsidR="00A869BC" w:rsidRDefault="00A869BC" w:rsidP="00A869BC">
      <w:pPr>
        <w:pStyle w:val="60"/>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A869BC" w:rsidRDefault="00A869BC" w:rsidP="00A869BC">
      <w:pPr>
        <w:pStyle w:val="60"/>
        <w:shd w:val="clear" w:color="auto" w:fill="FFFFFF"/>
        <w:rPr>
          <w:sz w:val="28"/>
          <w:szCs w:val="28"/>
        </w:rPr>
      </w:pPr>
      <w:r>
        <w:rPr>
          <w:sz w:val="28"/>
          <w:szCs w:val="28"/>
        </w:rPr>
        <w:t>4. ________</w:t>
      </w:r>
    </w:p>
    <w:p w:rsidR="00A869BC" w:rsidRDefault="00A869BC" w:rsidP="00A869BC">
      <w:pPr>
        <w:pStyle w:val="60"/>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A869BC" w:rsidRDefault="00A869BC" w:rsidP="00A869BC">
      <w:pPr>
        <w:pStyle w:val="60"/>
        <w:shd w:val="clear" w:color="auto" w:fill="FFFFFF"/>
        <w:tabs>
          <w:tab w:val="center" w:pos="1134"/>
          <w:tab w:val="left" w:pos="1276"/>
        </w:tabs>
        <w:spacing w:before="310"/>
        <w:jc w:val="both"/>
        <w:rPr>
          <w:i/>
          <w:sz w:val="28"/>
          <w:szCs w:val="28"/>
        </w:rPr>
      </w:pPr>
      <w:r>
        <w:rPr>
          <w:sz w:val="28"/>
          <w:szCs w:val="28"/>
        </w:rPr>
        <w:t>5.</w:t>
      </w:r>
      <w:r>
        <w:rPr>
          <w:i/>
          <w:sz w:val="28"/>
          <w:szCs w:val="28"/>
        </w:rPr>
        <w:t xml:space="preserve"> ________ (количество) </w:t>
      </w:r>
      <w:r>
        <w:rPr>
          <w:sz w:val="28"/>
          <w:szCs w:val="28"/>
        </w:rPr>
        <w:t>автомобилей:                    г/н</w:t>
      </w:r>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
    <w:p w:rsidR="00A869BC" w:rsidRDefault="00C83592" w:rsidP="00A869BC">
      <w:pPr>
        <w:pStyle w:val="60"/>
        <w:shd w:val="clear" w:color="auto" w:fill="FFFFFF"/>
        <w:rPr>
          <w:sz w:val="28"/>
          <w:szCs w:val="28"/>
        </w:rPr>
      </w:pPr>
      <w:r>
        <w:rPr>
          <w:sz w:val="28"/>
          <w:szCs w:val="28"/>
        </w:rPr>
        <w:t>6. ___________</w:t>
      </w:r>
      <w:r w:rsidR="00A869BC">
        <w:rPr>
          <w:sz w:val="28"/>
          <w:szCs w:val="28"/>
        </w:rPr>
        <w:t xml:space="preserve"> «___________» гарантирует прибытие ГБР для усиления охраны</w:t>
      </w:r>
    </w:p>
    <w:p w:rsidR="00A869BC" w:rsidRDefault="00A869BC" w:rsidP="00A869BC">
      <w:pPr>
        <w:pStyle w:val="60"/>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A869BC" w:rsidRDefault="00A869BC" w:rsidP="00A869BC">
      <w:pPr>
        <w:pStyle w:val="60"/>
        <w:shd w:val="clear" w:color="auto" w:fill="FFFFFF"/>
        <w:rPr>
          <w:b/>
          <w:sz w:val="28"/>
          <w:szCs w:val="28"/>
        </w:rPr>
      </w:pPr>
    </w:p>
    <w:p w:rsidR="00A869BC" w:rsidRDefault="00A869BC" w:rsidP="00A869BC">
      <w:pPr>
        <w:pStyle w:val="60"/>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A869BC" w:rsidRDefault="00A869BC" w:rsidP="00A869BC">
      <w:pPr>
        <w:pStyle w:val="60"/>
        <w:shd w:val="clear" w:color="auto" w:fill="FFFFFF"/>
        <w:jc w:val="center"/>
        <w:rPr>
          <w:i/>
          <w:vertAlign w:val="superscript"/>
        </w:rPr>
      </w:pPr>
      <w:r>
        <w:rPr>
          <w:i/>
          <w:sz w:val="28"/>
          <w:szCs w:val="28"/>
          <w:vertAlign w:val="superscript"/>
        </w:rPr>
        <w:t>(наименование претендента</w:t>
      </w:r>
      <w:r>
        <w:rPr>
          <w:i/>
          <w:vertAlign w:val="superscript"/>
        </w:rPr>
        <w:t xml:space="preserve"> (должность,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A869BC" w:rsidTr="00CB07BA">
        <w:tc>
          <w:tcPr>
            <w:tcW w:w="4644" w:type="dxa"/>
            <w:tcBorders>
              <w:top w:val="nil"/>
              <w:left w:val="nil"/>
              <w:bottom w:val="nil"/>
              <w:right w:val="nil"/>
            </w:tcBorders>
          </w:tcPr>
          <w:p w:rsidR="00A869BC" w:rsidRDefault="00A869BC" w:rsidP="00CB07BA">
            <w:pPr>
              <w:pStyle w:val="60"/>
              <w:spacing w:line="288" w:lineRule="auto"/>
              <w:rPr>
                <w:i/>
              </w:rPr>
            </w:pPr>
            <w:r>
              <w:rPr>
                <w:i/>
              </w:rPr>
              <w:t>М.П.</w:t>
            </w:r>
          </w:p>
          <w:p w:rsidR="00A869BC" w:rsidRDefault="00A869BC" w:rsidP="00CB07BA">
            <w:pPr>
              <w:pStyle w:val="60"/>
              <w:spacing w:line="288" w:lineRule="auto"/>
              <w:rPr>
                <w:i/>
              </w:rPr>
            </w:pPr>
            <w:r>
              <w:rPr>
                <w:i/>
              </w:rPr>
              <w:t>«_____»_______________20____г.</w:t>
            </w:r>
          </w:p>
          <w:p w:rsidR="00A869BC" w:rsidRDefault="00A869BC" w:rsidP="00CB07BA">
            <w:pPr>
              <w:pStyle w:val="60"/>
              <w:spacing w:line="288" w:lineRule="auto"/>
              <w:rPr>
                <w:i/>
              </w:rPr>
            </w:pPr>
          </w:p>
          <w:p w:rsidR="00A869BC" w:rsidRDefault="00A869BC" w:rsidP="00CB07BA">
            <w:pPr>
              <w:pStyle w:val="60"/>
              <w:spacing w:line="288" w:lineRule="auto"/>
              <w:rPr>
                <w:i/>
              </w:rPr>
            </w:pPr>
          </w:p>
          <w:p w:rsidR="00A869BC" w:rsidRDefault="00A869BC" w:rsidP="00CB07BA">
            <w:pPr>
              <w:pStyle w:val="60"/>
              <w:spacing w:line="288" w:lineRule="auto"/>
              <w:rPr>
                <w:i/>
              </w:rPr>
            </w:pPr>
            <w:r>
              <w:rPr>
                <w:i/>
              </w:rPr>
              <w:t>___________________________</w:t>
            </w:r>
          </w:p>
          <w:p w:rsidR="00A869BC" w:rsidRDefault="00A869BC" w:rsidP="00CB07BA">
            <w:pPr>
              <w:pStyle w:val="60"/>
              <w:shd w:val="clear" w:color="auto" w:fill="FFFFFF"/>
            </w:pPr>
            <w:r>
              <w:rPr>
                <w:i/>
                <w:sz w:val="18"/>
                <w:szCs w:val="18"/>
                <w:vertAlign w:val="superscript"/>
              </w:rPr>
              <w:t>9</w:t>
            </w:r>
            <w:r>
              <w:rPr>
                <w:i/>
                <w:sz w:val="18"/>
                <w:szCs w:val="18"/>
              </w:rPr>
              <w:t>Указывается информация по каждому автомобилю</w:t>
            </w:r>
          </w:p>
          <w:p w:rsidR="00A869BC" w:rsidRDefault="00A869BC" w:rsidP="00CB07BA">
            <w:pPr>
              <w:pStyle w:val="60"/>
              <w:spacing w:line="288" w:lineRule="auto"/>
              <w:rPr>
                <w:i/>
              </w:rPr>
            </w:pPr>
          </w:p>
        </w:tc>
      </w:tr>
    </w:tbl>
    <w:p w:rsidR="00D50AA1" w:rsidRDefault="00D50AA1" w:rsidP="00A869BC">
      <w:pPr>
        <w:spacing w:after="120"/>
        <w:jc w:val="center"/>
        <w:outlineLvl w:val="0"/>
        <w:rPr>
          <w:b/>
          <w:i/>
          <w:iCs/>
        </w:rPr>
      </w:pPr>
    </w:p>
    <w:sectPr w:rsidR="00D50AA1" w:rsidSect="007C51E1">
      <w:headerReference w:type="default" r:id="rId30"/>
      <w:footerReference w:type="even" r:id="rId31"/>
      <w:footerReference w:type="default" r:id="rId3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90A" w:rsidRDefault="0040290A">
      <w:r>
        <w:separator/>
      </w:r>
    </w:p>
  </w:endnote>
  <w:endnote w:type="continuationSeparator" w:id="1">
    <w:p w:rsidR="0040290A" w:rsidRDefault="0040290A">
      <w:r>
        <w:continuationSeparator/>
      </w:r>
    </w:p>
  </w:endnote>
  <w:endnote w:type="continuationNotice" w:id="2">
    <w:p w:rsidR="0040290A" w:rsidRDefault="0040290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C30F3" w:rsidRDefault="00EC30F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pPr>
      <w:pStyle w:val="afd"/>
      <w:jc w:val="center"/>
    </w:pPr>
  </w:p>
  <w:p w:rsidR="00EC30F3" w:rsidRDefault="00EC30F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rsidP="00B209CE">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C30F3" w:rsidRDefault="00EC30F3" w:rsidP="00B209CE">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pPr>
      <w:pStyle w:val="afd"/>
      <w:jc w:val="center"/>
    </w:pPr>
  </w:p>
  <w:p w:rsidR="00EC30F3" w:rsidRDefault="00EC30F3" w:rsidP="00B209CE">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90A" w:rsidRDefault="0040290A">
      <w:r>
        <w:separator/>
      </w:r>
    </w:p>
  </w:footnote>
  <w:footnote w:type="continuationSeparator" w:id="1">
    <w:p w:rsidR="0040290A" w:rsidRDefault="0040290A">
      <w:r>
        <w:continuationSeparator/>
      </w:r>
    </w:p>
  </w:footnote>
  <w:footnote w:type="continuationNotice" w:id="2">
    <w:p w:rsidR="0040290A" w:rsidRDefault="0040290A"/>
  </w:footnote>
  <w:footnote w:id="3">
    <w:p w:rsidR="00EC30F3" w:rsidRDefault="00EC30F3" w:rsidP="00A869BC">
      <w:pPr>
        <w:pStyle w:val="6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4">
    <w:p w:rsidR="00EC30F3" w:rsidRDefault="00EC30F3" w:rsidP="00A869BC">
      <w:pPr>
        <w:pStyle w:val="6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EC30F3" w:rsidRDefault="00EC30F3" w:rsidP="00A869BC">
      <w:pPr>
        <w:pStyle w:val="60"/>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6">
    <w:p w:rsidR="00EC30F3" w:rsidRDefault="00EC30F3" w:rsidP="00A869BC">
      <w:pPr>
        <w:pStyle w:val="60"/>
        <w:widowControl w:val="0"/>
        <w:pBdr>
          <w:top w:val="nil"/>
          <w:left w:val="nil"/>
          <w:bottom w:val="nil"/>
          <w:right w:val="nil"/>
          <w:between w:val="nil"/>
        </w:pBdr>
        <w:rPr>
          <w:color w:val="000000"/>
        </w:rPr>
      </w:pPr>
      <w:r>
        <w:rPr>
          <w:vertAlign w:val="superscript"/>
        </w:rPr>
        <w:footnoteRef/>
      </w:r>
      <w:r>
        <w:rPr>
          <w:i/>
          <w:color w:val="000000"/>
        </w:rPr>
        <w:t>заполняется в соответствии с протоколом Конкурсной комиссии</w:t>
      </w:r>
    </w:p>
  </w:footnote>
  <w:footnote w:id="7">
    <w:p w:rsidR="00EC30F3" w:rsidRDefault="00EC30F3" w:rsidP="00A869BC">
      <w:pPr>
        <w:pStyle w:val="6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EC30F3" w:rsidRDefault="00EC30F3" w:rsidP="00A869BC">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rsidP="00510148">
    <w:pPr>
      <w:pStyle w:val="afb"/>
      <w:jc w:val="center"/>
    </w:pPr>
    <w:fldSimple w:instr=" PAGE   \* MERGEFORMAT ">
      <w:r w:rsidR="00B80488">
        <w:rPr>
          <w:noProof/>
        </w:rPr>
        <w:t>97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F3" w:rsidRDefault="00EC30F3" w:rsidP="00B209CE">
    <w:pPr>
      <w:pStyle w:val="af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BB1517"/>
    <w:multiLevelType w:val="multilevel"/>
    <w:tmpl w:val="9E4E8624"/>
    <w:lvl w:ilvl="0">
      <w:start w:val="7"/>
      <w:numFmt w:val="decimal"/>
      <w:lvlText w:val="4.%1."/>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5936B5"/>
    <w:multiLevelType w:val="multilevel"/>
    <w:tmpl w:val="E9B0BB94"/>
    <w:lvl w:ilvl="0">
      <w:start w:val="1"/>
      <w:numFmt w:val="decimal"/>
      <w:lvlText w:val="3.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0DFF3039"/>
    <w:multiLevelType w:val="multilevel"/>
    <w:tmpl w:val="7952B9D2"/>
    <w:lvl w:ilvl="0">
      <w:start w:val="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111334B9"/>
    <w:multiLevelType w:val="multilevel"/>
    <w:tmpl w:val="B4C21B14"/>
    <w:lvl w:ilvl="0">
      <w:start w:val="2"/>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ACA613D"/>
    <w:multiLevelType w:val="multilevel"/>
    <w:tmpl w:val="1C72918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CD728F7"/>
    <w:multiLevelType w:val="multilevel"/>
    <w:tmpl w:val="A2FC1F78"/>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E1D64F7"/>
    <w:multiLevelType w:val="multilevel"/>
    <w:tmpl w:val="3C144B92"/>
    <w:lvl w:ilvl="0">
      <w:start w:val="4"/>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nsid w:val="1E7640E5"/>
    <w:multiLevelType w:val="multilevel"/>
    <w:tmpl w:val="A19C5A22"/>
    <w:lvl w:ilvl="0">
      <w:start w:val="7"/>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EC77ACC"/>
    <w:multiLevelType w:val="multilevel"/>
    <w:tmpl w:val="6DB4FF8C"/>
    <w:lvl w:ilvl="0">
      <w:start w:val="3"/>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253683B"/>
    <w:multiLevelType w:val="multilevel"/>
    <w:tmpl w:val="C6764456"/>
    <w:lvl w:ilvl="0">
      <w:start w:val="6"/>
      <w:numFmt w:val="decimal"/>
      <w:lvlText w:val="4.%1"/>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32837902"/>
    <w:multiLevelType w:val="multilevel"/>
    <w:tmpl w:val="7DC2E9BE"/>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color w:val="000000"/>
      </w:rPr>
    </w:lvl>
    <w:lvl w:ilvl="2">
      <w:start w:val="1"/>
      <w:numFmt w:val="decimal"/>
      <w:isLgl/>
      <w:lvlText w:val="%1.%2.%3."/>
      <w:lvlJc w:val="left"/>
      <w:pPr>
        <w:ind w:left="1953" w:hanging="1245"/>
      </w:pPr>
      <w:rPr>
        <w:rFonts w:hint="default"/>
        <w:color w:val="000000"/>
      </w:rPr>
    </w:lvl>
    <w:lvl w:ilvl="3">
      <w:start w:val="1"/>
      <w:numFmt w:val="decimal"/>
      <w:isLgl/>
      <w:lvlText w:val="%1.%2.%3.%4."/>
      <w:lvlJc w:val="left"/>
      <w:pPr>
        <w:ind w:left="1953" w:hanging="1245"/>
      </w:pPr>
      <w:rPr>
        <w:rFonts w:hint="default"/>
        <w:color w:val="000000"/>
      </w:rPr>
    </w:lvl>
    <w:lvl w:ilvl="4">
      <w:start w:val="1"/>
      <w:numFmt w:val="decimal"/>
      <w:isLgl/>
      <w:lvlText w:val="%1.%2.%3.%4.%5."/>
      <w:lvlJc w:val="left"/>
      <w:pPr>
        <w:ind w:left="1953" w:hanging="1245"/>
      </w:pPr>
      <w:rPr>
        <w:rFonts w:hint="default"/>
        <w:color w:val="000000"/>
      </w:rPr>
    </w:lvl>
    <w:lvl w:ilvl="5">
      <w:start w:val="1"/>
      <w:numFmt w:val="decimal"/>
      <w:isLgl/>
      <w:lvlText w:val="%1.%2.%3.%4.%5.%6."/>
      <w:lvlJc w:val="left"/>
      <w:pPr>
        <w:ind w:left="1953" w:hanging="1245"/>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126965"/>
    <w:multiLevelType w:val="multilevel"/>
    <w:tmpl w:val="0532B85E"/>
    <w:lvl w:ilvl="0">
      <w:start w:val="3"/>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D9D35BA"/>
    <w:multiLevelType w:val="multilevel"/>
    <w:tmpl w:val="CBECC958"/>
    <w:lvl w:ilvl="0">
      <w:start w:val="1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50A22C28"/>
    <w:multiLevelType w:val="multilevel"/>
    <w:tmpl w:val="4E1E3F6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4C73D7"/>
    <w:multiLevelType w:val="multilevel"/>
    <w:tmpl w:val="88268594"/>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529C7ED5"/>
    <w:multiLevelType w:val="multilevel"/>
    <w:tmpl w:val="1F125ED2"/>
    <w:lvl w:ilvl="0">
      <w:start w:val="6"/>
      <w:numFmt w:val="decimal"/>
      <w:lvlText w:val="3.%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053AB6"/>
    <w:multiLevelType w:val="multilevel"/>
    <w:tmpl w:val="4766A460"/>
    <w:lvl w:ilvl="0">
      <w:start w:val="1"/>
      <w:numFmt w:val="decimal"/>
      <w:lvlText w:val="3.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8CB7D44"/>
    <w:multiLevelType w:val="multilevel"/>
    <w:tmpl w:val="E666927C"/>
    <w:lvl w:ilvl="0">
      <w:start w:val="1"/>
      <w:numFmt w:val="decimal"/>
      <w:lvlText w:val="3.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5825C82"/>
    <w:multiLevelType w:val="multilevel"/>
    <w:tmpl w:val="85383A64"/>
    <w:lvl w:ilvl="0">
      <w:start w:val="4"/>
      <w:numFmt w:val="decimal"/>
      <w:lvlText w:val="4.%1."/>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5"/>
  </w:num>
  <w:num w:numId="9">
    <w:abstractNumId w:val="45"/>
  </w:num>
  <w:num w:numId="10">
    <w:abstractNumId w:val="63"/>
  </w:num>
  <w:num w:numId="11">
    <w:abstractNumId w:val="42"/>
  </w:num>
  <w:num w:numId="12">
    <w:abstractNumId w:val="44"/>
  </w:num>
  <w:num w:numId="13">
    <w:abstractNumId w:val="39"/>
  </w:num>
  <w:num w:numId="14">
    <w:abstractNumId w:val="40"/>
  </w:num>
  <w:num w:numId="15">
    <w:abstractNumId w:val="61"/>
  </w:num>
  <w:num w:numId="16">
    <w:abstractNumId w:val="28"/>
  </w:num>
  <w:num w:numId="17">
    <w:abstractNumId w:val="57"/>
  </w:num>
  <w:num w:numId="18">
    <w:abstractNumId w:val="52"/>
  </w:num>
  <w:num w:numId="19">
    <w:abstractNumId w:val="53"/>
  </w:num>
  <w:num w:numId="20">
    <w:abstractNumId w:val="27"/>
  </w:num>
  <w:num w:numId="21">
    <w:abstractNumId w:val="36"/>
  </w:num>
  <w:num w:numId="22">
    <w:abstractNumId w:val="49"/>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8"/>
  </w:num>
  <w:num w:numId="26">
    <w:abstractNumId w:val="38"/>
  </w:num>
  <w:num w:numId="27">
    <w:abstractNumId w:val="58"/>
  </w:num>
  <w:num w:numId="28">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46"/>
    <w:lvlOverride w:ilvl="0">
      <w:startOverride w:val="12"/>
    </w:lvlOverride>
    <w:lvlOverride w:ilvl="1"/>
    <w:lvlOverride w:ilvl="2"/>
    <w:lvlOverride w:ilvl="3"/>
    <w:lvlOverride w:ilvl="4"/>
    <w:lvlOverride w:ilvl="5"/>
    <w:lvlOverride w:ilvl="6"/>
    <w:lvlOverride w:ilvl="7"/>
    <w:lvlOverride w:ilvl="8"/>
  </w:num>
  <w:num w:numId="30">
    <w:abstractNumId w:val="54"/>
    <w:lvlOverride w:ilvl="0">
      <w:startOverride w:val="1"/>
    </w:lvlOverride>
    <w:lvlOverride w:ilvl="1"/>
    <w:lvlOverride w:ilvl="2"/>
    <w:lvlOverride w:ilvl="3"/>
    <w:lvlOverride w:ilvl="4"/>
    <w:lvlOverride w:ilvl="5"/>
    <w:lvlOverride w:ilvl="6"/>
    <w:lvlOverride w:ilvl="7"/>
    <w:lvlOverride w:ilvl="8"/>
  </w:num>
  <w:num w:numId="31">
    <w:abstractNumId w:val="51"/>
    <w:lvlOverride w:ilvl="0">
      <w:startOverride w:val="6"/>
    </w:lvlOverride>
    <w:lvlOverride w:ilvl="1"/>
    <w:lvlOverride w:ilvl="2"/>
    <w:lvlOverride w:ilvl="3"/>
    <w:lvlOverride w:ilvl="4"/>
    <w:lvlOverride w:ilvl="5"/>
    <w:lvlOverride w:ilvl="6"/>
    <w:lvlOverride w:ilvl="7"/>
    <w:lvlOverride w:ilvl="8"/>
  </w:num>
  <w:num w:numId="32">
    <w:abstractNumId w:val="24"/>
    <w:lvlOverride w:ilvl="0">
      <w:startOverride w:val="1"/>
    </w:lvlOverride>
    <w:lvlOverride w:ilvl="1"/>
    <w:lvlOverride w:ilvl="2"/>
    <w:lvlOverride w:ilvl="3"/>
    <w:lvlOverride w:ilvl="4"/>
    <w:lvlOverride w:ilvl="5"/>
    <w:lvlOverride w:ilvl="6"/>
    <w:lvlOverride w:ilvl="7"/>
    <w:lvlOverride w:ilvl="8"/>
  </w:num>
  <w:num w:numId="33">
    <w:abstractNumId w:val="56"/>
    <w:lvlOverride w:ilvl="0">
      <w:startOverride w:val="1"/>
    </w:lvlOverride>
    <w:lvlOverride w:ilvl="1"/>
    <w:lvlOverride w:ilvl="2"/>
    <w:lvlOverride w:ilvl="3"/>
    <w:lvlOverride w:ilvl="4"/>
    <w:lvlOverride w:ilvl="5"/>
    <w:lvlOverride w:ilvl="6"/>
    <w:lvlOverride w:ilvl="7"/>
    <w:lvlOverride w:ilvl="8"/>
  </w:num>
  <w:num w:numId="34">
    <w:abstractNumId w:val="33"/>
    <w:lvlOverride w:ilvl="0">
      <w:startOverride w:val="7"/>
    </w:lvlOverride>
    <w:lvlOverride w:ilvl="1"/>
    <w:lvlOverride w:ilvl="2"/>
    <w:lvlOverride w:ilvl="3"/>
    <w:lvlOverride w:ilvl="4"/>
    <w:lvlOverride w:ilvl="5"/>
    <w:lvlOverride w:ilvl="6"/>
    <w:lvlOverride w:ilvl="7"/>
    <w:lvlOverride w:ilvl="8"/>
  </w:num>
  <w:num w:numId="35">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6"/>
    <w:lvlOverride w:ilvl="0">
      <w:startOverride w:val="2"/>
    </w:lvlOverride>
    <w:lvlOverride w:ilvl="1"/>
    <w:lvlOverride w:ilvl="2"/>
    <w:lvlOverride w:ilvl="3"/>
    <w:lvlOverride w:ilvl="4"/>
    <w:lvlOverride w:ilvl="5"/>
    <w:lvlOverride w:ilvl="6"/>
    <w:lvlOverride w:ilvl="7"/>
    <w:lvlOverride w:ilvl="8"/>
  </w:num>
  <w:num w:numId="37">
    <w:abstractNumId w:val="25"/>
    <w:lvlOverride w:ilvl="0">
      <w:startOverride w:val="2"/>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50"/>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40">
    <w:abstractNumId w:val="62"/>
    <w:lvlOverride w:ilvl="0">
      <w:startOverride w:val="4"/>
    </w:lvlOverride>
    <w:lvlOverride w:ilvl="1"/>
    <w:lvlOverride w:ilvl="2"/>
    <w:lvlOverride w:ilvl="3"/>
    <w:lvlOverride w:ilvl="4"/>
    <w:lvlOverride w:ilvl="5"/>
    <w:lvlOverride w:ilvl="6"/>
    <w:lvlOverride w:ilvl="7"/>
    <w:lvlOverride w:ilvl="8"/>
  </w:num>
  <w:num w:numId="41">
    <w:abstractNumId w:val="37"/>
    <w:lvlOverride w:ilvl="0">
      <w:startOverride w:val="6"/>
    </w:lvlOverride>
    <w:lvlOverride w:ilvl="1"/>
    <w:lvlOverride w:ilvl="2"/>
    <w:lvlOverride w:ilvl="3"/>
    <w:lvlOverride w:ilvl="4"/>
    <w:lvlOverride w:ilvl="5"/>
    <w:lvlOverride w:ilvl="6"/>
    <w:lvlOverride w:ilvl="7"/>
    <w:lvlOverride w:ilvl="8"/>
  </w:num>
  <w:num w:numId="42">
    <w:abstractNumId w:val="22"/>
    <w:lvlOverride w:ilvl="0">
      <w:startOverride w:val="7"/>
    </w:lvlOverride>
    <w:lvlOverride w:ilvl="1"/>
    <w:lvlOverride w:ilvl="2"/>
    <w:lvlOverride w:ilvl="3"/>
    <w:lvlOverride w:ilvl="4"/>
    <w:lvlOverride w:ilvl="5"/>
    <w:lvlOverride w:ilvl="6"/>
    <w:lvlOverride w:ilvl="7"/>
    <w:lvlOverride w:ilvl="8"/>
  </w:num>
  <w:num w:numId="43">
    <w:abstractNumId w:val="32"/>
  </w:num>
  <w:num w:numId="44">
    <w:abstractNumId w:val="41"/>
  </w:num>
  <w:num w:numId="45">
    <w:abstractNumId w:val="3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7A90"/>
    <w:rsid w:val="00010BE3"/>
    <w:rsid w:val="000111FC"/>
    <w:rsid w:val="0001282B"/>
    <w:rsid w:val="000136A9"/>
    <w:rsid w:val="00013D4E"/>
    <w:rsid w:val="00014C0B"/>
    <w:rsid w:val="0001556E"/>
    <w:rsid w:val="0001557C"/>
    <w:rsid w:val="000169F7"/>
    <w:rsid w:val="000210ED"/>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4FBC"/>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381"/>
    <w:rsid w:val="000A15FB"/>
    <w:rsid w:val="000A17CC"/>
    <w:rsid w:val="000A278F"/>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61F"/>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907"/>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37ED8"/>
    <w:rsid w:val="00146CC2"/>
    <w:rsid w:val="00147510"/>
    <w:rsid w:val="00150594"/>
    <w:rsid w:val="00150E45"/>
    <w:rsid w:val="00151C2F"/>
    <w:rsid w:val="00151D7A"/>
    <w:rsid w:val="00153C91"/>
    <w:rsid w:val="00154547"/>
    <w:rsid w:val="00155E25"/>
    <w:rsid w:val="00156B73"/>
    <w:rsid w:val="00157CA9"/>
    <w:rsid w:val="00161C17"/>
    <w:rsid w:val="001629D5"/>
    <w:rsid w:val="00163003"/>
    <w:rsid w:val="0016413E"/>
    <w:rsid w:val="001641E0"/>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39F6"/>
    <w:rsid w:val="00184D46"/>
    <w:rsid w:val="0018682A"/>
    <w:rsid w:val="001961E0"/>
    <w:rsid w:val="0019760E"/>
    <w:rsid w:val="00197C18"/>
    <w:rsid w:val="001A00F7"/>
    <w:rsid w:val="001A364E"/>
    <w:rsid w:val="001A413A"/>
    <w:rsid w:val="001A544E"/>
    <w:rsid w:val="001A61AB"/>
    <w:rsid w:val="001A734F"/>
    <w:rsid w:val="001B079C"/>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359"/>
    <w:rsid w:val="001E5185"/>
    <w:rsid w:val="001E5253"/>
    <w:rsid w:val="001E5348"/>
    <w:rsid w:val="001E6511"/>
    <w:rsid w:val="001E6E80"/>
    <w:rsid w:val="001F0A23"/>
    <w:rsid w:val="001F2058"/>
    <w:rsid w:val="001F21DA"/>
    <w:rsid w:val="001F2F0D"/>
    <w:rsid w:val="001F32B2"/>
    <w:rsid w:val="001F4556"/>
    <w:rsid w:val="001F504B"/>
    <w:rsid w:val="001F53E8"/>
    <w:rsid w:val="001F573F"/>
    <w:rsid w:val="001F57BC"/>
    <w:rsid w:val="00201143"/>
    <w:rsid w:val="0020129E"/>
    <w:rsid w:val="00202452"/>
    <w:rsid w:val="00202CD3"/>
    <w:rsid w:val="0020341D"/>
    <w:rsid w:val="00204AF8"/>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1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C4C"/>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632E"/>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4114"/>
    <w:rsid w:val="002F543C"/>
    <w:rsid w:val="002F6A6B"/>
    <w:rsid w:val="0030151C"/>
    <w:rsid w:val="0030184C"/>
    <w:rsid w:val="00302054"/>
    <w:rsid w:val="00302217"/>
    <w:rsid w:val="003031C4"/>
    <w:rsid w:val="0030466B"/>
    <w:rsid w:val="003056D5"/>
    <w:rsid w:val="00305BD2"/>
    <w:rsid w:val="00306BEB"/>
    <w:rsid w:val="003072B4"/>
    <w:rsid w:val="00307CFB"/>
    <w:rsid w:val="00311A92"/>
    <w:rsid w:val="00311B95"/>
    <w:rsid w:val="00313385"/>
    <w:rsid w:val="00313F83"/>
    <w:rsid w:val="0031552F"/>
    <w:rsid w:val="003167AA"/>
    <w:rsid w:val="003173AD"/>
    <w:rsid w:val="00317A18"/>
    <w:rsid w:val="00320EDC"/>
    <w:rsid w:val="00324C26"/>
    <w:rsid w:val="00325CC8"/>
    <w:rsid w:val="00326FDD"/>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4463"/>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4C5"/>
    <w:rsid w:val="00397A99"/>
    <w:rsid w:val="003A0695"/>
    <w:rsid w:val="003A0EBB"/>
    <w:rsid w:val="003A1033"/>
    <w:rsid w:val="003A17CC"/>
    <w:rsid w:val="003A3A53"/>
    <w:rsid w:val="003A6656"/>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479"/>
    <w:rsid w:val="003D0AAE"/>
    <w:rsid w:val="003D0E23"/>
    <w:rsid w:val="003D18DF"/>
    <w:rsid w:val="003D23C9"/>
    <w:rsid w:val="003D2759"/>
    <w:rsid w:val="003D3596"/>
    <w:rsid w:val="003D3C71"/>
    <w:rsid w:val="003D3FC0"/>
    <w:rsid w:val="003D485E"/>
    <w:rsid w:val="003D63BA"/>
    <w:rsid w:val="003D6966"/>
    <w:rsid w:val="003E0FD7"/>
    <w:rsid w:val="003E181F"/>
    <w:rsid w:val="003E2C12"/>
    <w:rsid w:val="003E4D93"/>
    <w:rsid w:val="003E4FE0"/>
    <w:rsid w:val="003E6718"/>
    <w:rsid w:val="003E74E1"/>
    <w:rsid w:val="003E7EF7"/>
    <w:rsid w:val="003F26AD"/>
    <w:rsid w:val="003F31F2"/>
    <w:rsid w:val="003F3ABA"/>
    <w:rsid w:val="003F3FBE"/>
    <w:rsid w:val="003F41F5"/>
    <w:rsid w:val="003F4E90"/>
    <w:rsid w:val="003F507C"/>
    <w:rsid w:val="003F5E43"/>
    <w:rsid w:val="00400975"/>
    <w:rsid w:val="0040290A"/>
    <w:rsid w:val="004034BE"/>
    <w:rsid w:val="00407088"/>
    <w:rsid w:val="004077B7"/>
    <w:rsid w:val="00410B56"/>
    <w:rsid w:val="004209AE"/>
    <w:rsid w:val="0042174B"/>
    <w:rsid w:val="0042222A"/>
    <w:rsid w:val="004224C0"/>
    <w:rsid w:val="00422CFA"/>
    <w:rsid w:val="004243CF"/>
    <w:rsid w:val="00425574"/>
    <w:rsid w:val="00425950"/>
    <w:rsid w:val="00425EB0"/>
    <w:rsid w:val="00426ED7"/>
    <w:rsid w:val="004272B0"/>
    <w:rsid w:val="0043015D"/>
    <w:rsid w:val="004314C8"/>
    <w:rsid w:val="0043176A"/>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5DA6"/>
    <w:rsid w:val="004564FE"/>
    <w:rsid w:val="0045708B"/>
    <w:rsid w:val="00461CC6"/>
    <w:rsid w:val="004628F0"/>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4D7C"/>
    <w:rsid w:val="004A0B79"/>
    <w:rsid w:val="004A1302"/>
    <w:rsid w:val="004A16BC"/>
    <w:rsid w:val="004A207A"/>
    <w:rsid w:val="004A25F0"/>
    <w:rsid w:val="004A35E4"/>
    <w:rsid w:val="004A3BBE"/>
    <w:rsid w:val="004A40D7"/>
    <w:rsid w:val="004A4212"/>
    <w:rsid w:val="004A66FA"/>
    <w:rsid w:val="004B0D75"/>
    <w:rsid w:val="004B3482"/>
    <w:rsid w:val="004B366A"/>
    <w:rsid w:val="004B4B1F"/>
    <w:rsid w:val="004B7B57"/>
    <w:rsid w:val="004C0A7F"/>
    <w:rsid w:val="004C2235"/>
    <w:rsid w:val="004C420C"/>
    <w:rsid w:val="004C43D0"/>
    <w:rsid w:val="004C4BEF"/>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417"/>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389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AFD"/>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21C"/>
    <w:rsid w:val="00655386"/>
    <w:rsid w:val="0065657D"/>
    <w:rsid w:val="006575DD"/>
    <w:rsid w:val="0066025A"/>
    <w:rsid w:val="0066041B"/>
    <w:rsid w:val="0066193E"/>
    <w:rsid w:val="00662DF2"/>
    <w:rsid w:val="00664449"/>
    <w:rsid w:val="006647CD"/>
    <w:rsid w:val="00665005"/>
    <w:rsid w:val="00670AF4"/>
    <w:rsid w:val="00670FD8"/>
    <w:rsid w:val="00674404"/>
    <w:rsid w:val="006749FE"/>
    <w:rsid w:val="00676EDD"/>
    <w:rsid w:val="00677986"/>
    <w:rsid w:val="00677EA3"/>
    <w:rsid w:val="006801C2"/>
    <w:rsid w:val="00681C65"/>
    <w:rsid w:val="00682215"/>
    <w:rsid w:val="0068432A"/>
    <w:rsid w:val="00685C56"/>
    <w:rsid w:val="006863B5"/>
    <w:rsid w:val="00686679"/>
    <w:rsid w:val="00687887"/>
    <w:rsid w:val="00687E7D"/>
    <w:rsid w:val="00690B2B"/>
    <w:rsid w:val="00691445"/>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372"/>
    <w:rsid w:val="006E08A0"/>
    <w:rsid w:val="006E1D5E"/>
    <w:rsid w:val="006E23DE"/>
    <w:rsid w:val="006E31CA"/>
    <w:rsid w:val="006E4289"/>
    <w:rsid w:val="006E574F"/>
    <w:rsid w:val="006E67B8"/>
    <w:rsid w:val="006E7589"/>
    <w:rsid w:val="006E770A"/>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C9B"/>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67A"/>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294"/>
    <w:rsid w:val="00784C34"/>
    <w:rsid w:val="00786C4C"/>
    <w:rsid w:val="007901E9"/>
    <w:rsid w:val="0079021D"/>
    <w:rsid w:val="00791462"/>
    <w:rsid w:val="007920EB"/>
    <w:rsid w:val="00792811"/>
    <w:rsid w:val="00792A62"/>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2407"/>
    <w:rsid w:val="00842EE5"/>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C11"/>
    <w:rsid w:val="0087611C"/>
    <w:rsid w:val="00880FE9"/>
    <w:rsid w:val="008825E9"/>
    <w:rsid w:val="00885059"/>
    <w:rsid w:val="008852BA"/>
    <w:rsid w:val="00885E87"/>
    <w:rsid w:val="00886961"/>
    <w:rsid w:val="00887DBB"/>
    <w:rsid w:val="00890536"/>
    <w:rsid w:val="008906E2"/>
    <w:rsid w:val="0089300C"/>
    <w:rsid w:val="00894B17"/>
    <w:rsid w:val="00895009"/>
    <w:rsid w:val="0089720B"/>
    <w:rsid w:val="0089729A"/>
    <w:rsid w:val="008A10F4"/>
    <w:rsid w:val="008A1D8F"/>
    <w:rsid w:val="008A31C7"/>
    <w:rsid w:val="008A4412"/>
    <w:rsid w:val="008A460F"/>
    <w:rsid w:val="008A65F3"/>
    <w:rsid w:val="008A664B"/>
    <w:rsid w:val="008A66CB"/>
    <w:rsid w:val="008B078D"/>
    <w:rsid w:val="008B16B6"/>
    <w:rsid w:val="008B16F5"/>
    <w:rsid w:val="008B1E78"/>
    <w:rsid w:val="008B1F52"/>
    <w:rsid w:val="008B2CB2"/>
    <w:rsid w:val="008B310E"/>
    <w:rsid w:val="008B3819"/>
    <w:rsid w:val="008B492E"/>
    <w:rsid w:val="008B4AE3"/>
    <w:rsid w:val="008B753F"/>
    <w:rsid w:val="008B7A42"/>
    <w:rsid w:val="008B7FB1"/>
    <w:rsid w:val="008C1BC9"/>
    <w:rsid w:val="008C2FF5"/>
    <w:rsid w:val="008C3642"/>
    <w:rsid w:val="008C4183"/>
    <w:rsid w:val="008C5B7F"/>
    <w:rsid w:val="008C636A"/>
    <w:rsid w:val="008C7F98"/>
    <w:rsid w:val="008D04DC"/>
    <w:rsid w:val="008D0F5D"/>
    <w:rsid w:val="008D1FAC"/>
    <w:rsid w:val="008D2E20"/>
    <w:rsid w:val="008D2F7D"/>
    <w:rsid w:val="008D2FF3"/>
    <w:rsid w:val="008D3484"/>
    <w:rsid w:val="008D3865"/>
    <w:rsid w:val="008D4CFE"/>
    <w:rsid w:val="008D4DE2"/>
    <w:rsid w:val="008D57CB"/>
    <w:rsid w:val="008D5EFE"/>
    <w:rsid w:val="008D67F8"/>
    <w:rsid w:val="008D69B2"/>
    <w:rsid w:val="008E0966"/>
    <w:rsid w:val="008E1260"/>
    <w:rsid w:val="008E22A1"/>
    <w:rsid w:val="008E2533"/>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0FB9"/>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BA4"/>
    <w:rsid w:val="00982C6F"/>
    <w:rsid w:val="009830CC"/>
    <w:rsid w:val="009838B1"/>
    <w:rsid w:val="0098468A"/>
    <w:rsid w:val="0098473B"/>
    <w:rsid w:val="00985C15"/>
    <w:rsid w:val="0098627F"/>
    <w:rsid w:val="009867EE"/>
    <w:rsid w:val="00991BDD"/>
    <w:rsid w:val="00991DEB"/>
    <w:rsid w:val="00991FEE"/>
    <w:rsid w:val="0099438D"/>
    <w:rsid w:val="00994BE3"/>
    <w:rsid w:val="00994EDF"/>
    <w:rsid w:val="00995C9F"/>
    <w:rsid w:val="00997B7D"/>
    <w:rsid w:val="009A08AF"/>
    <w:rsid w:val="009A08BC"/>
    <w:rsid w:val="009A0B12"/>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0240"/>
    <w:rsid w:val="009D083F"/>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4C73"/>
    <w:rsid w:val="00A153F5"/>
    <w:rsid w:val="00A161F5"/>
    <w:rsid w:val="00A16719"/>
    <w:rsid w:val="00A2183E"/>
    <w:rsid w:val="00A23026"/>
    <w:rsid w:val="00A2358C"/>
    <w:rsid w:val="00A24996"/>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3A45"/>
    <w:rsid w:val="00A74F40"/>
    <w:rsid w:val="00A77100"/>
    <w:rsid w:val="00A77CDC"/>
    <w:rsid w:val="00A77E79"/>
    <w:rsid w:val="00A804B4"/>
    <w:rsid w:val="00A81242"/>
    <w:rsid w:val="00A81896"/>
    <w:rsid w:val="00A82484"/>
    <w:rsid w:val="00A8303E"/>
    <w:rsid w:val="00A83569"/>
    <w:rsid w:val="00A856EA"/>
    <w:rsid w:val="00A869BC"/>
    <w:rsid w:val="00A876EA"/>
    <w:rsid w:val="00A90750"/>
    <w:rsid w:val="00A921CD"/>
    <w:rsid w:val="00A93788"/>
    <w:rsid w:val="00A9427D"/>
    <w:rsid w:val="00A95C94"/>
    <w:rsid w:val="00AA1400"/>
    <w:rsid w:val="00AA1DDF"/>
    <w:rsid w:val="00AA2F10"/>
    <w:rsid w:val="00AA33F1"/>
    <w:rsid w:val="00AA34F7"/>
    <w:rsid w:val="00AA4048"/>
    <w:rsid w:val="00AA4A21"/>
    <w:rsid w:val="00AA4EAC"/>
    <w:rsid w:val="00AA6416"/>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0AA6"/>
    <w:rsid w:val="00B129CC"/>
    <w:rsid w:val="00B12B16"/>
    <w:rsid w:val="00B152B6"/>
    <w:rsid w:val="00B159E8"/>
    <w:rsid w:val="00B15A52"/>
    <w:rsid w:val="00B178A4"/>
    <w:rsid w:val="00B209CE"/>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3DA"/>
    <w:rsid w:val="00B57244"/>
    <w:rsid w:val="00B60E20"/>
    <w:rsid w:val="00B61E06"/>
    <w:rsid w:val="00B620FE"/>
    <w:rsid w:val="00B628B5"/>
    <w:rsid w:val="00B62FB3"/>
    <w:rsid w:val="00B63139"/>
    <w:rsid w:val="00B63D9D"/>
    <w:rsid w:val="00B64084"/>
    <w:rsid w:val="00B6443E"/>
    <w:rsid w:val="00B65256"/>
    <w:rsid w:val="00B6548E"/>
    <w:rsid w:val="00B654BE"/>
    <w:rsid w:val="00B65FAA"/>
    <w:rsid w:val="00B66A33"/>
    <w:rsid w:val="00B66FCB"/>
    <w:rsid w:val="00B70ACD"/>
    <w:rsid w:val="00B742BF"/>
    <w:rsid w:val="00B7520F"/>
    <w:rsid w:val="00B75801"/>
    <w:rsid w:val="00B7639C"/>
    <w:rsid w:val="00B77F2B"/>
    <w:rsid w:val="00B77F30"/>
    <w:rsid w:val="00B80488"/>
    <w:rsid w:val="00B84775"/>
    <w:rsid w:val="00B853D9"/>
    <w:rsid w:val="00B87046"/>
    <w:rsid w:val="00B87FD5"/>
    <w:rsid w:val="00B90994"/>
    <w:rsid w:val="00B90EE3"/>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841"/>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B92"/>
    <w:rsid w:val="00BD1075"/>
    <w:rsid w:val="00BD350E"/>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0236"/>
    <w:rsid w:val="00C03380"/>
    <w:rsid w:val="00C049E1"/>
    <w:rsid w:val="00C0703E"/>
    <w:rsid w:val="00C0748C"/>
    <w:rsid w:val="00C10125"/>
    <w:rsid w:val="00C103CF"/>
    <w:rsid w:val="00C105C7"/>
    <w:rsid w:val="00C1112E"/>
    <w:rsid w:val="00C11610"/>
    <w:rsid w:val="00C11A95"/>
    <w:rsid w:val="00C11D79"/>
    <w:rsid w:val="00C12964"/>
    <w:rsid w:val="00C13A71"/>
    <w:rsid w:val="00C13B09"/>
    <w:rsid w:val="00C140F1"/>
    <w:rsid w:val="00C14EF2"/>
    <w:rsid w:val="00C159C6"/>
    <w:rsid w:val="00C15C57"/>
    <w:rsid w:val="00C20085"/>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592"/>
    <w:rsid w:val="00C83ABC"/>
    <w:rsid w:val="00C83AF6"/>
    <w:rsid w:val="00C851C4"/>
    <w:rsid w:val="00C86236"/>
    <w:rsid w:val="00C872F8"/>
    <w:rsid w:val="00C87B99"/>
    <w:rsid w:val="00C93A24"/>
    <w:rsid w:val="00C94E72"/>
    <w:rsid w:val="00C9736A"/>
    <w:rsid w:val="00C974DC"/>
    <w:rsid w:val="00CA0056"/>
    <w:rsid w:val="00CA131C"/>
    <w:rsid w:val="00CA2CA6"/>
    <w:rsid w:val="00CA41FE"/>
    <w:rsid w:val="00CA4698"/>
    <w:rsid w:val="00CA4F61"/>
    <w:rsid w:val="00CA5148"/>
    <w:rsid w:val="00CA673D"/>
    <w:rsid w:val="00CA68FD"/>
    <w:rsid w:val="00CB07BA"/>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6BC"/>
    <w:rsid w:val="00CD6C7F"/>
    <w:rsid w:val="00CE041E"/>
    <w:rsid w:val="00CE149D"/>
    <w:rsid w:val="00CE1C5D"/>
    <w:rsid w:val="00CE598D"/>
    <w:rsid w:val="00CE7661"/>
    <w:rsid w:val="00CE7EB4"/>
    <w:rsid w:val="00CF1DCB"/>
    <w:rsid w:val="00CF2BA6"/>
    <w:rsid w:val="00CF2E16"/>
    <w:rsid w:val="00CF401E"/>
    <w:rsid w:val="00CF56F6"/>
    <w:rsid w:val="00D005E2"/>
    <w:rsid w:val="00D00FD9"/>
    <w:rsid w:val="00D01C16"/>
    <w:rsid w:val="00D03894"/>
    <w:rsid w:val="00D0578F"/>
    <w:rsid w:val="00D11463"/>
    <w:rsid w:val="00D11A28"/>
    <w:rsid w:val="00D11ED5"/>
    <w:rsid w:val="00D121EE"/>
    <w:rsid w:val="00D126A9"/>
    <w:rsid w:val="00D12DC8"/>
    <w:rsid w:val="00D13938"/>
    <w:rsid w:val="00D151F3"/>
    <w:rsid w:val="00D15CB7"/>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0AA1"/>
    <w:rsid w:val="00D51989"/>
    <w:rsid w:val="00D5691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870FD"/>
    <w:rsid w:val="00D91431"/>
    <w:rsid w:val="00D9384F"/>
    <w:rsid w:val="00D9399B"/>
    <w:rsid w:val="00D94307"/>
    <w:rsid w:val="00D95034"/>
    <w:rsid w:val="00D953A5"/>
    <w:rsid w:val="00D963B6"/>
    <w:rsid w:val="00D97449"/>
    <w:rsid w:val="00D974D3"/>
    <w:rsid w:val="00D97F2F"/>
    <w:rsid w:val="00DA0750"/>
    <w:rsid w:val="00DA113A"/>
    <w:rsid w:val="00DA2DF5"/>
    <w:rsid w:val="00DA3326"/>
    <w:rsid w:val="00DA37B1"/>
    <w:rsid w:val="00DA4B16"/>
    <w:rsid w:val="00DA55D2"/>
    <w:rsid w:val="00DA76EF"/>
    <w:rsid w:val="00DB051B"/>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2D1F"/>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8E"/>
    <w:rsid w:val="00E21EEA"/>
    <w:rsid w:val="00E22900"/>
    <w:rsid w:val="00E234E9"/>
    <w:rsid w:val="00E24379"/>
    <w:rsid w:val="00E3003F"/>
    <w:rsid w:val="00E30932"/>
    <w:rsid w:val="00E32243"/>
    <w:rsid w:val="00E32C3C"/>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292C"/>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6A9"/>
    <w:rsid w:val="00E95D99"/>
    <w:rsid w:val="00E961FF"/>
    <w:rsid w:val="00EA0326"/>
    <w:rsid w:val="00EA1721"/>
    <w:rsid w:val="00EA36BD"/>
    <w:rsid w:val="00EA385F"/>
    <w:rsid w:val="00EA674E"/>
    <w:rsid w:val="00EB0D18"/>
    <w:rsid w:val="00EB17DD"/>
    <w:rsid w:val="00EB1B7D"/>
    <w:rsid w:val="00EB1F70"/>
    <w:rsid w:val="00EB23BD"/>
    <w:rsid w:val="00EB37F5"/>
    <w:rsid w:val="00EB5D3C"/>
    <w:rsid w:val="00EB75F0"/>
    <w:rsid w:val="00EC30F3"/>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C5D"/>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070B"/>
    <w:rsid w:val="00F2152A"/>
    <w:rsid w:val="00F2335B"/>
    <w:rsid w:val="00F23E06"/>
    <w:rsid w:val="00F253AD"/>
    <w:rsid w:val="00F2610D"/>
    <w:rsid w:val="00F264D5"/>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318"/>
    <w:rsid w:val="00F54DC5"/>
    <w:rsid w:val="00F554EF"/>
    <w:rsid w:val="00F5735B"/>
    <w:rsid w:val="00F61C43"/>
    <w:rsid w:val="00F61DCC"/>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69E4"/>
    <w:rsid w:val="00F97498"/>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54FA"/>
    <w:rsid w:val="00FB75C5"/>
    <w:rsid w:val="00FC019E"/>
    <w:rsid w:val="00FC0AF3"/>
    <w:rsid w:val="00FC29F5"/>
    <w:rsid w:val="00FC2F34"/>
    <w:rsid w:val="00FC53A5"/>
    <w:rsid w:val="00FC5B98"/>
    <w:rsid w:val="00FC63B6"/>
    <w:rsid w:val="00FC75D2"/>
    <w:rsid w:val="00FD1A51"/>
    <w:rsid w:val="00FD49D2"/>
    <w:rsid w:val="00FD590C"/>
    <w:rsid w:val="00FD68D3"/>
    <w:rsid w:val="00FE0330"/>
    <w:rsid w:val="00FE047C"/>
    <w:rsid w:val="00FE0490"/>
    <w:rsid w:val="00FE2342"/>
    <w:rsid w:val="00FE36FA"/>
    <w:rsid w:val="00FE3BF1"/>
    <w:rsid w:val="00FE6F33"/>
    <w:rsid w:val="00FF0053"/>
    <w:rsid w:val="00FF06F2"/>
    <w:rsid w:val="00FF32D1"/>
    <w:rsid w:val="00FF452E"/>
    <w:rsid w:val="00FF5897"/>
    <w:rsid w:val="00FF7215"/>
    <w:rsid w:val="00FF7C54"/>
    <w:rsid w:val="00FF7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paragraph" w:customStyle="1" w:styleId="afff5">
    <w:name w:val="Îáû÷íûé"/>
    <w:uiPriority w:val="99"/>
    <w:rsid w:val="00D50AA1"/>
  </w:style>
  <w:style w:type="paragraph" w:customStyle="1" w:styleId="43">
    <w:name w:val="Обычный4"/>
    <w:rsid w:val="00D50AA1"/>
    <w:rPr>
      <w:sz w:val="24"/>
      <w:szCs w:val="24"/>
    </w:rPr>
  </w:style>
  <w:style w:type="character" w:customStyle="1" w:styleId="31">
    <w:name w:val="Заголовок 3 Знак1"/>
    <w:aliases w:val="Гоник_Заголовок 3 Знак,H3 Знак,h3 Знак"/>
    <w:basedOn w:val="a0"/>
    <w:link w:val="3"/>
    <w:locked/>
    <w:rsid w:val="00D50AA1"/>
    <w:rPr>
      <w:rFonts w:ascii="Arial" w:hAnsi="Arial"/>
      <w:b/>
      <w:bCs/>
      <w:sz w:val="26"/>
      <w:szCs w:val="26"/>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D50AA1"/>
    <w:rPr>
      <w:sz w:val="24"/>
      <w:szCs w:val="24"/>
      <w:lang w:eastAsia="ar-SA"/>
    </w:rPr>
  </w:style>
  <w:style w:type="numbering" w:customStyle="1" w:styleId="1fe">
    <w:name w:val="Нет списка1"/>
    <w:next w:val="a2"/>
    <w:uiPriority w:val="99"/>
    <w:semiHidden/>
    <w:unhideWhenUsed/>
    <w:rsid w:val="00D50AA1"/>
  </w:style>
  <w:style w:type="numbering" w:customStyle="1" w:styleId="112">
    <w:name w:val="Нет списка11"/>
    <w:next w:val="a2"/>
    <w:uiPriority w:val="99"/>
    <w:semiHidden/>
    <w:unhideWhenUsed/>
    <w:rsid w:val="00D50AA1"/>
  </w:style>
  <w:style w:type="table" w:customStyle="1" w:styleId="1ff">
    <w:name w:val="Сетка таблицы1"/>
    <w:basedOn w:val="a1"/>
    <w:next w:val="afff2"/>
    <w:uiPriority w:val="59"/>
    <w:rsid w:val="00D50AA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50AA1"/>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50AA1"/>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D50AA1"/>
  </w:style>
  <w:style w:type="paragraph" w:styleId="23">
    <w:name w:val="Body Text Indent 2"/>
    <w:basedOn w:val="a"/>
    <w:link w:val="22"/>
    <w:uiPriority w:val="99"/>
    <w:semiHidden/>
    <w:unhideWhenUsed/>
    <w:rsid w:val="00D50AA1"/>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D50AA1"/>
    <w:rPr>
      <w:sz w:val="24"/>
      <w:szCs w:val="24"/>
      <w:lang w:eastAsia="ar-SA"/>
    </w:rPr>
  </w:style>
  <w:style w:type="paragraph" w:customStyle="1" w:styleId="ConsNonformat">
    <w:name w:val="ConsNonformat"/>
    <w:rsid w:val="00D50AA1"/>
    <w:pPr>
      <w:widowControl w:val="0"/>
      <w:autoSpaceDE w:val="0"/>
      <w:autoSpaceDN w:val="0"/>
      <w:adjustRightInd w:val="0"/>
    </w:pPr>
    <w:rPr>
      <w:rFonts w:ascii="Courier New" w:hAnsi="Courier New" w:cs="Courier New"/>
    </w:rPr>
  </w:style>
  <w:style w:type="paragraph" w:customStyle="1" w:styleId="ConsCell">
    <w:name w:val="ConsCell"/>
    <w:link w:val="ConsCell0"/>
    <w:rsid w:val="00D50AA1"/>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D50AA1"/>
  </w:style>
  <w:style w:type="numbering" w:customStyle="1" w:styleId="1110">
    <w:name w:val="Нет списка111"/>
    <w:next w:val="a2"/>
    <w:uiPriority w:val="99"/>
    <w:semiHidden/>
    <w:unhideWhenUsed/>
    <w:rsid w:val="00D50AA1"/>
  </w:style>
  <w:style w:type="table" w:customStyle="1" w:styleId="113">
    <w:name w:val="Сетка таблицы11"/>
    <w:basedOn w:val="a1"/>
    <w:next w:val="afff2"/>
    <w:uiPriority w:val="59"/>
    <w:rsid w:val="00D50AA1"/>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D50A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D50AA1"/>
    <w:rPr>
      <w:rFonts w:ascii="Arial" w:hAnsi="Arial" w:cs="Arial"/>
    </w:rPr>
  </w:style>
  <w:style w:type="paragraph" w:styleId="2a">
    <w:name w:val="Body Text 2"/>
    <w:basedOn w:val="a"/>
    <w:link w:val="2b"/>
    <w:uiPriority w:val="99"/>
    <w:semiHidden/>
    <w:unhideWhenUsed/>
    <w:rsid w:val="00D50AA1"/>
    <w:pPr>
      <w:spacing w:after="120" w:line="480" w:lineRule="auto"/>
    </w:pPr>
  </w:style>
  <w:style w:type="character" w:customStyle="1" w:styleId="2b">
    <w:name w:val="Основной текст 2 Знак"/>
    <w:basedOn w:val="a0"/>
    <w:link w:val="2a"/>
    <w:uiPriority w:val="99"/>
    <w:semiHidden/>
    <w:rsid w:val="00D50AA1"/>
    <w:rPr>
      <w:sz w:val="24"/>
      <w:szCs w:val="24"/>
      <w:lang w:eastAsia="ar-SA"/>
    </w:rPr>
  </w:style>
  <w:style w:type="paragraph" w:styleId="afff6">
    <w:name w:val="Revision"/>
    <w:hidden/>
    <w:uiPriority w:val="99"/>
    <w:semiHidden/>
    <w:rsid w:val="00D50AA1"/>
    <w:rPr>
      <w:sz w:val="24"/>
      <w:szCs w:val="24"/>
      <w:lang w:eastAsia="ar-SA"/>
    </w:rPr>
  </w:style>
  <w:style w:type="paragraph" w:customStyle="1" w:styleId="50">
    <w:name w:val="Обычный5"/>
    <w:rsid w:val="00D50AA1"/>
    <w:rPr>
      <w:sz w:val="24"/>
      <w:szCs w:val="24"/>
    </w:rPr>
  </w:style>
  <w:style w:type="paragraph" w:customStyle="1" w:styleId="Style1">
    <w:name w:val="Style1"/>
    <w:basedOn w:val="a"/>
    <w:uiPriority w:val="99"/>
    <w:rsid w:val="00D50AA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50AA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50AA1"/>
    <w:pPr>
      <w:widowControl w:val="0"/>
      <w:suppressAutoHyphens w:val="0"/>
      <w:autoSpaceDE w:val="0"/>
      <w:autoSpaceDN w:val="0"/>
      <w:adjustRightInd w:val="0"/>
    </w:pPr>
    <w:rPr>
      <w:lang w:eastAsia="ru-RU"/>
    </w:rPr>
  </w:style>
  <w:style w:type="paragraph" w:customStyle="1" w:styleId="Style5">
    <w:name w:val="Style5"/>
    <w:basedOn w:val="a"/>
    <w:uiPriority w:val="99"/>
    <w:rsid w:val="00D50AA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50AA1"/>
    <w:rPr>
      <w:rFonts w:ascii="Times New Roman" w:hAnsi="Times New Roman" w:cs="Times New Roman" w:hint="default"/>
      <w:sz w:val="26"/>
      <w:szCs w:val="26"/>
    </w:rPr>
  </w:style>
  <w:style w:type="character" w:customStyle="1" w:styleId="FontStyle13">
    <w:name w:val="Font Style13"/>
    <w:uiPriority w:val="99"/>
    <w:rsid w:val="00D50AA1"/>
    <w:rPr>
      <w:rFonts w:ascii="Times New Roman" w:hAnsi="Times New Roman" w:cs="Times New Roman" w:hint="default"/>
      <w:i/>
      <w:iCs/>
      <w:sz w:val="26"/>
      <w:szCs w:val="26"/>
    </w:rPr>
  </w:style>
  <w:style w:type="character" w:customStyle="1" w:styleId="FontStyle11">
    <w:name w:val="Font Style11"/>
    <w:uiPriority w:val="99"/>
    <w:rsid w:val="00D50AA1"/>
    <w:rPr>
      <w:rFonts w:ascii="MS Mincho" w:eastAsia="MS Mincho" w:cs="MS Mincho" w:hint="eastAsia"/>
      <w:sz w:val="26"/>
      <w:szCs w:val="26"/>
    </w:rPr>
  </w:style>
  <w:style w:type="paragraph" w:customStyle="1" w:styleId="m9099270348538263430gmail-msobodytext">
    <w:name w:val="m_9099270348538263430gmail-msobodytext"/>
    <w:basedOn w:val="a"/>
    <w:rsid w:val="00D50AA1"/>
    <w:pPr>
      <w:suppressAutoHyphens w:val="0"/>
      <w:spacing w:before="100" w:beforeAutospacing="1" w:after="100" w:afterAutospacing="1"/>
    </w:pPr>
    <w:rPr>
      <w:rFonts w:eastAsiaTheme="minorHAnsi"/>
      <w:lang w:eastAsia="ru-RU"/>
    </w:rPr>
  </w:style>
  <w:style w:type="paragraph" w:customStyle="1" w:styleId="60">
    <w:name w:val="Обычный6"/>
    <w:rsid w:val="00D50AA1"/>
    <w:rPr>
      <w:sz w:val="24"/>
      <w:szCs w:val="24"/>
    </w:rPr>
  </w:style>
  <w:style w:type="character" w:customStyle="1" w:styleId="afff7">
    <w:name w:val="Основной текст_"/>
    <w:link w:val="1ff0"/>
    <w:rsid w:val="00A869BC"/>
    <w:rPr>
      <w:sz w:val="23"/>
      <w:szCs w:val="23"/>
      <w:shd w:val="clear" w:color="auto" w:fill="FFFFFF"/>
    </w:rPr>
  </w:style>
  <w:style w:type="paragraph" w:customStyle="1" w:styleId="1ff0">
    <w:name w:val="Основной текст1"/>
    <w:basedOn w:val="a"/>
    <w:link w:val="afff7"/>
    <w:rsid w:val="00A869BC"/>
    <w:pPr>
      <w:shd w:val="clear" w:color="auto" w:fill="FFFFFF"/>
      <w:suppressAutoHyphens w:val="0"/>
      <w:spacing w:line="0" w:lineRule="atLeast"/>
      <w:jc w:val="right"/>
    </w:pPr>
    <w:rPr>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paragraph" w:customStyle="1" w:styleId="afff5">
    <w:name w:val="Îáû÷íûé"/>
    <w:uiPriority w:val="99"/>
    <w:rsid w:val="00D50AA1"/>
  </w:style>
  <w:style w:type="paragraph" w:customStyle="1" w:styleId="43">
    <w:name w:val="Обычный4"/>
    <w:rsid w:val="00D50AA1"/>
    <w:rPr>
      <w:sz w:val="24"/>
      <w:szCs w:val="24"/>
    </w:rPr>
  </w:style>
  <w:style w:type="character" w:customStyle="1" w:styleId="31">
    <w:name w:val="Заголовок 3 Знак1"/>
    <w:aliases w:val="Гоник_Заголовок 3 Знак,H3 Знак,h3 Знак"/>
    <w:basedOn w:val="a0"/>
    <w:link w:val="3"/>
    <w:locked/>
    <w:rsid w:val="00D50AA1"/>
    <w:rPr>
      <w:rFonts w:ascii="Arial" w:hAnsi="Arial"/>
      <w:b/>
      <w:bCs/>
      <w:sz w:val="26"/>
      <w:szCs w:val="26"/>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D50AA1"/>
    <w:rPr>
      <w:sz w:val="24"/>
      <w:szCs w:val="24"/>
      <w:lang w:eastAsia="ar-SA"/>
    </w:rPr>
  </w:style>
  <w:style w:type="numbering" w:customStyle="1" w:styleId="1fe">
    <w:name w:val="Нет списка1"/>
    <w:next w:val="a2"/>
    <w:uiPriority w:val="99"/>
    <w:semiHidden/>
    <w:unhideWhenUsed/>
    <w:rsid w:val="00D50AA1"/>
  </w:style>
  <w:style w:type="numbering" w:customStyle="1" w:styleId="112">
    <w:name w:val="Нет списка11"/>
    <w:next w:val="a2"/>
    <w:uiPriority w:val="99"/>
    <w:semiHidden/>
    <w:unhideWhenUsed/>
    <w:rsid w:val="00D50AA1"/>
  </w:style>
  <w:style w:type="table" w:customStyle="1" w:styleId="1ff">
    <w:name w:val="Сетка таблицы1"/>
    <w:basedOn w:val="a1"/>
    <w:next w:val="afff2"/>
    <w:uiPriority w:val="59"/>
    <w:rsid w:val="00D50AA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50AA1"/>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50AA1"/>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D50AA1"/>
  </w:style>
  <w:style w:type="paragraph" w:styleId="23">
    <w:name w:val="Body Text Indent 2"/>
    <w:basedOn w:val="a"/>
    <w:link w:val="22"/>
    <w:uiPriority w:val="99"/>
    <w:semiHidden/>
    <w:unhideWhenUsed/>
    <w:rsid w:val="00D50AA1"/>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D50AA1"/>
    <w:rPr>
      <w:sz w:val="24"/>
      <w:szCs w:val="24"/>
      <w:lang w:eastAsia="ar-SA"/>
    </w:rPr>
  </w:style>
  <w:style w:type="paragraph" w:customStyle="1" w:styleId="ConsNonformat">
    <w:name w:val="ConsNonformat"/>
    <w:rsid w:val="00D50AA1"/>
    <w:pPr>
      <w:widowControl w:val="0"/>
      <w:autoSpaceDE w:val="0"/>
      <w:autoSpaceDN w:val="0"/>
      <w:adjustRightInd w:val="0"/>
    </w:pPr>
    <w:rPr>
      <w:rFonts w:ascii="Courier New" w:hAnsi="Courier New" w:cs="Courier New"/>
    </w:rPr>
  </w:style>
  <w:style w:type="paragraph" w:customStyle="1" w:styleId="ConsCell">
    <w:name w:val="ConsCell"/>
    <w:link w:val="ConsCell0"/>
    <w:rsid w:val="00D50AA1"/>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D50AA1"/>
  </w:style>
  <w:style w:type="numbering" w:customStyle="1" w:styleId="1110">
    <w:name w:val="Нет списка111"/>
    <w:next w:val="a2"/>
    <w:uiPriority w:val="99"/>
    <w:semiHidden/>
    <w:unhideWhenUsed/>
    <w:rsid w:val="00D50AA1"/>
  </w:style>
  <w:style w:type="table" w:customStyle="1" w:styleId="113">
    <w:name w:val="Сетка таблицы11"/>
    <w:basedOn w:val="a1"/>
    <w:next w:val="afff2"/>
    <w:uiPriority w:val="59"/>
    <w:rsid w:val="00D50AA1"/>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D50A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D50AA1"/>
    <w:rPr>
      <w:rFonts w:ascii="Arial" w:hAnsi="Arial" w:cs="Arial"/>
    </w:rPr>
  </w:style>
  <w:style w:type="paragraph" w:styleId="2a">
    <w:name w:val="Body Text 2"/>
    <w:basedOn w:val="a"/>
    <w:link w:val="2b"/>
    <w:uiPriority w:val="99"/>
    <w:semiHidden/>
    <w:unhideWhenUsed/>
    <w:rsid w:val="00D50AA1"/>
    <w:pPr>
      <w:spacing w:after="120" w:line="480" w:lineRule="auto"/>
    </w:pPr>
  </w:style>
  <w:style w:type="character" w:customStyle="1" w:styleId="2b">
    <w:name w:val="Основной текст 2 Знак"/>
    <w:basedOn w:val="a0"/>
    <w:link w:val="2a"/>
    <w:uiPriority w:val="99"/>
    <w:semiHidden/>
    <w:rsid w:val="00D50AA1"/>
    <w:rPr>
      <w:sz w:val="24"/>
      <w:szCs w:val="24"/>
      <w:lang w:eastAsia="ar-SA"/>
    </w:rPr>
  </w:style>
  <w:style w:type="paragraph" w:styleId="afff6">
    <w:name w:val="Revision"/>
    <w:hidden/>
    <w:uiPriority w:val="99"/>
    <w:semiHidden/>
    <w:rsid w:val="00D50AA1"/>
    <w:rPr>
      <w:sz w:val="24"/>
      <w:szCs w:val="24"/>
      <w:lang w:eastAsia="ar-SA"/>
    </w:rPr>
  </w:style>
  <w:style w:type="paragraph" w:customStyle="1" w:styleId="50">
    <w:name w:val="Обычный5"/>
    <w:rsid w:val="00D50AA1"/>
    <w:rPr>
      <w:sz w:val="24"/>
      <w:szCs w:val="24"/>
    </w:rPr>
  </w:style>
  <w:style w:type="paragraph" w:customStyle="1" w:styleId="Style1">
    <w:name w:val="Style1"/>
    <w:basedOn w:val="a"/>
    <w:uiPriority w:val="99"/>
    <w:rsid w:val="00D50AA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50AA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50AA1"/>
    <w:pPr>
      <w:widowControl w:val="0"/>
      <w:suppressAutoHyphens w:val="0"/>
      <w:autoSpaceDE w:val="0"/>
      <w:autoSpaceDN w:val="0"/>
      <w:adjustRightInd w:val="0"/>
    </w:pPr>
    <w:rPr>
      <w:lang w:eastAsia="ru-RU"/>
    </w:rPr>
  </w:style>
  <w:style w:type="paragraph" w:customStyle="1" w:styleId="Style5">
    <w:name w:val="Style5"/>
    <w:basedOn w:val="a"/>
    <w:uiPriority w:val="99"/>
    <w:rsid w:val="00D50AA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50AA1"/>
    <w:rPr>
      <w:rFonts w:ascii="Times New Roman" w:hAnsi="Times New Roman" w:cs="Times New Roman" w:hint="default"/>
      <w:sz w:val="26"/>
      <w:szCs w:val="26"/>
    </w:rPr>
  </w:style>
  <w:style w:type="character" w:customStyle="1" w:styleId="FontStyle13">
    <w:name w:val="Font Style13"/>
    <w:uiPriority w:val="99"/>
    <w:rsid w:val="00D50AA1"/>
    <w:rPr>
      <w:rFonts w:ascii="Times New Roman" w:hAnsi="Times New Roman" w:cs="Times New Roman" w:hint="default"/>
      <w:i/>
      <w:iCs/>
      <w:sz w:val="26"/>
      <w:szCs w:val="26"/>
    </w:rPr>
  </w:style>
  <w:style w:type="character" w:customStyle="1" w:styleId="FontStyle11">
    <w:name w:val="Font Style11"/>
    <w:uiPriority w:val="99"/>
    <w:rsid w:val="00D50AA1"/>
    <w:rPr>
      <w:rFonts w:ascii="MS Mincho" w:eastAsia="MS Mincho" w:cs="MS Mincho" w:hint="eastAsia"/>
      <w:sz w:val="26"/>
      <w:szCs w:val="26"/>
    </w:rPr>
  </w:style>
  <w:style w:type="paragraph" w:customStyle="1" w:styleId="m9099270348538263430gmail-msobodytext">
    <w:name w:val="m_9099270348538263430gmail-msobodytext"/>
    <w:basedOn w:val="a"/>
    <w:rsid w:val="00D50AA1"/>
    <w:pPr>
      <w:suppressAutoHyphens w:val="0"/>
      <w:spacing w:before="100" w:beforeAutospacing="1" w:after="100" w:afterAutospacing="1"/>
    </w:pPr>
    <w:rPr>
      <w:rFonts w:eastAsiaTheme="minorHAnsi"/>
      <w:lang w:eastAsia="ru-RU"/>
    </w:rPr>
  </w:style>
  <w:style w:type="paragraph" w:customStyle="1" w:styleId="60">
    <w:name w:val="Обычный6"/>
    <w:rsid w:val="00D50AA1"/>
    <w:rPr>
      <w:sz w:val="24"/>
      <w:szCs w:val="24"/>
    </w:rPr>
  </w:style>
  <w:style w:type="character" w:customStyle="1" w:styleId="afff7">
    <w:name w:val="Основной текст_"/>
    <w:link w:val="1ff0"/>
    <w:rsid w:val="00A869BC"/>
    <w:rPr>
      <w:sz w:val="23"/>
      <w:szCs w:val="23"/>
      <w:shd w:val="clear" w:color="auto" w:fill="FFFFFF"/>
    </w:rPr>
  </w:style>
  <w:style w:type="paragraph" w:customStyle="1" w:styleId="1ff0">
    <w:name w:val="Основной текст1"/>
    <w:basedOn w:val="a"/>
    <w:link w:val="afff7"/>
    <w:rsid w:val="00A869BC"/>
    <w:pPr>
      <w:shd w:val="clear" w:color="auto" w:fill="FFFFFF"/>
      <w:suppressAutoHyphens w:val="0"/>
      <w:spacing w:line="0" w:lineRule="atLeast"/>
      <w:jc w:val="right"/>
    </w:pPr>
    <w:rPr>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9097172">
      <w:bodyDiv w:val="1"/>
      <w:marLeft w:val="0"/>
      <w:marRight w:val="0"/>
      <w:marTop w:val="0"/>
      <w:marBottom w:val="0"/>
      <w:divBdr>
        <w:top w:val="none" w:sz="0" w:space="0" w:color="auto"/>
        <w:left w:val="none" w:sz="0" w:space="0" w:color="auto"/>
        <w:bottom w:val="none" w:sz="0" w:space="0" w:color="auto"/>
        <w:right w:val="none" w:sz="0" w:space="0" w:color="auto"/>
      </w:divBdr>
    </w:div>
    <w:div w:id="562832325">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remeevDN@trcont.ru"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76A83-966D-45AA-99E6-3D1FDF69C4FD}">
  <ds:schemaRefs>
    <ds:schemaRef ds:uri="http://schemas.openxmlformats.org/officeDocument/2006/bibliography"/>
  </ds:schemaRefs>
</ds:datastoreItem>
</file>

<file path=customXml/itemProps4.xml><?xml version="1.0" encoding="utf-8"?>
<ds:datastoreItem xmlns:ds="http://schemas.openxmlformats.org/officeDocument/2006/customXml" ds:itemID="{40224ADF-0579-41C7-9ADB-EA93287875E7}">
  <ds:schemaRefs>
    <ds:schemaRef ds:uri="http://schemas.openxmlformats.org/officeDocument/2006/bibliography"/>
  </ds:schemaRefs>
</ds:datastoreItem>
</file>

<file path=customXml/itemProps5.xml><?xml version="1.0" encoding="utf-8"?>
<ds:datastoreItem xmlns:ds="http://schemas.openxmlformats.org/officeDocument/2006/customXml" ds:itemID="{C4164DB5-64FF-42E1-9DC9-5CE7141C1638}">
  <ds:schemaRefs>
    <ds:schemaRef ds:uri="http://schemas.openxmlformats.org/officeDocument/2006/bibliography"/>
  </ds:schemaRefs>
</ds:datastoreItem>
</file>

<file path=customXml/itemProps6.xml><?xml version="1.0" encoding="utf-8"?>
<ds:datastoreItem xmlns:ds="http://schemas.openxmlformats.org/officeDocument/2006/customXml" ds:itemID="{7C43BE94-B29B-4A47-9607-593A9E0B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100</Pages>
  <Words>37628</Words>
  <Characters>214485</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251610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11</cp:revision>
  <cp:lastPrinted>2021-08-19T00:32:00Z</cp:lastPrinted>
  <dcterms:created xsi:type="dcterms:W3CDTF">2021-09-21T05:31:00Z</dcterms:created>
  <dcterms:modified xsi:type="dcterms:W3CDTF">2021-09-21T06:50:00Z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