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73729F" w:rsidRDefault="00881590">
      <w:pPr>
        <w:tabs>
          <w:tab w:val="left" w:pos="4962"/>
        </w:tabs>
        <w:ind w:left="4820"/>
        <w:rPr>
          <w:b/>
          <w:bCs/>
          <w:sz w:val="28"/>
          <w:szCs w:val="28"/>
        </w:rPr>
      </w:pPr>
      <w:r>
        <w:rPr>
          <w:b/>
          <w:bCs/>
          <w:sz w:val="28"/>
          <w:szCs w:val="28"/>
        </w:rPr>
        <w:t>Председатель Конкурсной комиссии  филиала ПАО «ТрансКонтейнер» на Горьковской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73729F" w:rsidRDefault="00881590">
      <w:pPr>
        <w:tabs>
          <w:tab w:val="left" w:pos="4962"/>
        </w:tabs>
        <w:ind w:left="4820"/>
        <w:rPr>
          <w:b/>
          <w:bCs/>
          <w:sz w:val="28"/>
          <w:szCs w:val="28"/>
        </w:rPr>
      </w:pPr>
      <w:r>
        <w:rPr>
          <w:b/>
          <w:bCs/>
          <w:sz w:val="28"/>
          <w:szCs w:val="28"/>
        </w:rPr>
        <w:t xml:space="preserve">Анатолий Григорьевич </w:t>
      </w:r>
      <w:proofErr w:type="spellStart"/>
      <w:r>
        <w:rPr>
          <w:b/>
          <w:bCs/>
          <w:sz w:val="28"/>
          <w:szCs w:val="28"/>
        </w:rPr>
        <w:t>Каринский</w:t>
      </w:r>
      <w:proofErr w:type="spellEnd"/>
    </w:p>
    <w:p w:rsidR="006F6D36" w:rsidRPr="006D2B87" w:rsidRDefault="006F6D36" w:rsidP="006F6D36">
      <w:pPr>
        <w:tabs>
          <w:tab w:val="left" w:pos="4962"/>
        </w:tabs>
        <w:ind w:left="4820"/>
        <w:rPr>
          <w:rFonts w:eastAsia="Arial Unicode MS"/>
        </w:rPr>
      </w:pPr>
    </w:p>
    <w:p w:rsidR="0073729F" w:rsidRDefault="00881590">
      <w:pPr>
        <w:tabs>
          <w:tab w:val="left" w:pos="4962"/>
        </w:tabs>
        <w:ind w:left="4820"/>
        <w:rPr>
          <w:b/>
          <w:bCs/>
          <w:sz w:val="28"/>
        </w:rPr>
      </w:pPr>
      <w:r>
        <w:rPr>
          <w:b/>
          <w:bCs/>
          <w:sz w:val="28"/>
        </w:rPr>
        <w:t>«13» января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73729F" w:rsidRDefault="00881590">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Горьковской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00201758" w:rsidRPr="00201758">
        <w:t>№ ОКэ-НКПГОРЬК-21-0002</w:t>
      </w:r>
      <w:r>
        <w:t xml:space="preserve"> по предмету закупки </w:t>
      </w:r>
      <w:r>
        <w:rPr>
          <w:b/>
        </w:rPr>
        <w:t xml:space="preserve">«Поставка </w:t>
      </w:r>
      <w:proofErr w:type="spellStart"/>
      <w:r>
        <w:rPr>
          <w:b/>
        </w:rPr>
        <w:t>полушпал</w:t>
      </w:r>
      <w:proofErr w:type="spellEnd"/>
      <w:r>
        <w:rPr>
          <w:b/>
        </w:rPr>
        <w:t xml:space="preserve"> железобетонных ПШП-310 (либо аналог</w:t>
      </w:r>
      <w:proofErr w:type="gramEnd"/>
      <w:r>
        <w:rPr>
          <w:b/>
        </w:rPr>
        <w:t xml:space="preserve"> для рельсовых путей грузоподъемных кранов) с комплектом скреплений для нужд контейнерного терминала Киров-Котласский филиала ПАО "ТрансКонтейнер" на Горьковской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w:t>
      </w:r>
      <w:r>
        <w:rPr>
          <w:szCs w:val="28"/>
        </w:rPr>
        <w:lastRenderedPageBreak/>
        <w:t>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w:t>
      </w:r>
      <w:r>
        <w:lastRenderedPageBreak/>
        <w:t xml:space="preserve">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w:t>
      </w:r>
      <w:r>
        <w:lastRenderedPageBreak/>
        <w:t>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w:t>
      </w:r>
      <w:r>
        <w:lastRenderedPageBreak/>
        <w:t>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lastRenderedPageBreak/>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3729F" w:rsidRDefault="00160288">
      <w:pPr>
        <w:pStyle w:val="af9"/>
        <w:rPr>
          <w:sz w:val="28"/>
        </w:rPr>
      </w:pPr>
      <w:r w:rsidRPr="00160288">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A145B7" w:rsidRPr="007E6DE4" w:rsidRDefault="00A145B7" w:rsidP="008F6343">
                  <w:pPr>
                    <w:jc w:val="center"/>
                    <w:rPr>
                      <w:b/>
                      <w:sz w:val="28"/>
                      <w:szCs w:val="28"/>
                    </w:rPr>
                  </w:pPr>
                  <w:r w:rsidRPr="007E6DE4">
                    <w:rPr>
                      <w:b/>
                      <w:sz w:val="28"/>
                      <w:szCs w:val="28"/>
                    </w:rPr>
                    <w:t xml:space="preserve">_____________________________________________, </w:t>
                  </w:r>
                </w:p>
                <w:p w:rsidR="00A145B7" w:rsidRDefault="00A145B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A145B7" w:rsidRPr="007E6DE4" w:rsidRDefault="00A145B7" w:rsidP="008F6343">
                  <w:pPr>
                    <w:jc w:val="center"/>
                    <w:rPr>
                      <w:b/>
                      <w:sz w:val="28"/>
                      <w:szCs w:val="28"/>
                    </w:rPr>
                  </w:pPr>
                  <w:r w:rsidRPr="007E6DE4">
                    <w:rPr>
                      <w:b/>
                      <w:sz w:val="28"/>
                      <w:szCs w:val="28"/>
                    </w:rPr>
                    <w:t>________________________________________</w:t>
                  </w:r>
                </w:p>
                <w:p w:rsidR="00A145B7" w:rsidRPr="007E6DE4" w:rsidRDefault="00A145B7" w:rsidP="008F6343">
                  <w:pPr>
                    <w:jc w:val="center"/>
                    <w:rPr>
                      <w:i/>
                      <w:sz w:val="20"/>
                      <w:szCs w:val="20"/>
                    </w:rPr>
                  </w:pPr>
                  <w:r w:rsidRPr="007E6DE4">
                    <w:rPr>
                      <w:i/>
                      <w:sz w:val="20"/>
                      <w:szCs w:val="20"/>
                    </w:rPr>
                    <w:t>государство регистрации претендента</w:t>
                  </w:r>
                </w:p>
                <w:p w:rsidR="00A145B7" w:rsidRPr="007E6DE4" w:rsidRDefault="00A145B7" w:rsidP="008F6343">
                  <w:pPr>
                    <w:jc w:val="center"/>
                    <w:rPr>
                      <w:b/>
                      <w:sz w:val="28"/>
                      <w:szCs w:val="28"/>
                    </w:rPr>
                  </w:pPr>
                  <w:r w:rsidRPr="007E6DE4">
                    <w:rPr>
                      <w:b/>
                      <w:sz w:val="28"/>
                      <w:szCs w:val="28"/>
                    </w:rPr>
                    <w:t>_____________________________</w:t>
                  </w:r>
                  <w:r>
                    <w:rPr>
                      <w:b/>
                      <w:sz w:val="28"/>
                      <w:szCs w:val="28"/>
                    </w:rPr>
                    <w:t>__________________</w:t>
                  </w:r>
                </w:p>
                <w:p w:rsidR="00A145B7" w:rsidRPr="007E6DE4" w:rsidRDefault="00A145B7" w:rsidP="008F6343">
                  <w:pPr>
                    <w:jc w:val="center"/>
                    <w:rPr>
                      <w:i/>
                      <w:sz w:val="20"/>
                      <w:szCs w:val="20"/>
                    </w:rPr>
                  </w:pPr>
                  <w:r w:rsidRPr="007E6DE4">
                    <w:rPr>
                      <w:i/>
                      <w:sz w:val="20"/>
                      <w:szCs w:val="20"/>
                    </w:rPr>
                    <w:t>ИНН претендента (для претендентов-резидентов Российской Федерации)</w:t>
                  </w:r>
                </w:p>
                <w:p w:rsidR="00A145B7" w:rsidRDefault="00A145B7" w:rsidP="008F6343">
                  <w:pPr>
                    <w:jc w:val="both"/>
                  </w:pPr>
                </w:p>
                <w:p w:rsidR="00A145B7" w:rsidRDefault="00A145B7">
                  <w:pPr>
                    <w:jc w:val="center"/>
                    <w:rPr>
                      <w:b/>
                    </w:rPr>
                  </w:pPr>
                  <w:r>
                    <w:rPr>
                      <w:b/>
                    </w:rPr>
                    <w:t>ОБЕСПЕЧЕНИЕ ЗАЯВКИ НА УЧАСТИЕ В ОТКРЫТОМ КОНКУРСЕ № </w:t>
                  </w:r>
                </w:p>
                <w:p w:rsidR="00A145B7" w:rsidRPr="003C6269" w:rsidRDefault="00A145B7" w:rsidP="008F6343">
                  <w:pPr>
                    <w:jc w:val="center"/>
                    <w:rPr>
                      <w:b/>
                    </w:rPr>
                  </w:pPr>
                  <w:r w:rsidRPr="003C6269">
                    <w:rPr>
                      <w:b/>
                    </w:rPr>
                    <w:t xml:space="preserve">(лот № _________) </w:t>
                  </w:r>
                </w:p>
                <w:p w:rsidR="00A145B7" w:rsidRPr="006471D1" w:rsidRDefault="00A145B7" w:rsidP="006471D1">
                  <w:pPr>
                    <w:jc w:val="center"/>
                    <w:rPr>
                      <w:i/>
                    </w:rPr>
                  </w:pPr>
                  <w:r w:rsidRPr="003C6269">
                    <w:rPr>
                      <w:i/>
                    </w:rPr>
                    <w:t>(указывается номер лота)</w:t>
                  </w:r>
                </w:p>
              </w:txbxContent>
            </v:textbox>
            <w10:wrap type="tight"/>
          </v:shape>
        </w:pict>
      </w:r>
      <w:r w:rsidR="00881590">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3729F" w:rsidRDefault="00881590">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73729F" w:rsidRDefault="0073729F">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w:t>
      </w:r>
      <w:r>
        <w:rPr>
          <w:sz w:val="28"/>
          <w:szCs w:val="28"/>
        </w:rPr>
        <w:lastRenderedPageBreak/>
        <w:t>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73729F" w:rsidRDefault="00881590">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73729F" w:rsidRDefault="0073729F">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w:t>
      </w:r>
      <w:r>
        <w:rPr>
          <w:sz w:val="28"/>
          <w:szCs w:val="28"/>
        </w:rPr>
        <w:lastRenderedPageBreak/>
        <w:t xml:space="preserve">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Pr>
          <w:sz w:val="28"/>
          <w:szCs w:val="28"/>
        </w:rPr>
        <w:lastRenderedPageBreak/>
        <w:t>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w:t>
      </w:r>
      <w:r>
        <w:rPr>
          <w:sz w:val="28"/>
          <w:szCs w:val="28"/>
        </w:rPr>
        <w:lastRenderedPageBreak/>
        <w:t>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w:t>
      </w:r>
      <w:r>
        <w:rPr>
          <w:sz w:val="28"/>
          <w:szCs w:val="28"/>
        </w:rPr>
        <w:lastRenderedPageBreak/>
        <w:t>заключается договор, в проект договора, являющийся неотъемлемой частью настоящей документации о закупке.</w:t>
      </w:r>
    </w:p>
    <w:p w:rsidR="0073729F" w:rsidRDefault="00881590">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Заказчик </w:t>
      </w:r>
      <w:r>
        <w:rPr>
          <w:sz w:val="28"/>
          <w:szCs w:val="28"/>
        </w:rPr>
        <w:lastRenderedPageBreak/>
        <w:t>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Pr>
          <w:sz w:val="28"/>
          <w:szCs w:val="28"/>
        </w:rPr>
        <w:lastRenderedPageBreak/>
        <w:t>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A145B7" w:rsidRPr="001119A0" w:rsidRDefault="00881590" w:rsidP="00A145B7">
      <w:pPr>
        <w:pStyle w:val="27"/>
        <w:spacing w:line="240" w:lineRule="auto"/>
        <w:ind w:firstLine="709"/>
        <w:jc w:val="both"/>
        <w:rPr>
          <w:rFonts w:cs="Times New Roman"/>
          <w:b/>
          <w:sz w:val="28"/>
          <w:szCs w:val="28"/>
        </w:rPr>
      </w:pPr>
      <w:r>
        <w:rPr>
          <w:rFonts w:cs="Times New Roman"/>
          <w:b/>
          <w:sz w:val="28"/>
          <w:szCs w:val="28"/>
        </w:rPr>
        <w:t>4.1. Общие положения.</w:t>
      </w:r>
    </w:p>
    <w:p w:rsidR="00A145B7" w:rsidRDefault="00881590" w:rsidP="00A145B7">
      <w:pPr>
        <w:pStyle w:val="19"/>
        <w:ind w:firstLine="709"/>
        <w:rPr>
          <w:szCs w:val="28"/>
        </w:rPr>
      </w:pPr>
      <w:r>
        <w:rPr>
          <w:szCs w:val="28"/>
        </w:rPr>
        <w:t xml:space="preserve">4.1.1. Поставка </w:t>
      </w:r>
      <w:proofErr w:type="spellStart"/>
      <w:r>
        <w:rPr>
          <w:szCs w:val="28"/>
        </w:rPr>
        <w:t>полушпал</w:t>
      </w:r>
      <w:proofErr w:type="spellEnd"/>
      <w:r>
        <w:rPr>
          <w:szCs w:val="28"/>
        </w:rPr>
        <w:t xml:space="preserve"> железобетонных ПШП-310 (либо аналог) для рельсовых путей грузоподъемных кранов для нужд контейнерного терминала Киров-Котласский филиала ПАО "ТрансКонтейнер" на Горьковской железной дороге.</w:t>
      </w:r>
    </w:p>
    <w:p w:rsidR="00A145B7" w:rsidRDefault="00881590" w:rsidP="00A145B7">
      <w:pPr>
        <w:pStyle w:val="19"/>
        <w:ind w:firstLine="709"/>
        <w:rPr>
          <w:szCs w:val="28"/>
        </w:rPr>
      </w:pPr>
      <w:r>
        <w:rPr>
          <w:szCs w:val="28"/>
        </w:rPr>
        <w:t>4.1.2. Предмет настоящего Открытого конкурса неделим, то есть претендент в случае победы в Открытом конкурсе должен осуществить поставку Товара в полном ассортименте и в полном объеме согласно настоящей документации о закупке.</w:t>
      </w:r>
    </w:p>
    <w:p w:rsidR="00A145B7" w:rsidRPr="004F5645" w:rsidRDefault="00881590" w:rsidP="00A145B7">
      <w:pPr>
        <w:pStyle w:val="19"/>
        <w:ind w:firstLine="709"/>
        <w:rPr>
          <w:szCs w:val="28"/>
        </w:rPr>
      </w:pPr>
      <w:r>
        <w:rPr>
          <w:szCs w:val="28"/>
        </w:rPr>
        <w:t>4.1.3. Поставляемый товар должен быть новым, ранее в эксплуатации не находившимся.</w:t>
      </w:r>
    </w:p>
    <w:p w:rsidR="00A145B7" w:rsidRDefault="00881590" w:rsidP="00A145B7">
      <w:pPr>
        <w:pStyle w:val="19"/>
        <w:ind w:firstLine="709"/>
        <w:rPr>
          <w:szCs w:val="28"/>
        </w:rPr>
      </w:pPr>
      <w:r>
        <w:rPr>
          <w:szCs w:val="28"/>
        </w:rPr>
        <w:t>4.1.4.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оказания услуг, поставки товара, которые Заказчик принимает по своему усмотрению.</w:t>
      </w:r>
    </w:p>
    <w:p w:rsidR="00A145B7" w:rsidRDefault="00881590" w:rsidP="00A145B7">
      <w:pPr>
        <w:ind w:firstLine="708"/>
        <w:jc w:val="both"/>
        <w:rPr>
          <w:sz w:val="28"/>
          <w:szCs w:val="28"/>
        </w:rPr>
      </w:pPr>
      <w:r>
        <w:rPr>
          <w:sz w:val="28"/>
          <w:szCs w:val="28"/>
        </w:rPr>
        <w:t>4.1.5. Победитель закупки должен предоставить полные технические условия или ГОСТ на поставляемый товар, для осуществления входного контроля продукции.</w:t>
      </w:r>
    </w:p>
    <w:p w:rsidR="00A145B7" w:rsidRPr="00B9778D" w:rsidRDefault="00881590" w:rsidP="00A145B7">
      <w:pPr>
        <w:ind w:firstLine="708"/>
        <w:jc w:val="both"/>
        <w:rPr>
          <w:sz w:val="28"/>
          <w:szCs w:val="28"/>
        </w:rPr>
      </w:pPr>
      <w:r>
        <w:rPr>
          <w:sz w:val="28"/>
          <w:szCs w:val="28"/>
        </w:rPr>
        <w:t xml:space="preserve">4.1.6. Заказчик осуществляет сплошной входной контроль продукции в соответствии с ГОСТ 24297-13. Заказчик вправе осуществлять приемку </w:t>
      </w:r>
      <w:r>
        <w:rPr>
          <w:sz w:val="28"/>
          <w:szCs w:val="28"/>
        </w:rPr>
        <w:lastRenderedPageBreak/>
        <w:t>продукции в присутствии представителя сторонней организации, осуществляющей функции строительного контроля.</w:t>
      </w:r>
    </w:p>
    <w:p w:rsidR="00A145B7" w:rsidRDefault="00881590" w:rsidP="00A145B7">
      <w:pPr>
        <w:ind w:firstLine="708"/>
        <w:jc w:val="both"/>
        <w:rPr>
          <w:sz w:val="28"/>
          <w:szCs w:val="28"/>
        </w:rPr>
      </w:pPr>
      <w:r>
        <w:rPr>
          <w:sz w:val="28"/>
          <w:szCs w:val="28"/>
        </w:rPr>
        <w:t xml:space="preserve">4.1.7. Железобетонная </w:t>
      </w:r>
      <w:proofErr w:type="spellStart"/>
      <w:r>
        <w:rPr>
          <w:sz w:val="28"/>
          <w:szCs w:val="28"/>
        </w:rPr>
        <w:t>полушпала</w:t>
      </w:r>
      <w:proofErr w:type="spellEnd"/>
      <w:r>
        <w:rPr>
          <w:sz w:val="28"/>
          <w:szCs w:val="28"/>
        </w:rPr>
        <w:t xml:space="preserve"> должна </w:t>
      </w:r>
      <w:proofErr w:type="gramStart"/>
      <w:r>
        <w:rPr>
          <w:sz w:val="28"/>
          <w:szCs w:val="28"/>
        </w:rPr>
        <w:t>иметь симметричные размеры относительна</w:t>
      </w:r>
      <w:proofErr w:type="gramEnd"/>
      <w:r>
        <w:rPr>
          <w:sz w:val="28"/>
          <w:szCs w:val="28"/>
        </w:rPr>
        <w:t xml:space="preserve"> оси рельса.</w:t>
      </w:r>
    </w:p>
    <w:p w:rsidR="00A145B7" w:rsidRDefault="00A145B7" w:rsidP="00A145B7">
      <w:pPr>
        <w:pStyle w:val="19"/>
        <w:ind w:firstLine="709"/>
        <w:rPr>
          <w:szCs w:val="28"/>
        </w:rPr>
      </w:pPr>
    </w:p>
    <w:p w:rsidR="00A145B7" w:rsidRDefault="00881590" w:rsidP="00A145B7">
      <w:pPr>
        <w:ind w:firstLine="708"/>
        <w:jc w:val="both"/>
        <w:rPr>
          <w:b/>
          <w:sz w:val="28"/>
          <w:szCs w:val="28"/>
        </w:rPr>
      </w:pPr>
      <w:r>
        <w:rPr>
          <w:b/>
          <w:sz w:val="28"/>
          <w:szCs w:val="28"/>
        </w:rPr>
        <w:t>4.2. Технические требования к поставляемому товару</w:t>
      </w:r>
    </w:p>
    <w:p w:rsidR="00A145B7" w:rsidRDefault="00A145B7" w:rsidP="00A145B7">
      <w:pPr>
        <w:ind w:firstLine="708"/>
        <w:jc w:val="both"/>
        <w:rPr>
          <w:rFonts w:cs="Calibri"/>
          <w:kern w:val="1"/>
          <w:sz w:val="28"/>
          <w:szCs w:val="28"/>
        </w:rPr>
      </w:pPr>
    </w:p>
    <w:tbl>
      <w:tblPr>
        <w:tblStyle w:val="afff1"/>
        <w:tblW w:w="9570" w:type="dxa"/>
        <w:tblInd w:w="108" w:type="dxa"/>
        <w:tblLook w:val="04A0"/>
      </w:tblPr>
      <w:tblGrid>
        <w:gridCol w:w="959"/>
        <w:gridCol w:w="5385"/>
        <w:gridCol w:w="3226"/>
      </w:tblGrid>
      <w:tr w:rsidR="00A145B7" w:rsidTr="00A145B7">
        <w:tc>
          <w:tcPr>
            <w:tcW w:w="959" w:type="dxa"/>
          </w:tcPr>
          <w:p w:rsidR="00A145B7" w:rsidRDefault="00881590" w:rsidP="00A145B7">
            <w:pPr>
              <w:jc w:val="center"/>
              <w:rPr>
                <w:sz w:val="28"/>
                <w:szCs w:val="28"/>
              </w:rPr>
            </w:pPr>
            <w:r>
              <w:rPr>
                <w:sz w:val="28"/>
                <w:szCs w:val="28"/>
              </w:rPr>
              <w:t xml:space="preserve">№ </w:t>
            </w:r>
            <w:proofErr w:type="gramStart"/>
            <w:r>
              <w:rPr>
                <w:sz w:val="28"/>
                <w:szCs w:val="28"/>
              </w:rPr>
              <w:t>п</w:t>
            </w:r>
            <w:proofErr w:type="gramEnd"/>
            <w:r>
              <w:rPr>
                <w:sz w:val="28"/>
                <w:szCs w:val="28"/>
              </w:rPr>
              <w:t>/п</w:t>
            </w:r>
          </w:p>
        </w:tc>
        <w:tc>
          <w:tcPr>
            <w:tcW w:w="5385" w:type="dxa"/>
          </w:tcPr>
          <w:p w:rsidR="00A145B7" w:rsidRDefault="00881590" w:rsidP="00A145B7">
            <w:pPr>
              <w:jc w:val="center"/>
              <w:rPr>
                <w:sz w:val="28"/>
                <w:szCs w:val="28"/>
              </w:rPr>
            </w:pPr>
            <w:r>
              <w:rPr>
                <w:sz w:val="28"/>
                <w:szCs w:val="28"/>
              </w:rPr>
              <w:t>Наименование показателя</w:t>
            </w:r>
          </w:p>
        </w:tc>
        <w:tc>
          <w:tcPr>
            <w:tcW w:w="3226" w:type="dxa"/>
          </w:tcPr>
          <w:p w:rsidR="00A145B7" w:rsidRDefault="00881590" w:rsidP="00A145B7">
            <w:pPr>
              <w:jc w:val="center"/>
              <w:rPr>
                <w:sz w:val="28"/>
                <w:szCs w:val="28"/>
              </w:rPr>
            </w:pPr>
            <w:r>
              <w:rPr>
                <w:sz w:val="28"/>
                <w:szCs w:val="28"/>
              </w:rPr>
              <w:t>Параметры</w:t>
            </w:r>
          </w:p>
        </w:tc>
      </w:tr>
      <w:tr w:rsidR="00A145B7" w:rsidTr="00A145B7">
        <w:trPr>
          <w:trHeight w:val="393"/>
        </w:trPr>
        <w:tc>
          <w:tcPr>
            <w:tcW w:w="959" w:type="dxa"/>
            <w:vAlign w:val="center"/>
          </w:tcPr>
          <w:p w:rsidR="00A145B7" w:rsidRDefault="00881590" w:rsidP="00A145B7">
            <w:pPr>
              <w:jc w:val="center"/>
              <w:rPr>
                <w:sz w:val="28"/>
                <w:szCs w:val="28"/>
              </w:rPr>
            </w:pPr>
            <w:r>
              <w:rPr>
                <w:sz w:val="28"/>
                <w:szCs w:val="28"/>
              </w:rPr>
              <w:t>1</w:t>
            </w:r>
          </w:p>
        </w:tc>
        <w:tc>
          <w:tcPr>
            <w:tcW w:w="5385" w:type="dxa"/>
            <w:vAlign w:val="center"/>
          </w:tcPr>
          <w:p w:rsidR="00A145B7" w:rsidRPr="00251E49" w:rsidRDefault="00881590" w:rsidP="00A145B7">
            <w:pPr>
              <w:suppressAutoHyphens w:val="0"/>
              <w:rPr>
                <w:color w:val="222222"/>
                <w:lang w:eastAsia="ru-RU"/>
              </w:rPr>
            </w:pPr>
            <w:r>
              <w:rPr>
                <w:color w:val="222222"/>
                <w:sz w:val="28"/>
                <w:szCs w:val="28"/>
                <w:lang w:eastAsia="ru-RU"/>
              </w:rPr>
              <w:t>Наименование и марка товара</w:t>
            </w:r>
          </w:p>
        </w:tc>
        <w:tc>
          <w:tcPr>
            <w:tcW w:w="3226" w:type="dxa"/>
            <w:vAlign w:val="center"/>
          </w:tcPr>
          <w:p w:rsidR="00A145B7" w:rsidRPr="00251E49" w:rsidRDefault="00881590" w:rsidP="00A145B7">
            <w:pPr>
              <w:suppressAutoHyphens w:val="0"/>
              <w:jc w:val="center"/>
              <w:rPr>
                <w:color w:val="222222"/>
                <w:lang w:eastAsia="ru-RU"/>
              </w:rPr>
            </w:pPr>
            <w:proofErr w:type="spellStart"/>
            <w:r>
              <w:rPr>
                <w:color w:val="222222"/>
                <w:sz w:val="28"/>
                <w:szCs w:val="28"/>
                <w:lang w:eastAsia="ru-RU"/>
              </w:rPr>
              <w:t>Полушпала</w:t>
            </w:r>
            <w:proofErr w:type="spellEnd"/>
            <w:r>
              <w:rPr>
                <w:color w:val="222222"/>
                <w:sz w:val="28"/>
                <w:szCs w:val="28"/>
                <w:lang w:eastAsia="ru-RU"/>
              </w:rPr>
              <w:t xml:space="preserve"> железобетонная</w:t>
            </w:r>
          </w:p>
          <w:p w:rsidR="00A145B7" w:rsidRPr="00251E49" w:rsidRDefault="00881590" w:rsidP="00A145B7">
            <w:pPr>
              <w:suppressAutoHyphens w:val="0"/>
              <w:jc w:val="center"/>
              <w:rPr>
                <w:color w:val="222222"/>
                <w:lang w:eastAsia="ru-RU"/>
              </w:rPr>
            </w:pPr>
            <w:r>
              <w:rPr>
                <w:color w:val="222222"/>
                <w:sz w:val="28"/>
                <w:szCs w:val="28"/>
                <w:lang w:eastAsia="ru-RU"/>
              </w:rPr>
              <w:t> ПШП-310 (либо аналог) с комплектом скреплений</w:t>
            </w:r>
            <w:r>
              <w:t xml:space="preserve"> КБ-65</w:t>
            </w:r>
          </w:p>
        </w:tc>
      </w:tr>
      <w:tr w:rsidR="00A145B7" w:rsidTr="00A145B7">
        <w:trPr>
          <w:trHeight w:val="300"/>
        </w:trPr>
        <w:tc>
          <w:tcPr>
            <w:tcW w:w="959" w:type="dxa"/>
            <w:vAlign w:val="center"/>
          </w:tcPr>
          <w:p w:rsidR="00A145B7" w:rsidRDefault="00881590" w:rsidP="00A145B7">
            <w:pPr>
              <w:jc w:val="center"/>
              <w:rPr>
                <w:sz w:val="28"/>
                <w:szCs w:val="28"/>
              </w:rPr>
            </w:pPr>
            <w:r>
              <w:rPr>
                <w:sz w:val="28"/>
                <w:szCs w:val="28"/>
              </w:rPr>
              <w:t>2</w:t>
            </w:r>
          </w:p>
        </w:tc>
        <w:tc>
          <w:tcPr>
            <w:tcW w:w="5385" w:type="dxa"/>
            <w:vAlign w:val="center"/>
          </w:tcPr>
          <w:p w:rsidR="00A145B7" w:rsidRPr="00251E49" w:rsidRDefault="00881590" w:rsidP="00A145B7">
            <w:pPr>
              <w:suppressAutoHyphens w:val="0"/>
              <w:rPr>
                <w:color w:val="222222"/>
                <w:lang w:eastAsia="ru-RU"/>
              </w:rPr>
            </w:pPr>
            <w:r>
              <w:rPr>
                <w:color w:val="222222"/>
                <w:sz w:val="28"/>
                <w:szCs w:val="28"/>
                <w:lang w:eastAsia="ru-RU"/>
              </w:rPr>
              <w:t>Количество к поставке,  комплект</w:t>
            </w:r>
          </w:p>
        </w:tc>
        <w:tc>
          <w:tcPr>
            <w:tcW w:w="3226" w:type="dxa"/>
            <w:vAlign w:val="center"/>
          </w:tcPr>
          <w:p w:rsidR="00A145B7" w:rsidRPr="00251E49" w:rsidRDefault="00A145B7" w:rsidP="00A145B7">
            <w:pPr>
              <w:suppressAutoHyphens w:val="0"/>
              <w:jc w:val="center"/>
              <w:rPr>
                <w:color w:val="222222"/>
                <w:lang w:eastAsia="ru-RU"/>
              </w:rPr>
            </w:pPr>
          </w:p>
        </w:tc>
      </w:tr>
      <w:tr w:rsidR="00A145B7" w:rsidTr="00A145B7">
        <w:tc>
          <w:tcPr>
            <w:tcW w:w="959" w:type="dxa"/>
            <w:vAlign w:val="center"/>
          </w:tcPr>
          <w:p w:rsidR="00A145B7" w:rsidRDefault="00881590" w:rsidP="00A145B7">
            <w:pPr>
              <w:jc w:val="center"/>
              <w:rPr>
                <w:sz w:val="28"/>
                <w:szCs w:val="28"/>
              </w:rPr>
            </w:pPr>
            <w:r>
              <w:rPr>
                <w:sz w:val="28"/>
                <w:szCs w:val="28"/>
              </w:rPr>
              <w:t>2.1.</w:t>
            </w:r>
          </w:p>
        </w:tc>
        <w:tc>
          <w:tcPr>
            <w:tcW w:w="5385" w:type="dxa"/>
            <w:vAlign w:val="center"/>
          </w:tcPr>
          <w:p w:rsidR="00A145B7" w:rsidRDefault="00881590" w:rsidP="00A145B7">
            <w:pPr>
              <w:suppressAutoHyphens w:val="0"/>
              <w:rPr>
                <w:color w:val="222222"/>
                <w:sz w:val="28"/>
                <w:szCs w:val="28"/>
                <w:lang w:eastAsia="ru-RU"/>
              </w:rPr>
            </w:pPr>
            <w:r>
              <w:rPr>
                <w:color w:val="222222"/>
                <w:sz w:val="28"/>
                <w:szCs w:val="28"/>
                <w:lang w:eastAsia="ru-RU"/>
              </w:rPr>
              <w:t>-</w:t>
            </w:r>
            <w:proofErr w:type="spellStart"/>
            <w:r>
              <w:rPr>
                <w:color w:val="222222"/>
                <w:sz w:val="28"/>
                <w:szCs w:val="28"/>
                <w:lang w:eastAsia="ru-RU"/>
              </w:rPr>
              <w:t>полушпалы</w:t>
            </w:r>
            <w:proofErr w:type="spellEnd"/>
          </w:p>
        </w:tc>
        <w:tc>
          <w:tcPr>
            <w:tcW w:w="3226" w:type="dxa"/>
            <w:vAlign w:val="center"/>
          </w:tcPr>
          <w:p w:rsidR="00A145B7" w:rsidRDefault="00881590" w:rsidP="00A145B7">
            <w:pPr>
              <w:suppressAutoHyphens w:val="0"/>
              <w:jc w:val="center"/>
              <w:rPr>
                <w:color w:val="222222"/>
                <w:sz w:val="28"/>
                <w:szCs w:val="28"/>
                <w:lang w:eastAsia="ru-RU"/>
              </w:rPr>
            </w:pPr>
            <w:r>
              <w:rPr>
                <w:color w:val="222222"/>
                <w:sz w:val="28"/>
                <w:szCs w:val="28"/>
                <w:lang w:eastAsia="ru-RU"/>
              </w:rPr>
              <w:t>6</w:t>
            </w:r>
            <w:r>
              <w:rPr>
                <w:color w:val="222222"/>
                <w:sz w:val="28"/>
                <w:szCs w:val="28"/>
                <w:lang w:val="en-US" w:eastAsia="ru-RU"/>
              </w:rPr>
              <w:t>2</w:t>
            </w:r>
            <w:r>
              <w:rPr>
                <w:color w:val="222222"/>
                <w:sz w:val="28"/>
                <w:szCs w:val="28"/>
                <w:lang w:eastAsia="ru-RU"/>
              </w:rPr>
              <w:t>0</w:t>
            </w:r>
          </w:p>
        </w:tc>
      </w:tr>
      <w:tr w:rsidR="00A145B7" w:rsidTr="00A145B7">
        <w:tc>
          <w:tcPr>
            <w:tcW w:w="959" w:type="dxa"/>
            <w:vAlign w:val="center"/>
          </w:tcPr>
          <w:p w:rsidR="00A145B7" w:rsidRDefault="00881590" w:rsidP="00A145B7">
            <w:pPr>
              <w:jc w:val="center"/>
              <w:rPr>
                <w:sz w:val="28"/>
                <w:szCs w:val="28"/>
              </w:rPr>
            </w:pPr>
            <w:r>
              <w:rPr>
                <w:sz w:val="28"/>
                <w:szCs w:val="28"/>
              </w:rPr>
              <w:t>2.2.</w:t>
            </w:r>
          </w:p>
        </w:tc>
        <w:tc>
          <w:tcPr>
            <w:tcW w:w="5385" w:type="dxa"/>
            <w:vAlign w:val="center"/>
          </w:tcPr>
          <w:p w:rsidR="00A145B7" w:rsidRDefault="00881590" w:rsidP="00A145B7">
            <w:pPr>
              <w:suppressAutoHyphens w:val="0"/>
              <w:rPr>
                <w:color w:val="222222"/>
                <w:sz w:val="28"/>
                <w:szCs w:val="28"/>
                <w:lang w:eastAsia="ru-RU"/>
              </w:rPr>
            </w:pPr>
            <w:r>
              <w:rPr>
                <w:color w:val="222222"/>
                <w:sz w:val="28"/>
                <w:szCs w:val="28"/>
                <w:lang w:eastAsia="ru-RU"/>
              </w:rPr>
              <w:t>-компле</w:t>
            </w:r>
            <w:proofErr w:type="gramStart"/>
            <w:r>
              <w:rPr>
                <w:color w:val="222222"/>
                <w:sz w:val="28"/>
                <w:szCs w:val="28"/>
                <w:lang w:eastAsia="ru-RU"/>
              </w:rPr>
              <w:t>кт скр</w:t>
            </w:r>
            <w:proofErr w:type="gramEnd"/>
            <w:r>
              <w:rPr>
                <w:color w:val="222222"/>
                <w:sz w:val="28"/>
                <w:szCs w:val="28"/>
                <w:lang w:eastAsia="ru-RU"/>
              </w:rPr>
              <w:t>еплений</w:t>
            </w:r>
            <w:r>
              <w:t xml:space="preserve"> КБ-65</w:t>
            </w:r>
          </w:p>
        </w:tc>
        <w:tc>
          <w:tcPr>
            <w:tcW w:w="3226" w:type="dxa"/>
            <w:vAlign w:val="center"/>
          </w:tcPr>
          <w:p w:rsidR="00A145B7" w:rsidRDefault="00881590" w:rsidP="00A145B7">
            <w:pPr>
              <w:suppressAutoHyphens w:val="0"/>
              <w:jc w:val="center"/>
              <w:rPr>
                <w:color w:val="222222"/>
                <w:sz w:val="28"/>
                <w:szCs w:val="28"/>
                <w:lang w:eastAsia="ru-RU"/>
              </w:rPr>
            </w:pPr>
            <w:r>
              <w:rPr>
                <w:color w:val="222222"/>
                <w:sz w:val="28"/>
                <w:szCs w:val="28"/>
                <w:lang w:eastAsia="ru-RU"/>
              </w:rPr>
              <w:t>800</w:t>
            </w:r>
          </w:p>
        </w:tc>
      </w:tr>
      <w:tr w:rsidR="00A145B7" w:rsidTr="00A145B7">
        <w:tc>
          <w:tcPr>
            <w:tcW w:w="959" w:type="dxa"/>
            <w:vAlign w:val="center"/>
          </w:tcPr>
          <w:p w:rsidR="00A145B7" w:rsidRDefault="00881590" w:rsidP="00A145B7">
            <w:pPr>
              <w:jc w:val="center"/>
              <w:rPr>
                <w:sz w:val="28"/>
                <w:szCs w:val="28"/>
              </w:rPr>
            </w:pPr>
            <w:r>
              <w:rPr>
                <w:sz w:val="28"/>
                <w:szCs w:val="28"/>
              </w:rPr>
              <w:t>3</w:t>
            </w:r>
          </w:p>
        </w:tc>
        <w:tc>
          <w:tcPr>
            <w:tcW w:w="5385" w:type="dxa"/>
            <w:vAlign w:val="center"/>
          </w:tcPr>
          <w:p w:rsidR="00A145B7" w:rsidRPr="00251E49" w:rsidRDefault="00881590" w:rsidP="00A145B7">
            <w:pPr>
              <w:suppressAutoHyphens w:val="0"/>
              <w:rPr>
                <w:color w:val="222222"/>
                <w:lang w:eastAsia="ru-RU"/>
              </w:rPr>
            </w:pPr>
            <w:r>
              <w:rPr>
                <w:color w:val="222222"/>
                <w:sz w:val="28"/>
                <w:szCs w:val="28"/>
                <w:lang w:eastAsia="ru-RU"/>
              </w:rPr>
              <w:t xml:space="preserve">Длина </w:t>
            </w:r>
            <w:proofErr w:type="gramStart"/>
            <w:r>
              <w:rPr>
                <w:color w:val="222222"/>
                <w:sz w:val="28"/>
                <w:szCs w:val="28"/>
                <w:lang w:eastAsia="ru-RU"/>
              </w:rPr>
              <w:t>железобетонной</w:t>
            </w:r>
            <w:proofErr w:type="gramEnd"/>
            <w:r>
              <w:rPr>
                <w:color w:val="222222"/>
                <w:sz w:val="28"/>
                <w:szCs w:val="28"/>
                <w:lang w:eastAsia="ru-RU"/>
              </w:rPr>
              <w:t xml:space="preserve"> </w:t>
            </w:r>
            <w:proofErr w:type="spellStart"/>
            <w:r>
              <w:rPr>
                <w:color w:val="222222"/>
                <w:sz w:val="28"/>
                <w:szCs w:val="28"/>
                <w:lang w:eastAsia="ru-RU"/>
              </w:rPr>
              <w:t>полушпалы</w:t>
            </w:r>
            <w:proofErr w:type="spellEnd"/>
          </w:p>
        </w:tc>
        <w:tc>
          <w:tcPr>
            <w:tcW w:w="3226" w:type="dxa"/>
            <w:vAlign w:val="center"/>
          </w:tcPr>
          <w:p w:rsidR="00A145B7" w:rsidRPr="00251E49" w:rsidRDefault="00881590" w:rsidP="00A145B7">
            <w:pPr>
              <w:suppressAutoHyphens w:val="0"/>
              <w:jc w:val="center"/>
              <w:rPr>
                <w:color w:val="222222"/>
                <w:lang w:eastAsia="ru-RU"/>
              </w:rPr>
            </w:pPr>
            <w:r>
              <w:rPr>
                <w:color w:val="222222"/>
                <w:sz w:val="28"/>
                <w:szCs w:val="28"/>
                <w:lang w:eastAsia="ru-RU"/>
              </w:rPr>
              <w:t>1310 мм</w:t>
            </w:r>
          </w:p>
        </w:tc>
      </w:tr>
      <w:tr w:rsidR="00A145B7" w:rsidTr="00A145B7">
        <w:tc>
          <w:tcPr>
            <w:tcW w:w="959" w:type="dxa"/>
            <w:vAlign w:val="center"/>
          </w:tcPr>
          <w:p w:rsidR="00A145B7" w:rsidRDefault="00881590" w:rsidP="00A145B7">
            <w:pPr>
              <w:jc w:val="center"/>
              <w:rPr>
                <w:sz w:val="28"/>
                <w:szCs w:val="28"/>
              </w:rPr>
            </w:pPr>
            <w:r>
              <w:rPr>
                <w:sz w:val="28"/>
                <w:szCs w:val="28"/>
              </w:rPr>
              <w:t>4</w:t>
            </w:r>
          </w:p>
        </w:tc>
        <w:tc>
          <w:tcPr>
            <w:tcW w:w="5385" w:type="dxa"/>
            <w:vAlign w:val="center"/>
          </w:tcPr>
          <w:p w:rsidR="00A145B7" w:rsidRPr="00251E49" w:rsidRDefault="00881590" w:rsidP="00A145B7">
            <w:pPr>
              <w:suppressAutoHyphens w:val="0"/>
              <w:rPr>
                <w:color w:val="222222"/>
                <w:lang w:eastAsia="ru-RU"/>
              </w:rPr>
            </w:pPr>
            <w:r>
              <w:rPr>
                <w:color w:val="222222"/>
                <w:sz w:val="28"/>
                <w:szCs w:val="28"/>
                <w:lang w:eastAsia="ru-RU"/>
              </w:rPr>
              <w:t xml:space="preserve">Материал </w:t>
            </w:r>
            <w:proofErr w:type="spellStart"/>
            <w:r>
              <w:rPr>
                <w:color w:val="222222"/>
                <w:sz w:val="28"/>
                <w:szCs w:val="28"/>
                <w:lang w:eastAsia="ru-RU"/>
              </w:rPr>
              <w:t>полушпалы</w:t>
            </w:r>
            <w:proofErr w:type="spellEnd"/>
          </w:p>
        </w:tc>
        <w:tc>
          <w:tcPr>
            <w:tcW w:w="3226" w:type="dxa"/>
            <w:vAlign w:val="center"/>
          </w:tcPr>
          <w:p w:rsidR="00A145B7" w:rsidRPr="00251E49" w:rsidRDefault="00881590" w:rsidP="00A145B7">
            <w:pPr>
              <w:suppressAutoHyphens w:val="0"/>
              <w:jc w:val="center"/>
              <w:rPr>
                <w:color w:val="222222"/>
                <w:lang w:eastAsia="ru-RU"/>
              </w:rPr>
            </w:pPr>
            <w:r>
              <w:rPr>
                <w:color w:val="222222"/>
                <w:sz w:val="28"/>
                <w:szCs w:val="28"/>
                <w:lang w:eastAsia="ru-RU"/>
              </w:rPr>
              <w:t>Тяжелый бетон (ГОСТ 26633-2015)  </w:t>
            </w:r>
          </w:p>
        </w:tc>
      </w:tr>
      <w:tr w:rsidR="00A145B7" w:rsidTr="00A145B7">
        <w:tc>
          <w:tcPr>
            <w:tcW w:w="959" w:type="dxa"/>
            <w:vAlign w:val="center"/>
          </w:tcPr>
          <w:p w:rsidR="00A145B7" w:rsidRDefault="00881590" w:rsidP="00A145B7">
            <w:pPr>
              <w:jc w:val="center"/>
              <w:rPr>
                <w:sz w:val="28"/>
                <w:szCs w:val="28"/>
              </w:rPr>
            </w:pPr>
            <w:r>
              <w:rPr>
                <w:sz w:val="28"/>
                <w:szCs w:val="28"/>
              </w:rPr>
              <w:t>5</w:t>
            </w:r>
          </w:p>
        </w:tc>
        <w:tc>
          <w:tcPr>
            <w:tcW w:w="5385" w:type="dxa"/>
            <w:vAlign w:val="center"/>
          </w:tcPr>
          <w:p w:rsidR="00A145B7" w:rsidRPr="00251E49" w:rsidRDefault="00881590" w:rsidP="00A145B7">
            <w:pPr>
              <w:suppressAutoHyphens w:val="0"/>
              <w:rPr>
                <w:color w:val="222222"/>
                <w:lang w:eastAsia="ru-RU"/>
              </w:rPr>
            </w:pPr>
            <w:r>
              <w:rPr>
                <w:color w:val="222222"/>
                <w:sz w:val="28"/>
                <w:szCs w:val="28"/>
                <w:lang w:eastAsia="ru-RU"/>
              </w:rPr>
              <w:t xml:space="preserve">Сорт </w:t>
            </w:r>
            <w:proofErr w:type="spellStart"/>
            <w:r>
              <w:rPr>
                <w:color w:val="222222"/>
                <w:sz w:val="28"/>
                <w:szCs w:val="28"/>
                <w:lang w:eastAsia="ru-RU"/>
              </w:rPr>
              <w:t>полушпал</w:t>
            </w:r>
            <w:proofErr w:type="spellEnd"/>
          </w:p>
        </w:tc>
        <w:tc>
          <w:tcPr>
            <w:tcW w:w="3226" w:type="dxa"/>
            <w:vAlign w:val="center"/>
          </w:tcPr>
          <w:p w:rsidR="00A145B7" w:rsidRPr="00251E49" w:rsidRDefault="00881590" w:rsidP="00A145B7">
            <w:pPr>
              <w:suppressAutoHyphens w:val="0"/>
              <w:jc w:val="center"/>
              <w:rPr>
                <w:color w:val="222222"/>
                <w:lang w:eastAsia="ru-RU"/>
              </w:rPr>
            </w:pPr>
            <w:r>
              <w:rPr>
                <w:color w:val="222222"/>
                <w:sz w:val="28"/>
                <w:szCs w:val="28"/>
                <w:lang w:eastAsia="ru-RU"/>
              </w:rPr>
              <w:t>1 с</w:t>
            </w:r>
          </w:p>
        </w:tc>
      </w:tr>
      <w:tr w:rsidR="00A145B7" w:rsidTr="00A145B7">
        <w:tc>
          <w:tcPr>
            <w:tcW w:w="959" w:type="dxa"/>
            <w:vAlign w:val="center"/>
          </w:tcPr>
          <w:p w:rsidR="00A145B7" w:rsidRDefault="00881590" w:rsidP="00A145B7">
            <w:pPr>
              <w:jc w:val="center"/>
              <w:rPr>
                <w:sz w:val="28"/>
                <w:szCs w:val="28"/>
              </w:rPr>
            </w:pPr>
            <w:r>
              <w:rPr>
                <w:sz w:val="28"/>
                <w:szCs w:val="28"/>
              </w:rPr>
              <w:t>6</w:t>
            </w:r>
          </w:p>
        </w:tc>
        <w:tc>
          <w:tcPr>
            <w:tcW w:w="5385" w:type="dxa"/>
            <w:vAlign w:val="center"/>
          </w:tcPr>
          <w:p w:rsidR="00A145B7" w:rsidRPr="00251E49" w:rsidRDefault="00881590" w:rsidP="00A145B7">
            <w:pPr>
              <w:suppressAutoHyphens w:val="0"/>
              <w:rPr>
                <w:color w:val="222222"/>
                <w:lang w:eastAsia="ru-RU"/>
              </w:rPr>
            </w:pPr>
            <w:r>
              <w:rPr>
                <w:color w:val="222222"/>
                <w:sz w:val="28"/>
                <w:szCs w:val="28"/>
                <w:lang w:eastAsia="ru-RU"/>
              </w:rPr>
              <w:t>Класс бетона по прочности</w:t>
            </w:r>
          </w:p>
        </w:tc>
        <w:tc>
          <w:tcPr>
            <w:tcW w:w="3226" w:type="dxa"/>
            <w:vAlign w:val="center"/>
          </w:tcPr>
          <w:p w:rsidR="00A145B7" w:rsidRPr="00251E49" w:rsidRDefault="00881590" w:rsidP="00A145B7">
            <w:pPr>
              <w:suppressAutoHyphens w:val="0"/>
              <w:jc w:val="center"/>
              <w:rPr>
                <w:color w:val="222222"/>
                <w:lang w:eastAsia="ru-RU"/>
              </w:rPr>
            </w:pPr>
            <w:r>
              <w:rPr>
                <w:color w:val="222222"/>
                <w:sz w:val="28"/>
                <w:szCs w:val="28"/>
                <w:lang w:eastAsia="ru-RU"/>
              </w:rPr>
              <w:t>В40</w:t>
            </w:r>
          </w:p>
        </w:tc>
      </w:tr>
      <w:tr w:rsidR="00A145B7" w:rsidTr="00A145B7">
        <w:tc>
          <w:tcPr>
            <w:tcW w:w="959" w:type="dxa"/>
            <w:vAlign w:val="center"/>
          </w:tcPr>
          <w:p w:rsidR="00A145B7" w:rsidRDefault="00881590" w:rsidP="00A145B7">
            <w:pPr>
              <w:jc w:val="center"/>
              <w:rPr>
                <w:sz w:val="28"/>
                <w:szCs w:val="28"/>
              </w:rPr>
            </w:pPr>
            <w:r>
              <w:rPr>
                <w:sz w:val="28"/>
                <w:szCs w:val="28"/>
              </w:rPr>
              <w:t>7</w:t>
            </w:r>
          </w:p>
        </w:tc>
        <w:tc>
          <w:tcPr>
            <w:tcW w:w="5385" w:type="dxa"/>
            <w:vAlign w:val="center"/>
          </w:tcPr>
          <w:p w:rsidR="00A145B7" w:rsidRPr="00251E49" w:rsidRDefault="00881590" w:rsidP="00A145B7">
            <w:pPr>
              <w:suppressAutoHyphens w:val="0"/>
              <w:rPr>
                <w:color w:val="222222"/>
                <w:lang w:eastAsia="ru-RU"/>
              </w:rPr>
            </w:pPr>
            <w:r>
              <w:rPr>
                <w:color w:val="222222"/>
                <w:sz w:val="28"/>
                <w:szCs w:val="28"/>
                <w:lang w:eastAsia="ru-RU"/>
              </w:rPr>
              <w:t>Отпускная прочность бетона</w:t>
            </w:r>
          </w:p>
        </w:tc>
        <w:tc>
          <w:tcPr>
            <w:tcW w:w="3226" w:type="dxa"/>
            <w:vAlign w:val="center"/>
          </w:tcPr>
          <w:p w:rsidR="00A145B7" w:rsidRPr="00251E49" w:rsidRDefault="00881590" w:rsidP="00A145B7">
            <w:pPr>
              <w:suppressAutoHyphens w:val="0"/>
              <w:jc w:val="center"/>
              <w:rPr>
                <w:color w:val="222222"/>
                <w:lang w:eastAsia="ru-RU"/>
              </w:rPr>
            </w:pPr>
            <w:r>
              <w:rPr>
                <w:color w:val="222222"/>
                <w:sz w:val="28"/>
                <w:szCs w:val="28"/>
                <w:lang w:eastAsia="ru-RU"/>
              </w:rPr>
              <w:t>не менее 34,2 МПа</w:t>
            </w:r>
          </w:p>
        </w:tc>
      </w:tr>
      <w:tr w:rsidR="00A145B7" w:rsidTr="00A145B7">
        <w:tc>
          <w:tcPr>
            <w:tcW w:w="959" w:type="dxa"/>
            <w:vAlign w:val="center"/>
          </w:tcPr>
          <w:p w:rsidR="00A145B7" w:rsidRDefault="00881590" w:rsidP="00A145B7">
            <w:pPr>
              <w:jc w:val="center"/>
              <w:rPr>
                <w:sz w:val="28"/>
                <w:szCs w:val="28"/>
              </w:rPr>
            </w:pPr>
            <w:r>
              <w:rPr>
                <w:sz w:val="28"/>
                <w:szCs w:val="28"/>
              </w:rPr>
              <w:t>8</w:t>
            </w:r>
          </w:p>
        </w:tc>
        <w:tc>
          <w:tcPr>
            <w:tcW w:w="5385" w:type="dxa"/>
            <w:vAlign w:val="center"/>
          </w:tcPr>
          <w:p w:rsidR="00A145B7" w:rsidRPr="00251E49" w:rsidRDefault="00881590" w:rsidP="00A145B7">
            <w:pPr>
              <w:suppressAutoHyphens w:val="0"/>
              <w:rPr>
                <w:color w:val="222222"/>
                <w:lang w:eastAsia="ru-RU"/>
              </w:rPr>
            </w:pPr>
            <w:r>
              <w:rPr>
                <w:color w:val="222222"/>
                <w:sz w:val="28"/>
                <w:szCs w:val="28"/>
                <w:lang w:eastAsia="ru-RU"/>
              </w:rPr>
              <w:t xml:space="preserve">Железобетонная </w:t>
            </w:r>
            <w:proofErr w:type="spellStart"/>
            <w:r>
              <w:rPr>
                <w:color w:val="222222"/>
                <w:sz w:val="28"/>
                <w:szCs w:val="28"/>
                <w:lang w:eastAsia="ru-RU"/>
              </w:rPr>
              <w:t>полушпала</w:t>
            </w:r>
            <w:proofErr w:type="spellEnd"/>
            <w:r>
              <w:rPr>
                <w:color w:val="222222"/>
                <w:sz w:val="28"/>
                <w:szCs w:val="28"/>
                <w:lang w:eastAsia="ru-RU"/>
              </w:rPr>
              <w:t xml:space="preserve"> должна воспринимать нагрузку от колеса на рельс, не менее</w:t>
            </w:r>
          </w:p>
        </w:tc>
        <w:tc>
          <w:tcPr>
            <w:tcW w:w="3226" w:type="dxa"/>
            <w:vAlign w:val="center"/>
          </w:tcPr>
          <w:p w:rsidR="00A145B7" w:rsidRPr="00251E49" w:rsidRDefault="00881590" w:rsidP="00A145B7">
            <w:pPr>
              <w:suppressAutoHyphens w:val="0"/>
              <w:jc w:val="center"/>
              <w:rPr>
                <w:color w:val="222222"/>
                <w:lang w:eastAsia="ru-RU"/>
              </w:rPr>
            </w:pPr>
            <w:r>
              <w:rPr>
                <w:color w:val="222222"/>
                <w:sz w:val="28"/>
                <w:szCs w:val="28"/>
                <w:lang w:eastAsia="ru-RU"/>
              </w:rPr>
              <w:t>175 кН (18 тс)</w:t>
            </w:r>
          </w:p>
        </w:tc>
      </w:tr>
      <w:tr w:rsidR="00A145B7" w:rsidTr="00A145B7">
        <w:tc>
          <w:tcPr>
            <w:tcW w:w="959" w:type="dxa"/>
            <w:vAlign w:val="center"/>
          </w:tcPr>
          <w:p w:rsidR="00A145B7" w:rsidRDefault="00881590" w:rsidP="00A145B7">
            <w:pPr>
              <w:jc w:val="center"/>
              <w:rPr>
                <w:sz w:val="28"/>
                <w:szCs w:val="28"/>
              </w:rPr>
            </w:pPr>
            <w:r>
              <w:rPr>
                <w:sz w:val="28"/>
                <w:szCs w:val="28"/>
              </w:rPr>
              <w:t>9</w:t>
            </w:r>
          </w:p>
        </w:tc>
        <w:tc>
          <w:tcPr>
            <w:tcW w:w="5385" w:type="dxa"/>
            <w:vAlign w:val="center"/>
          </w:tcPr>
          <w:p w:rsidR="00A145B7" w:rsidRPr="00251E49" w:rsidRDefault="00881590" w:rsidP="00A145B7">
            <w:pPr>
              <w:suppressAutoHyphens w:val="0"/>
              <w:rPr>
                <w:color w:val="222222"/>
                <w:lang w:eastAsia="ru-RU"/>
              </w:rPr>
            </w:pPr>
            <w:r>
              <w:rPr>
                <w:color w:val="222222"/>
                <w:sz w:val="28"/>
                <w:szCs w:val="28"/>
                <w:lang w:eastAsia="ru-RU"/>
              </w:rPr>
              <w:t xml:space="preserve">Конструкция </w:t>
            </w:r>
            <w:proofErr w:type="gramStart"/>
            <w:r>
              <w:rPr>
                <w:color w:val="222222"/>
                <w:sz w:val="28"/>
                <w:szCs w:val="28"/>
                <w:lang w:eastAsia="ru-RU"/>
              </w:rPr>
              <w:t>железобетонной</w:t>
            </w:r>
            <w:proofErr w:type="gramEnd"/>
            <w:r>
              <w:rPr>
                <w:color w:val="222222"/>
                <w:sz w:val="28"/>
                <w:szCs w:val="28"/>
                <w:lang w:eastAsia="ru-RU"/>
              </w:rPr>
              <w:t xml:space="preserve"> </w:t>
            </w:r>
            <w:proofErr w:type="spellStart"/>
            <w:r>
              <w:rPr>
                <w:color w:val="222222"/>
                <w:sz w:val="28"/>
                <w:szCs w:val="28"/>
                <w:lang w:eastAsia="ru-RU"/>
              </w:rPr>
              <w:t>полушпалы</w:t>
            </w:r>
            <w:proofErr w:type="spellEnd"/>
            <w:r>
              <w:rPr>
                <w:color w:val="222222"/>
                <w:sz w:val="28"/>
                <w:szCs w:val="28"/>
                <w:lang w:eastAsia="ru-RU"/>
              </w:rPr>
              <w:t xml:space="preserve"> должна обеспечить возможность крепления рельса </w:t>
            </w:r>
            <w:proofErr w:type="spellStart"/>
            <w:r>
              <w:rPr>
                <w:color w:val="222222"/>
                <w:sz w:val="28"/>
                <w:szCs w:val="28"/>
                <w:lang w:eastAsia="ru-RU"/>
              </w:rPr>
              <w:t>Рельса</w:t>
            </w:r>
            <w:proofErr w:type="spellEnd"/>
            <w:r>
              <w:rPr>
                <w:color w:val="222222"/>
                <w:sz w:val="28"/>
                <w:szCs w:val="28"/>
                <w:lang w:eastAsia="ru-RU"/>
              </w:rPr>
              <w:t xml:space="preserve"> Р65</w:t>
            </w:r>
          </w:p>
        </w:tc>
        <w:tc>
          <w:tcPr>
            <w:tcW w:w="3226" w:type="dxa"/>
            <w:vAlign w:val="center"/>
          </w:tcPr>
          <w:p w:rsidR="00A145B7" w:rsidRPr="00251E49" w:rsidRDefault="00881590" w:rsidP="00A145B7">
            <w:pPr>
              <w:suppressAutoHyphens w:val="0"/>
              <w:jc w:val="center"/>
              <w:rPr>
                <w:color w:val="222222"/>
                <w:lang w:eastAsia="ru-RU"/>
              </w:rPr>
            </w:pPr>
            <w:r>
              <w:rPr>
                <w:color w:val="222222"/>
                <w:sz w:val="28"/>
                <w:szCs w:val="28"/>
                <w:lang w:eastAsia="ru-RU"/>
              </w:rPr>
              <w:t>да</w:t>
            </w:r>
          </w:p>
        </w:tc>
      </w:tr>
      <w:tr w:rsidR="00A145B7" w:rsidTr="00A145B7">
        <w:tc>
          <w:tcPr>
            <w:tcW w:w="959" w:type="dxa"/>
            <w:vAlign w:val="center"/>
          </w:tcPr>
          <w:p w:rsidR="00A145B7" w:rsidRDefault="00881590" w:rsidP="00A145B7">
            <w:pPr>
              <w:jc w:val="center"/>
              <w:rPr>
                <w:sz w:val="28"/>
                <w:szCs w:val="28"/>
              </w:rPr>
            </w:pPr>
            <w:r>
              <w:rPr>
                <w:sz w:val="28"/>
                <w:szCs w:val="28"/>
              </w:rPr>
              <w:t>10</w:t>
            </w:r>
          </w:p>
        </w:tc>
        <w:tc>
          <w:tcPr>
            <w:tcW w:w="5385" w:type="dxa"/>
            <w:vAlign w:val="center"/>
          </w:tcPr>
          <w:p w:rsidR="00A145B7" w:rsidRPr="00251E49" w:rsidRDefault="00881590" w:rsidP="00A145B7">
            <w:pPr>
              <w:suppressAutoHyphens w:val="0"/>
              <w:rPr>
                <w:color w:val="222222"/>
                <w:lang w:eastAsia="ru-RU"/>
              </w:rPr>
            </w:pPr>
            <w:r>
              <w:rPr>
                <w:color w:val="222222"/>
                <w:sz w:val="28"/>
                <w:szCs w:val="28"/>
                <w:lang w:eastAsia="ru-RU"/>
              </w:rPr>
              <w:t>Наличие у поставщика документов, удостоверяющих качество поставляемого товара</w:t>
            </w:r>
          </w:p>
        </w:tc>
        <w:tc>
          <w:tcPr>
            <w:tcW w:w="3226" w:type="dxa"/>
            <w:vAlign w:val="center"/>
          </w:tcPr>
          <w:p w:rsidR="00A145B7" w:rsidRPr="00251E49" w:rsidRDefault="00881590" w:rsidP="00A145B7">
            <w:pPr>
              <w:suppressAutoHyphens w:val="0"/>
              <w:jc w:val="center"/>
              <w:rPr>
                <w:color w:val="222222"/>
                <w:lang w:eastAsia="ru-RU"/>
              </w:rPr>
            </w:pPr>
            <w:r>
              <w:rPr>
                <w:color w:val="222222"/>
                <w:sz w:val="28"/>
                <w:szCs w:val="28"/>
                <w:lang w:eastAsia="ru-RU"/>
              </w:rPr>
              <w:t>Сертификат соответствия или сертификат качества или паспорт</w:t>
            </w:r>
          </w:p>
        </w:tc>
      </w:tr>
      <w:tr w:rsidR="00A145B7" w:rsidTr="00A145B7">
        <w:tc>
          <w:tcPr>
            <w:tcW w:w="959" w:type="dxa"/>
            <w:vAlign w:val="center"/>
          </w:tcPr>
          <w:p w:rsidR="00A145B7" w:rsidRDefault="00881590" w:rsidP="00A145B7">
            <w:pPr>
              <w:jc w:val="center"/>
              <w:rPr>
                <w:sz w:val="28"/>
                <w:szCs w:val="28"/>
              </w:rPr>
            </w:pPr>
            <w:r>
              <w:rPr>
                <w:sz w:val="28"/>
                <w:szCs w:val="28"/>
              </w:rPr>
              <w:t>11</w:t>
            </w:r>
          </w:p>
        </w:tc>
        <w:tc>
          <w:tcPr>
            <w:tcW w:w="5385" w:type="dxa"/>
            <w:vAlign w:val="center"/>
          </w:tcPr>
          <w:p w:rsidR="00A145B7" w:rsidRPr="00251E49" w:rsidRDefault="00881590" w:rsidP="00A145B7">
            <w:pPr>
              <w:suppressAutoHyphens w:val="0"/>
              <w:rPr>
                <w:color w:val="222222"/>
                <w:lang w:eastAsia="ru-RU"/>
              </w:rPr>
            </w:pPr>
            <w:r>
              <w:rPr>
                <w:color w:val="222222"/>
                <w:sz w:val="28"/>
                <w:szCs w:val="28"/>
                <w:lang w:eastAsia="ru-RU"/>
              </w:rPr>
              <w:t>Гарантийный срок</w:t>
            </w:r>
          </w:p>
        </w:tc>
        <w:tc>
          <w:tcPr>
            <w:tcW w:w="3226" w:type="dxa"/>
            <w:vAlign w:val="center"/>
          </w:tcPr>
          <w:p w:rsidR="00A145B7" w:rsidRPr="00251E49" w:rsidRDefault="00881590" w:rsidP="00A145B7">
            <w:pPr>
              <w:suppressAutoHyphens w:val="0"/>
              <w:jc w:val="center"/>
              <w:rPr>
                <w:color w:val="222222"/>
                <w:lang w:eastAsia="ru-RU"/>
              </w:rPr>
            </w:pPr>
            <w:r>
              <w:rPr>
                <w:color w:val="222222"/>
                <w:sz w:val="28"/>
                <w:szCs w:val="28"/>
                <w:lang w:eastAsia="ru-RU"/>
              </w:rPr>
              <w:t xml:space="preserve">не менее 36 месяцев </w:t>
            </w:r>
            <w:proofErr w:type="gramStart"/>
            <w:r>
              <w:rPr>
                <w:color w:val="222222"/>
                <w:sz w:val="28"/>
                <w:szCs w:val="28"/>
                <w:lang w:eastAsia="ru-RU"/>
              </w:rPr>
              <w:t>с даты подписания</w:t>
            </w:r>
            <w:proofErr w:type="gramEnd"/>
            <w:r>
              <w:rPr>
                <w:color w:val="222222"/>
                <w:sz w:val="28"/>
                <w:szCs w:val="28"/>
                <w:lang w:eastAsia="ru-RU"/>
              </w:rPr>
              <w:t xml:space="preserve"> товарной накладной ТОРГ-12 или УПД</w:t>
            </w:r>
          </w:p>
        </w:tc>
      </w:tr>
      <w:tr w:rsidR="00A145B7" w:rsidTr="00A145B7">
        <w:tc>
          <w:tcPr>
            <w:tcW w:w="959" w:type="dxa"/>
            <w:vAlign w:val="center"/>
          </w:tcPr>
          <w:p w:rsidR="00A145B7" w:rsidRDefault="00881590" w:rsidP="00A145B7">
            <w:pPr>
              <w:jc w:val="center"/>
              <w:rPr>
                <w:sz w:val="28"/>
                <w:szCs w:val="28"/>
              </w:rPr>
            </w:pPr>
            <w:r>
              <w:rPr>
                <w:sz w:val="28"/>
                <w:szCs w:val="28"/>
              </w:rPr>
              <w:t>12</w:t>
            </w:r>
          </w:p>
        </w:tc>
        <w:tc>
          <w:tcPr>
            <w:tcW w:w="5385" w:type="dxa"/>
            <w:vAlign w:val="center"/>
          </w:tcPr>
          <w:p w:rsidR="00A145B7" w:rsidRPr="00251E49" w:rsidRDefault="00881590" w:rsidP="00A145B7">
            <w:pPr>
              <w:suppressAutoHyphens w:val="0"/>
              <w:rPr>
                <w:color w:val="222222"/>
                <w:lang w:eastAsia="ru-RU"/>
              </w:rPr>
            </w:pPr>
            <w:r>
              <w:rPr>
                <w:color w:val="222222"/>
                <w:sz w:val="28"/>
                <w:szCs w:val="28"/>
                <w:lang w:eastAsia="ru-RU"/>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поставляемого товара.</w:t>
            </w:r>
          </w:p>
        </w:tc>
        <w:tc>
          <w:tcPr>
            <w:tcW w:w="3226" w:type="dxa"/>
            <w:vAlign w:val="center"/>
          </w:tcPr>
          <w:p w:rsidR="00A145B7" w:rsidRPr="00251E49" w:rsidRDefault="00881590" w:rsidP="00A145B7">
            <w:pPr>
              <w:suppressAutoHyphens w:val="0"/>
              <w:jc w:val="center"/>
              <w:rPr>
                <w:color w:val="222222"/>
                <w:lang w:eastAsia="ru-RU"/>
              </w:rPr>
            </w:pPr>
            <w:r>
              <w:rPr>
                <w:color w:val="222222"/>
                <w:sz w:val="28"/>
                <w:szCs w:val="28"/>
                <w:lang w:eastAsia="ru-RU"/>
              </w:rPr>
              <w:t>да</w:t>
            </w:r>
          </w:p>
        </w:tc>
      </w:tr>
    </w:tbl>
    <w:p w:rsidR="00A145B7" w:rsidRDefault="00A145B7" w:rsidP="00A145B7">
      <w:pPr>
        <w:ind w:firstLine="708"/>
        <w:jc w:val="both"/>
        <w:rPr>
          <w:rFonts w:cs="Calibri"/>
          <w:kern w:val="1"/>
          <w:sz w:val="28"/>
          <w:szCs w:val="28"/>
        </w:rPr>
      </w:pPr>
    </w:p>
    <w:p w:rsidR="00F038A2" w:rsidRDefault="00F038A2" w:rsidP="00A145B7">
      <w:pPr>
        <w:ind w:firstLine="708"/>
        <w:jc w:val="both"/>
        <w:rPr>
          <w:rFonts w:cs="Calibri"/>
          <w:kern w:val="1"/>
          <w:sz w:val="28"/>
          <w:szCs w:val="28"/>
        </w:rPr>
      </w:pPr>
    </w:p>
    <w:p w:rsidR="00F038A2" w:rsidRPr="004F114E" w:rsidRDefault="00F038A2" w:rsidP="00F038A2">
      <w:pPr>
        <w:ind w:firstLine="708"/>
        <w:jc w:val="both"/>
        <w:rPr>
          <w:kern w:val="1"/>
          <w:sz w:val="28"/>
          <w:szCs w:val="28"/>
        </w:rPr>
      </w:pPr>
      <w:r w:rsidRPr="004F114E">
        <w:rPr>
          <w:kern w:val="1"/>
          <w:sz w:val="28"/>
          <w:szCs w:val="28"/>
        </w:rPr>
        <w:lastRenderedPageBreak/>
        <w:t>В один компле</w:t>
      </w:r>
      <w:proofErr w:type="gramStart"/>
      <w:r w:rsidRPr="004F114E">
        <w:rPr>
          <w:kern w:val="1"/>
          <w:sz w:val="28"/>
          <w:szCs w:val="28"/>
        </w:rPr>
        <w:t>кт скр</w:t>
      </w:r>
      <w:proofErr w:type="gramEnd"/>
      <w:r w:rsidRPr="004F114E">
        <w:rPr>
          <w:kern w:val="1"/>
          <w:sz w:val="28"/>
          <w:szCs w:val="28"/>
        </w:rPr>
        <w:t>еплений КБ-65 входят:</w:t>
      </w:r>
    </w:p>
    <w:p w:rsidR="00F038A2" w:rsidRPr="004F114E" w:rsidRDefault="00F038A2" w:rsidP="00F038A2">
      <w:pPr>
        <w:suppressAutoHyphens w:val="0"/>
        <w:autoSpaceDE w:val="0"/>
        <w:autoSpaceDN w:val="0"/>
        <w:adjustRightInd w:val="0"/>
        <w:ind w:firstLine="708"/>
        <w:rPr>
          <w:rFonts w:eastAsiaTheme="minorHAnsi"/>
          <w:sz w:val="28"/>
          <w:szCs w:val="28"/>
          <w:lang w:eastAsia="en-US"/>
        </w:rPr>
      </w:pPr>
      <w:r w:rsidRPr="004F114E">
        <w:rPr>
          <w:rFonts w:eastAsiaTheme="minorHAnsi"/>
          <w:sz w:val="28"/>
          <w:szCs w:val="28"/>
          <w:lang w:eastAsia="en-US"/>
        </w:rPr>
        <w:t>1. Подкладка КБ-65 – 1 шт.</w:t>
      </w:r>
    </w:p>
    <w:p w:rsidR="00F038A2" w:rsidRPr="004F114E" w:rsidRDefault="00F038A2" w:rsidP="00F038A2">
      <w:pPr>
        <w:suppressAutoHyphens w:val="0"/>
        <w:autoSpaceDE w:val="0"/>
        <w:autoSpaceDN w:val="0"/>
        <w:adjustRightInd w:val="0"/>
        <w:ind w:firstLine="708"/>
        <w:rPr>
          <w:rFonts w:eastAsiaTheme="minorHAnsi"/>
          <w:sz w:val="28"/>
          <w:szCs w:val="28"/>
          <w:lang w:eastAsia="en-US"/>
        </w:rPr>
      </w:pPr>
      <w:r w:rsidRPr="004F114E">
        <w:rPr>
          <w:rFonts w:eastAsiaTheme="minorHAnsi"/>
          <w:sz w:val="28"/>
          <w:szCs w:val="28"/>
          <w:lang w:eastAsia="en-US"/>
        </w:rPr>
        <w:t>2. Прокладка резиновая ЦП-328 – 1 шт.</w:t>
      </w:r>
    </w:p>
    <w:p w:rsidR="00F038A2" w:rsidRPr="004F114E" w:rsidRDefault="00F038A2" w:rsidP="00F038A2">
      <w:pPr>
        <w:suppressAutoHyphens w:val="0"/>
        <w:autoSpaceDE w:val="0"/>
        <w:autoSpaceDN w:val="0"/>
        <w:adjustRightInd w:val="0"/>
        <w:ind w:firstLine="708"/>
        <w:rPr>
          <w:rFonts w:eastAsiaTheme="minorHAnsi"/>
          <w:sz w:val="28"/>
          <w:szCs w:val="28"/>
          <w:lang w:eastAsia="en-US"/>
        </w:rPr>
      </w:pPr>
      <w:r w:rsidRPr="004F114E">
        <w:rPr>
          <w:rFonts w:eastAsiaTheme="minorHAnsi"/>
          <w:sz w:val="28"/>
          <w:szCs w:val="28"/>
          <w:lang w:eastAsia="en-US"/>
        </w:rPr>
        <w:t>3. Прокладка под подошву рельсов Р-65 ЦП-143 – 1 шт.</w:t>
      </w:r>
    </w:p>
    <w:p w:rsidR="00F038A2" w:rsidRPr="004F114E" w:rsidRDefault="00F038A2" w:rsidP="00F038A2">
      <w:pPr>
        <w:suppressAutoHyphens w:val="0"/>
        <w:autoSpaceDE w:val="0"/>
        <w:autoSpaceDN w:val="0"/>
        <w:adjustRightInd w:val="0"/>
        <w:ind w:firstLine="708"/>
        <w:rPr>
          <w:rFonts w:eastAsiaTheme="minorHAnsi"/>
          <w:sz w:val="28"/>
          <w:szCs w:val="28"/>
          <w:lang w:eastAsia="en-US"/>
        </w:rPr>
      </w:pPr>
      <w:r w:rsidRPr="004F114E">
        <w:rPr>
          <w:rFonts w:eastAsiaTheme="minorHAnsi"/>
          <w:sz w:val="28"/>
          <w:szCs w:val="28"/>
          <w:lang w:eastAsia="en-US"/>
        </w:rPr>
        <w:t>4. Болт закладной М22х175 в сбор</w:t>
      </w:r>
      <w:proofErr w:type="gramStart"/>
      <w:r w:rsidRPr="004F114E">
        <w:rPr>
          <w:rFonts w:eastAsiaTheme="minorHAnsi"/>
          <w:sz w:val="28"/>
          <w:szCs w:val="28"/>
          <w:lang w:eastAsia="en-US"/>
        </w:rPr>
        <w:t>е(</w:t>
      </w:r>
      <w:proofErr w:type="gramEnd"/>
      <w:r w:rsidRPr="004F114E">
        <w:rPr>
          <w:rFonts w:eastAsiaTheme="minorHAnsi"/>
          <w:sz w:val="28"/>
          <w:szCs w:val="28"/>
          <w:lang w:eastAsia="en-US"/>
        </w:rPr>
        <w:t xml:space="preserve">Болт закладной М22х175, Гайка М22, Шайба-скоба плоская ЦП-138, Втулка изолирующая ЦП-142, Шайба пружинная </w:t>
      </w:r>
      <w:proofErr w:type="spellStart"/>
      <w:r w:rsidRPr="004F114E">
        <w:rPr>
          <w:rFonts w:eastAsiaTheme="minorHAnsi"/>
          <w:sz w:val="28"/>
          <w:szCs w:val="28"/>
          <w:lang w:eastAsia="en-US"/>
        </w:rPr>
        <w:t>двухвит-ковая</w:t>
      </w:r>
      <w:proofErr w:type="spellEnd"/>
      <w:r w:rsidRPr="004F114E">
        <w:rPr>
          <w:rFonts w:eastAsiaTheme="minorHAnsi"/>
          <w:sz w:val="28"/>
          <w:szCs w:val="28"/>
          <w:lang w:eastAsia="en-US"/>
        </w:rPr>
        <w:t xml:space="preserve"> М25) - 2 шт.</w:t>
      </w:r>
    </w:p>
    <w:p w:rsidR="00F038A2" w:rsidRPr="004F114E" w:rsidRDefault="00F038A2" w:rsidP="00F038A2">
      <w:pPr>
        <w:suppressAutoHyphens w:val="0"/>
        <w:autoSpaceDE w:val="0"/>
        <w:autoSpaceDN w:val="0"/>
        <w:adjustRightInd w:val="0"/>
        <w:ind w:firstLine="708"/>
        <w:rPr>
          <w:rFonts w:eastAsiaTheme="minorHAnsi"/>
          <w:sz w:val="28"/>
          <w:szCs w:val="28"/>
          <w:lang w:eastAsia="en-US"/>
        </w:rPr>
      </w:pPr>
      <w:r w:rsidRPr="004F114E">
        <w:rPr>
          <w:rFonts w:eastAsiaTheme="minorHAnsi"/>
          <w:sz w:val="28"/>
          <w:szCs w:val="28"/>
          <w:lang w:eastAsia="en-US"/>
        </w:rPr>
        <w:t xml:space="preserve">5. Болт </w:t>
      </w:r>
      <w:proofErr w:type="spellStart"/>
      <w:r w:rsidRPr="004F114E">
        <w:rPr>
          <w:rFonts w:eastAsiaTheme="minorHAnsi"/>
          <w:sz w:val="28"/>
          <w:szCs w:val="28"/>
          <w:lang w:eastAsia="en-US"/>
        </w:rPr>
        <w:t>клеммный</w:t>
      </w:r>
      <w:proofErr w:type="spellEnd"/>
      <w:r w:rsidRPr="004F114E">
        <w:rPr>
          <w:rFonts w:eastAsiaTheme="minorHAnsi"/>
          <w:sz w:val="28"/>
          <w:szCs w:val="28"/>
          <w:lang w:eastAsia="en-US"/>
        </w:rPr>
        <w:t xml:space="preserve"> М22х75 </w:t>
      </w:r>
      <w:proofErr w:type="spellStart"/>
      <w:r w:rsidRPr="004F114E">
        <w:rPr>
          <w:rFonts w:eastAsiaTheme="minorHAnsi"/>
          <w:sz w:val="28"/>
          <w:szCs w:val="28"/>
          <w:lang w:eastAsia="en-US"/>
        </w:rPr>
        <w:t>всборе</w:t>
      </w:r>
      <w:proofErr w:type="spellEnd"/>
      <w:r w:rsidRPr="004F114E">
        <w:rPr>
          <w:rFonts w:eastAsiaTheme="minorHAnsi"/>
          <w:sz w:val="28"/>
          <w:szCs w:val="28"/>
          <w:lang w:eastAsia="en-US"/>
        </w:rPr>
        <w:t xml:space="preserve"> (Болт </w:t>
      </w:r>
      <w:proofErr w:type="spellStart"/>
      <w:r w:rsidRPr="004F114E">
        <w:rPr>
          <w:rFonts w:eastAsiaTheme="minorHAnsi"/>
          <w:sz w:val="28"/>
          <w:szCs w:val="28"/>
          <w:lang w:eastAsia="en-US"/>
        </w:rPr>
        <w:t>клеммный</w:t>
      </w:r>
      <w:proofErr w:type="spellEnd"/>
      <w:r w:rsidRPr="004F114E">
        <w:rPr>
          <w:rFonts w:eastAsiaTheme="minorHAnsi"/>
          <w:sz w:val="28"/>
          <w:szCs w:val="28"/>
          <w:lang w:eastAsia="en-US"/>
        </w:rPr>
        <w:t xml:space="preserve"> М22х75, Шайба пружинная </w:t>
      </w:r>
      <w:proofErr w:type="spellStart"/>
      <w:r w:rsidRPr="004F114E">
        <w:rPr>
          <w:rFonts w:eastAsiaTheme="minorHAnsi"/>
          <w:sz w:val="28"/>
          <w:szCs w:val="28"/>
          <w:lang w:eastAsia="en-US"/>
        </w:rPr>
        <w:t>двухвитковая</w:t>
      </w:r>
      <w:proofErr w:type="spellEnd"/>
      <w:r w:rsidRPr="004F114E">
        <w:rPr>
          <w:rFonts w:eastAsiaTheme="minorHAnsi"/>
          <w:sz w:val="28"/>
          <w:szCs w:val="28"/>
          <w:lang w:eastAsia="en-US"/>
        </w:rPr>
        <w:t xml:space="preserve"> М25, Клемма ПК, Гайка М22) - 2 шт.</w:t>
      </w:r>
    </w:p>
    <w:p w:rsidR="00F038A2" w:rsidRDefault="00F038A2" w:rsidP="00A145B7">
      <w:pPr>
        <w:ind w:firstLine="708"/>
        <w:jc w:val="both"/>
        <w:rPr>
          <w:rFonts w:cs="Calibri"/>
          <w:kern w:val="1"/>
          <w:sz w:val="28"/>
          <w:szCs w:val="28"/>
        </w:rPr>
      </w:pPr>
    </w:p>
    <w:p w:rsidR="00A145B7" w:rsidRPr="002A1D9D" w:rsidRDefault="00881590" w:rsidP="00A145B7">
      <w:pPr>
        <w:ind w:firstLine="708"/>
        <w:jc w:val="both"/>
        <w:rPr>
          <w:rFonts w:cs="Calibri"/>
          <w:kern w:val="1"/>
          <w:sz w:val="28"/>
          <w:szCs w:val="28"/>
        </w:rPr>
      </w:pPr>
      <w:r>
        <w:rPr>
          <w:rFonts w:cs="Calibri"/>
          <w:kern w:val="1"/>
          <w:sz w:val="28"/>
          <w:szCs w:val="28"/>
        </w:rPr>
        <w:t xml:space="preserve">Изделия должны изготавливаться в заводских условиях с применением пропарочных камер, стендов, </w:t>
      </w:r>
      <w:proofErr w:type="spellStart"/>
      <w:r>
        <w:rPr>
          <w:rFonts w:cs="Calibri"/>
          <w:kern w:val="1"/>
          <w:sz w:val="28"/>
          <w:szCs w:val="28"/>
        </w:rPr>
        <w:t>вибростолов</w:t>
      </w:r>
      <w:proofErr w:type="spellEnd"/>
      <w:r>
        <w:rPr>
          <w:rFonts w:cs="Calibri"/>
          <w:kern w:val="1"/>
          <w:sz w:val="28"/>
          <w:szCs w:val="28"/>
        </w:rPr>
        <w:t xml:space="preserve"> и другого оборудования, позволяющего получить изделия требуемого качества.</w:t>
      </w:r>
    </w:p>
    <w:p w:rsidR="00A145B7" w:rsidRDefault="00881590" w:rsidP="00A145B7">
      <w:pPr>
        <w:ind w:firstLine="708"/>
        <w:jc w:val="both"/>
        <w:rPr>
          <w:color w:val="000000"/>
          <w:sz w:val="28"/>
          <w:szCs w:val="28"/>
        </w:rPr>
      </w:pPr>
      <w:r>
        <w:rPr>
          <w:rFonts w:cs="Calibri"/>
          <w:kern w:val="1"/>
          <w:sz w:val="28"/>
          <w:szCs w:val="28"/>
        </w:rPr>
        <w:t>Вышеуказанные требования должны соответствовать ГОСТ 13015-2012 Изделия бетонные и железобетонные для строительства. Общие технические требования. Правила приемки, маркировки, транспортирования и хранения.</w:t>
      </w:r>
    </w:p>
    <w:p w:rsidR="00A145B7" w:rsidRPr="00DA63C0" w:rsidRDefault="00881590" w:rsidP="00A145B7">
      <w:pPr>
        <w:ind w:firstLine="708"/>
        <w:jc w:val="both"/>
        <w:rPr>
          <w:color w:val="000000"/>
          <w:sz w:val="28"/>
          <w:szCs w:val="28"/>
        </w:rPr>
      </w:pPr>
      <w:r>
        <w:rPr>
          <w:color w:val="000000"/>
          <w:sz w:val="28"/>
          <w:szCs w:val="28"/>
        </w:rPr>
        <w:t>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 или с согласия Заказчика при поставке следующей партии Товара.</w:t>
      </w:r>
    </w:p>
    <w:p w:rsidR="00A145B7" w:rsidRPr="006C6C92" w:rsidRDefault="00881590" w:rsidP="00A145B7">
      <w:pPr>
        <w:ind w:firstLine="708"/>
        <w:jc w:val="both"/>
        <w:rPr>
          <w:sz w:val="28"/>
          <w:szCs w:val="28"/>
        </w:rPr>
      </w:pPr>
      <w:r>
        <w:rPr>
          <w:color w:val="000000"/>
          <w:sz w:val="28"/>
          <w:szCs w:val="28"/>
        </w:rPr>
        <w:t xml:space="preserve">В случае если при приемке Товара устанавливается несоответствующее </w:t>
      </w:r>
      <w:proofErr w:type="gramStart"/>
      <w:r>
        <w:rPr>
          <w:color w:val="000000"/>
          <w:sz w:val="28"/>
          <w:szCs w:val="28"/>
        </w:rPr>
        <w:t>указанному</w:t>
      </w:r>
      <w:proofErr w:type="gramEnd"/>
      <w:r>
        <w:rPr>
          <w:color w:val="000000"/>
          <w:sz w:val="28"/>
          <w:szCs w:val="28"/>
        </w:rPr>
        <w:t xml:space="preserve"> в документах качество Товара, Заказчик вправе не принимать такой Товар, а Поставщик обязан заменить некачественный Товар качественным в течение 5 (Пяти) календарных дней.</w:t>
      </w:r>
    </w:p>
    <w:p w:rsidR="00A145B7" w:rsidRPr="00740F37" w:rsidRDefault="00881590" w:rsidP="00A145B7">
      <w:pPr>
        <w:ind w:firstLine="709"/>
        <w:jc w:val="both"/>
        <w:rPr>
          <w:rFonts w:eastAsia="MS Mincho"/>
          <w:b/>
          <w:sz w:val="28"/>
          <w:szCs w:val="28"/>
        </w:rPr>
      </w:pPr>
      <w:r>
        <w:rPr>
          <w:rFonts w:eastAsia="MS Mincho"/>
          <w:b/>
          <w:sz w:val="28"/>
          <w:szCs w:val="28"/>
        </w:rPr>
        <w:t>4.3. Срок поставки материалов:</w:t>
      </w:r>
    </w:p>
    <w:p w:rsidR="00A145B7" w:rsidRDefault="00881590" w:rsidP="00A145B7">
      <w:pPr>
        <w:ind w:firstLine="709"/>
        <w:jc w:val="both"/>
        <w:rPr>
          <w:sz w:val="28"/>
          <w:szCs w:val="28"/>
        </w:rPr>
      </w:pPr>
      <w:r>
        <w:rPr>
          <w:sz w:val="28"/>
          <w:szCs w:val="28"/>
        </w:rPr>
        <w:t xml:space="preserve">4.3.1. Срок поставки Товара – в течение не более 30 (тридцати) календарных дней </w:t>
      </w:r>
      <w:proofErr w:type="gramStart"/>
      <w:r>
        <w:rPr>
          <w:sz w:val="28"/>
          <w:szCs w:val="28"/>
        </w:rPr>
        <w:t>с даты заключения</w:t>
      </w:r>
      <w:proofErr w:type="gramEnd"/>
      <w:r>
        <w:rPr>
          <w:sz w:val="28"/>
          <w:szCs w:val="28"/>
        </w:rPr>
        <w:t xml:space="preserve"> Договора.</w:t>
      </w:r>
    </w:p>
    <w:p w:rsidR="00A145B7" w:rsidRDefault="00A145B7" w:rsidP="00A145B7">
      <w:pPr>
        <w:ind w:firstLine="709"/>
        <w:jc w:val="both"/>
        <w:rPr>
          <w:sz w:val="28"/>
          <w:szCs w:val="28"/>
        </w:rPr>
      </w:pPr>
    </w:p>
    <w:p w:rsidR="00A145B7" w:rsidRPr="00740F37" w:rsidRDefault="00881590" w:rsidP="00A145B7">
      <w:pPr>
        <w:ind w:firstLine="709"/>
        <w:jc w:val="both"/>
        <w:rPr>
          <w:rFonts w:eastAsia="MS Mincho"/>
          <w:sz w:val="28"/>
          <w:szCs w:val="28"/>
        </w:rPr>
      </w:pPr>
      <w:r>
        <w:rPr>
          <w:b/>
          <w:sz w:val="28"/>
          <w:szCs w:val="28"/>
        </w:rPr>
        <w:t xml:space="preserve">4.4. </w:t>
      </w:r>
      <w:r>
        <w:rPr>
          <w:rFonts w:eastAsia="MS Mincho"/>
          <w:b/>
          <w:sz w:val="28"/>
          <w:szCs w:val="28"/>
        </w:rPr>
        <w:t>Место поставки материалов:</w:t>
      </w:r>
    </w:p>
    <w:p w:rsidR="00A145B7" w:rsidRPr="00242B6F" w:rsidRDefault="00881590" w:rsidP="00A145B7">
      <w:pPr>
        <w:pStyle w:val="aff6"/>
        <w:numPr>
          <w:ilvl w:val="0"/>
          <w:numId w:val="53"/>
        </w:numPr>
        <w:ind w:left="709"/>
        <w:jc w:val="both"/>
        <w:rPr>
          <w:sz w:val="28"/>
          <w:szCs w:val="28"/>
        </w:rPr>
      </w:pPr>
      <w:r>
        <w:rPr>
          <w:sz w:val="28"/>
          <w:szCs w:val="28"/>
        </w:rPr>
        <w:t xml:space="preserve">г. Киров, Железнодорожная станция Киров-Котласский. Код станции, 270306 – в случае железнодорожной поставки. </w:t>
      </w:r>
    </w:p>
    <w:p w:rsidR="00A145B7" w:rsidRPr="00242B6F" w:rsidRDefault="00881590" w:rsidP="00A145B7">
      <w:pPr>
        <w:pStyle w:val="aff6"/>
        <w:numPr>
          <w:ilvl w:val="0"/>
          <w:numId w:val="53"/>
        </w:numPr>
        <w:ind w:left="709"/>
        <w:jc w:val="both"/>
        <w:rPr>
          <w:sz w:val="28"/>
          <w:szCs w:val="28"/>
        </w:rPr>
      </w:pPr>
      <w:r>
        <w:rPr>
          <w:sz w:val="28"/>
          <w:szCs w:val="28"/>
        </w:rPr>
        <w:t>г. Киров, ул. Транспортный проезд, д.21, контейнерный терминал Киров-Котласский – в случае иного способа доставки.</w:t>
      </w:r>
    </w:p>
    <w:p w:rsidR="00A145B7" w:rsidRPr="00242B6F" w:rsidRDefault="00881590" w:rsidP="00A145B7">
      <w:pPr>
        <w:pStyle w:val="aff6"/>
        <w:ind w:left="709"/>
        <w:jc w:val="both"/>
        <w:rPr>
          <w:sz w:val="28"/>
          <w:szCs w:val="28"/>
        </w:rPr>
      </w:pPr>
      <w:r>
        <w:rPr>
          <w:sz w:val="28"/>
          <w:szCs w:val="28"/>
        </w:rPr>
        <w:t xml:space="preserve">Общий срок поставки Товара не может превышать 30 календарных дней. О варианте поставки Поставщик письменно уведомляет Покупателя не менее чем за 3 рабочих дня до предполагаемой даты поставки. </w:t>
      </w:r>
    </w:p>
    <w:p w:rsidR="00A145B7" w:rsidRDefault="00A145B7" w:rsidP="00A145B7">
      <w:pPr>
        <w:ind w:firstLine="709"/>
        <w:jc w:val="both"/>
        <w:rPr>
          <w:rFonts w:eastAsia="MS Mincho"/>
          <w:sz w:val="28"/>
          <w:szCs w:val="28"/>
        </w:rPr>
      </w:pPr>
    </w:p>
    <w:p w:rsidR="00A145B7" w:rsidRPr="00740F37" w:rsidRDefault="00881590" w:rsidP="00A145B7">
      <w:pPr>
        <w:ind w:firstLine="709"/>
        <w:jc w:val="both"/>
        <w:rPr>
          <w:b/>
          <w:sz w:val="28"/>
          <w:szCs w:val="28"/>
        </w:rPr>
      </w:pPr>
      <w:r>
        <w:rPr>
          <w:b/>
          <w:sz w:val="28"/>
          <w:szCs w:val="28"/>
        </w:rPr>
        <w:t>4.5. Порядок формирования цены договора.</w:t>
      </w:r>
    </w:p>
    <w:p w:rsidR="00A145B7" w:rsidRDefault="00881590" w:rsidP="00A145B7">
      <w:pPr>
        <w:suppressAutoHyphens w:val="0"/>
        <w:ind w:firstLine="709"/>
        <w:jc w:val="both"/>
        <w:rPr>
          <w:color w:val="222222"/>
          <w:lang w:eastAsia="ru-RU"/>
        </w:rPr>
      </w:pPr>
      <w:r>
        <w:rPr>
          <w:sz w:val="28"/>
          <w:szCs w:val="28"/>
        </w:rPr>
        <w:t xml:space="preserve">4.5.1. В цену товара включены железобетонные </w:t>
      </w:r>
      <w:proofErr w:type="spellStart"/>
      <w:r>
        <w:rPr>
          <w:sz w:val="28"/>
          <w:szCs w:val="28"/>
        </w:rPr>
        <w:t>полушпалы</w:t>
      </w:r>
      <w:proofErr w:type="spellEnd"/>
      <w:r>
        <w:rPr>
          <w:color w:val="222222"/>
          <w:lang w:eastAsia="ru-RU"/>
        </w:rPr>
        <w:t xml:space="preserve"> </w:t>
      </w:r>
      <w:r>
        <w:rPr>
          <w:color w:val="222222"/>
          <w:sz w:val="28"/>
          <w:szCs w:val="28"/>
          <w:lang w:eastAsia="ru-RU"/>
        </w:rPr>
        <w:t> ПШП-310 (либо аналог</w:t>
      </w:r>
      <w:r>
        <w:rPr>
          <w:sz w:val="28"/>
          <w:szCs w:val="28"/>
        </w:rPr>
        <w:t xml:space="preserve">) </w:t>
      </w:r>
      <w:r>
        <w:rPr>
          <w:color w:val="222222"/>
          <w:sz w:val="28"/>
          <w:szCs w:val="28"/>
          <w:lang w:eastAsia="ru-RU"/>
        </w:rPr>
        <w:t>с комплектом скреплений</w:t>
      </w:r>
      <w:r>
        <w:t xml:space="preserve"> КБ-65</w:t>
      </w:r>
      <w:r>
        <w:rPr>
          <w:sz w:val="28"/>
          <w:szCs w:val="28"/>
        </w:rPr>
        <w:t>, включая доставку до места поставки.</w:t>
      </w:r>
    </w:p>
    <w:p w:rsidR="00A145B7" w:rsidRDefault="00881590" w:rsidP="00A145B7">
      <w:pPr>
        <w:ind w:firstLine="709"/>
        <w:jc w:val="both"/>
        <w:rPr>
          <w:sz w:val="28"/>
          <w:szCs w:val="28"/>
          <w:lang w:eastAsia="ru-RU"/>
        </w:rPr>
      </w:pPr>
      <w:r>
        <w:rPr>
          <w:sz w:val="28"/>
          <w:szCs w:val="28"/>
        </w:rPr>
        <w:t xml:space="preserve">4.5.2. </w:t>
      </w:r>
      <w:r>
        <w:rPr>
          <w:sz w:val="28"/>
          <w:szCs w:val="28"/>
          <w:lang w:eastAsia="ru-RU"/>
        </w:rPr>
        <w:t xml:space="preserve">Цена по договору, заключаемому по результатам проведения </w:t>
      </w:r>
      <w:r w:rsidR="00A145B7">
        <w:rPr>
          <w:sz w:val="28"/>
          <w:szCs w:val="28"/>
          <w:lang w:eastAsia="ru-RU"/>
        </w:rPr>
        <w:t>Открытого конкурса</w:t>
      </w:r>
      <w:r>
        <w:rPr>
          <w:sz w:val="28"/>
          <w:szCs w:val="28"/>
          <w:lang w:eastAsia="ru-RU"/>
        </w:rPr>
        <w:t>, в процессе исполнения договора изменению не подлежит.</w:t>
      </w:r>
    </w:p>
    <w:p w:rsidR="00A145B7" w:rsidRDefault="00A145B7" w:rsidP="00A145B7">
      <w:pPr>
        <w:suppressAutoHyphens w:val="0"/>
        <w:ind w:firstLine="708"/>
        <w:rPr>
          <w:b/>
          <w:sz w:val="28"/>
          <w:szCs w:val="28"/>
        </w:rPr>
      </w:pPr>
    </w:p>
    <w:p w:rsidR="00A145B7" w:rsidRPr="00C2240D" w:rsidRDefault="00881590" w:rsidP="00A145B7">
      <w:pPr>
        <w:suppressAutoHyphens w:val="0"/>
        <w:ind w:firstLine="708"/>
        <w:rPr>
          <w:sz w:val="28"/>
          <w:szCs w:val="28"/>
        </w:rPr>
      </w:pPr>
      <w:r>
        <w:rPr>
          <w:b/>
          <w:sz w:val="28"/>
          <w:szCs w:val="28"/>
        </w:rPr>
        <w:lastRenderedPageBreak/>
        <w:t>4.6. Условия и порядок оплаты.</w:t>
      </w:r>
    </w:p>
    <w:p w:rsidR="00A145B7" w:rsidRPr="00ED6AE7" w:rsidRDefault="00881590" w:rsidP="00A145B7">
      <w:pPr>
        <w:ind w:firstLine="708"/>
        <w:jc w:val="both"/>
        <w:rPr>
          <w:sz w:val="28"/>
          <w:szCs w:val="28"/>
        </w:rPr>
      </w:pPr>
      <w:r>
        <w:rPr>
          <w:sz w:val="28"/>
          <w:szCs w:val="28"/>
        </w:rPr>
        <w:t>Оплата Товара производится Покупателем по безналичному расчету в следующем порядке:</w:t>
      </w:r>
    </w:p>
    <w:p w:rsidR="00A145B7" w:rsidRPr="00ED6AE7" w:rsidRDefault="00881590" w:rsidP="00A145B7">
      <w:pPr>
        <w:ind w:firstLine="709"/>
        <w:jc w:val="both"/>
        <w:rPr>
          <w:sz w:val="28"/>
          <w:szCs w:val="28"/>
        </w:rPr>
      </w:pPr>
      <w:r>
        <w:rPr>
          <w:sz w:val="28"/>
          <w:szCs w:val="28"/>
        </w:rPr>
        <w:t>Вариант 1. Оплата поставки товара производится в безналичном порядке путем перечисления Покупателем денежных сре</w:t>
      </w:r>
      <w:proofErr w:type="gramStart"/>
      <w:r>
        <w:rPr>
          <w:sz w:val="28"/>
          <w:szCs w:val="28"/>
        </w:rPr>
        <w:t>дств в р</w:t>
      </w:r>
      <w:proofErr w:type="gramEnd"/>
      <w:r>
        <w:rPr>
          <w:sz w:val="28"/>
          <w:szCs w:val="28"/>
        </w:rP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A145B7" w:rsidRPr="00ED6AE7" w:rsidRDefault="00881590" w:rsidP="00A145B7">
      <w:pPr>
        <w:ind w:firstLine="709"/>
        <w:jc w:val="both"/>
        <w:rPr>
          <w:sz w:val="28"/>
        </w:rPr>
      </w:pPr>
      <w:r>
        <w:rPr>
          <w:sz w:val="28"/>
        </w:rPr>
        <w:t>Вариант 2. Может быть предусмотрен авансовый платеж, который не должен превышать 25 % (двадцать пять) процентов от стоимости поставляемого Товара. В случае авансового платежа оплата производится Покупателем в следующем порядке:</w:t>
      </w:r>
    </w:p>
    <w:p w:rsidR="00A145B7" w:rsidRPr="00ED6AE7" w:rsidRDefault="00881590" w:rsidP="00A145B7">
      <w:pPr>
        <w:pStyle w:val="19"/>
        <w:ind w:firstLine="284"/>
        <w:rPr>
          <w:szCs w:val="28"/>
        </w:rPr>
      </w:pPr>
      <w:r>
        <w:rPr>
          <w:szCs w:val="28"/>
        </w:rPr>
        <w:t xml:space="preserve">- аванс в размере не более 25 % (двадцать пять) процентов от общей цены поставки Товара по договору – производится в течение 10 (десяти) календарных дней </w:t>
      </w:r>
      <w:proofErr w:type="gramStart"/>
      <w:r>
        <w:rPr>
          <w:szCs w:val="28"/>
        </w:rPr>
        <w:t>с даты подписания</w:t>
      </w:r>
      <w:proofErr w:type="gramEnd"/>
      <w:r>
        <w:rPr>
          <w:szCs w:val="28"/>
        </w:rPr>
        <w:t xml:space="preserve"> договора;   </w:t>
      </w:r>
    </w:p>
    <w:p w:rsidR="00A145B7" w:rsidRPr="00ED6AE7" w:rsidRDefault="00881590" w:rsidP="00A145B7">
      <w:pPr>
        <w:pStyle w:val="19"/>
        <w:ind w:firstLine="284"/>
      </w:pPr>
      <w:r>
        <w:t xml:space="preserve">- окончательный расчет в размере не менее 75 % (семьдесят пять) процентов от общей цены Товара по договору,  производится в течение 30 (Тридцати) календарных дней </w:t>
      </w:r>
      <w:proofErr w:type="gramStart"/>
      <w:r>
        <w:t>с даты подписания</w:t>
      </w:r>
      <w:proofErr w:type="gramEnd"/>
      <w:r>
        <w:t xml:space="preserve">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2150CB" w:rsidRDefault="002150CB" w:rsidP="002150CB">
      <w:pPr>
        <w:pStyle w:val="19"/>
        <w:ind w:firstLine="709"/>
      </w:pPr>
      <w:r w:rsidRPr="00FA1C6C">
        <w:rPr>
          <w:rFonts w:eastAsia="Times New Roman"/>
          <w:b/>
          <w:szCs w:val="28"/>
        </w:rPr>
        <w:t>4.7. Срок гарантии</w:t>
      </w:r>
      <w:r>
        <w:rPr>
          <w:rFonts w:eastAsia="Times New Roman"/>
          <w:b/>
          <w:szCs w:val="28"/>
        </w:rPr>
        <w:t xml:space="preserve"> </w:t>
      </w:r>
      <w:r w:rsidRPr="00FA1C6C">
        <w:rPr>
          <w:rFonts w:eastAsia="Times New Roman"/>
          <w:b/>
          <w:szCs w:val="28"/>
        </w:rPr>
        <w:t>нормального функционирования Товара</w:t>
      </w:r>
    </w:p>
    <w:p w:rsidR="002150CB" w:rsidRPr="00ED6AE7" w:rsidRDefault="002150CB" w:rsidP="002150CB">
      <w:pPr>
        <w:pStyle w:val="19"/>
        <w:ind w:firstLine="284"/>
      </w:pPr>
      <w:r w:rsidRPr="00FA1C6C">
        <w:t xml:space="preserve">Срок гарантии нормального функционирования Товара в </w:t>
      </w:r>
      <w:r>
        <w:t>течение не менее</w:t>
      </w:r>
      <w:r w:rsidRPr="00FA1C6C">
        <w:t xml:space="preserve"> </w:t>
      </w:r>
      <w:r w:rsidR="00305E4A">
        <w:t xml:space="preserve">36 </w:t>
      </w:r>
      <w:r>
        <w:t>(</w:t>
      </w:r>
      <w:r w:rsidR="00305E4A">
        <w:t>тридцати шести</w:t>
      </w:r>
      <w:r>
        <w:t xml:space="preserve">) </w:t>
      </w:r>
      <w:r w:rsidRPr="00FA1C6C">
        <w:t>месяцев с даты подписания Сторонами товарной накладной (ТОРГ-12) или универсального передаточного документа (УПД).</w:t>
      </w:r>
    </w:p>
    <w:p w:rsidR="002150CB" w:rsidRPr="007D58C3" w:rsidRDefault="002150CB" w:rsidP="002150CB">
      <w:pPr>
        <w:suppressAutoHyphens w:val="0"/>
        <w:ind w:firstLine="708"/>
        <w:rPr>
          <w:b/>
          <w:sz w:val="28"/>
          <w:szCs w:val="28"/>
        </w:rPr>
      </w:pPr>
      <w:r>
        <w:rPr>
          <w:b/>
          <w:sz w:val="28"/>
          <w:szCs w:val="28"/>
        </w:rPr>
        <w:t>4.8. Начальная (максимальная) цена договора.</w:t>
      </w:r>
    </w:p>
    <w:p w:rsidR="00A145B7" w:rsidRPr="009109D1" w:rsidRDefault="002150CB" w:rsidP="002150CB">
      <w:pPr>
        <w:ind w:firstLine="708"/>
        <w:jc w:val="both"/>
        <w:rPr>
          <w:sz w:val="28"/>
          <w:szCs w:val="28"/>
        </w:rPr>
      </w:pPr>
      <w:r>
        <w:rPr>
          <w:sz w:val="28"/>
          <w:szCs w:val="28"/>
        </w:rPr>
        <w:t xml:space="preserve">Начальная (максимальная) цена договора составляет </w:t>
      </w:r>
      <w:r w:rsidRPr="002D3C21">
        <w:rPr>
          <w:b/>
          <w:sz w:val="28"/>
          <w:szCs w:val="28"/>
        </w:rPr>
        <w:t>2</w:t>
      </w:r>
      <w:r>
        <w:rPr>
          <w:b/>
          <w:sz w:val="28"/>
          <w:szCs w:val="28"/>
        </w:rPr>
        <w:t> </w:t>
      </w:r>
      <w:r w:rsidRPr="002D3C21">
        <w:rPr>
          <w:b/>
          <w:sz w:val="28"/>
          <w:szCs w:val="28"/>
        </w:rPr>
        <w:t>213</w:t>
      </w:r>
      <w:r>
        <w:rPr>
          <w:b/>
          <w:sz w:val="28"/>
          <w:szCs w:val="28"/>
        </w:rPr>
        <w:t xml:space="preserve"> </w:t>
      </w:r>
      <w:r w:rsidRPr="002D3C21">
        <w:rPr>
          <w:b/>
          <w:sz w:val="28"/>
          <w:szCs w:val="28"/>
        </w:rPr>
        <w:t>000</w:t>
      </w:r>
      <w:r w:rsidRPr="00C072FE">
        <w:rPr>
          <w:b/>
          <w:sz w:val="28"/>
          <w:szCs w:val="28"/>
        </w:rPr>
        <w:t xml:space="preserve"> (два миллиона </w:t>
      </w:r>
      <w:r>
        <w:rPr>
          <w:b/>
          <w:sz w:val="28"/>
          <w:szCs w:val="28"/>
        </w:rPr>
        <w:t>двести тринадцать</w:t>
      </w:r>
      <w:r w:rsidRPr="00C072FE">
        <w:rPr>
          <w:b/>
          <w:sz w:val="28"/>
          <w:szCs w:val="28"/>
        </w:rPr>
        <w:t xml:space="preserve"> тысяч) рублей</w:t>
      </w:r>
      <w:r>
        <w:rPr>
          <w:b/>
          <w:sz w:val="28"/>
          <w:szCs w:val="28"/>
        </w:rPr>
        <w:t xml:space="preserve"> 00 копеек без НДС </w:t>
      </w:r>
      <w:r>
        <w:rPr>
          <w:sz w:val="28"/>
          <w:szCs w:val="28"/>
        </w:rPr>
        <w:t>с учетом всех налогов (кроме НДС), затрат связанных с изготовлением, а также иных затрат и расходов связанных с поставкой товара на место поставки. Сумма НДС и условия начисления определяются в соответствии с законодательством Российской Федерации.</w:t>
      </w: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73729F" w:rsidRDefault="00881590">
            <w:pPr>
              <w:pStyle w:val="19"/>
              <w:ind w:firstLine="397"/>
              <w:rPr>
                <w:sz w:val="24"/>
                <w:szCs w:val="24"/>
              </w:rPr>
            </w:pPr>
            <w:r>
              <w:rPr>
                <w:sz w:val="24"/>
                <w:szCs w:val="24"/>
              </w:rPr>
              <w:t xml:space="preserve">Открытый конкурс в электронной форме </w:t>
            </w:r>
            <w:r w:rsidR="00201758" w:rsidRPr="00201758">
              <w:rPr>
                <w:sz w:val="24"/>
                <w:szCs w:val="24"/>
              </w:rPr>
              <w:t>№ ОКэ-НКПГОРЬК-21-0002</w:t>
            </w:r>
            <w:r>
              <w:rPr>
                <w:sz w:val="24"/>
                <w:szCs w:val="24"/>
              </w:rPr>
              <w:t xml:space="preserve"> по предмету закупки «Поставка </w:t>
            </w:r>
            <w:proofErr w:type="spellStart"/>
            <w:r>
              <w:rPr>
                <w:sz w:val="24"/>
                <w:szCs w:val="24"/>
              </w:rPr>
              <w:t>полушпал</w:t>
            </w:r>
            <w:proofErr w:type="spellEnd"/>
            <w:r>
              <w:rPr>
                <w:sz w:val="24"/>
                <w:szCs w:val="24"/>
              </w:rPr>
              <w:t xml:space="preserve"> железобетонных ПШП-310 (либо аналог для рельсовых путей грузоподъемных кранов) с комплектом скреплений для нужд контейнерного терминала Киров-Котласский филиала ПАО "ТрансКонтейнер" на Горьковской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73729F" w:rsidRDefault="00881590">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73729F" w:rsidRDefault="00881590">
            <w:pPr>
              <w:pStyle w:val="19"/>
              <w:ind w:firstLine="0"/>
              <w:rPr>
                <w:sz w:val="24"/>
                <w:szCs w:val="24"/>
              </w:rPr>
            </w:pPr>
            <w:r>
              <w:rPr>
                <w:sz w:val="24"/>
                <w:szCs w:val="24"/>
              </w:rPr>
              <w:t>- постоянная рабочая группа Конкурсной комиссии филиала ПАО «ТрансКонтейнер» на Горьковской железной дороге</w:t>
            </w:r>
          </w:p>
          <w:p w:rsidR="0073729F" w:rsidRDefault="00881590">
            <w:pPr>
              <w:pStyle w:val="19"/>
              <w:ind w:firstLine="0"/>
              <w:rPr>
                <w:sz w:val="24"/>
                <w:szCs w:val="24"/>
              </w:rPr>
            </w:pPr>
            <w:r>
              <w:rPr>
                <w:sz w:val="24"/>
                <w:szCs w:val="24"/>
              </w:rPr>
              <w:t>Адрес: Российская Федерация, 603116, г. Нижний Новгород, Московское шоссе,17</w:t>
            </w:r>
            <w:proofErr w:type="gramStart"/>
            <w:r>
              <w:rPr>
                <w:sz w:val="24"/>
                <w:szCs w:val="24"/>
              </w:rPr>
              <w:t xml:space="preserve"> А</w:t>
            </w:r>
            <w:proofErr w:type="gramEnd"/>
          </w:p>
          <w:p w:rsidR="0073729F" w:rsidRDefault="00881590">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Талинин</w:t>
            </w:r>
            <w:proofErr w:type="spellEnd"/>
            <w:r>
              <w:t xml:space="preserve"> Сергей Александрович, тел. +7(831)2488002, электронный адрес talininsa@trcont.ru.</w:t>
            </w:r>
          </w:p>
          <w:p w:rsidR="0073729F" w:rsidRDefault="0073729F">
            <w:pPr>
              <w:pStyle w:val="19"/>
              <w:ind w:firstLine="0"/>
              <w:rPr>
                <w:sz w:val="24"/>
                <w:szCs w:val="24"/>
              </w:rPr>
            </w:pPr>
          </w:p>
          <w:p w:rsidR="0073729F" w:rsidRDefault="0073729F">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73729F" w:rsidRDefault="00881590">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Горьковской железной дороге</w:t>
            </w:r>
          </w:p>
          <w:p w:rsidR="0073729F" w:rsidRDefault="00881590">
            <w:pPr>
              <w:pStyle w:val="19"/>
              <w:ind w:firstLine="0"/>
              <w:rPr>
                <w:sz w:val="24"/>
                <w:szCs w:val="24"/>
                <w:highlight w:val="cyan"/>
              </w:rPr>
            </w:pPr>
            <w:r>
              <w:rPr>
                <w:sz w:val="24"/>
                <w:szCs w:val="24"/>
              </w:rPr>
              <w:t xml:space="preserve">Адрес: </w:t>
            </w:r>
            <w:r w:rsidR="00201758">
              <w:rPr>
                <w:sz w:val="24"/>
                <w:szCs w:val="24"/>
              </w:rPr>
              <w:t>Российская Федерация, 603116, г. Нижний Новгород, Московское шоссе,17</w:t>
            </w:r>
            <w:proofErr w:type="gramStart"/>
            <w:r w:rsidR="00201758">
              <w:rPr>
                <w:sz w:val="24"/>
                <w:szCs w:val="24"/>
              </w:rPr>
              <w:t xml:space="preserve"> А</w:t>
            </w:r>
            <w:proofErr w:type="gramEnd"/>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1"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73729F" w:rsidRDefault="00881590">
            <w:pPr>
              <w:pStyle w:val="19"/>
              <w:ind w:firstLine="397"/>
              <w:rPr>
                <w:sz w:val="24"/>
                <w:szCs w:val="24"/>
              </w:rPr>
            </w:pPr>
            <w:r>
              <w:rPr>
                <w:sz w:val="24"/>
                <w:szCs w:val="24"/>
              </w:rPr>
              <w:t>Начальная (максимальная) цена договора составляет 2213000 (два миллиона двести тринадцать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201758" w:rsidRPr="00F86FAA" w:rsidTr="004D6B74">
        <w:tc>
          <w:tcPr>
            <w:tcW w:w="426" w:type="dxa"/>
          </w:tcPr>
          <w:p w:rsidR="00201758" w:rsidRPr="00856650" w:rsidRDefault="00201758" w:rsidP="00E47C4C">
            <w:pPr>
              <w:pStyle w:val="19"/>
              <w:ind w:left="-57" w:right="-108" w:firstLine="0"/>
              <w:rPr>
                <w:b/>
                <w:sz w:val="24"/>
                <w:szCs w:val="24"/>
              </w:rPr>
            </w:pPr>
            <w:r>
              <w:rPr>
                <w:b/>
                <w:sz w:val="24"/>
                <w:szCs w:val="24"/>
              </w:rPr>
              <w:t>6.</w:t>
            </w:r>
          </w:p>
        </w:tc>
        <w:tc>
          <w:tcPr>
            <w:tcW w:w="2126" w:type="dxa"/>
          </w:tcPr>
          <w:p w:rsidR="00201758" w:rsidRPr="00CD3643" w:rsidRDefault="00201758" w:rsidP="007043AB">
            <w:pPr>
              <w:pStyle w:val="Default"/>
              <w:rPr>
                <w:b/>
                <w:color w:val="auto"/>
              </w:rPr>
            </w:pPr>
            <w:r>
              <w:rPr>
                <w:b/>
                <w:color w:val="auto"/>
              </w:rPr>
              <w:t>Дата опубликования Открытого конкурса</w:t>
            </w:r>
          </w:p>
        </w:tc>
        <w:tc>
          <w:tcPr>
            <w:tcW w:w="7200" w:type="dxa"/>
          </w:tcPr>
          <w:p w:rsidR="00201758" w:rsidRDefault="00201758" w:rsidP="008D3C34">
            <w:pPr>
              <w:jc w:val="both"/>
              <w:rPr>
                <w:b/>
              </w:rPr>
            </w:pPr>
            <w:r>
              <w:t>«2</w:t>
            </w:r>
            <w:r w:rsidR="008D3C34">
              <w:rPr>
                <w:lang w:val="en-US"/>
              </w:rPr>
              <w:t>5</w:t>
            </w:r>
            <w:r>
              <w:t>» января 2021 года</w:t>
            </w:r>
          </w:p>
        </w:tc>
      </w:tr>
      <w:tr w:rsidR="004C25E9" w:rsidRPr="00F86FAA" w:rsidTr="004D6B74">
        <w:tc>
          <w:tcPr>
            <w:tcW w:w="426" w:type="dxa"/>
          </w:tcPr>
          <w:p w:rsidR="004C25E9" w:rsidRPr="00856650" w:rsidRDefault="004C25E9" w:rsidP="004E0A21">
            <w:pPr>
              <w:pStyle w:val="19"/>
              <w:ind w:left="-57" w:right="-108" w:firstLine="0"/>
              <w:rPr>
                <w:b/>
                <w:sz w:val="24"/>
                <w:szCs w:val="24"/>
              </w:rPr>
            </w:pPr>
            <w:r>
              <w:rPr>
                <w:b/>
                <w:sz w:val="24"/>
                <w:szCs w:val="24"/>
              </w:rPr>
              <w:t>7.</w:t>
            </w:r>
          </w:p>
        </w:tc>
        <w:tc>
          <w:tcPr>
            <w:tcW w:w="2126" w:type="dxa"/>
          </w:tcPr>
          <w:p w:rsidR="004C25E9" w:rsidRPr="00F86FAA" w:rsidRDefault="004C25E9" w:rsidP="004E0A21">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4C25E9" w:rsidRDefault="004C25E9" w:rsidP="004E0A21">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«12» февраля 2021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4C25E9" w:rsidRPr="00F86FAA" w:rsidTr="004D6B74">
        <w:tc>
          <w:tcPr>
            <w:tcW w:w="426" w:type="dxa"/>
          </w:tcPr>
          <w:p w:rsidR="004C25E9" w:rsidRPr="00F86FAA" w:rsidRDefault="004C25E9" w:rsidP="004E0A21">
            <w:pPr>
              <w:pStyle w:val="19"/>
              <w:ind w:left="-57" w:right="-108" w:firstLine="0"/>
              <w:rPr>
                <w:b/>
                <w:sz w:val="24"/>
                <w:szCs w:val="24"/>
              </w:rPr>
            </w:pPr>
            <w:r>
              <w:rPr>
                <w:b/>
                <w:sz w:val="24"/>
                <w:szCs w:val="24"/>
              </w:rPr>
              <w:t>8.</w:t>
            </w:r>
          </w:p>
        </w:tc>
        <w:tc>
          <w:tcPr>
            <w:tcW w:w="2126" w:type="dxa"/>
          </w:tcPr>
          <w:p w:rsidR="004C25E9" w:rsidRPr="00F86FAA" w:rsidRDefault="004C25E9" w:rsidP="004E0A21">
            <w:pPr>
              <w:pStyle w:val="Default"/>
              <w:rPr>
                <w:b/>
                <w:color w:val="auto"/>
              </w:rPr>
            </w:pPr>
            <w:r>
              <w:rPr>
                <w:b/>
                <w:color w:val="auto"/>
              </w:rPr>
              <w:t>Рассмотрение, оценка и сопоставление Заявок</w:t>
            </w:r>
          </w:p>
        </w:tc>
        <w:tc>
          <w:tcPr>
            <w:tcW w:w="7200" w:type="dxa"/>
          </w:tcPr>
          <w:p w:rsidR="004C25E9" w:rsidRDefault="004C25E9" w:rsidP="004E0A21">
            <w:pPr>
              <w:pStyle w:val="19"/>
              <w:ind w:firstLine="397"/>
              <w:rPr>
                <w:sz w:val="24"/>
                <w:szCs w:val="24"/>
                <w:highlight w:val="cyan"/>
              </w:rPr>
            </w:pPr>
            <w:r>
              <w:rPr>
                <w:sz w:val="24"/>
                <w:szCs w:val="24"/>
              </w:rPr>
              <w:t>Рассмотрение, оценка и сопоставление Заявок состоится «15» февраля 2021 г. 14 час. 00 мин. местного времени по адресу, указанному в пункте 2 Информационной карты.</w:t>
            </w:r>
          </w:p>
        </w:tc>
      </w:tr>
      <w:tr w:rsidR="004C25E9" w:rsidRPr="00F86FAA" w:rsidTr="004D6B74">
        <w:tc>
          <w:tcPr>
            <w:tcW w:w="426" w:type="dxa"/>
          </w:tcPr>
          <w:p w:rsidR="004C25E9" w:rsidRPr="00F86FAA" w:rsidRDefault="004C25E9" w:rsidP="004E0A21">
            <w:pPr>
              <w:pStyle w:val="19"/>
              <w:ind w:left="-57" w:right="-108" w:firstLine="0"/>
              <w:rPr>
                <w:b/>
                <w:sz w:val="24"/>
                <w:szCs w:val="24"/>
              </w:rPr>
            </w:pPr>
            <w:r>
              <w:rPr>
                <w:b/>
                <w:sz w:val="24"/>
                <w:szCs w:val="24"/>
              </w:rPr>
              <w:t>9.</w:t>
            </w:r>
          </w:p>
        </w:tc>
        <w:tc>
          <w:tcPr>
            <w:tcW w:w="2126" w:type="dxa"/>
          </w:tcPr>
          <w:p w:rsidR="004C25E9" w:rsidRPr="00F86FAA" w:rsidRDefault="004C25E9" w:rsidP="004E0A21">
            <w:pPr>
              <w:pStyle w:val="Default"/>
              <w:rPr>
                <w:b/>
                <w:color w:val="auto"/>
              </w:rPr>
            </w:pPr>
            <w:r>
              <w:rPr>
                <w:b/>
                <w:color w:val="auto"/>
              </w:rPr>
              <w:t>Подведение итогов</w:t>
            </w:r>
          </w:p>
        </w:tc>
        <w:tc>
          <w:tcPr>
            <w:tcW w:w="7200" w:type="dxa"/>
          </w:tcPr>
          <w:p w:rsidR="004C25E9" w:rsidRDefault="004C25E9" w:rsidP="004E0A21">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«17» февраля 2021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73729F" w:rsidRDefault="00881590">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73729F" w:rsidRPr="00E0301F" w:rsidRDefault="00881590">
            <w:pPr>
              <w:pStyle w:val="afe"/>
              <w:jc w:val="both"/>
              <w:rPr>
                <w:sz w:val="24"/>
                <w:szCs w:val="24"/>
              </w:rPr>
            </w:pPr>
            <w:r w:rsidRPr="00E0301F">
              <w:rPr>
                <w:sz w:val="24"/>
                <w:szCs w:val="24"/>
              </w:rPr>
              <w:lastRenderedPageBreak/>
              <w:t xml:space="preserve">Русский язык. Вся переписка, связанная с проведением Открытого </w:t>
            </w:r>
            <w:r w:rsidRPr="00E0301F">
              <w:rPr>
                <w:sz w:val="24"/>
                <w:szCs w:val="24"/>
              </w:rPr>
              <w:lastRenderedPageBreak/>
              <w:t>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73729F" w:rsidRDefault="00881590">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A145B7" w:rsidRPr="00A145B7" w:rsidRDefault="00A145B7" w:rsidP="00A145B7">
            <w:pPr>
              <w:pStyle w:val="19"/>
              <w:rPr>
                <w:sz w:val="24"/>
                <w:szCs w:val="24"/>
              </w:rPr>
            </w:pPr>
            <w:r w:rsidRPr="00A145B7">
              <w:rPr>
                <w:sz w:val="24"/>
                <w:szCs w:val="24"/>
              </w:rPr>
              <w:t>Оплата Товара производится Покупателем по безналичному расчету в следующем порядке:</w:t>
            </w:r>
          </w:p>
          <w:p w:rsidR="00A145B7" w:rsidRPr="00A145B7" w:rsidRDefault="00A145B7" w:rsidP="00A145B7">
            <w:pPr>
              <w:pStyle w:val="19"/>
              <w:rPr>
                <w:sz w:val="24"/>
                <w:szCs w:val="24"/>
              </w:rPr>
            </w:pPr>
            <w:r w:rsidRPr="00A145B7">
              <w:rPr>
                <w:sz w:val="24"/>
                <w:szCs w:val="24"/>
              </w:rPr>
              <w:t>Вариант 1. Оплата поставки товара производится в безналичном порядке путем перечисления Покупателем денежных сре</w:t>
            </w:r>
            <w:proofErr w:type="gramStart"/>
            <w:r w:rsidRPr="00A145B7">
              <w:rPr>
                <w:sz w:val="24"/>
                <w:szCs w:val="24"/>
              </w:rPr>
              <w:t>дств в р</w:t>
            </w:r>
            <w:proofErr w:type="gramEnd"/>
            <w:r w:rsidRPr="00A145B7">
              <w:rPr>
                <w:sz w:val="24"/>
                <w:szCs w:val="24"/>
              </w:rP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A145B7" w:rsidRPr="00A145B7" w:rsidRDefault="00A145B7" w:rsidP="00A145B7">
            <w:pPr>
              <w:pStyle w:val="19"/>
              <w:rPr>
                <w:sz w:val="24"/>
                <w:szCs w:val="24"/>
              </w:rPr>
            </w:pPr>
            <w:r w:rsidRPr="00A145B7">
              <w:rPr>
                <w:sz w:val="24"/>
                <w:szCs w:val="24"/>
              </w:rPr>
              <w:t>Вариант 2. Может быть предусмотрен авансовый платеж, который не должен превышать 25 % (двадцать пять) процентов от стоимости поставляемого Товара. В случае авансового платежа оплата производится Покупателем в следующем порядке:</w:t>
            </w:r>
          </w:p>
          <w:p w:rsidR="00A145B7" w:rsidRPr="00A145B7" w:rsidRDefault="00A145B7" w:rsidP="00A145B7">
            <w:pPr>
              <w:pStyle w:val="19"/>
              <w:rPr>
                <w:sz w:val="24"/>
                <w:szCs w:val="24"/>
              </w:rPr>
            </w:pPr>
            <w:r w:rsidRPr="00A145B7">
              <w:rPr>
                <w:sz w:val="24"/>
                <w:szCs w:val="24"/>
              </w:rPr>
              <w:t xml:space="preserve">- аванс в размере не более 25 % (двадцать пять) процентов от общей цены поставки Товара по договору – производится в течение </w:t>
            </w:r>
            <w:r w:rsidR="002150CB">
              <w:rPr>
                <w:sz w:val="24"/>
                <w:szCs w:val="24"/>
              </w:rPr>
              <w:t>3</w:t>
            </w:r>
            <w:r w:rsidRPr="00A145B7">
              <w:rPr>
                <w:sz w:val="24"/>
                <w:szCs w:val="24"/>
              </w:rPr>
              <w:t>0 (</w:t>
            </w:r>
            <w:r w:rsidR="002150CB">
              <w:rPr>
                <w:sz w:val="24"/>
                <w:szCs w:val="24"/>
              </w:rPr>
              <w:t>тридцати</w:t>
            </w:r>
            <w:r w:rsidRPr="00A145B7">
              <w:rPr>
                <w:sz w:val="24"/>
                <w:szCs w:val="24"/>
              </w:rPr>
              <w:t xml:space="preserve">) календарных дней </w:t>
            </w:r>
            <w:proofErr w:type="gramStart"/>
            <w:r w:rsidRPr="00A145B7">
              <w:rPr>
                <w:sz w:val="24"/>
                <w:szCs w:val="24"/>
              </w:rPr>
              <w:t>с даты подписания</w:t>
            </w:r>
            <w:proofErr w:type="gramEnd"/>
            <w:r w:rsidRPr="00A145B7">
              <w:rPr>
                <w:sz w:val="24"/>
                <w:szCs w:val="24"/>
              </w:rPr>
              <w:t xml:space="preserve"> договора;   </w:t>
            </w:r>
          </w:p>
          <w:p w:rsidR="0073729F" w:rsidRDefault="00A145B7" w:rsidP="00A145B7">
            <w:pPr>
              <w:pStyle w:val="19"/>
              <w:ind w:firstLine="0"/>
              <w:rPr>
                <w:sz w:val="24"/>
                <w:szCs w:val="24"/>
              </w:rPr>
            </w:pPr>
            <w:r w:rsidRPr="00A145B7">
              <w:rPr>
                <w:sz w:val="24"/>
                <w:szCs w:val="24"/>
              </w:rPr>
              <w:t xml:space="preserve">- окончательный расчет в размере не менее 75 % (семьдесят пять) процентов от общей цены Товара по договору,  производится в течение 30 (Тридцати) календарных дней </w:t>
            </w:r>
            <w:proofErr w:type="gramStart"/>
            <w:r w:rsidRPr="00A145B7">
              <w:rPr>
                <w:sz w:val="24"/>
                <w:szCs w:val="24"/>
              </w:rPr>
              <w:t>с даты подписания</w:t>
            </w:r>
            <w:proofErr w:type="gramEnd"/>
            <w:r w:rsidRPr="00A145B7">
              <w:rPr>
                <w:sz w:val="24"/>
                <w:szCs w:val="24"/>
              </w:rPr>
              <w:t xml:space="preserve">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73729F" w:rsidRDefault="00881590">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Общий срок поставки Товара не может превышать 30 календарных дней. О варианте поставки Поставщик письменно уведомляет Покупателя не менее чем за 3 рабочих дня до предполагаемой даты поставки. </w:t>
            </w:r>
          </w:p>
          <w:p w:rsidR="00685C56" w:rsidRPr="00F86FAA" w:rsidRDefault="00685C56" w:rsidP="00685C56">
            <w:pPr>
              <w:pStyle w:val="Default"/>
              <w:jc w:val="both"/>
            </w:pPr>
          </w:p>
          <w:p w:rsidR="0073729F" w:rsidRDefault="00881590">
            <w:pPr>
              <w:pStyle w:val="Default"/>
              <w:jc w:val="both"/>
            </w:pPr>
            <w:r>
              <w:rPr>
                <w:b/>
                <w:bCs/>
                <w:color w:val="auto"/>
              </w:rPr>
              <w:t xml:space="preserve">Место </w:t>
            </w:r>
            <w:r>
              <w:rPr>
                <w:b/>
                <w:color w:val="auto"/>
              </w:rPr>
              <w:t xml:space="preserve">поставки товаров, выполнения работ, оказания услуг и т.д.: </w:t>
            </w:r>
            <w:r>
              <w:t>a.</w:t>
            </w:r>
            <w:r>
              <w:tab/>
              <w:t>г. Киров, Железнодорожная станция Киров-Котласский. Код станции, 270306 – в случае железнодорожной поставки.  b.</w:t>
            </w:r>
            <w:r>
              <w:tab/>
              <w:t>г. Киров, ул. Транспортный проезд, д.21, контейнерный терминал Киров-Котласский – в случае иного способа доставки.</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73729F" w:rsidRDefault="00881590">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73729F" w:rsidRDefault="00881590">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73729F" w:rsidRDefault="00881590">
                  <w:pPr>
                    <w:snapToGrid w:val="0"/>
                    <w:rPr>
                      <w:sz w:val="22"/>
                      <w:szCs w:val="22"/>
                    </w:rPr>
                  </w:pPr>
                  <w:r>
                    <w:rPr>
                      <w:sz w:val="22"/>
                      <w:szCs w:val="22"/>
                    </w:rPr>
                    <w:t>23.6</w:t>
                  </w:r>
                </w:p>
              </w:tc>
              <w:tc>
                <w:tcPr>
                  <w:tcW w:w="1417" w:type="dxa"/>
                  <w:tcBorders>
                    <w:top w:val="single" w:sz="4" w:space="0" w:color="auto"/>
                    <w:left w:val="single" w:sz="4" w:space="0" w:color="auto"/>
                    <w:bottom w:val="single" w:sz="4" w:space="0" w:color="auto"/>
                    <w:right w:val="single" w:sz="4" w:space="0" w:color="auto"/>
                  </w:tcBorders>
                </w:tcPr>
                <w:p w:rsidR="0073729F" w:rsidRDefault="00881590">
                  <w:pPr>
                    <w:snapToGrid w:val="0"/>
                    <w:rPr>
                      <w:sz w:val="22"/>
                      <w:szCs w:val="22"/>
                    </w:rPr>
                  </w:pPr>
                  <w:r>
                    <w:rPr>
                      <w:sz w:val="22"/>
                      <w:szCs w:val="22"/>
                    </w:rPr>
                    <w:t>23.6</w:t>
                  </w:r>
                </w:p>
              </w:tc>
              <w:tc>
                <w:tcPr>
                  <w:tcW w:w="1134" w:type="dxa"/>
                  <w:tcBorders>
                    <w:top w:val="single" w:sz="4" w:space="0" w:color="auto"/>
                    <w:left w:val="single" w:sz="4" w:space="0" w:color="auto"/>
                    <w:bottom w:val="single" w:sz="4" w:space="0" w:color="auto"/>
                    <w:right w:val="single" w:sz="4" w:space="0" w:color="auto"/>
                  </w:tcBorders>
                </w:tcPr>
                <w:p w:rsidR="0073729F" w:rsidRDefault="00881590">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73729F" w:rsidRDefault="00881590">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73729F" w:rsidRDefault="00881590">
                  <w:pPr>
                    <w:snapToGrid w:val="0"/>
                    <w:rPr>
                      <w:sz w:val="22"/>
                      <w:szCs w:val="22"/>
                    </w:rPr>
                  </w:pPr>
                  <w:r>
                    <w:rPr>
                      <w:sz w:val="22"/>
                      <w:szCs w:val="22"/>
                    </w:rPr>
                    <w:t>92</w:t>
                  </w:r>
                </w:p>
              </w:tc>
            </w:tr>
          </w:tbl>
          <w:p w:rsidR="0073729F" w:rsidRDefault="0073729F"/>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w:t>
            </w:r>
            <w:r>
              <w:rPr>
                <w:b/>
                <w:color w:val="auto"/>
              </w:rPr>
              <w:lastRenderedPageBreak/>
              <w:t xml:space="preserve">участие в Открытом конкурсе </w:t>
            </w:r>
          </w:p>
        </w:tc>
        <w:tc>
          <w:tcPr>
            <w:tcW w:w="7200" w:type="dxa"/>
          </w:tcPr>
          <w:p w:rsidR="006D2B87" w:rsidRPr="00286B26" w:rsidRDefault="00856650" w:rsidP="00C1112E">
            <w:pPr>
              <w:pStyle w:val="aff6"/>
              <w:numPr>
                <w:ilvl w:val="0"/>
                <w:numId w:val="26"/>
              </w:numPr>
              <w:ind w:left="175" w:hanging="218"/>
              <w:jc w:val="both"/>
            </w:pPr>
            <w:r>
              <w:lastRenderedPageBreak/>
              <w:t>Помимо указанных в пунктах 2.1 и 2.2 настоящей документации о закупке требований к претенденту/участнику предъявляются следующие требования:</w:t>
            </w:r>
          </w:p>
          <w:p w:rsidR="0073729F" w:rsidRPr="00E0301F" w:rsidRDefault="00881590">
            <w:pPr>
              <w:pStyle w:val="aff6"/>
              <w:numPr>
                <w:ilvl w:val="1"/>
                <w:numId w:val="26"/>
              </w:numPr>
              <w:ind w:left="601" w:hanging="426"/>
              <w:jc w:val="both"/>
            </w:pPr>
            <w:r w:rsidRPr="00E0301F">
              <w:t xml:space="preserve">деятельность участника не должна быть приостановлена в </w:t>
            </w:r>
            <w:r w:rsidRPr="00E0301F">
              <w:lastRenderedPageBreak/>
              <w:t>порядке, предусмотренном Кодексом Российской Федерации об административных правонарушениях, на день подачи Заявки;</w:t>
            </w:r>
          </w:p>
          <w:p w:rsidR="0073729F" w:rsidRPr="00E0301F" w:rsidRDefault="00881590">
            <w:pPr>
              <w:pStyle w:val="aff6"/>
              <w:numPr>
                <w:ilvl w:val="1"/>
                <w:numId w:val="26"/>
              </w:numPr>
              <w:ind w:left="601" w:hanging="426"/>
              <w:jc w:val="both"/>
            </w:pPr>
            <w:r w:rsidRPr="00E0301F">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286B26" w:rsidRDefault="006D2B87" w:rsidP="00C1112E">
            <w:pPr>
              <w:pStyle w:val="aff6"/>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73729F" w:rsidRPr="00E0301F" w:rsidRDefault="00881590">
            <w:pPr>
              <w:pStyle w:val="aff6"/>
              <w:numPr>
                <w:ilvl w:val="1"/>
                <w:numId w:val="26"/>
              </w:numPr>
              <w:ind w:left="601" w:hanging="426"/>
              <w:jc w:val="both"/>
            </w:pPr>
            <w:r w:rsidRPr="00E0301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3729F" w:rsidRPr="00E0301F" w:rsidRDefault="00881590">
            <w:pPr>
              <w:pStyle w:val="aff6"/>
              <w:numPr>
                <w:ilvl w:val="1"/>
                <w:numId w:val="26"/>
              </w:numPr>
              <w:ind w:left="601" w:hanging="426"/>
              <w:jc w:val="both"/>
            </w:pPr>
            <w:proofErr w:type="gramStart"/>
            <w:r w:rsidRPr="00E0301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0301F">
              <w:t>://</w:t>
            </w:r>
            <w:r>
              <w:rPr>
                <w:lang w:val="en-US"/>
              </w:rPr>
              <w:t>service</w:t>
            </w:r>
            <w:r w:rsidRPr="00E0301F">
              <w:t>.</w:t>
            </w:r>
            <w:proofErr w:type="spellStart"/>
            <w:r>
              <w:rPr>
                <w:lang w:val="en-US"/>
              </w:rPr>
              <w:t>nalog</w:t>
            </w:r>
            <w:proofErr w:type="spellEnd"/>
            <w:r w:rsidRPr="00E0301F">
              <w:t>.</w:t>
            </w:r>
            <w:proofErr w:type="spellStart"/>
            <w:r>
              <w:rPr>
                <w:lang w:val="en-US"/>
              </w:rPr>
              <w:t>ru</w:t>
            </w:r>
            <w:proofErr w:type="spellEnd"/>
            <w:r w:rsidRPr="00E0301F">
              <w:t>/</w:t>
            </w:r>
            <w:proofErr w:type="spellStart"/>
            <w:r>
              <w:rPr>
                <w:lang w:val="en-US"/>
              </w:rPr>
              <w:t>zd</w:t>
            </w:r>
            <w:proofErr w:type="spellEnd"/>
            <w:r w:rsidRPr="00E0301F">
              <w:t>.</w:t>
            </w:r>
            <w:r>
              <w:rPr>
                <w:lang w:val="en-US"/>
              </w:rPr>
              <w:t>do</w:t>
            </w:r>
            <w:r w:rsidRPr="00E0301F">
              <w:t>).</w:t>
            </w:r>
            <w:proofErr w:type="gramEnd"/>
            <w:r w:rsidRPr="00E0301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E0301F">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0301F">
              <w:t>://</w:t>
            </w:r>
            <w:r>
              <w:rPr>
                <w:lang w:val="en-US"/>
              </w:rPr>
              <w:t>service</w:t>
            </w:r>
            <w:r w:rsidRPr="00E0301F">
              <w:t>.</w:t>
            </w:r>
            <w:proofErr w:type="spellStart"/>
            <w:r>
              <w:rPr>
                <w:lang w:val="en-US"/>
              </w:rPr>
              <w:t>nalog</w:t>
            </w:r>
            <w:proofErr w:type="spellEnd"/>
            <w:r w:rsidRPr="00E0301F">
              <w:t>.</w:t>
            </w:r>
            <w:proofErr w:type="spellStart"/>
            <w:r>
              <w:rPr>
                <w:lang w:val="en-US"/>
              </w:rPr>
              <w:t>ru</w:t>
            </w:r>
            <w:proofErr w:type="spellEnd"/>
            <w:r w:rsidRPr="00E0301F">
              <w:t>/</w:t>
            </w:r>
            <w:proofErr w:type="spellStart"/>
            <w:r>
              <w:rPr>
                <w:lang w:val="en-US"/>
              </w:rPr>
              <w:t>zd</w:t>
            </w:r>
            <w:proofErr w:type="spellEnd"/>
            <w:r w:rsidRPr="00E0301F">
              <w:t>.</w:t>
            </w:r>
            <w:r>
              <w:rPr>
                <w:lang w:val="en-US"/>
              </w:rPr>
              <w:t>do</w:t>
            </w:r>
            <w:r w:rsidRPr="00E0301F">
              <w:t>) (далее в протоколах и иных документах - Информация о наличии/отсутствии у</w:t>
            </w:r>
            <w:proofErr w:type="gramEnd"/>
            <w:r w:rsidRPr="00E0301F">
              <w:t xml:space="preserve"> претендента задолженности по уплате налогов, сборов и представленной налоговой отчетности);</w:t>
            </w:r>
          </w:p>
          <w:p w:rsidR="0073729F" w:rsidRPr="00E0301F" w:rsidRDefault="00881590">
            <w:pPr>
              <w:pStyle w:val="aff6"/>
              <w:numPr>
                <w:ilvl w:val="1"/>
                <w:numId w:val="26"/>
              </w:numPr>
              <w:ind w:left="601" w:hanging="426"/>
              <w:jc w:val="both"/>
            </w:pPr>
            <w:proofErr w:type="gramStart"/>
            <w:r w:rsidRPr="00E0301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0301F">
              <w:t>неприостановлении</w:t>
            </w:r>
            <w:proofErr w:type="spellEnd"/>
            <w:r w:rsidRPr="00E0301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0301F">
              <w:t>://</w:t>
            </w:r>
            <w:proofErr w:type="spellStart"/>
            <w:r>
              <w:rPr>
                <w:lang w:val="en-US"/>
              </w:rPr>
              <w:t>fssprus</w:t>
            </w:r>
            <w:proofErr w:type="spellEnd"/>
            <w:r w:rsidRPr="00E0301F">
              <w:t>.</w:t>
            </w:r>
            <w:proofErr w:type="spellStart"/>
            <w:r>
              <w:rPr>
                <w:lang w:val="en-US"/>
              </w:rPr>
              <w:t>ru</w:t>
            </w:r>
            <w:proofErr w:type="spellEnd"/>
            <w:r w:rsidRPr="00E0301F">
              <w:t>/</w:t>
            </w:r>
            <w:proofErr w:type="spellStart"/>
            <w:r>
              <w:rPr>
                <w:lang w:val="en-US"/>
              </w:rPr>
              <w:t>iss</w:t>
            </w:r>
            <w:proofErr w:type="spellEnd"/>
            <w:r w:rsidRPr="00E0301F">
              <w:t>/</w:t>
            </w:r>
            <w:proofErr w:type="spellStart"/>
            <w:r>
              <w:rPr>
                <w:lang w:val="en-US"/>
              </w:rPr>
              <w:t>ip</w:t>
            </w:r>
            <w:proofErr w:type="spellEnd"/>
            <w:r w:rsidRPr="00E0301F">
              <w:t>), а также информации в едином</w:t>
            </w:r>
            <w:proofErr w:type="gramEnd"/>
            <w:r w:rsidRPr="00E0301F">
              <w:t xml:space="preserve"> федеральном </w:t>
            </w:r>
            <w:proofErr w:type="gramStart"/>
            <w:r w:rsidRPr="00E0301F">
              <w:t>реестре</w:t>
            </w:r>
            <w:proofErr w:type="gramEnd"/>
            <w:r w:rsidRPr="00E0301F">
              <w:t xml:space="preserve"> юридически значимых сведений о фактах деятельности юридических лиц, индивидуальных предпринимателей и иных субъектов </w:t>
            </w:r>
            <w:r w:rsidRPr="00E0301F">
              <w:lastRenderedPageBreak/>
              <w:t xml:space="preserve">экономической деятельности </w:t>
            </w:r>
            <w:r>
              <w:rPr>
                <w:lang w:val="en-US"/>
              </w:rPr>
              <w:t>http</w:t>
            </w:r>
            <w:r w:rsidRPr="00E0301F">
              <w:t>://</w:t>
            </w:r>
            <w:r>
              <w:rPr>
                <w:lang w:val="en-US"/>
              </w:rPr>
              <w:t>www</w:t>
            </w:r>
            <w:r w:rsidRPr="00E0301F">
              <w:t>.</w:t>
            </w:r>
            <w:proofErr w:type="spellStart"/>
            <w:r>
              <w:rPr>
                <w:lang w:val="en-US"/>
              </w:rPr>
              <w:t>fedresurs</w:t>
            </w:r>
            <w:proofErr w:type="spellEnd"/>
            <w:r w:rsidRPr="00E0301F">
              <w:t>.</w:t>
            </w:r>
            <w:proofErr w:type="spellStart"/>
            <w:r>
              <w:rPr>
                <w:lang w:val="en-US"/>
              </w:rPr>
              <w:t>ru</w:t>
            </w:r>
            <w:proofErr w:type="spellEnd"/>
            <w:r w:rsidRPr="00E0301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E0301F">
              <w:t xml:space="preserve">Организатором на день рассмотрения Заявок проверяется информация о наличии исполнительных производств и/или </w:t>
            </w:r>
            <w:proofErr w:type="spellStart"/>
            <w:r w:rsidRPr="00E0301F">
              <w:t>неприостановлении</w:t>
            </w:r>
            <w:proofErr w:type="spellEnd"/>
            <w:r w:rsidRPr="00E0301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E0301F">
              <w:t xml:space="preserve"> производств и/или </w:t>
            </w:r>
            <w:proofErr w:type="spellStart"/>
            <w:r w:rsidRPr="00E0301F">
              <w:t>неприостановлении</w:t>
            </w:r>
            <w:proofErr w:type="spellEnd"/>
            <w:r w:rsidRPr="00E0301F">
              <w:t xml:space="preserve"> деятельности);</w:t>
            </w:r>
          </w:p>
          <w:p w:rsidR="0073729F" w:rsidRPr="00E0301F" w:rsidRDefault="00881590">
            <w:pPr>
              <w:pStyle w:val="aff6"/>
              <w:numPr>
                <w:ilvl w:val="1"/>
                <w:numId w:val="26"/>
              </w:numPr>
              <w:ind w:left="601" w:hanging="426"/>
              <w:jc w:val="both"/>
            </w:pPr>
            <w:r w:rsidRPr="00E0301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73729F" w:rsidRPr="00E0301F" w:rsidRDefault="00881590">
            <w:pPr>
              <w:pStyle w:val="aff6"/>
              <w:numPr>
                <w:ilvl w:val="1"/>
                <w:numId w:val="26"/>
              </w:numPr>
              <w:ind w:left="601" w:hanging="426"/>
              <w:jc w:val="both"/>
            </w:pPr>
            <w:r w:rsidRPr="00E0301F">
              <w:t>в случае победы</w:t>
            </w:r>
            <w:r w:rsidR="00A145B7">
              <w:t xml:space="preserve"> в Открытом конкурсе</w:t>
            </w:r>
            <w:r w:rsidRPr="00E0301F">
              <w:t xml:space="preserve"> претендент предоставляет соответствующие сертификаты или иные документы, удостоверяющие качество поставляемого товара.</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73729F" w:rsidRDefault="00881590">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 xml:space="preserve">Критерии оценки при сопоставлении </w:t>
            </w:r>
            <w:r>
              <w:rPr>
                <w:b/>
                <w:color w:val="auto"/>
              </w:rPr>
              <w:lastRenderedPageBreak/>
              <w:t>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lastRenderedPageBreak/>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73729F" w:rsidRDefault="00881590">
                  <w:pPr>
                    <w:pStyle w:val="af9"/>
                    <w:ind w:firstLine="0"/>
                    <w:rPr>
                      <w:sz w:val="24"/>
                    </w:rPr>
                  </w:pPr>
                  <w:r>
                    <w:rPr>
                      <w:sz w:val="24"/>
                    </w:rPr>
                    <w:t xml:space="preserve">Цена договора </w:t>
                  </w:r>
                </w:p>
              </w:tc>
              <w:tc>
                <w:tcPr>
                  <w:tcW w:w="2551" w:type="dxa"/>
                </w:tcPr>
                <w:p w:rsidR="0073729F" w:rsidRDefault="00881590">
                  <w:pPr>
                    <w:pStyle w:val="af9"/>
                    <w:ind w:firstLine="0"/>
                    <w:rPr>
                      <w:sz w:val="24"/>
                      <w:lang w:val="en-US"/>
                    </w:rPr>
                  </w:pPr>
                  <w:r>
                    <w:rPr>
                      <w:sz w:val="24"/>
                      <w:lang w:val="en-US"/>
                    </w:rPr>
                    <w:t>0,55</w:t>
                  </w:r>
                </w:p>
              </w:tc>
            </w:tr>
            <w:tr w:rsidR="006D2B87" w:rsidRPr="00514332" w:rsidTr="004D6B74">
              <w:tc>
                <w:tcPr>
                  <w:tcW w:w="4423" w:type="dxa"/>
                </w:tcPr>
                <w:p w:rsidR="0073729F" w:rsidRDefault="00881590">
                  <w:pPr>
                    <w:pStyle w:val="af9"/>
                    <w:ind w:firstLine="0"/>
                    <w:rPr>
                      <w:sz w:val="24"/>
                    </w:rPr>
                  </w:pPr>
                  <w:r>
                    <w:rPr>
                      <w:sz w:val="24"/>
                    </w:rPr>
                    <w:t xml:space="preserve">Условие оплаты Товара (размер </w:t>
                  </w:r>
                  <w:r>
                    <w:rPr>
                      <w:sz w:val="24"/>
                    </w:rPr>
                    <w:lastRenderedPageBreak/>
                    <w:t xml:space="preserve">авансового платежа) </w:t>
                  </w:r>
                </w:p>
              </w:tc>
              <w:tc>
                <w:tcPr>
                  <w:tcW w:w="2551" w:type="dxa"/>
                </w:tcPr>
                <w:p w:rsidR="0073729F" w:rsidRPr="003646D2" w:rsidRDefault="00881590" w:rsidP="003646D2">
                  <w:pPr>
                    <w:pStyle w:val="af9"/>
                    <w:ind w:firstLine="0"/>
                    <w:rPr>
                      <w:sz w:val="24"/>
                    </w:rPr>
                  </w:pPr>
                  <w:r>
                    <w:rPr>
                      <w:sz w:val="24"/>
                      <w:lang w:val="en-US"/>
                    </w:rPr>
                    <w:lastRenderedPageBreak/>
                    <w:t>0,2</w:t>
                  </w:r>
                  <w:r w:rsidR="003646D2">
                    <w:rPr>
                      <w:sz w:val="24"/>
                    </w:rPr>
                    <w:t>0</w:t>
                  </w:r>
                </w:p>
              </w:tc>
            </w:tr>
            <w:tr w:rsidR="006D2B87" w:rsidRPr="00514332" w:rsidTr="004D6B74">
              <w:tc>
                <w:tcPr>
                  <w:tcW w:w="4423" w:type="dxa"/>
                </w:tcPr>
                <w:p w:rsidR="0073729F" w:rsidRDefault="00881590">
                  <w:pPr>
                    <w:pStyle w:val="af9"/>
                    <w:ind w:firstLine="0"/>
                    <w:rPr>
                      <w:sz w:val="24"/>
                    </w:rPr>
                  </w:pPr>
                  <w:r>
                    <w:rPr>
                      <w:sz w:val="24"/>
                    </w:rPr>
                    <w:lastRenderedPageBreak/>
                    <w:t xml:space="preserve">Сроки поставки Товара </w:t>
                  </w:r>
                </w:p>
              </w:tc>
              <w:tc>
                <w:tcPr>
                  <w:tcW w:w="2551" w:type="dxa"/>
                </w:tcPr>
                <w:p w:rsidR="0073729F" w:rsidRDefault="00881590">
                  <w:pPr>
                    <w:pStyle w:val="af9"/>
                    <w:ind w:firstLine="0"/>
                    <w:rPr>
                      <w:sz w:val="24"/>
                      <w:lang w:val="en-US"/>
                    </w:rPr>
                  </w:pPr>
                  <w:r>
                    <w:rPr>
                      <w:sz w:val="24"/>
                      <w:lang w:val="en-US"/>
                    </w:rPr>
                    <w:t>0,20</w:t>
                  </w:r>
                </w:p>
              </w:tc>
            </w:tr>
            <w:tr w:rsidR="003646D2" w:rsidRPr="00514332" w:rsidTr="004D6B74">
              <w:tc>
                <w:tcPr>
                  <w:tcW w:w="4423" w:type="dxa"/>
                </w:tcPr>
                <w:p w:rsidR="003646D2" w:rsidRDefault="003646D2">
                  <w:pPr>
                    <w:pStyle w:val="af9"/>
                    <w:ind w:firstLine="0"/>
                    <w:rPr>
                      <w:sz w:val="24"/>
                    </w:rPr>
                  </w:pPr>
                  <w:r>
                    <w:rPr>
                      <w:sz w:val="24"/>
                    </w:rPr>
                    <w:t>Наличие согласия участника осуществлять ЭДО на условиях, изложенных в приложении № 6 к настоящей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p>
              </w:tc>
              <w:tc>
                <w:tcPr>
                  <w:tcW w:w="2551" w:type="dxa"/>
                </w:tcPr>
                <w:p w:rsidR="003646D2" w:rsidRPr="003646D2" w:rsidRDefault="003646D2">
                  <w:pPr>
                    <w:pStyle w:val="af9"/>
                    <w:ind w:firstLine="0"/>
                    <w:rPr>
                      <w:sz w:val="24"/>
                    </w:rPr>
                  </w:pPr>
                  <w:r>
                    <w:rPr>
                      <w:sz w:val="24"/>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73729F" w:rsidRDefault="00881590">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73729F" w:rsidRDefault="00881590">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73729F" w:rsidRDefault="0073729F">
                  <w:pPr>
                    <w:pStyle w:val="-3"/>
                    <w:tabs>
                      <w:tab w:val="clear" w:pos="1985"/>
                    </w:tabs>
                    <w:suppressAutoHyphens/>
                    <w:rPr>
                      <w:sz w:val="24"/>
                    </w:rPr>
                  </w:pPr>
                </w:p>
              </w:tc>
            </w:tr>
            <w:tr w:rsidR="000A15FB" w:rsidRPr="00E048E8" w:rsidTr="004D6B74">
              <w:tc>
                <w:tcPr>
                  <w:tcW w:w="6974" w:type="dxa"/>
                </w:tcPr>
                <w:p w:rsidR="0073729F" w:rsidRDefault="00881590">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73729F" w:rsidRDefault="00881590">
                  <w:pPr>
                    <w:pStyle w:val="af9"/>
                    <w:ind w:firstLine="629"/>
                    <w:rPr>
                      <w:sz w:val="24"/>
                    </w:rPr>
                  </w:pPr>
                  <w:r>
                    <w:rPr>
                      <w:sz w:val="24"/>
                    </w:rPr>
                    <w:t>Не предусмотрено.</w:t>
                  </w:r>
                </w:p>
                <w:p w:rsidR="0073729F" w:rsidRDefault="0073729F">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73729F" w:rsidRDefault="00881590">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73729F" w:rsidRDefault="00881590">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73729F" w:rsidRDefault="0073729F">
            <w:pPr>
              <w:pStyle w:val="19"/>
              <w:ind w:firstLine="0"/>
              <w:rPr>
                <w:sz w:val="24"/>
                <w:szCs w:val="24"/>
              </w:rPr>
            </w:pPr>
          </w:p>
          <w:p w:rsidR="0073729F" w:rsidRDefault="0073729F">
            <w:pPr>
              <w:pStyle w:val="19"/>
              <w:ind w:firstLine="0"/>
              <w:rPr>
                <w:sz w:val="24"/>
                <w:szCs w:val="24"/>
              </w:rPr>
            </w:pPr>
          </w:p>
          <w:p w:rsidR="0073729F" w:rsidRDefault="00881590">
            <w:pPr>
              <w:pStyle w:val="19"/>
              <w:ind w:firstLine="0"/>
              <w:rPr>
                <w:sz w:val="24"/>
                <w:szCs w:val="24"/>
              </w:rPr>
            </w:pPr>
            <w:r>
              <w:rPr>
                <w:sz w:val="24"/>
                <w:szCs w:val="24"/>
              </w:rPr>
              <w:t>Не предусмотрено.</w:t>
            </w:r>
          </w:p>
          <w:p w:rsidR="0073729F" w:rsidRDefault="0073729F">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73729F" w:rsidRDefault="0073729F">
            <w:pPr>
              <w:pStyle w:val="19"/>
              <w:ind w:firstLine="0"/>
              <w:rPr>
                <w:sz w:val="24"/>
                <w:szCs w:val="24"/>
              </w:rPr>
            </w:pPr>
          </w:p>
          <w:p w:rsidR="0073729F" w:rsidRDefault="0073729F">
            <w:pPr>
              <w:pStyle w:val="19"/>
              <w:ind w:firstLine="0"/>
              <w:rPr>
                <w:sz w:val="24"/>
                <w:szCs w:val="24"/>
              </w:rPr>
            </w:pPr>
          </w:p>
          <w:p w:rsidR="0073729F" w:rsidRDefault="00881590">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73729F" w:rsidRDefault="00A145B7">
            <w:pPr>
              <w:pStyle w:val="19"/>
              <w:ind w:firstLine="0"/>
              <w:rPr>
                <w:sz w:val="24"/>
                <w:szCs w:val="24"/>
              </w:rPr>
            </w:pPr>
            <w:r w:rsidRPr="009616B3">
              <w:rPr>
                <w:sz w:val="24"/>
                <w:szCs w:val="24"/>
              </w:rPr>
              <w:t xml:space="preserve">Договор вступает в силу </w:t>
            </w:r>
            <w:proofErr w:type="gramStart"/>
            <w:r w:rsidRPr="009616B3">
              <w:rPr>
                <w:sz w:val="24"/>
                <w:szCs w:val="24"/>
              </w:rPr>
              <w:t>с даты</w:t>
            </w:r>
            <w:proofErr w:type="gramEnd"/>
            <w:r w:rsidRPr="009616B3">
              <w:rPr>
                <w:sz w:val="24"/>
                <w:szCs w:val="24"/>
              </w:rPr>
              <w:t xml:space="preserve"> его подписания Сторонами, а в части взаиморасчетов действует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73729F" w:rsidRDefault="00881590">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3729F" w:rsidRDefault="00881590">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3729F" w:rsidRDefault="00881590">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A145B7" w:rsidRPr="009D2BFC" w:rsidRDefault="00881590" w:rsidP="00A145B7">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A145B7" w:rsidRPr="009D2BFC" w:rsidRDefault="00A145B7" w:rsidP="00A145B7"/>
    <w:p w:rsidR="00A145B7" w:rsidRPr="009D2BFC" w:rsidRDefault="00881590" w:rsidP="00A145B7">
      <w:pPr>
        <w:rPr>
          <w:sz w:val="28"/>
          <w:szCs w:val="28"/>
        </w:rPr>
      </w:pPr>
      <w:r>
        <w:rPr>
          <w:sz w:val="28"/>
          <w:szCs w:val="28"/>
        </w:rPr>
        <w:t xml:space="preserve"> «____» _________ 201_ г.                        Открытый конкурс № </w:t>
      </w:r>
      <w:proofErr w:type="spellStart"/>
      <w:r>
        <w:rPr>
          <w:sz w:val="28"/>
          <w:szCs w:val="28"/>
        </w:rPr>
        <w:t>ОКэ</w:t>
      </w:r>
      <w:proofErr w:type="spellEnd"/>
      <w:r>
        <w:rPr>
          <w:sz w:val="28"/>
          <w:szCs w:val="28"/>
        </w:rPr>
        <w:t xml:space="preserve">-_____  </w:t>
      </w:r>
    </w:p>
    <w:p w:rsidR="00A145B7" w:rsidRPr="009D2BFC" w:rsidRDefault="00881590" w:rsidP="00A145B7">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A145B7" w:rsidRPr="009D2BFC" w:rsidRDefault="00A145B7" w:rsidP="00A145B7"/>
    <w:p w:rsidR="00A145B7" w:rsidRPr="009D2BFC" w:rsidRDefault="00881590" w:rsidP="00A145B7">
      <w:pPr>
        <w:rPr>
          <w:sz w:val="28"/>
          <w:szCs w:val="28"/>
        </w:rPr>
      </w:pPr>
      <w:r>
        <w:rPr>
          <w:sz w:val="28"/>
          <w:szCs w:val="28"/>
        </w:rPr>
        <w:t>____________________________________________________________________</w:t>
      </w:r>
    </w:p>
    <w:p w:rsidR="00A145B7" w:rsidRPr="009D2BFC" w:rsidRDefault="00881590" w:rsidP="00A145B7">
      <w:pPr>
        <w:ind w:firstLine="3"/>
        <w:jc w:val="center"/>
        <w:rPr>
          <w:bCs/>
          <w:i/>
        </w:rPr>
      </w:pPr>
      <w:r>
        <w:rPr>
          <w:bCs/>
          <w:i/>
        </w:rPr>
        <w:t>(Полное наименование п</w:t>
      </w:r>
      <w:r>
        <w:rPr>
          <w:i/>
        </w:rPr>
        <w:t>ретендента</w:t>
      </w:r>
      <w:r>
        <w:rPr>
          <w:bCs/>
          <w:i/>
        </w:rPr>
        <w:t>)</w:t>
      </w:r>
    </w:p>
    <w:p w:rsidR="00A145B7" w:rsidRPr="009D2BFC" w:rsidRDefault="00A145B7" w:rsidP="00A145B7">
      <w:pPr>
        <w:ind w:firstLine="708"/>
        <w:rPr>
          <w:bCs/>
          <w:sz w:val="28"/>
          <w:szCs w:val="28"/>
        </w:rPr>
      </w:pPr>
    </w:p>
    <w:tbl>
      <w:tblPr>
        <w:tblStyle w:val="afff1"/>
        <w:tblW w:w="10959" w:type="dxa"/>
        <w:tblInd w:w="-1026" w:type="dxa"/>
        <w:tblLayout w:type="fixed"/>
        <w:tblLook w:val="04A0"/>
      </w:tblPr>
      <w:tblGrid>
        <w:gridCol w:w="425"/>
        <w:gridCol w:w="1441"/>
        <w:gridCol w:w="1536"/>
        <w:gridCol w:w="840"/>
        <w:gridCol w:w="896"/>
        <w:gridCol w:w="1064"/>
        <w:gridCol w:w="1035"/>
        <w:gridCol w:w="882"/>
        <w:gridCol w:w="812"/>
        <w:gridCol w:w="1106"/>
        <w:gridCol w:w="922"/>
      </w:tblGrid>
      <w:tr w:rsidR="00A145B7" w:rsidRPr="003922D8" w:rsidTr="001C581D">
        <w:trPr>
          <w:trHeight w:val="588"/>
        </w:trPr>
        <w:tc>
          <w:tcPr>
            <w:tcW w:w="425" w:type="dxa"/>
          </w:tcPr>
          <w:p w:rsidR="00A145B7" w:rsidRPr="003922D8" w:rsidRDefault="00881590" w:rsidP="00A145B7">
            <w:pPr>
              <w:jc w:val="center"/>
            </w:pPr>
            <w:r>
              <w:t xml:space="preserve">№ </w:t>
            </w:r>
            <w:proofErr w:type="gramStart"/>
            <w:r>
              <w:t>п</w:t>
            </w:r>
            <w:proofErr w:type="gramEnd"/>
            <w:r>
              <w:t>/п</w:t>
            </w:r>
          </w:p>
        </w:tc>
        <w:tc>
          <w:tcPr>
            <w:tcW w:w="1441" w:type="dxa"/>
          </w:tcPr>
          <w:p w:rsidR="00A145B7" w:rsidRPr="003922D8" w:rsidRDefault="00881590" w:rsidP="00A145B7">
            <w:pPr>
              <w:jc w:val="center"/>
            </w:pPr>
            <w:r>
              <w:t>Наименование товара</w:t>
            </w:r>
          </w:p>
        </w:tc>
        <w:tc>
          <w:tcPr>
            <w:tcW w:w="1536" w:type="dxa"/>
          </w:tcPr>
          <w:p w:rsidR="00A145B7" w:rsidRPr="003922D8" w:rsidRDefault="00881590" w:rsidP="00A145B7">
            <w:pPr>
              <w:jc w:val="center"/>
            </w:pPr>
            <w:r>
              <w:t>Тип,</w:t>
            </w:r>
          </w:p>
          <w:p w:rsidR="00A145B7" w:rsidRPr="003922D8" w:rsidRDefault="00881590" w:rsidP="00A145B7">
            <w:pPr>
              <w:jc w:val="center"/>
            </w:pPr>
            <w:r>
              <w:t xml:space="preserve"> марка</w:t>
            </w:r>
          </w:p>
        </w:tc>
        <w:tc>
          <w:tcPr>
            <w:tcW w:w="840" w:type="dxa"/>
          </w:tcPr>
          <w:p w:rsidR="00A145B7" w:rsidRPr="003922D8" w:rsidRDefault="00881590" w:rsidP="00A145B7">
            <w:pPr>
              <w:jc w:val="center"/>
            </w:pPr>
            <w:r>
              <w:t>Ед. измерения</w:t>
            </w:r>
          </w:p>
        </w:tc>
        <w:tc>
          <w:tcPr>
            <w:tcW w:w="896" w:type="dxa"/>
          </w:tcPr>
          <w:p w:rsidR="00A145B7" w:rsidRPr="003922D8" w:rsidRDefault="00881590" w:rsidP="00A145B7">
            <w:pPr>
              <w:jc w:val="center"/>
            </w:pPr>
            <w:proofErr w:type="spellStart"/>
            <w:proofErr w:type="gramStart"/>
            <w:r>
              <w:t>Коли-чество</w:t>
            </w:r>
            <w:proofErr w:type="spellEnd"/>
            <w:proofErr w:type="gramEnd"/>
          </w:p>
        </w:tc>
        <w:tc>
          <w:tcPr>
            <w:tcW w:w="1064" w:type="dxa"/>
          </w:tcPr>
          <w:p w:rsidR="00A145B7" w:rsidRPr="003922D8" w:rsidRDefault="00881590" w:rsidP="00A145B7">
            <w:pPr>
              <w:jc w:val="center"/>
            </w:pPr>
            <w:r>
              <w:t>Условия и порядок расчетов за товар</w:t>
            </w:r>
            <w:r w:rsidR="00A145B7">
              <w:t xml:space="preserve"> (наличие и размер аванса)</w:t>
            </w:r>
          </w:p>
        </w:tc>
        <w:tc>
          <w:tcPr>
            <w:tcW w:w="1035" w:type="dxa"/>
          </w:tcPr>
          <w:p w:rsidR="00A145B7" w:rsidRPr="003922D8" w:rsidRDefault="00881590" w:rsidP="00A145B7">
            <w:pPr>
              <w:jc w:val="center"/>
            </w:pPr>
            <w:r>
              <w:t>Общий срок поставки товара, календ</w:t>
            </w:r>
            <w:proofErr w:type="gramStart"/>
            <w:r>
              <w:t>.</w:t>
            </w:r>
            <w:proofErr w:type="gramEnd"/>
            <w:r>
              <w:t xml:space="preserve"> </w:t>
            </w:r>
            <w:proofErr w:type="gramStart"/>
            <w:r>
              <w:t>д</w:t>
            </w:r>
            <w:proofErr w:type="gramEnd"/>
            <w:r>
              <w:t>нях</w:t>
            </w:r>
          </w:p>
        </w:tc>
        <w:tc>
          <w:tcPr>
            <w:tcW w:w="882" w:type="dxa"/>
          </w:tcPr>
          <w:p w:rsidR="00A145B7" w:rsidRPr="003922D8" w:rsidRDefault="00881590" w:rsidP="00A145B7">
            <w:pPr>
              <w:jc w:val="center"/>
            </w:pPr>
            <w:r>
              <w:t>Гарантийный срок, мес.</w:t>
            </w:r>
          </w:p>
          <w:p w:rsidR="00A145B7" w:rsidRPr="003922D8" w:rsidRDefault="00A145B7" w:rsidP="00A145B7">
            <w:pPr>
              <w:jc w:val="center"/>
            </w:pPr>
          </w:p>
        </w:tc>
        <w:tc>
          <w:tcPr>
            <w:tcW w:w="812" w:type="dxa"/>
          </w:tcPr>
          <w:p w:rsidR="00A145B7" w:rsidRPr="003922D8" w:rsidRDefault="00881590" w:rsidP="00A145B7">
            <w:pPr>
              <w:jc w:val="center"/>
            </w:pPr>
            <w:r>
              <w:t>Цена за ед. руб. без НДС</w:t>
            </w:r>
          </w:p>
        </w:tc>
        <w:tc>
          <w:tcPr>
            <w:tcW w:w="1106" w:type="dxa"/>
          </w:tcPr>
          <w:p w:rsidR="00A145B7" w:rsidRPr="003922D8" w:rsidRDefault="00881590" w:rsidP="00A145B7">
            <w:pPr>
              <w:jc w:val="center"/>
            </w:pPr>
            <w:r>
              <w:t>Итоговая цена, руб. без НДС</w:t>
            </w:r>
          </w:p>
        </w:tc>
        <w:tc>
          <w:tcPr>
            <w:tcW w:w="922" w:type="dxa"/>
          </w:tcPr>
          <w:p w:rsidR="00A145B7" w:rsidRPr="003922D8" w:rsidRDefault="001C581D" w:rsidP="00A145B7">
            <w:pPr>
              <w:jc w:val="center"/>
            </w:pPr>
            <w:r>
              <w:t>Наличие заключения ЭДО</w:t>
            </w:r>
          </w:p>
        </w:tc>
      </w:tr>
      <w:tr w:rsidR="00A145B7" w:rsidRPr="00FA7501" w:rsidTr="001C581D">
        <w:tc>
          <w:tcPr>
            <w:tcW w:w="425" w:type="dxa"/>
          </w:tcPr>
          <w:p w:rsidR="00A145B7" w:rsidRPr="00FA7501" w:rsidRDefault="00881590" w:rsidP="00A145B7">
            <w:pPr>
              <w:jc w:val="center"/>
            </w:pPr>
            <w:r>
              <w:t>1.</w:t>
            </w:r>
          </w:p>
        </w:tc>
        <w:tc>
          <w:tcPr>
            <w:tcW w:w="1441" w:type="dxa"/>
            <w:vAlign w:val="center"/>
          </w:tcPr>
          <w:p w:rsidR="00A145B7" w:rsidRPr="009C4ADF" w:rsidRDefault="00881590" w:rsidP="00A145B7">
            <w:pPr>
              <w:tabs>
                <w:tab w:val="left" w:pos="709"/>
              </w:tabs>
              <w:jc w:val="center"/>
              <w:rPr>
                <w:snapToGrid w:val="0"/>
                <w:color w:val="000000"/>
              </w:rPr>
            </w:pPr>
            <w:proofErr w:type="spellStart"/>
            <w:r>
              <w:rPr>
                <w:snapToGrid w:val="0"/>
                <w:color w:val="000000"/>
              </w:rPr>
              <w:t>Полушпала</w:t>
            </w:r>
            <w:proofErr w:type="spellEnd"/>
            <w:r>
              <w:rPr>
                <w:snapToGrid w:val="0"/>
                <w:color w:val="000000"/>
              </w:rPr>
              <w:t xml:space="preserve"> </w:t>
            </w:r>
          </w:p>
        </w:tc>
        <w:tc>
          <w:tcPr>
            <w:tcW w:w="1536" w:type="dxa"/>
            <w:vAlign w:val="center"/>
          </w:tcPr>
          <w:p w:rsidR="00A145B7" w:rsidRPr="009C4ADF" w:rsidRDefault="00881590" w:rsidP="001C581D">
            <w:pPr>
              <w:tabs>
                <w:tab w:val="left" w:pos="709"/>
              </w:tabs>
              <w:ind w:firstLine="34"/>
              <w:jc w:val="center"/>
              <w:rPr>
                <w:snapToGrid w:val="0"/>
                <w:color w:val="000000"/>
              </w:rPr>
            </w:pPr>
            <w:proofErr w:type="spellStart"/>
            <w:r>
              <w:rPr>
                <w:snapToGrid w:val="0"/>
                <w:color w:val="222222"/>
              </w:rPr>
              <w:t>Полушпала</w:t>
            </w:r>
            <w:proofErr w:type="spellEnd"/>
            <w:r>
              <w:rPr>
                <w:snapToGrid w:val="0"/>
                <w:color w:val="222222"/>
              </w:rPr>
              <w:t xml:space="preserve"> </w:t>
            </w:r>
            <w:proofErr w:type="gramStart"/>
            <w:r>
              <w:rPr>
                <w:snapToGrid w:val="0"/>
                <w:color w:val="222222"/>
              </w:rPr>
              <w:t>железобетонная</w:t>
            </w:r>
            <w:proofErr w:type="gramEnd"/>
            <w:r>
              <w:rPr>
                <w:snapToGrid w:val="0"/>
                <w:color w:val="222222"/>
              </w:rPr>
              <w:t xml:space="preserve"> ПШП-310 (либо аналог) </w:t>
            </w:r>
          </w:p>
        </w:tc>
        <w:tc>
          <w:tcPr>
            <w:tcW w:w="840" w:type="dxa"/>
            <w:vAlign w:val="center"/>
          </w:tcPr>
          <w:p w:rsidR="00A145B7" w:rsidRPr="009C4ADF" w:rsidRDefault="00881590" w:rsidP="00A145B7">
            <w:pPr>
              <w:tabs>
                <w:tab w:val="left" w:pos="709"/>
              </w:tabs>
              <w:jc w:val="center"/>
              <w:rPr>
                <w:snapToGrid w:val="0"/>
                <w:color w:val="000000"/>
              </w:rPr>
            </w:pPr>
            <w:proofErr w:type="spellStart"/>
            <w:proofErr w:type="gramStart"/>
            <w:r>
              <w:rPr>
                <w:snapToGrid w:val="0"/>
                <w:color w:val="000000"/>
              </w:rPr>
              <w:t>шт</w:t>
            </w:r>
            <w:proofErr w:type="spellEnd"/>
            <w:proofErr w:type="gramEnd"/>
          </w:p>
        </w:tc>
        <w:tc>
          <w:tcPr>
            <w:tcW w:w="896" w:type="dxa"/>
            <w:vAlign w:val="center"/>
          </w:tcPr>
          <w:p w:rsidR="00A145B7" w:rsidRPr="009C4ADF" w:rsidRDefault="00881590" w:rsidP="00A145B7">
            <w:pPr>
              <w:tabs>
                <w:tab w:val="left" w:pos="709"/>
              </w:tabs>
              <w:jc w:val="center"/>
              <w:rPr>
                <w:snapToGrid w:val="0"/>
                <w:color w:val="000000"/>
              </w:rPr>
            </w:pPr>
            <w:r>
              <w:rPr>
                <w:snapToGrid w:val="0"/>
                <w:color w:val="000000"/>
              </w:rPr>
              <w:t>620</w:t>
            </w:r>
          </w:p>
        </w:tc>
        <w:tc>
          <w:tcPr>
            <w:tcW w:w="1064" w:type="dxa"/>
          </w:tcPr>
          <w:p w:rsidR="00A145B7" w:rsidRPr="00FA7501" w:rsidRDefault="00A145B7" w:rsidP="00A145B7">
            <w:pPr>
              <w:jc w:val="center"/>
            </w:pPr>
          </w:p>
        </w:tc>
        <w:tc>
          <w:tcPr>
            <w:tcW w:w="1035" w:type="dxa"/>
          </w:tcPr>
          <w:p w:rsidR="00A145B7" w:rsidRPr="00FA7501" w:rsidRDefault="00A145B7" w:rsidP="00A145B7">
            <w:pPr>
              <w:jc w:val="center"/>
            </w:pPr>
          </w:p>
        </w:tc>
        <w:tc>
          <w:tcPr>
            <w:tcW w:w="882" w:type="dxa"/>
          </w:tcPr>
          <w:p w:rsidR="00A145B7" w:rsidRPr="00FA7501" w:rsidRDefault="00A145B7" w:rsidP="00A145B7">
            <w:pPr>
              <w:jc w:val="center"/>
            </w:pPr>
          </w:p>
        </w:tc>
        <w:tc>
          <w:tcPr>
            <w:tcW w:w="812" w:type="dxa"/>
          </w:tcPr>
          <w:p w:rsidR="00A145B7" w:rsidRPr="00FA7501" w:rsidRDefault="00A145B7" w:rsidP="00A145B7">
            <w:pPr>
              <w:jc w:val="center"/>
            </w:pPr>
          </w:p>
        </w:tc>
        <w:tc>
          <w:tcPr>
            <w:tcW w:w="1106" w:type="dxa"/>
          </w:tcPr>
          <w:p w:rsidR="00A145B7" w:rsidRPr="00FA7501" w:rsidRDefault="00A145B7" w:rsidP="00A145B7">
            <w:pPr>
              <w:jc w:val="center"/>
            </w:pPr>
          </w:p>
        </w:tc>
        <w:tc>
          <w:tcPr>
            <w:tcW w:w="922" w:type="dxa"/>
          </w:tcPr>
          <w:p w:rsidR="00A145B7" w:rsidRPr="00FA7501" w:rsidRDefault="00A145B7" w:rsidP="00A145B7">
            <w:pPr>
              <w:jc w:val="center"/>
            </w:pPr>
          </w:p>
        </w:tc>
      </w:tr>
      <w:tr w:rsidR="00A145B7" w:rsidRPr="00FA7501" w:rsidTr="001C581D">
        <w:tc>
          <w:tcPr>
            <w:tcW w:w="425" w:type="dxa"/>
          </w:tcPr>
          <w:p w:rsidR="00A145B7" w:rsidRDefault="00881590" w:rsidP="00A145B7">
            <w:pPr>
              <w:jc w:val="center"/>
            </w:pPr>
            <w:r>
              <w:t>2</w:t>
            </w:r>
          </w:p>
        </w:tc>
        <w:tc>
          <w:tcPr>
            <w:tcW w:w="1441" w:type="dxa"/>
            <w:vAlign w:val="center"/>
          </w:tcPr>
          <w:p w:rsidR="00A145B7" w:rsidRPr="009C4ADF" w:rsidRDefault="00881590" w:rsidP="00A145B7">
            <w:pPr>
              <w:jc w:val="center"/>
              <w:rPr>
                <w:snapToGrid w:val="0"/>
                <w:color w:val="000000"/>
              </w:rPr>
            </w:pPr>
            <w:r>
              <w:rPr>
                <w:snapToGrid w:val="0"/>
                <w:color w:val="000000"/>
              </w:rPr>
              <w:t>Компле</w:t>
            </w:r>
            <w:proofErr w:type="gramStart"/>
            <w:r>
              <w:rPr>
                <w:snapToGrid w:val="0"/>
                <w:color w:val="000000"/>
              </w:rPr>
              <w:t>кт скр</w:t>
            </w:r>
            <w:proofErr w:type="gramEnd"/>
            <w:r>
              <w:rPr>
                <w:snapToGrid w:val="0"/>
                <w:color w:val="000000"/>
              </w:rPr>
              <w:t xml:space="preserve">еплений </w:t>
            </w:r>
          </w:p>
        </w:tc>
        <w:tc>
          <w:tcPr>
            <w:tcW w:w="1536" w:type="dxa"/>
            <w:vAlign w:val="center"/>
          </w:tcPr>
          <w:p w:rsidR="00A145B7" w:rsidRPr="009C4ADF" w:rsidRDefault="00881590" w:rsidP="00A145B7">
            <w:pPr>
              <w:tabs>
                <w:tab w:val="left" w:pos="709"/>
              </w:tabs>
              <w:ind w:firstLine="34"/>
              <w:jc w:val="center"/>
              <w:rPr>
                <w:snapToGrid w:val="0"/>
                <w:color w:val="222222"/>
              </w:rPr>
            </w:pPr>
            <w:r>
              <w:rPr>
                <w:snapToGrid w:val="0"/>
                <w:color w:val="000000"/>
              </w:rPr>
              <w:t>Компле</w:t>
            </w:r>
            <w:proofErr w:type="gramStart"/>
            <w:r>
              <w:rPr>
                <w:snapToGrid w:val="0"/>
                <w:color w:val="000000"/>
              </w:rPr>
              <w:t>кт скр</w:t>
            </w:r>
            <w:proofErr w:type="gramEnd"/>
            <w:r>
              <w:rPr>
                <w:snapToGrid w:val="0"/>
                <w:color w:val="000000"/>
              </w:rPr>
              <w:t>еплений КБ-65</w:t>
            </w:r>
          </w:p>
        </w:tc>
        <w:tc>
          <w:tcPr>
            <w:tcW w:w="840" w:type="dxa"/>
            <w:vAlign w:val="center"/>
          </w:tcPr>
          <w:p w:rsidR="00A145B7" w:rsidRPr="009C4ADF" w:rsidRDefault="00881590" w:rsidP="00A145B7">
            <w:pPr>
              <w:tabs>
                <w:tab w:val="left" w:pos="709"/>
              </w:tabs>
              <w:jc w:val="center"/>
              <w:rPr>
                <w:snapToGrid w:val="0"/>
                <w:color w:val="000000"/>
              </w:rPr>
            </w:pPr>
            <w:r>
              <w:rPr>
                <w:snapToGrid w:val="0"/>
                <w:color w:val="000000"/>
              </w:rPr>
              <w:t>комплект</w:t>
            </w:r>
          </w:p>
        </w:tc>
        <w:tc>
          <w:tcPr>
            <w:tcW w:w="896" w:type="dxa"/>
            <w:vAlign w:val="center"/>
          </w:tcPr>
          <w:p w:rsidR="00A145B7" w:rsidRPr="009C4ADF" w:rsidRDefault="00881590" w:rsidP="00A145B7">
            <w:pPr>
              <w:tabs>
                <w:tab w:val="left" w:pos="709"/>
              </w:tabs>
              <w:jc w:val="center"/>
              <w:rPr>
                <w:snapToGrid w:val="0"/>
                <w:color w:val="000000"/>
              </w:rPr>
            </w:pPr>
            <w:r>
              <w:rPr>
                <w:snapToGrid w:val="0"/>
                <w:color w:val="000000"/>
              </w:rPr>
              <w:t>800</w:t>
            </w:r>
          </w:p>
        </w:tc>
        <w:tc>
          <w:tcPr>
            <w:tcW w:w="1064" w:type="dxa"/>
          </w:tcPr>
          <w:p w:rsidR="00A145B7" w:rsidRPr="00FA7501" w:rsidRDefault="00A145B7" w:rsidP="00A145B7">
            <w:pPr>
              <w:jc w:val="center"/>
            </w:pPr>
          </w:p>
        </w:tc>
        <w:tc>
          <w:tcPr>
            <w:tcW w:w="1035" w:type="dxa"/>
          </w:tcPr>
          <w:p w:rsidR="00A145B7" w:rsidRPr="00FA7501" w:rsidRDefault="00A145B7" w:rsidP="00A145B7">
            <w:pPr>
              <w:jc w:val="center"/>
            </w:pPr>
          </w:p>
        </w:tc>
        <w:tc>
          <w:tcPr>
            <w:tcW w:w="882" w:type="dxa"/>
          </w:tcPr>
          <w:p w:rsidR="00A145B7" w:rsidRPr="00FA7501" w:rsidRDefault="00A145B7" w:rsidP="00A145B7">
            <w:pPr>
              <w:jc w:val="center"/>
            </w:pPr>
          </w:p>
        </w:tc>
        <w:tc>
          <w:tcPr>
            <w:tcW w:w="812" w:type="dxa"/>
          </w:tcPr>
          <w:p w:rsidR="00A145B7" w:rsidRPr="00FA7501" w:rsidRDefault="00A145B7" w:rsidP="00A145B7">
            <w:pPr>
              <w:jc w:val="center"/>
            </w:pPr>
          </w:p>
        </w:tc>
        <w:tc>
          <w:tcPr>
            <w:tcW w:w="1106" w:type="dxa"/>
          </w:tcPr>
          <w:p w:rsidR="00A145B7" w:rsidRPr="00FA7501" w:rsidRDefault="00A145B7" w:rsidP="00A145B7">
            <w:pPr>
              <w:jc w:val="center"/>
            </w:pPr>
          </w:p>
        </w:tc>
        <w:tc>
          <w:tcPr>
            <w:tcW w:w="922" w:type="dxa"/>
          </w:tcPr>
          <w:p w:rsidR="00A145B7" w:rsidRDefault="00A145B7" w:rsidP="00A145B7">
            <w:pPr>
              <w:jc w:val="center"/>
            </w:pPr>
          </w:p>
        </w:tc>
      </w:tr>
      <w:tr w:rsidR="00A145B7" w:rsidRPr="00FA7501" w:rsidTr="001C581D">
        <w:trPr>
          <w:trHeight w:val="151"/>
        </w:trPr>
        <w:tc>
          <w:tcPr>
            <w:tcW w:w="8931" w:type="dxa"/>
            <w:gridSpan w:val="9"/>
          </w:tcPr>
          <w:p w:rsidR="00A145B7" w:rsidRPr="006F6B13" w:rsidRDefault="00881590" w:rsidP="00A145B7">
            <w:pPr>
              <w:jc w:val="right"/>
              <w:rPr>
                <w:b/>
              </w:rPr>
            </w:pPr>
            <w:r>
              <w:rPr>
                <w:b/>
              </w:rPr>
              <w:t>ИТОГО:</w:t>
            </w:r>
          </w:p>
        </w:tc>
        <w:tc>
          <w:tcPr>
            <w:tcW w:w="1106" w:type="dxa"/>
          </w:tcPr>
          <w:p w:rsidR="00A145B7" w:rsidRPr="00FA7501" w:rsidRDefault="00A145B7" w:rsidP="00A145B7">
            <w:pPr>
              <w:jc w:val="center"/>
            </w:pPr>
          </w:p>
        </w:tc>
        <w:tc>
          <w:tcPr>
            <w:tcW w:w="922" w:type="dxa"/>
          </w:tcPr>
          <w:p w:rsidR="00A145B7" w:rsidRPr="00FA7501" w:rsidRDefault="00A145B7" w:rsidP="00A145B7">
            <w:pPr>
              <w:jc w:val="center"/>
            </w:pPr>
          </w:p>
        </w:tc>
      </w:tr>
    </w:tbl>
    <w:p w:rsidR="00A145B7" w:rsidRPr="009D2BFC" w:rsidRDefault="00A145B7" w:rsidP="00A145B7">
      <w:pPr>
        <w:ind w:firstLine="708"/>
        <w:rPr>
          <w:bCs/>
          <w:sz w:val="28"/>
          <w:szCs w:val="28"/>
        </w:rPr>
      </w:pPr>
    </w:p>
    <w:p w:rsidR="00A145B7" w:rsidRPr="009D2BFC" w:rsidRDefault="00881590" w:rsidP="00A145B7">
      <w:pPr>
        <w:pStyle w:val="afc"/>
        <w:jc w:val="both"/>
        <w:rPr>
          <w:szCs w:val="28"/>
        </w:rPr>
      </w:pP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roofErr w:type="gramEnd"/>
    </w:p>
    <w:p w:rsidR="00A145B7" w:rsidRPr="009D2BFC" w:rsidRDefault="00881590" w:rsidP="00A145B7">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A145B7" w:rsidRPr="009D2BFC" w:rsidRDefault="00A145B7" w:rsidP="00A145B7">
      <w:pPr>
        <w:pStyle w:val="afc"/>
        <w:jc w:val="both"/>
        <w:rPr>
          <w:i/>
          <w:szCs w:val="28"/>
        </w:rPr>
      </w:pPr>
    </w:p>
    <w:p w:rsidR="00A145B7" w:rsidRPr="009D2BFC" w:rsidRDefault="00881590" w:rsidP="00A145B7">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w:t>
      </w:r>
    </w:p>
    <w:p w:rsidR="00A145B7" w:rsidRPr="009D2BFC" w:rsidRDefault="00881590" w:rsidP="00A145B7">
      <w:pPr>
        <w:tabs>
          <w:tab w:val="left" w:pos="8640"/>
        </w:tabs>
        <w:jc w:val="center"/>
        <w:rPr>
          <w:i/>
        </w:rPr>
      </w:pPr>
      <w:r>
        <w:rPr>
          <w:i/>
        </w:rPr>
        <w:t>(наименование претендента)</w:t>
      </w:r>
    </w:p>
    <w:p w:rsidR="00A145B7" w:rsidRPr="009D2BFC" w:rsidRDefault="00881590" w:rsidP="00A145B7">
      <w:pPr>
        <w:rPr>
          <w:sz w:val="28"/>
          <w:szCs w:val="28"/>
          <w:lang w:eastAsia="ru-RU"/>
        </w:rPr>
      </w:pPr>
      <w:r>
        <w:rPr>
          <w:sz w:val="28"/>
          <w:szCs w:val="28"/>
          <w:lang w:eastAsia="ru-RU"/>
        </w:rPr>
        <w:t>__________________________________________________________________</w:t>
      </w:r>
    </w:p>
    <w:p w:rsidR="00A145B7" w:rsidRPr="009D2BFC" w:rsidRDefault="00881590" w:rsidP="00A145B7">
      <w:pPr>
        <w:rPr>
          <w:i/>
        </w:rPr>
      </w:pPr>
      <w:r>
        <w:rPr>
          <w:i/>
        </w:rPr>
        <w:t xml:space="preserve">       М.П.</w:t>
      </w:r>
      <w:r>
        <w:rPr>
          <w:i/>
        </w:rPr>
        <w:tab/>
      </w:r>
      <w:r>
        <w:rPr>
          <w:i/>
        </w:rPr>
        <w:tab/>
      </w:r>
      <w:r>
        <w:rPr>
          <w:i/>
        </w:rPr>
        <w:tab/>
        <w:t>(должность, подпись, ФИО)</w:t>
      </w:r>
    </w:p>
    <w:p w:rsidR="00A145B7" w:rsidRPr="009D2BFC" w:rsidRDefault="00881590" w:rsidP="00A145B7">
      <w:pPr>
        <w:rPr>
          <w:sz w:val="28"/>
          <w:szCs w:val="28"/>
          <w:lang w:eastAsia="ru-RU"/>
        </w:rPr>
      </w:pPr>
      <w:r>
        <w:rPr>
          <w:sz w:val="28"/>
          <w:szCs w:val="28"/>
          <w:lang w:eastAsia="ru-RU"/>
        </w:rPr>
        <w:t>"____" _________ 201__ г.</w:t>
      </w:r>
    </w:p>
    <w:p w:rsidR="00A145B7" w:rsidRPr="00E62DF5" w:rsidRDefault="00A145B7" w:rsidP="00A145B7"/>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73729F" w:rsidRDefault="0073729F">
      <w:pPr>
        <w:pStyle w:val="af9"/>
        <w:ind w:firstLine="0"/>
        <w:jc w:val="right"/>
        <w:rPr>
          <w:szCs w:val="28"/>
        </w:rPr>
      </w:pPr>
    </w:p>
    <w:p w:rsidR="0073729F" w:rsidRDefault="0073729F">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73729F" w:rsidRDefault="00881590">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A145B7" w:rsidRPr="00F652C3" w:rsidRDefault="00881590" w:rsidP="00A145B7">
      <w:pPr>
        <w:jc w:val="center"/>
        <w:rPr>
          <w:b/>
          <w:bCs/>
        </w:rPr>
      </w:pPr>
      <w:r>
        <w:rPr>
          <w:b/>
          <w:bCs/>
        </w:rPr>
        <w:t>Договор №___</w:t>
      </w:r>
    </w:p>
    <w:p w:rsidR="00A145B7" w:rsidRPr="00F652C3" w:rsidRDefault="00881590" w:rsidP="00A145B7">
      <w:pPr>
        <w:jc w:val="center"/>
      </w:pPr>
      <w:r>
        <w:rPr>
          <w:b/>
          <w:bCs/>
        </w:rPr>
        <w:t>на поставку товара</w:t>
      </w:r>
    </w:p>
    <w:p w:rsidR="00A145B7" w:rsidRPr="00F652C3" w:rsidRDefault="00A145B7" w:rsidP="00A145B7">
      <w:pPr>
        <w:ind w:firstLine="851"/>
        <w:jc w:val="center"/>
      </w:pPr>
    </w:p>
    <w:p w:rsidR="00A145B7" w:rsidRPr="00F652C3" w:rsidRDefault="00881590" w:rsidP="00A145B7">
      <w:pPr>
        <w:jc w:val="center"/>
      </w:pPr>
      <w:r>
        <w:t>г. Нижний Новгород                                                                      «__»_______ 201__ г.</w:t>
      </w:r>
    </w:p>
    <w:p w:rsidR="00A145B7" w:rsidRPr="00F652C3" w:rsidRDefault="00A145B7" w:rsidP="00A145B7">
      <w:pPr>
        <w:ind w:firstLine="851"/>
        <w:jc w:val="both"/>
      </w:pPr>
    </w:p>
    <w:p w:rsidR="00A145B7" w:rsidRPr="00F652C3" w:rsidRDefault="00881590" w:rsidP="00A145B7">
      <w:pPr>
        <w:ind w:firstLine="709"/>
        <w:jc w:val="both"/>
      </w:pPr>
      <w:r>
        <w:t>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w:t>
      </w:r>
    </w:p>
    <w:p w:rsidR="00A145B7" w:rsidRPr="00F652C3" w:rsidRDefault="00881590" w:rsidP="00A145B7">
      <w:pPr>
        <w:ind w:firstLine="709"/>
        <w:jc w:val="both"/>
      </w:pPr>
      <w:r>
        <w:rPr>
          <w:i/>
          <w:iCs/>
          <w:vertAlign w:val="superscript"/>
        </w:rPr>
        <w:t>(должность, Ф.И.О. – полностью)</w:t>
      </w:r>
    </w:p>
    <w:p w:rsidR="00A145B7" w:rsidRPr="00F652C3" w:rsidRDefault="00881590" w:rsidP="00A145B7">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A145B7" w:rsidRPr="00F652C3" w:rsidRDefault="00881590" w:rsidP="00A145B7">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A145B7" w:rsidRPr="00F652C3" w:rsidRDefault="00881590" w:rsidP="00A145B7">
      <w:pPr>
        <w:jc w:val="both"/>
      </w:pPr>
      <w:r>
        <w:t xml:space="preserve">именуемое в дальнейшем «Поставщик», в лице __________________________________, </w:t>
      </w:r>
    </w:p>
    <w:p w:rsidR="00A145B7" w:rsidRPr="00F652C3" w:rsidRDefault="00881590" w:rsidP="00A145B7">
      <w:pPr>
        <w:ind w:firstLine="851"/>
        <w:jc w:val="both"/>
      </w:pPr>
      <w:r>
        <w:rPr>
          <w:i/>
          <w:vertAlign w:val="superscript"/>
        </w:rPr>
        <w:t xml:space="preserve">                                                                                                                        (должность, Ф.И.О. - полностью)</w:t>
      </w:r>
    </w:p>
    <w:p w:rsidR="00A145B7" w:rsidRPr="00F652C3" w:rsidRDefault="00881590" w:rsidP="00A145B7">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w:t>
      </w:r>
      <w:proofErr w:type="gramStart"/>
      <w:r>
        <w:rPr>
          <w:i/>
          <w:vertAlign w:val="superscript"/>
        </w:rPr>
        <w:t xml:space="preserve"> )</w:t>
      </w:r>
      <w:proofErr w:type="gramEnd"/>
    </w:p>
    <w:p w:rsidR="00A145B7" w:rsidRPr="00F652C3" w:rsidRDefault="00881590" w:rsidP="00A145B7">
      <w:pPr>
        <w:jc w:val="both"/>
      </w:pPr>
      <w:r>
        <w:t>с другой стороны, именуемые в дальнейшем «Стороны», заключили настоящий договор на выполнение работ (далее – «Договор») о нижеследующем:</w:t>
      </w:r>
    </w:p>
    <w:p w:rsidR="00A145B7" w:rsidRPr="00F652C3" w:rsidRDefault="00A145B7" w:rsidP="00A145B7">
      <w:pPr>
        <w:ind w:firstLine="851"/>
        <w:jc w:val="both"/>
      </w:pPr>
    </w:p>
    <w:p w:rsidR="00A145B7" w:rsidRPr="00F652C3" w:rsidRDefault="00881590" w:rsidP="00A145B7">
      <w:pPr>
        <w:jc w:val="center"/>
        <w:rPr>
          <w:b/>
        </w:rPr>
      </w:pPr>
      <w:r>
        <w:rPr>
          <w:b/>
        </w:rPr>
        <w:t>1. Предмет Договора</w:t>
      </w:r>
    </w:p>
    <w:p w:rsidR="00A145B7" w:rsidRPr="00F652C3" w:rsidRDefault="00881590" w:rsidP="00A145B7">
      <w:pPr>
        <w:numPr>
          <w:ilvl w:val="1"/>
          <w:numId w:val="54"/>
        </w:numPr>
        <w:tabs>
          <w:tab w:val="num" w:pos="0"/>
          <w:tab w:val="num" w:pos="360"/>
        </w:tabs>
        <w:suppressAutoHyphens w:val="0"/>
        <w:ind w:left="0" w:firstLine="709"/>
        <w:jc w:val="both"/>
      </w:pPr>
      <w:r>
        <w:t xml:space="preserve">Покупатель поручает и обязуется оплатить, а Поставщик принимает на себя обязательства по поставке </w:t>
      </w:r>
      <w:proofErr w:type="spellStart"/>
      <w:r>
        <w:t>полушпал</w:t>
      </w:r>
      <w:proofErr w:type="spellEnd"/>
      <w:r>
        <w:t xml:space="preserve"> железобетонных для рельсовых путей грузоподъемных кранов с комплектом скреплений для нужд контейнерного терминала Киров-Котласский филиала ПАО "ТрансКонтейнер" на Горьковской железной дороге (далее – «Товар»).</w:t>
      </w:r>
    </w:p>
    <w:p w:rsidR="00A145B7" w:rsidRPr="00F652C3" w:rsidRDefault="00881590" w:rsidP="00A145B7">
      <w:pPr>
        <w:pStyle w:val="afc"/>
        <w:numPr>
          <w:ilvl w:val="1"/>
          <w:numId w:val="54"/>
        </w:numPr>
        <w:tabs>
          <w:tab w:val="num" w:pos="426"/>
        </w:tabs>
        <w:ind w:left="0" w:firstLine="724"/>
        <w:jc w:val="both"/>
        <w:rPr>
          <w:sz w:val="24"/>
          <w:szCs w:val="24"/>
        </w:rPr>
      </w:pPr>
      <w:r>
        <w:rPr>
          <w:sz w:val="24"/>
          <w:szCs w:val="24"/>
        </w:rPr>
        <w:t>Наименование, количество, стоимость, а также дополнительные требования к поставляемому Товару определяются Сторонами в Спецификации № 1 (Приложение № 1) к настоящему Договору, являющейся неотъемлемой частью настоящего Договора.</w:t>
      </w:r>
    </w:p>
    <w:p w:rsidR="00A145B7" w:rsidRPr="00B064E4" w:rsidRDefault="00881590" w:rsidP="00A145B7">
      <w:pPr>
        <w:suppressAutoHyphens w:val="0"/>
        <w:ind w:firstLine="709"/>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 Поставляемый товар должен быть новым, ранее в эксплуатации не находившимся.</w:t>
      </w:r>
    </w:p>
    <w:p w:rsidR="00A145B7" w:rsidRPr="00F652C3" w:rsidRDefault="00881590" w:rsidP="00A145B7">
      <w:pPr>
        <w:suppressAutoHyphens w:val="0"/>
        <w:ind w:firstLine="709"/>
        <w:jc w:val="both"/>
      </w:pPr>
      <w:r>
        <w:t>1.4. В случае обязательной сертификации Товар должен поставляться с сертификатом соответствия.</w:t>
      </w:r>
    </w:p>
    <w:p w:rsidR="00A145B7" w:rsidRPr="00F652C3" w:rsidRDefault="00A145B7" w:rsidP="00A145B7">
      <w:pPr>
        <w:suppressAutoHyphens w:val="0"/>
        <w:ind w:firstLine="709"/>
        <w:jc w:val="both"/>
      </w:pPr>
    </w:p>
    <w:p w:rsidR="00A145B7" w:rsidRPr="00F652C3" w:rsidRDefault="00881590" w:rsidP="00A145B7">
      <w:pPr>
        <w:jc w:val="center"/>
        <w:rPr>
          <w:b/>
        </w:rPr>
      </w:pPr>
      <w:r>
        <w:rPr>
          <w:b/>
        </w:rPr>
        <w:t>2. Цена Товара и порядок оплаты</w:t>
      </w:r>
    </w:p>
    <w:p w:rsidR="00A145B7" w:rsidRPr="00F652C3" w:rsidRDefault="00881590" w:rsidP="00A145B7">
      <w:pPr>
        <w:ind w:firstLine="709"/>
        <w:jc w:val="both"/>
        <w:rPr>
          <w:i/>
        </w:rPr>
      </w:pPr>
      <w:r>
        <w:t>2.1. Стоимость товара в соответствии со Спецификацией № 1, являющейся неотъемлемой частью настоящего Договора, составляет ___________________________</w:t>
      </w:r>
      <w:r>
        <w:rPr>
          <w:i/>
        </w:rPr>
        <w:t>.</w:t>
      </w:r>
    </w:p>
    <w:p w:rsidR="00A145B7" w:rsidRPr="006561B6" w:rsidRDefault="00881590" w:rsidP="00A145B7">
      <w:pPr>
        <w:ind w:firstLine="709"/>
        <w:jc w:val="both"/>
      </w:pPr>
      <w:r>
        <w:t>2.2.Вариант 1. Оплата поставки товара производится в безналичном порядке путем перечисления Покупателем денежных сре</w:t>
      </w:r>
      <w:proofErr w:type="gramStart"/>
      <w:r>
        <w:t>дств в р</w:t>
      </w:r>
      <w:proofErr w:type="gramEnd"/>
      <w: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A145B7" w:rsidRPr="006561B6" w:rsidRDefault="00881590" w:rsidP="00A145B7">
      <w:pPr>
        <w:pStyle w:val="19"/>
        <w:ind w:firstLine="284"/>
        <w:rPr>
          <w:sz w:val="24"/>
          <w:szCs w:val="24"/>
        </w:rPr>
      </w:pPr>
      <w:r>
        <w:rPr>
          <w:sz w:val="24"/>
          <w:szCs w:val="24"/>
        </w:rPr>
        <w:t>Вариант 2. Может быть предусмотрен авансовый платеж, который не должен превышать</w:t>
      </w:r>
      <w:proofErr w:type="gramStart"/>
      <w:r>
        <w:rPr>
          <w:sz w:val="24"/>
          <w:szCs w:val="24"/>
        </w:rPr>
        <w:t xml:space="preserve"> </w:t>
      </w:r>
      <w:r w:rsidR="001C581D">
        <w:rPr>
          <w:sz w:val="24"/>
          <w:szCs w:val="24"/>
        </w:rPr>
        <w:t>___</w:t>
      </w:r>
      <w:r>
        <w:rPr>
          <w:sz w:val="24"/>
          <w:szCs w:val="24"/>
        </w:rPr>
        <w:t>% (</w:t>
      </w:r>
      <w:r w:rsidR="001C581D">
        <w:rPr>
          <w:sz w:val="24"/>
          <w:szCs w:val="24"/>
        </w:rPr>
        <w:t>___________</w:t>
      </w:r>
      <w:r>
        <w:rPr>
          <w:sz w:val="24"/>
          <w:szCs w:val="24"/>
        </w:rPr>
        <w:t xml:space="preserve">) </w:t>
      </w:r>
      <w:proofErr w:type="gramEnd"/>
      <w:r>
        <w:rPr>
          <w:sz w:val="24"/>
          <w:szCs w:val="24"/>
        </w:rPr>
        <w:t xml:space="preserve">процентов от стоимости поставляемого Товара. В случае авансового платежа оплата производится Покупателем в следующем порядке:   </w:t>
      </w:r>
    </w:p>
    <w:p w:rsidR="00A145B7" w:rsidRPr="006561B6" w:rsidRDefault="00881590" w:rsidP="00A145B7">
      <w:pPr>
        <w:pStyle w:val="19"/>
        <w:ind w:firstLine="284"/>
        <w:rPr>
          <w:sz w:val="24"/>
          <w:szCs w:val="24"/>
        </w:rPr>
      </w:pPr>
      <w:r>
        <w:rPr>
          <w:sz w:val="24"/>
          <w:szCs w:val="24"/>
        </w:rPr>
        <w:lastRenderedPageBreak/>
        <w:t>- аванс в размере не более</w:t>
      </w:r>
      <w:proofErr w:type="gramStart"/>
      <w:r>
        <w:rPr>
          <w:sz w:val="24"/>
          <w:szCs w:val="24"/>
        </w:rPr>
        <w:t xml:space="preserve"> </w:t>
      </w:r>
      <w:r w:rsidR="001C581D">
        <w:rPr>
          <w:sz w:val="24"/>
          <w:szCs w:val="24"/>
        </w:rPr>
        <w:t>___</w:t>
      </w:r>
      <w:r>
        <w:rPr>
          <w:sz w:val="24"/>
          <w:szCs w:val="24"/>
        </w:rPr>
        <w:t xml:space="preserve"> % (</w:t>
      </w:r>
      <w:r w:rsidR="001C581D">
        <w:rPr>
          <w:sz w:val="24"/>
          <w:szCs w:val="24"/>
        </w:rPr>
        <w:t>_____________</w:t>
      </w:r>
      <w:r>
        <w:rPr>
          <w:sz w:val="24"/>
          <w:szCs w:val="24"/>
        </w:rPr>
        <w:t xml:space="preserve">) </w:t>
      </w:r>
      <w:proofErr w:type="gramEnd"/>
      <w:r>
        <w:rPr>
          <w:sz w:val="24"/>
          <w:szCs w:val="24"/>
        </w:rPr>
        <w:t xml:space="preserve">процентов от общей цены поставки Товара (партии Товара) по договору – производится в течение </w:t>
      </w:r>
      <w:r w:rsidR="001C581D">
        <w:rPr>
          <w:sz w:val="24"/>
          <w:szCs w:val="24"/>
        </w:rPr>
        <w:t>3</w:t>
      </w:r>
      <w:r>
        <w:rPr>
          <w:sz w:val="24"/>
          <w:szCs w:val="24"/>
        </w:rPr>
        <w:t>0 (</w:t>
      </w:r>
      <w:r w:rsidR="001C581D">
        <w:rPr>
          <w:sz w:val="24"/>
          <w:szCs w:val="24"/>
        </w:rPr>
        <w:t>тридцати</w:t>
      </w:r>
      <w:r>
        <w:rPr>
          <w:sz w:val="24"/>
          <w:szCs w:val="24"/>
        </w:rPr>
        <w:t xml:space="preserve">) календарных дней с даты подписания договора;   </w:t>
      </w:r>
    </w:p>
    <w:p w:rsidR="00A145B7" w:rsidRPr="00F652C3" w:rsidRDefault="00881590" w:rsidP="00A145B7">
      <w:pPr>
        <w:ind w:firstLine="709"/>
        <w:jc w:val="both"/>
      </w:pPr>
      <w:r>
        <w:t>- окончательный расчет в размере не менее</w:t>
      </w:r>
      <w:proofErr w:type="gramStart"/>
      <w:r>
        <w:t xml:space="preserve"> </w:t>
      </w:r>
      <w:r w:rsidR="001C581D">
        <w:t>____</w:t>
      </w:r>
      <w:r>
        <w:t xml:space="preserve"> % (</w:t>
      </w:r>
      <w:r w:rsidR="001C581D">
        <w:t>____________</w:t>
      </w:r>
      <w:r>
        <w:t xml:space="preserve">) </w:t>
      </w:r>
      <w:proofErr w:type="gramEnd"/>
      <w:r>
        <w:t>процентов от общей цены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A145B7" w:rsidRPr="00F652C3" w:rsidRDefault="00A145B7" w:rsidP="00A145B7">
      <w:pPr>
        <w:pStyle w:val="afc"/>
        <w:ind w:firstLine="709"/>
        <w:jc w:val="both"/>
        <w:rPr>
          <w:i/>
          <w:sz w:val="24"/>
          <w:szCs w:val="24"/>
        </w:rPr>
      </w:pPr>
    </w:p>
    <w:p w:rsidR="00A145B7" w:rsidRPr="00F652C3" w:rsidRDefault="00881590" w:rsidP="00A145B7">
      <w:pPr>
        <w:pStyle w:val="afc"/>
        <w:numPr>
          <w:ilvl w:val="0"/>
          <w:numId w:val="55"/>
        </w:numPr>
        <w:jc w:val="center"/>
        <w:rPr>
          <w:b/>
          <w:sz w:val="24"/>
          <w:szCs w:val="24"/>
        </w:rPr>
      </w:pPr>
      <w:r>
        <w:rPr>
          <w:b/>
          <w:sz w:val="24"/>
          <w:szCs w:val="24"/>
        </w:rPr>
        <w:t>Условия поставки Товара</w:t>
      </w:r>
    </w:p>
    <w:p w:rsidR="00A145B7" w:rsidRDefault="00881590" w:rsidP="00A145B7">
      <w:pPr>
        <w:pStyle w:val="aff6"/>
        <w:numPr>
          <w:ilvl w:val="1"/>
          <w:numId w:val="55"/>
        </w:numPr>
        <w:tabs>
          <w:tab w:val="num" w:pos="426"/>
          <w:tab w:val="num" w:pos="1571"/>
        </w:tabs>
        <w:ind w:left="0" w:firstLine="574"/>
        <w:jc w:val="both"/>
      </w:pPr>
      <w:r>
        <w:t xml:space="preserve"> Поставка Товара Покупателю по настоящему Договору осуществляется Поставщиком в течение __ календарных дней, по адресу: </w:t>
      </w:r>
    </w:p>
    <w:p w:rsidR="00A145B7" w:rsidRDefault="00881590" w:rsidP="00A145B7">
      <w:pPr>
        <w:pStyle w:val="aff6"/>
        <w:numPr>
          <w:ilvl w:val="0"/>
          <w:numId w:val="57"/>
        </w:numPr>
        <w:tabs>
          <w:tab w:val="num" w:pos="1571"/>
        </w:tabs>
        <w:jc w:val="both"/>
      </w:pPr>
      <w:r>
        <w:t xml:space="preserve">г. Киров, Железнодорожная станция Киров-Котласский. Код станции, 270306 – в случае железнодорожной поставки. </w:t>
      </w:r>
    </w:p>
    <w:p w:rsidR="00A145B7" w:rsidRDefault="00881590" w:rsidP="00A145B7">
      <w:pPr>
        <w:pStyle w:val="aff6"/>
        <w:numPr>
          <w:ilvl w:val="0"/>
          <w:numId w:val="57"/>
        </w:numPr>
        <w:tabs>
          <w:tab w:val="num" w:pos="1571"/>
        </w:tabs>
        <w:jc w:val="both"/>
      </w:pPr>
      <w:r>
        <w:t>г. Киров, ул. Транспортный проезд, д.21, контейнерный терминал Киров-Котласский – в случае иного способа доставки.</w:t>
      </w:r>
    </w:p>
    <w:p w:rsidR="00A145B7" w:rsidRPr="00F652C3" w:rsidRDefault="00881590" w:rsidP="00A145B7">
      <w:pPr>
        <w:pStyle w:val="aff6"/>
        <w:tabs>
          <w:tab w:val="num" w:pos="1301"/>
          <w:tab w:val="num" w:pos="1571"/>
        </w:tabs>
        <w:ind w:left="1294"/>
        <w:jc w:val="both"/>
      </w:pPr>
      <w:r>
        <w:t xml:space="preserve">Общий срок поставки Товара ________ календарных дней. О варианте поставки Поставщик письменно уведомляет Покупателя не менее чем за 3 рабочих дня до предполагаемой даты поставки. </w:t>
      </w:r>
    </w:p>
    <w:p w:rsidR="00A145B7" w:rsidRDefault="00881590" w:rsidP="00A145B7">
      <w:pPr>
        <w:pStyle w:val="aff6"/>
        <w:tabs>
          <w:tab w:val="num" w:pos="426"/>
          <w:tab w:val="num" w:pos="1571"/>
        </w:tabs>
        <w:ind w:left="0" w:firstLine="425"/>
        <w:jc w:val="both"/>
      </w:pPr>
      <w:r>
        <w:rPr>
          <w:sz w:val="28"/>
          <w:szCs w:val="28"/>
        </w:rPr>
        <w:t xml:space="preserve">3.2. Вместе с поставкой товара Поставщик обязан предоставить паспорт качества, а также полные технические условия или ГОСТ на поставляемый товар, для осуществления входного контроля продукции. </w:t>
      </w:r>
      <w:proofErr w:type="gramStart"/>
      <w:r>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w:t>
      </w:r>
      <w:proofErr w:type="gramEnd"/>
      <w: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w:t>
      </w:r>
      <w:proofErr w:type="spellStart"/>
      <w:r>
        <w:t>допоставить</w:t>
      </w:r>
      <w:proofErr w:type="spellEnd"/>
      <w:r>
        <w:t xml:space="preserve"> Товар в количестве, равном количеству несоответствующего по качеству Товара за свой счет, в срок согласованный с Покупателем, но не более общего срока поставки Товара, указанного в п.3.1 настоящего Договора.  </w:t>
      </w:r>
    </w:p>
    <w:p w:rsidR="00A145B7" w:rsidRDefault="00881590" w:rsidP="00A145B7">
      <w:pPr>
        <w:widowControl w:val="0"/>
        <w:autoSpaceDE w:val="0"/>
        <w:autoSpaceDN w:val="0"/>
        <w:adjustRightInd w:val="0"/>
        <w:ind w:firstLine="567"/>
        <w:jc w:val="both"/>
      </w:pPr>
      <w:r>
        <w:t>3.3. Покупатель осуществляет сплошной входной контроль продукции в соответствии с ГОСТ 24297-13. Покупатель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A145B7" w:rsidRPr="00F652C3" w:rsidRDefault="00881590" w:rsidP="00A145B7">
      <w:pPr>
        <w:widowControl w:val="0"/>
        <w:autoSpaceDE w:val="0"/>
        <w:autoSpaceDN w:val="0"/>
        <w:adjustRightInd w:val="0"/>
        <w:ind w:firstLine="567"/>
        <w:jc w:val="both"/>
        <w:rPr>
          <w:bCs/>
        </w:rPr>
      </w:pPr>
      <w:r>
        <w:t xml:space="preserve">3.4.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A145B7" w:rsidRPr="00F652C3" w:rsidRDefault="00881590" w:rsidP="00A145B7">
      <w:pPr>
        <w:widowControl w:val="0"/>
        <w:autoSpaceDE w:val="0"/>
        <w:autoSpaceDN w:val="0"/>
        <w:adjustRightInd w:val="0"/>
        <w:ind w:firstLine="567"/>
        <w:jc w:val="both"/>
      </w:pPr>
      <w:r>
        <w:t xml:space="preserve">3.5.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A145B7" w:rsidRPr="00F652C3" w:rsidRDefault="00881590" w:rsidP="00A145B7">
      <w:pPr>
        <w:ind w:firstLine="567"/>
        <w:jc w:val="both"/>
      </w:pPr>
      <w:r>
        <w:t xml:space="preserve">3.6. Датой поставки Товара считается дата подписания Сторонами товарной накладной (ТОРГ-12) или универсального передаточного документа (УПД). </w:t>
      </w:r>
    </w:p>
    <w:p w:rsidR="00A145B7" w:rsidRPr="00F652C3" w:rsidRDefault="00A145B7" w:rsidP="00A145B7">
      <w:pPr>
        <w:pStyle w:val="aff3"/>
        <w:ind w:firstLine="567"/>
        <w:jc w:val="both"/>
        <w:rPr>
          <w:sz w:val="24"/>
          <w:szCs w:val="24"/>
        </w:rPr>
      </w:pPr>
    </w:p>
    <w:p w:rsidR="00A145B7" w:rsidRPr="00F652C3" w:rsidRDefault="00881590" w:rsidP="00A145B7">
      <w:pPr>
        <w:pStyle w:val="ConsNormal"/>
        <w:suppressAutoHyphens w:val="0"/>
        <w:autoSpaceDE/>
        <w:ind w:firstLine="0"/>
        <w:jc w:val="center"/>
        <w:rPr>
          <w:rFonts w:ascii="Times New Roman" w:hAnsi="Times New Roman" w:cs="Times New Roman"/>
          <w:b/>
          <w:bCs/>
          <w:sz w:val="24"/>
          <w:szCs w:val="24"/>
        </w:rPr>
      </w:pPr>
      <w:r>
        <w:rPr>
          <w:rFonts w:ascii="Times New Roman" w:hAnsi="Times New Roman" w:cs="Times New Roman"/>
          <w:b/>
          <w:sz w:val="24"/>
          <w:szCs w:val="24"/>
        </w:rPr>
        <w:t xml:space="preserve">4. </w:t>
      </w:r>
      <w:r>
        <w:rPr>
          <w:rFonts w:ascii="Times New Roman" w:hAnsi="Times New Roman" w:cs="Times New Roman"/>
          <w:b/>
          <w:bCs/>
          <w:sz w:val="24"/>
          <w:szCs w:val="24"/>
        </w:rPr>
        <w:t>Обязанности Сторон</w:t>
      </w:r>
    </w:p>
    <w:p w:rsidR="00A145B7" w:rsidRPr="00F652C3" w:rsidRDefault="00881590" w:rsidP="00A145B7">
      <w:pPr>
        <w:pStyle w:val="ConsNormal"/>
        <w:widowControl/>
        <w:ind w:firstLine="567"/>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A145B7" w:rsidRPr="00F652C3" w:rsidRDefault="00881590" w:rsidP="00A145B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4.1.1. Осуществлять поставку Товара в количестве и сроки, предусмотренные условиями настоящего Договора и Спецификацией. </w:t>
      </w:r>
    </w:p>
    <w:p w:rsidR="00A145B7" w:rsidRPr="00F652C3" w:rsidRDefault="00881590" w:rsidP="00A145B7">
      <w:pPr>
        <w:pStyle w:val="ConsNormal"/>
        <w:widowControl/>
        <w:ind w:firstLine="567"/>
        <w:jc w:val="both"/>
        <w:rPr>
          <w:rFonts w:ascii="Times New Roman" w:hAnsi="Times New Roman" w:cs="Times New Roman"/>
          <w:sz w:val="24"/>
          <w:szCs w:val="24"/>
        </w:rPr>
      </w:pPr>
      <w:r>
        <w:rPr>
          <w:rFonts w:ascii="Times New Roman" w:hAnsi="Times New Roman" w:cs="Times New Roman"/>
          <w:bCs/>
          <w:sz w:val="24"/>
          <w:szCs w:val="24"/>
        </w:rPr>
        <w:t xml:space="preserve">4.1.2. </w:t>
      </w:r>
      <w:r>
        <w:rPr>
          <w:rFonts w:ascii="Times New Roman" w:hAnsi="Times New Roman" w:cs="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A145B7" w:rsidRPr="00F652C3" w:rsidRDefault="00881590" w:rsidP="00A145B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A145B7" w:rsidRPr="00F652C3" w:rsidRDefault="00881590" w:rsidP="00A145B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A145B7" w:rsidRPr="00F652C3" w:rsidRDefault="00881590" w:rsidP="00A145B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A145B7" w:rsidRPr="00F652C3" w:rsidRDefault="00881590" w:rsidP="00A145B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и качеству в соответствии со Спецификацией.</w:t>
      </w:r>
    </w:p>
    <w:p w:rsidR="00A145B7" w:rsidRPr="00F652C3" w:rsidRDefault="00881590" w:rsidP="00A145B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A145B7" w:rsidRPr="00F652C3" w:rsidRDefault="00A145B7" w:rsidP="00A145B7">
      <w:pPr>
        <w:jc w:val="both"/>
      </w:pPr>
    </w:p>
    <w:p w:rsidR="00A145B7" w:rsidRPr="00F652C3" w:rsidRDefault="00881590" w:rsidP="00A145B7">
      <w:pPr>
        <w:widowControl w:val="0"/>
        <w:jc w:val="center"/>
        <w:rPr>
          <w:b/>
          <w:bCs/>
        </w:rPr>
      </w:pPr>
      <w:r>
        <w:rPr>
          <w:b/>
          <w:bCs/>
        </w:rPr>
        <w:t>5. Упаковка Товара</w:t>
      </w:r>
    </w:p>
    <w:p w:rsidR="00A145B7" w:rsidRPr="00F652C3" w:rsidRDefault="00881590" w:rsidP="00A145B7">
      <w:pPr>
        <w:widowControl w:val="0"/>
        <w:ind w:firstLine="720"/>
        <w:jc w:val="both"/>
        <w:rPr>
          <w:i/>
        </w:rPr>
      </w:pPr>
      <w:r>
        <w:t>5.1. Поставщик обязуется поставить Товар в упаковке, позволяющей обеспечить сохранность Товара от повреждений при его отгрузке, перевозке и хранении</w:t>
      </w:r>
      <w:r>
        <w:rPr>
          <w:i/>
        </w:rPr>
        <w:t>.</w:t>
      </w:r>
    </w:p>
    <w:p w:rsidR="00A145B7" w:rsidRPr="00F652C3" w:rsidRDefault="00A145B7" w:rsidP="00A145B7">
      <w:pPr>
        <w:widowControl w:val="0"/>
        <w:ind w:firstLine="720"/>
        <w:jc w:val="center"/>
        <w:rPr>
          <w:b/>
        </w:rPr>
      </w:pPr>
    </w:p>
    <w:p w:rsidR="00A145B7" w:rsidRPr="00F652C3" w:rsidRDefault="00881590" w:rsidP="00A145B7">
      <w:pPr>
        <w:widowControl w:val="0"/>
        <w:ind w:firstLine="720"/>
        <w:jc w:val="center"/>
        <w:rPr>
          <w:b/>
        </w:rPr>
      </w:pPr>
      <w:r>
        <w:rPr>
          <w:b/>
        </w:rPr>
        <w:t>6.   Переход права собственности и рисков</w:t>
      </w:r>
    </w:p>
    <w:p w:rsidR="00A145B7" w:rsidRPr="00F652C3" w:rsidRDefault="00881590" w:rsidP="00A145B7">
      <w:pPr>
        <w:widowControl w:val="0"/>
        <w:ind w:firstLine="708"/>
        <w:jc w:val="both"/>
        <w:rPr>
          <w:bCs/>
        </w:rPr>
      </w:pPr>
      <w:r>
        <w:rPr>
          <w:bCs/>
        </w:rPr>
        <w:t xml:space="preserve">6.1. Право собственности, а также риск случайной гибели или порчи Товара переходят от Поставщика к Покупателю </w:t>
      </w:r>
      <w:proofErr w:type="gramStart"/>
      <w:r>
        <w:rPr>
          <w:bCs/>
        </w:rPr>
        <w:t>с даты подписания</w:t>
      </w:r>
      <w:proofErr w:type="gramEnd"/>
      <w:r>
        <w:rPr>
          <w:bCs/>
        </w:rPr>
        <w:t xml:space="preserve"> Покупателем товарной накладной (ТОРГ-12)</w:t>
      </w:r>
      <w:r>
        <w:t xml:space="preserve"> или универсального передаточного документа (УПД)</w:t>
      </w:r>
      <w:r>
        <w:rPr>
          <w:bCs/>
        </w:rPr>
        <w:t>.</w:t>
      </w:r>
    </w:p>
    <w:p w:rsidR="00A145B7" w:rsidRPr="00F652C3" w:rsidRDefault="00A145B7" w:rsidP="00A145B7">
      <w:pPr>
        <w:widowControl w:val="0"/>
        <w:autoSpaceDE w:val="0"/>
        <w:autoSpaceDN w:val="0"/>
        <w:adjustRightInd w:val="0"/>
        <w:spacing w:after="40"/>
        <w:jc w:val="both"/>
      </w:pPr>
    </w:p>
    <w:p w:rsidR="00A145B7" w:rsidRPr="00F652C3" w:rsidRDefault="00881590" w:rsidP="00A145B7">
      <w:pPr>
        <w:pStyle w:val="ConsNormal"/>
        <w:jc w:val="center"/>
        <w:rPr>
          <w:rFonts w:ascii="Times New Roman" w:hAnsi="Times New Roman" w:cs="Times New Roman"/>
          <w:sz w:val="24"/>
          <w:szCs w:val="24"/>
        </w:rPr>
      </w:pPr>
      <w:r>
        <w:rPr>
          <w:rFonts w:ascii="Times New Roman" w:hAnsi="Times New Roman" w:cs="Times New Roman"/>
          <w:b/>
          <w:sz w:val="24"/>
          <w:szCs w:val="24"/>
        </w:rPr>
        <w:t>7. Комплектность, качество и гарантии</w:t>
      </w:r>
    </w:p>
    <w:p w:rsidR="00A145B7" w:rsidRPr="00F652C3" w:rsidRDefault="00881590" w:rsidP="00A145B7">
      <w:pPr>
        <w:pStyle w:val="ConsNormal"/>
        <w:ind w:firstLine="567"/>
        <w:jc w:val="both"/>
        <w:rPr>
          <w:rFonts w:ascii="Times New Roman" w:hAnsi="Times New Roman" w:cs="Times New Roman"/>
          <w:i/>
          <w:sz w:val="24"/>
          <w:szCs w:val="24"/>
        </w:rPr>
      </w:pPr>
      <w:r>
        <w:rPr>
          <w:rFonts w:ascii="Times New Roman" w:hAnsi="Times New Roman" w:cs="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A145B7" w:rsidRPr="00966631" w:rsidRDefault="00881590" w:rsidP="00A145B7">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7.2. </w:t>
      </w:r>
      <w:r>
        <w:rPr>
          <w:rFonts w:ascii="Times New Roman" w:hAnsi="Times New Roman" w:cs="Times New Roman"/>
          <w:bCs/>
          <w:sz w:val="24"/>
          <w:szCs w:val="24"/>
        </w:rPr>
        <w:t xml:space="preserve">Срок гарантии нормального функционирования Товара в течение </w:t>
      </w:r>
      <w:r>
        <w:rPr>
          <w:rFonts w:ascii="Times New Roman" w:hAnsi="Times New Roman" w:cs="Times New Roman"/>
          <w:bCs/>
          <w:sz w:val="24"/>
          <w:szCs w:val="24"/>
          <w:highlight w:val="yellow"/>
        </w:rPr>
        <w:t>_____</w:t>
      </w:r>
      <w:r>
        <w:rPr>
          <w:rFonts w:ascii="Times New Roman" w:hAnsi="Times New Roman" w:cs="Times New Roman"/>
          <w:bCs/>
          <w:sz w:val="24"/>
          <w:szCs w:val="24"/>
        </w:rPr>
        <w:t xml:space="preserve"> месяцев </w:t>
      </w:r>
      <w:proofErr w:type="gramStart"/>
      <w:r>
        <w:rPr>
          <w:rFonts w:ascii="Times New Roman" w:hAnsi="Times New Roman" w:cs="Times New Roman"/>
          <w:bCs/>
          <w:sz w:val="24"/>
          <w:szCs w:val="24"/>
        </w:rPr>
        <w:t>с даты подписания</w:t>
      </w:r>
      <w:proofErr w:type="gramEnd"/>
      <w:r>
        <w:rPr>
          <w:rFonts w:ascii="Times New Roman" w:hAnsi="Times New Roman" w:cs="Times New Roman"/>
          <w:bCs/>
          <w:sz w:val="24"/>
          <w:szCs w:val="24"/>
        </w:rPr>
        <w:t xml:space="preserve"> Сторонами товарной накладной (ТОРГ-12)</w:t>
      </w:r>
      <w:r>
        <w:t xml:space="preserve"> </w:t>
      </w:r>
      <w:r>
        <w:rPr>
          <w:rFonts w:ascii="Times New Roman" w:hAnsi="Times New Roman" w:cs="Times New Roman"/>
          <w:sz w:val="24"/>
          <w:szCs w:val="24"/>
        </w:rPr>
        <w:t>или универсального передаточного документа (УПД)</w:t>
      </w:r>
      <w:r>
        <w:rPr>
          <w:rFonts w:ascii="Times New Roman" w:hAnsi="Times New Roman" w:cs="Times New Roman"/>
          <w:bCs/>
          <w:sz w:val="24"/>
          <w:szCs w:val="24"/>
        </w:rPr>
        <w:t>.</w:t>
      </w:r>
      <w:r>
        <w:rPr>
          <w:rFonts w:ascii="Times New Roman" w:hAnsi="Times New Roman" w:cs="Times New Roman"/>
          <w:bCs/>
          <w:i/>
          <w:iCs/>
          <w:sz w:val="24"/>
          <w:szCs w:val="24"/>
          <w:vertAlign w:val="superscript"/>
        </w:rPr>
        <w:t xml:space="preserve">                 </w:t>
      </w:r>
    </w:p>
    <w:p w:rsidR="00A145B7" w:rsidRPr="00F652C3" w:rsidRDefault="00881590" w:rsidP="00A145B7">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7.3.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A145B7" w:rsidRPr="00F652C3" w:rsidRDefault="00881590" w:rsidP="00A145B7">
      <w:pPr>
        <w:ind w:firstLine="567"/>
        <w:jc w:val="both"/>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A145B7" w:rsidRPr="00F652C3" w:rsidRDefault="00881590" w:rsidP="00A145B7">
      <w:pPr>
        <w:shd w:val="clear" w:color="auto" w:fill="FFFFFF"/>
        <w:tabs>
          <w:tab w:val="left" w:pos="1272"/>
        </w:tabs>
        <w:ind w:firstLine="567"/>
        <w:jc w:val="both"/>
      </w:pPr>
      <w:r>
        <w:t>7.5. Поставщик обязан провести гарантийный ремонт Товара в течение</w:t>
      </w:r>
      <w:r>
        <w:br/>
        <w:t xml:space="preserve">30 календарных дней </w:t>
      </w:r>
      <w:proofErr w:type="gramStart"/>
      <w:r>
        <w:t>с даты получения</w:t>
      </w:r>
      <w:proofErr w:type="gramEnd"/>
      <w:r>
        <w:t xml:space="preserve"> уведомления Покупателя.</w:t>
      </w:r>
    </w:p>
    <w:p w:rsidR="00A145B7" w:rsidRPr="00F652C3" w:rsidRDefault="00881590" w:rsidP="00A145B7">
      <w:pPr>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rsidR="00A145B7" w:rsidRPr="00F652C3" w:rsidRDefault="00881590" w:rsidP="00A145B7">
      <w:pPr>
        <w:pStyle w:val="aff3"/>
        <w:ind w:firstLine="567"/>
        <w:jc w:val="both"/>
        <w:rPr>
          <w:sz w:val="24"/>
          <w:szCs w:val="24"/>
        </w:rPr>
      </w:pPr>
      <w:r>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A145B7" w:rsidRPr="00F652C3" w:rsidRDefault="00881590" w:rsidP="00A145B7">
      <w:pPr>
        <w:pStyle w:val="aff3"/>
        <w:ind w:firstLine="567"/>
        <w:jc w:val="both"/>
        <w:rPr>
          <w:sz w:val="24"/>
          <w:szCs w:val="24"/>
        </w:rPr>
      </w:pPr>
      <w:r>
        <w:rPr>
          <w:sz w:val="24"/>
          <w:szCs w:val="24"/>
        </w:rPr>
        <w:t xml:space="preserve">7.7. Покупатель вправе произвести ремонт Товара своими силами с </w:t>
      </w:r>
      <w:proofErr w:type="gramStart"/>
      <w:r>
        <w:rPr>
          <w:sz w:val="24"/>
          <w:szCs w:val="24"/>
        </w:rPr>
        <w:t>последующем</w:t>
      </w:r>
      <w:proofErr w:type="gramEnd"/>
      <w:r>
        <w:rPr>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w:t>
      </w:r>
      <w:r>
        <w:rPr>
          <w:sz w:val="24"/>
          <w:szCs w:val="24"/>
        </w:rPr>
        <w:lastRenderedPageBreak/>
        <w:t xml:space="preserve">Товара в течение 5 (пяти) банковских дней </w:t>
      </w:r>
      <w:proofErr w:type="gramStart"/>
      <w:r>
        <w:rPr>
          <w:sz w:val="24"/>
          <w:szCs w:val="24"/>
        </w:rPr>
        <w:t>с даты направления</w:t>
      </w:r>
      <w:proofErr w:type="gramEnd"/>
      <w:r>
        <w:rPr>
          <w:sz w:val="24"/>
          <w:szCs w:val="24"/>
        </w:rPr>
        <w:t xml:space="preserve"> Покупателем уведомления о возмещении понесенных расходов с приложением подтверждающих документов.</w:t>
      </w:r>
    </w:p>
    <w:p w:rsidR="00A145B7" w:rsidRPr="00F652C3" w:rsidRDefault="00881590" w:rsidP="00A145B7">
      <w:pPr>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A145B7" w:rsidRPr="00F652C3" w:rsidRDefault="00A145B7" w:rsidP="00A145B7">
      <w:pPr>
        <w:widowControl w:val="0"/>
        <w:autoSpaceDE w:val="0"/>
        <w:autoSpaceDN w:val="0"/>
        <w:adjustRightInd w:val="0"/>
        <w:spacing w:after="40"/>
        <w:jc w:val="both"/>
      </w:pPr>
    </w:p>
    <w:p w:rsidR="00A145B7" w:rsidRPr="00F652C3" w:rsidRDefault="00881590" w:rsidP="00A145B7">
      <w:pPr>
        <w:jc w:val="center"/>
        <w:rPr>
          <w:b/>
          <w:bCs/>
        </w:rPr>
      </w:pPr>
      <w:r>
        <w:rPr>
          <w:b/>
          <w:bCs/>
        </w:rPr>
        <w:t>8. Ответственность Сторон</w:t>
      </w:r>
    </w:p>
    <w:p w:rsidR="00A145B7" w:rsidRPr="00F652C3" w:rsidRDefault="00881590" w:rsidP="00A145B7">
      <w:pPr>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A145B7" w:rsidRPr="00F652C3" w:rsidRDefault="00881590" w:rsidP="00A145B7">
      <w:pPr>
        <w:pStyle w:val="aff9"/>
        <w:ind w:firstLine="567"/>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 поставленного в срок Товара за каждый день просрочки.</w:t>
      </w:r>
    </w:p>
    <w:p w:rsidR="00A145B7" w:rsidRPr="00F652C3" w:rsidRDefault="00881590" w:rsidP="00A145B7">
      <w:pPr>
        <w:ind w:firstLine="709"/>
        <w:jc w:val="both"/>
      </w:pPr>
      <w:r>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rsidR="00A145B7" w:rsidRPr="00F652C3" w:rsidRDefault="00A145B7" w:rsidP="00A145B7">
      <w:pPr>
        <w:ind w:firstLine="709"/>
        <w:jc w:val="both"/>
      </w:pPr>
    </w:p>
    <w:p w:rsidR="00A145B7" w:rsidRPr="00F652C3" w:rsidRDefault="00881590" w:rsidP="00A145B7">
      <w:pPr>
        <w:widowControl w:val="0"/>
        <w:autoSpaceDE w:val="0"/>
        <w:autoSpaceDN w:val="0"/>
        <w:adjustRightInd w:val="0"/>
        <w:spacing w:after="60"/>
        <w:ind w:left="360"/>
        <w:jc w:val="center"/>
        <w:rPr>
          <w:b/>
        </w:rPr>
      </w:pPr>
      <w:r>
        <w:rPr>
          <w:b/>
        </w:rPr>
        <w:t>9. Обстоятельства непреодолимой силы</w:t>
      </w:r>
    </w:p>
    <w:p w:rsidR="00A145B7" w:rsidRPr="00F652C3" w:rsidRDefault="00881590" w:rsidP="00A145B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9.1.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A145B7" w:rsidRPr="00F652C3" w:rsidRDefault="00881590" w:rsidP="00A145B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145B7" w:rsidRPr="00F652C3" w:rsidRDefault="00881590" w:rsidP="00A145B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145B7" w:rsidRPr="00F652C3" w:rsidRDefault="00881590" w:rsidP="00A145B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A145B7" w:rsidRPr="00F652C3" w:rsidRDefault="00A145B7" w:rsidP="00A145B7">
      <w:pPr>
        <w:pStyle w:val="ConsNormal"/>
        <w:ind w:firstLine="709"/>
        <w:jc w:val="both"/>
        <w:rPr>
          <w:rFonts w:ascii="Times New Roman" w:hAnsi="Times New Roman" w:cs="Times New Roman"/>
          <w:sz w:val="24"/>
          <w:szCs w:val="24"/>
        </w:rPr>
      </w:pPr>
    </w:p>
    <w:p w:rsidR="00A145B7" w:rsidRPr="00F652C3" w:rsidRDefault="00881590" w:rsidP="00A145B7">
      <w:pPr>
        <w:pStyle w:val="aff6"/>
        <w:widowControl w:val="0"/>
        <w:autoSpaceDE w:val="0"/>
        <w:autoSpaceDN w:val="0"/>
        <w:adjustRightInd w:val="0"/>
        <w:ind w:left="0"/>
        <w:jc w:val="center"/>
      </w:pPr>
      <w:r>
        <w:rPr>
          <w:b/>
        </w:rPr>
        <w:t>10. Разрешение споров</w:t>
      </w:r>
    </w:p>
    <w:p w:rsidR="00A145B7" w:rsidRPr="00F652C3" w:rsidRDefault="00881590" w:rsidP="00A145B7">
      <w:pPr>
        <w:widowControl w:val="0"/>
        <w:autoSpaceDE w:val="0"/>
        <w:autoSpaceDN w:val="0"/>
        <w:adjustRightInd w:val="0"/>
        <w:ind w:firstLine="567"/>
        <w:jc w:val="both"/>
      </w:pPr>
      <w:r>
        <w:t xml:space="preserve">10.1.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A145B7" w:rsidRPr="00F652C3" w:rsidRDefault="00881590" w:rsidP="00A145B7">
      <w:pPr>
        <w:widowControl w:val="0"/>
        <w:autoSpaceDE w:val="0"/>
        <w:autoSpaceDN w:val="0"/>
        <w:adjustRightInd w:val="0"/>
        <w:ind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w:t>
      </w:r>
    </w:p>
    <w:p w:rsidR="00A145B7" w:rsidRPr="00F652C3" w:rsidRDefault="00881590" w:rsidP="00A145B7">
      <w:pPr>
        <w:pStyle w:val="ConsNormal"/>
        <w:ind w:firstLine="0"/>
        <w:jc w:val="both"/>
        <w:rPr>
          <w:rFonts w:ascii="Times New Roman" w:hAnsi="Times New Roman" w:cs="Times New Roman"/>
          <w:sz w:val="24"/>
          <w:szCs w:val="24"/>
        </w:rPr>
      </w:pPr>
      <w:r>
        <w:rPr>
          <w:rFonts w:ascii="Times New Roman" w:hAnsi="Times New Roman" w:cs="Times New Roman"/>
          <w:sz w:val="24"/>
          <w:szCs w:val="24"/>
        </w:rPr>
        <w:t xml:space="preserve">         10.3. В случае если споры не урегулированы Сторонами с помощью   переговоров и в претензионном порядке, то они передаются заинтересованной Стороной в </w:t>
      </w:r>
      <w:r>
        <w:rPr>
          <w:rFonts w:ascii="Times New Roman" w:hAnsi="Times New Roman" w:cs="Times New Roman"/>
          <w:sz w:val="24"/>
          <w:szCs w:val="24"/>
        </w:rPr>
        <w:br/>
        <w:t>Арбитражный Суд Нижегородской области.</w:t>
      </w:r>
    </w:p>
    <w:p w:rsidR="00A145B7" w:rsidRPr="00F652C3" w:rsidRDefault="00A145B7" w:rsidP="00A145B7">
      <w:pPr>
        <w:pStyle w:val="ConsNormal"/>
        <w:ind w:firstLine="0"/>
        <w:jc w:val="both"/>
        <w:rPr>
          <w:rFonts w:ascii="Times New Roman" w:hAnsi="Times New Roman" w:cs="Times New Roman"/>
          <w:sz w:val="24"/>
          <w:szCs w:val="24"/>
        </w:rPr>
      </w:pPr>
    </w:p>
    <w:p w:rsidR="00A145B7" w:rsidRPr="00F652C3" w:rsidRDefault="00881590" w:rsidP="00A145B7">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11. Порядок внесения</w:t>
      </w:r>
    </w:p>
    <w:p w:rsidR="00A145B7" w:rsidRPr="00F652C3" w:rsidRDefault="00881590" w:rsidP="00A145B7">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A145B7" w:rsidRPr="00F652C3" w:rsidRDefault="00881590" w:rsidP="00A145B7">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A145B7" w:rsidRPr="00F652C3" w:rsidRDefault="00881590" w:rsidP="00A145B7">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11.2.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 основаниям, предусмотренным действующим законодательством и настоящим Договором.</w:t>
      </w:r>
    </w:p>
    <w:p w:rsidR="00A145B7" w:rsidRPr="00F652C3" w:rsidRDefault="00881590" w:rsidP="00A145B7">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11.3.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A145B7" w:rsidRPr="00F652C3" w:rsidRDefault="00A145B7" w:rsidP="00A145B7">
      <w:pPr>
        <w:pStyle w:val="ConsNormal"/>
        <w:ind w:firstLine="709"/>
        <w:jc w:val="both"/>
        <w:rPr>
          <w:rFonts w:ascii="Times New Roman" w:hAnsi="Times New Roman" w:cs="Times New Roman"/>
          <w:i/>
          <w:sz w:val="24"/>
          <w:szCs w:val="24"/>
        </w:rPr>
      </w:pPr>
    </w:p>
    <w:p w:rsidR="00A145B7" w:rsidRPr="00F652C3" w:rsidRDefault="00881590" w:rsidP="00A145B7">
      <w:pPr>
        <w:tabs>
          <w:tab w:val="left" w:pos="0"/>
        </w:tabs>
        <w:jc w:val="center"/>
        <w:rPr>
          <w:b/>
        </w:rPr>
      </w:pPr>
      <w:r>
        <w:rPr>
          <w:b/>
        </w:rPr>
        <w:t>12. Срок действия Договора</w:t>
      </w:r>
    </w:p>
    <w:p w:rsidR="00A145B7" w:rsidRPr="00F652C3" w:rsidRDefault="00881590" w:rsidP="00A145B7">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12.1.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полного исполнения обязательств по договору, а в части взаиморасчетов до полного исполнения Сторонами обязательств.</w:t>
      </w:r>
    </w:p>
    <w:p w:rsidR="00A145B7" w:rsidRPr="00F652C3" w:rsidRDefault="00A145B7" w:rsidP="00A145B7">
      <w:pPr>
        <w:pStyle w:val="ConsNormal"/>
        <w:ind w:firstLine="709"/>
        <w:jc w:val="both"/>
        <w:rPr>
          <w:rFonts w:ascii="Times New Roman" w:hAnsi="Times New Roman" w:cs="Times New Roman"/>
          <w:b/>
          <w:bCs/>
          <w:sz w:val="24"/>
          <w:szCs w:val="24"/>
        </w:rPr>
      </w:pPr>
    </w:p>
    <w:p w:rsidR="00A145B7" w:rsidRPr="00F652C3" w:rsidRDefault="00881590" w:rsidP="00A145B7">
      <w:pPr>
        <w:autoSpaceDE w:val="0"/>
        <w:autoSpaceDN w:val="0"/>
        <w:spacing w:line="276" w:lineRule="auto"/>
        <w:ind w:firstLine="709"/>
        <w:jc w:val="center"/>
      </w:pPr>
      <w:r>
        <w:rPr>
          <w:b/>
        </w:rPr>
        <w:t>13. Антикоррупционная оговорка</w:t>
      </w:r>
    </w:p>
    <w:p w:rsidR="00A145B7" w:rsidRPr="00F652C3" w:rsidRDefault="00881590" w:rsidP="00A145B7">
      <w:pPr>
        <w:autoSpaceDE w:val="0"/>
        <w:autoSpaceDN w:val="0"/>
        <w:ind w:firstLine="709"/>
        <w:jc w:val="both"/>
      </w:pPr>
      <w:r>
        <w:t xml:space="preserve">13.1.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145B7" w:rsidRPr="00F652C3" w:rsidRDefault="00881590" w:rsidP="00A145B7">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145B7" w:rsidRPr="00F652C3" w:rsidRDefault="00881590" w:rsidP="00A145B7">
      <w:pPr>
        <w:autoSpaceDE w:val="0"/>
        <w:autoSpaceDN w:val="0"/>
        <w:ind w:firstLine="709"/>
        <w:jc w:val="both"/>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A145B7" w:rsidRPr="00F652C3" w:rsidRDefault="00881590" w:rsidP="00A145B7">
      <w:pPr>
        <w:autoSpaceDE w:val="0"/>
        <w:autoSpaceDN w:val="0"/>
        <w:ind w:firstLine="709"/>
        <w:jc w:val="both"/>
      </w:pPr>
      <w:r>
        <w:t xml:space="preserve">Каналы уведомления Поставщика о нарушениях каких-либо положений пункта 13.1 настоящего Договора: тел. </w:t>
      </w:r>
      <w:r>
        <w:rPr>
          <w:highlight w:val="yellow"/>
        </w:rPr>
        <w:t>__________________</w:t>
      </w:r>
      <w:r>
        <w:t xml:space="preserve">, официальный сайт </w:t>
      </w:r>
      <w:r>
        <w:rPr>
          <w:highlight w:val="yellow"/>
        </w:rPr>
        <w:t>_______________</w:t>
      </w:r>
      <w:r>
        <w:t xml:space="preserve"> (для заполнения специальной формы).</w:t>
      </w:r>
    </w:p>
    <w:p w:rsidR="00A145B7" w:rsidRPr="00F652C3" w:rsidRDefault="00881590" w:rsidP="00A145B7">
      <w:pPr>
        <w:autoSpaceDE w:val="0"/>
        <w:autoSpaceDN w:val="0"/>
        <w:ind w:firstLine="709"/>
        <w:jc w:val="both"/>
      </w:pPr>
      <w:r>
        <w:t xml:space="preserve">Каналы уведомления Покупателя о нарушениях каких-либо положений пункта 13.1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A145B7" w:rsidRPr="00F652C3" w:rsidRDefault="00881590" w:rsidP="00A145B7">
      <w:pPr>
        <w:autoSpaceDE w:val="0"/>
        <w:autoSpaceDN w:val="0"/>
        <w:ind w:firstLine="709"/>
        <w:jc w:val="both"/>
      </w:pPr>
      <w: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A145B7" w:rsidRPr="00F652C3" w:rsidRDefault="00881590" w:rsidP="00A145B7">
      <w:pPr>
        <w:autoSpaceDE w:val="0"/>
        <w:autoSpaceDN w:val="0"/>
        <w:ind w:firstLine="709"/>
        <w:jc w:val="both"/>
      </w:pPr>
      <w:r>
        <w:t xml:space="preserve">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w:t>
      </w:r>
      <w:r>
        <w:lastRenderedPageBreak/>
        <w:t>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145B7" w:rsidRPr="00F652C3" w:rsidRDefault="00881590" w:rsidP="00A145B7">
      <w:pPr>
        <w:autoSpaceDE w:val="0"/>
        <w:autoSpaceDN w:val="0"/>
        <w:ind w:firstLine="709"/>
        <w:jc w:val="both"/>
      </w:pPr>
      <w: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A145B7" w:rsidRPr="00F652C3" w:rsidRDefault="00A145B7" w:rsidP="00A145B7">
      <w:pPr>
        <w:autoSpaceDE w:val="0"/>
        <w:autoSpaceDN w:val="0"/>
        <w:spacing w:line="276" w:lineRule="auto"/>
        <w:ind w:firstLine="709"/>
        <w:jc w:val="center"/>
        <w:rPr>
          <w:b/>
        </w:rPr>
      </w:pPr>
    </w:p>
    <w:p w:rsidR="00A145B7" w:rsidRPr="00F652C3" w:rsidRDefault="00881590" w:rsidP="00A145B7">
      <w:pPr>
        <w:autoSpaceDE w:val="0"/>
        <w:autoSpaceDN w:val="0"/>
        <w:spacing w:line="276" w:lineRule="auto"/>
        <w:ind w:firstLine="709"/>
        <w:jc w:val="center"/>
        <w:rPr>
          <w:b/>
        </w:rPr>
      </w:pPr>
      <w:r>
        <w:rPr>
          <w:b/>
        </w:rPr>
        <w:t>14. Гарантии и заверения Поставщика</w:t>
      </w:r>
    </w:p>
    <w:p w:rsidR="00A145B7" w:rsidRPr="00F652C3" w:rsidRDefault="00881590" w:rsidP="00A145B7">
      <w:pPr>
        <w:pStyle w:val="aff6"/>
        <w:numPr>
          <w:ilvl w:val="1"/>
          <w:numId w:val="56"/>
        </w:numPr>
        <w:suppressAutoHyphens w:val="0"/>
        <w:spacing w:after="200"/>
        <w:ind w:left="0" w:firstLine="709"/>
        <w:contextualSpacing/>
        <w:jc w:val="both"/>
      </w:pPr>
      <w:r>
        <w:t>Поставщик настоящим заверяет Покупателя и гарантирует, что на дату заключения настоящего Договора:</w:t>
      </w:r>
    </w:p>
    <w:p w:rsidR="00A145B7" w:rsidRPr="00F652C3" w:rsidRDefault="00881590" w:rsidP="00A145B7">
      <w:pPr>
        <w:pStyle w:val="aff6"/>
        <w:numPr>
          <w:ilvl w:val="2"/>
          <w:numId w:val="56"/>
        </w:numPr>
        <w:suppressAutoHyphens w:val="0"/>
        <w:spacing w:after="200"/>
        <w:ind w:left="0" w:firstLine="709"/>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A145B7" w:rsidRPr="00F652C3" w:rsidRDefault="00881590" w:rsidP="00A145B7">
      <w:pPr>
        <w:pStyle w:val="aff6"/>
        <w:numPr>
          <w:ilvl w:val="2"/>
          <w:numId w:val="56"/>
        </w:numPr>
        <w:suppressAutoHyphens w:val="0"/>
        <w:spacing w:after="20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A145B7" w:rsidRPr="00F652C3" w:rsidRDefault="00881590" w:rsidP="00A145B7">
      <w:pPr>
        <w:pStyle w:val="aff6"/>
        <w:numPr>
          <w:ilvl w:val="2"/>
          <w:numId w:val="56"/>
        </w:numPr>
        <w:suppressAutoHyphens w:val="0"/>
        <w:spacing w:after="20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A145B7" w:rsidRPr="00F652C3" w:rsidRDefault="00881590" w:rsidP="00A145B7">
      <w:pPr>
        <w:pStyle w:val="aff6"/>
        <w:numPr>
          <w:ilvl w:val="2"/>
          <w:numId w:val="56"/>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A145B7" w:rsidRPr="00F652C3" w:rsidRDefault="00881590" w:rsidP="00A145B7">
      <w:pPr>
        <w:pStyle w:val="aff6"/>
        <w:numPr>
          <w:ilvl w:val="2"/>
          <w:numId w:val="56"/>
        </w:numPr>
        <w:suppressAutoHyphens w:val="0"/>
        <w:spacing w:after="20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A145B7" w:rsidRPr="00F652C3" w:rsidRDefault="00A145B7" w:rsidP="00A145B7">
      <w:pPr>
        <w:pStyle w:val="ConsNormal"/>
        <w:ind w:firstLine="567"/>
        <w:jc w:val="center"/>
        <w:rPr>
          <w:rFonts w:ascii="Times New Roman" w:hAnsi="Times New Roman" w:cs="Times New Roman"/>
          <w:b/>
          <w:bCs/>
          <w:sz w:val="24"/>
          <w:szCs w:val="24"/>
        </w:rPr>
      </w:pPr>
    </w:p>
    <w:p w:rsidR="00A145B7" w:rsidRPr="00F652C3" w:rsidRDefault="00881590" w:rsidP="00A145B7">
      <w:pPr>
        <w:pStyle w:val="ConsNormal"/>
        <w:ind w:firstLine="567"/>
        <w:jc w:val="center"/>
        <w:rPr>
          <w:rFonts w:ascii="Times New Roman" w:hAnsi="Times New Roman" w:cs="Times New Roman"/>
          <w:b/>
          <w:bCs/>
          <w:sz w:val="24"/>
          <w:szCs w:val="24"/>
        </w:rPr>
      </w:pPr>
      <w:r>
        <w:rPr>
          <w:rFonts w:ascii="Times New Roman" w:hAnsi="Times New Roman" w:cs="Times New Roman"/>
          <w:b/>
          <w:bCs/>
          <w:sz w:val="24"/>
          <w:szCs w:val="24"/>
        </w:rPr>
        <w:t>15. Прочие условия</w:t>
      </w:r>
    </w:p>
    <w:p w:rsidR="00A145B7" w:rsidRPr="00F652C3" w:rsidRDefault="00881590" w:rsidP="00A145B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 xml:space="preserve">15.1.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A145B7" w:rsidRPr="00F652C3" w:rsidRDefault="00881590" w:rsidP="00A145B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15.2. Передача прав и обязанностей Поставщиком третьим лицам не допускается без письменного согласия Покупателя.</w:t>
      </w:r>
    </w:p>
    <w:p w:rsidR="00A145B7" w:rsidRPr="00F652C3" w:rsidRDefault="00881590" w:rsidP="00A145B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rsidR="00A145B7" w:rsidRPr="00F652C3" w:rsidRDefault="00881590" w:rsidP="00A145B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rsidR="00A145B7" w:rsidRPr="00F652C3" w:rsidRDefault="00881590" w:rsidP="00A145B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A145B7" w:rsidRPr="00F652C3" w:rsidRDefault="00881590" w:rsidP="00A145B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15.6. К настоящему Договору прилагается:</w:t>
      </w:r>
    </w:p>
    <w:p w:rsidR="00A145B7" w:rsidRPr="00F652C3" w:rsidRDefault="00881590" w:rsidP="00A145B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15.6.1. Спецификация №1 (Приложение № 1);</w:t>
      </w:r>
    </w:p>
    <w:p w:rsidR="00A145B7" w:rsidRPr="00F652C3" w:rsidRDefault="00881590" w:rsidP="00A145B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15.6.2. Форма Акта приема-передачи Товара (Приложение № 2).</w:t>
      </w:r>
    </w:p>
    <w:p w:rsidR="00A145B7" w:rsidRPr="00F652C3" w:rsidRDefault="00A145B7" w:rsidP="00A145B7">
      <w:pPr>
        <w:pStyle w:val="afc"/>
        <w:ind w:firstLine="0"/>
        <w:jc w:val="center"/>
        <w:rPr>
          <w:b/>
          <w:i/>
          <w:sz w:val="24"/>
          <w:szCs w:val="24"/>
        </w:rPr>
      </w:pPr>
    </w:p>
    <w:p w:rsidR="00A145B7" w:rsidRPr="00F652C3" w:rsidRDefault="00881590" w:rsidP="00A145B7">
      <w:pPr>
        <w:jc w:val="center"/>
      </w:pPr>
      <w:r>
        <w:rPr>
          <w:b/>
        </w:rPr>
        <w:t>11. Юридические адреса и платежные реквизиты Сторон</w:t>
      </w:r>
    </w:p>
    <w:p w:rsidR="00A145B7" w:rsidRPr="00BF1AF2" w:rsidRDefault="00881590" w:rsidP="00A145B7">
      <w:pPr>
        <w:shd w:val="clear" w:color="auto" w:fill="FFFFFF"/>
        <w:jc w:val="both"/>
        <w:rPr>
          <w:b/>
        </w:rPr>
      </w:pPr>
      <w:r>
        <w:rPr>
          <w:b/>
        </w:rPr>
        <w:t xml:space="preserve">Покупатель:  </w:t>
      </w:r>
    </w:p>
    <w:p w:rsidR="00A145B7" w:rsidRPr="00BF1AF2" w:rsidRDefault="00881590" w:rsidP="00A145B7">
      <w:pPr>
        <w:shd w:val="clear" w:color="auto" w:fill="FFFFFF"/>
        <w:jc w:val="both"/>
        <w:rPr>
          <w:b/>
        </w:rPr>
      </w:pPr>
      <w:r>
        <w:rPr>
          <w:b/>
        </w:rPr>
        <w:t>Публичное акционерное общество «Центр по перевозке грузов в контейнерах «ТрансКонтейнер» (ПАО «ТрансКонтейнер»)</w:t>
      </w:r>
    </w:p>
    <w:p w:rsidR="00A145B7" w:rsidRPr="00BF1AF2" w:rsidRDefault="00881590" w:rsidP="00A145B7">
      <w:pPr>
        <w:shd w:val="clear" w:color="auto" w:fill="FFFFFF"/>
        <w:jc w:val="both"/>
      </w:pPr>
      <w:r>
        <w:t xml:space="preserve">ИНН 7708591995     </w:t>
      </w:r>
    </w:p>
    <w:p w:rsidR="00A145B7" w:rsidRPr="00BF1AF2" w:rsidRDefault="00881590" w:rsidP="00A145B7">
      <w:pPr>
        <w:shd w:val="clear" w:color="auto" w:fill="FFFFFF"/>
        <w:jc w:val="both"/>
      </w:pPr>
      <w:r>
        <w:t>КПП 997650001</w:t>
      </w:r>
    </w:p>
    <w:p w:rsidR="00A145B7" w:rsidRPr="00BF1AF2" w:rsidRDefault="00881590" w:rsidP="00A145B7">
      <w:pPr>
        <w:shd w:val="clear" w:color="auto" w:fill="FFFFFF"/>
        <w:jc w:val="both"/>
      </w:pPr>
      <w:r>
        <w:t>Адрес (место нахождения): 125047,</w:t>
      </w:r>
    </w:p>
    <w:p w:rsidR="00A145B7" w:rsidRPr="00BF1AF2" w:rsidRDefault="00881590" w:rsidP="00A145B7">
      <w:pPr>
        <w:shd w:val="clear" w:color="auto" w:fill="FFFFFF"/>
        <w:jc w:val="both"/>
      </w:pPr>
      <w:r>
        <w:t xml:space="preserve">г. Москва, </w:t>
      </w:r>
      <w:proofErr w:type="gramStart"/>
      <w:r>
        <w:t>Оружейный</w:t>
      </w:r>
      <w:proofErr w:type="gramEnd"/>
      <w:r>
        <w:t xml:space="preserve"> пер., д.19</w:t>
      </w:r>
    </w:p>
    <w:p w:rsidR="00A145B7" w:rsidRPr="00BF1AF2" w:rsidRDefault="00881590" w:rsidP="00A145B7">
      <w:pPr>
        <w:shd w:val="clear" w:color="auto" w:fill="FFFFFF"/>
        <w:jc w:val="both"/>
      </w:pPr>
      <w:r>
        <w:lastRenderedPageBreak/>
        <w:t>Филиал ПАО «ТрансКонтейнер»</w:t>
      </w:r>
    </w:p>
    <w:p w:rsidR="00A145B7" w:rsidRPr="00BF1AF2" w:rsidRDefault="00881590" w:rsidP="00A145B7">
      <w:pPr>
        <w:shd w:val="clear" w:color="auto" w:fill="FFFFFF"/>
        <w:jc w:val="both"/>
      </w:pPr>
      <w:r>
        <w:t xml:space="preserve">на Горьковской железной дороге </w:t>
      </w:r>
    </w:p>
    <w:p w:rsidR="00A145B7" w:rsidRPr="00BF1AF2" w:rsidRDefault="00881590" w:rsidP="00A145B7">
      <w:pPr>
        <w:shd w:val="clear" w:color="auto" w:fill="FFFFFF"/>
        <w:jc w:val="both"/>
      </w:pPr>
      <w:r>
        <w:t>КПП (филиала) 525743001</w:t>
      </w:r>
    </w:p>
    <w:p w:rsidR="00A145B7" w:rsidRPr="00BF1AF2" w:rsidRDefault="00881590" w:rsidP="00A145B7">
      <w:pPr>
        <w:shd w:val="clear" w:color="auto" w:fill="FFFFFF"/>
        <w:jc w:val="both"/>
      </w:pPr>
      <w:r>
        <w:t xml:space="preserve">Адрес филиала: 603116, </w:t>
      </w:r>
    </w:p>
    <w:p w:rsidR="00A145B7" w:rsidRPr="00BF1AF2" w:rsidRDefault="00881590" w:rsidP="00A145B7">
      <w:pPr>
        <w:shd w:val="clear" w:color="auto" w:fill="FFFFFF"/>
        <w:jc w:val="both"/>
      </w:pPr>
      <w:r>
        <w:t>г. Н. Новгород, Московское шоссе, 17А</w:t>
      </w:r>
    </w:p>
    <w:p w:rsidR="00A145B7" w:rsidRPr="00BF1AF2" w:rsidRDefault="00881590" w:rsidP="00A145B7">
      <w:pPr>
        <w:shd w:val="clear" w:color="auto" w:fill="FFFFFF"/>
        <w:jc w:val="both"/>
      </w:pPr>
      <w:r>
        <w:t>Тел. (8312) 248-42-53, факс: 275-46-50</w:t>
      </w:r>
    </w:p>
    <w:p w:rsidR="00A145B7" w:rsidRPr="00BF1AF2" w:rsidRDefault="00881590" w:rsidP="00A145B7">
      <w:pPr>
        <w:shd w:val="clear" w:color="auto" w:fill="FFFFFF"/>
        <w:jc w:val="both"/>
      </w:pPr>
      <w:proofErr w:type="gramStart"/>
      <w:r>
        <w:t>Р</w:t>
      </w:r>
      <w:proofErr w:type="gramEnd"/>
      <w:r>
        <w:t>\с 40702810600240014351</w:t>
      </w:r>
    </w:p>
    <w:p w:rsidR="00A145B7" w:rsidRPr="00BF1AF2" w:rsidRDefault="00881590" w:rsidP="00A145B7">
      <w:pPr>
        <w:shd w:val="clear" w:color="auto" w:fill="FFFFFF"/>
        <w:jc w:val="both"/>
      </w:pPr>
      <w:r>
        <w:t>в филиале ПАО Банка ВТБ</w:t>
      </w:r>
    </w:p>
    <w:p w:rsidR="00A145B7" w:rsidRPr="00BF1AF2" w:rsidRDefault="00881590" w:rsidP="00A145B7">
      <w:pPr>
        <w:shd w:val="clear" w:color="auto" w:fill="FFFFFF"/>
        <w:jc w:val="both"/>
      </w:pPr>
      <w:r>
        <w:t>в г. Нижнем Новгороде</w:t>
      </w:r>
    </w:p>
    <w:p w:rsidR="00A145B7" w:rsidRPr="00BF1AF2" w:rsidRDefault="00881590" w:rsidP="00A145B7">
      <w:pPr>
        <w:shd w:val="clear" w:color="auto" w:fill="FFFFFF"/>
        <w:jc w:val="both"/>
      </w:pPr>
      <w:r>
        <w:t>К\с 30101810200000000837</w:t>
      </w:r>
    </w:p>
    <w:p w:rsidR="00A145B7" w:rsidRPr="00BF1AF2" w:rsidRDefault="00881590" w:rsidP="00A145B7">
      <w:pPr>
        <w:shd w:val="clear" w:color="auto" w:fill="FFFFFF"/>
        <w:jc w:val="both"/>
        <w:rPr>
          <w:color w:val="000000"/>
          <w:spacing w:val="5"/>
        </w:rPr>
      </w:pPr>
      <w:r>
        <w:t>БИК 042202837</w:t>
      </w:r>
    </w:p>
    <w:p w:rsidR="00A145B7" w:rsidRPr="00F652C3" w:rsidRDefault="00A145B7" w:rsidP="00A145B7">
      <w:pPr>
        <w:pStyle w:val="afc"/>
        <w:ind w:firstLine="0"/>
        <w:rPr>
          <w:b/>
          <w:sz w:val="24"/>
          <w:szCs w:val="24"/>
        </w:rPr>
      </w:pPr>
    </w:p>
    <w:p w:rsidR="00A145B7" w:rsidRPr="00F652C3" w:rsidRDefault="00881590" w:rsidP="00A145B7">
      <w:pPr>
        <w:pStyle w:val="afc"/>
        <w:ind w:firstLine="0"/>
        <w:rPr>
          <w:sz w:val="24"/>
          <w:szCs w:val="24"/>
        </w:rPr>
      </w:pPr>
      <w:r>
        <w:rPr>
          <w:b/>
          <w:sz w:val="24"/>
          <w:szCs w:val="24"/>
        </w:rPr>
        <w:t>Поставщик: ________________________________________</w:t>
      </w:r>
    </w:p>
    <w:p w:rsidR="00A145B7" w:rsidRPr="00F652C3" w:rsidRDefault="00881590" w:rsidP="00A145B7">
      <w:pPr>
        <w:pStyle w:val="afc"/>
        <w:ind w:firstLine="0"/>
        <w:rPr>
          <w:sz w:val="24"/>
          <w:szCs w:val="24"/>
        </w:rPr>
      </w:pPr>
      <w:r>
        <w:rPr>
          <w:color w:val="000000"/>
          <w:spacing w:val="5"/>
          <w:sz w:val="24"/>
          <w:szCs w:val="24"/>
        </w:rPr>
        <w:t>Место нахождения:</w:t>
      </w:r>
      <w:r>
        <w:rPr>
          <w:b/>
          <w:sz w:val="24"/>
          <w:szCs w:val="24"/>
        </w:rPr>
        <w:t xml:space="preserve"> ________________________________________</w:t>
      </w:r>
    </w:p>
    <w:p w:rsidR="00A145B7" w:rsidRPr="00F652C3" w:rsidRDefault="00881590" w:rsidP="00A145B7">
      <w:pPr>
        <w:pStyle w:val="afc"/>
        <w:ind w:firstLine="0"/>
        <w:rPr>
          <w:sz w:val="24"/>
          <w:szCs w:val="24"/>
        </w:rPr>
      </w:pPr>
      <w:r>
        <w:rPr>
          <w:sz w:val="24"/>
          <w:szCs w:val="24"/>
        </w:rPr>
        <w:t>Почтовый индекс: _________,</w:t>
      </w:r>
      <w:r>
        <w:rPr>
          <w:b/>
          <w:sz w:val="24"/>
          <w:szCs w:val="24"/>
        </w:rPr>
        <w:t xml:space="preserve"> </w:t>
      </w:r>
      <w:r>
        <w:rPr>
          <w:sz w:val="24"/>
          <w:szCs w:val="24"/>
        </w:rPr>
        <w:t>адрес:______________________________</w:t>
      </w:r>
    </w:p>
    <w:p w:rsidR="00A145B7" w:rsidRPr="00F652C3" w:rsidRDefault="00881590" w:rsidP="00A145B7">
      <w:pPr>
        <w:pStyle w:val="afc"/>
        <w:ind w:firstLine="0"/>
        <w:rPr>
          <w:sz w:val="24"/>
          <w:szCs w:val="24"/>
        </w:rPr>
      </w:pPr>
      <w:r>
        <w:rPr>
          <w:sz w:val="24"/>
          <w:szCs w:val="24"/>
        </w:rPr>
        <w:t xml:space="preserve">ОГРН_______________ИНН ______________, ОКПО ______________, </w:t>
      </w:r>
    </w:p>
    <w:p w:rsidR="00A145B7" w:rsidRPr="00F652C3" w:rsidRDefault="00881590" w:rsidP="00A145B7">
      <w:pPr>
        <w:pStyle w:val="afc"/>
        <w:ind w:firstLine="0"/>
        <w:rPr>
          <w:i/>
          <w:sz w:val="24"/>
          <w:szCs w:val="24"/>
        </w:rPr>
      </w:pPr>
      <w:r>
        <w:rPr>
          <w:sz w:val="24"/>
          <w:szCs w:val="24"/>
        </w:rPr>
        <w:t>КПП ______________</w:t>
      </w:r>
      <w:proofErr w:type="gramStart"/>
      <w:r>
        <w:rPr>
          <w:sz w:val="24"/>
          <w:szCs w:val="24"/>
        </w:rPr>
        <w:t xml:space="preserve"> ,</w:t>
      </w:r>
      <w:proofErr w:type="gramEnd"/>
      <w:r>
        <w:rPr>
          <w:sz w:val="24"/>
          <w:szCs w:val="24"/>
        </w:rPr>
        <w:t xml:space="preserve"> </w:t>
      </w:r>
    </w:p>
    <w:p w:rsidR="00A145B7" w:rsidRPr="00F652C3" w:rsidRDefault="00881590" w:rsidP="00A145B7">
      <w:pPr>
        <w:pStyle w:val="af9"/>
        <w:rPr>
          <w:i/>
          <w:iCs/>
          <w:sz w:val="24"/>
        </w:rPr>
      </w:pPr>
      <w:proofErr w:type="gramStart"/>
      <w:r>
        <w:rPr>
          <w:i/>
          <w:iCs/>
          <w:sz w:val="24"/>
        </w:rPr>
        <w:t>р</w:t>
      </w:r>
      <w:proofErr w:type="gramEnd"/>
      <w:r>
        <w:rPr>
          <w:i/>
          <w:iCs/>
          <w:sz w:val="24"/>
        </w:rPr>
        <w:t xml:space="preserve">/счет  ______________________ в  ____________________,            к/счет _______________________ в  ___________________________, БИК _______________, </w:t>
      </w:r>
    </w:p>
    <w:tbl>
      <w:tblPr>
        <w:tblpPr w:leftFromText="180" w:rightFromText="180" w:vertAnchor="text" w:horzAnchor="margin" w:tblpY="10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A145B7" w:rsidRPr="00F652C3" w:rsidTr="00A145B7">
        <w:trPr>
          <w:trHeight w:val="2074"/>
        </w:trPr>
        <w:tc>
          <w:tcPr>
            <w:tcW w:w="4705" w:type="dxa"/>
            <w:tcBorders>
              <w:top w:val="nil"/>
              <w:left w:val="nil"/>
              <w:bottom w:val="nil"/>
              <w:right w:val="nil"/>
            </w:tcBorders>
          </w:tcPr>
          <w:p w:rsidR="00A145B7" w:rsidRPr="00F652C3" w:rsidRDefault="00881590" w:rsidP="00A145B7">
            <w:r>
              <w:t>Покупатель:</w:t>
            </w:r>
          </w:p>
          <w:p w:rsidR="00A145B7" w:rsidRPr="00F652C3" w:rsidRDefault="00A145B7" w:rsidP="00A145B7"/>
          <w:p w:rsidR="00A145B7" w:rsidRPr="00F652C3" w:rsidRDefault="00881590" w:rsidP="00A145B7">
            <w:r>
              <w:t>________    ______________</w:t>
            </w:r>
          </w:p>
          <w:p w:rsidR="00A145B7" w:rsidRPr="00F652C3" w:rsidRDefault="00881590" w:rsidP="00A145B7">
            <w:pPr>
              <w:rPr>
                <w:vertAlign w:val="superscript"/>
              </w:rPr>
            </w:pPr>
            <w:r>
              <w:rPr>
                <w:vertAlign w:val="superscript"/>
              </w:rPr>
              <w:t xml:space="preserve">(подпись)                    (Ф.И.О.)                                                                       </w:t>
            </w:r>
          </w:p>
        </w:tc>
        <w:tc>
          <w:tcPr>
            <w:tcW w:w="4139" w:type="dxa"/>
            <w:tcBorders>
              <w:top w:val="nil"/>
              <w:left w:val="nil"/>
              <w:bottom w:val="nil"/>
              <w:right w:val="nil"/>
            </w:tcBorders>
          </w:tcPr>
          <w:p w:rsidR="00A145B7" w:rsidRPr="00F652C3" w:rsidRDefault="00881590" w:rsidP="00A145B7">
            <w:r>
              <w:t>Поставщик:</w:t>
            </w:r>
          </w:p>
          <w:p w:rsidR="00A145B7" w:rsidRPr="00F652C3" w:rsidRDefault="00A145B7" w:rsidP="00A145B7"/>
          <w:p w:rsidR="00A145B7" w:rsidRPr="00F652C3" w:rsidRDefault="00881590" w:rsidP="00A145B7">
            <w:r>
              <w:t>________    ______________</w:t>
            </w:r>
          </w:p>
          <w:p w:rsidR="00A145B7" w:rsidRPr="00F652C3" w:rsidRDefault="00881590" w:rsidP="00A145B7">
            <w:r>
              <w:rPr>
                <w:vertAlign w:val="superscript"/>
              </w:rPr>
              <w:t xml:space="preserve">(подпись)                        (Ф.И.О.)                                                                 </w:t>
            </w:r>
          </w:p>
        </w:tc>
      </w:tr>
    </w:tbl>
    <w:p w:rsidR="00A145B7" w:rsidRPr="00F652C3" w:rsidRDefault="00881590" w:rsidP="00A145B7">
      <w:pPr>
        <w:pStyle w:val="afc"/>
        <w:ind w:firstLine="0"/>
        <w:rPr>
          <w:sz w:val="24"/>
          <w:szCs w:val="24"/>
        </w:rPr>
      </w:pPr>
      <w:r>
        <w:rPr>
          <w:iCs/>
          <w:sz w:val="24"/>
          <w:szCs w:val="24"/>
        </w:rPr>
        <w:t>тел.</w:t>
      </w:r>
      <w:r>
        <w:rPr>
          <w:i/>
          <w:sz w:val="24"/>
          <w:szCs w:val="24"/>
        </w:rPr>
        <w:t xml:space="preserve"> ________</w:t>
      </w:r>
      <w:r>
        <w:rPr>
          <w:sz w:val="24"/>
          <w:szCs w:val="24"/>
        </w:rPr>
        <w:t>, факс _____________,</w:t>
      </w:r>
    </w:p>
    <w:p w:rsidR="00A145B7" w:rsidRPr="00F652C3" w:rsidRDefault="00A145B7" w:rsidP="00A145B7">
      <w:pPr>
        <w:pStyle w:val="2"/>
        <w:numPr>
          <w:ilvl w:val="1"/>
          <w:numId w:val="0"/>
        </w:numPr>
        <w:tabs>
          <w:tab w:val="num" w:pos="576"/>
        </w:tabs>
        <w:spacing w:before="0" w:after="0"/>
        <w:ind w:left="576" w:hanging="576"/>
        <w:jc w:val="right"/>
        <w:rPr>
          <w:rFonts w:cs="Times New Roman"/>
          <w:i w:val="0"/>
          <w:iCs w:val="0"/>
          <w:sz w:val="24"/>
          <w:szCs w:val="24"/>
          <w:highlight w:val="cyan"/>
        </w:rPr>
      </w:pPr>
    </w:p>
    <w:p w:rsidR="00A145B7" w:rsidRPr="00F652C3" w:rsidRDefault="00A145B7" w:rsidP="00A145B7">
      <w:pPr>
        <w:rPr>
          <w:highlight w:val="cyan"/>
        </w:rPr>
      </w:pPr>
    </w:p>
    <w:p w:rsidR="00A145B7" w:rsidRPr="00F652C3" w:rsidRDefault="00A145B7" w:rsidP="00A145B7">
      <w:pPr>
        <w:rPr>
          <w:highlight w:val="cyan"/>
        </w:rPr>
      </w:pPr>
    </w:p>
    <w:p w:rsidR="00A145B7" w:rsidRPr="00F652C3" w:rsidRDefault="00A145B7" w:rsidP="00A145B7">
      <w:pPr>
        <w:rPr>
          <w:highlight w:val="cyan"/>
        </w:rPr>
      </w:pPr>
    </w:p>
    <w:p w:rsidR="00A145B7" w:rsidRPr="00F652C3" w:rsidRDefault="00A145B7" w:rsidP="00A145B7">
      <w:pPr>
        <w:rPr>
          <w:highlight w:val="cyan"/>
        </w:rPr>
      </w:pPr>
    </w:p>
    <w:p w:rsidR="00A145B7" w:rsidRPr="00F652C3" w:rsidRDefault="00A145B7" w:rsidP="00A145B7">
      <w:pPr>
        <w:pStyle w:val="ConsNormal"/>
        <w:widowControl/>
        <w:ind w:firstLine="0"/>
        <w:jc w:val="right"/>
        <w:rPr>
          <w:rFonts w:ascii="Times New Roman" w:hAnsi="Times New Roman" w:cs="Times New Roman"/>
          <w:sz w:val="24"/>
          <w:szCs w:val="24"/>
        </w:rPr>
      </w:pPr>
    </w:p>
    <w:p w:rsidR="00A145B7" w:rsidRPr="00F652C3" w:rsidRDefault="00A145B7" w:rsidP="00A145B7">
      <w:pPr>
        <w:pStyle w:val="ConsNormal"/>
        <w:widowControl/>
        <w:ind w:firstLine="0"/>
        <w:jc w:val="right"/>
        <w:rPr>
          <w:rFonts w:ascii="Times New Roman" w:hAnsi="Times New Roman" w:cs="Times New Roman"/>
          <w:sz w:val="24"/>
          <w:szCs w:val="24"/>
        </w:rPr>
      </w:pPr>
    </w:p>
    <w:p w:rsidR="00A145B7" w:rsidRPr="00F652C3" w:rsidRDefault="00A145B7" w:rsidP="00A145B7">
      <w:pPr>
        <w:pStyle w:val="ConsNormal"/>
        <w:widowControl/>
        <w:ind w:firstLine="0"/>
        <w:jc w:val="right"/>
        <w:rPr>
          <w:rFonts w:ascii="Times New Roman" w:hAnsi="Times New Roman" w:cs="Times New Roman"/>
          <w:sz w:val="24"/>
          <w:szCs w:val="24"/>
        </w:rPr>
      </w:pPr>
    </w:p>
    <w:p w:rsidR="00A145B7" w:rsidRDefault="00881590" w:rsidP="00A145B7">
      <w:pPr>
        <w:suppressAutoHyphens w:val="0"/>
        <w:rPr>
          <w:rFonts w:eastAsia="Arial" w:cs="Arial"/>
        </w:rPr>
      </w:pPr>
      <w:r>
        <w:br w:type="page"/>
      </w:r>
    </w:p>
    <w:p w:rsidR="00A145B7" w:rsidRDefault="00A145B7" w:rsidP="00A145B7">
      <w:pPr>
        <w:pStyle w:val="ConsNormal"/>
        <w:widowControl/>
        <w:ind w:firstLine="0"/>
        <w:jc w:val="right"/>
        <w:rPr>
          <w:rFonts w:ascii="Times New Roman" w:hAnsi="Times New Roman"/>
          <w:sz w:val="24"/>
          <w:szCs w:val="24"/>
        </w:rPr>
        <w:sectPr w:rsidR="00A145B7" w:rsidSect="00A145B7">
          <w:pgSz w:w="11906" w:h="16838"/>
          <w:pgMar w:top="1134" w:right="850" w:bottom="1134" w:left="1701" w:header="708" w:footer="708" w:gutter="0"/>
          <w:cols w:space="708"/>
          <w:docGrid w:linePitch="360"/>
        </w:sectPr>
      </w:pPr>
    </w:p>
    <w:p w:rsidR="00A145B7" w:rsidRDefault="00881590" w:rsidP="00A145B7">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1</w:t>
      </w:r>
    </w:p>
    <w:p w:rsidR="00A145B7" w:rsidRDefault="00881590" w:rsidP="00A145B7">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A145B7" w:rsidRDefault="00881590" w:rsidP="00A145B7">
      <w:pPr>
        <w:pStyle w:val="ConsNormal"/>
        <w:widowControl/>
        <w:ind w:firstLine="0"/>
        <w:jc w:val="right"/>
        <w:rPr>
          <w:rFonts w:ascii="Times New Roman" w:hAnsi="Times New Roman"/>
          <w:sz w:val="24"/>
          <w:szCs w:val="24"/>
        </w:rPr>
      </w:pPr>
      <w:r>
        <w:rPr>
          <w:rFonts w:ascii="Times New Roman" w:hAnsi="Times New Roman"/>
          <w:sz w:val="24"/>
          <w:szCs w:val="24"/>
        </w:rPr>
        <w:t>№______</w:t>
      </w:r>
    </w:p>
    <w:p w:rsidR="00A145B7" w:rsidRDefault="00881590" w:rsidP="00A145B7">
      <w:pPr>
        <w:pStyle w:val="ConsNormal"/>
        <w:widowControl/>
        <w:ind w:firstLine="0"/>
        <w:jc w:val="right"/>
        <w:rPr>
          <w:rFonts w:ascii="Times New Roman" w:hAnsi="Times New Roman"/>
          <w:sz w:val="24"/>
          <w:szCs w:val="24"/>
        </w:rPr>
      </w:pPr>
      <w:r>
        <w:rPr>
          <w:rFonts w:ascii="Times New Roman" w:hAnsi="Times New Roman"/>
          <w:sz w:val="24"/>
          <w:szCs w:val="24"/>
        </w:rPr>
        <w:t>от «___»_________201_г.</w:t>
      </w:r>
    </w:p>
    <w:p w:rsidR="00A145B7" w:rsidRDefault="00881590" w:rsidP="00A145B7">
      <w:pPr>
        <w:pStyle w:val="ConsNonformat"/>
        <w:widowControl/>
        <w:tabs>
          <w:tab w:val="left" w:pos="8026"/>
        </w:tabs>
        <w:rPr>
          <w:rFonts w:ascii="Times New Roman" w:hAnsi="Times New Roman" w:cs="Times New Roman"/>
          <w:sz w:val="24"/>
          <w:szCs w:val="24"/>
        </w:rPr>
      </w:pPr>
      <w:r>
        <w:rPr>
          <w:rFonts w:ascii="Times New Roman" w:hAnsi="Times New Roman" w:cs="Times New Roman"/>
          <w:sz w:val="24"/>
          <w:szCs w:val="24"/>
        </w:rPr>
        <w:tab/>
      </w:r>
    </w:p>
    <w:p w:rsidR="00A145B7" w:rsidRDefault="00881590" w:rsidP="00A145B7">
      <w:pPr>
        <w:ind w:firstLine="567"/>
        <w:jc w:val="center"/>
        <w:rPr>
          <w:b/>
        </w:rPr>
      </w:pPr>
      <w:r>
        <w:rPr>
          <w:b/>
        </w:rPr>
        <w:t>Спецификация № 1</w:t>
      </w:r>
    </w:p>
    <w:p w:rsidR="00A145B7" w:rsidRDefault="00A145B7" w:rsidP="00A145B7">
      <w:pPr>
        <w:jc w:val="center"/>
        <w:rPr>
          <w:b/>
        </w:rPr>
      </w:pPr>
    </w:p>
    <w:tbl>
      <w:tblPr>
        <w:tblStyle w:val="28"/>
        <w:tblW w:w="10490" w:type="dxa"/>
        <w:tblInd w:w="-318" w:type="dxa"/>
        <w:tblLayout w:type="fixed"/>
        <w:tblLook w:val="04A0"/>
      </w:tblPr>
      <w:tblGrid>
        <w:gridCol w:w="560"/>
        <w:gridCol w:w="1709"/>
        <w:gridCol w:w="2131"/>
        <w:gridCol w:w="1375"/>
        <w:gridCol w:w="1172"/>
        <w:gridCol w:w="992"/>
        <w:gridCol w:w="1418"/>
        <w:gridCol w:w="1133"/>
      </w:tblGrid>
      <w:tr w:rsidR="00A145B7" w:rsidRPr="009C4ADF" w:rsidTr="00A145B7">
        <w:trPr>
          <w:trHeight w:val="588"/>
        </w:trPr>
        <w:tc>
          <w:tcPr>
            <w:tcW w:w="560" w:type="dxa"/>
          </w:tcPr>
          <w:p w:rsidR="00A145B7" w:rsidRPr="009C4ADF" w:rsidRDefault="00881590" w:rsidP="00A145B7">
            <w:pPr>
              <w:jc w:val="center"/>
              <w:rPr>
                <w:b/>
                <w:szCs w:val="27"/>
              </w:rPr>
            </w:pPr>
            <w:r>
              <w:rPr>
                <w:b/>
                <w:szCs w:val="27"/>
              </w:rPr>
              <w:t xml:space="preserve">№ </w:t>
            </w:r>
            <w:proofErr w:type="gramStart"/>
            <w:r>
              <w:rPr>
                <w:b/>
                <w:szCs w:val="27"/>
              </w:rPr>
              <w:t>п</w:t>
            </w:r>
            <w:proofErr w:type="gramEnd"/>
            <w:r>
              <w:rPr>
                <w:b/>
                <w:szCs w:val="27"/>
              </w:rPr>
              <w:t>/п</w:t>
            </w:r>
          </w:p>
        </w:tc>
        <w:tc>
          <w:tcPr>
            <w:tcW w:w="1709" w:type="dxa"/>
          </w:tcPr>
          <w:p w:rsidR="00A145B7" w:rsidRPr="009C4ADF" w:rsidRDefault="00881590" w:rsidP="00A145B7">
            <w:pPr>
              <w:jc w:val="center"/>
              <w:rPr>
                <w:b/>
                <w:szCs w:val="27"/>
              </w:rPr>
            </w:pPr>
            <w:r>
              <w:rPr>
                <w:b/>
                <w:szCs w:val="27"/>
              </w:rPr>
              <w:t>Наименование товара</w:t>
            </w:r>
          </w:p>
        </w:tc>
        <w:tc>
          <w:tcPr>
            <w:tcW w:w="2131" w:type="dxa"/>
          </w:tcPr>
          <w:p w:rsidR="00A145B7" w:rsidRPr="009C4ADF" w:rsidRDefault="00881590" w:rsidP="00A145B7">
            <w:pPr>
              <w:jc w:val="center"/>
              <w:rPr>
                <w:b/>
                <w:szCs w:val="27"/>
              </w:rPr>
            </w:pPr>
            <w:r>
              <w:rPr>
                <w:b/>
                <w:szCs w:val="27"/>
              </w:rPr>
              <w:t>Тип,</w:t>
            </w:r>
          </w:p>
          <w:p w:rsidR="00A145B7" w:rsidRPr="009C4ADF" w:rsidRDefault="00881590" w:rsidP="00A145B7">
            <w:pPr>
              <w:jc w:val="center"/>
              <w:rPr>
                <w:b/>
                <w:szCs w:val="27"/>
              </w:rPr>
            </w:pPr>
            <w:r>
              <w:rPr>
                <w:b/>
                <w:szCs w:val="27"/>
              </w:rPr>
              <w:t xml:space="preserve"> марка</w:t>
            </w:r>
          </w:p>
        </w:tc>
        <w:tc>
          <w:tcPr>
            <w:tcW w:w="1375" w:type="dxa"/>
          </w:tcPr>
          <w:p w:rsidR="00A145B7" w:rsidRPr="009C4ADF" w:rsidRDefault="00881590" w:rsidP="00A145B7">
            <w:pPr>
              <w:ind w:left="-113" w:right="-146"/>
              <w:jc w:val="center"/>
              <w:rPr>
                <w:b/>
                <w:szCs w:val="27"/>
              </w:rPr>
            </w:pPr>
            <w:r>
              <w:rPr>
                <w:b/>
                <w:szCs w:val="27"/>
              </w:rPr>
              <w:t>Ед. измерения</w:t>
            </w:r>
          </w:p>
        </w:tc>
        <w:tc>
          <w:tcPr>
            <w:tcW w:w="1172" w:type="dxa"/>
          </w:tcPr>
          <w:p w:rsidR="00A145B7" w:rsidRPr="009C4ADF" w:rsidRDefault="00881590" w:rsidP="00A145B7">
            <w:pPr>
              <w:jc w:val="center"/>
              <w:rPr>
                <w:b/>
                <w:szCs w:val="27"/>
              </w:rPr>
            </w:pPr>
            <w:r>
              <w:rPr>
                <w:b/>
                <w:szCs w:val="27"/>
              </w:rPr>
              <w:t>Количество</w:t>
            </w:r>
          </w:p>
        </w:tc>
        <w:tc>
          <w:tcPr>
            <w:tcW w:w="992" w:type="dxa"/>
          </w:tcPr>
          <w:p w:rsidR="00A145B7" w:rsidRPr="009C4ADF" w:rsidRDefault="00881590" w:rsidP="00A145B7">
            <w:pPr>
              <w:jc w:val="center"/>
              <w:rPr>
                <w:b/>
                <w:szCs w:val="27"/>
              </w:rPr>
            </w:pPr>
            <w:r>
              <w:rPr>
                <w:b/>
                <w:szCs w:val="27"/>
              </w:rPr>
              <w:t>Цена за ед. руб. без НДС</w:t>
            </w:r>
          </w:p>
        </w:tc>
        <w:tc>
          <w:tcPr>
            <w:tcW w:w="1418" w:type="dxa"/>
          </w:tcPr>
          <w:p w:rsidR="00A145B7" w:rsidRPr="009C4ADF" w:rsidRDefault="00881590" w:rsidP="00A145B7">
            <w:pPr>
              <w:jc w:val="center"/>
              <w:rPr>
                <w:b/>
                <w:szCs w:val="27"/>
              </w:rPr>
            </w:pPr>
            <w:r>
              <w:rPr>
                <w:b/>
                <w:szCs w:val="27"/>
              </w:rPr>
              <w:t>Итоговая цена, руб. без НДС</w:t>
            </w:r>
          </w:p>
        </w:tc>
        <w:tc>
          <w:tcPr>
            <w:tcW w:w="1133" w:type="dxa"/>
          </w:tcPr>
          <w:p w:rsidR="00A145B7" w:rsidRPr="009C4ADF" w:rsidRDefault="00881590" w:rsidP="00A145B7">
            <w:pPr>
              <w:jc w:val="center"/>
              <w:rPr>
                <w:b/>
                <w:szCs w:val="27"/>
              </w:rPr>
            </w:pPr>
            <w:r>
              <w:rPr>
                <w:b/>
                <w:szCs w:val="27"/>
              </w:rPr>
              <w:t>Примечание</w:t>
            </w:r>
          </w:p>
        </w:tc>
      </w:tr>
      <w:tr w:rsidR="00A145B7" w:rsidRPr="009C4ADF" w:rsidTr="00A145B7">
        <w:tc>
          <w:tcPr>
            <w:tcW w:w="560" w:type="dxa"/>
          </w:tcPr>
          <w:p w:rsidR="00A145B7" w:rsidRPr="009C4ADF" w:rsidRDefault="00881590" w:rsidP="00A145B7">
            <w:pPr>
              <w:jc w:val="center"/>
            </w:pPr>
            <w:r>
              <w:t>1.</w:t>
            </w:r>
          </w:p>
        </w:tc>
        <w:tc>
          <w:tcPr>
            <w:tcW w:w="1709" w:type="dxa"/>
            <w:vAlign w:val="center"/>
          </w:tcPr>
          <w:p w:rsidR="00A145B7" w:rsidRPr="009C4ADF" w:rsidRDefault="00881590" w:rsidP="00A145B7">
            <w:pPr>
              <w:tabs>
                <w:tab w:val="left" w:pos="709"/>
              </w:tabs>
              <w:jc w:val="center"/>
              <w:rPr>
                <w:snapToGrid w:val="0"/>
                <w:color w:val="000000"/>
              </w:rPr>
            </w:pPr>
            <w:proofErr w:type="spellStart"/>
            <w:r>
              <w:rPr>
                <w:snapToGrid w:val="0"/>
                <w:color w:val="000000"/>
              </w:rPr>
              <w:t>Полушпала</w:t>
            </w:r>
            <w:proofErr w:type="spellEnd"/>
            <w:r>
              <w:rPr>
                <w:snapToGrid w:val="0"/>
                <w:color w:val="000000"/>
              </w:rPr>
              <w:t xml:space="preserve"> </w:t>
            </w:r>
          </w:p>
        </w:tc>
        <w:tc>
          <w:tcPr>
            <w:tcW w:w="2131" w:type="dxa"/>
            <w:vAlign w:val="center"/>
          </w:tcPr>
          <w:p w:rsidR="00A145B7" w:rsidRPr="009C4ADF" w:rsidRDefault="00881590" w:rsidP="00A145B7">
            <w:pPr>
              <w:tabs>
                <w:tab w:val="left" w:pos="709"/>
              </w:tabs>
              <w:ind w:firstLine="34"/>
              <w:jc w:val="center"/>
              <w:rPr>
                <w:snapToGrid w:val="0"/>
                <w:color w:val="222222"/>
              </w:rPr>
            </w:pPr>
            <w:proofErr w:type="spellStart"/>
            <w:r>
              <w:rPr>
                <w:snapToGrid w:val="0"/>
                <w:color w:val="222222"/>
              </w:rPr>
              <w:t>Полушпала</w:t>
            </w:r>
            <w:proofErr w:type="spellEnd"/>
            <w:r>
              <w:rPr>
                <w:snapToGrid w:val="0"/>
                <w:color w:val="222222"/>
              </w:rPr>
              <w:t xml:space="preserve"> железобетонная</w:t>
            </w:r>
          </w:p>
          <w:p w:rsidR="00A145B7" w:rsidRPr="009C4ADF" w:rsidRDefault="00881590" w:rsidP="00A145B7">
            <w:pPr>
              <w:tabs>
                <w:tab w:val="left" w:pos="709"/>
              </w:tabs>
              <w:jc w:val="center"/>
              <w:rPr>
                <w:snapToGrid w:val="0"/>
                <w:color w:val="000000"/>
              </w:rPr>
            </w:pPr>
            <w:r>
              <w:rPr>
                <w:snapToGrid w:val="0"/>
                <w:color w:val="222222"/>
              </w:rPr>
              <w:t xml:space="preserve"> ПШП-310 (либо аналог) </w:t>
            </w:r>
          </w:p>
        </w:tc>
        <w:tc>
          <w:tcPr>
            <w:tcW w:w="1375" w:type="dxa"/>
            <w:vAlign w:val="center"/>
          </w:tcPr>
          <w:p w:rsidR="00A145B7" w:rsidRPr="009C4ADF" w:rsidRDefault="00881590" w:rsidP="00A145B7">
            <w:pPr>
              <w:tabs>
                <w:tab w:val="left" w:pos="709"/>
              </w:tabs>
              <w:jc w:val="center"/>
              <w:rPr>
                <w:snapToGrid w:val="0"/>
                <w:color w:val="000000"/>
              </w:rPr>
            </w:pPr>
            <w:proofErr w:type="spellStart"/>
            <w:proofErr w:type="gramStart"/>
            <w:r>
              <w:rPr>
                <w:snapToGrid w:val="0"/>
                <w:color w:val="000000"/>
              </w:rPr>
              <w:t>шт</w:t>
            </w:r>
            <w:proofErr w:type="spellEnd"/>
            <w:proofErr w:type="gramEnd"/>
          </w:p>
        </w:tc>
        <w:tc>
          <w:tcPr>
            <w:tcW w:w="1172" w:type="dxa"/>
            <w:vAlign w:val="center"/>
          </w:tcPr>
          <w:p w:rsidR="00A145B7" w:rsidRPr="009C4ADF" w:rsidRDefault="00881590" w:rsidP="00A145B7">
            <w:pPr>
              <w:tabs>
                <w:tab w:val="left" w:pos="709"/>
              </w:tabs>
              <w:jc w:val="center"/>
              <w:rPr>
                <w:snapToGrid w:val="0"/>
                <w:color w:val="000000"/>
              </w:rPr>
            </w:pPr>
            <w:r>
              <w:rPr>
                <w:snapToGrid w:val="0"/>
                <w:color w:val="000000"/>
              </w:rPr>
              <w:t>620</w:t>
            </w:r>
          </w:p>
        </w:tc>
        <w:tc>
          <w:tcPr>
            <w:tcW w:w="992" w:type="dxa"/>
            <w:vAlign w:val="center"/>
          </w:tcPr>
          <w:p w:rsidR="00A145B7" w:rsidRPr="009C4ADF" w:rsidRDefault="00A145B7" w:rsidP="00A145B7">
            <w:pPr>
              <w:ind w:left="-108" w:right="-132"/>
              <w:jc w:val="center"/>
              <w:rPr>
                <w:color w:val="000000"/>
              </w:rPr>
            </w:pPr>
          </w:p>
        </w:tc>
        <w:tc>
          <w:tcPr>
            <w:tcW w:w="1418" w:type="dxa"/>
            <w:vAlign w:val="center"/>
          </w:tcPr>
          <w:p w:rsidR="00A145B7" w:rsidRPr="009C4ADF" w:rsidRDefault="00A145B7" w:rsidP="00A145B7">
            <w:pPr>
              <w:ind w:left="-84" w:right="-107"/>
              <w:jc w:val="center"/>
              <w:rPr>
                <w:color w:val="000000"/>
              </w:rPr>
            </w:pPr>
          </w:p>
        </w:tc>
        <w:tc>
          <w:tcPr>
            <w:tcW w:w="1133" w:type="dxa"/>
            <w:vAlign w:val="center"/>
          </w:tcPr>
          <w:p w:rsidR="00A145B7" w:rsidRPr="009C4ADF" w:rsidRDefault="00881590" w:rsidP="00A145B7">
            <w:pPr>
              <w:jc w:val="center"/>
              <w:rPr>
                <w:color w:val="000000"/>
              </w:rPr>
            </w:pPr>
            <w:r>
              <w:rPr>
                <w:color w:val="000000"/>
              </w:rPr>
              <w:t xml:space="preserve">Под рельс            </w:t>
            </w:r>
            <w:proofErr w:type="gramStart"/>
            <w:r>
              <w:rPr>
                <w:color w:val="000000"/>
              </w:rPr>
              <w:t>Р</w:t>
            </w:r>
            <w:proofErr w:type="gramEnd"/>
            <w:r>
              <w:rPr>
                <w:color w:val="000000"/>
              </w:rPr>
              <w:t xml:space="preserve"> 65 </w:t>
            </w:r>
          </w:p>
        </w:tc>
      </w:tr>
      <w:tr w:rsidR="00A145B7" w:rsidRPr="009C4ADF" w:rsidTr="00A145B7">
        <w:tc>
          <w:tcPr>
            <w:tcW w:w="560" w:type="dxa"/>
          </w:tcPr>
          <w:p w:rsidR="00A145B7" w:rsidRPr="009C4ADF" w:rsidRDefault="00881590" w:rsidP="00A145B7">
            <w:pPr>
              <w:jc w:val="center"/>
            </w:pPr>
            <w:r>
              <w:t>2.</w:t>
            </w:r>
          </w:p>
        </w:tc>
        <w:tc>
          <w:tcPr>
            <w:tcW w:w="1709" w:type="dxa"/>
            <w:vAlign w:val="center"/>
          </w:tcPr>
          <w:p w:rsidR="00A145B7" w:rsidRPr="009C4ADF" w:rsidRDefault="00881590" w:rsidP="00A145B7">
            <w:pPr>
              <w:jc w:val="center"/>
              <w:rPr>
                <w:snapToGrid w:val="0"/>
                <w:color w:val="000000"/>
              </w:rPr>
            </w:pPr>
            <w:r>
              <w:rPr>
                <w:snapToGrid w:val="0"/>
                <w:color w:val="000000"/>
              </w:rPr>
              <w:t>Компле</w:t>
            </w:r>
            <w:proofErr w:type="gramStart"/>
            <w:r>
              <w:rPr>
                <w:snapToGrid w:val="0"/>
                <w:color w:val="000000"/>
              </w:rPr>
              <w:t>кт скр</w:t>
            </w:r>
            <w:proofErr w:type="gramEnd"/>
            <w:r>
              <w:rPr>
                <w:snapToGrid w:val="0"/>
                <w:color w:val="000000"/>
              </w:rPr>
              <w:t xml:space="preserve">еплений </w:t>
            </w:r>
          </w:p>
        </w:tc>
        <w:tc>
          <w:tcPr>
            <w:tcW w:w="2131" w:type="dxa"/>
            <w:vAlign w:val="center"/>
          </w:tcPr>
          <w:p w:rsidR="00A145B7" w:rsidRPr="009C4ADF" w:rsidRDefault="00881590" w:rsidP="00A145B7">
            <w:pPr>
              <w:tabs>
                <w:tab w:val="left" w:pos="709"/>
              </w:tabs>
              <w:ind w:firstLine="34"/>
              <w:jc w:val="center"/>
              <w:rPr>
                <w:snapToGrid w:val="0"/>
                <w:color w:val="222222"/>
              </w:rPr>
            </w:pPr>
            <w:r>
              <w:rPr>
                <w:snapToGrid w:val="0"/>
                <w:color w:val="000000"/>
              </w:rPr>
              <w:t>Компле</w:t>
            </w:r>
            <w:proofErr w:type="gramStart"/>
            <w:r>
              <w:rPr>
                <w:snapToGrid w:val="0"/>
                <w:color w:val="000000"/>
              </w:rPr>
              <w:t>кт скр</w:t>
            </w:r>
            <w:proofErr w:type="gramEnd"/>
            <w:r>
              <w:rPr>
                <w:snapToGrid w:val="0"/>
                <w:color w:val="000000"/>
              </w:rPr>
              <w:t>еплений КБ-65</w:t>
            </w:r>
          </w:p>
        </w:tc>
        <w:tc>
          <w:tcPr>
            <w:tcW w:w="1375" w:type="dxa"/>
            <w:vAlign w:val="center"/>
          </w:tcPr>
          <w:p w:rsidR="00A145B7" w:rsidRPr="009C4ADF" w:rsidRDefault="00881590" w:rsidP="00A145B7">
            <w:pPr>
              <w:tabs>
                <w:tab w:val="left" w:pos="709"/>
              </w:tabs>
              <w:jc w:val="center"/>
              <w:rPr>
                <w:snapToGrid w:val="0"/>
                <w:color w:val="000000"/>
              </w:rPr>
            </w:pPr>
            <w:r>
              <w:rPr>
                <w:snapToGrid w:val="0"/>
                <w:color w:val="000000"/>
              </w:rPr>
              <w:t>комплект</w:t>
            </w:r>
          </w:p>
        </w:tc>
        <w:tc>
          <w:tcPr>
            <w:tcW w:w="1172" w:type="dxa"/>
            <w:vAlign w:val="center"/>
          </w:tcPr>
          <w:p w:rsidR="00A145B7" w:rsidRPr="009C4ADF" w:rsidRDefault="00881590" w:rsidP="00A145B7">
            <w:pPr>
              <w:tabs>
                <w:tab w:val="left" w:pos="709"/>
              </w:tabs>
              <w:jc w:val="center"/>
              <w:rPr>
                <w:snapToGrid w:val="0"/>
                <w:color w:val="000000"/>
              </w:rPr>
            </w:pPr>
            <w:r>
              <w:rPr>
                <w:snapToGrid w:val="0"/>
                <w:color w:val="000000"/>
              </w:rPr>
              <w:t>800</w:t>
            </w:r>
          </w:p>
        </w:tc>
        <w:tc>
          <w:tcPr>
            <w:tcW w:w="992" w:type="dxa"/>
            <w:vAlign w:val="center"/>
          </w:tcPr>
          <w:p w:rsidR="00A145B7" w:rsidRPr="009C4ADF" w:rsidRDefault="00A145B7" w:rsidP="00A145B7">
            <w:pPr>
              <w:ind w:left="-108" w:right="-132"/>
              <w:jc w:val="center"/>
              <w:rPr>
                <w:color w:val="000000"/>
              </w:rPr>
            </w:pPr>
          </w:p>
        </w:tc>
        <w:tc>
          <w:tcPr>
            <w:tcW w:w="1418" w:type="dxa"/>
            <w:vAlign w:val="center"/>
          </w:tcPr>
          <w:p w:rsidR="00A145B7" w:rsidRPr="009C4ADF" w:rsidRDefault="00A145B7" w:rsidP="00A145B7">
            <w:pPr>
              <w:ind w:left="-84" w:right="-107"/>
              <w:jc w:val="center"/>
              <w:rPr>
                <w:color w:val="000000"/>
              </w:rPr>
            </w:pPr>
          </w:p>
        </w:tc>
        <w:tc>
          <w:tcPr>
            <w:tcW w:w="1133" w:type="dxa"/>
            <w:vAlign w:val="center"/>
          </w:tcPr>
          <w:p w:rsidR="00A145B7" w:rsidRPr="009C4ADF" w:rsidRDefault="00881590" w:rsidP="00A145B7">
            <w:pPr>
              <w:jc w:val="center"/>
              <w:rPr>
                <w:color w:val="000000"/>
              </w:rPr>
            </w:pPr>
            <w:r>
              <w:rPr>
                <w:color w:val="000000"/>
              </w:rPr>
              <w:t xml:space="preserve">Под рельс            </w:t>
            </w:r>
            <w:proofErr w:type="gramStart"/>
            <w:r>
              <w:rPr>
                <w:color w:val="000000"/>
              </w:rPr>
              <w:t>Р</w:t>
            </w:r>
            <w:proofErr w:type="gramEnd"/>
            <w:r>
              <w:rPr>
                <w:color w:val="000000"/>
              </w:rPr>
              <w:t xml:space="preserve"> 65 </w:t>
            </w:r>
          </w:p>
        </w:tc>
      </w:tr>
      <w:tr w:rsidR="00A145B7" w:rsidRPr="009C4ADF" w:rsidTr="00A145B7">
        <w:trPr>
          <w:trHeight w:val="151"/>
        </w:trPr>
        <w:tc>
          <w:tcPr>
            <w:tcW w:w="7939" w:type="dxa"/>
            <w:gridSpan w:val="6"/>
          </w:tcPr>
          <w:p w:rsidR="00A145B7" w:rsidRPr="009C4ADF" w:rsidRDefault="00881590" w:rsidP="00A145B7">
            <w:pPr>
              <w:jc w:val="right"/>
              <w:rPr>
                <w:b/>
                <w:szCs w:val="27"/>
              </w:rPr>
            </w:pPr>
            <w:r>
              <w:rPr>
                <w:b/>
                <w:szCs w:val="27"/>
              </w:rPr>
              <w:t>ИТОГО:</w:t>
            </w:r>
          </w:p>
        </w:tc>
        <w:tc>
          <w:tcPr>
            <w:tcW w:w="1418" w:type="dxa"/>
          </w:tcPr>
          <w:p w:rsidR="00A145B7" w:rsidRPr="009C4ADF" w:rsidRDefault="00A145B7" w:rsidP="00A145B7">
            <w:pPr>
              <w:ind w:left="-84" w:right="-108"/>
              <w:jc w:val="center"/>
              <w:rPr>
                <w:szCs w:val="27"/>
              </w:rPr>
            </w:pPr>
          </w:p>
        </w:tc>
        <w:tc>
          <w:tcPr>
            <w:tcW w:w="1133" w:type="dxa"/>
          </w:tcPr>
          <w:p w:rsidR="00A145B7" w:rsidRPr="009C4ADF" w:rsidRDefault="00A145B7" w:rsidP="00A145B7">
            <w:pPr>
              <w:jc w:val="center"/>
              <w:rPr>
                <w:szCs w:val="27"/>
              </w:rPr>
            </w:pPr>
          </w:p>
        </w:tc>
      </w:tr>
    </w:tbl>
    <w:p w:rsidR="00A145B7" w:rsidRDefault="00A145B7" w:rsidP="00A145B7">
      <w:pPr>
        <w:pStyle w:val="ConsNonformat"/>
        <w:widowControl/>
        <w:rPr>
          <w:rFonts w:ascii="Times New Roman" w:hAnsi="Times New Roman" w:cs="Times New Roman"/>
          <w:sz w:val="24"/>
          <w:szCs w:val="24"/>
        </w:rPr>
      </w:pPr>
    </w:p>
    <w:p w:rsidR="00A145B7" w:rsidRDefault="00A145B7" w:rsidP="00A145B7">
      <w:pPr>
        <w:pStyle w:val="ConsNonformat"/>
        <w:widowControl/>
        <w:rPr>
          <w:rFonts w:ascii="Times New Roman" w:hAnsi="Times New Roman" w:cs="Times New Roman"/>
          <w:sz w:val="24"/>
          <w:szCs w:val="24"/>
        </w:rPr>
      </w:pPr>
    </w:p>
    <w:p w:rsidR="00A145B7" w:rsidRDefault="00A145B7" w:rsidP="00A145B7">
      <w:pPr>
        <w:pStyle w:val="ConsNonformat"/>
        <w:widowControl/>
        <w:rPr>
          <w:rFonts w:ascii="Times New Roman" w:hAnsi="Times New Roman" w:cs="Times New Roman"/>
          <w:sz w:val="24"/>
          <w:szCs w:val="24"/>
        </w:rPr>
      </w:pPr>
    </w:p>
    <w:p w:rsidR="00A145B7" w:rsidRDefault="00A145B7" w:rsidP="00A145B7">
      <w:pPr>
        <w:pStyle w:val="ConsNonformat"/>
        <w:widowControl/>
        <w:rPr>
          <w:rFonts w:ascii="Times New Roman" w:hAnsi="Times New Roman" w:cs="Times New Roman"/>
          <w:sz w:val="24"/>
          <w:szCs w:val="24"/>
        </w:rPr>
      </w:pPr>
    </w:p>
    <w:tbl>
      <w:tblPr>
        <w:tblpPr w:leftFromText="180" w:rightFromText="180" w:vertAnchor="text" w:horzAnchor="margin" w:tblpX="-493" w:tblpY="1080"/>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71"/>
        <w:gridCol w:w="3402"/>
      </w:tblGrid>
      <w:tr w:rsidR="00A145B7" w:rsidRPr="005820EB" w:rsidTr="00A145B7">
        <w:trPr>
          <w:trHeight w:val="2074"/>
        </w:trPr>
        <w:tc>
          <w:tcPr>
            <w:tcW w:w="6771" w:type="dxa"/>
            <w:tcBorders>
              <w:top w:val="nil"/>
              <w:left w:val="nil"/>
              <w:bottom w:val="nil"/>
              <w:right w:val="nil"/>
            </w:tcBorders>
          </w:tcPr>
          <w:p w:rsidR="00A145B7" w:rsidRPr="005820EB" w:rsidRDefault="00881590" w:rsidP="00A145B7">
            <w:r>
              <w:t>Покупатель:</w:t>
            </w:r>
          </w:p>
          <w:p w:rsidR="00A145B7" w:rsidRPr="005820EB" w:rsidRDefault="00A145B7" w:rsidP="00A145B7"/>
          <w:p w:rsidR="00A145B7" w:rsidRPr="005820EB" w:rsidRDefault="00881590" w:rsidP="00A145B7">
            <w:r>
              <w:t>________    ______________</w:t>
            </w:r>
          </w:p>
          <w:p w:rsidR="00A145B7" w:rsidRPr="005820EB" w:rsidRDefault="00881590" w:rsidP="00A145B7">
            <w:pPr>
              <w:rPr>
                <w:vertAlign w:val="superscript"/>
              </w:rPr>
            </w:pPr>
            <w:r>
              <w:rPr>
                <w:vertAlign w:val="superscript"/>
              </w:rPr>
              <w:t xml:space="preserve">(подпись)                    (Ф.И.О.)                                                                       </w:t>
            </w:r>
          </w:p>
        </w:tc>
        <w:tc>
          <w:tcPr>
            <w:tcW w:w="3402" w:type="dxa"/>
            <w:tcBorders>
              <w:top w:val="nil"/>
              <w:left w:val="nil"/>
              <w:bottom w:val="nil"/>
              <w:right w:val="nil"/>
            </w:tcBorders>
          </w:tcPr>
          <w:p w:rsidR="00A145B7" w:rsidRPr="005820EB" w:rsidRDefault="00881590" w:rsidP="00A145B7">
            <w:r>
              <w:t>Поставщик:</w:t>
            </w:r>
          </w:p>
          <w:p w:rsidR="00A145B7" w:rsidRPr="005820EB" w:rsidRDefault="00A145B7" w:rsidP="00A145B7"/>
          <w:p w:rsidR="00A145B7" w:rsidRPr="005820EB" w:rsidRDefault="00881590" w:rsidP="00A145B7">
            <w:r>
              <w:t>________    ______________</w:t>
            </w:r>
          </w:p>
          <w:p w:rsidR="00A145B7" w:rsidRDefault="00881590" w:rsidP="00A145B7">
            <w:pPr>
              <w:rPr>
                <w:vertAlign w:val="superscript"/>
              </w:rPr>
            </w:pPr>
            <w:r>
              <w:rPr>
                <w:vertAlign w:val="superscript"/>
              </w:rPr>
              <w:t xml:space="preserve">(подпись)                        (Ф.И.О.)           </w:t>
            </w:r>
          </w:p>
          <w:p w:rsidR="00A145B7" w:rsidRDefault="00A145B7" w:rsidP="00A145B7">
            <w:pPr>
              <w:rPr>
                <w:vertAlign w:val="superscript"/>
              </w:rPr>
            </w:pPr>
          </w:p>
          <w:p w:rsidR="00A145B7" w:rsidRPr="005820EB" w:rsidRDefault="00A145B7" w:rsidP="00A145B7"/>
        </w:tc>
      </w:tr>
    </w:tbl>
    <w:p w:rsidR="00A145B7" w:rsidRDefault="00A145B7" w:rsidP="00A145B7"/>
    <w:p w:rsidR="00A145B7" w:rsidRDefault="00A145B7" w:rsidP="00A145B7"/>
    <w:p w:rsidR="00A145B7" w:rsidRDefault="00A145B7" w:rsidP="00A145B7">
      <w:pPr>
        <w:jc w:val="center"/>
      </w:pPr>
    </w:p>
    <w:p w:rsidR="00A145B7" w:rsidRDefault="00A145B7" w:rsidP="00A145B7">
      <w:pPr>
        <w:jc w:val="center"/>
      </w:pPr>
    </w:p>
    <w:p w:rsidR="00A145B7" w:rsidRDefault="00A145B7" w:rsidP="00A145B7">
      <w:pPr>
        <w:jc w:val="center"/>
      </w:pPr>
    </w:p>
    <w:p w:rsidR="00A145B7" w:rsidRDefault="00A145B7" w:rsidP="00A145B7">
      <w:pPr>
        <w:jc w:val="center"/>
      </w:pPr>
    </w:p>
    <w:p w:rsidR="00A145B7" w:rsidRDefault="00A145B7" w:rsidP="00A145B7">
      <w:pPr>
        <w:jc w:val="center"/>
      </w:pPr>
    </w:p>
    <w:p w:rsidR="00A145B7" w:rsidRDefault="00A145B7" w:rsidP="00A145B7">
      <w:pPr>
        <w:jc w:val="center"/>
      </w:pPr>
    </w:p>
    <w:p w:rsidR="00A145B7" w:rsidRDefault="00A145B7" w:rsidP="00A145B7">
      <w:pPr>
        <w:pStyle w:val="ConsNormal"/>
        <w:widowControl/>
        <w:ind w:firstLine="0"/>
        <w:jc w:val="right"/>
        <w:rPr>
          <w:rFonts w:ascii="Times New Roman" w:hAnsi="Times New Roman"/>
          <w:sz w:val="24"/>
          <w:szCs w:val="24"/>
        </w:rPr>
      </w:pPr>
    </w:p>
    <w:p w:rsidR="00A145B7" w:rsidRDefault="00A145B7" w:rsidP="00A145B7">
      <w:pPr>
        <w:pStyle w:val="ConsNormal"/>
        <w:widowControl/>
        <w:ind w:firstLine="0"/>
        <w:jc w:val="right"/>
        <w:rPr>
          <w:rFonts w:ascii="Times New Roman" w:hAnsi="Times New Roman"/>
          <w:sz w:val="24"/>
          <w:szCs w:val="24"/>
        </w:rPr>
      </w:pPr>
    </w:p>
    <w:p w:rsidR="00A145B7" w:rsidRDefault="00A145B7" w:rsidP="00A145B7">
      <w:pPr>
        <w:suppressAutoHyphens w:val="0"/>
        <w:rPr>
          <w:rFonts w:eastAsia="Arial" w:cs="Arial"/>
        </w:rPr>
      </w:pPr>
    </w:p>
    <w:p w:rsidR="00A145B7" w:rsidRDefault="00881590" w:rsidP="00A145B7">
      <w:pPr>
        <w:suppressAutoHyphens w:val="0"/>
        <w:rPr>
          <w:rFonts w:eastAsia="Arial" w:cs="Arial"/>
        </w:rPr>
      </w:pPr>
      <w:r>
        <w:br w:type="page"/>
      </w:r>
    </w:p>
    <w:p w:rsidR="00A145B7" w:rsidRDefault="00881590" w:rsidP="00A145B7">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2</w:t>
      </w:r>
    </w:p>
    <w:p w:rsidR="00A145B7" w:rsidRDefault="00881590" w:rsidP="00A145B7">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A145B7" w:rsidRDefault="00881590" w:rsidP="00A145B7">
      <w:pPr>
        <w:pStyle w:val="ConsNormal"/>
        <w:widowControl/>
        <w:ind w:firstLine="0"/>
        <w:jc w:val="right"/>
        <w:rPr>
          <w:rFonts w:ascii="Times New Roman" w:hAnsi="Times New Roman"/>
          <w:sz w:val="24"/>
          <w:szCs w:val="24"/>
        </w:rPr>
      </w:pPr>
      <w:r>
        <w:rPr>
          <w:rFonts w:ascii="Times New Roman" w:hAnsi="Times New Roman"/>
          <w:sz w:val="24"/>
          <w:szCs w:val="24"/>
        </w:rPr>
        <w:t>№_________</w:t>
      </w:r>
    </w:p>
    <w:p w:rsidR="00A145B7" w:rsidRDefault="00881590" w:rsidP="00A145B7">
      <w:pPr>
        <w:pStyle w:val="ConsNormal"/>
        <w:widowControl/>
        <w:ind w:firstLine="0"/>
        <w:jc w:val="right"/>
        <w:rPr>
          <w:rFonts w:ascii="Times New Roman" w:hAnsi="Times New Roman"/>
          <w:sz w:val="24"/>
          <w:szCs w:val="24"/>
        </w:rPr>
      </w:pPr>
      <w:r>
        <w:rPr>
          <w:rFonts w:ascii="Times New Roman" w:hAnsi="Times New Roman"/>
          <w:sz w:val="24"/>
          <w:szCs w:val="24"/>
        </w:rPr>
        <w:t>от «___»_________201_г.</w:t>
      </w:r>
    </w:p>
    <w:p w:rsidR="00A145B7" w:rsidRDefault="00881590" w:rsidP="00A145B7">
      <w:pPr>
        <w:jc w:val="center"/>
      </w:pPr>
      <w:r>
        <w:t>ФОРМА</w:t>
      </w:r>
    </w:p>
    <w:p w:rsidR="00A145B7" w:rsidRDefault="00A145B7" w:rsidP="00A145B7"/>
    <w:p w:rsidR="00A145B7" w:rsidRDefault="00881590" w:rsidP="00A145B7">
      <w:pPr>
        <w:jc w:val="center"/>
        <w:rPr>
          <w:b/>
          <w:szCs w:val="28"/>
        </w:rPr>
      </w:pPr>
      <w:r>
        <w:rPr>
          <w:b/>
          <w:szCs w:val="28"/>
        </w:rPr>
        <w:t>АКТ № _________</w:t>
      </w:r>
    </w:p>
    <w:p w:rsidR="00A145B7" w:rsidRDefault="00881590" w:rsidP="00A145B7">
      <w:pPr>
        <w:jc w:val="center"/>
        <w:rPr>
          <w:b/>
          <w:szCs w:val="28"/>
        </w:rPr>
      </w:pPr>
      <w:r>
        <w:rPr>
          <w:b/>
          <w:szCs w:val="28"/>
        </w:rPr>
        <w:t>приема-передачи</w:t>
      </w:r>
    </w:p>
    <w:p w:rsidR="00A145B7" w:rsidRDefault="00881590" w:rsidP="00A145B7">
      <w:pPr>
        <w:jc w:val="center"/>
        <w:rPr>
          <w:b/>
          <w:szCs w:val="28"/>
        </w:rPr>
      </w:pPr>
      <w:r>
        <w:rPr>
          <w:b/>
          <w:szCs w:val="28"/>
        </w:rPr>
        <w:t>к Договору поставки № ________________ от «___» ______________ 20_г.</w:t>
      </w:r>
    </w:p>
    <w:p w:rsidR="00A145B7" w:rsidRDefault="00A145B7" w:rsidP="00A145B7">
      <w:pPr>
        <w:jc w:val="center"/>
        <w:rPr>
          <w:b/>
          <w:szCs w:val="28"/>
        </w:rPr>
      </w:pPr>
    </w:p>
    <w:p w:rsidR="00A145B7" w:rsidRDefault="00881590" w:rsidP="00A145B7">
      <w:pPr>
        <w:rPr>
          <w:b/>
          <w:szCs w:val="28"/>
        </w:rPr>
      </w:pPr>
      <w:r>
        <w:rPr>
          <w:b/>
          <w:szCs w:val="28"/>
        </w:rPr>
        <w:t>«___» ____________ 20__г.</w:t>
      </w:r>
    </w:p>
    <w:p w:rsidR="00A145B7" w:rsidRDefault="00A145B7" w:rsidP="00A145B7">
      <w:pPr>
        <w:rPr>
          <w:b/>
          <w:szCs w:val="28"/>
        </w:rPr>
      </w:pPr>
    </w:p>
    <w:p w:rsidR="00A145B7" w:rsidRDefault="00881590" w:rsidP="00A145B7">
      <w:pPr>
        <w:rPr>
          <w:b/>
          <w:szCs w:val="28"/>
        </w:rPr>
      </w:pPr>
      <w:r>
        <w:rPr>
          <w:szCs w:val="28"/>
        </w:rPr>
        <w:t>Представитель Поставщика</w:t>
      </w:r>
      <w:r>
        <w:rPr>
          <w:b/>
          <w:szCs w:val="28"/>
        </w:rPr>
        <w:t>__________________________________________</w:t>
      </w:r>
    </w:p>
    <w:p w:rsidR="00A145B7" w:rsidRDefault="00881590" w:rsidP="00A145B7">
      <w:pPr>
        <w:rPr>
          <w:b/>
          <w:szCs w:val="28"/>
        </w:rPr>
      </w:pPr>
      <w:r>
        <w:rPr>
          <w:szCs w:val="28"/>
        </w:rPr>
        <w:t xml:space="preserve">Представитель Покупателя </w:t>
      </w:r>
      <w:r>
        <w:rPr>
          <w:b/>
          <w:szCs w:val="28"/>
        </w:rPr>
        <w:t xml:space="preserve"> __________________________________________</w:t>
      </w:r>
    </w:p>
    <w:p w:rsidR="00A145B7" w:rsidRDefault="00A145B7" w:rsidP="00A145B7">
      <w:pPr>
        <w:rPr>
          <w:b/>
          <w:szCs w:val="28"/>
        </w:rPr>
      </w:pPr>
    </w:p>
    <w:p w:rsidR="00A145B7" w:rsidRDefault="00881590" w:rsidP="00A145B7">
      <w:pPr>
        <w:rPr>
          <w:szCs w:val="28"/>
        </w:rPr>
      </w:pPr>
      <w:r>
        <w:rPr>
          <w:szCs w:val="28"/>
        </w:rPr>
        <w:t>Представители составили настоящий акт о том, что представитель _______________________ сдал, а представитель ______________________________ принял:</w:t>
      </w:r>
    </w:p>
    <w:p w:rsidR="00A145B7" w:rsidRDefault="00A145B7" w:rsidP="00A145B7">
      <w:pPr>
        <w:rPr>
          <w:szCs w:val="28"/>
        </w:rPr>
      </w:pPr>
    </w:p>
    <w:tbl>
      <w:tblPr>
        <w:tblStyle w:val="afff1"/>
        <w:tblW w:w="0" w:type="auto"/>
        <w:tblLook w:val="04A0"/>
      </w:tblPr>
      <w:tblGrid>
        <w:gridCol w:w="540"/>
        <w:gridCol w:w="2153"/>
        <w:gridCol w:w="1299"/>
        <w:gridCol w:w="1506"/>
        <w:gridCol w:w="1532"/>
        <w:gridCol w:w="1340"/>
        <w:gridCol w:w="1484"/>
      </w:tblGrid>
      <w:tr w:rsidR="00A145B7" w:rsidTr="00A145B7">
        <w:tc>
          <w:tcPr>
            <w:tcW w:w="540" w:type="dxa"/>
          </w:tcPr>
          <w:p w:rsidR="00A145B7" w:rsidRDefault="00881590" w:rsidP="00A145B7">
            <w:pPr>
              <w:rPr>
                <w:szCs w:val="28"/>
              </w:rPr>
            </w:pPr>
            <w:r>
              <w:rPr>
                <w:szCs w:val="28"/>
              </w:rPr>
              <w:t xml:space="preserve">№ </w:t>
            </w:r>
            <w:proofErr w:type="gramStart"/>
            <w:r>
              <w:rPr>
                <w:szCs w:val="28"/>
              </w:rPr>
              <w:t>п</w:t>
            </w:r>
            <w:proofErr w:type="gramEnd"/>
            <w:r>
              <w:rPr>
                <w:szCs w:val="28"/>
              </w:rPr>
              <w:t>/п</w:t>
            </w:r>
          </w:p>
        </w:tc>
        <w:tc>
          <w:tcPr>
            <w:tcW w:w="2262" w:type="dxa"/>
          </w:tcPr>
          <w:p w:rsidR="00A145B7" w:rsidRDefault="00881590" w:rsidP="00A145B7">
            <w:pPr>
              <w:rPr>
                <w:szCs w:val="28"/>
              </w:rPr>
            </w:pPr>
            <w:r>
              <w:rPr>
                <w:szCs w:val="28"/>
              </w:rPr>
              <w:t>Наименование Товара</w:t>
            </w:r>
          </w:p>
        </w:tc>
        <w:tc>
          <w:tcPr>
            <w:tcW w:w="1417" w:type="dxa"/>
          </w:tcPr>
          <w:p w:rsidR="00A145B7" w:rsidRDefault="00881590" w:rsidP="00A145B7">
            <w:pPr>
              <w:rPr>
                <w:szCs w:val="28"/>
              </w:rPr>
            </w:pPr>
            <w:r>
              <w:rPr>
                <w:szCs w:val="28"/>
              </w:rPr>
              <w:t>Тип, марка</w:t>
            </w:r>
          </w:p>
        </w:tc>
        <w:tc>
          <w:tcPr>
            <w:tcW w:w="1559" w:type="dxa"/>
          </w:tcPr>
          <w:p w:rsidR="00A145B7" w:rsidRDefault="00881590" w:rsidP="00A145B7">
            <w:pPr>
              <w:rPr>
                <w:szCs w:val="28"/>
              </w:rPr>
            </w:pPr>
            <w:r>
              <w:rPr>
                <w:szCs w:val="28"/>
              </w:rPr>
              <w:t>Ед. измерения</w:t>
            </w:r>
          </w:p>
        </w:tc>
        <w:tc>
          <w:tcPr>
            <w:tcW w:w="1560" w:type="dxa"/>
          </w:tcPr>
          <w:p w:rsidR="00A145B7" w:rsidRDefault="00881590" w:rsidP="00A145B7">
            <w:pPr>
              <w:rPr>
                <w:szCs w:val="28"/>
              </w:rPr>
            </w:pPr>
            <w:r>
              <w:rPr>
                <w:szCs w:val="28"/>
              </w:rPr>
              <w:t>Количество</w:t>
            </w:r>
          </w:p>
        </w:tc>
        <w:tc>
          <w:tcPr>
            <w:tcW w:w="1425" w:type="dxa"/>
          </w:tcPr>
          <w:p w:rsidR="00A145B7" w:rsidRDefault="00881590" w:rsidP="00A145B7">
            <w:pPr>
              <w:rPr>
                <w:szCs w:val="28"/>
              </w:rPr>
            </w:pPr>
            <w:r>
              <w:rPr>
                <w:szCs w:val="28"/>
              </w:rPr>
              <w:t>Цена с НДС, руб./ед.</w:t>
            </w:r>
          </w:p>
        </w:tc>
        <w:tc>
          <w:tcPr>
            <w:tcW w:w="1659" w:type="dxa"/>
          </w:tcPr>
          <w:p w:rsidR="00A145B7" w:rsidRDefault="00881590" w:rsidP="00A145B7">
            <w:pPr>
              <w:rPr>
                <w:szCs w:val="28"/>
              </w:rPr>
            </w:pPr>
            <w:r>
              <w:rPr>
                <w:szCs w:val="28"/>
              </w:rPr>
              <w:t>Цена с НДС, руб.</w:t>
            </w:r>
          </w:p>
        </w:tc>
      </w:tr>
      <w:tr w:rsidR="00A145B7" w:rsidTr="00A145B7">
        <w:tc>
          <w:tcPr>
            <w:tcW w:w="540" w:type="dxa"/>
          </w:tcPr>
          <w:p w:rsidR="00A145B7" w:rsidRDefault="00A145B7" w:rsidP="00A145B7">
            <w:pPr>
              <w:rPr>
                <w:szCs w:val="28"/>
              </w:rPr>
            </w:pPr>
          </w:p>
        </w:tc>
        <w:tc>
          <w:tcPr>
            <w:tcW w:w="2262" w:type="dxa"/>
          </w:tcPr>
          <w:p w:rsidR="00A145B7" w:rsidRDefault="00A145B7" w:rsidP="00A145B7">
            <w:pPr>
              <w:rPr>
                <w:szCs w:val="28"/>
              </w:rPr>
            </w:pPr>
          </w:p>
        </w:tc>
        <w:tc>
          <w:tcPr>
            <w:tcW w:w="1417" w:type="dxa"/>
          </w:tcPr>
          <w:p w:rsidR="00A145B7" w:rsidRDefault="00A145B7" w:rsidP="00A145B7">
            <w:pPr>
              <w:rPr>
                <w:szCs w:val="28"/>
              </w:rPr>
            </w:pPr>
          </w:p>
        </w:tc>
        <w:tc>
          <w:tcPr>
            <w:tcW w:w="1559" w:type="dxa"/>
          </w:tcPr>
          <w:p w:rsidR="00A145B7" w:rsidRDefault="00A145B7" w:rsidP="00A145B7">
            <w:pPr>
              <w:rPr>
                <w:szCs w:val="28"/>
              </w:rPr>
            </w:pPr>
          </w:p>
        </w:tc>
        <w:tc>
          <w:tcPr>
            <w:tcW w:w="1560" w:type="dxa"/>
          </w:tcPr>
          <w:p w:rsidR="00A145B7" w:rsidRDefault="00A145B7" w:rsidP="00A145B7">
            <w:pPr>
              <w:rPr>
                <w:szCs w:val="28"/>
              </w:rPr>
            </w:pPr>
          </w:p>
        </w:tc>
        <w:tc>
          <w:tcPr>
            <w:tcW w:w="1425" w:type="dxa"/>
          </w:tcPr>
          <w:p w:rsidR="00A145B7" w:rsidRDefault="00A145B7" w:rsidP="00A145B7">
            <w:pPr>
              <w:rPr>
                <w:szCs w:val="28"/>
              </w:rPr>
            </w:pPr>
          </w:p>
        </w:tc>
        <w:tc>
          <w:tcPr>
            <w:tcW w:w="1659" w:type="dxa"/>
          </w:tcPr>
          <w:p w:rsidR="00A145B7" w:rsidRDefault="00A145B7" w:rsidP="00A145B7">
            <w:pPr>
              <w:rPr>
                <w:szCs w:val="28"/>
              </w:rPr>
            </w:pPr>
          </w:p>
        </w:tc>
      </w:tr>
      <w:tr w:rsidR="00A145B7" w:rsidTr="00A145B7">
        <w:trPr>
          <w:trHeight w:val="135"/>
        </w:trPr>
        <w:tc>
          <w:tcPr>
            <w:tcW w:w="540" w:type="dxa"/>
          </w:tcPr>
          <w:p w:rsidR="00A145B7" w:rsidRDefault="00A145B7" w:rsidP="00A145B7">
            <w:pPr>
              <w:rPr>
                <w:szCs w:val="28"/>
              </w:rPr>
            </w:pPr>
          </w:p>
        </w:tc>
        <w:tc>
          <w:tcPr>
            <w:tcW w:w="2262" w:type="dxa"/>
          </w:tcPr>
          <w:p w:rsidR="00A145B7" w:rsidRDefault="00A145B7" w:rsidP="00A145B7">
            <w:pPr>
              <w:rPr>
                <w:szCs w:val="28"/>
              </w:rPr>
            </w:pPr>
          </w:p>
        </w:tc>
        <w:tc>
          <w:tcPr>
            <w:tcW w:w="1417" w:type="dxa"/>
          </w:tcPr>
          <w:p w:rsidR="00A145B7" w:rsidRDefault="00A145B7" w:rsidP="00A145B7">
            <w:pPr>
              <w:rPr>
                <w:szCs w:val="28"/>
              </w:rPr>
            </w:pPr>
          </w:p>
        </w:tc>
        <w:tc>
          <w:tcPr>
            <w:tcW w:w="1559" w:type="dxa"/>
          </w:tcPr>
          <w:p w:rsidR="00A145B7" w:rsidRDefault="00A145B7" w:rsidP="00A145B7">
            <w:pPr>
              <w:rPr>
                <w:szCs w:val="28"/>
              </w:rPr>
            </w:pPr>
          </w:p>
        </w:tc>
        <w:tc>
          <w:tcPr>
            <w:tcW w:w="1560" w:type="dxa"/>
          </w:tcPr>
          <w:p w:rsidR="00A145B7" w:rsidRDefault="00A145B7" w:rsidP="00A145B7">
            <w:pPr>
              <w:rPr>
                <w:szCs w:val="28"/>
              </w:rPr>
            </w:pPr>
          </w:p>
        </w:tc>
        <w:tc>
          <w:tcPr>
            <w:tcW w:w="1425" w:type="dxa"/>
          </w:tcPr>
          <w:p w:rsidR="00A145B7" w:rsidRDefault="00A145B7" w:rsidP="00A145B7">
            <w:pPr>
              <w:rPr>
                <w:szCs w:val="28"/>
              </w:rPr>
            </w:pPr>
          </w:p>
        </w:tc>
        <w:tc>
          <w:tcPr>
            <w:tcW w:w="1659" w:type="dxa"/>
          </w:tcPr>
          <w:p w:rsidR="00A145B7" w:rsidRDefault="00A145B7" w:rsidP="00A145B7">
            <w:pPr>
              <w:rPr>
                <w:szCs w:val="28"/>
              </w:rPr>
            </w:pPr>
          </w:p>
        </w:tc>
      </w:tr>
      <w:tr w:rsidR="00A145B7" w:rsidTr="00A145B7">
        <w:trPr>
          <w:trHeight w:val="135"/>
        </w:trPr>
        <w:tc>
          <w:tcPr>
            <w:tcW w:w="8763" w:type="dxa"/>
            <w:gridSpan w:val="6"/>
            <w:tcBorders>
              <w:bottom w:val="single" w:sz="4" w:space="0" w:color="auto"/>
            </w:tcBorders>
          </w:tcPr>
          <w:p w:rsidR="00A145B7" w:rsidRDefault="00881590" w:rsidP="00A145B7">
            <w:pPr>
              <w:jc w:val="right"/>
              <w:rPr>
                <w:szCs w:val="28"/>
              </w:rPr>
            </w:pPr>
            <w:r>
              <w:rPr>
                <w:szCs w:val="28"/>
              </w:rPr>
              <w:t>ИТОГО:</w:t>
            </w:r>
          </w:p>
        </w:tc>
        <w:tc>
          <w:tcPr>
            <w:tcW w:w="1659" w:type="dxa"/>
            <w:tcBorders>
              <w:bottom w:val="single" w:sz="4" w:space="0" w:color="auto"/>
            </w:tcBorders>
          </w:tcPr>
          <w:p w:rsidR="00A145B7" w:rsidRDefault="00A145B7" w:rsidP="00A145B7">
            <w:pPr>
              <w:rPr>
                <w:szCs w:val="28"/>
              </w:rPr>
            </w:pPr>
          </w:p>
        </w:tc>
      </w:tr>
    </w:tbl>
    <w:p w:rsidR="00A145B7" w:rsidRDefault="00A145B7" w:rsidP="00A145B7">
      <w:pPr>
        <w:rPr>
          <w:szCs w:val="28"/>
        </w:rPr>
      </w:pPr>
    </w:p>
    <w:p w:rsidR="00A145B7" w:rsidRDefault="00A145B7" w:rsidP="00A145B7">
      <w:pPr>
        <w:rPr>
          <w:szCs w:val="28"/>
        </w:rPr>
      </w:pPr>
    </w:p>
    <w:p w:rsidR="00A145B7" w:rsidRDefault="00881590" w:rsidP="00A145B7">
      <w:pPr>
        <w:rPr>
          <w:szCs w:val="28"/>
        </w:rPr>
      </w:pPr>
      <w:r>
        <w:rPr>
          <w:szCs w:val="28"/>
        </w:rPr>
        <w:t>Претензий по качеству, количеству и комплектности принятых Товаров не имеется.</w:t>
      </w:r>
    </w:p>
    <w:p w:rsidR="00A145B7" w:rsidRDefault="00A145B7" w:rsidP="00A145B7">
      <w:pPr>
        <w:rPr>
          <w:szCs w:val="28"/>
        </w:rPr>
      </w:pPr>
    </w:p>
    <w:p w:rsidR="00A145B7" w:rsidRDefault="00A145B7" w:rsidP="00A145B7">
      <w:pPr>
        <w:rPr>
          <w:szCs w:val="28"/>
        </w:rPr>
      </w:pPr>
    </w:p>
    <w:p w:rsidR="00A145B7" w:rsidRPr="00952EEB" w:rsidRDefault="00881590" w:rsidP="00A145B7">
      <w:r>
        <w:rPr>
          <w:szCs w:val="28"/>
        </w:rPr>
        <w:t>Сдал представитель</w:t>
      </w:r>
      <w:proofErr w:type="gramStart"/>
      <w:r>
        <w:rPr>
          <w:szCs w:val="28"/>
        </w:rPr>
        <w:t xml:space="preserve">                                                                              П</w:t>
      </w:r>
      <w:proofErr w:type="gramEnd"/>
      <w:r>
        <w:rPr>
          <w:szCs w:val="28"/>
        </w:rPr>
        <w:t>ринял представитель</w:t>
      </w:r>
    </w:p>
    <w:p w:rsidR="00A145B7" w:rsidRDefault="00A145B7" w:rsidP="00A145B7"/>
    <w:p w:rsidR="00A145B7" w:rsidRDefault="00A145B7" w:rsidP="00A145B7"/>
    <w:p w:rsidR="00A145B7" w:rsidRDefault="00881590" w:rsidP="00A145B7">
      <w:r>
        <w:t>_________________/____________/                            _____________________/______________/</w:t>
      </w:r>
    </w:p>
    <w:p w:rsidR="00A145B7" w:rsidRDefault="00A145B7" w:rsidP="00A145B7"/>
    <w:p w:rsidR="00A145B7" w:rsidRDefault="00881590" w:rsidP="00A145B7">
      <w:pPr>
        <w:jc w:val="center"/>
      </w:pPr>
      <w:r>
        <w:t>ФОРМА СОГЛАСОВАНА</w:t>
      </w:r>
    </w:p>
    <w:p w:rsidR="00A145B7" w:rsidRDefault="00A145B7" w:rsidP="00A145B7">
      <w:pPr>
        <w:jc w:val="center"/>
      </w:pPr>
    </w:p>
    <w:tbl>
      <w:tblPr>
        <w:tblpPr w:leftFromText="180" w:rightFromText="180" w:vertAnchor="text" w:horzAnchor="page" w:tblpX="1445" w:tblpY="18"/>
        <w:tblW w:w="9137" w:type="dxa"/>
        <w:tblLook w:val="0000"/>
      </w:tblPr>
      <w:tblGrid>
        <w:gridCol w:w="5089"/>
        <w:gridCol w:w="4048"/>
      </w:tblGrid>
      <w:tr w:rsidR="00A145B7" w:rsidRPr="005820EB" w:rsidTr="00A145B7">
        <w:trPr>
          <w:trHeight w:val="2822"/>
        </w:trPr>
        <w:tc>
          <w:tcPr>
            <w:tcW w:w="5089" w:type="dxa"/>
          </w:tcPr>
          <w:p w:rsidR="00A145B7" w:rsidRPr="007E1EB0" w:rsidRDefault="00881590" w:rsidP="00A145B7">
            <w:r>
              <w:t>Покупатель:</w:t>
            </w:r>
          </w:p>
          <w:p w:rsidR="00A145B7" w:rsidRPr="007E1EB0" w:rsidRDefault="00A145B7" w:rsidP="00A145B7"/>
          <w:p w:rsidR="00A145B7" w:rsidRPr="007E1EB0" w:rsidRDefault="00881590" w:rsidP="00A145B7">
            <w:r>
              <w:t>________    ______________</w:t>
            </w:r>
          </w:p>
          <w:p w:rsidR="00A145B7" w:rsidRPr="007E1EB0" w:rsidRDefault="00881590" w:rsidP="00A145B7">
            <w:pPr>
              <w:rPr>
                <w:vertAlign w:val="superscript"/>
              </w:rPr>
            </w:pPr>
            <w:r>
              <w:rPr>
                <w:vertAlign w:val="superscript"/>
              </w:rPr>
              <w:t xml:space="preserve">(подпись)                    (Ф.И.О.)                                                                  </w:t>
            </w:r>
          </w:p>
        </w:tc>
        <w:tc>
          <w:tcPr>
            <w:tcW w:w="4048" w:type="dxa"/>
          </w:tcPr>
          <w:p w:rsidR="00A145B7" w:rsidRPr="007E1EB0" w:rsidRDefault="00881590" w:rsidP="00A145B7">
            <w:r>
              <w:t>Поставщик:</w:t>
            </w:r>
          </w:p>
          <w:p w:rsidR="00A145B7" w:rsidRPr="007E1EB0" w:rsidRDefault="00A145B7" w:rsidP="00A145B7"/>
          <w:p w:rsidR="00A145B7" w:rsidRPr="007E1EB0" w:rsidRDefault="00881590" w:rsidP="00A145B7">
            <w:r>
              <w:t>________    ______________</w:t>
            </w:r>
          </w:p>
          <w:p w:rsidR="00A145B7" w:rsidRDefault="00881590" w:rsidP="00A145B7">
            <w:pPr>
              <w:rPr>
                <w:vertAlign w:val="superscript"/>
              </w:rPr>
            </w:pPr>
            <w:r>
              <w:rPr>
                <w:vertAlign w:val="superscript"/>
              </w:rPr>
              <w:t xml:space="preserve">(подпись)                        (Ф.И.О.)  </w:t>
            </w:r>
          </w:p>
          <w:p w:rsidR="00A145B7" w:rsidRDefault="00A145B7" w:rsidP="00A145B7">
            <w:pPr>
              <w:rPr>
                <w:vertAlign w:val="superscript"/>
              </w:rPr>
            </w:pPr>
          </w:p>
          <w:p w:rsidR="00A145B7" w:rsidRDefault="00A145B7" w:rsidP="00A145B7">
            <w:pPr>
              <w:rPr>
                <w:vertAlign w:val="superscript"/>
              </w:rPr>
            </w:pPr>
          </w:p>
          <w:p w:rsidR="00A145B7" w:rsidRDefault="00A145B7" w:rsidP="00A145B7">
            <w:pPr>
              <w:rPr>
                <w:vertAlign w:val="superscript"/>
              </w:rPr>
            </w:pPr>
          </w:p>
          <w:p w:rsidR="00A145B7" w:rsidRDefault="00A145B7" w:rsidP="00A145B7">
            <w:pPr>
              <w:rPr>
                <w:vertAlign w:val="superscript"/>
              </w:rPr>
            </w:pPr>
          </w:p>
          <w:p w:rsidR="00A145B7" w:rsidRPr="005820EB" w:rsidRDefault="00A145B7" w:rsidP="00A145B7"/>
        </w:tc>
      </w:tr>
      <w:tr w:rsidR="00A145B7" w:rsidRPr="005820EB" w:rsidTr="00A145B7">
        <w:trPr>
          <w:trHeight w:val="276"/>
        </w:trPr>
        <w:tc>
          <w:tcPr>
            <w:tcW w:w="5089" w:type="dxa"/>
          </w:tcPr>
          <w:p w:rsidR="00A145B7" w:rsidRPr="00426E6A" w:rsidRDefault="00A145B7" w:rsidP="00A145B7">
            <w:pPr>
              <w:rPr>
                <w:highlight w:val="yellow"/>
              </w:rPr>
            </w:pPr>
          </w:p>
        </w:tc>
        <w:tc>
          <w:tcPr>
            <w:tcW w:w="4048" w:type="dxa"/>
          </w:tcPr>
          <w:p w:rsidR="00A145B7" w:rsidRDefault="00A145B7" w:rsidP="00A145B7"/>
        </w:tc>
      </w:tr>
    </w:tbl>
    <w:p w:rsidR="00A145B7" w:rsidRDefault="00A145B7" w:rsidP="00A145B7">
      <w:pPr>
        <w:tabs>
          <w:tab w:val="left" w:pos="8828"/>
        </w:tabs>
      </w:pPr>
    </w:p>
    <w:p w:rsidR="00A145B7" w:rsidRDefault="00A145B7" w:rsidP="00A145B7">
      <w:pPr>
        <w:tabs>
          <w:tab w:val="left" w:pos="8828"/>
        </w:tabs>
      </w:pPr>
    </w:p>
    <w:p w:rsidR="00A145B7" w:rsidRDefault="00A145B7" w:rsidP="00A145B7">
      <w:pPr>
        <w:tabs>
          <w:tab w:val="left" w:pos="8828"/>
        </w:tabs>
      </w:pPr>
    </w:p>
    <w:p w:rsidR="00A145B7" w:rsidRDefault="00A145B7" w:rsidP="00A145B7">
      <w:pPr>
        <w:tabs>
          <w:tab w:val="left" w:pos="8828"/>
        </w:tabs>
      </w:pPr>
    </w:p>
    <w:p w:rsidR="00A145B7" w:rsidRDefault="00A145B7" w:rsidP="00A145B7">
      <w:pPr>
        <w:tabs>
          <w:tab w:val="left" w:pos="8828"/>
        </w:tabs>
      </w:pPr>
    </w:p>
    <w:p w:rsidR="00A145B7" w:rsidRDefault="00A145B7" w:rsidP="00A145B7">
      <w:pPr>
        <w:tabs>
          <w:tab w:val="left" w:pos="8828"/>
        </w:tabs>
      </w:pPr>
    </w:p>
    <w:p w:rsidR="00A145B7" w:rsidRDefault="00A145B7" w:rsidP="00A145B7">
      <w:pPr>
        <w:tabs>
          <w:tab w:val="left" w:pos="8828"/>
        </w:tabs>
      </w:pPr>
    </w:p>
    <w:p w:rsidR="00A145B7" w:rsidRDefault="00A145B7" w:rsidP="00A145B7">
      <w:pPr>
        <w:tabs>
          <w:tab w:val="left" w:pos="8828"/>
        </w:tabs>
      </w:pPr>
    </w:p>
    <w:p w:rsidR="00A145B7" w:rsidRPr="00EB2C82" w:rsidRDefault="00A145B7" w:rsidP="00A145B7"/>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73729F" w:rsidRDefault="00881590">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305E4A" w:rsidRDefault="00305E4A" w:rsidP="00305E4A">
      <w:pPr>
        <w:pStyle w:val="19"/>
        <w:ind w:firstLine="0"/>
        <w:jc w:val="right"/>
        <w:outlineLvl w:val="0"/>
        <w:rPr>
          <w:b/>
          <w:i/>
          <w:iCs/>
        </w:rPr>
      </w:pPr>
      <w:r>
        <w:lastRenderedPageBreak/>
        <w:t>Приложение № 6</w:t>
      </w:r>
    </w:p>
    <w:p w:rsidR="00305E4A" w:rsidRDefault="00305E4A" w:rsidP="00305E4A">
      <w:pPr>
        <w:jc w:val="right"/>
        <w:rPr>
          <w:sz w:val="28"/>
        </w:rPr>
      </w:pPr>
      <w:r>
        <w:rPr>
          <w:sz w:val="28"/>
        </w:rPr>
        <w:t>к документации о закупке</w:t>
      </w:r>
    </w:p>
    <w:p w:rsidR="00305E4A" w:rsidRDefault="00305E4A" w:rsidP="00305E4A">
      <w:pPr>
        <w:pStyle w:val="19"/>
        <w:spacing w:line="276" w:lineRule="auto"/>
        <w:ind w:firstLine="700"/>
        <w:rPr>
          <w:sz w:val="27"/>
          <w:szCs w:val="27"/>
        </w:rPr>
      </w:pPr>
    </w:p>
    <w:p w:rsidR="00305E4A" w:rsidRPr="00681E8B" w:rsidRDefault="00305E4A" w:rsidP="00305E4A">
      <w:pPr>
        <w:pStyle w:val="19"/>
        <w:spacing w:line="276" w:lineRule="auto"/>
        <w:ind w:firstLine="700"/>
        <w:rPr>
          <w:sz w:val="27"/>
          <w:szCs w:val="27"/>
        </w:rPr>
      </w:pPr>
      <w:r w:rsidRPr="00681E8B">
        <w:rPr>
          <w:sz w:val="27"/>
          <w:szCs w:val="27"/>
        </w:rPr>
        <w:t>1.</w:t>
      </w:r>
      <w:r w:rsidRPr="00681E8B">
        <w:rPr>
          <w:sz w:val="14"/>
          <w:szCs w:val="14"/>
        </w:rPr>
        <w:t xml:space="preserve"> </w:t>
      </w:r>
      <w:r w:rsidRPr="00681E8B">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305E4A" w:rsidRPr="00681E8B" w:rsidRDefault="00305E4A" w:rsidP="00305E4A">
      <w:pPr>
        <w:pStyle w:val="19"/>
        <w:spacing w:line="276" w:lineRule="auto"/>
        <w:ind w:firstLine="700"/>
        <w:rPr>
          <w:sz w:val="27"/>
          <w:szCs w:val="27"/>
        </w:rPr>
      </w:pPr>
      <w:r w:rsidRPr="00681E8B">
        <w:rPr>
          <w:sz w:val="27"/>
          <w:szCs w:val="27"/>
        </w:rPr>
        <w:t>2.</w:t>
      </w:r>
      <w:r w:rsidRPr="00681E8B">
        <w:rPr>
          <w:sz w:val="14"/>
          <w:szCs w:val="14"/>
        </w:rPr>
        <w:t xml:space="preserve">  </w:t>
      </w:r>
      <w:r w:rsidRPr="00681E8B">
        <w:rPr>
          <w:sz w:val="27"/>
          <w:szCs w:val="27"/>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305E4A" w:rsidRPr="00681E8B" w:rsidRDefault="00305E4A" w:rsidP="00305E4A">
      <w:pPr>
        <w:pStyle w:val="19"/>
        <w:spacing w:line="276" w:lineRule="auto"/>
        <w:ind w:left="700"/>
        <w:rPr>
          <w:sz w:val="27"/>
          <w:szCs w:val="27"/>
        </w:rPr>
      </w:pPr>
      <w:r w:rsidRPr="00681E8B">
        <w:rPr>
          <w:sz w:val="27"/>
          <w:szCs w:val="27"/>
        </w:rPr>
        <w:t>2.1. 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305E4A" w:rsidRPr="00681E8B" w:rsidTr="004F3BE8">
        <w:trPr>
          <w:trHeight w:val="760"/>
        </w:trPr>
        <w:tc>
          <w:tcPr>
            <w:tcW w:w="750" w:type="dxa"/>
            <w:tcBorders>
              <w:top w:val="single" w:sz="4" w:space="0" w:color="000000"/>
              <w:left w:val="single" w:sz="4" w:space="0" w:color="000000"/>
              <w:bottom w:val="single" w:sz="4" w:space="0" w:color="000000"/>
              <w:right w:val="single" w:sz="4" w:space="0" w:color="000000"/>
            </w:tcBorders>
          </w:tcPr>
          <w:p w:rsidR="00305E4A" w:rsidRPr="00681E8B" w:rsidRDefault="00305E4A" w:rsidP="004F3BE8">
            <w:pPr>
              <w:rPr>
                <w:color w:val="000000"/>
              </w:rPr>
            </w:pPr>
            <w:r w:rsidRPr="00681E8B">
              <w:t>№</w:t>
            </w:r>
          </w:p>
        </w:tc>
        <w:tc>
          <w:tcPr>
            <w:tcW w:w="3600" w:type="dxa"/>
            <w:tcBorders>
              <w:top w:val="single" w:sz="4" w:space="0" w:color="000000"/>
              <w:left w:val="single" w:sz="4" w:space="0" w:color="000000"/>
              <w:bottom w:val="single" w:sz="4" w:space="0" w:color="000000"/>
              <w:right w:val="single" w:sz="4" w:space="0" w:color="000000"/>
            </w:tcBorders>
          </w:tcPr>
          <w:p w:rsidR="00305E4A" w:rsidRPr="00681E8B" w:rsidRDefault="00305E4A" w:rsidP="004F3BE8">
            <w:pPr>
              <w:pBdr>
                <w:top w:val="nil"/>
                <w:left w:val="nil"/>
                <w:bottom w:val="nil"/>
                <w:right w:val="nil"/>
                <w:between w:val="nil"/>
              </w:pBdr>
              <w:ind w:left="720" w:hanging="720"/>
              <w:jc w:val="center"/>
              <w:rPr>
                <w:color w:val="000000"/>
              </w:rPr>
            </w:pPr>
            <w:r w:rsidRPr="00681E8B">
              <w:rPr>
                <w:color w:val="000000"/>
              </w:rPr>
              <w:t>Наименование</w:t>
            </w:r>
          </w:p>
          <w:p w:rsidR="00305E4A" w:rsidRPr="00681E8B" w:rsidRDefault="00305E4A" w:rsidP="004F3BE8">
            <w:pPr>
              <w:pBdr>
                <w:top w:val="nil"/>
                <w:left w:val="nil"/>
                <w:bottom w:val="nil"/>
                <w:right w:val="nil"/>
                <w:between w:val="nil"/>
              </w:pBdr>
              <w:ind w:left="720" w:hanging="720"/>
              <w:jc w:val="center"/>
              <w:rPr>
                <w:color w:val="000000"/>
              </w:rPr>
            </w:pPr>
            <w:r w:rsidRPr="00681E8B">
              <w:rPr>
                <w:color w:val="000000"/>
              </w:rPr>
              <w:t>электронного документа</w:t>
            </w:r>
            <w:r w:rsidRPr="00681E8B">
              <w:rPr>
                <w:color w:val="000000"/>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tcPr>
          <w:p w:rsidR="00305E4A" w:rsidRPr="00681E8B" w:rsidRDefault="00305E4A" w:rsidP="004F3BE8">
            <w:pPr>
              <w:pBdr>
                <w:top w:val="nil"/>
                <w:left w:val="nil"/>
                <w:bottom w:val="nil"/>
                <w:right w:val="nil"/>
                <w:between w:val="nil"/>
              </w:pBdr>
              <w:ind w:left="720" w:hanging="720"/>
              <w:jc w:val="center"/>
              <w:rPr>
                <w:color w:val="000000"/>
              </w:rPr>
            </w:pPr>
            <w:r w:rsidRPr="00681E8B">
              <w:rPr>
                <w:color w:val="000000"/>
              </w:rPr>
              <w:t>Формат электронного документа</w:t>
            </w:r>
          </w:p>
        </w:tc>
      </w:tr>
      <w:tr w:rsidR="00305E4A" w:rsidRPr="00681E8B" w:rsidTr="004F3BE8">
        <w:trPr>
          <w:trHeight w:val="3780"/>
        </w:trPr>
        <w:tc>
          <w:tcPr>
            <w:tcW w:w="750" w:type="dxa"/>
            <w:tcBorders>
              <w:top w:val="single" w:sz="4" w:space="0" w:color="000000"/>
              <w:left w:val="single" w:sz="4" w:space="0" w:color="000000"/>
              <w:bottom w:val="single" w:sz="4" w:space="0" w:color="000000"/>
              <w:right w:val="single" w:sz="4" w:space="0" w:color="000000"/>
            </w:tcBorders>
          </w:tcPr>
          <w:p w:rsidR="00305E4A" w:rsidRPr="00681E8B" w:rsidRDefault="00305E4A" w:rsidP="004F3BE8">
            <w:pPr>
              <w:pBdr>
                <w:top w:val="nil"/>
                <w:left w:val="nil"/>
                <w:bottom w:val="nil"/>
                <w:right w:val="nil"/>
                <w:between w:val="nil"/>
              </w:pBdr>
              <w:ind w:left="720" w:hanging="720"/>
              <w:rPr>
                <w:color w:val="000000"/>
              </w:rPr>
            </w:pPr>
            <w:r w:rsidRPr="00681E8B">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305E4A" w:rsidRPr="00681E8B" w:rsidRDefault="00305E4A" w:rsidP="004F3BE8">
            <w:pPr>
              <w:pBdr>
                <w:top w:val="nil"/>
                <w:left w:val="nil"/>
                <w:bottom w:val="nil"/>
                <w:right w:val="nil"/>
                <w:between w:val="nil"/>
              </w:pBdr>
              <w:ind w:left="708" w:hanging="708"/>
              <w:jc w:val="both"/>
              <w:rPr>
                <w:i/>
                <w:color w:val="000000"/>
              </w:rPr>
            </w:pPr>
            <w:r w:rsidRPr="00681E8B">
              <w:rPr>
                <w:i/>
                <w:color w:val="000000"/>
              </w:rPr>
              <w:t xml:space="preserve">Акт о выполненных работах, </w:t>
            </w:r>
          </w:p>
          <w:p w:rsidR="00305E4A" w:rsidRPr="00681E8B" w:rsidRDefault="00305E4A" w:rsidP="004F3BE8">
            <w:pPr>
              <w:pBdr>
                <w:top w:val="nil"/>
                <w:left w:val="nil"/>
                <w:bottom w:val="nil"/>
                <w:right w:val="nil"/>
                <w:between w:val="nil"/>
              </w:pBdr>
              <w:jc w:val="both"/>
              <w:rPr>
                <w:color w:val="000000"/>
              </w:rPr>
            </w:pPr>
            <w:r w:rsidRPr="00681E8B">
              <w:rPr>
                <w:i/>
                <w:color w:val="000000"/>
              </w:rPr>
              <w:t>Универсальный передаточный документ УПД</w:t>
            </w:r>
          </w:p>
        </w:tc>
        <w:tc>
          <w:tcPr>
            <w:tcW w:w="5145" w:type="dxa"/>
            <w:tcBorders>
              <w:top w:val="single" w:sz="4" w:space="0" w:color="000000"/>
              <w:left w:val="single" w:sz="4" w:space="0" w:color="000000"/>
              <w:bottom w:val="single" w:sz="4" w:space="0" w:color="000000"/>
              <w:right w:val="single" w:sz="4" w:space="0" w:color="000000"/>
            </w:tcBorders>
          </w:tcPr>
          <w:p w:rsidR="00305E4A" w:rsidRPr="00681E8B" w:rsidRDefault="00305E4A" w:rsidP="004F3BE8">
            <w:pPr>
              <w:pBdr>
                <w:top w:val="nil"/>
                <w:left w:val="nil"/>
                <w:bottom w:val="nil"/>
                <w:right w:val="nil"/>
                <w:between w:val="nil"/>
              </w:pBdr>
              <w:ind w:left="566" w:hanging="566"/>
              <w:rPr>
                <w:color w:val="000000"/>
              </w:rPr>
            </w:pPr>
            <w:r w:rsidRPr="00681E8B">
              <w:rPr>
                <w:color w:val="000000"/>
              </w:rPr>
              <w:t xml:space="preserve">XML, утв. приказом ФНС России от 19.12.2018 №ММВ-7-15/820@ с уточнениями. </w:t>
            </w:r>
          </w:p>
          <w:p w:rsidR="00305E4A" w:rsidRPr="00681E8B" w:rsidRDefault="00305E4A" w:rsidP="004F3BE8">
            <w:pPr>
              <w:pBdr>
                <w:top w:val="nil"/>
                <w:left w:val="nil"/>
                <w:bottom w:val="nil"/>
                <w:right w:val="nil"/>
                <w:between w:val="nil"/>
              </w:pBdr>
              <w:ind w:left="566" w:hanging="566"/>
              <w:rPr>
                <w:color w:val="000000"/>
              </w:rPr>
            </w:pPr>
            <w:r w:rsidRPr="00681E8B">
              <w:rPr>
                <w:color w:val="000000"/>
              </w:rPr>
              <w:t>С обязательным заполнением в группе «ИнфПолФХЖ</w:t>
            </w:r>
            <w:proofErr w:type="gramStart"/>
            <w:r w:rsidRPr="00681E8B">
              <w:rPr>
                <w:color w:val="000000"/>
              </w:rPr>
              <w:t>1</w:t>
            </w:r>
            <w:proofErr w:type="gramEnd"/>
            <w:r w:rsidRPr="00681E8B">
              <w:rPr>
                <w:color w:val="000000"/>
              </w:rPr>
              <w:t>»:</w:t>
            </w:r>
          </w:p>
          <w:p w:rsidR="00305E4A" w:rsidRPr="00681E8B" w:rsidRDefault="00305E4A" w:rsidP="004F3BE8">
            <w:pPr>
              <w:pBdr>
                <w:top w:val="nil"/>
                <w:left w:val="nil"/>
                <w:bottom w:val="nil"/>
                <w:right w:val="nil"/>
                <w:between w:val="nil"/>
              </w:pBdr>
              <w:ind w:left="566" w:hanging="566"/>
              <w:rPr>
                <w:color w:val="000000"/>
              </w:rPr>
            </w:pPr>
            <w:r w:rsidRPr="00681E8B">
              <w:rPr>
                <w:color w:val="000000"/>
              </w:rPr>
              <w:t>1. элемента «</w:t>
            </w:r>
            <w:proofErr w:type="spellStart"/>
            <w:r w:rsidRPr="00681E8B">
              <w:rPr>
                <w:color w:val="000000"/>
              </w:rPr>
              <w:t>ОснПер</w:t>
            </w:r>
            <w:proofErr w:type="spellEnd"/>
            <w:r w:rsidRPr="00681E8B">
              <w:rPr>
                <w:color w:val="000000"/>
              </w:rPr>
              <w:t>»:</w:t>
            </w:r>
          </w:p>
          <w:p w:rsidR="00305E4A" w:rsidRPr="00681E8B" w:rsidRDefault="00305E4A" w:rsidP="004F3BE8">
            <w:pPr>
              <w:pBdr>
                <w:top w:val="nil"/>
                <w:left w:val="nil"/>
                <w:bottom w:val="nil"/>
                <w:right w:val="nil"/>
                <w:between w:val="nil"/>
              </w:pBdr>
              <w:ind w:left="566" w:hanging="566"/>
              <w:rPr>
                <w:color w:val="000000"/>
              </w:rPr>
            </w:pPr>
            <w:r w:rsidRPr="00681E8B">
              <w:rPr>
                <w:color w:val="000000"/>
              </w:rPr>
              <w:t>в поле «</w:t>
            </w:r>
            <w:proofErr w:type="spellStart"/>
            <w:r w:rsidRPr="00681E8B">
              <w:rPr>
                <w:color w:val="000000"/>
              </w:rPr>
              <w:t>НаимОсн</w:t>
            </w:r>
            <w:proofErr w:type="spellEnd"/>
            <w:r w:rsidRPr="00681E8B">
              <w:rPr>
                <w:color w:val="000000"/>
              </w:rPr>
              <w:t xml:space="preserve">» указать  «Договор», </w:t>
            </w:r>
          </w:p>
          <w:p w:rsidR="00305E4A" w:rsidRPr="00681E8B" w:rsidRDefault="00305E4A" w:rsidP="004F3BE8">
            <w:pPr>
              <w:pBdr>
                <w:top w:val="nil"/>
                <w:left w:val="nil"/>
                <w:bottom w:val="nil"/>
                <w:right w:val="nil"/>
                <w:between w:val="nil"/>
              </w:pBdr>
              <w:ind w:left="566" w:hanging="566"/>
              <w:rPr>
                <w:color w:val="000000"/>
              </w:rPr>
            </w:pPr>
            <w:r w:rsidRPr="00681E8B">
              <w:rPr>
                <w:color w:val="000000"/>
              </w:rPr>
              <w:t>в поле "</w:t>
            </w:r>
            <w:proofErr w:type="spellStart"/>
            <w:r w:rsidRPr="00681E8B">
              <w:rPr>
                <w:color w:val="000000"/>
              </w:rPr>
              <w:t>НомерОсн</w:t>
            </w:r>
            <w:proofErr w:type="spellEnd"/>
            <w:r w:rsidRPr="00681E8B">
              <w:rPr>
                <w:color w:val="000000"/>
              </w:rPr>
              <w:t>" указать «_______</w:t>
            </w:r>
            <w:r w:rsidRPr="00681E8B">
              <w:rPr>
                <w:color w:val="000000"/>
                <w:vertAlign w:val="superscript"/>
              </w:rPr>
              <w:footnoteReference w:id="4"/>
            </w:r>
            <w:r w:rsidRPr="00681E8B">
              <w:rPr>
                <w:color w:val="000000"/>
              </w:rPr>
              <w:t>»,</w:t>
            </w:r>
          </w:p>
          <w:p w:rsidR="00305E4A" w:rsidRPr="00681E8B" w:rsidRDefault="00305E4A" w:rsidP="004F3BE8">
            <w:pPr>
              <w:pBdr>
                <w:top w:val="nil"/>
                <w:left w:val="nil"/>
                <w:bottom w:val="nil"/>
                <w:right w:val="nil"/>
                <w:between w:val="nil"/>
              </w:pBdr>
              <w:ind w:left="566" w:hanging="566"/>
              <w:rPr>
                <w:color w:val="000000"/>
              </w:rPr>
            </w:pPr>
            <w:r w:rsidRPr="00681E8B">
              <w:rPr>
                <w:color w:val="000000"/>
              </w:rPr>
              <w:t>в поле  "</w:t>
            </w:r>
            <w:proofErr w:type="spellStart"/>
            <w:r w:rsidRPr="00681E8B">
              <w:rPr>
                <w:color w:val="000000"/>
              </w:rPr>
              <w:t>ДатаОсн</w:t>
            </w:r>
            <w:proofErr w:type="spellEnd"/>
            <w:r w:rsidRPr="00681E8B">
              <w:rPr>
                <w:color w:val="000000"/>
              </w:rPr>
              <w:t>"» указать</w:t>
            </w:r>
            <w:r w:rsidRPr="00681E8B">
              <w:t xml:space="preserve">  </w:t>
            </w:r>
            <w:r w:rsidRPr="00681E8B">
              <w:rPr>
                <w:color w:val="000000"/>
              </w:rPr>
              <w:t xml:space="preserve"> «______</w:t>
            </w:r>
            <w:r w:rsidRPr="00681E8B">
              <w:rPr>
                <w:color w:val="000000"/>
                <w:vertAlign w:val="superscript"/>
              </w:rPr>
              <w:footnoteReference w:id="5"/>
            </w:r>
            <w:r w:rsidRPr="00681E8B">
              <w:rPr>
                <w:color w:val="000000"/>
              </w:rPr>
              <w:t>».</w:t>
            </w:r>
          </w:p>
        </w:tc>
      </w:tr>
      <w:tr w:rsidR="00305E4A" w:rsidRPr="00681E8B" w:rsidTr="004F3BE8">
        <w:trPr>
          <w:trHeight w:val="720"/>
        </w:trPr>
        <w:tc>
          <w:tcPr>
            <w:tcW w:w="750" w:type="dxa"/>
            <w:tcBorders>
              <w:top w:val="single" w:sz="4" w:space="0" w:color="000000"/>
              <w:left w:val="single" w:sz="4" w:space="0" w:color="000000"/>
              <w:bottom w:val="single" w:sz="4" w:space="0" w:color="000000"/>
              <w:right w:val="single" w:sz="4" w:space="0" w:color="000000"/>
            </w:tcBorders>
          </w:tcPr>
          <w:p w:rsidR="00305E4A" w:rsidRPr="00681E8B" w:rsidRDefault="00305E4A" w:rsidP="004F3BE8">
            <w:pPr>
              <w:pBdr>
                <w:top w:val="nil"/>
                <w:left w:val="nil"/>
                <w:bottom w:val="nil"/>
                <w:right w:val="nil"/>
                <w:between w:val="nil"/>
              </w:pBdr>
              <w:ind w:left="720" w:hanging="720"/>
              <w:rPr>
                <w:color w:val="000000"/>
              </w:rPr>
            </w:pPr>
            <w:r w:rsidRPr="00681E8B">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305E4A" w:rsidRPr="00681E8B" w:rsidRDefault="00305E4A" w:rsidP="004F3BE8">
            <w:pPr>
              <w:pBdr>
                <w:top w:val="nil"/>
                <w:left w:val="nil"/>
                <w:bottom w:val="nil"/>
                <w:right w:val="nil"/>
                <w:between w:val="nil"/>
              </w:pBdr>
              <w:ind w:left="720" w:hanging="720"/>
              <w:rPr>
                <w:i/>
                <w:color w:val="000000"/>
              </w:rPr>
            </w:pPr>
            <w:r w:rsidRPr="00681E8B">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305E4A" w:rsidRPr="00681E8B" w:rsidRDefault="00305E4A" w:rsidP="004F3BE8">
            <w:pPr>
              <w:pBdr>
                <w:top w:val="nil"/>
                <w:left w:val="nil"/>
                <w:bottom w:val="nil"/>
                <w:right w:val="nil"/>
                <w:between w:val="nil"/>
              </w:pBdr>
              <w:rPr>
                <w:color w:val="000000"/>
              </w:rPr>
            </w:pPr>
            <w:r w:rsidRPr="00681E8B">
              <w:rPr>
                <w:color w:val="000000"/>
              </w:rPr>
              <w:t xml:space="preserve">XML, утв. приказом ФНС России от 19.12.2018 №ММВ-7-15/820@ с уточнениями. </w:t>
            </w:r>
          </w:p>
        </w:tc>
      </w:tr>
      <w:tr w:rsidR="00305E4A" w:rsidRPr="00681E8B" w:rsidTr="004F3BE8">
        <w:trPr>
          <w:trHeight w:val="1420"/>
        </w:trPr>
        <w:tc>
          <w:tcPr>
            <w:tcW w:w="750" w:type="dxa"/>
            <w:tcBorders>
              <w:top w:val="single" w:sz="4" w:space="0" w:color="000000"/>
              <w:left w:val="single" w:sz="4" w:space="0" w:color="000000"/>
              <w:bottom w:val="single" w:sz="4" w:space="0" w:color="000000"/>
              <w:right w:val="single" w:sz="4" w:space="0" w:color="000000"/>
            </w:tcBorders>
          </w:tcPr>
          <w:p w:rsidR="00305E4A" w:rsidRPr="00681E8B" w:rsidRDefault="00305E4A" w:rsidP="004F3BE8">
            <w:pPr>
              <w:pBdr>
                <w:top w:val="nil"/>
                <w:left w:val="nil"/>
                <w:bottom w:val="nil"/>
                <w:right w:val="nil"/>
                <w:between w:val="nil"/>
              </w:pBdr>
              <w:ind w:left="720" w:hanging="720"/>
              <w:rPr>
                <w:color w:val="000000"/>
              </w:rPr>
            </w:pPr>
            <w:r w:rsidRPr="00681E8B">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305E4A" w:rsidRPr="00681E8B" w:rsidRDefault="00305E4A" w:rsidP="004F3BE8">
            <w:pPr>
              <w:pBdr>
                <w:top w:val="nil"/>
                <w:left w:val="nil"/>
                <w:bottom w:val="nil"/>
                <w:right w:val="nil"/>
                <w:between w:val="nil"/>
              </w:pBdr>
              <w:rPr>
                <w:color w:val="000000"/>
              </w:rPr>
            </w:pPr>
            <w:r w:rsidRPr="00681E8B">
              <w:rPr>
                <w:i/>
                <w:color w:val="000000"/>
              </w:rPr>
              <w:t xml:space="preserve">Универсальный  </w:t>
            </w:r>
            <w:r w:rsidRPr="00681E8B">
              <w:rPr>
                <w:i/>
              </w:rPr>
              <w:t>к</w:t>
            </w:r>
            <w:r w:rsidRPr="00681E8B">
              <w:rPr>
                <w:i/>
                <w:color w:val="000000"/>
              </w:rPr>
              <w:t xml:space="preserve">орректировочный </w:t>
            </w:r>
            <w:r w:rsidRPr="00681E8B">
              <w:rPr>
                <w:i/>
              </w:rPr>
              <w:t>д</w:t>
            </w:r>
            <w:r w:rsidRPr="00681E8B">
              <w:rPr>
                <w:i/>
                <w:color w:val="000000"/>
              </w:rPr>
              <w:t xml:space="preserve">окумент, </w:t>
            </w:r>
            <w:proofErr w:type="gramStart"/>
            <w:r w:rsidRPr="00681E8B">
              <w:rPr>
                <w:i/>
                <w:color w:val="000000"/>
              </w:rPr>
              <w:t>корректировочн</w:t>
            </w:r>
            <w:r w:rsidRPr="00681E8B">
              <w:rPr>
                <w:i/>
              </w:rPr>
              <w:t>ая</w:t>
            </w:r>
            <w:proofErr w:type="gramEnd"/>
            <w:r w:rsidRPr="00681E8B">
              <w:rPr>
                <w:i/>
              </w:rPr>
              <w:t xml:space="preserve"> </w:t>
            </w:r>
            <w:r w:rsidRPr="00681E8B">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305E4A" w:rsidRPr="00681E8B" w:rsidRDefault="00305E4A" w:rsidP="004F3BE8">
            <w:pPr>
              <w:pBdr>
                <w:top w:val="nil"/>
                <w:left w:val="nil"/>
                <w:bottom w:val="nil"/>
                <w:right w:val="nil"/>
                <w:between w:val="nil"/>
              </w:pBdr>
              <w:rPr>
                <w:color w:val="000000"/>
              </w:rPr>
            </w:pPr>
            <w:r w:rsidRPr="00681E8B">
              <w:rPr>
                <w:color w:val="000000"/>
              </w:rPr>
              <w:t>XML, утв. приказом ФНС России от 13.04.2016 № ММВ-7-15/189@ с уточнениями.</w:t>
            </w:r>
          </w:p>
        </w:tc>
      </w:tr>
    </w:tbl>
    <w:p w:rsidR="00305E4A" w:rsidRPr="00681E8B" w:rsidRDefault="00305E4A" w:rsidP="00305E4A">
      <w:pPr>
        <w:pStyle w:val="19"/>
        <w:spacing w:line="276" w:lineRule="auto"/>
        <w:ind w:left="700"/>
        <w:rPr>
          <w:szCs w:val="28"/>
        </w:rPr>
      </w:pPr>
      <w:r w:rsidRPr="00681E8B">
        <w:rPr>
          <w:szCs w:val="28"/>
        </w:rPr>
        <w:t xml:space="preserve"> </w:t>
      </w:r>
    </w:p>
    <w:p w:rsidR="00305E4A" w:rsidRPr="00681E8B" w:rsidRDefault="00305E4A" w:rsidP="00305E4A">
      <w:pPr>
        <w:pStyle w:val="19"/>
        <w:spacing w:line="276" w:lineRule="auto"/>
        <w:ind w:firstLine="700"/>
        <w:rPr>
          <w:sz w:val="27"/>
          <w:szCs w:val="27"/>
        </w:rPr>
      </w:pPr>
      <w:r w:rsidRPr="00681E8B">
        <w:rPr>
          <w:sz w:val="27"/>
          <w:szCs w:val="27"/>
        </w:rPr>
        <w:t>3.</w:t>
      </w:r>
      <w:r w:rsidRPr="00681E8B">
        <w:rPr>
          <w:sz w:val="14"/>
          <w:szCs w:val="14"/>
        </w:rPr>
        <w:t xml:space="preserve"> </w:t>
      </w:r>
      <w:r w:rsidRPr="00681E8B">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r w:rsidRPr="00681E8B">
          <w:rPr>
            <w:color w:val="1155CC"/>
            <w:sz w:val="27"/>
            <w:szCs w:val="27"/>
            <w:u w:val="single"/>
          </w:rPr>
          <w:t>https://www.nalog.ru/rn77/taxation/submission_statements/operations/</w:t>
        </w:r>
      </w:hyperlink>
      <w:r w:rsidRPr="00681E8B">
        <w:rPr>
          <w:sz w:val="27"/>
          <w:szCs w:val="27"/>
        </w:rPr>
        <w:t>).</w:t>
      </w:r>
    </w:p>
    <w:p w:rsidR="00305E4A" w:rsidRPr="00681E8B" w:rsidRDefault="00305E4A" w:rsidP="00305E4A">
      <w:pPr>
        <w:pStyle w:val="19"/>
        <w:spacing w:line="276" w:lineRule="auto"/>
        <w:ind w:firstLine="700"/>
        <w:rPr>
          <w:sz w:val="27"/>
          <w:szCs w:val="27"/>
        </w:rPr>
      </w:pPr>
      <w:r w:rsidRPr="00681E8B">
        <w:lastRenderedPageBreak/>
        <w:t>4.</w:t>
      </w:r>
      <w:r w:rsidRPr="00681E8B">
        <w:rPr>
          <w:sz w:val="14"/>
          <w:szCs w:val="14"/>
        </w:rPr>
        <w:t xml:space="preserve">   </w:t>
      </w:r>
      <w:r w:rsidRPr="00681E8B">
        <w:rPr>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305E4A" w:rsidRPr="00681E8B" w:rsidRDefault="00305E4A" w:rsidP="00305E4A">
      <w:pPr>
        <w:pStyle w:val="19"/>
        <w:spacing w:line="276" w:lineRule="auto"/>
        <w:ind w:firstLine="700"/>
        <w:rPr>
          <w:sz w:val="27"/>
          <w:szCs w:val="27"/>
        </w:rPr>
      </w:pPr>
      <w:r w:rsidRPr="00681E8B">
        <w:t>5.</w:t>
      </w:r>
      <w:r w:rsidRPr="00681E8B">
        <w:rPr>
          <w:sz w:val="14"/>
          <w:szCs w:val="14"/>
        </w:rPr>
        <w:t xml:space="preserve"> </w:t>
      </w:r>
      <w:r w:rsidRPr="00681E8B">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305E4A" w:rsidRPr="00681E8B" w:rsidRDefault="00305E4A" w:rsidP="00305E4A">
      <w:pPr>
        <w:pStyle w:val="19"/>
        <w:spacing w:line="276" w:lineRule="auto"/>
        <w:ind w:firstLine="700"/>
        <w:rPr>
          <w:sz w:val="27"/>
          <w:szCs w:val="27"/>
        </w:rPr>
      </w:pPr>
      <w:r w:rsidRPr="00681E8B">
        <w:t>6.</w:t>
      </w:r>
      <w:r w:rsidRPr="00681E8B">
        <w:rPr>
          <w:sz w:val="14"/>
          <w:szCs w:val="14"/>
        </w:rPr>
        <w:t xml:space="preserve"> </w:t>
      </w:r>
      <w:r w:rsidRPr="00681E8B">
        <w:rPr>
          <w:sz w:val="27"/>
          <w:szCs w:val="27"/>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305E4A" w:rsidRPr="00681E8B" w:rsidRDefault="00305E4A" w:rsidP="00305E4A">
      <w:pPr>
        <w:pStyle w:val="19"/>
        <w:spacing w:line="276" w:lineRule="auto"/>
        <w:ind w:firstLine="700"/>
        <w:rPr>
          <w:sz w:val="27"/>
          <w:szCs w:val="27"/>
        </w:rPr>
      </w:pPr>
      <w:r w:rsidRPr="00681E8B">
        <w:t>7.</w:t>
      </w:r>
      <w:r w:rsidRPr="00681E8B">
        <w:rPr>
          <w:sz w:val="14"/>
          <w:szCs w:val="14"/>
        </w:rPr>
        <w:t xml:space="preserve"> </w:t>
      </w:r>
      <w:r w:rsidRPr="00681E8B">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681E8B">
        <w:rPr>
          <w:sz w:val="27"/>
          <w:szCs w:val="27"/>
        </w:rPr>
        <w:t>пределах</w:t>
      </w:r>
      <w:proofErr w:type="gramEnd"/>
      <w:r w:rsidRPr="00681E8B">
        <w:rPr>
          <w:sz w:val="27"/>
          <w:szCs w:val="27"/>
        </w:rPr>
        <w:t xml:space="preserve"> имеющихся у него полномочий.</w:t>
      </w:r>
    </w:p>
    <w:p w:rsidR="00305E4A" w:rsidRPr="00681E8B" w:rsidRDefault="00305E4A" w:rsidP="00305E4A">
      <w:pPr>
        <w:pStyle w:val="19"/>
        <w:spacing w:line="276" w:lineRule="auto"/>
        <w:ind w:firstLine="700"/>
        <w:rPr>
          <w:sz w:val="27"/>
          <w:szCs w:val="27"/>
        </w:rPr>
      </w:pPr>
      <w:r w:rsidRPr="00681E8B">
        <w:t>8.</w:t>
      </w:r>
      <w:r w:rsidRPr="00681E8B">
        <w:rPr>
          <w:sz w:val="14"/>
          <w:szCs w:val="14"/>
        </w:rPr>
        <w:t xml:space="preserve">  </w:t>
      </w:r>
      <w:r w:rsidRPr="00681E8B">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305E4A" w:rsidRPr="00681E8B" w:rsidRDefault="00305E4A" w:rsidP="00305E4A">
      <w:pPr>
        <w:pStyle w:val="19"/>
        <w:spacing w:line="276" w:lineRule="auto"/>
        <w:ind w:firstLine="700"/>
        <w:rPr>
          <w:sz w:val="27"/>
          <w:szCs w:val="27"/>
        </w:rPr>
      </w:pPr>
      <w:r w:rsidRPr="00681E8B">
        <w:t>9.</w:t>
      </w:r>
      <w:r w:rsidRPr="00681E8B">
        <w:rPr>
          <w:sz w:val="14"/>
          <w:szCs w:val="14"/>
        </w:rPr>
        <w:t xml:space="preserve"> </w:t>
      </w:r>
      <w:r w:rsidRPr="00681E8B">
        <w:rPr>
          <w:sz w:val="27"/>
          <w:szCs w:val="27"/>
        </w:rPr>
        <w:t xml:space="preserve">Стороны обязаны в течение 3 (трех) рабочих дней информировать друг друга о невозможности обмена первичными документами в электронном виде, </w:t>
      </w:r>
      <w:r w:rsidRPr="00681E8B">
        <w:rPr>
          <w:sz w:val="27"/>
          <w:szCs w:val="27"/>
        </w:rPr>
        <w:lastRenderedPageBreak/>
        <w:t>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305E4A" w:rsidRPr="002809EF" w:rsidRDefault="00305E4A" w:rsidP="00305E4A">
      <w:pPr>
        <w:pStyle w:val="19"/>
        <w:spacing w:line="276" w:lineRule="auto"/>
        <w:ind w:firstLine="700"/>
        <w:rPr>
          <w:sz w:val="27"/>
          <w:szCs w:val="27"/>
        </w:rPr>
      </w:pPr>
      <w:r w:rsidRPr="00681E8B">
        <w:t>10.</w:t>
      </w:r>
      <w:r w:rsidRPr="00681E8B">
        <w:rPr>
          <w:sz w:val="14"/>
          <w:szCs w:val="14"/>
        </w:rPr>
        <w:t xml:space="preserve">    </w:t>
      </w:r>
      <w:r w:rsidRPr="00681E8B">
        <w:rPr>
          <w:sz w:val="27"/>
          <w:szCs w:val="27"/>
        </w:rPr>
        <w:t>В отношениях, не урегулированных настоящим Приложением, Стороны руководствуются законодательством Российской Федерации.</w:t>
      </w:r>
    </w:p>
    <w:p w:rsidR="00305E4A" w:rsidRPr="00B51E30" w:rsidRDefault="00305E4A" w:rsidP="00305E4A">
      <w:pPr>
        <w:rPr>
          <w:sz w:val="28"/>
          <w:szCs w:val="28"/>
          <w:lang w:eastAsia="ru-RU"/>
        </w:rPr>
      </w:pPr>
    </w:p>
    <w:p w:rsidR="00305E4A" w:rsidRDefault="00305E4A" w:rsidP="00305E4A"/>
    <w:p w:rsidR="0073729F" w:rsidRDefault="00881590">
      <w:pPr>
        <w:pStyle w:val="19"/>
        <w:ind w:firstLine="0"/>
        <w:jc w:val="right"/>
        <w:outlineLvl w:val="0"/>
        <w:rPr>
          <w:rFonts w:eastAsia="MS Mincho"/>
          <w:b/>
          <w:sz w:val="60"/>
          <w:szCs w:val="60"/>
          <w:highlight w:val="cyan"/>
        </w:rPr>
      </w:pPr>
      <w:r>
        <w:t xml:space="preserve"> </w:t>
      </w:r>
    </w:p>
    <w:sectPr w:rsidR="0073729F"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5A7" w:rsidRDefault="003975A7">
      <w:r>
        <w:separator/>
      </w:r>
    </w:p>
  </w:endnote>
  <w:endnote w:type="continuationSeparator" w:id="0">
    <w:p w:rsidR="003975A7" w:rsidRDefault="003975A7">
      <w:r>
        <w:continuationSeparator/>
      </w:r>
    </w:p>
  </w:endnote>
  <w:endnote w:type="continuationNotice" w:id="1">
    <w:p w:rsidR="003975A7" w:rsidRDefault="003975A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5B7" w:rsidRDefault="00160288" w:rsidP="00BF6892">
    <w:pPr>
      <w:pStyle w:val="afd"/>
      <w:framePr w:wrap="around" w:vAnchor="text" w:hAnchor="margin" w:xAlign="right" w:y="1"/>
      <w:rPr>
        <w:rStyle w:val="a5"/>
      </w:rPr>
    </w:pPr>
    <w:r>
      <w:rPr>
        <w:rStyle w:val="a5"/>
      </w:rPr>
      <w:fldChar w:fldCharType="begin"/>
    </w:r>
    <w:r w:rsidR="00A145B7">
      <w:rPr>
        <w:rStyle w:val="a5"/>
      </w:rPr>
      <w:instrText xml:space="preserve">PAGE  </w:instrText>
    </w:r>
    <w:r>
      <w:rPr>
        <w:rStyle w:val="a5"/>
      </w:rPr>
      <w:fldChar w:fldCharType="separate"/>
    </w:r>
    <w:r w:rsidR="00A145B7">
      <w:rPr>
        <w:rStyle w:val="a5"/>
        <w:noProof/>
      </w:rPr>
      <w:t>28</w:t>
    </w:r>
    <w:r>
      <w:rPr>
        <w:rStyle w:val="a5"/>
      </w:rPr>
      <w:fldChar w:fldCharType="end"/>
    </w:r>
  </w:p>
  <w:p w:rsidR="00A145B7" w:rsidRDefault="00A145B7"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5B7" w:rsidRDefault="00160288" w:rsidP="00BF6892">
    <w:pPr>
      <w:pStyle w:val="afd"/>
      <w:framePr w:wrap="around" w:vAnchor="text" w:hAnchor="margin" w:xAlign="right" w:y="1"/>
      <w:rPr>
        <w:rStyle w:val="a5"/>
      </w:rPr>
    </w:pPr>
    <w:r>
      <w:rPr>
        <w:rStyle w:val="a5"/>
      </w:rPr>
      <w:fldChar w:fldCharType="begin"/>
    </w:r>
    <w:r w:rsidR="00A145B7">
      <w:rPr>
        <w:rStyle w:val="a5"/>
      </w:rPr>
      <w:instrText xml:space="preserve">PAGE  </w:instrText>
    </w:r>
    <w:r>
      <w:rPr>
        <w:rStyle w:val="a5"/>
      </w:rPr>
      <w:fldChar w:fldCharType="separate"/>
    </w:r>
    <w:r w:rsidR="00A145B7">
      <w:rPr>
        <w:rStyle w:val="a5"/>
        <w:noProof/>
      </w:rPr>
      <w:t>28</w:t>
    </w:r>
    <w:r>
      <w:rPr>
        <w:rStyle w:val="a5"/>
      </w:rPr>
      <w:fldChar w:fldCharType="end"/>
    </w:r>
  </w:p>
  <w:p w:rsidR="00A145B7" w:rsidRDefault="00A145B7"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5B7" w:rsidRDefault="00A145B7">
    <w:pPr>
      <w:pStyle w:val="afd"/>
      <w:jc w:val="center"/>
    </w:pPr>
  </w:p>
  <w:p w:rsidR="00A145B7" w:rsidRDefault="00A145B7"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5B7" w:rsidRDefault="00A145B7">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5A7" w:rsidRDefault="003975A7">
      <w:r>
        <w:separator/>
      </w:r>
    </w:p>
  </w:footnote>
  <w:footnote w:type="continuationSeparator" w:id="0">
    <w:p w:rsidR="003975A7" w:rsidRDefault="003975A7">
      <w:r>
        <w:continuationSeparator/>
      </w:r>
    </w:p>
  </w:footnote>
  <w:footnote w:type="continuationNotice" w:id="1">
    <w:p w:rsidR="003975A7" w:rsidRDefault="003975A7"/>
  </w:footnote>
  <w:footnote w:id="2">
    <w:p w:rsidR="00A145B7" w:rsidRDefault="00A145B7"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3">
    <w:p w:rsidR="00305E4A" w:rsidRPr="00D12FE8" w:rsidRDefault="00305E4A" w:rsidP="00305E4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4">
    <w:p w:rsidR="00305E4A" w:rsidRPr="00D12FE8" w:rsidRDefault="00305E4A" w:rsidP="00305E4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5">
    <w:p w:rsidR="00305E4A" w:rsidRDefault="00305E4A" w:rsidP="00305E4A">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5B7" w:rsidRDefault="00160288">
    <w:pPr>
      <w:pStyle w:val="afb"/>
      <w:jc w:val="center"/>
    </w:pPr>
    <w:r>
      <w:fldChar w:fldCharType="begin"/>
    </w:r>
    <w:r w:rsidR="003D4AB9">
      <w:instrText xml:space="preserve"> PAGE   \* MERGEFORMAT </w:instrText>
    </w:r>
    <w:r>
      <w:fldChar w:fldCharType="separate"/>
    </w:r>
    <w:r w:rsidR="004C25E9">
      <w:rPr>
        <w:noProof/>
      </w:rPr>
      <w:t>31</w:t>
    </w:r>
    <w:r>
      <w:rPr>
        <w:noProof/>
      </w:rPr>
      <w:fldChar w:fldCharType="end"/>
    </w:r>
  </w:p>
  <w:p w:rsidR="00A145B7" w:rsidRDefault="00A145B7">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5B7" w:rsidRDefault="00A145B7">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5B7" w:rsidRDefault="00160288" w:rsidP="00510148">
    <w:pPr>
      <w:pStyle w:val="afb"/>
      <w:jc w:val="center"/>
    </w:pPr>
    <w:r>
      <w:fldChar w:fldCharType="begin"/>
    </w:r>
    <w:r w:rsidR="003D4AB9">
      <w:instrText xml:space="preserve"> PAGE   \* MERGEFORMAT </w:instrText>
    </w:r>
    <w:r>
      <w:fldChar w:fldCharType="separate"/>
    </w:r>
    <w:r w:rsidR="004C25E9">
      <w:rPr>
        <w:noProof/>
      </w:rPr>
      <w:t>59</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5B7" w:rsidRDefault="00A145B7">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1731DC6"/>
    <w:multiLevelType w:val="multilevel"/>
    <w:tmpl w:val="BE1244EA"/>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301"/>
        </w:tabs>
        <w:ind w:left="1301" w:hanging="45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24">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301"/>
        </w:tabs>
        <w:ind w:left="1301"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nsid w:val="6D7D22F7"/>
    <w:multiLevelType w:val="hybridMultilevel"/>
    <w:tmpl w:val="15FCCE1C"/>
    <w:lvl w:ilvl="0" w:tplc="47028EC0">
      <w:start w:val="1"/>
      <w:numFmt w:val="lowerLetter"/>
      <w:lvlText w:val="%1."/>
      <w:lvlJc w:val="left"/>
      <w:pPr>
        <w:ind w:left="1294" w:hanging="360"/>
      </w:p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BE975C5"/>
    <w:multiLevelType w:val="hybridMultilevel"/>
    <w:tmpl w:val="15FCCE1C"/>
    <w:lvl w:ilvl="0" w:tplc="95764856">
      <w:start w:val="1"/>
      <w:numFmt w:val="lowerLetter"/>
      <w:lvlText w:val="%1."/>
      <w:lvlJc w:val="left"/>
      <w:pPr>
        <w:ind w:left="1294" w:hanging="360"/>
      </w:p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6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DB96769"/>
    <w:multiLevelType w:val="multilevel"/>
    <w:tmpl w:val="E0FA7B5C"/>
    <w:lvl w:ilvl="0">
      <w:start w:val="14"/>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2"/>
  </w:num>
  <w:num w:numId="11">
    <w:abstractNumId w:val="52"/>
  </w:num>
  <w:num w:numId="12">
    <w:abstractNumId w:val="44"/>
  </w:num>
  <w:num w:numId="13">
    <w:abstractNumId w:val="54"/>
  </w:num>
  <w:num w:numId="14">
    <w:abstractNumId w:val="60"/>
  </w:num>
  <w:num w:numId="15">
    <w:abstractNumId w:val="41"/>
  </w:num>
  <w:num w:numId="16">
    <w:abstractNumId w:val="43"/>
  </w:num>
  <w:num w:numId="17">
    <w:abstractNumId w:val="39"/>
  </w:num>
  <w:num w:numId="18">
    <w:abstractNumId w:val="35"/>
  </w:num>
  <w:num w:numId="19">
    <w:abstractNumId w:val="37"/>
  </w:num>
  <w:num w:numId="20">
    <w:abstractNumId w:val="51"/>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9"/>
  </w:num>
  <w:num w:numId="29">
    <w:abstractNumId w:val="26"/>
  </w:num>
  <w:num w:numId="30">
    <w:abstractNumId w:val="33"/>
  </w:num>
  <w:num w:numId="31">
    <w:abstractNumId w:val="53"/>
  </w:num>
  <w:num w:numId="32">
    <w:abstractNumId w:val="36"/>
  </w:num>
  <w:num w:numId="33">
    <w:abstractNumId w:val="49"/>
  </w:num>
  <w:num w:numId="34">
    <w:abstractNumId w:val="40"/>
  </w:num>
  <w:num w:numId="35">
    <w:abstractNumId w:val="48"/>
  </w:num>
  <w:num w:numId="36">
    <w:abstractNumId w:val="50"/>
  </w:num>
  <w:num w:numId="37">
    <w:abstractNumId w:val="25"/>
  </w:num>
  <w:num w:numId="38">
    <w:abstractNumId w:val="32"/>
  </w:num>
  <w:num w:numId="39">
    <w:abstractNumId w:val="46"/>
  </w:num>
  <w:num w:numId="40">
    <w:abstractNumId w:val="45"/>
  </w:num>
  <w:num w:numId="41">
    <w:abstractNumId w:val="38"/>
  </w:num>
  <w:num w:numId="42">
    <w:abstractNumId w:val="38"/>
    <w:lvlOverride w:ilvl="0">
      <w:startOverride w:val="1"/>
    </w:lvlOverride>
  </w:num>
  <w:num w:numId="43">
    <w:abstractNumId w:val="27"/>
  </w:num>
  <w:num w:numId="44">
    <w:abstractNumId w:val="28"/>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7"/>
  </w:num>
  <w:num w:numId="51">
    <w:abstractNumId w:val="30"/>
  </w:num>
  <w:num w:numId="52">
    <w:abstractNumId w:val="34"/>
  </w:num>
  <w:num w:numId="53">
    <w:abstractNumId w:val="56"/>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3"/>
  </w:num>
  <w:num w:numId="56">
    <w:abstractNumId w:val="61"/>
  </w:num>
  <w:num w:numId="57">
    <w:abstractNumId w:val="5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786"/>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0288"/>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86E20"/>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581D"/>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AC"/>
    <w:rsid w:val="001F57BC"/>
    <w:rsid w:val="001F703A"/>
    <w:rsid w:val="00201143"/>
    <w:rsid w:val="0020129E"/>
    <w:rsid w:val="00201758"/>
    <w:rsid w:val="00202452"/>
    <w:rsid w:val="00202CD3"/>
    <w:rsid w:val="0020341D"/>
    <w:rsid w:val="00206A77"/>
    <w:rsid w:val="002079C3"/>
    <w:rsid w:val="002079EB"/>
    <w:rsid w:val="00210A37"/>
    <w:rsid w:val="00211C0D"/>
    <w:rsid w:val="00212A58"/>
    <w:rsid w:val="00212BB1"/>
    <w:rsid w:val="00214105"/>
    <w:rsid w:val="00214302"/>
    <w:rsid w:val="002150CB"/>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5E4A"/>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46D2"/>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0E1"/>
    <w:rsid w:val="00395664"/>
    <w:rsid w:val="0039674B"/>
    <w:rsid w:val="00396B5A"/>
    <w:rsid w:val="003975A7"/>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4AB9"/>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25E9"/>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317D"/>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0901"/>
    <w:rsid w:val="00713EC8"/>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29F"/>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577E4"/>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1590"/>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3C3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5B7"/>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0DEC"/>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34D1"/>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301F"/>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02B"/>
    <w:rsid w:val="00EE7139"/>
    <w:rsid w:val="00EF18CF"/>
    <w:rsid w:val="00EF2E59"/>
    <w:rsid w:val="00EF475A"/>
    <w:rsid w:val="00EF571B"/>
    <w:rsid w:val="00EF779C"/>
    <w:rsid w:val="00EF7D58"/>
    <w:rsid w:val="00F030A6"/>
    <w:rsid w:val="00F03108"/>
    <w:rsid w:val="00F038A2"/>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0E6"/>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uiPriority w:val="99"/>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uiPriority w:val="99"/>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semiHidden/>
    <w:unhideWhenUsed/>
    <w:rsid w:val="009C211A"/>
    <w:rPr>
      <w:sz w:val="20"/>
      <w:szCs w:val="20"/>
    </w:rPr>
  </w:style>
  <w:style w:type="character" w:customStyle="1" w:styleId="1f7">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paragraph" w:customStyle="1" w:styleId="27">
    <w:name w:val="Без интервала2"/>
    <w:rsid w:val="001F57AC"/>
    <w:pPr>
      <w:suppressAutoHyphens/>
      <w:spacing w:line="100" w:lineRule="atLeast"/>
    </w:pPr>
    <w:rPr>
      <w:rFonts w:eastAsia="SimSun" w:cs="Mangal"/>
      <w:kern w:val="1"/>
      <w:sz w:val="24"/>
      <w:szCs w:val="24"/>
      <w:lang w:eastAsia="hi-IN" w:bidi="hi-IN"/>
    </w:rPr>
  </w:style>
  <w:style w:type="character" w:customStyle="1" w:styleId="1c">
    <w:name w:val="Основной текст с отступом Знак1"/>
    <w:basedOn w:val="a0"/>
    <w:link w:val="afc"/>
    <w:rsid w:val="001F57AC"/>
    <w:rPr>
      <w:sz w:val="28"/>
      <w:lang w:eastAsia="ar-SA"/>
    </w:rPr>
  </w:style>
  <w:style w:type="paragraph" w:customStyle="1" w:styleId="ConsNonformat">
    <w:name w:val="ConsNonformat"/>
    <w:link w:val="ConsNonformat0"/>
    <w:rsid w:val="001F57AC"/>
    <w:pPr>
      <w:widowControl w:val="0"/>
      <w:autoSpaceDE w:val="0"/>
      <w:autoSpaceDN w:val="0"/>
      <w:adjustRightInd w:val="0"/>
    </w:pPr>
    <w:rPr>
      <w:rFonts w:ascii="Courier New" w:hAnsi="Courier New" w:cs="Courier New"/>
    </w:rPr>
  </w:style>
  <w:style w:type="character" w:customStyle="1" w:styleId="ConsNonformat0">
    <w:name w:val="ConsNonformat Знак"/>
    <w:link w:val="ConsNonformat"/>
    <w:locked/>
    <w:rsid w:val="001F57AC"/>
    <w:rPr>
      <w:rFonts w:ascii="Courier New" w:hAnsi="Courier New" w:cs="Courier New"/>
    </w:rPr>
  </w:style>
  <w:style w:type="table" w:customStyle="1" w:styleId="28">
    <w:name w:val="Сетка таблицы2"/>
    <w:basedOn w:val="a1"/>
    <w:uiPriority w:val="59"/>
    <w:rsid w:val="001F57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uiPriority w:val="99"/>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uiPriority w:val="99"/>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semiHidden/>
    <w:unhideWhenUsed/>
    <w:rsid w:val="009C211A"/>
    <w:rPr>
      <w:sz w:val="20"/>
      <w:szCs w:val="20"/>
    </w:rPr>
  </w:style>
  <w:style w:type="character" w:customStyle="1" w:styleId="1f7">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paragraph" w:customStyle="1" w:styleId="27">
    <w:name w:val="Без интервала2"/>
    <w:pPr>
      <w:suppressAutoHyphens/>
      <w:spacing w:line="100" w:lineRule="atLeast"/>
    </w:pPr>
    <w:rPr>
      <w:rFonts w:eastAsia="SimSun" w:cs="Mangal"/>
      <w:kern w:val="1"/>
      <w:sz w:val="24"/>
      <w:szCs w:val="24"/>
      <w:lang w:eastAsia="hi-IN" w:bidi="hi-IN"/>
    </w:rPr>
  </w:style>
  <w:style w:type="character" w:customStyle="1" w:styleId="1c">
    <w:name w:val="Основной текст с отступом Знак1"/>
    <w:basedOn w:val="a0"/>
    <w:link w:val="afc"/>
    <w:rPr>
      <w:sz w:val="28"/>
      <w:lang w:eastAsia="ar-SA"/>
    </w:rPr>
  </w:style>
  <w:style w:type="paragraph" w:customStyle="1" w:styleId="ConsNonformat">
    <w:name w:val="ConsNonformat"/>
    <w:link w:val="ConsNonformat0"/>
    <w:pPr>
      <w:widowControl w:val="0"/>
      <w:autoSpaceDE w:val="0"/>
      <w:autoSpaceDN w:val="0"/>
      <w:adjustRightInd w:val="0"/>
    </w:pPr>
    <w:rPr>
      <w:rFonts w:ascii="Courier New" w:hAnsi="Courier New" w:cs="Courier New"/>
    </w:rPr>
  </w:style>
  <w:style w:type="character" w:customStyle="1" w:styleId="ConsNonformat0">
    <w:name w:val="ConsNonformat Знак"/>
    <w:link w:val="ConsNonformat"/>
    <w:locked/>
    <w:rPr>
      <w:rFonts w:ascii="Courier New" w:hAnsi="Courier New" w:cs="Courier New"/>
    </w:rPr>
  </w:style>
  <w:style w:type="table" w:customStyle="1" w:styleId="28">
    <w:name w:val="Сетка таблицы2"/>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F1B9CDF-52FE-458C-B0D9-63329F92DCA2}">
  <ds:schemaRefs>
    <ds:schemaRef ds:uri="http://schemas.openxmlformats.org/officeDocument/2006/bibliography"/>
  </ds:schemaRefs>
</ds:datastoreItem>
</file>

<file path=customXml/itemProps4.xml><?xml version="1.0" encoding="utf-8"?>
<ds:datastoreItem xmlns:ds="http://schemas.openxmlformats.org/officeDocument/2006/customXml" ds:itemID="{BF2D04C1-8603-4D9B-9501-45E9EFC22514}">
  <ds:schemaRefs>
    <ds:schemaRef ds:uri="http://schemas.openxmlformats.org/officeDocument/2006/bibliography"/>
  </ds:schemaRefs>
</ds:datastoreItem>
</file>

<file path=customXml/itemProps5.xml><?xml version="1.0" encoding="utf-8"?>
<ds:datastoreItem xmlns:ds="http://schemas.openxmlformats.org/officeDocument/2006/customXml" ds:itemID="{A2B6D6B8-EDA7-4DA1-A5D1-7BBF3082C242}">
  <ds:schemaRefs>
    <ds:schemaRef ds:uri="http://schemas.openxmlformats.org/officeDocument/2006/bibliography"/>
  </ds:schemaRefs>
</ds:datastoreItem>
</file>

<file path=customXml/itemProps6.xml><?xml version="1.0" encoding="utf-8"?>
<ds:datastoreItem xmlns:ds="http://schemas.openxmlformats.org/officeDocument/2006/customXml" ds:itemID="{5AF12643-2999-40A1-9033-4889362E8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4626</TotalTime>
  <Pages>59</Pages>
  <Words>19723</Words>
  <Characters>112427</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131887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Талинин Сергей Александрович</cp:lastModifiedBy>
  <cp:revision>46</cp:revision>
  <cp:lastPrinted>2014-09-23T06:50:00Z</cp:lastPrinted>
  <dcterms:created xsi:type="dcterms:W3CDTF">2020-05-18T10:03:00Z</dcterms:created>
  <dcterms:modified xsi:type="dcterms:W3CDTF">2021-01-26T09:59:00Z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