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058A6" w:rsidRDefault="00A71FC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СКЖД</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058A6" w:rsidRDefault="00A71FC9">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E058A6" w:rsidRDefault="00A71FC9">
      <w:pPr>
        <w:tabs>
          <w:tab w:val="left" w:pos="4962"/>
        </w:tabs>
        <w:ind w:left="4820"/>
        <w:rPr>
          <w:b/>
          <w:bCs/>
          <w:sz w:val="28"/>
        </w:rPr>
      </w:pPr>
      <w:r>
        <w:rPr>
          <w:b/>
          <w:bCs/>
          <w:sz w:val="28"/>
        </w:rPr>
        <w:t>«</w:t>
      </w:r>
      <w:r w:rsidR="00963324">
        <w:rPr>
          <w:b/>
          <w:bCs/>
          <w:sz w:val="28"/>
        </w:rPr>
        <w:t>02</w:t>
      </w:r>
      <w:r>
        <w:rPr>
          <w:b/>
          <w:bCs/>
          <w:sz w:val="28"/>
        </w:rPr>
        <w:t xml:space="preserve">» </w:t>
      </w:r>
      <w:r w:rsidR="00963324">
        <w:rPr>
          <w:b/>
          <w:bCs/>
          <w:sz w:val="28"/>
        </w:rPr>
        <w:t xml:space="preserve">ноября </w:t>
      </w:r>
      <w:r>
        <w:rPr>
          <w:b/>
          <w:bCs/>
          <w:sz w:val="28"/>
        </w:rPr>
        <w:t>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058A6" w:rsidRDefault="00A71FC9">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923B04">
        <w:t>НКПСКЖД</w:t>
      </w:r>
      <w:r>
        <w:t>-21-</w:t>
      </w:r>
      <w:r w:rsidR="00923B04" w:rsidRPr="00963324">
        <w:t>00</w:t>
      </w:r>
      <w:r w:rsidR="00963324" w:rsidRPr="00963324">
        <w:t>12</w:t>
      </w:r>
      <w:r>
        <w:t xml:space="preserve"> по предмету закупки </w:t>
      </w:r>
      <w:r>
        <w:rPr>
          <w:b/>
        </w:rPr>
        <w:t>«оказание услуг по международной  перевозке автомобильным транспортом порожних и груженых</w:t>
      </w:r>
      <w:proofErr w:type="gramEnd"/>
      <w:r>
        <w:rPr>
          <w:b/>
        </w:rPr>
        <w:t xml:space="preserve"> контейнеров с контейнерного терминала Владикавказ филиала ПАО «</w:t>
      </w:r>
      <w:proofErr w:type="spellStart"/>
      <w:r>
        <w:rPr>
          <w:b/>
        </w:rPr>
        <w:t>ТрансКонтейнер</w:t>
      </w:r>
      <w:proofErr w:type="spellEnd"/>
      <w:r>
        <w:rPr>
          <w:b/>
        </w:rPr>
        <w:t xml:space="preserve">» на </w:t>
      </w:r>
      <w:proofErr w:type="spellStart"/>
      <w:r>
        <w:rPr>
          <w:b/>
        </w:rPr>
        <w:t>СКжд</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032D0">
      <w:pPr>
        <w:pStyle w:val="afa"/>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C032D0">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C032D0">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C032D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C032D0">
      <w:pPr>
        <w:pStyle w:val="afa"/>
        <w:numPr>
          <w:ilvl w:val="0"/>
          <w:numId w:val="2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C032D0">
      <w:pPr>
        <w:pStyle w:val="afa"/>
        <w:numPr>
          <w:ilvl w:val="0"/>
          <w:numId w:val="25"/>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C032D0">
      <w:pPr>
        <w:pStyle w:val="afa"/>
        <w:numPr>
          <w:ilvl w:val="0"/>
          <w:numId w:val="2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C032D0">
      <w:pPr>
        <w:pStyle w:val="afa"/>
        <w:numPr>
          <w:ilvl w:val="0"/>
          <w:numId w:val="2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C032D0">
      <w:pPr>
        <w:pStyle w:val="afa"/>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a"/>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C032D0">
      <w:pPr>
        <w:pStyle w:val="afa"/>
        <w:numPr>
          <w:ilvl w:val="0"/>
          <w:numId w:val="2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C032D0">
      <w:pPr>
        <w:pStyle w:val="afa"/>
        <w:numPr>
          <w:ilvl w:val="0"/>
          <w:numId w:val="2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C032D0">
      <w:pPr>
        <w:pStyle w:val="afa"/>
        <w:numPr>
          <w:ilvl w:val="0"/>
          <w:numId w:val="25"/>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032D0">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C032D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C032D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032D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032D0">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C032D0">
      <w:pPr>
        <w:pStyle w:val="19"/>
        <w:numPr>
          <w:ilvl w:val="1"/>
          <w:numId w:val="19"/>
        </w:numPr>
        <w:ind w:left="0" w:firstLine="709"/>
        <w:outlineLvl w:val="1"/>
        <w:rPr>
          <w:b/>
          <w:szCs w:val="28"/>
        </w:rPr>
      </w:pPr>
      <w:r>
        <w:rPr>
          <w:b/>
          <w:szCs w:val="28"/>
        </w:rPr>
        <w:t>Заявка</w:t>
      </w:r>
    </w:p>
    <w:p w:rsidR="00627DB4" w:rsidRPr="007E5BBC" w:rsidRDefault="00627DB4" w:rsidP="00C032D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C032D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C032D0">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032D0">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C032D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032D0">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C032D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032D0">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C032D0">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032D0">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032D0">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032D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C032D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032D0">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C032D0">
      <w:pPr>
        <w:pStyle w:val="19"/>
        <w:numPr>
          <w:ilvl w:val="1"/>
          <w:numId w:val="19"/>
        </w:numPr>
        <w:ind w:left="0" w:firstLine="709"/>
        <w:outlineLvl w:val="1"/>
        <w:rPr>
          <w:b/>
          <w:szCs w:val="28"/>
        </w:rPr>
      </w:pPr>
      <w:r>
        <w:rPr>
          <w:b/>
        </w:rPr>
        <w:t>Порядок оформления Заявки</w:t>
      </w:r>
    </w:p>
    <w:p w:rsidR="00A77471" w:rsidRPr="00C8296E" w:rsidRDefault="00A77471" w:rsidP="00C032D0">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058A6" w:rsidRDefault="00A71FC9" w:rsidP="00C032D0">
      <w:pPr>
        <w:pStyle w:val="afa"/>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4C38F5" w:rsidRPr="007E6DE4" w:rsidRDefault="004C38F5" w:rsidP="00A77471">
                            <w:pPr>
                              <w:jc w:val="center"/>
                              <w:rPr>
                                <w:b/>
                                <w:sz w:val="28"/>
                                <w:szCs w:val="28"/>
                              </w:rPr>
                            </w:pPr>
                            <w:r w:rsidRPr="007E6DE4">
                              <w:rPr>
                                <w:b/>
                                <w:sz w:val="28"/>
                                <w:szCs w:val="28"/>
                              </w:rPr>
                              <w:t>_____________________________________________</w:t>
                            </w:r>
                            <w:r>
                              <w:rPr>
                                <w:b/>
                                <w:sz w:val="28"/>
                                <w:szCs w:val="28"/>
                              </w:rPr>
                              <w:t>,</w:t>
                            </w:r>
                          </w:p>
                          <w:p w:rsidR="004C38F5" w:rsidRDefault="004C38F5" w:rsidP="00A77471">
                            <w:pPr>
                              <w:jc w:val="center"/>
                              <w:rPr>
                                <w:sz w:val="28"/>
                                <w:szCs w:val="28"/>
                              </w:rPr>
                            </w:pPr>
                            <w:r w:rsidRPr="007E6DE4">
                              <w:rPr>
                                <w:i/>
                                <w:sz w:val="20"/>
                                <w:szCs w:val="20"/>
                              </w:rPr>
                              <w:t>наименование претендента</w:t>
                            </w:r>
                          </w:p>
                          <w:p w:rsidR="004C38F5" w:rsidRPr="007E6DE4" w:rsidRDefault="004C38F5" w:rsidP="00A77471">
                            <w:pPr>
                              <w:jc w:val="center"/>
                              <w:rPr>
                                <w:b/>
                                <w:sz w:val="28"/>
                                <w:szCs w:val="28"/>
                              </w:rPr>
                            </w:pPr>
                            <w:r w:rsidRPr="007E6DE4">
                              <w:rPr>
                                <w:b/>
                                <w:sz w:val="28"/>
                                <w:szCs w:val="28"/>
                              </w:rPr>
                              <w:t>________________________________________</w:t>
                            </w:r>
                          </w:p>
                          <w:p w:rsidR="004C38F5" w:rsidRPr="007E6DE4" w:rsidRDefault="004C38F5" w:rsidP="00A77471">
                            <w:pPr>
                              <w:jc w:val="center"/>
                              <w:rPr>
                                <w:i/>
                                <w:sz w:val="20"/>
                                <w:szCs w:val="20"/>
                              </w:rPr>
                            </w:pPr>
                            <w:r w:rsidRPr="007E6DE4">
                              <w:rPr>
                                <w:i/>
                                <w:sz w:val="20"/>
                                <w:szCs w:val="20"/>
                              </w:rPr>
                              <w:t>государство регистрации претендента</w:t>
                            </w:r>
                          </w:p>
                          <w:p w:rsidR="004C38F5" w:rsidRPr="007E6DE4" w:rsidRDefault="004C38F5" w:rsidP="00A77471">
                            <w:pPr>
                              <w:jc w:val="center"/>
                              <w:rPr>
                                <w:b/>
                                <w:sz w:val="28"/>
                                <w:szCs w:val="28"/>
                              </w:rPr>
                            </w:pPr>
                            <w:r w:rsidRPr="007E6DE4">
                              <w:rPr>
                                <w:b/>
                                <w:sz w:val="28"/>
                                <w:szCs w:val="28"/>
                              </w:rPr>
                              <w:t>_____________________________</w:t>
                            </w:r>
                            <w:r>
                              <w:rPr>
                                <w:b/>
                                <w:sz w:val="28"/>
                                <w:szCs w:val="28"/>
                              </w:rPr>
                              <w:t>__________________</w:t>
                            </w:r>
                          </w:p>
                          <w:p w:rsidR="004C38F5" w:rsidRPr="007E6DE4" w:rsidRDefault="004C38F5" w:rsidP="00A77471">
                            <w:pPr>
                              <w:jc w:val="center"/>
                              <w:rPr>
                                <w:i/>
                                <w:sz w:val="20"/>
                                <w:szCs w:val="20"/>
                              </w:rPr>
                            </w:pPr>
                            <w:r w:rsidRPr="007E6DE4">
                              <w:rPr>
                                <w:i/>
                                <w:sz w:val="20"/>
                                <w:szCs w:val="20"/>
                              </w:rPr>
                              <w:t>ИНН претендента (для претендентов-резидентов Российской Федерации)</w:t>
                            </w:r>
                          </w:p>
                          <w:p w:rsidR="004C38F5" w:rsidRDefault="004C38F5" w:rsidP="00A77471">
                            <w:pPr>
                              <w:jc w:val="both"/>
                            </w:pPr>
                          </w:p>
                          <w:p w:rsidR="004C38F5" w:rsidRDefault="004C38F5">
                            <w:pPr>
                              <w:jc w:val="center"/>
                              <w:rPr>
                                <w:b/>
                              </w:rPr>
                            </w:pPr>
                            <w:r>
                              <w:rPr>
                                <w:b/>
                              </w:rPr>
                              <w:t xml:space="preserve">ЗАЯВКА НА УЧАСТИЕ В ПРОЦЕДУРЕ РАЗМЕЩЕНИЯ ОФЕРТЫ </w:t>
                            </w:r>
                          </w:p>
                          <w:p w:rsidR="004C38F5" w:rsidRDefault="004C38F5" w:rsidP="00A71FC9">
                            <w:pPr>
                              <w:jc w:val="center"/>
                              <w:rPr>
                                <w:b/>
                              </w:rPr>
                            </w:pPr>
                            <w:r>
                              <w:rPr>
                                <w:b/>
                              </w:rPr>
                              <w:t>№ РО-</w:t>
                            </w:r>
                            <w:r w:rsidRPr="00F36510">
                              <w:rPr>
                                <w:b/>
                              </w:rPr>
                              <w:t>НКПСКЖД-21-0012</w:t>
                            </w:r>
                          </w:p>
                          <w:p w:rsidR="004C38F5" w:rsidRPr="003C6269" w:rsidRDefault="004C38F5" w:rsidP="00A77471">
                            <w:pPr>
                              <w:jc w:val="center"/>
                              <w:rPr>
                                <w:b/>
                              </w:rPr>
                            </w:pPr>
                            <w:r>
                              <w:rPr>
                                <w:b/>
                              </w:rPr>
                              <w:t>(лот № _________)</w:t>
                            </w:r>
                          </w:p>
                          <w:p w:rsidR="004C38F5" w:rsidRPr="00DD110F" w:rsidRDefault="004C38F5" w:rsidP="00A77471">
                            <w:pPr>
                              <w:jc w:val="center"/>
                              <w:rPr>
                                <w:i/>
                                <w:sz w:val="20"/>
                                <w:szCs w:val="20"/>
                              </w:rPr>
                            </w:pPr>
                            <w:r w:rsidRPr="00DD110F">
                              <w:rPr>
                                <w:i/>
                                <w:sz w:val="20"/>
                                <w:szCs w:val="20"/>
                              </w:rPr>
                              <w:t>(указывается номер лота)</w:t>
                            </w:r>
                          </w:p>
                          <w:p w:rsidR="004C38F5" w:rsidRPr="00923E2D" w:rsidRDefault="004C38F5" w:rsidP="00A77471">
                            <w:pPr>
                              <w:jc w:val="center"/>
                              <w:rPr>
                                <w:b/>
                              </w:rPr>
                            </w:pPr>
                          </w:p>
                          <w:p w:rsidR="004C38F5" w:rsidRPr="00923E2D" w:rsidRDefault="004C38F5"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4C38F5" w:rsidRPr="007E6DE4" w:rsidRDefault="004C38F5" w:rsidP="00A77471">
                      <w:pPr>
                        <w:jc w:val="center"/>
                        <w:rPr>
                          <w:b/>
                          <w:sz w:val="28"/>
                          <w:szCs w:val="28"/>
                        </w:rPr>
                      </w:pPr>
                      <w:r w:rsidRPr="007E6DE4">
                        <w:rPr>
                          <w:b/>
                          <w:sz w:val="28"/>
                          <w:szCs w:val="28"/>
                        </w:rPr>
                        <w:t>_____________________________________________</w:t>
                      </w:r>
                      <w:r>
                        <w:rPr>
                          <w:b/>
                          <w:sz w:val="28"/>
                          <w:szCs w:val="28"/>
                        </w:rPr>
                        <w:t>,</w:t>
                      </w:r>
                    </w:p>
                    <w:p w:rsidR="004C38F5" w:rsidRDefault="004C38F5" w:rsidP="00A77471">
                      <w:pPr>
                        <w:jc w:val="center"/>
                        <w:rPr>
                          <w:sz w:val="28"/>
                          <w:szCs w:val="28"/>
                        </w:rPr>
                      </w:pPr>
                      <w:r w:rsidRPr="007E6DE4">
                        <w:rPr>
                          <w:i/>
                          <w:sz w:val="20"/>
                          <w:szCs w:val="20"/>
                        </w:rPr>
                        <w:t>наименование претендента</w:t>
                      </w:r>
                    </w:p>
                    <w:p w:rsidR="004C38F5" w:rsidRPr="007E6DE4" w:rsidRDefault="004C38F5" w:rsidP="00A77471">
                      <w:pPr>
                        <w:jc w:val="center"/>
                        <w:rPr>
                          <w:b/>
                          <w:sz w:val="28"/>
                          <w:szCs w:val="28"/>
                        </w:rPr>
                      </w:pPr>
                      <w:r w:rsidRPr="007E6DE4">
                        <w:rPr>
                          <w:b/>
                          <w:sz w:val="28"/>
                          <w:szCs w:val="28"/>
                        </w:rPr>
                        <w:t>________________________________________</w:t>
                      </w:r>
                    </w:p>
                    <w:p w:rsidR="004C38F5" w:rsidRPr="007E6DE4" w:rsidRDefault="004C38F5" w:rsidP="00A77471">
                      <w:pPr>
                        <w:jc w:val="center"/>
                        <w:rPr>
                          <w:i/>
                          <w:sz w:val="20"/>
                          <w:szCs w:val="20"/>
                        </w:rPr>
                      </w:pPr>
                      <w:r w:rsidRPr="007E6DE4">
                        <w:rPr>
                          <w:i/>
                          <w:sz w:val="20"/>
                          <w:szCs w:val="20"/>
                        </w:rPr>
                        <w:t>государство регистрации претендента</w:t>
                      </w:r>
                    </w:p>
                    <w:p w:rsidR="004C38F5" w:rsidRPr="007E6DE4" w:rsidRDefault="004C38F5" w:rsidP="00A77471">
                      <w:pPr>
                        <w:jc w:val="center"/>
                        <w:rPr>
                          <w:b/>
                          <w:sz w:val="28"/>
                          <w:szCs w:val="28"/>
                        </w:rPr>
                      </w:pPr>
                      <w:r w:rsidRPr="007E6DE4">
                        <w:rPr>
                          <w:b/>
                          <w:sz w:val="28"/>
                          <w:szCs w:val="28"/>
                        </w:rPr>
                        <w:t>_____________________________</w:t>
                      </w:r>
                      <w:r>
                        <w:rPr>
                          <w:b/>
                          <w:sz w:val="28"/>
                          <w:szCs w:val="28"/>
                        </w:rPr>
                        <w:t>__________________</w:t>
                      </w:r>
                    </w:p>
                    <w:p w:rsidR="004C38F5" w:rsidRPr="007E6DE4" w:rsidRDefault="004C38F5" w:rsidP="00A77471">
                      <w:pPr>
                        <w:jc w:val="center"/>
                        <w:rPr>
                          <w:i/>
                          <w:sz w:val="20"/>
                          <w:szCs w:val="20"/>
                        </w:rPr>
                      </w:pPr>
                      <w:r w:rsidRPr="007E6DE4">
                        <w:rPr>
                          <w:i/>
                          <w:sz w:val="20"/>
                          <w:szCs w:val="20"/>
                        </w:rPr>
                        <w:t>ИНН претендента (для претендентов-резидентов Российской Федерации)</w:t>
                      </w:r>
                    </w:p>
                    <w:p w:rsidR="004C38F5" w:rsidRDefault="004C38F5" w:rsidP="00A77471">
                      <w:pPr>
                        <w:jc w:val="both"/>
                      </w:pPr>
                    </w:p>
                    <w:p w:rsidR="004C38F5" w:rsidRDefault="004C38F5">
                      <w:pPr>
                        <w:jc w:val="center"/>
                        <w:rPr>
                          <w:b/>
                        </w:rPr>
                      </w:pPr>
                      <w:r>
                        <w:rPr>
                          <w:b/>
                        </w:rPr>
                        <w:t xml:space="preserve">ЗАЯВКА НА УЧАСТИЕ В ПРОЦЕДУРЕ РАЗМЕЩЕНИЯ ОФЕРТЫ </w:t>
                      </w:r>
                    </w:p>
                    <w:p w:rsidR="004C38F5" w:rsidRDefault="004C38F5" w:rsidP="00A71FC9">
                      <w:pPr>
                        <w:jc w:val="center"/>
                        <w:rPr>
                          <w:b/>
                        </w:rPr>
                      </w:pPr>
                      <w:r>
                        <w:rPr>
                          <w:b/>
                        </w:rPr>
                        <w:t>№ РО-</w:t>
                      </w:r>
                      <w:r w:rsidRPr="00F36510">
                        <w:rPr>
                          <w:b/>
                        </w:rPr>
                        <w:t>НКПСКЖД-21-0012</w:t>
                      </w:r>
                    </w:p>
                    <w:p w:rsidR="004C38F5" w:rsidRPr="003C6269" w:rsidRDefault="004C38F5" w:rsidP="00A77471">
                      <w:pPr>
                        <w:jc w:val="center"/>
                        <w:rPr>
                          <w:b/>
                        </w:rPr>
                      </w:pPr>
                      <w:r>
                        <w:rPr>
                          <w:b/>
                        </w:rPr>
                        <w:t>(лот № _________)</w:t>
                      </w:r>
                    </w:p>
                    <w:p w:rsidR="004C38F5" w:rsidRPr="00DD110F" w:rsidRDefault="004C38F5" w:rsidP="00A77471">
                      <w:pPr>
                        <w:jc w:val="center"/>
                        <w:rPr>
                          <w:i/>
                          <w:sz w:val="20"/>
                          <w:szCs w:val="20"/>
                        </w:rPr>
                      </w:pPr>
                      <w:r w:rsidRPr="00DD110F">
                        <w:rPr>
                          <w:i/>
                          <w:sz w:val="20"/>
                          <w:szCs w:val="20"/>
                        </w:rPr>
                        <w:t>(указывается номер лота)</w:t>
                      </w:r>
                    </w:p>
                    <w:p w:rsidR="004C38F5" w:rsidRPr="00923E2D" w:rsidRDefault="004C38F5" w:rsidP="00A77471">
                      <w:pPr>
                        <w:jc w:val="center"/>
                        <w:rPr>
                          <w:b/>
                        </w:rPr>
                      </w:pPr>
                    </w:p>
                    <w:p w:rsidR="004C38F5" w:rsidRPr="00923E2D" w:rsidRDefault="004C38F5"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C032D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C032D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C032D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C032D0">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C032D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C032D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C032D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C032D0">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E058A6" w:rsidRDefault="00A71FC9">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C032D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032D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032D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032D0">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032D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C032D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C032D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C032D0">
      <w:pPr>
        <w:pStyle w:val="afa"/>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C032D0">
      <w:pPr>
        <w:pStyle w:val="afa"/>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058A6" w:rsidRDefault="00A71FC9" w:rsidP="00C032D0">
      <w:pPr>
        <w:pStyle w:val="afa"/>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C032D0">
      <w:pPr>
        <w:pStyle w:val="afa"/>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032D0">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032D0">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058A6" w:rsidRDefault="00A71FC9">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C032D0">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C032D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C032D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C032D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C032D0">
      <w:pPr>
        <w:pStyle w:val="aff8"/>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C032D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C032D0">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C032D0">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C032D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C032D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C032D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032D0">
      <w:pPr>
        <w:numPr>
          <w:ilvl w:val="0"/>
          <w:numId w:val="10"/>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C032D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C032D0">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C032D0">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C032D0">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032D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032D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032D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032D0">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C032D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C032D0">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C032D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032D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C032D0">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C032D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C032D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C032D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032D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032D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C032D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C032D0">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w:t>
      </w:r>
      <w:r>
        <w:rPr>
          <w:sz w:val="28"/>
          <w:szCs w:val="28"/>
        </w:rPr>
        <w:lastRenderedPageBreak/>
        <w:t>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C032D0">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C032D0">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C032D0">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C032D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C032D0">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032D0">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C032D0">
      <w:pPr>
        <w:pStyle w:val="19"/>
        <w:numPr>
          <w:ilvl w:val="1"/>
          <w:numId w:val="19"/>
        </w:numPr>
        <w:ind w:left="0" w:firstLine="709"/>
        <w:outlineLvl w:val="1"/>
        <w:rPr>
          <w:b/>
          <w:szCs w:val="28"/>
        </w:rPr>
      </w:pPr>
      <w:r>
        <w:rPr>
          <w:b/>
          <w:szCs w:val="28"/>
        </w:rPr>
        <w:t>Заключение договора</w:t>
      </w:r>
    </w:p>
    <w:p w:rsidR="000A6133" w:rsidRDefault="000A6133" w:rsidP="00C032D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058A6" w:rsidRDefault="00A71FC9" w:rsidP="00C032D0">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032D0">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C032D0">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C032D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032D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C032D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C032D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C032D0">
      <w:pPr>
        <w:numPr>
          <w:ilvl w:val="0"/>
          <w:numId w:val="12"/>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C032D0">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032D0">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C032D0">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C032D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032D0">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032D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032D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032D0">
      <w:pPr>
        <w:pStyle w:val="aff8"/>
        <w:numPr>
          <w:ilvl w:val="0"/>
          <w:numId w:val="16"/>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C032D0">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032D0">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032D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032D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C032D0">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C032D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032D0">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C032D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032D0">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C032D0">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032D0">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032D0">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032D0">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032D0">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C032D0">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032D0">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032D0">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032D0">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A71FC9" w:rsidRPr="00E2332E" w:rsidRDefault="00A71FC9" w:rsidP="00A71FC9">
      <w:pPr>
        <w:jc w:val="center"/>
        <w:rPr>
          <w:b/>
          <w:bCs/>
          <w:sz w:val="32"/>
          <w:szCs w:val="32"/>
        </w:rPr>
      </w:pPr>
      <w:r>
        <w:rPr>
          <w:b/>
          <w:bCs/>
          <w:sz w:val="32"/>
          <w:szCs w:val="32"/>
        </w:rPr>
        <w:t>Раздел 4. Техническое задание</w:t>
      </w:r>
    </w:p>
    <w:p w:rsidR="00A71FC9" w:rsidRDefault="00A71FC9" w:rsidP="00A71FC9"/>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655"/>
      </w:tblGrid>
      <w:tr w:rsidR="00A71FC9" w:rsidRPr="00242376" w:rsidTr="00A71FC9">
        <w:trPr>
          <w:trHeight w:val="579"/>
        </w:trPr>
        <w:tc>
          <w:tcPr>
            <w:tcW w:w="2410" w:type="dxa"/>
          </w:tcPr>
          <w:p w:rsidR="00A71FC9" w:rsidRPr="00242376" w:rsidRDefault="00A71FC9" w:rsidP="00A71FC9">
            <w:pPr>
              <w:spacing w:after="120" w:line="292" w:lineRule="exact"/>
              <w:jc w:val="center"/>
              <w:rPr>
                <w:color w:val="000000"/>
              </w:rPr>
            </w:pPr>
            <w:r>
              <w:rPr>
                <w:b/>
                <w:color w:val="000000"/>
              </w:rPr>
              <w:t>Перечень основных данных и требований</w:t>
            </w:r>
          </w:p>
        </w:tc>
        <w:tc>
          <w:tcPr>
            <w:tcW w:w="7655" w:type="dxa"/>
          </w:tcPr>
          <w:p w:rsidR="00A71FC9" w:rsidRPr="00242376" w:rsidRDefault="00A71FC9" w:rsidP="00A71FC9">
            <w:pPr>
              <w:spacing w:line="292" w:lineRule="exact"/>
              <w:jc w:val="center"/>
              <w:rPr>
                <w:color w:val="000000"/>
              </w:rPr>
            </w:pPr>
            <w:r>
              <w:rPr>
                <w:b/>
                <w:color w:val="000000"/>
              </w:rPr>
              <w:t>Содержание основных данных и требований</w:t>
            </w:r>
          </w:p>
        </w:tc>
      </w:tr>
      <w:tr w:rsidR="00A71FC9" w:rsidRPr="00242376" w:rsidTr="00A71FC9">
        <w:trPr>
          <w:trHeight w:val="683"/>
        </w:trPr>
        <w:tc>
          <w:tcPr>
            <w:tcW w:w="2410" w:type="dxa"/>
          </w:tcPr>
          <w:p w:rsidR="00A71FC9" w:rsidRPr="00242376" w:rsidRDefault="00A71FC9" w:rsidP="00A71FC9">
            <w:pPr>
              <w:spacing w:line="280" w:lineRule="exact"/>
              <w:rPr>
                <w:color w:val="000000"/>
              </w:rPr>
            </w:pPr>
            <w:r>
              <w:rPr>
                <w:color w:val="000000"/>
              </w:rPr>
              <w:t>1. Основание для привлечения автотранспортных предприятий.</w:t>
            </w:r>
          </w:p>
        </w:tc>
        <w:tc>
          <w:tcPr>
            <w:tcW w:w="7655" w:type="dxa"/>
          </w:tcPr>
          <w:p w:rsidR="00A71FC9" w:rsidRPr="00242376" w:rsidRDefault="00A71FC9" w:rsidP="00A71FC9">
            <w:pPr>
              <w:spacing w:after="60" w:line="280" w:lineRule="exact"/>
              <w:rPr>
                <w:color w:val="000000"/>
              </w:rPr>
            </w:pPr>
            <w:r>
              <w:rPr>
                <w:color w:val="000000"/>
              </w:rPr>
              <w:t>Потребность в привлечении дополнительного автотранспорта</w:t>
            </w:r>
          </w:p>
        </w:tc>
      </w:tr>
      <w:tr w:rsidR="00A71FC9" w:rsidRPr="00242376" w:rsidTr="00A71FC9">
        <w:trPr>
          <w:trHeight w:hRule="exact" w:val="558"/>
        </w:trPr>
        <w:tc>
          <w:tcPr>
            <w:tcW w:w="2410" w:type="dxa"/>
            <w:vAlign w:val="center"/>
          </w:tcPr>
          <w:p w:rsidR="00A71FC9" w:rsidRPr="00E57CD4" w:rsidRDefault="00A71FC9" w:rsidP="00A71FC9">
            <w:pPr>
              <w:spacing w:line="280" w:lineRule="exact"/>
              <w:rPr>
                <w:color w:val="000000"/>
              </w:rPr>
            </w:pPr>
            <w:r>
              <w:rPr>
                <w:color w:val="000000"/>
              </w:rPr>
              <w:t xml:space="preserve">2. Заказчик </w:t>
            </w:r>
          </w:p>
          <w:p w:rsidR="00A71FC9" w:rsidRPr="00E57CD4" w:rsidRDefault="00A71FC9" w:rsidP="00A71FC9">
            <w:pPr>
              <w:spacing w:line="280" w:lineRule="exact"/>
              <w:rPr>
                <w:color w:val="000000"/>
              </w:rPr>
            </w:pPr>
          </w:p>
          <w:p w:rsidR="00A71FC9" w:rsidRPr="00E57CD4" w:rsidRDefault="00A71FC9" w:rsidP="00A71FC9">
            <w:pPr>
              <w:spacing w:line="280" w:lineRule="exact"/>
              <w:rPr>
                <w:color w:val="000000"/>
              </w:rPr>
            </w:pPr>
          </w:p>
        </w:tc>
        <w:tc>
          <w:tcPr>
            <w:tcW w:w="7655" w:type="dxa"/>
            <w:vAlign w:val="center"/>
          </w:tcPr>
          <w:p w:rsidR="00A71FC9" w:rsidRPr="00242376" w:rsidRDefault="00A71FC9" w:rsidP="00A71FC9">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xml:space="preserve">» на Северо-Кавказской  железной дороге </w:t>
            </w:r>
          </w:p>
        </w:tc>
      </w:tr>
      <w:tr w:rsidR="00A71FC9" w:rsidRPr="00242376" w:rsidTr="00A71FC9">
        <w:trPr>
          <w:trHeight w:hRule="exact" w:val="1792"/>
        </w:trPr>
        <w:tc>
          <w:tcPr>
            <w:tcW w:w="2410" w:type="dxa"/>
            <w:vAlign w:val="center"/>
          </w:tcPr>
          <w:p w:rsidR="00A71FC9" w:rsidRPr="00E57CD4" w:rsidRDefault="00A71FC9" w:rsidP="00A71FC9">
            <w:pPr>
              <w:spacing w:line="280" w:lineRule="exact"/>
              <w:rPr>
                <w:color w:val="000000"/>
              </w:rPr>
            </w:pPr>
            <w:r>
              <w:rPr>
                <w:color w:val="000000"/>
              </w:rPr>
              <w:t>3. Виды услуг, выполняемых транспортными предприятиями.</w:t>
            </w:r>
          </w:p>
        </w:tc>
        <w:tc>
          <w:tcPr>
            <w:tcW w:w="7655" w:type="dxa"/>
            <w:vAlign w:val="center"/>
          </w:tcPr>
          <w:p w:rsidR="00A71FC9" w:rsidRPr="009B3A48" w:rsidRDefault="00A71FC9" w:rsidP="00A71FC9">
            <w:pPr>
              <w:spacing w:line="280" w:lineRule="exact"/>
              <w:jc w:val="both"/>
              <w:rPr>
                <w:color w:val="000000"/>
              </w:rPr>
            </w:pPr>
            <w:r>
              <w:t xml:space="preserve">Оказание услуг по международной перевозке автомобильным транспортом грузов в </w:t>
            </w:r>
            <w:r>
              <w:rPr>
                <w:rFonts w:eastAsia="MS Mincho"/>
                <w:bCs/>
                <w:szCs w:val="28"/>
              </w:rPr>
              <w:t>контейнерах типоразмером: 20фут/24тн., 20фут/30тн., 40фут/30тн. с/на кон</w:t>
            </w:r>
            <w:r>
              <w:t>тейнерног</w:t>
            </w:r>
            <w:proofErr w:type="gramStart"/>
            <w:r>
              <w:t>о(</w:t>
            </w:r>
            <w:proofErr w:type="spellStart"/>
            <w:proofErr w:type="gramEnd"/>
            <w:r>
              <w:t>ый</w:t>
            </w:r>
            <w:proofErr w:type="spellEnd"/>
            <w:r>
              <w:t>) терминал(а) Владикавказ филиала ПАО «</w:t>
            </w:r>
            <w:proofErr w:type="spellStart"/>
            <w:r>
              <w:t>ТрансКонтейнер</w:t>
            </w:r>
            <w:proofErr w:type="spellEnd"/>
            <w:r>
              <w:t>» на Северо-Кавказской железной дороге</w:t>
            </w:r>
          </w:p>
        </w:tc>
      </w:tr>
      <w:tr w:rsidR="00A71FC9" w:rsidRPr="00242376" w:rsidTr="00A71FC9">
        <w:trPr>
          <w:trHeight w:val="527"/>
        </w:trPr>
        <w:tc>
          <w:tcPr>
            <w:tcW w:w="2410" w:type="dxa"/>
          </w:tcPr>
          <w:p w:rsidR="00A71FC9" w:rsidRPr="00242376" w:rsidRDefault="00A71FC9" w:rsidP="00A71FC9">
            <w:pPr>
              <w:pStyle w:val="aff8"/>
              <w:spacing w:line="280" w:lineRule="exact"/>
              <w:ind w:left="34"/>
              <w:contextualSpacing/>
              <w:rPr>
                <w:color w:val="000000"/>
              </w:rPr>
            </w:pPr>
            <w:r>
              <w:rPr>
                <w:color w:val="000000"/>
                <w:szCs w:val="22"/>
              </w:rPr>
              <w:t>4.Срок, на который планируется привлечение автотранспортных предприятий.</w:t>
            </w:r>
          </w:p>
        </w:tc>
        <w:tc>
          <w:tcPr>
            <w:tcW w:w="7655" w:type="dxa"/>
          </w:tcPr>
          <w:p w:rsidR="00A71FC9" w:rsidRPr="00172159" w:rsidRDefault="00A71FC9" w:rsidP="00A71FC9">
            <w:pPr>
              <w:spacing w:line="280" w:lineRule="exact"/>
              <w:jc w:val="both"/>
              <w:rPr>
                <w:color w:val="000000"/>
              </w:rPr>
            </w:pPr>
            <w:r>
              <w:rPr>
                <w:color w:val="000000"/>
              </w:rPr>
              <w:t>С 01.01.2022 года  по 31 декабря 2023 года включительно.</w:t>
            </w:r>
          </w:p>
        </w:tc>
      </w:tr>
      <w:tr w:rsidR="00A71FC9" w:rsidRPr="00242376" w:rsidTr="00A71FC9">
        <w:trPr>
          <w:trHeight w:hRule="exact" w:val="3097"/>
        </w:trPr>
        <w:tc>
          <w:tcPr>
            <w:tcW w:w="2410" w:type="dxa"/>
          </w:tcPr>
          <w:p w:rsidR="00A71FC9" w:rsidRPr="00242376" w:rsidRDefault="00A71FC9" w:rsidP="00A71FC9">
            <w:pPr>
              <w:spacing w:line="280" w:lineRule="exact"/>
              <w:rPr>
                <w:color w:val="000000"/>
              </w:rPr>
            </w:pPr>
            <w:r>
              <w:rPr>
                <w:color w:val="000000"/>
              </w:rPr>
              <w:t>5. Объемы работ  по привлечению автотранспортных предприятий.</w:t>
            </w:r>
          </w:p>
        </w:tc>
        <w:tc>
          <w:tcPr>
            <w:tcW w:w="7655" w:type="dxa"/>
          </w:tcPr>
          <w:p w:rsidR="00A71FC9" w:rsidRPr="00546E42" w:rsidRDefault="00A71FC9" w:rsidP="00A71FC9">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Северо-Кавказской железной дороге и пользователями услуг филиала ПАО «</w:t>
            </w:r>
            <w:proofErr w:type="spellStart"/>
            <w:r>
              <w:rPr>
                <w:color w:val="000000"/>
              </w:rPr>
              <w:t>ТрансКонтейнер</w:t>
            </w:r>
            <w:proofErr w:type="spellEnd"/>
            <w:r>
              <w:rPr>
                <w:color w:val="000000"/>
              </w:rPr>
              <w:t>» на Северо-Кавказской железной дороге.</w:t>
            </w:r>
          </w:p>
          <w:p w:rsidR="00A71FC9" w:rsidRPr="00546E42" w:rsidRDefault="00A71FC9" w:rsidP="00A71FC9">
            <w:pPr>
              <w:spacing w:line="280" w:lineRule="exact"/>
              <w:jc w:val="both"/>
            </w:pPr>
            <w:r>
              <w:t>Среднемесячный объем завоза/вывоза контейнеров –8 шт.;</w:t>
            </w:r>
          </w:p>
          <w:p w:rsidR="00A71FC9" w:rsidRPr="003B2353" w:rsidRDefault="00A71FC9" w:rsidP="00A71FC9">
            <w:pPr>
              <w:jc w:val="both"/>
              <w:rPr>
                <w:color w:val="000000"/>
              </w:rPr>
            </w:pPr>
            <w:r>
              <w:rPr>
                <w:color w:val="000000"/>
              </w:rPr>
              <w:t>Направление республика Армения  – вывоз 5 КТК/</w:t>
            </w:r>
            <w:proofErr w:type="spellStart"/>
            <w:r>
              <w:rPr>
                <w:color w:val="000000"/>
              </w:rPr>
              <w:t>мес</w:t>
            </w:r>
            <w:proofErr w:type="spellEnd"/>
            <w:proofErr w:type="gramStart"/>
            <w:r>
              <w:rPr>
                <w:color w:val="000000"/>
              </w:rPr>
              <w:t xml:space="preserve"> .</w:t>
            </w:r>
            <w:proofErr w:type="gramEnd"/>
          </w:p>
          <w:p w:rsidR="00A71FC9" w:rsidRPr="00901E54" w:rsidRDefault="00A71FC9" w:rsidP="00A71FC9">
            <w:pPr>
              <w:jc w:val="both"/>
            </w:pPr>
            <w:r>
              <w:rPr>
                <w:color w:val="000000"/>
              </w:rPr>
              <w:t>Направление республика Грузия     – вывоз 3 КТК/мес.</w:t>
            </w:r>
          </w:p>
          <w:p w:rsidR="00A71FC9" w:rsidRDefault="00A71FC9" w:rsidP="00A71FC9">
            <w:pPr>
              <w:spacing w:line="280" w:lineRule="exact"/>
              <w:jc w:val="both"/>
            </w:pPr>
          </w:p>
          <w:p w:rsidR="00A71FC9" w:rsidRDefault="00A71FC9" w:rsidP="00A71FC9">
            <w:pPr>
              <w:spacing w:line="280" w:lineRule="exact"/>
              <w:jc w:val="both"/>
            </w:pPr>
          </w:p>
          <w:p w:rsidR="00A71FC9" w:rsidRDefault="00A71FC9" w:rsidP="00A71FC9">
            <w:pPr>
              <w:spacing w:line="280" w:lineRule="exact"/>
              <w:jc w:val="both"/>
            </w:pPr>
          </w:p>
          <w:p w:rsidR="00A71FC9" w:rsidRDefault="00A71FC9" w:rsidP="00A71FC9">
            <w:pPr>
              <w:spacing w:line="280" w:lineRule="exact"/>
              <w:jc w:val="both"/>
            </w:pPr>
          </w:p>
          <w:p w:rsidR="00A71FC9" w:rsidRDefault="00A71FC9" w:rsidP="00A71FC9">
            <w:pPr>
              <w:spacing w:line="280" w:lineRule="exact"/>
              <w:jc w:val="both"/>
            </w:pPr>
          </w:p>
          <w:p w:rsidR="00A71FC9" w:rsidRPr="00242376" w:rsidRDefault="00A71FC9" w:rsidP="00A71FC9">
            <w:pPr>
              <w:spacing w:line="280" w:lineRule="exact"/>
              <w:jc w:val="both"/>
            </w:pPr>
          </w:p>
          <w:p w:rsidR="00A71FC9" w:rsidRPr="00242376" w:rsidRDefault="00A71FC9" w:rsidP="00A71FC9">
            <w:pPr>
              <w:spacing w:line="280" w:lineRule="exact"/>
              <w:rPr>
                <w:color w:val="000000"/>
                <w:sz w:val="28"/>
                <w:szCs w:val="28"/>
              </w:rPr>
            </w:pPr>
          </w:p>
          <w:p w:rsidR="00A71FC9" w:rsidRPr="00242376" w:rsidRDefault="00A71FC9" w:rsidP="00A71FC9">
            <w:pPr>
              <w:spacing w:line="280" w:lineRule="exact"/>
              <w:rPr>
                <w:color w:val="000000"/>
                <w:sz w:val="28"/>
                <w:szCs w:val="28"/>
              </w:rPr>
            </w:pPr>
          </w:p>
          <w:p w:rsidR="00A71FC9" w:rsidRPr="00242376" w:rsidRDefault="00A71FC9" w:rsidP="00A71FC9">
            <w:pPr>
              <w:spacing w:line="280" w:lineRule="exact"/>
              <w:jc w:val="both"/>
            </w:pPr>
          </w:p>
          <w:p w:rsidR="00A71FC9" w:rsidRPr="00242376" w:rsidRDefault="00A71FC9" w:rsidP="00A71FC9">
            <w:pPr>
              <w:suppressAutoHyphens w:val="0"/>
              <w:spacing w:line="280" w:lineRule="exact"/>
              <w:jc w:val="both"/>
            </w:pPr>
          </w:p>
        </w:tc>
      </w:tr>
      <w:tr w:rsidR="00A71FC9" w:rsidRPr="00242376" w:rsidTr="00A71FC9">
        <w:trPr>
          <w:trHeight w:val="411"/>
        </w:trPr>
        <w:tc>
          <w:tcPr>
            <w:tcW w:w="2410" w:type="dxa"/>
          </w:tcPr>
          <w:p w:rsidR="00A71FC9" w:rsidRPr="00242376" w:rsidRDefault="00A71FC9" w:rsidP="00A71FC9">
            <w:pPr>
              <w:spacing w:line="280" w:lineRule="exact"/>
              <w:rPr>
                <w:color w:val="000000"/>
              </w:rPr>
            </w:pPr>
            <w:r>
              <w:rPr>
                <w:color w:val="000000"/>
              </w:rPr>
              <w:t>6. Основные требования, предъявляемые к автотранспортным предприятиям.</w:t>
            </w:r>
          </w:p>
        </w:tc>
        <w:tc>
          <w:tcPr>
            <w:tcW w:w="7655" w:type="dxa"/>
          </w:tcPr>
          <w:p w:rsidR="00A71FC9" w:rsidRPr="00242376" w:rsidRDefault="00A71FC9" w:rsidP="00A71FC9">
            <w:pPr>
              <w:spacing w:line="280" w:lineRule="exact"/>
              <w:jc w:val="both"/>
              <w:rPr>
                <w:color w:val="000000"/>
              </w:rPr>
            </w:pPr>
            <w:r>
              <w:rPr>
                <w:color w:val="000000"/>
              </w:rPr>
              <w:t xml:space="preserve">Место предоставления транспортных средств – 362013 РФ, Республика Северная Осетия, г. Владикавказ, </w:t>
            </w:r>
            <w:proofErr w:type="spellStart"/>
            <w:r>
              <w:rPr>
                <w:color w:val="000000"/>
              </w:rPr>
              <w:t>Черменское</w:t>
            </w:r>
            <w:proofErr w:type="spellEnd"/>
            <w:r>
              <w:rPr>
                <w:color w:val="000000"/>
              </w:rPr>
              <w:t xml:space="preserve"> шоссе, д. 8  – контейнерный терминал Владикавказ  </w:t>
            </w:r>
            <w:r>
              <w:t>филиала ПАО «</w:t>
            </w:r>
            <w:proofErr w:type="spellStart"/>
            <w:r>
              <w:t>ТрансКонтейнер</w:t>
            </w:r>
            <w:proofErr w:type="spellEnd"/>
            <w:r>
              <w:t>» на Северо-Кавказской железной дороге</w:t>
            </w:r>
            <w:r>
              <w:rPr>
                <w:b/>
              </w:rPr>
              <w:t>.</w:t>
            </w:r>
          </w:p>
          <w:p w:rsidR="00A71FC9" w:rsidRPr="00242376" w:rsidRDefault="00A71FC9" w:rsidP="00A71FC9">
            <w:pPr>
              <w:jc w:val="both"/>
              <w:rPr>
                <w:i/>
                <w:color w:val="000000"/>
              </w:rPr>
            </w:pPr>
          </w:p>
          <w:p w:rsidR="00A71FC9" w:rsidRPr="0084778C" w:rsidRDefault="00A71FC9" w:rsidP="00A71FC9">
            <w:pPr>
              <w:jc w:val="both"/>
              <w:rPr>
                <w:color w:val="000000"/>
              </w:rPr>
            </w:pPr>
            <w:r>
              <w:rPr>
                <w:color w:val="000000"/>
              </w:rPr>
              <w:t xml:space="preserve">К оказанию услуг привлекаются автотранспортные предприятия, </w:t>
            </w:r>
            <w:r>
              <w:t>внесенные в  Реестр Российских перевозчиков, допущенных к осуществлению международных автомобильных перевозок, к</w:t>
            </w:r>
            <w:r>
              <w:rPr>
                <w:color w:val="000000"/>
              </w:rPr>
              <w:t xml:space="preserve"> которым предъявляются следующие требования:</w:t>
            </w:r>
          </w:p>
          <w:p w:rsidR="00A71FC9" w:rsidRDefault="00A71FC9" w:rsidP="00A71FC9">
            <w:pPr>
              <w:jc w:val="both"/>
              <w:rPr>
                <w:color w:val="000000"/>
              </w:rPr>
            </w:pPr>
          </w:p>
          <w:p w:rsidR="00A71FC9" w:rsidRDefault="00A71FC9" w:rsidP="00A71FC9">
            <w:pPr>
              <w:jc w:val="both"/>
              <w:rPr>
                <w:color w:val="000000"/>
              </w:rPr>
            </w:pPr>
            <w:r>
              <w:rPr>
                <w:color w:val="000000"/>
              </w:rPr>
              <w:t>Перевозчик должен:</w:t>
            </w:r>
          </w:p>
          <w:p w:rsidR="00A71FC9" w:rsidRDefault="00A71FC9" w:rsidP="00A71FC9">
            <w:pPr>
              <w:jc w:val="both"/>
              <w:rPr>
                <w:color w:val="000000"/>
              </w:rPr>
            </w:pPr>
          </w:p>
          <w:p w:rsidR="00A71FC9" w:rsidRPr="00E4585A" w:rsidRDefault="00A71FC9" w:rsidP="00C032D0">
            <w:pPr>
              <w:pStyle w:val="aff8"/>
              <w:numPr>
                <w:ilvl w:val="0"/>
                <w:numId w:val="27"/>
              </w:numPr>
              <w:autoSpaceDE w:val="0"/>
              <w:autoSpaceDN w:val="0"/>
              <w:adjustRightInd w:val="0"/>
              <w:spacing w:before="280"/>
              <w:contextualSpacing/>
              <w:jc w:val="both"/>
            </w:pPr>
            <w:r>
              <w:rPr>
                <w:color w:val="000000"/>
              </w:rPr>
              <w:t xml:space="preserve">Быть включенным в Реестр Российских перевозчиков, допущенных к осуществлению международных автомобильных </w:t>
            </w:r>
            <w:r>
              <w:rPr>
                <w:color w:val="000000"/>
              </w:rPr>
              <w:lastRenderedPageBreak/>
              <w:t>перевозок</w:t>
            </w:r>
            <w:proofErr w:type="gramStart"/>
            <w:r>
              <w:rPr>
                <w:color w:val="000000"/>
              </w:rPr>
              <w:t xml:space="preserve"> .</w:t>
            </w:r>
            <w:proofErr w:type="gramEnd"/>
          </w:p>
          <w:p w:rsidR="00A71FC9" w:rsidRPr="00672BBD" w:rsidRDefault="00A71FC9" w:rsidP="00C032D0">
            <w:pPr>
              <w:pStyle w:val="aff8"/>
              <w:numPr>
                <w:ilvl w:val="0"/>
                <w:numId w:val="27"/>
              </w:numPr>
              <w:jc w:val="both"/>
              <w:rPr>
                <w:color w:val="000000"/>
                <w:lang w:eastAsia="ru-RU"/>
              </w:rPr>
            </w:pPr>
            <w:r>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w:t>
            </w:r>
            <w:r>
              <w:rPr>
                <w:highlight w:val="white"/>
              </w:rPr>
              <w:t>требуемых типов, пригодных для перевозки грузов в международном сообщении</w:t>
            </w:r>
            <w:r>
              <w:rPr>
                <w:color w:val="000000"/>
                <w:lang w:eastAsia="ru-RU"/>
              </w:rPr>
              <w:t xml:space="preserve">;  </w:t>
            </w:r>
          </w:p>
          <w:p w:rsidR="00A71FC9" w:rsidRPr="00672BBD" w:rsidRDefault="00A71FC9" w:rsidP="00C032D0">
            <w:pPr>
              <w:pStyle w:val="aff8"/>
              <w:numPr>
                <w:ilvl w:val="0"/>
                <w:numId w:val="27"/>
              </w:numPr>
              <w:spacing w:before="280"/>
              <w:contextualSpacing/>
              <w:jc w:val="both"/>
              <w:rPr>
                <w:color w:val="000000"/>
              </w:rPr>
            </w:pPr>
            <w:proofErr w:type="gramStart"/>
            <w:r>
              <w:rPr>
                <w:color w:val="000000"/>
              </w:rPr>
              <w:t xml:space="preserve">иметь возможность перевозить все типы контейнеров, указанные в   пункте 3 Технического задания, </w:t>
            </w:r>
            <w:r>
              <w:rPr>
                <w:color w:val="000000"/>
                <w:lang w:eastAsia="ru-RU"/>
              </w:rPr>
              <w:t xml:space="preserve">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r>
              <w:rPr>
                <w:color w:val="FFFFFF"/>
                <w:shd w:val="clear" w:color="auto" w:fill="FFFFFF"/>
              </w:rPr>
              <w:t>_</w:t>
            </w:r>
            <w:proofErr w:type="gramEnd"/>
          </w:p>
          <w:p w:rsidR="00A71FC9" w:rsidRPr="00672BBD" w:rsidRDefault="00A71FC9" w:rsidP="00C032D0">
            <w:pPr>
              <w:pStyle w:val="aff8"/>
              <w:numPr>
                <w:ilvl w:val="0"/>
                <w:numId w:val="27"/>
              </w:numPr>
              <w:ind w:right="-3"/>
              <w:contextualSpacing/>
              <w:jc w:val="both"/>
            </w:pPr>
            <w:r>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71FC9" w:rsidRPr="00672BBD" w:rsidRDefault="00A71FC9" w:rsidP="00C032D0">
            <w:pPr>
              <w:numPr>
                <w:ilvl w:val="0"/>
                <w:numId w:val="27"/>
              </w:numPr>
              <w:contextualSpacing/>
              <w:jc w:val="both"/>
              <w:rPr>
                <w:color w:val="000000"/>
              </w:rPr>
            </w:pPr>
            <w:r>
              <w:rPr>
                <w:color w:val="000000"/>
              </w:rPr>
              <w:t>иметь транспортные средства, которые соответствуют ГОСТ 24098-80 «Полуприцепы-контейнеровозы. Типы. Основные параметры и размеры»;</w:t>
            </w:r>
          </w:p>
          <w:p w:rsidR="00A71FC9" w:rsidRPr="00501357" w:rsidRDefault="00A71FC9" w:rsidP="00C032D0">
            <w:pPr>
              <w:pStyle w:val="aff8"/>
              <w:numPr>
                <w:ilvl w:val="0"/>
                <w:numId w:val="27"/>
              </w:numPr>
              <w:jc w:val="both"/>
              <w:rPr>
                <w:color w:val="000000"/>
              </w:rPr>
            </w:pPr>
            <w:r>
              <w:rPr>
                <w:color w:val="000000"/>
              </w:rPr>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A71FC9" w:rsidRPr="009B1249" w:rsidRDefault="00A71FC9" w:rsidP="00C032D0">
            <w:pPr>
              <w:numPr>
                <w:ilvl w:val="0"/>
                <w:numId w:val="27"/>
              </w:numPr>
              <w:contextualSpacing/>
              <w:jc w:val="both"/>
              <w:rPr>
                <w:color w:val="000000"/>
              </w:rPr>
            </w:pPr>
            <w:proofErr w:type="gramStart"/>
            <w:r>
              <w:rPr>
                <w:color w:val="000000"/>
              </w:rPr>
              <w:t>Соответствие минимальным требованиям, 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 Федеральным законом от 24.07.1998 г.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roofErr w:type="gramEnd"/>
          </w:p>
          <w:p w:rsidR="00A71FC9" w:rsidRPr="00E4585A" w:rsidRDefault="00A71FC9" w:rsidP="00C032D0">
            <w:pPr>
              <w:numPr>
                <w:ilvl w:val="0"/>
                <w:numId w:val="27"/>
              </w:numPr>
              <w:suppressAutoHyphens w:val="0"/>
              <w:spacing w:before="280" w:after="280"/>
              <w:contextualSpacing/>
              <w:jc w:val="both"/>
              <w:rPr>
                <w:color w:val="000000"/>
                <w:spacing w:val="-9"/>
              </w:rPr>
            </w:pPr>
            <w: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A71FC9" w:rsidRPr="00E4585A" w:rsidRDefault="00A71FC9" w:rsidP="00C032D0">
            <w:pPr>
              <w:numPr>
                <w:ilvl w:val="0"/>
                <w:numId w:val="27"/>
              </w:numPr>
              <w:suppressAutoHyphens w:val="0"/>
              <w:ind w:left="533" w:hanging="357"/>
              <w:contextualSpacing/>
              <w:jc w:val="both"/>
              <w:rPr>
                <w:color w:val="000000"/>
                <w:spacing w:val="-9"/>
              </w:rPr>
            </w:pPr>
            <w:r>
              <w:rPr>
                <w:color w:val="000000"/>
                <w:lang w:eastAsia="ru-RU"/>
              </w:rPr>
              <w:t xml:space="preserve">иметь квалифицированных водителей (экипаж), </w:t>
            </w:r>
            <w:r>
              <w:t>обладающих водительскими удостоверениями категорий</w:t>
            </w:r>
            <w:proofErr w:type="gramStart"/>
            <w:r>
              <w:t xml:space="preserve"> С</w:t>
            </w:r>
            <w:proofErr w:type="gramEnd"/>
            <w:r>
              <w:t xml:space="preserve">+Е, </w:t>
            </w:r>
            <w:r>
              <w:rPr>
                <w:color w:val="000000"/>
                <w:lang w:eastAsia="ru-RU"/>
              </w:rPr>
              <w:t>прошедших медицинское освидетельствование;</w:t>
            </w:r>
          </w:p>
          <w:p w:rsidR="00A71FC9" w:rsidRPr="00C954F7" w:rsidRDefault="00A71FC9" w:rsidP="00C032D0">
            <w:pPr>
              <w:pStyle w:val="aff8"/>
              <w:numPr>
                <w:ilvl w:val="0"/>
                <w:numId w:val="27"/>
              </w:numPr>
              <w:suppressAutoHyphens w:val="0"/>
              <w:ind w:left="533" w:hanging="357"/>
              <w:contextualSpacing/>
              <w:jc w:val="both"/>
              <w:rPr>
                <w:color w:val="000000"/>
              </w:rPr>
            </w:pPr>
            <w:r>
              <w:rPr>
                <w:spacing w:val="-9"/>
              </w:rPr>
              <w:t>Водители, имеющие гражданство Российской Федерации (в случае отсутстви</w:t>
            </w:r>
            <w:r>
              <w:rPr>
                <w:color w:val="000000"/>
                <w:spacing w:val="-9"/>
              </w:rPr>
              <w:t xml:space="preserve">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w:t>
            </w:r>
            <w:r>
              <w:rPr>
                <w:color w:val="000000"/>
                <w:spacing w:val="-9"/>
              </w:rPr>
              <w:lastRenderedPageBreak/>
              <w:t>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A71FC9" w:rsidRPr="00737242" w:rsidRDefault="00A71FC9" w:rsidP="00C032D0">
            <w:pPr>
              <w:pStyle w:val="aff8"/>
              <w:numPr>
                <w:ilvl w:val="0"/>
                <w:numId w:val="27"/>
              </w:numPr>
              <w:suppressAutoHyphens w:val="0"/>
              <w:autoSpaceDE w:val="0"/>
              <w:autoSpaceDN w:val="0"/>
              <w:adjustRightInd w:val="0"/>
              <w:spacing w:before="280"/>
              <w:contextualSpacing/>
              <w:jc w:val="both"/>
            </w:pPr>
            <w:r>
              <w:t>Иметь водителей, обладающих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 выполнению таможенных формальностей;</w:t>
            </w:r>
          </w:p>
          <w:p w:rsidR="00A71FC9" w:rsidRPr="00737242" w:rsidRDefault="00A71FC9" w:rsidP="00C032D0">
            <w:pPr>
              <w:pStyle w:val="aff8"/>
              <w:numPr>
                <w:ilvl w:val="0"/>
                <w:numId w:val="27"/>
              </w:numPr>
              <w:suppressAutoHyphens w:val="0"/>
              <w:autoSpaceDE w:val="0"/>
              <w:autoSpaceDN w:val="0"/>
              <w:adjustRightInd w:val="0"/>
              <w:spacing w:before="280"/>
              <w:contextualSpacing/>
              <w:jc w:val="both"/>
            </w:pPr>
            <w:r>
              <w:t>водители Перевозчика должны соблюдать законодательно установленный режим труда и отдыха;</w:t>
            </w:r>
          </w:p>
          <w:p w:rsidR="00A71FC9" w:rsidRPr="00737242" w:rsidRDefault="00A71FC9" w:rsidP="00C032D0">
            <w:pPr>
              <w:numPr>
                <w:ilvl w:val="0"/>
                <w:numId w:val="27"/>
              </w:numPr>
              <w:autoSpaceDE w:val="0"/>
              <w:autoSpaceDN w:val="0"/>
              <w:adjustRightInd w:val="0"/>
              <w:jc w:val="both"/>
            </w:pPr>
            <w:r>
              <w:t>обеспечить исполнение силами экипажа выполнение сопутствующих услуг:</w:t>
            </w:r>
          </w:p>
          <w:p w:rsidR="00A71FC9" w:rsidRPr="00475C04" w:rsidRDefault="00A71FC9" w:rsidP="00A71FC9">
            <w:pPr>
              <w:pStyle w:val="43"/>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-приемку порожних контейнеров с проверкой их технического и коммерческого состояния с оформлением и подписанием необходимых документов;</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-проверку технического и коммерческого состояния контейнера после выгрузки из него груза;</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-доставку вверенных Заказчиком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-сохранность контейнеров, предоставленных для перевозки, с момента приемки до момента выдачи уполномоченному лицу; </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незамедлительное информирование Заказчика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 и иных обстоятельствах, препятствующих своевременному выполнению условий Договора и согласованной Заявки;</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незамедлительное информирование Заказчика водителем по телефонной связи обо всех случаях повреждения контейнера и дальнейшее следование инструкциям </w:t>
            </w:r>
            <w:proofErr w:type="gramStart"/>
            <w:r>
              <w:rPr>
                <w:rFonts w:ascii="Times New Roman" w:eastAsia="Times New Roman" w:hAnsi="Times New Roman" w:cs="Times New Roman"/>
                <w:sz w:val="24"/>
                <w:szCs w:val="24"/>
              </w:rPr>
              <w:t>Заказчика</w:t>
            </w:r>
            <w:proofErr w:type="gramEnd"/>
            <w:r>
              <w:rPr>
                <w:rFonts w:ascii="Times New Roman" w:eastAsia="Times New Roman" w:hAnsi="Times New Roman" w:cs="Times New Roman"/>
                <w:sz w:val="24"/>
                <w:szCs w:val="24"/>
              </w:rPr>
              <w:t xml:space="preserve"> в том числе по документальному оформлению происшествия;</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возврат Заказчику надлежащим образом оформленных перевозочных и иных сопутствующих документов (международная транспортная накладная и иные документы), заверенных подписью и в необходимых случаях печатью грузоотправителя/грузополучателя.</w:t>
            </w:r>
          </w:p>
          <w:p w:rsidR="00A71FC9" w:rsidRPr="00242376" w:rsidRDefault="00A71FC9" w:rsidP="00A71FC9">
            <w:pPr>
              <w:spacing w:line="280" w:lineRule="exact"/>
              <w:rPr>
                <w:b/>
                <w:color w:val="000000"/>
              </w:rPr>
            </w:pPr>
            <w:r>
              <w:rPr>
                <w:b/>
                <w:color w:val="000000"/>
              </w:rPr>
              <w:t>Порядок выполнения работ - круглосуточно.</w:t>
            </w:r>
          </w:p>
        </w:tc>
      </w:tr>
      <w:tr w:rsidR="00A71FC9" w:rsidRPr="00242376" w:rsidTr="00A71FC9">
        <w:trPr>
          <w:trHeight w:val="597"/>
        </w:trPr>
        <w:tc>
          <w:tcPr>
            <w:tcW w:w="2410" w:type="dxa"/>
          </w:tcPr>
          <w:p w:rsidR="00A71FC9" w:rsidRPr="00242376" w:rsidRDefault="00A71FC9" w:rsidP="00A71FC9">
            <w:pPr>
              <w:spacing w:line="274" w:lineRule="exact"/>
              <w:rPr>
                <w:color w:val="000000"/>
              </w:rPr>
            </w:pPr>
            <w:r>
              <w:rPr>
                <w:color w:val="000000"/>
              </w:rPr>
              <w:lastRenderedPageBreak/>
              <w:t xml:space="preserve">7. Особые требования. </w:t>
            </w:r>
          </w:p>
        </w:tc>
        <w:tc>
          <w:tcPr>
            <w:tcW w:w="7655" w:type="dxa"/>
          </w:tcPr>
          <w:p w:rsidR="00A71FC9" w:rsidRPr="00037B9B" w:rsidRDefault="00A71FC9" w:rsidP="00C032D0">
            <w:pPr>
              <w:pStyle w:val="aff8"/>
              <w:numPr>
                <w:ilvl w:val="0"/>
                <w:numId w:val="28"/>
              </w:numPr>
              <w:ind w:left="459"/>
              <w:jc w:val="both"/>
            </w:pPr>
            <w:proofErr w:type="gramStart"/>
            <w:r>
              <w:rPr>
                <w:color w:val="000000"/>
                <w:lang w:eastAsia="ru-RU"/>
              </w:rPr>
              <w:t>От Исполнителя требуется ведение особого документооборота, связанного с исполнением таможенных формальностей, подписанием заявок на выполняемые работы,</w:t>
            </w:r>
            <w:r>
              <w:rPr>
                <w:sz w:val="28"/>
                <w:szCs w:val="28"/>
              </w:rPr>
              <w:t xml:space="preserve"> </w:t>
            </w:r>
            <w:r>
              <w:t xml:space="preserve">составлением и </w:t>
            </w:r>
            <w:r>
              <w:lastRenderedPageBreak/>
              <w:t>направлением Заказчику Сводного акта об оказанных услугах (Приложение №3 к Договору) с суммой оказанных услуг за  расчетный период (</w:t>
            </w:r>
            <w:r>
              <w:rPr>
                <w:color w:val="000000" w:themeColor="text1"/>
              </w:rPr>
              <w:t>пятнадцать календарных дней и остаток календарных дней месяца)</w:t>
            </w:r>
            <w:r>
              <w:t>, а также формированием первичных документов (акт об оказанных услугах (Приложение №4 к Договору) и счет-фактура  на</w:t>
            </w:r>
            <w:proofErr w:type="gramEnd"/>
            <w:r>
              <w:t xml:space="preserve"> стоимость оказанных услуг за расчетный период) в электронном виде (подписывать их усиленной квалифицированной электронной подписью и направлять файл с первичными документами в электронном виде Заказчику по телекоммуникационным каналам связи не позднее 5 (пяти) календарных дней после окончания расчетного периода.</w:t>
            </w:r>
          </w:p>
          <w:p w:rsidR="00A71FC9" w:rsidRPr="00037B9B" w:rsidRDefault="00A71FC9" w:rsidP="00A71FC9">
            <w:pPr>
              <w:pStyle w:val="19"/>
              <w:ind w:left="459"/>
              <w:rPr>
                <w:sz w:val="24"/>
                <w:szCs w:val="24"/>
              </w:rPr>
            </w:pPr>
            <w:r>
              <w:rPr>
                <w:sz w:val="24"/>
                <w:szCs w:val="24"/>
              </w:rPr>
              <w:t xml:space="preserve">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w:t>
            </w:r>
          </w:p>
          <w:p w:rsidR="00A71FC9" w:rsidRPr="00433104" w:rsidRDefault="00A71FC9" w:rsidP="00C032D0">
            <w:pPr>
              <w:pStyle w:val="aff8"/>
              <w:numPr>
                <w:ilvl w:val="0"/>
                <w:numId w:val="26"/>
              </w:numPr>
              <w:ind w:left="459" w:right="113" w:hanging="283"/>
              <w:contextualSpacing/>
              <w:jc w:val="both"/>
              <w:rPr>
                <w:color w:val="000000"/>
                <w:lang w:eastAsia="ru-RU"/>
              </w:rPr>
            </w:pPr>
            <w:r>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r>
              <w:rPr>
                <w:color w:val="000000"/>
                <w:lang w:eastAsia="ru-RU"/>
              </w:rPr>
              <w:t>.</w:t>
            </w:r>
          </w:p>
          <w:p w:rsidR="00A71FC9" w:rsidRPr="00433104" w:rsidRDefault="00A71FC9" w:rsidP="00C032D0">
            <w:pPr>
              <w:pStyle w:val="aff8"/>
              <w:numPr>
                <w:ilvl w:val="0"/>
                <w:numId w:val="26"/>
              </w:numPr>
              <w:ind w:left="459" w:right="113" w:hanging="283"/>
              <w:contextualSpacing/>
              <w:jc w:val="both"/>
              <w:rPr>
                <w:lang w:eastAsia="ru-RU"/>
              </w:rPr>
            </w:pPr>
            <w:r>
              <w:rPr>
                <w:color w:val="000000"/>
                <w:lang w:eastAsia="ru-RU"/>
              </w:rPr>
              <w:t>В</w:t>
            </w:r>
            <w:r>
              <w:t xml:space="preserve"> процессе исполнения договора иметь возможность оказания услуг по получению и предоставлению таможенному органу обеспечения уплаты </w:t>
            </w:r>
            <w:r>
              <w:rPr>
                <w:rFonts w:eastAsiaTheme="minorHAnsi"/>
                <w:lang w:eastAsia="en-US"/>
              </w:rPr>
              <w:t>таможенных пошлин и налогов при  перевозке товаров в соответствии с таможенной процедурой таможенного транзита (</w:t>
            </w:r>
            <w:r>
              <w:t xml:space="preserve">через страховую компанию услугу страхования ответственности за уплату таможенных платежей при помещении товара под таможенную процедуру транзита). Считать данную услугу сопутствующей и включенной в Тарифы на перевозку контейнеров (Приложение 1 к Техническому заданию данной Документации о закупке). </w:t>
            </w:r>
          </w:p>
        </w:tc>
      </w:tr>
      <w:tr w:rsidR="00A71FC9" w:rsidRPr="00242376" w:rsidTr="00A71FC9">
        <w:trPr>
          <w:trHeight w:val="281"/>
        </w:trPr>
        <w:tc>
          <w:tcPr>
            <w:tcW w:w="2410" w:type="dxa"/>
          </w:tcPr>
          <w:p w:rsidR="00A71FC9" w:rsidRPr="00242376" w:rsidRDefault="00A71FC9" w:rsidP="00A71FC9">
            <w:pPr>
              <w:spacing w:line="274" w:lineRule="exact"/>
              <w:rPr>
                <w:color w:val="000000"/>
              </w:rPr>
            </w:pPr>
            <w:r>
              <w:rPr>
                <w:color w:val="000000"/>
              </w:rPr>
              <w:lastRenderedPageBreak/>
              <w:t xml:space="preserve">8.  Ставки </w:t>
            </w:r>
          </w:p>
        </w:tc>
        <w:tc>
          <w:tcPr>
            <w:tcW w:w="7655" w:type="dxa"/>
          </w:tcPr>
          <w:p w:rsidR="00A71FC9" w:rsidRPr="00433104" w:rsidRDefault="00A71FC9" w:rsidP="00A71FC9">
            <w:pPr>
              <w:ind w:firstLine="459"/>
              <w:jc w:val="both"/>
              <w:rPr>
                <w:color w:val="000000"/>
              </w:rPr>
            </w:pPr>
            <w:r>
              <w:rPr>
                <w:color w:val="000000"/>
              </w:rPr>
              <w:t>Предложение о сотрудничестве должно быть предоставлено  по  форме Приложение № 3 к Документации о закупке.</w:t>
            </w:r>
          </w:p>
          <w:p w:rsidR="00A71FC9" w:rsidRPr="00433104" w:rsidRDefault="00A71FC9" w:rsidP="00A71FC9">
            <w:pPr>
              <w:ind w:firstLine="459"/>
              <w:jc w:val="both"/>
              <w:rPr>
                <w:lang w:eastAsia="ru-RU"/>
              </w:rPr>
            </w:pPr>
            <w:proofErr w:type="gramStart"/>
            <w:r>
              <w:rPr>
                <w:color w:val="000000"/>
              </w:rPr>
              <w:t>Предельные ставки за услуги, без учета НДС, указаны в Приложении № 1 к настоящему техническому заданию (</w:t>
            </w:r>
            <w:r>
              <w:t>с учетом всех налогов (кроме НДС), расходов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сопутствующих услуг, выполнением таможенных формальностей, содержанием членов экипажа, получением необходимых разрешений, допусков и иные</w:t>
            </w:r>
            <w:proofErr w:type="gramEnd"/>
            <w:r>
              <w:t xml:space="preserve"> расходы, связанные с исполнением договора. </w:t>
            </w:r>
            <w:proofErr w:type="gramStart"/>
            <w:r>
              <w:t>Сумма НДС и условия начисления определяются в соответствии с законодательством Российской Федерации.)</w:t>
            </w:r>
            <w:r>
              <w:rPr>
                <w:color w:val="000000"/>
              </w:rPr>
              <w:t>.</w:t>
            </w:r>
            <w:proofErr w:type="gramEnd"/>
          </w:p>
        </w:tc>
      </w:tr>
      <w:tr w:rsidR="00A71FC9" w:rsidRPr="00242376" w:rsidTr="00A71FC9">
        <w:trPr>
          <w:trHeight w:val="597"/>
        </w:trPr>
        <w:tc>
          <w:tcPr>
            <w:tcW w:w="2410" w:type="dxa"/>
          </w:tcPr>
          <w:p w:rsidR="00A71FC9" w:rsidRPr="00242376" w:rsidRDefault="00A71FC9" w:rsidP="00A71FC9">
            <w:pPr>
              <w:spacing w:line="274" w:lineRule="exact"/>
              <w:rPr>
                <w:color w:val="000000"/>
              </w:rPr>
            </w:pPr>
            <w:r>
              <w:rPr>
                <w:color w:val="000000"/>
              </w:rPr>
              <w:t>9.Иные условия</w:t>
            </w:r>
          </w:p>
        </w:tc>
        <w:tc>
          <w:tcPr>
            <w:tcW w:w="7655" w:type="dxa"/>
          </w:tcPr>
          <w:p w:rsidR="00A71FC9" w:rsidRPr="00242376" w:rsidRDefault="00A71FC9" w:rsidP="00A71FC9">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tc>
      </w:tr>
    </w:tbl>
    <w:p w:rsidR="00A71FC9" w:rsidRPr="00CD4E03" w:rsidRDefault="00A71FC9" w:rsidP="00A71FC9">
      <w:pPr>
        <w:ind w:left="5245"/>
        <w:rPr>
          <w:color w:val="000000"/>
          <w:sz w:val="16"/>
          <w:szCs w:val="16"/>
        </w:rPr>
      </w:pPr>
    </w:p>
    <w:p w:rsidR="00A71FC9" w:rsidRDefault="00A71FC9" w:rsidP="00A71FC9">
      <w:pPr>
        <w:ind w:left="5245"/>
        <w:jc w:val="right"/>
        <w:rPr>
          <w:color w:val="000000"/>
        </w:rPr>
      </w:pPr>
    </w:p>
    <w:p w:rsidR="00A71FC9" w:rsidRDefault="00A71FC9" w:rsidP="00A71FC9">
      <w:pPr>
        <w:ind w:left="5245"/>
        <w:jc w:val="right"/>
        <w:rPr>
          <w:color w:val="000000"/>
        </w:rPr>
      </w:pPr>
    </w:p>
    <w:p w:rsidR="00A71FC9" w:rsidRDefault="00A71FC9" w:rsidP="00A71FC9">
      <w:pPr>
        <w:ind w:left="5245"/>
        <w:jc w:val="right"/>
        <w:rPr>
          <w:color w:val="000000"/>
        </w:rPr>
      </w:pPr>
    </w:p>
    <w:p w:rsidR="00A71FC9" w:rsidRDefault="00A71FC9" w:rsidP="00A71FC9">
      <w:pPr>
        <w:ind w:left="5245"/>
        <w:jc w:val="right"/>
        <w:rPr>
          <w:color w:val="000000"/>
        </w:rPr>
      </w:pPr>
    </w:p>
    <w:p w:rsidR="00A71FC9" w:rsidRDefault="00A71FC9" w:rsidP="00A71FC9">
      <w:pPr>
        <w:ind w:left="5245"/>
        <w:jc w:val="right"/>
        <w:rPr>
          <w:color w:val="000000"/>
        </w:rPr>
      </w:pPr>
    </w:p>
    <w:p w:rsidR="00A71FC9" w:rsidRPr="00242376" w:rsidRDefault="00A71FC9" w:rsidP="00A71FC9">
      <w:pPr>
        <w:ind w:left="5245"/>
        <w:jc w:val="right"/>
        <w:rPr>
          <w:color w:val="000000"/>
        </w:rPr>
      </w:pPr>
      <w:r>
        <w:rPr>
          <w:color w:val="000000"/>
        </w:rPr>
        <w:t>Приложение № 1</w:t>
      </w:r>
    </w:p>
    <w:p w:rsidR="00A71FC9" w:rsidRDefault="00A71FC9" w:rsidP="00A71FC9">
      <w:pPr>
        <w:ind w:left="5245"/>
        <w:jc w:val="right"/>
        <w:rPr>
          <w:color w:val="000000"/>
        </w:rPr>
      </w:pPr>
      <w:r>
        <w:rPr>
          <w:color w:val="000000"/>
        </w:rPr>
        <w:t xml:space="preserve"> к Техническому заданию</w:t>
      </w:r>
    </w:p>
    <w:p w:rsidR="00A71FC9" w:rsidRPr="00CD4E03" w:rsidRDefault="00A71FC9" w:rsidP="00A71FC9">
      <w:pPr>
        <w:ind w:left="5245"/>
        <w:jc w:val="right"/>
        <w:rPr>
          <w:color w:val="000000"/>
          <w:sz w:val="16"/>
          <w:szCs w:val="16"/>
        </w:rPr>
      </w:pPr>
    </w:p>
    <w:tbl>
      <w:tblPr>
        <w:tblW w:w="9956" w:type="dxa"/>
        <w:tblInd w:w="93" w:type="dxa"/>
        <w:tblLook w:val="04A0" w:firstRow="1" w:lastRow="0" w:firstColumn="1" w:lastColumn="0" w:noHBand="0" w:noVBand="1"/>
      </w:tblPr>
      <w:tblGrid>
        <w:gridCol w:w="9956"/>
      </w:tblGrid>
      <w:tr w:rsidR="00A71FC9" w:rsidRPr="00242376" w:rsidTr="00A71FC9">
        <w:trPr>
          <w:trHeight w:val="1965"/>
        </w:trPr>
        <w:tc>
          <w:tcPr>
            <w:tcW w:w="9956" w:type="dxa"/>
            <w:tcBorders>
              <w:top w:val="nil"/>
              <w:left w:val="nil"/>
              <w:bottom w:val="nil"/>
              <w:right w:val="nil"/>
            </w:tcBorders>
            <w:shd w:val="clear" w:color="auto" w:fill="auto"/>
            <w:vAlign w:val="bottom"/>
            <w:hideMark/>
          </w:tcPr>
          <w:p w:rsidR="00A71FC9" w:rsidRPr="00861AD0" w:rsidRDefault="00A71FC9" w:rsidP="00A71FC9">
            <w:pPr>
              <w:jc w:val="center"/>
              <w:rPr>
                <w:b/>
                <w:bCs/>
                <w:color w:val="000000"/>
              </w:rPr>
            </w:pPr>
            <w:r>
              <w:rPr>
                <w:b/>
                <w:bCs/>
              </w:rPr>
              <w:t>Предельные ставки за услуги по</w:t>
            </w:r>
            <w:r>
              <w:rPr>
                <w:b/>
                <w:color w:val="000000"/>
              </w:rPr>
              <w:t xml:space="preserve"> международной перевозке автомобильным транспортом порожних и груженых контейнеров с контейнерного терминала Владикавказ </w:t>
            </w:r>
            <w:r>
              <w:rPr>
                <w:b/>
                <w:bCs/>
              </w:rPr>
              <w:t>филиала ПАО «</w:t>
            </w:r>
            <w:proofErr w:type="spellStart"/>
            <w:r>
              <w:rPr>
                <w:b/>
                <w:bCs/>
              </w:rPr>
              <w:t>ТрансКонтейнер</w:t>
            </w:r>
            <w:proofErr w:type="spellEnd"/>
            <w:r>
              <w:rPr>
                <w:b/>
                <w:bCs/>
              </w:rPr>
              <w:t>» на Северо-Кавказской железной дороге</w:t>
            </w:r>
          </w:p>
          <w:p w:rsidR="00A71FC9" w:rsidRPr="00861AD0" w:rsidRDefault="00A71FC9" w:rsidP="00A71FC9">
            <w:pPr>
              <w:jc w:val="center"/>
              <w:rPr>
                <w:color w:val="000000"/>
              </w:rPr>
            </w:pPr>
            <w:r>
              <w:rPr>
                <w:b/>
                <w:bCs/>
                <w:color w:val="000000"/>
              </w:rPr>
              <w:t xml:space="preserve"> (в руб., без учета НДС)</w:t>
            </w:r>
          </w:p>
          <w:p w:rsidR="00A71FC9" w:rsidRDefault="00A71FC9" w:rsidP="00A71FC9">
            <w:pPr>
              <w:jc w:val="center"/>
              <w:rPr>
                <w:b/>
              </w:rPr>
            </w:pPr>
            <w:r>
              <w:rPr>
                <w:b/>
              </w:rPr>
              <w:t>Тарифы по зонам на перевозку контейнеров по Республике Армения и Грузии</w:t>
            </w:r>
          </w:p>
          <w:p w:rsidR="00A71FC9" w:rsidRDefault="00A71FC9" w:rsidP="00A71FC9">
            <w:pPr>
              <w:jc w:val="center"/>
              <w:rPr>
                <w:b/>
              </w:rPr>
            </w:pPr>
          </w:p>
          <w:p w:rsidR="00A71FC9" w:rsidRDefault="00A71FC9" w:rsidP="00A71FC9">
            <w:pPr>
              <w:jc w:val="center"/>
              <w:rPr>
                <w:b/>
              </w:rPr>
            </w:pPr>
          </w:p>
          <w:tbl>
            <w:tblPr>
              <w:tblW w:w="8228" w:type="dxa"/>
              <w:tblLook w:val="04A0" w:firstRow="1" w:lastRow="0" w:firstColumn="1" w:lastColumn="0" w:noHBand="0" w:noVBand="1"/>
            </w:tblPr>
            <w:tblGrid>
              <w:gridCol w:w="960"/>
              <w:gridCol w:w="3053"/>
              <w:gridCol w:w="2069"/>
              <w:gridCol w:w="2146"/>
            </w:tblGrid>
            <w:tr w:rsidR="00A71FC9" w:rsidRPr="00737242" w:rsidTr="00A71FC9">
              <w:trPr>
                <w:trHeight w:val="85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 xml:space="preserve">№ </w:t>
                  </w:r>
                  <w:proofErr w:type="gramStart"/>
                  <w:r>
                    <w:rPr>
                      <w:bCs/>
                      <w:color w:val="000000"/>
                      <w:lang w:eastAsia="ru-RU"/>
                    </w:rPr>
                    <w:t>п</w:t>
                  </w:r>
                  <w:proofErr w:type="gramEnd"/>
                  <w:r>
                    <w:rPr>
                      <w:bCs/>
                      <w:color w:val="000000"/>
                      <w:lang w:eastAsia="ru-RU"/>
                    </w:rPr>
                    <w:t>/п</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Название населенного пункта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Единица измерения</w:t>
                  </w:r>
                </w:p>
              </w:tc>
              <w:tc>
                <w:tcPr>
                  <w:tcW w:w="194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71FC9" w:rsidRPr="00737242" w:rsidRDefault="00A71FC9" w:rsidP="00A71FC9">
                  <w:pPr>
                    <w:suppressAutoHyphens w:val="0"/>
                    <w:jc w:val="center"/>
                    <w:rPr>
                      <w:bCs/>
                      <w:color w:val="000000"/>
                      <w:lang w:eastAsia="ru-RU"/>
                    </w:rPr>
                  </w:pPr>
                  <w:r>
                    <w:rPr>
                      <w:bCs/>
                      <w:color w:val="000000"/>
                      <w:lang w:eastAsia="ru-RU"/>
                    </w:rPr>
                    <w:t xml:space="preserve">Цена без НДС, за 1 контейнер, руб. (при массе груза не более 21тн),         20ф/24тн; 20ф/30тн; 40ф/30тн    </w:t>
                  </w:r>
                </w:p>
              </w:tc>
            </w:tr>
            <w:tr w:rsidR="00A71FC9" w:rsidRPr="00737242" w:rsidTr="00A71FC9">
              <w:trPr>
                <w:trHeight w:val="78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A71FC9" w:rsidRPr="00737242" w:rsidRDefault="00A71FC9" w:rsidP="00A71FC9">
                  <w:pPr>
                    <w:suppressAutoHyphens w:val="0"/>
                    <w:rPr>
                      <w:bCs/>
                      <w:color w:val="000000"/>
                      <w:lang w:eastAsia="ru-RU"/>
                    </w:rPr>
                  </w:pPr>
                </w:p>
              </w:tc>
              <w:tc>
                <w:tcPr>
                  <w:tcW w:w="3053" w:type="dxa"/>
                  <w:vMerge/>
                  <w:tcBorders>
                    <w:top w:val="single" w:sz="4" w:space="0" w:color="auto"/>
                    <w:left w:val="single" w:sz="4" w:space="0" w:color="auto"/>
                    <w:bottom w:val="single" w:sz="4" w:space="0" w:color="auto"/>
                    <w:right w:val="single" w:sz="4" w:space="0" w:color="auto"/>
                  </w:tcBorders>
                  <w:vAlign w:val="center"/>
                  <w:hideMark/>
                </w:tcPr>
                <w:p w:rsidR="00A71FC9" w:rsidRPr="00737242" w:rsidRDefault="00A71FC9" w:rsidP="00A71FC9">
                  <w:pPr>
                    <w:suppressAutoHyphens w:val="0"/>
                    <w:rPr>
                      <w:bCs/>
                      <w:color w:val="00000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71FC9" w:rsidRPr="00737242" w:rsidRDefault="00A71FC9" w:rsidP="00A71FC9">
                  <w:pPr>
                    <w:suppressAutoHyphens w:val="0"/>
                    <w:rPr>
                      <w:bCs/>
                      <w:color w:val="000000"/>
                      <w:lang w:eastAsia="ru-RU"/>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rsidR="00A71FC9" w:rsidRPr="00737242" w:rsidRDefault="00A71FC9" w:rsidP="00A71FC9">
                  <w:pPr>
                    <w:suppressAutoHyphens w:val="0"/>
                    <w:rPr>
                      <w:bCs/>
                      <w:color w:val="000000"/>
                      <w:lang w:eastAsia="ru-RU"/>
                    </w:rPr>
                  </w:pPr>
                </w:p>
              </w:tc>
            </w:tr>
            <w:tr w:rsidR="00A71FC9" w:rsidRPr="00737242" w:rsidTr="00A71FC9">
              <w:trPr>
                <w:trHeight w:val="66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A71FC9" w:rsidRPr="00737242" w:rsidRDefault="00A71FC9" w:rsidP="00A71FC9">
                  <w:pPr>
                    <w:suppressAutoHyphens w:val="0"/>
                    <w:rPr>
                      <w:bCs/>
                      <w:color w:val="000000"/>
                      <w:lang w:eastAsia="ru-RU"/>
                    </w:rPr>
                  </w:pPr>
                </w:p>
              </w:tc>
              <w:tc>
                <w:tcPr>
                  <w:tcW w:w="3053" w:type="dxa"/>
                  <w:vMerge/>
                  <w:tcBorders>
                    <w:top w:val="single" w:sz="4" w:space="0" w:color="auto"/>
                    <w:left w:val="single" w:sz="4" w:space="0" w:color="auto"/>
                    <w:bottom w:val="single" w:sz="4" w:space="0" w:color="auto"/>
                    <w:right w:val="single" w:sz="4" w:space="0" w:color="auto"/>
                  </w:tcBorders>
                  <w:vAlign w:val="center"/>
                  <w:hideMark/>
                </w:tcPr>
                <w:p w:rsidR="00A71FC9" w:rsidRPr="00737242" w:rsidRDefault="00A71FC9" w:rsidP="00A71FC9">
                  <w:pPr>
                    <w:suppressAutoHyphens w:val="0"/>
                    <w:rPr>
                      <w:bCs/>
                      <w:color w:val="00000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71FC9" w:rsidRPr="00737242" w:rsidRDefault="00A71FC9" w:rsidP="00A71FC9">
                  <w:pPr>
                    <w:suppressAutoHyphens w:val="0"/>
                    <w:rPr>
                      <w:bCs/>
                      <w:color w:val="000000"/>
                      <w:lang w:eastAsia="ru-RU"/>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rsidR="00A71FC9" w:rsidRPr="00737242" w:rsidRDefault="00A71FC9" w:rsidP="00A71FC9">
                  <w:pPr>
                    <w:suppressAutoHyphens w:val="0"/>
                    <w:rPr>
                      <w:bCs/>
                      <w:color w:val="000000"/>
                      <w:lang w:eastAsia="ru-RU"/>
                    </w:rPr>
                  </w:pPr>
                </w:p>
              </w:tc>
            </w:tr>
            <w:tr w:rsidR="00A71FC9" w:rsidRPr="00737242" w:rsidTr="00A71FC9">
              <w:trPr>
                <w:trHeight w:val="285"/>
              </w:trPr>
              <w:tc>
                <w:tcPr>
                  <w:tcW w:w="822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Республика Армения</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1</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Ереван</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140000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2</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proofErr w:type="spellStart"/>
                  <w:r>
                    <w:rPr>
                      <w:bCs/>
                      <w:color w:val="000000"/>
                      <w:lang w:eastAsia="ru-RU"/>
                    </w:rPr>
                    <w:t>Ванадзор</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125000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3</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Джермук</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177000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4</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Агарак</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217000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5</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proofErr w:type="spellStart"/>
                  <w:r>
                    <w:rPr>
                      <w:bCs/>
                      <w:color w:val="000000"/>
                      <w:lang w:eastAsia="ru-RU"/>
                    </w:rPr>
                    <w:t>Гюмри</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147000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6</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Мегри</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217000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7</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Севан</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122000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8</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proofErr w:type="spellStart"/>
                  <w:r>
                    <w:rPr>
                      <w:bCs/>
                      <w:color w:val="000000"/>
                      <w:lang w:eastAsia="ru-RU"/>
                    </w:rPr>
                    <w:t>Мецамор</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150000</w:t>
                  </w:r>
                </w:p>
              </w:tc>
            </w:tr>
            <w:tr w:rsidR="00A71FC9" w:rsidRPr="00737242" w:rsidTr="00A71FC9">
              <w:trPr>
                <w:trHeight w:val="300"/>
              </w:trPr>
              <w:tc>
                <w:tcPr>
                  <w:tcW w:w="822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Грузия</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1</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Тбилиси</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80000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2</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Батуми</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180000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3</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Кутаиси</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150000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4</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Поти</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170000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5</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Самтредиа</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150000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lastRenderedPageBreak/>
                    <w:t>6</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proofErr w:type="spellStart"/>
                  <w:r>
                    <w:rPr>
                      <w:bCs/>
                      <w:color w:val="000000"/>
                      <w:lang w:eastAsia="ru-RU"/>
                    </w:rPr>
                    <w:t>Казрети</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130000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7</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Рустави</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85000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8</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proofErr w:type="spellStart"/>
                  <w:r>
                    <w:rPr>
                      <w:bCs/>
                      <w:color w:val="000000"/>
                      <w:lang w:eastAsia="ru-RU"/>
                    </w:rPr>
                    <w:t>Кварели</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120000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9</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Болниси</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100000</w:t>
                  </w:r>
                </w:p>
              </w:tc>
            </w:tr>
            <w:tr w:rsidR="00A71FC9" w:rsidRPr="00737242" w:rsidTr="00A71FC9">
              <w:trPr>
                <w:trHeight w:val="14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10</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Нормативный срок простоя автомобиля при погрузочно-разгрузочных операциях и таможенном оформлении</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количество (типовое)</w:t>
                  </w:r>
                </w:p>
              </w:tc>
              <w:tc>
                <w:tcPr>
                  <w:tcW w:w="1947"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1 сутки с момента прибытия автомобиля под погрузку/выгрузку</w:t>
                  </w:r>
                </w:p>
              </w:tc>
            </w:tr>
            <w:tr w:rsidR="00A71FC9" w:rsidRPr="00737242" w:rsidTr="00A71FC9">
              <w:trPr>
                <w:trHeight w:val="128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11</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Сверхнормативный простой автомобиля при погрузочно-разгрузочных операциях</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 xml:space="preserve">количество (типовое), </w:t>
                  </w:r>
                  <w:proofErr w:type="spellStart"/>
                  <w:r>
                    <w:rPr>
                      <w:bCs/>
                      <w:color w:val="000000"/>
                      <w:lang w:eastAsia="ru-RU"/>
                    </w:rPr>
                    <w:t>руб</w:t>
                  </w:r>
                  <w:proofErr w:type="spellEnd"/>
                  <w:r>
                    <w:rPr>
                      <w:bCs/>
                      <w:color w:val="000000"/>
                      <w:lang w:eastAsia="ru-RU"/>
                    </w:rPr>
                    <w:t>/</w:t>
                  </w:r>
                  <w:proofErr w:type="spellStart"/>
                  <w:r>
                    <w:rPr>
                      <w:bCs/>
                      <w:color w:val="000000"/>
                      <w:lang w:eastAsia="ru-RU"/>
                    </w:rPr>
                    <w:t>сут</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 xml:space="preserve">3000 </w:t>
                  </w:r>
                  <w:proofErr w:type="spellStart"/>
                  <w:r>
                    <w:rPr>
                      <w:bCs/>
                      <w:color w:val="000000"/>
                      <w:lang w:eastAsia="ru-RU"/>
                    </w:rPr>
                    <w:t>руб</w:t>
                  </w:r>
                  <w:proofErr w:type="spellEnd"/>
                  <w:r>
                    <w:rPr>
                      <w:bCs/>
                      <w:color w:val="000000"/>
                      <w:lang w:eastAsia="ru-RU"/>
                    </w:rPr>
                    <w:t>/</w:t>
                  </w:r>
                  <w:proofErr w:type="spellStart"/>
                  <w:r>
                    <w:rPr>
                      <w:bCs/>
                      <w:color w:val="000000"/>
                      <w:lang w:eastAsia="ru-RU"/>
                    </w:rPr>
                    <w:t>сут</w:t>
                  </w:r>
                  <w:proofErr w:type="spellEnd"/>
                </w:p>
              </w:tc>
            </w:tr>
          </w:tbl>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Pr="00861AD0" w:rsidRDefault="00A71FC9" w:rsidP="00A71FC9">
            <w:pPr>
              <w:jc w:val="center"/>
              <w:rPr>
                <w:b/>
              </w:rPr>
            </w:pPr>
          </w:p>
          <w:p w:rsidR="00A71FC9" w:rsidRPr="00861AD0" w:rsidRDefault="00A71FC9" w:rsidP="00A71FC9">
            <w:pPr>
              <w:jc w:val="center"/>
              <w:rPr>
                <w:b/>
              </w:rPr>
            </w:pPr>
          </w:p>
          <w:p w:rsidR="00A71FC9" w:rsidRPr="00242376" w:rsidRDefault="00A71FC9" w:rsidP="00A71FC9">
            <w:pPr>
              <w:suppressAutoHyphens w:val="0"/>
              <w:jc w:val="center"/>
              <w:rPr>
                <w:color w:val="000000"/>
                <w:sz w:val="28"/>
                <w:szCs w:val="28"/>
                <w:lang w:eastAsia="ru-RU"/>
              </w:rPr>
            </w:pPr>
          </w:p>
        </w:tc>
      </w:tr>
    </w:tbl>
    <w:p w:rsidR="00A71FC9" w:rsidRPr="00AD455A" w:rsidRDefault="00A71FC9" w:rsidP="00A71FC9"/>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E058A6" w:rsidRDefault="00A71FC9" w:rsidP="001B2261">
            <w:pPr>
              <w:pStyle w:val="19"/>
              <w:ind w:firstLine="397"/>
              <w:rPr>
                <w:sz w:val="24"/>
                <w:szCs w:val="24"/>
              </w:rPr>
            </w:pPr>
            <w:r>
              <w:rPr>
                <w:sz w:val="24"/>
                <w:szCs w:val="24"/>
              </w:rPr>
              <w:t>процедура Размещения оферты № РО</w:t>
            </w:r>
            <w:r w:rsidRPr="001B2261">
              <w:rPr>
                <w:sz w:val="24"/>
                <w:szCs w:val="24"/>
              </w:rPr>
              <w:t>-НКПСКЖД-21-00</w:t>
            </w:r>
            <w:r w:rsidR="001B2261" w:rsidRPr="001B2261">
              <w:rPr>
                <w:sz w:val="24"/>
                <w:szCs w:val="24"/>
              </w:rPr>
              <w:t>12</w:t>
            </w:r>
            <w:r>
              <w:rPr>
                <w:sz w:val="24"/>
                <w:szCs w:val="24"/>
              </w:rPr>
              <w:t xml:space="preserve"> по предмету закупки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E058A6" w:rsidRDefault="00A71FC9">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058A6" w:rsidRDefault="00A71FC9">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C97751">
              <w:rPr>
                <w:sz w:val="24"/>
                <w:szCs w:val="24"/>
              </w:rPr>
              <w:t>СКЖД</w:t>
            </w:r>
          </w:p>
          <w:p w:rsidR="00E058A6" w:rsidRDefault="00A71FC9">
            <w:pPr>
              <w:pStyle w:val="19"/>
              <w:ind w:firstLine="0"/>
              <w:rPr>
                <w:sz w:val="24"/>
                <w:szCs w:val="24"/>
              </w:rPr>
            </w:pPr>
            <w:r>
              <w:rPr>
                <w:sz w:val="24"/>
                <w:szCs w:val="24"/>
              </w:rPr>
              <w:t xml:space="preserve">Адрес: 344000, </w:t>
            </w:r>
            <w:proofErr w:type="spellStart"/>
            <w:r>
              <w:rPr>
                <w:sz w:val="24"/>
                <w:szCs w:val="24"/>
              </w:rPr>
              <w:t>г</w:t>
            </w:r>
            <w:proofErr w:type="gramStart"/>
            <w:r>
              <w:rPr>
                <w:sz w:val="24"/>
                <w:szCs w:val="24"/>
              </w:rPr>
              <w:t>.Р</w:t>
            </w:r>
            <w:proofErr w:type="gramEnd"/>
            <w:r>
              <w:rPr>
                <w:sz w:val="24"/>
                <w:szCs w:val="24"/>
              </w:rPr>
              <w:t>остов</w:t>
            </w:r>
            <w:proofErr w:type="spellEnd"/>
            <w:r>
              <w:rPr>
                <w:sz w:val="24"/>
                <w:szCs w:val="24"/>
              </w:rPr>
              <w:t xml:space="preserve">-на-Дону, </w:t>
            </w:r>
            <w:proofErr w:type="spellStart"/>
            <w:r>
              <w:rPr>
                <w:sz w:val="24"/>
                <w:szCs w:val="24"/>
              </w:rPr>
              <w:t>пер.Энергетиков</w:t>
            </w:r>
            <w:proofErr w:type="spellEnd"/>
            <w:r>
              <w:rPr>
                <w:sz w:val="24"/>
                <w:szCs w:val="24"/>
              </w:rPr>
              <w:t>, 3-5а/378/90</w:t>
            </w:r>
          </w:p>
          <w:p w:rsidR="00C97751" w:rsidRDefault="00C97751">
            <w:pPr>
              <w:pStyle w:val="19"/>
              <w:ind w:firstLine="0"/>
              <w:rPr>
                <w:sz w:val="24"/>
                <w:szCs w:val="24"/>
              </w:rPr>
            </w:pPr>
          </w:p>
          <w:p w:rsidR="00E058A6" w:rsidRDefault="00A71FC9" w:rsidP="00C97751">
            <w:r>
              <w:t>Контактно</w:t>
            </w:r>
            <w:proofErr w:type="gramStart"/>
            <w:r>
              <w:t>е(</w:t>
            </w:r>
            <w:proofErr w:type="gramEnd"/>
            <w:r>
              <w:t>-</w:t>
            </w:r>
            <w:proofErr w:type="spellStart"/>
            <w:r>
              <w:t>ые</w:t>
            </w:r>
            <w:proofErr w:type="spellEnd"/>
            <w:r>
              <w:t xml:space="preserve">) лицо(-а) Заказчика: Давыдова Татьяна Николаевна, тел. +7(495)7881717(4214), электронный адрес </w:t>
            </w:r>
            <w:proofErr w:type="spellStart"/>
            <w:r w:rsidR="00C97751" w:rsidRPr="00E735BA">
              <w:rPr>
                <w:lang w:val="en-US"/>
              </w:rPr>
              <w:t>DavydovaTN</w:t>
            </w:r>
            <w:proofErr w:type="spellEnd"/>
            <w:r w:rsidR="00C97751" w:rsidRPr="00E735BA">
              <w:t>@</w:t>
            </w:r>
            <w:proofErr w:type="spellStart"/>
            <w:r w:rsidR="00C97751" w:rsidRPr="00E735BA">
              <w:rPr>
                <w:lang w:val="en-US"/>
              </w:rPr>
              <w:t>trcont</w:t>
            </w:r>
            <w:proofErr w:type="spellEnd"/>
            <w:r w:rsidR="00C97751" w:rsidRPr="00E735BA">
              <w:t>.</w:t>
            </w:r>
            <w:proofErr w:type="spellStart"/>
            <w:r w:rsidR="00C97751" w:rsidRPr="00E735BA">
              <w:rPr>
                <w:lang w:val="en-US"/>
              </w:rPr>
              <w:t>ru</w:t>
            </w:r>
            <w:proofErr w:type="spellEnd"/>
            <w:r w:rsidR="00C97751" w:rsidRPr="00E735BA">
              <w:t xml:space="preserve">.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058A6" w:rsidRDefault="00A71FC9">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C97751">
              <w:rPr>
                <w:sz w:val="24"/>
                <w:szCs w:val="24"/>
              </w:rPr>
              <w:t>ПАО «</w:t>
            </w:r>
            <w:proofErr w:type="spellStart"/>
            <w:r w:rsidR="00C97751">
              <w:rPr>
                <w:sz w:val="24"/>
                <w:szCs w:val="24"/>
              </w:rPr>
              <w:t>ТрансКонтейнер</w:t>
            </w:r>
            <w:proofErr w:type="spellEnd"/>
            <w:r w:rsidR="00C97751">
              <w:rPr>
                <w:sz w:val="24"/>
                <w:szCs w:val="24"/>
              </w:rPr>
              <w:t>».</w:t>
            </w:r>
          </w:p>
          <w:p w:rsidR="00E058A6" w:rsidRDefault="00A71FC9">
            <w:pPr>
              <w:pStyle w:val="19"/>
              <w:ind w:firstLine="0"/>
              <w:rPr>
                <w:sz w:val="24"/>
                <w:szCs w:val="24"/>
                <w:highlight w:val="cyan"/>
              </w:rPr>
            </w:pPr>
            <w:r>
              <w:rPr>
                <w:sz w:val="24"/>
                <w:szCs w:val="24"/>
              </w:rPr>
              <w:t xml:space="preserve">Адрес: </w:t>
            </w:r>
            <w:r w:rsidR="00C97751" w:rsidRPr="00153152">
              <w:rPr>
                <w:sz w:val="24"/>
                <w:szCs w:val="24"/>
              </w:rPr>
              <w:t>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058A6" w:rsidRDefault="00A71FC9" w:rsidP="0063443B">
            <w:pPr>
              <w:pStyle w:val="19"/>
              <w:ind w:firstLine="397"/>
              <w:rPr>
                <w:sz w:val="24"/>
                <w:szCs w:val="24"/>
              </w:rPr>
            </w:pPr>
            <w:proofErr w:type="gramStart"/>
            <w:r>
              <w:rPr>
                <w:sz w:val="24"/>
                <w:szCs w:val="24"/>
              </w:rPr>
              <w:t>Начальная (максимальная) цена договор</w:t>
            </w:r>
            <w:r w:rsidR="0063443B">
              <w:rPr>
                <w:sz w:val="24"/>
                <w:szCs w:val="24"/>
              </w:rPr>
              <w:t xml:space="preserve">ов </w:t>
            </w:r>
            <w:r>
              <w:rPr>
                <w:sz w:val="24"/>
                <w:szCs w:val="24"/>
              </w:rPr>
              <w:t xml:space="preserve">составляет 23000000 (двадцать три миллиона) рублей 00 копеек с учетом всех налогов (кроме НДС), расходов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сопутствующих услуг, выполнением таможенных </w:t>
            </w:r>
            <w:r>
              <w:rPr>
                <w:sz w:val="24"/>
                <w:szCs w:val="24"/>
              </w:rPr>
              <w:lastRenderedPageBreak/>
              <w:t>формальностей, содержанием членов экипажа, получением необходимых разрешений, допусков и иные расходы, связанные с</w:t>
            </w:r>
            <w:proofErr w:type="gramEnd"/>
            <w:r>
              <w:rPr>
                <w:sz w:val="24"/>
                <w:szCs w:val="24"/>
              </w:rPr>
              <w:t xml:space="preserve">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E058A6" w:rsidRDefault="00A71FC9" w:rsidP="004C38F5">
            <w:pPr>
              <w:jc w:val="both"/>
              <w:rPr>
                <w:b/>
              </w:rPr>
            </w:pPr>
            <w:r w:rsidRPr="000337D7">
              <w:t>«</w:t>
            </w:r>
            <w:r w:rsidR="001B2261" w:rsidRPr="000337D7">
              <w:t>0</w:t>
            </w:r>
            <w:r w:rsidR="004C38F5" w:rsidRPr="000337D7">
              <w:t>3</w:t>
            </w:r>
            <w:r w:rsidRPr="000337D7">
              <w:t xml:space="preserve">» </w:t>
            </w:r>
            <w:r w:rsidR="001B2261" w:rsidRPr="000337D7">
              <w:t xml:space="preserve">ноября </w:t>
            </w:r>
            <w:r w:rsidRPr="000337D7">
              <w:t>2021 г.</w:t>
            </w:r>
            <w:bookmarkStart w:id="15" w:name="_GoBack"/>
            <w:bookmarkEnd w:id="15"/>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E058A6" w:rsidRDefault="00A71FC9">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C97751">
              <w:rPr>
                <w:sz w:val="24"/>
                <w:szCs w:val="24"/>
              </w:rPr>
              <w:t>17-00 28</w:t>
            </w:r>
            <w:r w:rsidR="00C97751" w:rsidRPr="007819E6">
              <w:rPr>
                <w:sz w:val="24"/>
                <w:szCs w:val="24"/>
              </w:rPr>
              <w:t>» сентября 2023 г</w:t>
            </w:r>
            <w:r>
              <w:rPr>
                <w:sz w:val="24"/>
                <w:szCs w:val="24"/>
              </w:rPr>
              <w:t xml:space="preserve"> по адресу, указанному в пункте 2</w:t>
            </w:r>
            <w:proofErr w:type="gramEnd"/>
            <w:r>
              <w:rPr>
                <w:sz w:val="24"/>
                <w:szCs w:val="24"/>
              </w:rPr>
              <w:t xml:space="preserve">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C97751" w:rsidRPr="00C517A3" w:rsidRDefault="00C97751" w:rsidP="00C97751">
            <w:pPr>
              <w:pStyle w:val="19"/>
              <w:ind w:firstLine="397"/>
              <w:rPr>
                <w:sz w:val="24"/>
                <w:szCs w:val="24"/>
              </w:rPr>
            </w:pPr>
            <w:r w:rsidRPr="00C517A3">
              <w:rPr>
                <w:sz w:val="24"/>
                <w:szCs w:val="24"/>
              </w:rPr>
              <w:t>Вскрытие, рассмотрение, оценка и сопоставление Заявок по первому этапу состоится «18» ноября 2021 г. 14 часов 00 минут местного времени по адресу, указанному в пункте 2 Информационной карты.</w:t>
            </w:r>
          </w:p>
          <w:p w:rsidR="00C97751" w:rsidRPr="00C517A3" w:rsidRDefault="00C97751" w:rsidP="00C97751">
            <w:pPr>
              <w:pStyle w:val="19"/>
              <w:ind w:left="34" w:firstLine="363"/>
              <w:rPr>
                <w:sz w:val="24"/>
                <w:szCs w:val="24"/>
              </w:rPr>
            </w:pPr>
            <w:r w:rsidRPr="00C517A3">
              <w:rPr>
                <w:sz w:val="24"/>
                <w:szCs w:val="24"/>
              </w:rPr>
              <w:t>- по второму этапу  «28» декабря 2021 г. 14 часов 00 минут;</w:t>
            </w:r>
          </w:p>
          <w:p w:rsidR="00C97751" w:rsidRPr="00C517A3" w:rsidRDefault="00C97751" w:rsidP="00C97751">
            <w:pPr>
              <w:pStyle w:val="19"/>
              <w:ind w:left="34" w:firstLine="363"/>
              <w:rPr>
                <w:sz w:val="24"/>
                <w:szCs w:val="24"/>
              </w:rPr>
            </w:pPr>
            <w:r w:rsidRPr="00C517A3">
              <w:rPr>
                <w:sz w:val="24"/>
                <w:szCs w:val="24"/>
              </w:rPr>
              <w:t>- по третьему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E058A6" w:rsidRDefault="00C97751" w:rsidP="00C97751">
            <w:pPr>
              <w:pStyle w:val="19"/>
              <w:ind w:left="34" w:firstLine="363"/>
              <w:rPr>
                <w:sz w:val="24"/>
                <w:szCs w:val="24"/>
                <w:highlight w:val="cyan"/>
              </w:rPr>
            </w:pPr>
            <w:r w:rsidRPr="00C517A3">
              <w:rPr>
                <w:sz w:val="24"/>
                <w:szCs w:val="24"/>
                <w:lang w:bidi="ru-RU"/>
              </w:rPr>
              <w:t xml:space="preserve">- по последнему этапу при наличии Заявок – не позднее 10 календарных дней </w:t>
            </w:r>
            <w:proofErr w:type="gramStart"/>
            <w:r w:rsidRPr="00C517A3">
              <w:rPr>
                <w:sz w:val="24"/>
                <w:szCs w:val="24"/>
                <w:lang w:bidi="ru-RU"/>
              </w:rPr>
              <w:t>с даты окончания</w:t>
            </w:r>
            <w:proofErr w:type="gramEnd"/>
            <w:r w:rsidRPr="00C517A3">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97751" w:rsidRPr="00C517A3" w:rsidRDefault="00C97751" w:rsidP="00C97751">
            <w:pPr>
              <w:pStyle w:val="19"/>
              <w:ind w:firstLine="0"/>
              <w:rPr>
                <w:sz w:val="24"/>
                <w:szCs w:val="24"/>
              </w:rPr>
            </w:pPr>
            <w:r w:rsidRPr="00C517A3">
              <w:rPr>
                <w:sz w:val="24"/>
                <w:szCs w:val="24"/>
              </w:rPr>
              <w:t>Подведение итогов</w:t>
            </w:r>
            <w:r>
              <w:rPr>
                <w:sz w:val="24"/>
                <w:szCs w:val="24"/>
              </w:rPr>
              <w:t xml:space="preserve"> по первому этапу</w:t>
            </w:r>
            <w:r w:rsidRPr="00C517A3">
              <w:rPr>
                <w:sz w:val="24"/>
                <w:szCs w:val="24"/>
              </w:rPr>
              <w:t xml:space="preserve"> состоится не позднее «16» декабря 2021 г. 13 часов 00 минут местного времени по адресу, указанному в пункте 3 Информационной карты.</w:t>
            </w:r>
          </w:p>
          <w:p w:rsidR="00C97751" w:rsidRPr="00C517A3" w:rsidRDefault="00C97751" w:rsidP="00C97751">
            <w:pPr>
              <w:pStyle w:val="19"/>
              <w:ind w:firstLine="0"/>
              <w:rPr>
                <w:sz w:val="24"/>
                <w:szCs w:val="24"/>
              </w:rPr>
            </w:pPr>
            <w:r w:rsidRPr="00C517A3">
              <w:rPr>
                <w:sz w:val="24"/>
                <w:szCs w:val="24"/>
              </w:rPr>
              <w:t>- по второму этапу не позднее «27»января  2022г;</w:t>
            </w:r>
          </w:p>
          <w:p w:rsidR="00C97751" w:rsidRPr="00C517A3" w:rsidRDefault="00C97751" w:rsidP="00C97751">
            <w:pPr>
              <w:pStyle w:val="19"/>
              <w:ind w:firstLine="0"/>
              <w:rPr>
                <w:sz w:val="24"/>
                <w:szCs w:val="24"/>
              </w:rPr>
            </w:pPr>
            <w:r w:rsidRPr="00C517A3">
              <w:rPr>
                <w:sz w:val="24"/>
                <w:szCs w:val="24"/>
              </w:rPr>
              <w:t xml:space="preserve">- по третьему  и последующим этапам при наличии Заявок не позднее 21 календарного дня </w:t>
            </w:r>
            <w:proofErr w:type="gramStart"/>
            <w:r w:rsidRPr="00C517A3">
              <w:rPr>
                <w:sz w:val="24"/>
                <w:szCs w:val="24"/>
              </w:rPr>
              <w:t>с даты рассмотрения</w:t>
            </w:r>
            <w:proofErr w:type="gramEnd"/>
            <w:r w:rsidRPr="00C517A3">
              <w:rPr>
                <w:sz w:val="24"/>
                <w:szCs w:val="24"/>
              </w:rPr>
              <w:t xml:space="preserve"> и сопоставления Заявок соответствующего этапа.</w:t>
            </w:r>
          </w:p>
          <w:p w:rsidR="00E058A6" w:rsidRDefault="00E058A6">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058A6" w:rsidRDefault="00A71FC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058A6" w:rsidRPr="00A71FC9" w:rsidRDefault="00A71FC9">
            <w:pPr>
              <w:pStyle w:val="aff"/>
              <w:jc w:val="both"/>
              <w:rPr>
                <w:sz w:val="24"/>
                <w:szCs w:val="24"/>
              </w:rPr>
            </w:pPr>
            <w:r w:rsidRPr="00A71FC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E058A6" w:rsidRDefault="00A71FC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97751" w:rsidRPr="005C788D" w:rsidRDefault="00C97751" w:rsidP="00C97751">
            <w:pPr>
              <w:pStyle w:val="19"/>
              <w:rPr>
                <w:rFonts w:eastAsia="Times New Roman"/>
                <w:sz w:val="24"/>
                <w:szCs w:val="24"/>
              </w:rPr>
            </w:pPr>
            <w:r w:rsidRPr="005C788D">
              <w:rPr>
                <w:rFonts w:eastAsia="Times New Roman"/>
                <w:sz w:val="24"/>
                <w:szCs w:val="24"/>
              </w:rPr>
              <w:t xml:space="preserve">Оплата услуг по настоящему Договору производится перечислением на расчетный счет Перевозчика в соответствии с банковскими реквизитами, указанными в настоящем договоре, </w:t>
            </w:r>
            <w:r w:rsidRPr="005C788D">
              <w:rPr>
                <w:sz w:val="24"/>
                <w:szCs w:val="24"/>
              </w:rPr>
              <w:t xml:space="preserve">в течение 15 (пятнадцати) рабочих дней  </w:t>
            </w:r>
            <w:proofErr w:type="gramStart"/>
            <w:r w:rsidRPr="005C788D">
              <w:rPr>
                <w:sz w:val="24"/>
                <w:szCs w:val="24"/>
              </w:rPr>
              <w:t>с даты подписания</w:t>
            </w:r>
            <w:proofErr w:type="gramEnd"/>
            <w:r w:rsidRPr="005C788D">
              <w:rPr>
                <w:sz w:val="24"/>
                <w:szCs w:val="24"/>
              </w:rPr>
              <w:t xml:space="preserve"> Сторонами акта об оказанных услугах/УПД.</w:t>
            </w:r>
          </w:p>
          <w:p w:rsidR="00C97751" w:rsidRPr="005C788D" w:rsidRDefault="00C97751" w:rsidP="00C97751">
            <w:pPr>
              <w:ind w:firstLine="397"/>
              <w:jc w:val="both"/>
            </w:pPr>
            <w:r w:rsidRPr="005C788D">
              <w:t xml:space="preserve">          </w:t>
            </w:r>
            <w:proofErr w:type="gramStart"/>
            <w:r w:rsidRPr="005C788D">
              <w:t>Перевозчик составляет и направляет Заказчику Сводный акт об оказанных услугах (Приложение №3 к настоящему Договору) с суммой оказанных услуг за  расчетный период (</w:t>
            </w:r>
            <w:r w:rsidRPr="005C788D">
              <w:rPr>
                <w:color w:val="000000" w:themeColor="text1"/>
              </w:rPr>
              <w:t>пятнадцать календарных дней и остаток календарных дней месяца)</w:t>
            </w:r>
            <w:r w:rsidRPr="005C788D">
              <w:t xml:space="preserve">, а также формирует первичные документы (акт об оказанных услугах (Приложение №4 к настоящему Договору) и </w:t>
            </w:r>
            <w:r w:rsidRPr="005C788D">
              <w:lastRenderedPageBreak/>
              <w:t>счет-фактуру  на стоимость оказанных услуг за расчетный период) в электронном виде, подписывает их усиленной квалифицированной</w:t>
            </w:r>
            <w:proofErr w:type="gramEnd"/>
            <w:r w:rsidRPr="005C788D">
              <w:t xml:space="preserve"> электронной подписью (далее - квалифицированная электронная подпись) и направляет файл с первичными документами в электронном виде Заказчику по телекоммуникационным каналам связи не позднее 5 (пяти) календарных дней после окончания расчетного периода.</w:t>
            </w:r>
          </w:p>
          <w:p w:rsidR="00C97751" w:rsidRPr="005C788D" w:rsidRDefault="00C97751" w:rsidP="00C97751">
            <w:pPr>
              <w:pStyle w:val="19"/>
              <w:rPr>
                <w:sz w:val="24"/>
                <w:szCs w:val="24"/>
              </w:rPr>
            </w:pPr>
            <w:r w:rsidRPr="005C788D">
              <w:rPr>
                <w:sz w:val="24"/>
                <w:szCs w:val="24"/>
              </w:rPr>
              <w:t xml:space="preserve">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w:t>
            </w:r>
          </w:p>
          <w:p w:rsidR="00C97751" w:rsidRPr="005C788D" w:rsidRDefault="00C97751" w:rsidP="00C97751">
            <w:pPr>
              <w:pStyle w:val="19"/>
              <w:ind w:firstLine="426"/>
              <w:rPr>
                <w:sz w:val="24"/>
                <w:szCs w:val="24"/>
              </w:rPr>
            </w:pPr>
            <w:r w:rsidRPr="005C788D">
              <w:rPr>
                <w:sz w:val="24"/>
                <w:szCs w:val="24"/>
              </w:rPr>
              <w:t xml:space="preserve">   Заказчик в течение 5 (пяти) календарных дней </w:t>
            </w:r>
            <w:proofErr w:type="gramStart"/>
            <w:r w:rsidRPr="005C788D">
              <w:rPr>
                <w:sz w:val="24"/>
                <w:szCs w:val="24"/>
              </w:rPr>
              <w:t>с даты получения</w:t>
            </w:r>
            <w:proofErr w:type="gramEnd"/>
            <w:r w:rsidRPr="005C788D">
              <w:rPr>
                <w:sz w:val="24"/>
                <w:szCs w:val="24"/>
              </w:rPr>
              <w:t xml:space="preserve"> первичных документов подписывает первичные документы квалифицированной электронной подписью и отправляет их </w:t>
            </w:r>
            <w:r>
              <w:rPr>
                <w:sz w:val="24"/>
                <w:szCs w:val="24"/>
              </w:rPr>
              <w:t>Перевозчику</w:t>
            </w:r>
            <w:r w:rsidRPr="005C788D">
              <w:rPr>
                <w:sz w:val="24"/>
                <w:szCs w:val="24"/>
              </w:rPr>
              <w:t xml:space="preserve"> – в том случае, если согласен с содержанием первичных документов или отказывает </w:t>
            </w:r>
            <w:r>
              <w:rPr>
                <w:sz w:val="24"/>
                <w:szCs w:val="24"/>
              </w:rPr>
              <w:t>Перевозчику</w:t>
            </w:r>
            <w:r w:rsidRPr="005C788D">
              <w:rPr>
                <w:sz w:val="24"/>
                <w:szCs w:val="24"/>
              </w:rPr>
              <w:t xml:space="preserve"> в подписании первичных документов - при несогласии с содержанием первичных документов. </w:t>
            </w:r>
          </w:p>
          <w:p w:rsidR="00E058A6" w:rsidRDefault="00C97751" w:rsidP="00C97751">
            <w:pPr>
              <w:pStyle w:val="19"/>
              <w:ind w:firstLine="0"/>
              <w:rPr>
                <w:sz w:val="24"/>
                <w:szCs w:val="24"/>
              </w:rPr>
            </w:pPr>
            <w:r w:rsidRPr="005C788D">
              <w:rPr>
                <w:sz w:val="24"/>
                <w:szCs w:val="24"/>
              </w:rPr>
              <w:t xml:space="preserve">При наличии мотивированного отказа </w:t>
            </w:r>
            <w:proofErr w:type="spellStart"/>
            <w:r>
              <w:rPr>
                <w:sz w:val="24"/>
                <w:szCs w:val="24"/>
              </w:rPr>
              <w:t>Заказчика</w:t>
            </w:r>
            <w:r w:rsidRPr="005C788D">
              <w:rPr>
                <w:sz w:val="24"/>
                <w:szCs w:val="24"/>
              </w:rPr>
              <w:t>а</w:t>
            </w:r>
            <w:proofErr w:type="spellEnd"/>
            <w:r w:rsidRPr="005C788D">
              <w:rPr>
                <w:sz w:val="24"/>
                <w:szCs w:val="24"/>
              </w:rPr>
              <w:t xml:space="preserve"> от приемки Услуг Сторонами составляется на бумажном носителе акт с перечнем необходимых доработок и указанием сроков их выполнения.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058A6" w:rsidRDefault="00A71FC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85C56" w:rsidRPr="00F86FAA" w:rsidRDefault="00685C56" w:rsidP="00685C56">
            <w:pPr>
              <w:pStyle w:val="Default"/>
              <w:jc w:val="both"/>
            </w:pPr>
          </w:p>
          <w:p w:rsidR="00E058A6" w:rsidRDefault="00A71FC9">
            <w:pPr>
              <w:pStyle w:val="Default"/>
              <w:jc w:val="both"/>
            </w:pPr>
            <w:r>
              <w:rPr>
                <w:b/>
                <w:bCs/>
                <w:color w:val="auto"/>
              </w:rPr>
              <w:t xml:space="preserve">Место </w:t>
            </w:r>
            <w:r>
              <w:rPr>
                <w:b/>
                <w:color w:val="auto"/>
              </w:rPr>
              <w:t>поставки товаров, выполнения работ, оказания услуг и т.д.:</w:t>
            </w:r>
            <w:proofErr w:type="gramStart"/>
            <w:r>
              <w:rPr>
                <w:b/>
                <w:color w:val="auto"/>
              </w:rPr>
              <w:t xml:space="preserve"> </w:t>
            </w:r>
            <w:r w:rsidR="00C97751">
              <w:rPr>
                <w:b/>
                <w:color w:val="auto"/>
              </w:rPr>
              <w:t>.</w:t>
            </w:r>
            <w:proofErr w:type="gramEnd"/>
            <w:r w:rsidR="00C97751">
              <w:rPr>
                <w:b/>
                <w:color w:val="auto"/>
              </w:rPr>
              <w:t xml:space="preserve">: </w:t>
            </w:r>
            <w:r w:rsidR="00C97751">
              <w:t xml:space="preserve">г Владикавказ, </w:t>
            </w:r>
            <w:proofErr w:type="spellStart"/>
            <w:r w:rsidR="00C97751">
              <w:t>Черменское</w:t>
            </w:r>
            <w:proofErr w:type="spellEnd"/>
            <w:r w:rsidR="00C97751">
              <w:t xml:space="preserve"> шоссе, д 8</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97751" w:rsidRPr="00546E42" w:rsidRDefault="00C97751" w:rsidP="00C97751">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Северо-Кавказской железной дороге и пользователями услуг филиала ПАО «</w:t>
            </w:r>
            <w:proofErr w:type="spellStart"/>
            <w:r>
              <w:rPr>
                <w:color w:val="000000"/>
              </w:rPr>
              <w:t>ТрансКонтейнер</w:t>
            </w:r>
            <w:proofErr w:type="spellEnd"/>
            <w:r>
              <w:rPr>
                <w:color w:val="000000"/>
              </w:rPr>
              <w:t>» на Северо-Кавказской железной дороге.</w:t>
            </w:r>
          </w:p>
          <w:p w:rsidR="00E058A6" w:rsidRDefault="00E058A6">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058A6" w:rsidRDefault="00A71FC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058A6" w:rsidRDefault="00A71FC9">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E058A6" w:rsidRDefault="00A71FC9">
                  <w:pPr>
                    <w:snapToGrid w:val="0"/>
                    <w:rPr>
                      <w:sz w:val="22"/>
                      <w:szCs w:val="22"/>
                    </w:rPr>
                  </w:pPr>
                  <w:r>
                    <w:rPr>
                      <w:sz w:val="22"/>
                      <w:szCs w:val="22"/>
                    </w:rPr>
                    <w:t>49.41</w:t>
                  </w:r>
                </w:p>
              </w:tc>
              <w:tc>
                <w:tcPr>
                  <w:tcW w:w="1134" w:type="dxa"/>
                  <w:tcBorders>
                    <w:top w:val="single" w:sz="4" w:space="0" w:color="auto"/>
                    <w:left w:val="single" w:sz="4" w:space="0" w:color="auto"/>
                    <w:bottom w:val="single" w:sz="4" w:space="0" w:color="auto"/>
                    <w:right w:val="single" w:sz="4" w:space="0" w:color="auto"/>
                  </w:tcBorders>
                </w:tcPr>
                <w:p w:rsidR="00E058A6" w:rsidRDefault="00A71FC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058A6" w:rsidRDefault="00A71FC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058A6" w:rsidRDefault="00A71FC9">
                  <w:pPr>
                    <w:snapToGrid w:val="0"/>
                    <w:rPr>
                      <w:sz w:val="22"/>
                      <w:szCs w:val="22"/>
                    </w:rPr>
                  </w:pPr>
                  <w:r>
                    <w:rPr>
                      <w:sz w:val="22"/>
                      <w:szCs w:val="22"/>
                    </w:rPr>
                    <w:t>314</w:t>
                  </w:r>
                </w:p>
              </w:tc>
            </w:tr>
          </w:tbl>
          <w:p w:rsidR="00E058A6" w:rsidRDefault="00E058A6"/>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032D0">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058A6" w:rsidRPr="00A71FC9" w:rsidRDefault="00A71FC9" w:rsidP="00C032D0">
            <w:pPr>
              <w:pStyle w:val="aff8"/>
              <w:numPr>
                <w:ilvl w:val="1"/>
                <w:numId w:val="15"/>
              </w:numPr>
              <w:ind w:left="601" w:hanging="426"/>
              <w:jc w:val="both"/>
            </w:pPr>
            <w:r w:rsidRPr="00A71FC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058A6" w:rsidRPr="00A71FC9" w:rsidRDefault="00A71FC9" w:rsidP="00C032D0">
            <w:pPr>
              <w:pStyle w:val="aff8"/>
              <w:numPr>
                <w:ilvl w:val="1"/>
                <w:numId w:val="15"/>
              </w:numPr>
              <w:ind w:left="601" w:hanging="426"/>
              <w:jc w:val="both"/>
            </w:pPr>
            <w:r w:rsidRPr="00A71FC9">
              <w:t>отсутствие за последние три года просроченной задолженности перед ПАО «</w:t>
            </w:r>
            <w:proofErr w:type="spellStart"/>
            <w:r w:rsidRPr="00A71FC9">
              <w:t>ТрансКонтейнер</w:t>
            </w:r>
            <w:proofErr w:type="spellEnd"/>
            <w:r w:rsidRPr="00A71FC9">
              <w:t>», фактов невыполнения обязательств перед ПАО «</w:t>
            </w:r>
            <w:proofErr w:type="spellStart"/>
            <w:r w:rsidRPr="00A71FC9">
              <w:t>ТрансКонтейнер</w:t>
            </w:r>
            <w:proofErr w:type="spellEnd"/>
            <w:r w:rsidRPr="00A71FC9">
              <w:t>» и причинения вреда имуществу ПАО «</w:t>
            </w:r>
            <w:proofErr w:type="spellStart"/>
            <w:r w:rsidRPr="00A71FC9">
              <w:t>ТрансКонтейнер</w:t>
            </w:r>
            <w:proofErr w:type="spellEnd"/>
            <w:r w:rsidRPr="00A71FC9">
              <w:t>»;</w:t>
            </w:r>
          </w:p>
          <w:p w:rsidR="00E058A6" w:rsidRPr="00A71FC9" w:rsidRDefault="00A71FC9" w:rsidP="00C032D0">
            <w:pPr>
              <w:pStyle w:val="aff8"/>
              <w:numPr>
                <w:ilvl w:val="1"/>
                <w:numId w:val="15"/>
              </w:numPr>
              <w:ind w:left="601" w:hanging="426"/>
              <w:jc w:val="both"/>
            </w:pPr>
            <w:r w:rsidRPr="00A71FC9">
              <w:lastRenderedPageBreak/>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A71FC9">
              <w:t>).;</w:t>
            </w:r>
            <w:proofErr w:type="gramEnd"/>
          </w:p>
          <w:p w:rsidR="00E058A6" w:rsidRPr="00A71FC9" w:rsidRDefault="00A71FC9" w:rsidP="00C032D0">
            <w:pPr>
              <w:pStyle w:val="aff8"/>
              <w:numPr>
                <w:ilvl w:val="1"/>
                <w:numId w:val="15"/>
              </w:numPr>
              <w:ind w:left="601" w:hanging="426"/>
              <w:jc w:val="both"/>
            </w:pPr>
            <w:r w:rsidRPr="00A71FC9">
              <w:t>быть включенным в Реестр Российских перевозчиков, допущенных к осуществлению международных автомобильных перевозок</w:t>
            </w:r>
            <w:proofErr w:type="gramStart"/>
            <w:r w:rsidRPr="00A71FC9">
              <w:t>.;</w:t>
            </w:r>
            <w:proofErr w:type="gramEnd"/>
          </w:p>
          <w:p w:rsidR="00E058A6" w:rsidRPr="00A71FC9" w:rsidRDefault="00A71FC9" w:rsidP="00C032D0">
            <w:pPr>
              <w:pStyle w:val="aff8"/>
              <w:numPr>
                <w:ilvl w:val="1"/>
                <w:numId w:val="15"/>
              </w:numPr>
              <w:ind w:left="601" w:hanging="426"/>
              <w:jc w:val="both"/>
            </w:pPr>
            <w:r w:rsidRPr="00A71FC9">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E058A6" w:rsidRPr="00A71FC9" w:rsidRDefault="00A71FC9" w:rsidP="00C032D0">
            <w:pPr>
              <w:pStyle w:val="aff8"/>
              <w:numPr>
                <w:ilvl w:val="1"/>
                <w:numId w:val="15"/>
              </w:numPr>
              <w:ind w:left="601" w:hanging="426"/>
              <w:jc w:val="both"/>
            </w:pPr>
            <w:r w:rsidRPr="00A71FC9">
              <w:t>наличие у претендента/участника квалифицированного персонала, обладающего водительскими удостоверениями категорий</w:t>
            </w:r>
            <w:proofErr w:type="gramStart"/>
            <w:r w:rsidRPr="00A71FC9">
              <w:t xml:space="preserve"> С</w:t>
            </w:r>
            <w:proofErr w:type="gramEnd"/>
            <w:r w:rsidRPr="00A71FC9">
              <w:t>+Е.</w:t>
            </w:r>
          </w:p>
          <w:p w:rsidR="006D2B87" w:rsidRPr="00286B26" w:rsidRDefault="006D2B87" w:rsidP="00C032D0">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058A6" w:rsidRPr="00A71FC9" w:rsidRDefault="00A71FC9" w:rsidP="00C032D0">
            <w:pPr>
              <w:pStyle w:val="aff8"/>
              <w:numPr>
                <w:ilvl w:val="1"/>
                <w:numId w:val="15"/>
              </w:numPr>
              <w:ind w:left="601" w:hanging="426"/>
              <w:jc w:val="both"/>
            </w:pPr>
            <w:r w:rsidRPr="00A71FC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058A6" w:rsidRPr="00A71FC9" w:rsidRDefault="00A71FC9" w:rsidP="00C032D0">
            <w:pPr>
              <w:pStyle w:val="aff8"/>
              <w:numPr>
                <w:ilvl w:val="1"/>
                <w:numId w:val="15"/>
              </w:numPr>
              <w:ind w:left="601" w:hanging="426"/>
              <w:jc w:val="both"/>
            </w:pPr>
            <w:proofErr w:type="gramStart"/>
            <w:r w:rsidRPr="00A71FC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71FC9">
              <w:t>://</w:t>
            </w:r>
            <w:r>
              <w:rPr>
                <w:lang w:val="en-US"/>
              </w:rPr>
              <w:t>service</w:t>
            </w:r>
            <w:r w:rsidRPr="00A71FC9">
              <w:t>.</w:t>
            </w:r>
            <w:proofErr w:type="spellStart"/>
            <w:r>
              <w:rPr>
                <w:lang w:val="en-US"/>
              </w:rPr>
              <w:t>nalog</w:t>
            </w:r>
            <w:proofErr w:type="spellEnd"/>
            <w:r w:rsidRPr="00A71FC9">
              <w:t>.</w:t>
            </w:r>
            <w:proofErr w:type="spellStart"/>
            <w:r>
              <w:rPr>
                <w:lang w:val="en-US"/>
              </w:rPr>
              <w:t>ru</w:t>
            </w:r>
            <w:proofErr w:type="spellEnd"/>
            <w:r w:rsidRPr="00A71FC9">
              <w:t>/</w:t>
            </w:r>
            <w:proofErr w:type="spellStart"/>
            <w:r>
              <w:rPr>
                <w:lang w:val="en-US"/>
              </w:rPr>
              <w:t>zd</w:t>
            </w:r>
            <w:proofErr w:type="spellEnd"/>
            <w:r w:rsidRPr="00A71FC9">
              <w:t>.</w:t>
            </w:r>
            <w:r>
              <w:rPr>
                <w:lang w:val="en-US"/>
              </w:rPr>
              <w:t>do</w:t>
            </w:r>
            <w:r w:rsidRPr="00A71FC9">
              <w:t>).</w:t>
            </w:r>
            <w:proofErr w:type="gramEnd"/>
            <w:r w:rsidRPr="00A71FC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71FC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71FC9">
              <w:t>://</w:t>
            </w:r>
            <w:r>
              <w:rPr>
                <w:lang w:val="en-US"/>
              </w:rPr>
              <w:t>service</w:t>
            </w:r>
            <w:r w:rsidRPr="00A71FC9">
              <w:t>.</w:t>
            </w:r>
            <w:proofErr w:type="spellStart"/>
            <w:r>
              <w:rPr>
                <w:lang w:val="en-US"/>
              </w:rPr>
              <w:t>nalog</w:t>
            </w:r>
            <w:proofErr w:type="spellEnd"/>
            <w:r w:rsidRPr="00A71FC9">
              <w:t>.</w:t>
            </w:r>
            <w:proofErr w:type="spellStart"/>
            <w:r>
              <w:rPr>
                <w:lang w:val="en-US"/>
              </w:rPr>
              <w:t>ru</w:t>
            </w:r>
            <w:proofErr w:type="spellEnd"/>
            <w:r w:rsidRPr="00A71FC9">
              <w:t>/</w:t>
            </w:r>
            <w:proofErr w:type="spellStart"/>
            <w:r>
              <w:rPr>
                <w:lang w:val="en-US"/>
              </w:rPr>
              <w:t>zd</w:t>
            </w:r>
            <w:proofErr w:type="spellEnd"/>
            <w:r w:rsidRPr="00A71FC9">
              <w:t>.</w:t>
            </w:r>
            <w:r>
              <w:rPr>
                <w:lang w:val="en-US"/>
              </w:rPr>
              <w:t>do</w:t>
            </w:r>
            <w:r w:rsidRPr="00A71FC9">
              <w:t>) (далее в протоколах и иных документах - Информация о наличии/отсутствии у</w:t>
            </w:r>
            <w:proofErr w:type="gramEnd"/>
            <w:r w:rsidRPr="00A71FC9">
              <w:t xml:space="preserve"> претендента задолженности по уплате налогов, сборов и представленной налоговой отчетности);</w:t>
            </w:r>
          </w:p>
          <w:p w:rsidR="00E058A6" w:rsidRPr="00A71FC9" w:rsidRDefault="00A71FC9" w:rsidP="00C032D0">
            <w:pPr>
              <w:pStyle w:val="aff8"/>
              <w:numPr>
                <w:ilvl w:val="1"/>
                <w:numId w:val="15"/>
              </w:numPr>
              <w:ind w:left="601" w:hanging="426"/>
              <w:jc w:val="both"/>
            </w:pPr>
            <w:proofErr w:type="gramStart"/>
            <w:r w:rsidRPr="00A71FC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71FC9">
              <w:t>неприостановлении</w:t>
            </w:r>
            <w:proofErr w:type="spellEnd"/>
            <w:r w:rsidRPr="00A71FC9">
              <w:t xml:space="preserve"> деятельности претендента в административном порядке и/или задолженности, претендент осуществляет проверку информации о наличии/отсутствии </w:t>
            </w:r>
            <w:r w:rsidRPr="00A71FC9">
              <w:lastRenderedPageBreak/>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71FC9">
              <w:t>://</w:t>
            </w:r>
            <w:proofErr w:type="spellStart"/>
            <w:r>
              <w:rPr>
                <w:lang w:val="en-US"/>
              </w:rPr>
              <w:t>fssprus</w:t>
            </w:r>
            <w:proofErr w:type="spellEnd"/>
            <w:r w:rsidRPr="00A71FC9">
              <w:t>.</w:t>
            </w:r>
            <w:proofErr w:type="spellStart"/>
            <w:r>
              <w:rPr>
                <w:lang w:val="en-US"/>
              </w:rPr>
              <w:t>ru</w:t>
            </w:r>
            <w:proofErr w:type="spellEnd"/>
            <w:r w:rsidRPr="00A71FC9">
              <w:t>/</w:t>
            </w:r>
            <w:proofErr w:type="spellStart"/>
            <w:r>
              <w:rPr>
                <w:lang w:val="en-US"/>
              </w:rPr>
              <w:t>iss</w:t>
            </w:r>
            <w:proofErr w:type="spellEnd"/>
            <w:r w:rsidRPr="00A71FC9">
              <w:t>/</w:t>
            </w:r>
            <w:proofErr w:type="spellStart"/>
            <w:r>
              <w:rPr>
                <w:lang w:val="en-US"/>
              </w:rPr>
              <w:t>ip</w:t>
            </w:r>
            <w:proofErr w:type="spellEnd"/>
            <w:r w:rsidRPr="00A71FC9">
              <w:t>), а также информации в едином</w:t>
            </w:r>
            <w:proofErr w:type="gramEnd"/>
            <w:r w:rsidRPr="00A71FC9">
              <w:t xml:space="preserve"> федеральном </w:t>
            </w:r>
            <w:proofErr w:type="gramStart"/>
            <w:r w:rsidRPr="00A71FC9">
              <w:t>реестре</w:t>
            </w:r>
            <w:proofErr w:type="gramEnd"/>
            <w:r w:rsidRPr="00A71FC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71FC9">
              <w:t>://</w:t>
            </w:r>
            <w:r>
              <w:rPr>
                <w:lang w:val="en-US"/>
              </w:rPr>
              <w:t>www</w:t>
            </w:r>
            <w:r w:rsidRPr="00A71FC9">
              <w:t>.</w:t>
            </w:r>
            <w:proofErr w:type="spellStart"/>
            <w:r>
              <w:rPr>
                <w:lang w:val="en-US"/>
              </w:rPr>
              <w:t>fedresurs</w:t>
            </w:r>
            <w:proofErr w:type="spellEnd"/>
            <w:r w:rsidRPr="00A71FC9">
              <w:t>.</w:t>
            </w:r>
            <w:proofErr w:type="spellStart"/>
            <w:r>
              <w:rPr>
                <w:lang w:val="en-US"/>
              </w:rPr>
              <w:t>ru</w:t>
            </w:r>
            <w:proofErr w:type="spellEnd"/>
            <w:r w:rsidRPr="00A71FC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71FC9">
              <w:t xml:space="preserve">Организатором на день рассмотрения Заявок проверяется информация о наличии исполнительных производств и/или </w:t>
            </w:r>
            <w:proofErr w:type="spellStart"/>
            <w:r w:rsidRPr="00A71FC9">
              <w:t>неприостановлении</w:t>
            </w:r>
            <w:proofErr w:type="spellEnd"/>
            <w:r w:rsidRPr="00A71FC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A71FC9">
              <w:t xml:space="preserve"> производств и/или </w:t>
            </w:r>
            <w:proofErr w:type="spellStart"/>
            <w:r w:rsidRPr="00A71FC9">
              <w:t>неприостановлении</w:t>
            </w:r>
            <w:proofErr w:type="spellEnd"/>
            <w:r w:rsidRPr="00A71FC9">
              <w:t xml:space="preserve"> деятельности);</w:t>
            </w:r>
          </w:p>
          <w:p w:rsidR="00E058A6" w:rsidRPr="00A71FC9" w:rsidRDefault="00A71FC9" w:rsidP="00C032D0">
            <w:pPr>
              <w:pStyle w:val="aff8"/>
              <w:numPr>
                <w:ilvl w:val="1"/>
                <w:numId w:val="15"/>
              </w:numPr>
              <w:ind w:left="601" w:hanging="426"/>
              <w:jc w:val="both"/>
            </w:pPr>
            <w:r w:rsidRPr="00A71FC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E058A6" w:rsidRPr="00A71FC9" w:rsidRDefault="00A71FC9" w:rsidP="00C032D0">
            <w:pPr>
              <w:pStyle w:val="aff8"/>
              <w:numPr>
                <w:ilvl w:val="1"/>
                <w:numId w:val="15"/>
              </w:numPr>
              <w:ind w:left="601" w:hanging="426"/>
              <w:jc w:val="both"/>
            </w:pPr>
            <w:r w:rsidRPr="00A71FC9">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E058A6" w:rsidRPr="00A71FC9" w:rsidRDefault="00A71FC9" w:rsidP="00C032D0">
            <w:pPr>
              <w:pStyle w:val="aff8"/>
              <w:numPr>
                <w:ilvl w:val="1"/>
                <w:numId w:val="15"/>
              </w:numPr>
              <w:ind w:left="601" w:hanging="426"/>
              <w:jc w:val="both"/>
            </w:pPr>
            <w:r w:rsidRPr="00A71FC9">
              <w:t>сведения о планируемых к привлечению субподрядных организациях по форме приложения № 5 к документации о закупке (в случае их привлечения);</w:t>
            </w:r>
          </w:p>
          <w:p w:rsidR="00E058A6" w:rsidRPr="00A71FC9" w:rsidRDefault="00A71FC9" w:rsidP="00C032D0">
            <w:pPr>
              <w:pStyle w:val="aff8"/>
              <w:numPr>
                <w:ilvl w:val="1"/>
                <w:numId w:val="15"/>
              </w:numPr>
              <w:ind w:left="601" w:hanging="426"/>
              <w:jc w:val="both"/>
            </w:pPr>
            <w:r w:rsidRPr="00A71FC9">
              <w:t xml:space="preserve">сведения о производственном персонале по форме </w:t>
            </w:r>
            <w:r w:rsidRPr="00A71FC9">
              <w:lastRenderedPageBreak/>
              <w:t>приложения № 6 к документации о закупке с приложением копий водительских удостоверений категорий</w:t>
            </w:r>
            <w:proofErr w:type="gramStart"/>
            <w:r w:rsidRPr="00A71FC9">
              <w:t xml:space="preserve"> С</w:t>
            </w:r>
            <w:proofErr w:type="gramEnd"/>
            <w:r w:rsidRPr="00A71FC9">
              <w:t>+Е, заверенных претендентом, копии  договоров или других документов, подтверждающих взаимоотношения сторон;</w:t>
            </w:r>
          </w:p>
          <w:p w:rsidR="00E44D8D" w:rsidRPr="00E44D8D" w:rsidRDefault="00E44D8D" w:rsidP="00C032D0">
            <w:pPr>
              <w:pStyle w:val="aff8"/>
              <w:numPr>
                <w:ilvl w:val="1"/>
                <w:numId w:val="15"/>
              </w:numPr>
              <w:suppressAutoHyphens w:val="0"/>
              <w:spacing w:before="100" w:beforeAutospacing="1" w:after="100" w:afterAutospacing="1"/>
              <w:ind w:left="601" w:hanging="426"/>
              <w:jc w:val="both"/>
              <w:rPr>
                <w:color w:val="000000"/>
                <w:lang w:eastAsia="ru-RU"/>
              </w:rPr>
            </w:pPr>
            <w:proofErr w:type="gramStart"/>
            <w:r w:rsidRPr="00E44D8D">
              <w:rPr>
                <w:color w:val="000000"/>
                <w:lang w:eastAsia="ru-RU"/>
              </w:rPr>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или ином законном праве: - копии паспортов транспортных средств (ПТС), планируемых для передачи в аренду/субаренду; - копии свидетельств о регистрации транспортных средств, планируемых для передачи в аренду/субаренду;</w:t>
            </w:r>
            <w:proofErr w:type="gramEnd"/>
            <w:r w:rsidRPr="00E44D8D">
              <w:rPr>
                <w:color w:val="000000"/>
                <w:lang w:eastAsia="ru-RU"/>
              </w:rPr>
              <w:t xml:space="preserve"> - копии документов, подтверждающих право владения ТС (договор аренды, лизинга и т.д.), планируемых для передачи в аренду/субаренду согласно требованиям настоящей Документации. При наличии ограничений прав владения, распоряжения, собственности (по договорам лизинга, займа с залогом и так далее) представление таких договоров является обязательным.</w:t>
            </w:r>
          </w:p>
          <w:p w:rsidR="00E058A6" w:rsidRPr="00A71FC9" w:rsidRDefault="00A71FC9" w:rsidP="00C032D0">
            <w:pPr>
              <w:pStyle w:val="aff8"/>
              <w:numPr>
                <w:ilvl w:val="1"/>
                <w:numId w:val="15"/>
              </w:numPr>
              <w:ind w:left="601" w:hanging="426"/>
              <w:jc w:val="both"/>
            </w:pPr>
            <w:r w:rsidRPr="00A71FC9">
              <w:t>Выраженное в финансово-коммерческом предложении претендента согласие на электронный документооборот с обязательным предоставлением электронных документов на условиях Приложения 6, 6а к договору на оказание услуг по международной перевозке грузов автомобильным транспортом;</w:t>
            </w:r>
          </w:p>
          <w:p w:rsidR="00E058A6" w:rsidRPr="00A71FC9" w:rsidRDefault="00A71FC9" w:rsidP="00C032D0">
            <w:pPr>
              <w:pStyle w:val="aff8"/>
              <w:numPr>
                <w:ilvl w:val="1"/>
                <w:numId w:val="15"/>
              </w:numPr>
              <w:ind w:left="601" w:hanging="426"/>
              <w:jc w:val="both"/>
            </w:pPr>
            <w:proofErr w:type="gramStart"/>
            <w:r w:rsidRPr="00A71FC9">
              <w:t xml:space="preserve">письменное заявление претендента о </w:t>
            </w:r>
            <w:proofErr w:type="spellStart"/>
            <w:r w:rsidRPr="00A71FC9">
              <w:t>невключении</w:t>
            </w:r>
            <w:proofErr w:type="spellEnd"/>
            <w:r w:rsidRPr="00A71FC9">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w:t>
            </w:r>
            <w:proofErr w:type="gramEnd"/>
            <w:r w:rsidRPr="00A71FC9">
              <w:t xml:space="preserve"> ПАО  «</w:t>
            </w:r>
            <w:proofErr w:type="spellStart"/>
            <w:r w:rsidRPr="00A71FC9">
              <w:t>ТрансКонтейнер</w:t>
            </w:r>
            <w:proofErr w:type="spellEnd"/>
            <w:r w:rsidRPr="00A71FC9">
              <w:t xml:space="preserve">», представленное на бланке претендента и подписанное уполномоченным лицом (предоставляется в соответствии с требованиями </w:t>
            </w:r>
            <w:proofErr w:type="spellStart"/>
            <w:r w:rsidRPr="00A71FC9">
              <w:t>п.п</w:t>
            </w:r>
            <w:proofErr w:type="spellEnd"/>
            <w:r w:rsidRPr="00A71FC9">
              <w:t>. з). п.2.1., раздела 2 настоящей документации о закупке</w:t>
            </w:r>
            <w:proofErr w:type="gramStart"/>
            <w:r w:rsidRPr="00A71FC9">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C032D0">
            <w:pPr>
              <w:numPr>
                <w:ilvl w:val="0"/>
                <w:numId w:val="23"/>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 xml:space="preserve">Иностранное лицо не должно являться неплатежеспособным, в отношении него не должна проводиться </w:t>
            </w:r>
            <w:r>
              <w:rPr>
                <w:color w:val="000000"/>
              </w:rPr>
              <w:lastRenderedPageBreak/>
              <w:t>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E058A6" w:rsidRDefault="00A71FC9">
            <w:pPr>
              <w:pStyle w:val="afa"/>
              <w:ind w:firstLine="0"/>
              <w:rPr>
                <w:sz w:val="24"/>
                <w:highlight w:val="yellow"/>
              </w:rPr>
            </w:pPr>
            <w:r w:rsidRPr="00A71FC9">
              <w:rPr>
                <w:sz w:val="24"/>
              </w:rPr>
              <w:t xml:space="preserve">иностранное лицо должно быть правомочно заключать и исполнять договор, </w:t>
            </w:r>
            <w:proofErr w:type="gramStart"/>
            <w:r w:rsidRPr="00A71FC9">
              <w:rPr>
                <w:sz w:val="24"/>
              </w:rPr>
              <w:t>право</w:t>
            </w:r>
            <w:proofErr w:type="gramEnd"/>
            <w:r w:rsidRPr="00A71FC9">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A71FC9">
              <w:rPr>
                <w:sz w:val="24"/>
              </w:rPr>
              <w:t>заверением</w:t>
            </w:r>
            <w:proofErr w:type="gramEnd"/>
            <w:r w:rsidRPr="00A71FC9">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E058A6" w:rsidRDefault="00A71FC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058A6" w:rsidRDefault="00A71FC9">
                  <w:pPr>
                    <w:pStyle w:val="-3"/>
                    <w:tabs>
                      <w:tab w:val="clear" w:pos="1985"/>
                    </w:tabs>
                    <w:suppressAutoHyphens/>
                    <w:ind w:firstLine="629"/>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w:t>
                  </w:r>
                </w:p>
                <w:p w:rsidR="00E058A6" w:rsidRDefault="00E058A6">
                  <w:pPr>
                    <w:pStyle w:val="-3"/>
                    <w:tabs>
                      <w:tab w:val="clear" w:pos="1985"/>
                    </w:tabs>
                    <w:suppressAutoHyphens/>
                    <w:rPr>
                      <w:sz w:val="24"/>
                    </w:rPr>
                  </w:pPr>
                </w:p>
              </w:tc>
            </w:tr>
            <w:tr w:rsidR="00B244F0" w:rsidRPr="000D7A81" w:rsidTr="00FC5445">
              <w:tc>
                <w:tcPr>
                  <w:tcW w:w="6974" w:type="dxa"/>
                </w:tcPr>
                <w:p w:rsidR="00E058A6" w:rsidRDefault="00A71FC9" w:rsidP="00E44D8D">
                  <w:pPr>
                    <w:pStyle w:val="-3"/>
                    <w:tabs>
                      <w:tab w:val="clear" w:pos="1985"/>
                    </w:tabs>
                    <w:suppressAutoHyphens/>
                    <w:ind w:left="62" w:firstLine="142"/>
                    <w:rPr>
                      <w:b/>
                      <w:sz w:val="24"/>
                    </w:rPr>
                  </w:pPr>
                  <w:r>
                    <w:rPr>
                      <w:b/>
                      <w:sz w:val="24"/>
                    </w:rPr>
                    <w:lastRenderedPageBreak/>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Default="001D6629" w:rsidP="001D6629">
                  <w:pPr>
                    <w:pStyle w:val="afa"/>
                    <w:ind w:left="629" w:firstLine="0"/>
                    <w:rPr>
                      <w:b/>
                      <w:sz w:val="24"/>
                    </w:rPr>
                  </w:pPr>
                  <w:r>
                    <w:rPr>
                      <w:b/>
                      <w:sz w:val="24"/>
                    </w:rPr>
                    <w:t>III. Увеличение цены договора:</w:t>
                  </w:r>
                </w:p>
                <w:p w:rsidR="001D6629" w:rsidRPr="00E44D8D" w:rsidRDefault="001D6629" w:rsidP="00C032D0">
                  <w:pPr>
                    <w:pStyle w:val="afa"/>
                    <w:numPr>
                      <w:ilvl w:val="1"/>
                      <w:numId w:val="12"/>
                    </w:numPr>
                    <w:ind w:left="34" w:firstLine="567"/>
                    <w:rPr>
                      <w:sz w:val="24"/>
                    </w:rPr>
                  </w:pPr>
                  <w:r>
                    <w:rPr>
                      <w:sz w:val="24"/>
                    </w:rPr>
                    <w:t xml:space="preserve"> 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w:t>
                  </w:r>
                  <w:r w:rsidR="00E44D8D">
                    <w:rPr>
                      <w:sz w:val="24"/>
                    </w:rPr>
                    <w:t>гут быть</w:t>
                  </w:r>
                  <w:r>
                    <w:rPr>
                      <w:sz w:val="24"/>
                    </w:rPr>
                    <w:t xml:space="preserve"> увеличен</w:t>
                  </w:r>
                  <w:r w:rsidR="00E44D8D">
                    <w:rPr>
                      <w:sz w:val="24"/>
                    </w:rPr>
                    <w:t>ы</w:t>
                  </w:r>
                  <w:r>
                    <w:rPr>
                      <w:sz w:val="24"/>
                    </w:rPr>
                    <w:t xml:space="preserve"> по соглашению </w:t>
                  </w:r>
                  <w:r w:rsidRPr="00E44D8D">
                    <w:rPr>
                      <w:sz w:val="24"/>
                    </w:rPr>
                    <w:t>сторон на следующих условиях:</w:t>
                  </w:r>
                </w:p>
                <w:p w:rsidR="00E44D8D" w:rsidRDefault="00E44D8D" w:rsidP="00E44D8D">
                  <w:pPr>
                    <w:pStyle w:val="afa"/>
                    <w:ind w:firstLine="629"/>
                    <w:rPr>
                      <w:sz w:val="24"/>
                    </w:rPr>
                  </w:pPr>
                  <w:r>
                    <w:rPr>
                      <w:sz w:val="24"/>
                    </w:rPr>
                    <w:t>-</w:t>
                  </w:r>
                  <w:r w:rsidR="00A71FC9" w:rsidRPr="00E44D8D">
                    <w:rPr>
                      <w:sz w:val="24"/>
                    </w:rPr>
                    <w:t xml:space="preserve"> не ранее 1 (одного) года </w:t>
                  </w:r>
                  <w:proofErr w:type="gramStart"/>
                  <w:r w:rsidR="00A71FC9" w:rsidRPr="00E44D8D">
                    <w:rPr>
                      <w:sz w:val="24"/>
                    </w:rPr>
                    <w:t>с даты заключения</w:t>
                  </w:r>
                  <w:proofErr w:type="gramEnd"/>
                  <w:r w:rsidR="00A71FC9" w:rsidRPr="00E44D8D">
                    <w:rPr>
                      <w:sz w:val="24"/>
                    </w:rPr>
                    <w:t xml:space="preserve"> Договора и не чаще 1 раза в течение года; </w:t>
                  </w:r>
                </w:p>
                <w:p w:rsidR="00E44D8D" w:rsidRDefault="00E44D8D" w:rsidP="00E44D8D">
                  <w:pPr>
                    <w:pStyle w:val="afa"/>
                    <w:ind w:firstLine="629"/>
                    <w:rPr>
                      <w:sz w:val="24"/>
                    </w:rPr>
                  </w:pPr>
                  <w:r>
                    <w:rPr>
                      <w:sz w:val="24"/>
                    </w:rPr>
                    <w:t>-</w:t>
                  </w:r>
                  <w:r w:rsidR="00A71FC9" w:rsidRPr="00E44D8D">
                    <w:rPr>
                      <w:sz w:val="24"/>
                    </w:rPr>
                    <w:t xml:space="preserve">увеличение предельных ставок не может быть более чем на 5% (пять процентов) в год. </w:t>
                  </w:r>
                </w:p>
                <w:p w:rsidR="00E44D8D" w:rsidRDefault="00A71FC9" w:rsidP="00E44D8D">
                  <w:pPr>
                    <w:pStyle w:val="afa"/>
                    <w:ind w:firstLine="629"/>
                    <w:rPr>
                      <w:sz w:val="24"/>
                    </w:rPr>
                  </w:pPr>
                  <w:r w:rsidRPr="00E44D8D">
                    <w:rPr>
                      <w:sz w:val="24"/>
                    </w:rPr>
                    <w:t xml:space="preserve">  </w:t>
                  </w:r>
                  <w:r>
                    <w:rPr>
                      <w:sz w:val="24"/>
                    </w:rP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E058A6" w:rsidRDefault="00A71FC9" w:rsidP="00E44D8D">
                  <w:pPr>
                    <w:pStyle w:val="afa"/>
                    <w:ind w:firstLine="629"/>
                    <w:rPr>
                      <w:sz w:val="24"/>
                    </w:rPr>
                  </w:pPr>
                  <w:r>
                    <w:rPr>
                      <w:sz w:val="24"/>
                    </w:rPr>
                    <w:t xml:space="preserve"> Перевозчик вправе инициировать введение ставок в новой редакции, с обязательным направлением Заказчику соответствующего письменного  предложения не позднее, чем за 2 (два) месяца до предполагаемой даты изменения ставок. Уменьшение стоимости единицы услуги возможно в любой момент действия договора по взаимному согласию сторон. </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058A6" w:rsidRDefault="00A71FC9">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058A6" w:rsidRDefault="00A71FC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058A6" w:rsidRDefault="00E058A6">
            <w:pPr>
              <w:pStyle w:val="19"/>
              <w:ind w:firstLine="0"/>
              <w:rPr>
                <w:sz w:val="24"/>
                <w:szCs w:val="24"/>
              </w:rPr>
            </w:pPr>
          </w:p>
          <w:p w:rsidR="00E058A6" w:rsidRDefault="00E058A6">
            <w:pPr>
              <w:pStyle w:val="19"/>
              <w:ind w:firstLine="0"/>
              <w:rPr>
                <w:sz w:val="24"/>
                <w:szCs w:val="24"/>
              </w:rPr>
            </w:pPr>
          </w:p>
          <w:p w:rsidR="00E058A6" w:rsidRDefault="00A71FC9">
            <w:pPr>
              <w:pStyle w:val="19"/>
              <w:ind w:firstLine="0"/>
              <w:rPr>
                <w:sz w:val="24"/>
                <w:szCs w:val="24"/>
              </w:rPr>
            </w:pPr>
            <w:r>
              <w:rPr>
                <w:sz w:val="24"/>
                <w:szCs w:val="24"/>
              </w:rPr>
              <w:t>Не предусмотрено.</w:t>
            </w:r>
          </w:p>
          <w:p w:rsidR="00E058A6" w:rsidRDefault="00E058A6">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058A6" w:rsidRDefault="00E058A6">
            <w:pPr>
              <w:jc w:val="both"/>
              <w:rPr>
                <w:rFonts w:eastAsia="Arial"/>
              </w:rPr>
            </w:pPr>
          </w:p>
          <w:p w:rsidR="00E058A6" w:rsidRDefault="00E058A6">
            <w:pPr>
              <w:jc w:val="both"/>
              <w:rPr>
                <w:rFonts w:eastAsia="Arial"/>
              </w:rPr>
            </w:pPr>
          </w:p>
          <w:p w:rsidR="00E058A6" w:rsidRDefault="00A71FC9">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 xml:space="preserve">Срок действия </w:t>
            </w:r>
            <w:r>
              <w:rPr>
                <w:b/>
              </w:rPr>
              <w:lastRenderedPageBreak/>
              <w:t>договора</w:t>
            </w:r>
          </w:p>
        </w:tc>
        <w:tc>
          <w:tcPr>
            <w:tcW w:w="7200" w:type="dxa"/>
          </w:tcPr>
          <w:p w:rsidR="00E058A6" w:rsidRDefault="00A71FC9">
            <w:pPr>
              <w:pStyle w:val="19"/>
              <w:ind w:firstLine="0"/>
              <w:rPr>
                <w:sz w:val="24"/>
                <w:szCs w:val="24"/>
              </w:rPr>
            </w:pPr>
            <w:r>
              <w:rPr>
                <w:sz w:val="24"/>
                <w:szCs w:val="24"/>
              </w:rPr>
              <w:lastRenderedPageBreak/>
              <w:t xml:space="preserve">с «01» января 2022 года и действует до «31» декабря  2023г. </w:t>
            </w:r>
            <w:r>
              <w:rPr>
                <w:sz w:val="24"/>
                <w:szCs w:val="24"/>
              </w:rPr>
              <w:lastRenderedPageBreak/>
              <w:t>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E058A6" w:rsidRDefault="00A71FC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196BD1" w:rsidRPr="00C03380" w:rsidRDefault="000954FB" w:rsidP="00196BD1">
      <w:pPr>
        <w:jc w:val="center"/>
        <w:rPr>
          <w:b/>
          <w:sz w:val="28"/>
        </w:rPr>
      </w:pPr>
      <w:r>
        <w:rPr>
          <w:b/>
          <w:sz w:val="28"/>
        </w:rPr>
        <w:t>НА УЧАСТИЕ В ПРОЦЕДУРЕ РАЗМЕЩЕНИЯ ОФЕРТЫ № </w:t>
      </w:r>
      <w:r w:rsidR="00196BD1">
        <w:rPr>
          <w:b/>
          <w:sz w:val="28"/>
        </w:rPr>
        <w:t>РО-</w:t>
      </w:r>
      <w:r w:rsidR="00196BD1" w:rsidRPr="00F16900">
        <w:rPr>
          <w:b/>
          <w:sz w:val="28"/>
        </w:rPr>
        <w:t>НКПСКЖД</w:t>
      </w:r>
      <w:r w:rsidR="00196BD1" w:rsidRPr="00F36510">
        <w:rPr>
          <w:b/>
          <w:sz w:val="28"/>
        </w:rPr>
        <w:t>-21-00</w:t>
      </w:r>
      <w:r w:rsidR="00F36510" w:rsidRPr="00F36510">
        <w:rPr>
          <w:b/>
          <w:sz w:val="28"/>
        </w:rPr>
        <w:t>12</w:t>
      </w:r>
    </w:p>
    <w:p w:rsidR="000954FB" w:rsidRPr="007415F9" w:rsidRDefault="000954FB" w:rsidP="000954FB"/>
    <w:p w:rsidR="000954FB" w:rsidRPr="00196BD1"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196BD1">
        <w:rPr>
          <w:szCs w:val="28"/>
        </w:rPr>
        <w:t>НКПСКЖД</w:t>
      </w:r>
      <w:r>
        <w:rPr>
          <w:szCs w:val="28"/>
        </w:rPr>
        <w:t>-</w:t>
      </w:r>
      <w:r w:rsidR="00196BD1">
        <w:rPr>
          <w:szCs w:val="28"/>
        </w:rPr>
        <w:t>21</w:t>
      </w:r>
      <w:r w:rsidRPr="00F36510">
        <w:rPr>
          <w:szCs w:val="28"/>
        </w:rPr>
        <w:t>-</w:t>
      </w:r>
      <w:r w:rsidR="00196BD1" w:rsidRPr="00F36510">
        <w:rPr>
          <w:szCs w:val="28"/>
        </w:rPr>
        <w:t>00</w:t>
      </w:r>
      <w:r w:rsidR="00F36510" w:rsidRPr="00F36510">
        <w:rPr>
          <w:szCs w:val="28"/>
        </w:rPr>
        <w:t>12</w:t>
      </w:r>
      <w:r>
        <w:rPr>
          <w:szCs w:val="28"/>
        </w:rPr>
        <w:t xml:space="preserve"> (далее – процедура Размещения оферты) на </w:t>
      </w:r>
      <w:r w:rsidR="00196BD1" w:rsidRPr="00196BD1">
        <w:rPr>
          <w:szCs w:val="28"/>
        </w:rPr>
        <w:t>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w:t>
      </w:r>
      <w:proofErr w:type="spellStart"/>
      <w:r w:rsidR="00196BD1" w:rsidRPr="00196BD1">
        <w:rPr>
          <w:szCs w:val="28"/>
        </w:rPr>
        <w:t>ТрансКонтейнер</w:t>
      </w:r>
      <w:proofErr w:type="spellEnd"/>
      <w:r w:rsidR="00196BD1" w:rsidRPr="00196BD1">
        <w:rPr>
          <w:szCs w:val="28"/>
        </w:rPr>
        <w:t>» на СКЖД»</w:t>
      </w:r>
      <w:r w:rsidRPr="00196BD1">
        <w:rPr>
          <w:szCs w:val="28"/>
        </w:rP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032D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032D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C032D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C032D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032D0">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032D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C032D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C032D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032D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058A6" w:rsidRDefault="00A71FC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C032D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058A6" w:rsidRDefault="00A71FC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71FC9" w:rsidRPr="00D02D76" w:rsidRDefault="00A71FC9" w:rsidP="00A71FC9">
      <w:pPr>
        <w:pStyle w:val="afa"/>
        <w:ind w:firstLine="0"/>
        <w:jc w:val="center"/>
        <w:outlineLvl w:val="1"/>
        <w:rPr>
          <w:b/>
          <w:sz w:val="28"/>
          <w:szCs w:val="28"/>
        </w:rPr>
      </w:pPr>
      <w:r>
        <w:rPr>
          <w:b/>
          <w:sz w:val="28"/>
          <w:szCs w:val="28"/>
        </w:rPr>
        <w:t>Предложение о сотрудничестве</w:t>
      </w:r>
    </w:p>
    <w:p w:rsidR="00A71FC9" w:rsidRPr="00D02D76" w:rsidRDefault="00A71FC9" w:rsidP="00A71FC9">
      <w:pPr>
        <w:rPr>
          <w:sz w:val="12"/>
        </w:rPr>
      </w:pPr>
    </w:p>
    <w:tbl>
      <w:tblPr>
        <w:tblW w:w="0" w:type="auto"/>
        <w:tblLook w:val="04A0" w:firstRow="1" w:lastRow="0" w:firstColumn="1" w:lastColumn="0" w:noHBand="0" w:noVBand="1"/>
      </w:tblPr>
      <w:tblGrid>
        <w:gridCol w:w="4787"/>
        <w:gridCol w:w="4784"/>
      </w:tblGrid>
      <w:tr w:rsidR="00A71FC9" w:rsidRPr="00D02D76" w:rsidTr="00A71FC9">
        <w:tc>
          <w:tcPr>
            <w:tcW w:w="4787" w:type="dxa"/>
          </w:tcPr>
          <w:p w:rsidR="00A71FC9" w:rsidRPr="00021414" w:rsidRDefault="00A71FC9" w:rsidP="00A71FC9">
            <w:pPr>
              <w:rPr>
                <w:b/>
                <w:sz w:val="26"/>
                <w:szCs w:val="26"/>
              </w:rPr>
            </w:pPr>
            <w:r>
              <w:rPr>
                <w:b/>
                <w:sz w:val="26"/>
                <w:szCs w:val="26"/>
              </w:rPr>
              <w:t>«____» ___________ 20   _ г.</w:t>
            </w:r>
          </w:p>
        </w:tc>
        <w:tc>
          <w:tcPr>
            <w:tcW w:w="4784" w:type="dxa"/>
          </w:tcPr>
          <w:p w:rsidR="00A71FC9" w:rsidRPr="00021414" w:rsidRDefault="00A71FC9" w:rsidP="00A71FC9">
            <w:pPr>
              <w:rPr>
                <w:b/>
                <w:sz w:val="26"/>
                <w:szCs w:val="26"/>
              </w:rPr>
            </w:pPr>
            <w:r>
              <w:rPr>
                <w:b/>
                <w:sz w:val="26"/>
                <w:szCs w:val="26"/>
              </w:rPr>
              <w:t>Процедура Размещения оферты</w:t>
            </w:r>
          </w:p>
          <w:p w:rsidR="00A71FC9" w:rsidRPr="00021414" w:rsidRDefault="00A71FC9" w:rsidP="00A71FC9">
            <w:pPr>
              <w:rPr>
                <w:b/>
                <w:sz w:val="28"/>
                <w:szCs w:val="28"/>
              </w:rPr>
            </w:pPr>
            <w:r>
              <w:rPr>
                <w:b/>
                <w:sz w:val="26"/>
                <w:szCs w:val="26"/>
              </w:rPr>
              <w:t xml:space="preserve">№ </w:t>
            </w:r>
            <w:r>
              <w:rPr>
                <w:b/>
                <w:sz w:val="28"/>
                <w:szCs w:val="28"/>
              </w:rPr>
              <w:t>РО-НКПСКЖД</w:t>
            </w:r>
            <w:r w:rsidRPr="00F36510">
              <w:rPr>
                <w:b/>
                <w:sz w:val="28"/>
                <w:szCs w:val="28"/>
              </w:rPr>
              <w:t>-21-00</w:t>
            </w:r>
            <w:r w:rsidR="00F36510" w:rsidRPr="00F36510">
              <w:rPr>
                <w:b/>
                <w:sz w:val="28"/>
                <w:szCs w:val="28"/>
              </w:rPr>
              <w:t>12</w:t>
            </w:r>
          </w:p>
          <w:p w:rsidR="00A71FC9" w:rsidRPr="00021414" w:rsidRDefault="00A71FC9" w:rsidP="00A71FC9">
            <w:pPr>
              <w:rPr>
                <w:b/>
                <w:sz w:val="26"/>
                <w:szCs w:val="26"/>
              </w:rPr>
            </w:pPr>
          </w:p>
        </w:tc>
      </w:tr>
      <w:tr w:rsidR="00A71FC9" w:rsidRPr="00D02D76" w:rsidTr="00A71FC9">
        <w:tblPrEx>
          <w:tblBorders>
            <w:insideH w:val="single" w:sz="4" w:space="0" w:color="auto"/>
            <w:insideV w:val="single" w:sz="4" w:space="0" w:color="auto"/>
          </w:tblBorders>
        </w:tblPrEx>
        <w:tc>
          <w:tcPr>
            <w:tcW w:w="9571" w:type="dxa"/>
            <w:gridSpan w:val="2"/>
          </w:tcPr>
          <w:p w:rsidR="00A71FC9" w:rsidRPr="00021414" w:rsidRDefault="00A71FC9" w:rsidP="00A71FC9">
            <w:pPr>
              <w:rPr>
                <w:b/>
                <w:sz w:val="28"/>
                <w:szCs w:val="28"/>
              </w:rPr>
            </w:pPr>
          </w:p>
        </w:tc>
      </w:tr>
      <w:tr w:rsidR="00A71FC9" w:rsidRPr="00D02D76" w:rsidTr="00A71FC9">
        <w:tblPrEx>
          <w:tblBorders>
            <w:insideH w:val="single" w:sz="4" w:space="0" w:color="auto"/>
            <w:insideV w:val="single" w:sz="4" w:space="0" w:color="auto"/>
          </w:tblBorders>
        </w:tblPrEx>
        <w:tc>
          <w:tcPr>
            <w:tcW w:w="9571" w:type="dxa"/>
            <w:gridSpan w:val="2"/>
          </w:tcPr>
          <w:p w:rsidR="00A71FC9" w:rsidRPr="00D02D76" w:rsidRDefault="00A71FC9" w:rsidP="00A71FC9">
            <w:pPr>
              <w:ind w:firstLine="3"/>
              <w:jc w:val="center"/>
              <w:rPr>
                <w:sz w:val="28"/>
                <w:szCs w:val="28"/>
              </w:rPr>
            </w:pPr>
            <w:r>
              <w:rPr>
                <w:bCs/>
                <w:i/>
              </w:rPr>
              <w:t>(Полное наименование п</w:t>
            </w:r>
            <w:r>
              <w:rPr>
                <w:i/>
              </w:rPr>
              <w:t>ретендента</w:t>
            </w:r>
            <w:r>
              <w:rPr>
                <w:bCs/>
                <w:i/>
              </w:rPr>
              <w:t>)</w:t>
            </w:r>
          </w:p>
        </w:tc>
      </w:tr>
    </w:tbl>
    <w:p w:rsidR="00A71FC9" w:rsidRPr="008045FE" w:rsidRDefault="00A71FC9" w:rsidP="00A71FC9">
      <w:pPr>
        <w:ind w:firstLine="720"/>
        <w:jc w:val="both"/>
        <w:rPr>
          <w:sz w:val="28"/>
          <w:szCs w:val="28"/>
        </w:rPr>
      </w:pPr>
      <w:r>
        <w:rPr>
          <w:sz w:val="28"/>
          <w:szCs w:val="28"/>
        </w:rPr>
        <w:t>1. Мы соглашаемся с предельными ставками за оказание услуг по международной перевозке грузов автомобильным транспортом, указанными в техническом задании документации о закупке процедуры размещения оферты  № РО-</w:t>
      </w:r>
      <w:r w:rsidRPr="00F36510">
        <w:rPr>
          <w:sz w:val="28"/>
          <w:szCs w:val="28"/>
        </w:rPr>
        <w:t>НКПСКЖД-21-00</w:t>
      </w:r>
      <w:r w:rsidR="00F36510" w:rsidRPr="00F36510">
        <w:rPr>
          <w:sz w:val="28"/>
          <w:szCs w:val="28"/>
        </w:rPr>
        <w:t>12</w:t>
      </w:r>
      <w:r w:rsidRPr="00F36510">
        <w:rPr>
          <w:sz w:val="28"/>
          <w:szCs w:val="28"/>
        </w:rPr>
        <w:t>.</w:t>
      </w:r>
    </w:p>
    <w:p w:rsidR="00A71FC9" w:rsidRPr="00D02D76" w:rsidRDefault="00A71FC9" w:rsidP="00A71FC9">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A71FC9" w:rsidRDefault="00A71FC9" w:rsidP="00A71FC9">
      <w:pPr>
        <w:ind w:firstLine="720"/>
        <w:jc w:val="center"/>
        <w:rPr>
          <w:i/>
        </w:rPr>
      </w:pPr>
      <w:r>
        <w:rPr>
          <w:i/>
        </w:rPr>
        <w:t>(заполняется претендентом при необходимости).</w:t>
      </w:r>
    </w:p>
    <w:p w:rsidR="00A71FC9" w:rsidRPr="00E554FB" w:rsidRDefault="00A71FC9" w:rsidP="00A71FC9">
      <w:pPr>
        <w:pStyle w:val="afd"/>
        <w:ind w:firstLine="709"/>
        <w:jc w:val="both"/>
        <w:rPr>
          <w:i/>
          <w:szCs w:val="28"/>
        </w:rPr>
      </w:pPr>
      <w:r>
        <w:rPr>
          <w:szCs w:val="28"/>
        </w:rPr>
        <w:t>3. Мы соглашаемся осуществлять электронный документооборот (далее – ЭДО) на условиях, изложенных в приложениях № 6, № 6a к проекту договора (приложение № 4) к документации о закупке согласны.</w:t>
      </w:r>
    </w:p>
    <w:p w:rsidR="00A71FC9" w:rsidRDefault="00A71FC9" w:rsidP="00A71FC9">
      <w:pPr>
        <w:ind w:firstLine="709"/>
        <w:jc w:val="both"/>
        <w:rPr>
          <w:sz w:val="28"/>
          <w:szCs w:val="28"/>
        </w:rPr>
      </w:pPr>
      <w:r>
        <w:rPr>
          <w:sz w:val="28"/>
          <w:szCs w:val="28"/>
        </w:rPr>
        <w:t>При осуществлении ЭДО предполагается обмен следующими документами:</w:t>
      </w:r>
    </w:p>
    <w:p w:rsidR="00A71FC9" w:rsidRPr="005C244A" w:rsidRDefault="00A71FC9" w:rsidP="00A71FC9">
      <w:pPr>
        <w:pBdr>
          <w:top w:val="nil"/>
          <w:left w:val="nil"/>
          <w:bottom w:val="nil"/>
          <w:right w:val="nil"/>
          <w:between w:val="nil"/>
        </w:pBdr>
        <w:ind w:left="708" w:hanging="708"/>
        <w:jc w:val="both"/>
        <w:rPr>
          <w:color w:val="000000"/>
          <w:sz w:val="28"/>
          <w:szCs w:val="28"/>
        </w:rPr>
      </w:pPr>
      <w:r>
        <w:rPr>
          <w:color w:val="000000"/>
          <w:sz w:val="28"/>
          <w:szCs w:val="28"/>
        </w:rPr>
        <w:t>- Акт о выполненных работах (оказанных услугах);</w:t>
      </w:r>
    </w:p>
    <w:p w:rsidR="00A71FC9" w:rsidRPr="005C244A" w:rsidRDefault="00A71FC9" w:rsidP="00A71FC9">
      <w:pPr>
        <w:pBdr>
          <w:top w:val="nil"/>
          <w:left w:val="nil"/>
          <w:bottom w:val="nil"/>
          <w:right w:val="nil"/>
          <w:between w:val="nil"/>
        </w:pBdr>
        <w:ind w:left="708" w:hanging="708"/>
        <w:jc w:val="both"/>
        <w:rPr>
          <w:color w:val="000000"/>
          <w:sz w:val="28"/>
          <w:szCs w:val="28"/>
        </w:rPr>
      </w:pPr>
      <w:r>
        <w:rPr>
          <w:color w:val="000000"/>
          <w:sz w:val="28"/>
          <w:szCs w:val="28"/>
        </w:rPr>
        <w:t>- Товарная накладная ТОРГ-12;</w:t>
      </w:r>
    </w:p>
    <w:p w:rsidR="00A71FC9" w:rsidRPr="005C244A" w:rsidRDefault="00A71FC9" w:rsidP="00A71FC9">
      <w:pPr>
        <w:pBdr>
          <w:top w:val="nil"/>
          <w:left w:val="nil"/>
          <w:bottom w:val="nil"/>
          <w:right w:val="nil"/>
          <w:between w:val="nil"/>
        </w:pBdr>
        <w:ind w:left="708" w:hanging="708"/>
        <w:jc w:val="both"/>
        <w:rPr>
          <w:color w:val="000000"/>
          <w:sz w:val="28"/>
          <w:szCs w:val="28"/>
        </w:rPr>
      </w:pPr>
      <w:r>
        <w:rPr>
          <w:color w:val="000000"/>
          <w:sz w:val="28"/>
          <w:szCs w:val="28"/>
        </w:rPr>
        <w:t>- Универсальный передаточный документ (УПД);</w:t>
      </w:r>
    </w:p>
    <w:p w:rsidR="00A71FC9" w:rsidRPr="005C244A" w:rsidRDefault="00A71FC9" w:rsidP="00A71FC9">
      <w:pPr>
        <w:jc w:val="both"/>
        <w:rPr>
          <w:color w:val="000000"/>
          <w:sz w:val="28"/>
          <w:szCs w:val="28"/>
        </w:rPr>
      </w:pPr>
      <w:r>
        <w:rPr>
          <w:color w:val="000000"/>
          <w:sz w:val="28"/>
          <w:szCs w:val="28"/>
        </w:rPr>
        <w:t>- Счет-фактура;</w:t>
      </w:r>
    </w:p>
    <w:p w:rsidR="00A71FC9" w:rsidRDefault="00A71FC9" w:rsidP="00A71FC9">
      <w:pPr>
        <w:jc w:val="both"/>
        <w:rPr>
          <w:color w:val="000000"/>
          <w:sz w:val="28"/>
          <w:szCs w:val="28"/>
        </w:rPr>
      </w:pPr>
      <w:r>
        <w:rPr>
          <w:color w:val="000000"/>
          <w:sz w:val="28"/>
          <w:szCs w:val="28"/>
        </w:rPr>
        <w:t xml:space="preserve">- Универсальный  </w:t>
      </w:r>
      <w:r>
        <w:rPr>
          <w:sz w:val="28"/>
          <w:szCs w:val="28"/>
        </w:rPr>
        <w:t>к</w:t>
      </w:r>
      <w:r>
        <w:rPr>
          <w:color w:val="000000"/>
          <w:sz w:val="28"/>
          <w:szCs w:val="28"/>
        </w:rPr>
        <w:t xml:space="preserve">орректировочный </w:t>
      </w:r>
      <w:r>
        <w:rPr>
          <w:sz w:val="28"/>
          <w:szCs w:val="28"/>
        </w:rPr>
        <w:t>д</w:t>
      </w:r>
      <w:r>
        <w:rPr>
          <w:color w:val="000000"/>
          <w:sz w:val="28"/>
          <w:szCs w:val="28"/>
        </w:rPr>
        <w:t>окумент;</w:t>
      </w:r>
    </w:p>
    <w:p w:rsidR="00A71FC9" w:rsidRPr="005C244A" w:rsidRDefault="00A71FC9" w:rsidP="00A71FC9">
      <w:pPr>
        <w:jc w:val="both"/>
        <w:rPr>
          <w:color w:val="000000"/>
          <w:sz w:val="28"/>
          <w:szCs w:val="28"/>
        </w:rPr>
      </w:pPr>
      <w:r>
        <w:rPr>
          <w:color w:val="000000"/>
          <w:sz w:val="28"/>
          <w:szCs w:val="28"/>
        </w:rPr>
        <w:t xml:space="preserve">- </w:t>
      </w:r>
      <w:proofErr w:type="gramStart"/>
      <w:r>
        <w:rPr>
          <w:color w:val="000000"/>
          <w:sz w:val="28"/>
          <w:szCs w:val="28"/>
        </w:rPr>
        <w:t>Корректировочн</w:t>
      </w:r>
      <w:r>
        <w:rPr>
          <w:sz w:val="28"/>
          <w:szCs w:val="28"/>
        </w:rPr>
        <w:t>ая</w:t>
      </w:r>
      <w:proofErr w:type="gramEnd"/>
      <w:r>
        <w:rPr>
          <w:sz w:val="28"/>
          <w:szCs w:val="28"/>
        </w:rPr>
        <w:t xml:space="preserve"> </w:t>
      </w:r>
      <w:r>
        <w:rPr>
          <w:color w:val="000000"/>
          <w:sz w:val="28"/>
          <w:szCs w:val="28"/>
        </w:rPr>
        <w:t xml:space="preserve"> счет-фактура.</w:t>
      </w:r>
    </w:p>
    <w:p w:rsidR="00A71FC9" w:rsidRPr="008045FE" w:rsidRDefault="00A71FC9" w:rsidP="00A71FC9">
      <w:pPr>
        <w:ind w:firstLine="720"/>
        <w:jc w:val="both"/>
        <w:rPr>
          <w:sz w:val="28"/>
          <w:szCs w:val="28"/>
        </w:rPr>
      </w:pPr>
      <w:r>
        <w:rPr>
          <w:sz w:val="28"/>
          <w:szCs w:val="28"/>
        </w:rPr>
        <w:t xml:space="preserve">3. Срок действия настоящего предложения о сотрудничестве составляет _____ календарных дней </w:t>
      </w:r>
      <w:r>
        <w:rPr>
          <w:i/>
          <w:sz w:val="28"/>
          <w:szCs w:val="28"/>
        </w:rPr>
        <w:t>(указывается не менее установленного в пункте 22 Информационной карты</w:t>
      </w:r>
      <w:r>
        <w:rPr>
          <w:sz w:val="28"/>
          <w:szCs w:val="28"/>
        </w:rPr>
        <w:t xml:space="preserve">) </w:t>
      </w:r>
      <w:proofErr w:type="gramStart"/>
      <w:r>
        <w:rPr>
          <w:sz w:val="28"/>
          <w:szCs w:val="28"/>
        </w:rPr>
        <w:t>с даты рассмотрения</w:t>
      </w:r>
      <w:proofErr w:type="gramEnd"/>
      <w:r>
        <w:rPr>
          <w:sz w:val="28"/>
          <w:szCs w:val="28"/>
        </w:rPr>
        <w:t xml:space="preserve"> Заявок по соответствующему этапу, указанной в пункте 8 Информационной карты.</w:t>
      </w:r>
    </w:p>
    <w:p w:rsidR="00A71FC9" w:rsidRPr="008045FE" w:rsidRDefault="00A71FC9" w:rsidP="00A71FC9">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A71FC9" w:rsidRPr="008045FE" w:rsidRDefault="00A71FC9" w:rsidP="00A71FC9">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71FC9" w:rsidRPr="008045FE" w:rsidRDefault="00A71FC9" w:rsidP="00A71FC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A71FC9" w:rsidRPr="008045FE" w:rsidRDefault="00A71FC9" w:rsidP="00A71FC9">
      <w:pPr>
        <w:tabs>
          <w:tab w:val="left" w:pos="8640"/>
        </w:tabs>
        <w:jc w:val="center"/>
        <w:rPr>
          <w:i/>
          <w:sz w:val="28"/>
          <w:szCs w:val="28"/>
        </w:rPr>
      </w:pPr>
      <w:r>
        <w:rPr>
          <w:i/>
          <w:sz w:val="28"/>
          <w:szCs w:val="28"/>
        </w:rPr>
        <w:t xml:space="preserve">                                                                             (наименование претендента)</w:t>
      </w:r>
    </w:p>
    <w:p w:rsidR="00A71FC9" w:rsidRPr="008045FE" w:rsidRDefault="00A71FC9" w:rsidP="00A71FC9">
      <w:pPr>
        <w:rPr>
          <w:sz w:val="28"/>
          <w:szCs w:val="28"/>
          <w:lang w:eastAsia="ru-RU"/>
        </w:rPr>
      </w:pPr>
      <w:r>
        <w:rPr>
          <w:sz w:val="28"/>
          <w:szCs w:val="28"/>
          <w:lang w:eastAsia="ru-RU"/>
        </w:rPr>
        <w:t>__________________________________________________________________</w:t>
      </w:r>
    </w:p>
    <w:p w:rsidR="00A71FC9" w:rsidRPr="008045FE" w:rsidRDefault="00A71FC9" w:rsidP="00A71FC9">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A71FC9" w:rsidRPr="00113E21" w:rsidRDefault="00A71FC9" w:rsidP="00A71FC9">
      <w:r>
        <w:rPr>
          <w:sz w:val="28"/>
          <w:szCs w:val="28"/>
          <w:lang w:eastAsia="ru-RU"/>
        </w:rPr>
        <w:t>"____" ____________ 20__ г.</w:t>
      </w:r>
    </w:p>
    <w:p w:rsidR="00A71FC9" w:rsidRDefault="00A71FC9" w:rsidP="00A71FC9">
      <w:pPr>
        <w:pStyle w:val="afa"/>
        <w:ind w:firstLine="0"/>
        <w:jc w:val="left"/>
        <w:rPr>
          <w:rFonts w:eastAsia="Times New Roman"/>
          <w:sz w:val="24"/>
          <w:szCs w:val="28"/>
        </w:rPr>
      </w:pPr>
    </w:p>
    <w:p w:rsidR="00A71FC9" w:rsidRDefault="00A71FC9" w:rsidP="00A71FC9">
      <w:pPr>
        <w:pStyle w:val="afa"/>
        <w:ind w:firstLine="0"/>
        <w:jc w:val="right"/>
        <w:rPr>
          <w:sz w:val="28"/>
          <w:szCs w:val="28"/>
        </w:rPr>
      </w:pPr>
    </w:p>
    <w:p w:rsidR="00A71FC9" w:rsidRDefault="00A71FC9"/>
    <w:p w:rsidR="006B6573" w:rsidRDefault="006B6573" w:rsidP="00EF18CF">
      <w:pPr>
        <w:pStyle w:val="afa"/>
        <w:ind w:firstLine="0"/>
        <w:jc w:val="left"/>
        <w:rPr>
          <w:rFonts w:eastAsia="Times New Roman"/>
          <w:sz w:val="24"/>
          <w:szCs w:val="28"/>
        </w:rPr>
      </w:pPr>
    </w:p>
    <w:p w:rsidR="00E058A6" w:rsidRDefault="00A71FC9">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71FC9" w:rsidRPr="00617467" w:rsidRDefault="00A71FC9" w:rsidP="00A71FC9">
      <w:pPr>
        <w:pStyle w:val="19"/>
        <w:jc w:val="center"/>
        <w:rPr>
          <w:rFonts w:eastAsia="Times New Roman"/>
          <w:szCs w:val="28"/>
        </w:rPr>
      </w:pPr>
      <w:r>
        <w:rPr>
          <w:rFonts w:eastAsia="Times New Roman"/>
          <w:szCs w:val="28"/>
        </w:rPr>
        <w:t>ДОГОВОР</w:t>
      </w:r>
    </w:p>
    <w:p w:rsidR="00A71FC9" w:rsidRDefault="00A71FC9" w:rsidP="00A71FC9">
      <w:pPr>
        <w:pStyle w:val="19"/>
        <w:jc w:val="center"/>
        <w:rPr>
          <w:rFonts w:eastAsia="Times New Roman"/>
          <w:szCs w:val="28"/>
        </w:rPr>
      </w:pPr>
      <w:r>
        <w:rPr>
          <w:rFonts w:eastAsia="Times New Roman"/>
          <w:szCs w:val="28"/>
        </w:rPr>
        <w:t xml:space="preserve">на оказание услуг по международной перевозке грузов </w:t>
      </w:r>
    </w:p>
    <w:p w:rsidR="00A71FC9" w:rsidRDefault="00A71FC9" w:rsidP="00A71FC9">
      <w:pPr>
        <w:pStyle w:val="19"/>
        <w:jc w:val="center"/>
        <w:rPr>
          <w:rFonts w:eastAsia="Times New Roman"/>
          <w:szCs w:val="28"/>
        </w:rPr>
      </w:pPr>
      <w:r>
        <w:rPr>
          <w:rFonts w:eastAsia="Times New Roman"/>
          <w:szCs w:val="28"/>
        </w:rPr>
        <w:t>автомобильным транспортом</w:t>
      </w:r>
    </w:p>
    <w:p w:rsidR="00A71FC9" w:rsidRDefault="00A71FC9" w:rsidP="00A71FC9">
      <w:pPr>
        <w:pStyle w:val="19"/>
        <w:jc w:val="center"/>
        <w:rPr>
          <w:rFonts w:eastAsia="Times New Roman"/>
          <w:szCs w:val="28"/>
        </w:rPr>
      </w:pPr>
    </w:p>
    <w:p w:rsidR="00A71FC9" w:rsidRDefault="00A71FC9" w:rsidP="00A71FC9">
      <w:pPr>
        <w:pStyle w:val="19"/>
        <w:rPr>
          <w:rFonts w:eastAsia="Times New Roman"/>
          <w:szCs w:val="28"/>
        </w:rPr>
      </w:pPr>
      <w:proofErr w:type="spellStart"/>
      <w:r>
        <w:rPr>
          <w:rFonts w:eastAsia="Times New Roman"/>
          <w:szCs w:val="28"/>
        </w:rPr>
        <w:t>г</w:t>
      </w:r>
      <w:proofErr w:type="gramStart"/>
      <w:r>
        <w:rPr>
          <w:rFonts w:eastAsia="Times New Roman"/>
          <w:szCs w:val="28"/>
        </w:rPr>
        <w:t>.Р</w:t>
      </w:r>
      <w:proofErr w:type="gramEnd"/>
      <w:r>
        <w:rPr>
          <w:rFonts w:eastAsia="Times New Roman"/>
          <w:szCs w:val="28"/>
        </w:rPr>
        <w:t>остов</w:t>
      </w:r>
      <w:proofErr w:type="spellEnd"/>
      <w:r>
        <w:rPr>
          <w:rFonts w:eastAsia="Times New Roman"/>
          <w:szCs w:val="28"/>
        </w:rPr>
        <w:t>-на-Дону                                                  "___" ____________ 202_ г.</w:t>
      </w:r>
    </w:p>
    <w:p w:rsidR="00A71FC9" w:rsidRDefault="00A71FC9" w:rsidP="00A71FC9">
      <w:pPr>
        <w:pStyle w:val="19"/>
        <w:rPr>
          <w:rFonts w:eastAsia="Times New Roman"/>
          <w:szCs w:val="28"/>
        </w:rPr>
      </w:pPr>
    </w:p>
    <w:p w:rsidR="00A71FC9" w:rsidRDefault="00A71FC9" w:rsidP="00A71FC9">
      <w:pPr>
        <w:pStyle w:val="19"/>
        <w:rPr>
          <w:rFonts w:eastAsia="Times New Roman"/>
          <w:szCs w:val="28"/>
        </w:rPr>
      </w:pPr>
    </w:p>
    <w:p w:rsidR="00A71FC9" w:rsidRDefault="00A71FC9" w:rsidP="00A71FC9">
      <w:pPr>
        <w:pStyle w:val="19"/>
        <w:rPr>
          <w:rFonts w:eastAsia="Times New Roman"/>
          <w:szCs w:val="28"/>
        </w:rPr>
      </w:pPr>
      <w:r>
        <w:rPr>
          <w:rFonts w:eastAsia="Times New Roman"/>
          <w:szCs w:val="28"/>
        </w:rPr>
        <w:t xml:space="preserve">   Публичное акционерное общество «Центр по перевозке грузов в контейнерах «</w:t>
      </w:r>
      <w:proofErr w:type="spellStart"/>
      <w:r>
        <w:rPr>
          <w:rFonts w:eastAsia="Times New Roman"/>
          <w:szCs w:val="28"/>
        </w:rPr>
        <w:t>ТрансКонтейнер</w:t>
      </w:r>
      <w:proofErr w:type="spellEnd"/>
      <w:r>
        <w:rPr>
          <w:rFonts w:eastAsia="Times New Roman"/>
          <w:szCs w:val="28"/>
        </w:rPr>
        <w:t>», именуемое в дальнейшем «Заказчик», в лице  директора  филиала ПАО  «Центр по перевозке грузов в контейнерах «</w:t>
      </w:r>
      <w:proofErr w:type="spellStart"/>
      <w:r>
        <w:rPr>
          <w:rFonts w:eastAsia="Times New Roman"/>
          <w:szCs w:val="28"/>
        </w:rPr>
        <w:t>ТрансКонтейнер</w:t>
      </w:r>
      <w:proofErr w:type="spellEnd"/>
      <w:r>
        <w:rPr>
          <w:rFonts w:eastAsia="Times New Roman"/>
          <w:szCs w:val="28"/>
        </w:rPr>
        <w:t>» на Северо-Кавказской железной дороге» Бабича Евгения Евгеньевича, действующего на основании доверенности №</w:t>
      </w:r>
      <w:proofErr w:type="gramStart"/>
      <w:r>
        <w:rPr>
          <w:rFonts w:eastAsia="Times New Roman"/>
          <w:szCs w:val="28"/>
        </w:rPr>
        <w:t>Ц</w:t>
      </w:r>
      <w:proofErr w:type="gramEnd"/>
      <w:r>
        <w:rPr>
          <w:rFonts w:eastAsia="Times New Roman"/>
          <w:szCs w:val="28"/>
        </w:rPr>
        <w:t xml:space="preserve">/2021/НКП С-КАВ – 34г от 11.02.2021г, с одной стороны, и </w:t>
      </w:r>
      <w:r>
        <w:rPr>
          <w:szCs w:val="28"/>
        </w:rPr>
        <w:t>__________________________________</w:t>
      </w:r>
      <w:r>
        <w:rPr>
          <w:rFonts w:eastAsia="Times New Roman"/>
          <w:szCs w:val="28"/>
        </w:rPr>
        <w:t xml:space="preserve">,  именуемое  в  дальнейшем "Перевозчик",   в   лице   </w:t>
      </w:r>
      <w:r>
        <w:rPr>
          <w:szCs w:val="28"/>
        </w:rPr>
        <w:t>________________________________________, действующего на основании Устава</w:t>
      </w:r>
      <w:r>
        <w:rPr>
          <w:rFonts w:eastAsia="Times New Roman"/>
          <w:szCs w:val="28"/>
        </w:rPr>
        <w:t>, с другой стороны, а вместе именуемые - "Стороны", заключили настоящей договор о нижеследующем.</w:t>
      </w:r>
    </w:p>
    <w:p w:rsidR="00A71FC9" w:rsidRDefault="00A71FC9" w:rsidP="00A71FC9">
      <w:pPr>
        <w:pStyle w:val="19"/>
        <w:rPr>
          <w:rFonts w:eastAsia="Times New Roman"/>
          <w:szCs w:val="28"/>
        </w:rPr>
      </w:pPr>
      <w:r>
        <w:rPr>
          <w:rFonts w:eastAsia="Times New Roman"/>
          <w:szCs w:val="28"/>
        </w:rPr>
        <w:t xml:space="preserve">                              </w:t>
      </w:r>
    </w:p>
    <w:p w:rsidR="00A71FC9" w:rsidRDefault="00A71FC9" w:rsidP="00C032D0">
      <w:pPr>
        <w:pStyle w:val="19"/>
        <w:numPr>
          <w:ilvl w:val="0"/>
          <w:numId w:val="30"/>
        </w:numPr>
        <w:pBdr>
          <w:top w:val="nil"/>
          <w:left w:val="nil"/>
          <w:bottom w:val="nil"/>
          <w:right w:val="nil"/>
          <w:between w:val="nil"/>
        </w:pBdr>
        <w:suppressAutoHyphens w:val="0"/>
        <w:rPr>
          <w:rFonts w:eastAsia="Times New Roman"/>
          <w:szCs w:val="28"/>
        </w:rPr>
      </w:pPr>
      <w:r>
        <w:rPr>
          <w:rFonts w:eastAsia="Times New Roman"/>
          <w:szCs w:val="28"/>
        </w:rPr>
        <w:t>ПРЕДМЕТ ДОГОВОРА</w:t>
      </w:r>
    </w:p>
    <w:p w:rsidR="00A71FC9" w:rsidRPr="006A3980" w:rsidRDefault="00A71FC9" w:rsidP="00A71FC9">
      <w:pPr>
        <w:pStyle w:val="19"/>
        <w:rPr>
          <w:rFonts w:eastAsia="Times New Roman"/>
          <w:szCs w:val="28"/>
        </w:rPr>
      </w:pPr>
      <w:r>
        <w:rPr>
          <w:szCs w:val="28"/>
        </w:rPr>
        <w:t>1.1. Предметом настоящего договора является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w:t>
      </w:r>
      <w:proofErr w:type="spellStart"/>
      <w:r>
        <w:rPr>
          <w:szCs w:val="28"/>
        </w:rPr>
        <w:t>ТрансКонтейнер</w:t>
      </w:r>
      <w:proofErr w:type="spellEnd"/>
      <w:r>
        <w:rPr>
          <w:szCs w:val="28"/>
        </w:rPr>
        <w:t xml:space="preserve">» на Северо-Кавказской железной дороге.  </w:t>
      </w:r>
    </w:p>
    <w:p w:rsidR="00A71FC9" w:rsidRDefault="00A71FC9" w:rsidP="00A71FC9">
      <w:pPr>
        <w:pStyle w:val="19"/>
        <w:rPr>
          <w:rFonts w:eastAsia="Times New Roman"/>
          <w:szCs w:val="28"/>
        </w:rPr>
      </w:pPr>
      <w:r>
        <w:rPr>
          <w:rFonts w:eastAsia="Times New Roman"/>
          <w:szCs w:val="28"/>
        </w:rPr>
        <w:t xml:space="preserve">  </w:t>
      </w:r>
      <w:r>
        <w:rPr>
          <w:rFonts w:eastAsia="Times New Roman"/>
          <w:szCs w:val="28"/>
        </w:rPr>
        <w:tab/>
      </w:r>
      <w:proofErr w:type="gramStart"/>
      <w:r>
        <w:rPr>
          <w:rFonts w:eastAsia="Times New Roman"/>
          <w:szCs w:val="28"/>
        </w:rPr>
        <w:t>1.2.Перевозчик обязуется за вознаграждение выполнять для Заказчика перевозки грузов в международном сообщении, в объеме, в сроки и по маршрутам, в соответствии с условиями транспортной заявки (далее заявка) по форме согласно приложению №1, являющейся неотъемлемой частью настоящего договора, выдать груз уполномоченному на его получение лицу (грузополучателю), а Заказчик – обеспечить отправку, получение груза и оплатить услуги по перевозке.</w:t>
      </w:r>
      <w:proofErr w:type="gramEnd"/>
      <w:r>
        <w:rPr>
          <w:rFonts w:eastAsia="Times New Roman"/>
          <w:szCs w:val="28"/>
        </w:rPr>
        <w:t xml:space="preserve"> Заявка должна быть подписана уполномоченным лицом Заказчика и заверена печатью. Заказчик несет ответственность за достоверность изложенной в заявке информации.</w:t>
      </w:r>
    </w:p>
    <w:p w:rsidR="00A71FC9" w:rsidRDefault="00A71FC9" w:rsidP="00A71FC9">
      <w:pPr>
        <w:pStyle w:val="19"/>
        <w:rPr>
          <w:rFonts w:eastAsia="Times New Roman"/>
          <w:szCs w:val="28"/>
        </w:rPr>
      </w:pPr>
      <w:r>
        <w:rPr>
          <w:rFonts w:eastAsia="Times New Roman"/>
          <w:szCs w:val="28"/>
          <w:highlight w:val="white"/>
        </w:rPr>
        <w:t xml:space="preserve">1.3. </w:t>
      </w:r>
      <w:r>
        <w:rPr>
          <w:rFonts w:eastAsia="Times New Roman"/>
          <w:szCs w:val="28"/>
        </w:rPr>
        <w:t>Перевозки осуществляются в соответствии с условиями Конвенции "О договоре международной дорожной перевозки грузов" (КДПГ) и требованиями международных договоров и соглашений, заключенных между Российской Федерацией и другими странами, по которым осуществляются перевозки.</w:t>
      </w:r>
    </w:p>
    <w:p w:rsidR="00A71FC9" w:rsidRDefault="00A71FC9" w:rsidP="00A71FC9">
      <w:pPr>
        <w:pStyle w:val="19"/>
        <w:rPr>
          <w:rFonts w:eastAsia="Times New Roman"/>
          <w:szCs w:val="28"/>
        </w:rPr>
      </w:pPr>
      <w:r>
        <w:rPr>
          <w:rFonts w:eastAsia="Times New Roman"/>
          <w:szCs w:val="28"/>
        </w:rPr>
        <w:lastRenderedPageBreak/>
        <w:t>1.4. Под грузом в настоящем Договоре понимается груженый контейнер с установленным запорно-пломбирующим устройством (ЗПУ) либо порожний контейнер.</w:t>
      </w:r>
    </w:p>
    <w:p w:rsidR="00A71FC9" w:rsidRDefault="00A71FC9" w:rsidP="00A71FC9">
      <w:pPr>
        <w:pStyle w:val="19"/>
        <w:rPr>
          <w:rFonts w:eastAsia="Times New Roman"/>
          <w:szCs w:val="28"/>
          <w:highlight w:val="white"/>
        </w:rPr>
      </w:pPr>
      <w:r>
        <w:rPr>
          <w:rFonts w:eastAsia="Times New Roman"/>
          <w:szCs w:val="28"/>
          <w:highlight w:val="white"/>
        </w:rPr>
        <w:t>1.5. Страхование грузов, платежно-финансовые услуги, а также услуги по таможенному оформлению грузов и транспортных средств, Стороны выполняют в соответствии с действующим законодательством.</w:t>
      </w:r>
    </w:p>
    <w:p w:rsidR="00A71FC9" w:rsidRDefault="00A71FC9" w:rsidP="00A71FC9">
      <w:pPr>
        <w:ind w:firstLine="459"/>
        <w:jc w:val="both"/>
        <w:rPr>
          <w:sz w:val="28"/>
          <w:szCs w:val="28"/>
        </w:rPr>
      </w:pPr>
      <w:r>
        <w:rPr>
          <w:sz w:val="28"/>
          <w:szCs w:val="28"/>
          <w:highlight w:val="white"/>
        </w:rPr>
        <w:t xml:space="preserve">   1.6. Дополнительные услуги, связанные с перевозками, в том числе выполнение таможенных и иных формальностей, оказание различных консультационных услуг, страхование груза и др., Перевозчик оказывает на основании дополнительных соглашений. </w:t>
      </w:r>
    </w:p>
    <w:p w:rsidR="00A71FC9" w:rsidRDefault="00A71FC9" w:rsidP="00A71FC9">
      <w:pPr>
        <w:ind w:firstLine="459"/>
        <w:jc w:val="both"/>
        <w:rPr>
          <w:sz w:val="28"/>
          <w:szCs w:val="28"/>
        </w:rPr>
      </w:pPr>
      <w:r>
        <w:rPr>
          <w:sz w:val="28"/>
          <w:szCs w:val="28"/>
        </w:rPr>
        <w:t xml:space="preserve"> 1.7. Об окончании выполнения обязательств, указанных в п. 1.1 договора, Перевозчик  должен  информировать Заказчика по телефону/факсу не позднее  суток  с момента окончания исполнения обязательств по доставке груза.</w:t>
      </w:r>
    </w:p>
    <w:p w:rsidR="00A71FC9" w:rsidRPr="00A150D1" w:rsidRDefault="00A71FC9" w:rsidP="00A71FC9">
      <w:pPr>
        <w:pStyle w:val="19"/>
        <w:ind w:firstLine="540"/>
        <w:rPr>
          <w:rFonts w:eastAsia="Times New Roman"/>
          <w:szCs w:val="28"/>
        </w:rPr>
      </w:pPr>
      <w:r>
        <w:rPr>
          <w:rFonts w:eastAsia="Times New Roman"/>
          <w:szCs w:val="28"/>
        </w:rPr>
        <w:t xml:space="preserve"> 1.8. Перевозчик гарантирует, что он включен в реестр российских перевозчиков, допущенных к осуществлению международных автомобильных перевозок.  </w:t>
      </w:r>
    </w:p>
    <w:p w:rsidR="00A71FC9" w:rsidRPr="00C02F62" w:rsidRDefault="00A71FC9" w:rsidP="00A71FC9">
      <w:pPr>
        <w:ind w:firstLine="459"/>
        <w:jc w:val="both"/>
        <w:rPr>
          <w:sz w:val="28"/>
          <w:szCs w:val="28"/>
        </w:rPr>
      </w:pPr>
      <w:r>
        <w:rPr>
          <w:sz w:val="28"/>
          <w:szCs w:val="28"/>
        </w:rPr>
        <w:t xml:space="preserve"> 1.9. 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8"/>
          <w:szCs w:val="28"/>
        </w:rPr>
        <w:t>т.ч</w:t>
      </w:r>
      <w:proofErr w:type="spellEnd"/>
      <w:r>
        <w:rPr>
          <w:sz w:val="28"/>
          <w:szCs w:val="28"/>
        </w:rPr>
        <w:t xml:space="preserve">. получение </w:t>
      </w:r>
      <w:proofErr w:type="spellStart"/>
      <w:r>
        <w:rPr>
          <w:sz w:val="28"/>
          <w:szCs w:val="28"/>
        </w:rPr>
        <w:t>спец</w:t>
      </w:r>
      <w:proofErr w:type="gramStart"/>
      <w:r>
        <w:rPr>
          <w:sz w:val="28"/>
          <w:szCs w:val="28"/>
        </w:rPr>
        <w:t>.р</w:t>
      </w:r>
      <w:proofErr w:type="gramEnd"/>
      <w:r>
        <w:rPr>
          <w:sz w:val="28"/>
          <w:szCs w:val="28"/>
        </w:rPr>
        <w:t>азрешений</w:t>
      </w:r>
      <w:proofErr w:type="spellEnd"/>
      <w:r>
        <w:rPr>
          <w:sz w:val="28"/>
          <w:szCs w:val="28"/>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p w:rsidR="00A71FC9" w:rsidRDefault="00A71FC9" w:rsidP="00A71FC9">
      <w:pPr>
        <w:pStyle w:val="19"/>
        <w:ind w:firstLine="540"/>
        <w:rPr>
          <w:rFonts w:eastAsia="Times New Roman"/>
          <w:szCs w:val="28"/>
        </w:rPr>
      </w:pPr>
    </w:p>
    <w:p w:rsidR="00A71FC9" w:rsidRDefault="00A71FC9" w:rsidP="00A71FC9">
      <w:pPr>
        <w:pStyle w:val="19"/>
        <w:jc w:val="center"/>
        <w:rPr>
          <w:rFonts w:eastAsia="Times New Roman"/>
          <w:szCs w:val="28"/>
        </w:rPr>
      </w:pPr>
      <w:r>
        <w:rPr>
          <w:rFonts w:eastAsia="Times New Roman"/>
          <w:szCs w:val="28"/>
        </w:rPr>
        <w:t>2. ПРАВА И ОБЯЗАННОСТИ СТОРОН</w:t>
      </w:r>
    </w:p>
    <w:p w:rsidR="00A71FC9" w:rsidRDefault="00A71FC9" w:rsidP="00A71FC9">
      <w:pPr>
        <w:pStyle w:val="19"/>
        <w:rPr>
          <w:rFonts w:eastAsia="Times New Roman"/>
          <w:szCs w:val="28"/>
        </w:rPr>
      </w:pPr>
      <w:r>
        <w:rPr>
          <w:rFonts w:eastAsia="Times New Roman"/>
          <w:szCs w:val="28"/>
        </w:rPr>
        <w:t xml:space="preserve">    Права и обязанности Перевозчика:</w:t>
      </w:r>
    </w:p>
    <w:p w:rsidR="00A71FC9" w:rsidRPr="00EB1E21" w:rsidRDefault="00A71FC9" w:rsidP="00A71FC9">
      <w:pPr>
        <w:pStyle w:val="19"/>
        <w:rPr>
          <w:rFonts w:eastAsia="Times New Roman"/>
          <w:sz w:val="16"/>
          <w:szCs w:val="16"/>
        </w:rPr>
      </w:pPr>
    </w:p>
    <w:p w:rsidR="00A71FC9" w:rsidRPr="00024F77" w:rsidRDefault="00A71FC9" w:rsidP="00A71FC9">
      <w:pPr>
        <w:jc w:val="both"/>
        <w:rPr>
          <w:sz w:val="28"/>
          <w:szCs w:val="28"/>
        </w:rPr>
      </w:pPr>
      <w:r>
        <w:rPr>
          <w:sz w:val="28"/>
          <w:szCs w:val="28"/>
        </w:rPr>
        <w:t xml:space="preserve">     2.1. Являться перевозчиком, включенным </w:t>
      </w:r>
      <w:r>
        <w:rPr>
          <w:color w:val="000000"/>
          <w:sz w:val="28"/>
          <w:szCs w:val="28"/>
        </w:rPr>
        <w:t>Реестр Российских перевозчиков, допущенных к осуществлению международных автомобильных перевозок.</w:t>
      </w:r>
    </w:p>
    <w:p w:rsidR="00A71FC9" w:rsidRDefault="00A71FC9" w:rsidP="00A71FC9">
      <w:pPr>
        <w:jc w:val="both"/>
        <w:rPr>
          <w:sz w:val="28"/>
          <w:szCs w:val="28"/>
          <w:highlight w:val="white"/>
        </w:rPr>
      </w:pPr>
      <w:r>
        <w:rPr>
          <w:sz w:val="28"/>
          <w:szCs w:val="28"/>
        </w:rPr>
        <w:t xml:space="preserve">    2.2.  Перевозчик в течение суток </w:t>
      </w:r>
      <w:r>
        <w:rPr>
          <w:sz w:val="28"/>
          <w:szCs w:val="28"/>
          <w:highlight w:val="white"/>
        </w:rPr>
        <w:t>с момента получения транспортной заявки рассмотреть ее и дать ответ</w:t>
      </w:r>
      <w:r>
        <w:rPr>
          <w:sz w:val="28"/>
          <w:szCs w:val="28"/>
        </w:rPr>
        <w:t xml:space="preserve">. В </w:t>
      </w:r>
      <w:r>
        <w:rPr>
          <w:sz w:val="28"/>
          <w:szCs w:val="28"/>
          <w:highlight w:val="white"/>
        </w:rPr>
        <w:t xml:space="preserve">случае принятия </w:t>
      </w:r>
      <w:proofErr w:type="gramStart"/>
      <w:r>
        <w:rPr>
          <w:sz w:val="28"/>
          <w:szCs w:val="28"/>
        </w:rPr>
        <w:t>обязан</w:t>
      </w:r>
      <w:proofErr w:type="gramEnd"/>
      <w:r>
        <w:rPr>
          <w:sz w:val="28"/>
          <w:szCs w:val="28"/>
        </w:rPr>
        <w:t xml:space="preserve">  приступить  к  оказанию  услуг  не  позднее  срока, указанного  в  заявке.</w:t>
      </w:r>
    </w:p>
    <w:p w:rsidR="00A71FC9" w:rsidRDefault="00A71FC9" w:rsidP="00A71FC9">
      <w:pPr>
        <w:pStyle w:val="19"/>
        <w:rPr>
          <w:rFonts w:eastAsia="Times New Roman"/>
          <w:szCs w:val="28"/>
        </w:rPr>
      </w:pPr>
      <w:r>
        <w:rPr>
          <w:rFonts w:eastAsia="Times New Roman"/>
          <w:szCs w:val="28"/>
        </w:rPr>
        <w:t xml:space="preserve"> В  случае невозможности исполнения заявки, Перевозчик обязан уведомить Заказчика в течение 1 дня с момента получения транспортной заявки.</w:t>
      </w:r>
    </w:p>
    <w:p w:rsidR="00A71FC9" w:rsidRDefault="00A71FC9" w:rsidP="00A71FC9">
      <w:pPr>
        <w:pStyle w:val="19"/>
        <w:ind w:firstLine="284"/>
        <w:rPr>
          <w:rFonts w:eastAsia="Times New Roman"/>
          <w:szCs w:val="28"/>
        </w:rPr>
      </w:pPr>
      <w:r>
        <w:rPr>
          <w:rFonts w:eastAsia="Times New Roman"/>
          <w:szCs w:val="28"/>
        </w:rPr>
        <w:t xml:space="preserve"> 2.3. Перевозчик  обязан  обеспечить своевременную  подачу  Заказчику транспортных средств в исправном  состоянии  и  пригодных для данной перевозки  в согласованные в заявке сроки.</w:t>
      </w:r>
    </w:p>
    <w:p w:rsidR="00A71FC9" w:rsidRDefault="00A71FC9" w:rsidP="00A71FC9">
      <w:pPr>
        <w:pStyle w:val="19"/>
        <w:rPr>
          <w:rFonts w:eastAsia="Times New Roman"/>
          <w:szCs w:val="28"/>
        </w:rPr>
      </w:pPr>
      <w:r>
        <w:rPr>
          <w:rFonts w:eastAsia="Times New Roman"/>
          <w:szCs w:val="28"/>
        </w:rPr>
        <w:t xml:space="preserve">    Обеспечить прием груза от Заказчика, а также сдачу его в соответствии с  правилами  перевозок  грузов,  действующими  на  территории  Российской Федерации,  положениями международных договоров и конвенций.</w:t>
      </w:r>
    </w:p>
    <w:p w:rsidR="00A71FC9" w:rsidRDefault="00A71FC9" w:rsidP="00A71FC9">
      <w:pPr>
        <w:pStyle w:val="19"/>
        <w:ind w:firstLine="540"/>
        <w:rPr>
          <w:rFonts w:eastAsia="Times New Roman"/>
          <w:szCs w:val="28"/>
          <w:highlight w:val="white"/>
        </w:rPr>
      </w:pPr>
      <w:r>
        <w:rPr>
          <w:rFonts w:eastAsia="Times New Roman"/>
          <w:szCs w:val="28"/>
        </w:rPr>
        <w:t>2.4. Перевозчик информ</w:t>
      </w:r>
      <w:r>
        <w:rPr>
          <w:rFonts w:eastAsia="Times New Roman"/>
          <w:szCs w:val="28"/>
          <w:highlight w:val="white"/>
        </w:rPr>
        <w:t xml:space="preserve">ирует Заказчика не </w:t>
      </w:r>
      <w:proofErr w:type="gramStart"/>
      <w:r>
        <w:rPr>
          <w:rFonts w:eastAsia="Times New Roman"/>
          <w:szCs w:val="28"/>
          <w:highlight w:val="white"/>
        </w:rPr>
        <w:t>позднее</w:t>
      </w:r>
      <w:proofErr w:type="gramEnd"/>
      <w:r>
        <w:rPr>
          <w:rFonts w:eastAsia="Times New Roman"/>
          <w:szCs w:val="28"/>
          <w:highlight w:val="white"/>
        </w:rPr>
        <w:t xml:space="preserve"> чем за 3 дня до начала перевозок о количестве автомобилей и их регистрационных номерах, объемах полуприцепов, которые будут поданы под загрузку в соответствии с заявкой Заказчика;</w:t>
      </w:r>
    </w:p>
    <w:p w:rsidR="00A71FC9" w:rsidRDefault="00A71FC9" w:rsidP="00A71FC9">
      <w:pPr>
        <w:pStyle w:val="19"/>
        <w:ind w:firstLine="540"/>
        <w:rPr>
          <w:rFonts w:eastAsia="Times New Roman"/>
          <w:szCs w:val="28"/>
          <w:highlight w:val="white"/>
        </w:rPr>
      </w:pPr>
      <w:r>
        <w:rPr>
          <w:rFonts w:eastAsia="Times New Roman"/>
          <w:szCs w:val="28"/>
          <w:highlight w:val="white"/>
        </w:rPr>
        <w:lastRenderedPageBreak/>
        <w:t>2.5. Перевозчик  обеспечивает подачу под загрузку технически исправных транспортных сре</w:t>
      </w:r>
      <w:proofErr w:type="gramStart"/>
      <w:r>
        <w:rPr>
          <w:rFonts w:eastAsia="Times New Roman"/>
          <w:szCs w:val="28"/>
          <w:highlight w:val="white"/>
        </w:rPr>
        <w:t>дств тр</w:t>
      </w:r>
      <w:proofErr w:type="gramEnd"/>
      <w:r>
        <w:rPr>
          <w:rFonts w:eastAsia="Times New Roman"/>
          <w:szCs w:val="28"/>
          <w:highlight w:val="white"/>
        </w:rPr>
        <w:t>ебуемых типов, пригодных для перевозки грузов в международном сообщении, в срок (в дни и часы, заявленные ранее Заказчиком) и в согласованном Сторонами количестве. Подача под загрузку транспортного средства, непригодного для перевозки данного груза, приравнивается к его неподаче;</w:t>
      </w:r>
    </w:p>
    <w:p w:rsidR="00A71FC9" w:rsidRDefault="00A71FC9" w:rsidP="00A71FC9">
      <w:pPr>
        <w:pStyle w:val="19"/>
        <w:ind w:firstLine="540"/>
        <w:rPr>
          <w:rFonts w:eastAsia="Times New Roman"/>
          <w:szCs w:val="28"/>
          <w:highlight w:val="white"/>
        </w:rPr>
      </w:pPr>
      <w:r>
        <w:rPr>
          <w:rFonts w:eastAsia="Times New Roman"/>
          <w:szCs w:val="28"/>
          <w:highlight w:val="white"/>
        </w:rPr>
        <w:t>2.6. Перевозчик информирует Заказчика о вынужденных задержках автомобилей в пути, авариях и других непредвиденных обстоятельствах, препятствующих своевременной доставке груза;</w:t>
      </w:r>
    </w:p>
    <w:p w:rsidR="00A71FC9" w:rsidRDefault="00A71FC9" w:rsidP="00A71FC9">
      <w:pPr>
        <w:pStyle w:val="19"/>
        <w:ind w:firstLine="540"/>
        <w:rPr>
          <w:rFonts w:eastAsia="Times New Roman"/>
          <w:szCs w:val="28"/>
          <w:highlight w:val="white"/>
        </w:rPr>
      </w:pPr>
      <w:r>
        <w:rPr>
          <w:rFonts w:eastAsia="Times New Roman"/>
          <w:szCs w:val="28"/>
          <w:highlight w:val="white"/>
        </w:rPr>
        <w:t>2.7. Перевозчик предпринимает абсолютно все необходимые меры для своевременной доставки груза получателю;</w:t>
      </w:r>
    </w:p>
    <w:p w:rsidR="00A71FC9" w:rsidRPr="007F3757" w:rsidRDefault="00A71FC9" w:rsidP="00A71FC9">
      <w:pPr>
        <w:pStyle w:val="19"/>
        <w:ind w:firstLine="540"/>
        <w:rPr>
          <w:rFonts w:eastAsia="Times New Roman"/>
          <w:szCs w:val="28"/>
        </w:rPr>
      </w:pPr>
      <w:r>
        <w:rPr>
          <w:rFonts w:eastAsia="Times New Roman"/>
          <w:szCs w:val="28"/>
          <w:highlight w:val="white"/>
        </w:rPr>
        <w:t xml:space="preserve">2.8. </w:t>
      </w:r>
      <w:r>
        <w:rPr>
          <w:rFonts w:eastAsia="Times New Roman"/>
          <w:szCs w:val="28"/>
        </w:rPr>
        <w:t>Перевозчик строго выполняет инструкции Заказчика по оформлению транспортных документов по доставке грузов, соблюдению таможенных формальностей.</w:t>
      </w:r>
    </w:p>
    <w:p w:rsidR="00A71FC9" w:rsidRDefault="00A71FC9" w:rsidP="00A71FC9">
      <w:pPr>
        <w:pStyle w:val="19"/>
        <w:rPr>
          <w:rFonts w:eastAsia="Times New Roman"/>
          <w:szCs w:val="28"/>
        </w:rPr>
      </w:pPr>
      <w:r>
        <w:rPr>
          <w:rFonts w:eastAsia="Times New Roman"/>
          <w:szCs w:val="28"/>
        </w:rPr>
        <w:t xml:space="preserve">       2.9.  Перевозчик  вправе  потребовать  от Заказчика документы и другую информацию о свойствах груза, условиях его  перевозки,  а также иную информацию, необходимую  для исполнения обязанностей, предусмотренных  п.1.1  договора и  другие необходимые  документы.  В  случае непредставления Заказчиком необходимой информации  Перевозчик  вправе   не   приступать  к  исполнению  соответствующих обязанностей до предоставления такой информации.</w:t>
      </w:r>
    </w:p>
    <w:p w:rsidR="00A71FC9" w:rsidRDefault="00A71FC9" w:rsidP="00A71FC9">
      <w:pPr>
        <w:pStyle w:val="19"/>
        <w:rPr>
          <w:rFonts w:eastAsia="Times New Roman"/>
          <w:szCs w:val="28"/>
        </w:rPr>
      </w:pPr>
      <w:r>
        <w:rPr>
          <w:rFonts w:eastAsia="Times New Roman"/>
          <w:szCs w:val="28"/>
        </w:rPr>
        <w:t xml:space="preserve">       2.10. Перевозчик обязан сообщить Заказчику об обнаруженных недостатках полученной   информации,   а   в  случае  неполноты   информации   запросить   у Заказчика  необходимые данные.</w:t>
      </w:r>
    </w:p>
    <w:p w:rsidR="00A71FC9" w:rsidRDefault="00A71FC9" w:rsidP="00A71FC9">
      <w:pPr>
        <w:pStyle w:val="19"/>
        <w:rPr>
          <w:rFonts w:eastAsia="Times New Roman"/>
          <w:szCs w:val="28"/>
        </w:rPr>
      </w:pPr>
      <w:r>
        <w:rPr>
          <w:rFonts w:eastAsia="Times New Roman"/>
          <w:szCs w:val="28"/>
        </w:rPr>
        <w:t xml:space="preserve">       2.11. Надлежащим образом уведомить Заказчика об окончании перевозки.  Предоставить необходимую документацию  (акты  об оказанных услугах, международные транспортные   накладные,   счета-фактуры  и  т.д.)   для осуществления расчетов.</w:t>
      </w:r>
    </w:p>
    <w:p w:rsidR="00A71FC9" w:rsidRPr="003B5EF8" w:rsidRDefault="00A71FC9" w:rsidP="00A71FC9">
      <w:pPr>
        <w:pStyle w:val="19"/>
        <w:rPr>
          <w:rFonts w:eastAsia="Times New Roman"/>
          <w:szCs w:val="28"/>
        </w:rPr>
      </w:pPr>
      <w:r>
        <w:rPr>
          <w:szCs w:val="28"/>
        </w:rPr>
        <w:t xml:space="preserve">       2.12. В</w:t>
      </w:r>
      <w:r>
        <w:rPr>
          <w:color w:val="000000" w:themeColor="text1"/>
          <w:szCs w:val="28"/>
        </w:rPr>
        <w:t xml:space="preserve"> течение 5 (пяти) рабочих дней </w:t>
      </w:r>
      <w:proofErr w:type="gramStart"/>
      <w:r>
        <w:rPr>
          <w:color w:val="000000" w:themeColor="text1"/>
          <w:szCs w:val="28"/>
        </w:rPr>
        <w:t>с даты окончания</w:t>
      </w:r>
      <w:proofErr w:type="gramEnd"/>
      <w:r>
        <w:rPr>
          <w:color w:val="000000" w:themeColor="text1"/>
          <w:szCs w:val="28"/>
        </w:rPr>
        <w:t xml:space="preserve"> расчетного периода (пятнадцать календарных дней и календарный месяц) составлять Сводный акт об оказанных услугах (Приложение № 3 к Договору)   и сформированный на его основе Акт об оказанных услугах (Приложение № 4 к Договору) с суммой платы за расчетный период.</w:t>
      </w:r>
    </w:p>
    <w:p w:rsidR="00A71FC9" w:rsidRDefault="00A71FC9" w:rsidP="00A71FC9">
      <w:pPr>
        <w:pStyle w:val="19"/>
        <w:rPr>
          <w:rFonts w:eastAsia="Times New Roman"/>
          <w:szCs w:val="28"/>
        </w:rPr>
      </w:pPr>
      <w:r>
        <w:rPr>
          <w:rFonts w:eastAsia="Times New Roman"/>
          <w:szCs w:val="28"/>
        </w:rPr>
        <w:t xml:space="preserve">      2.13. Перевозчик обеспечивает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71FC9" w:rsidRDefault="00A71FC9" w:rsidP="00A71FC9">
      <w:pPr>
        <w:pStyle w:val="19"/>
        <w:rPr>
          <w:rFonts w:eastAsia="Times New Roman"/>
          <w:szCs w:val="28"/>
        </w:rPr>
      </w:pPr>
      <w:r>
        <w:rPr>
          <w:rFonts w:eastAsia="Times New Roman"/>
          <w:szCs w:val="28"/>
        </w:rPr>
        <w:t xml:space="preserve">      2.14. Перевозчик проводит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71FC9" w:rsidRDefault="00A71FC9" w:rsidP="00A71FC9">
      <w:pPr>
        <w:pStyle w:val="19"/>
        <w:rPr>
          <w:rFonts w:eastAsia="Times New Roman"/>
          <w:szCs w:val="28"/>
        </w:rPr>
      </w:pPr>
      <w:r>
        <w:rPr>
          <w:rFonts w:eastAsia="Times New Roman"/>
          <w:szCs w:val="28"/>
        </w:rPr>
        <w:t xml:space="preserve">      2.15. Перед допуском к управлению Транспортным средством, Перевозчик  проводит медицинский осмотр экипажа. </w:t>
      </w:r>
    </w:p>
    <w:p w:rsidR="00A71FC9" w:rsidRDefault="00A71FC9" w:rsidP="00A71FC9">
      <w:pPr>
        <w:pStyle w:val="19"/>
        <w:rPr>
          <w:rFonts w:eastAsia="Times New Roman"/>
          <w:szCs w:val="28"/>
        </w:rPr>
      </w:pPr>
      <w:r>
        <w:rPr>
          <w:rFonts w:eastAsia="Times New Roman"/>
          <w:szCs w:val="28"/>
        </w:rPr>
        <w:t xml:space="preserve">      2.16. Перевозчик обеспечивает экипаж Транспортного средства необходимым пакетом документов,  </w:t>
      </w:r>
      <w:proofErr w:type="gramStart"/>
      <w:r>
        <w:rPr>
          <w:rFonts w:eastAsia="Times New Roman"/>
          <w:szCs w:val="28"/>
        </w:rPr>
        <w:t>необходимыми</w:t>
      </w:r>
      <w:proofErr w:type="gramEnd"/>
      <w:r>
        <w:rPr>
          <w:rFonts w:eastAsia="Times New Roman"/>
          <w:szCs w:val="28"/>
        </w:rPr>
        <w:t xml:space="preserve"> для исполнения Договора.</w:t>
      </w:r>
    </w:p>
    <w:p w:rsidR="00A71FC9" w:rsidRDefault="00A71FC9" w:rsidP="00A71FC9">
      <w:pPr>
        <w:pStyle w:val="19"/>
        <w:rPr>
          <w:rFonts w:eastAsia="Times New Roman"/>
          <w:szCs w:val="28"/>
        </w:rPr>
      </w:pPr>
      <w:r>
        <w:rPr>
          <w:rFonts w:eastAsia="Times New Roman"/>
          <w:szCs w:val="28"/>
        </w:rPr>
        <w:lastRenderedPageBreak/>
        <w:t xml:space="preserve">       2.17. Перевозчик обеспечивает исполнение силами экипажа выполнение сопутствующих услуг:</w:t>
      </w:r>
    </w:p>
    <w:p w:rsidR="00A71FC9" w:rsidRDefault="00A71FC9" w:rsidP="00A71FC9">
      <w:pPr>
        <w:pStyle w:val="19"/>
        <w:rPr>
          <w:rFonts w:eastAsia="Times New Roman"/>
          <w:szCs w:val="28"/>
        </w:rPr>
      </w:pPr>
      <w:r>
        <w:rPr>
          <w:rFonts w:eastAsia="Times New Roman"/>
          <w:szCs w:val="28"/>
        </w:rPr>
        <w:t xml:space="preserve">        2.17.1. приемку порожних контейнеров с проверкой их технического и коммерческого состояния с оформлением и подписанием необходимых документов;</w:t>
      </w:r>
    </w:p>
    <w:p w:rsidR="00A71FC9" w:rsidRDefault="00A71FC9" w:rsidP="00A71FC9">
      <w:pPr>
        <w:pStyle w:val="19"/>
        <w:ind w:firstLine="540"/>
        <w:rPr>
          <w:rFonts w:eastAsia="Times New Roman"/>
          <w:szCs w:val="28"/>
        </w:rPr>
      </w:pPr>
      <w:r>
        <w:rPr>
          <w:rFonts w:eastAsia="Times New Roman"/>
          <w:szCs w:val="28"/>
        </w:rPr>
        <w:t xml:space="preserve">2.17.2.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71FC9" w:rsidRDefault="00A71FC9" w:rsidP="00A71FC9">
      <w:pPr>
        <w:pStyle w:val="19"/>
        <w:ind w:firstLine="540"/>
        <w:rPr>
          <w:rFonts w:eastAsia="Times New Roman"/>
          <w:szCs w:val="28"/>
        </w:rPr>
      </w:pPr>
      <w:r>
        <w:rPr>
          <w:rFonts w:eastAsia="Times New Roman"/>
          <w:szCs w:val="28"/>
        </w:rPr>
        <w:t>2.17.3. проверку технического и коммерческого состояния контейнера после выгрузки из него груза;</w:t>
      </w:r>
    </w:p>
    <w:p w:rsidR="00A71FC9" w:rsidRDefault="00A71FC9" w:rsidP="00A71FC9">
      <w:pPr>
        <w:pStyle w:val="19"/>
        <w:ind w:firstLine="540"/>
        <w:rPr>
          <w:rFonts w:eastAsia="Times New Roman"/>
          <w:szCs w:val="28"/>
        </w:rPr>
      </w:pPr>
      <w:r>
        <w:rPr>
          <w:rFonts w:eastAsia="Times New Roman"/>
          <w:szCs w:val="28"/>
        </w:rPr>
        <w:t>2.17.4. доставку вверенных Заказчиком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71FC9" w:rsidRDefault="00A71FC9" w:rsidP="00A71FC9">
      <w:pPr>
        <w:pStyle w:val="19"/>
        <w:ind w:firstLine="540"/>
        <w:rPr>
          <w:rFonts w:eastAsia="Times New Roman"/>
          <w:szCs w:val="28"/>
        </w:rPr>
      </w:pPr>
      <w:r>
        <w:rPr>
          <w:rFonts w:eastAsia="Times New Roman"/>
          <w:szCs w:val="28"/>
        </w:rPr>
        <w:t xml:space="preserve">2.17.5. сохранность контейнеров, предоставленных для перевозки, с момента приемки до момента выдачи уполномоченному лицу; </w:t>
      </w:r>
    </w:p>
    <w:p w:rsidR="00A71FC9" w:rsidRDefault="00A71FC9" w:rsidP="00A71FC9">
      <w:pPr>
        <w:pStyle w:val="19"/>
        <w:ind w:firstLine="540"/>
        <w:rPr>
          <w:rFonts w:eastAsia="Times New Roman"/>
          <w:szCs w:val="28"/>
        </w:rPr>
      </w:pPr>
      <w:r>
        <w:rPr>
          <w:rFonts w:eastAsia="Times New Roman"/>
          <w:szCs w:val="28"/>
        </w:rPr>
        <w:t xml:space="preserve">2.17.6.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71FC9" w:rsidRPr="00853A62" w:rsidRDefault="00A71FC9" w:rsidP="00A71FC9">
      <w:pPr>
        <w:pStyle w:val="19"/>
        <w:ind w:firstLine="540"/>
        <w:rPr>
          <w:rFonts w:eastAsia="Times New Roman"/>
          <w:szCs w:val="28"/>
        </w:rPr>
      </w:pPr>
      <w:r>
        <w:rPr>
          <w:rFonts w:eastAsia="Times New Roman"/>
          <w:szCs w:val="28"/>
        </w:rPr>
        <w:t>2.17.7. незамедлительное информирование Заказчика водителем (в течение 15 минут с момента возникновения обстоятельств) по телефонной связи (</w:t>
      </w:r>
      <w:r>
        <w:rPr>
          <w:szCs w:val="28"/>
        </w:rPr>
        <w:t>89188245878</w:t>
      </w:r>
      <w:r>
        <w:rPr>
          <w:rFonts w:eastAsia="Times New Roman"/>
          <w:szCs w:val="28"/>
        </w:rPr>
        <w:t>) обо всех происшествиях, авариях, задержках в работе, о возникновении конфликтных ситуаций при погрузке/выгрузке контейнера и иных обстоятельствах, препятствующих своевременному выполнению условий Договора и согласованной Заявки;</w:t>
      </w:r>
    </w:p>
    <w:p w:rsidR="00A71FC9" w:rsidRDefault="00A71FC9" w:rsidP="00A71FC9">
      <w:pPr>
        <w:pStyle w:val="19"/>
        <w:ind w:firstLine="540"/>
        <w:rPr>
          <w:rFonts w:eastAsia="Times New Roman"/>
          <w:szCs w:val="28"/>
        </w:rPr>
      </w:pPr>
      <w:r>
        <w:rPr>
          <w:rFonts w:eastAsia="Times New Roman"/>
          <w:szCs w:val="28"/>
        </w:rPr>
        <w:t>2.17.8. незамедлительное информирование Заказчика водителем по телефонной связи (</w:t>
      </w:r>
      <w:r>
        <w:rPr>
          <w:szCs w:val="28"/>
        </w:rPr>
        <w:t>89188245878</w:t>
      </w:r>
      <w:r>
        <w:rPr>
          <w:rFonts w:eastAsia="Times New Roman"/>
          <w:szCs w:val="28"/>
        </w:rPr>
        <w:t>) обо всех случаях повреждения контейнера и дальнейшее следование инструкциям Заказчика, в том числе по документальному оформлению происшествия</w:t>
      </w:r>
    </w:p>
    <w:p w:rsidR="00A71FC9" w:rsidRDefault="00A71FC9" w:rsidP="00A71FC9">
      <w:pPr>
        <w:pStyle w:val="19"/>
        <w:ind w:firstLine="540"/>
        <w:rPr>
          <w:rFonts w:eastAsia="Times New Roman"/>
          <w:szCs w:val="28"/>
        </w:rPr>
      </w:pPr>
      <w:r>
        <w:rPr>
          <w:rFonts w:eastAsia="Times New Roman"/>
          <w:szCs w:val="28"/>
        </w:rPr>
        <w:t xml:space="preserve">2.17.9. возврат Заказчику надлежащим образом оформленных перевозочных и иных сопутствующих документов (международная транспортная накладная и иные документы), заверенных подписью и в необходимых случаях печатью грузоотправителя/грузополучателя;  </w:t>
      </w:r>
    </w:p>
    <w:p w:rsidR="00A71FC9" w:rsidRPr="00790763" w:rsidRDefault="00A71FC9" w:rsidP="00A71FC9">
      <w:pPr>
        <w:pStyle w:val="19"/>
        <w:ind w:firstLine="540"/>
        <w:rPr>
          <w:szCs w:val="28"/>
        </w:rPr>
      </w:pPr>
      <w:r>
        <w:rPr>
          <w:szCs w:val="28"/>
        </w:rPr>
        <w:t xml:space="preserve">2.18. </w:t>
      </w:r>
      <w:proofErr w:type="gramStart"/>
      <w:r>
        <w:rPr>
          <w:szCs w:val="28"/>
        </w:rPr>
        <w:t xml:space="preserve">В процессе исполнения договора оказывает услугу по получению и предоставлению таможенному органу обеспечения уплаты </w:t>
      </w:r>
      <w:r>
        <w:rPr>
          <w:rFonts w:eastAsiaTheme="minorHAnsi"/>
          <w:szCs w:val="28"/>
          <w:lang w:eastAsia="en-US"/>
        </w:rPr>
        <w:t xml:space="preserve">таможенных пошлин и налогов при  перевозке товаров в соответствии с таможенной процедурой таможенного транзита (в </w:t>
      </w:r>
      <w:proofErr w:type="spellStart"/>
      <w:r>
        <w:rPr>
          <w:rFonts w:eastAsiaTheme="minorHAnsi"/>
          <w:szCs w:val="28"/>
          <w:lang w:eastAsia="en-US"/>
        </w:rPr>
        <w:t>т.ч</w:t>
      </w:r>
      <w:proofErr w:type="spellEnd"/>
      <w:r>
        <w:rPr>
          <w:rFonts w:eastAsiaTheme="minorHAnsi"/>
          <w:szCs w:val="28"/>
          <w:lang w:eastAsia="en-US"/>
        </w:rPr>
        <w:t>.</w:t>
      </w:r>
      <w:r>
        <w:rPr>
          <w:szCs w:val="28"/>
        </w:rPr>
        <w:t xml:space="preserve">  через предоставляемую через страховые компании  услугу страхования ответственности за уплату таможенных платежей при помещении товара под таможенную процедуру транзита).</w:t>
      </w:r>
      <w:proofErr w:type="gramEnd"/>
      <w:r>
        <w:rPr>
          <w:szCs w:val="28"/>
        </w:rPr>
        <w:t xml:space="preserve"> Данная услуга является сопутствующей и включена в Тарифы на перевозку.</w:t>
      </w:r>
    </w:p>
    <w:p w:rsidR="00A71FC9" w:rsidRPr="00F45089" w:rsidRDefault="00A71FC9" w:rsidP="00A71FC9">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2.19. Нести ответственность за своевременное и качественное оказание услуг третьими лицами, в случае их привлечения.</w:t>
      </w:r>
    </w:p>
    <w:p w:rsidR="00A71FC9" w:rsidRPr="00EB1E21" w:rsidRDefault="00A71FC9" w:rsidP="00A71FC9">
      <w:pPr>
        <w:pStyle w:val="19"/>
        <w:ind w:firstLine="540"/>
        <w:rPr>
          <w:rFonts w:eastAsia="Times New Roman"/>
          <w:sz w:val="16"/>
          <w:szCs w:val="16"/>
        </w:rPr>
      </w:pPr>
    </w:p>
    <w:p w:rsidR="00A71FC9" w:rsidRDefault="00A71FC9" w:rsidP="00A71FC9">
      <w:pPr>
        <w:pStyle w:val="19"/>
        <w:rPr>
          <w:rFonts w:eastAsia="Times New Roman"/>
          <w:szCs w:val="28"/>
        </w:rPr>
      </w:pPr>
      <w:r>
        <w:rPr>
          <w:rFonts w:eastAsia="Times New Roman"/>
          <w:szCs w:val="28"/>
        </w:rPr>
        <w:lastRenderedPageBreak/>
        <w:t xml:space="preserve">    Права и обязанности Заказчика:</w:t>
      </w:r>
    </w:p>
    <w:p w:rsidR="00A71FC9" w:rsidRPr="00EB1E21" w:rsidRDefault="00A71FC9" w:rsidP="00A71FC9">
      <w:pPr>
        <w:pStyle w:val="19"/>
        <w:rPr>
          <w:rFonts w:eastAsia="Times New Roman"/>
          <w:sz w:val="16"/>
          <w:szCs w:val="16"/>
        </w:rPr>
      </w:pPr>
    </w:p>
    <w:p w:rsidR="00A71FC9" w:rsidRDefault="00A71FC9" w:rsidP="00A71FC9">
      <w:pPr>
        <w:pStyle w:val="19"/>
        <w:rPr>
          <w:rFonts w:eastAsia="Times New Roman"/>
          <w:szCs w:val="28"/>
        </w:rPr>
      </w:pPr>
      <w:r>
        <w:rPr>
          <w:rFonts w:eastAsia="Times New Roman"/>
          <w:szCs w:val="28"/>
        </w:rPr>
        <w:t xml:space="preserve">         2.20. Заказчик обязан направить Перевозчику  транспортную  заявку  не позднее 1(одних) суток до наступления срока отправки груза.</w:t>
      </w:r>
    </w:p>
    <w:p w:rsidR="00A71FC9" w:rsidRDefault="00A71FC9" w:rsidP="00A71FC9">
      <w:pPr>
        <w:pStyle w:val="19"/>
        <w:rPr>
          <w:rFonts w:eastAsia="Times New Roman"/>
          <w:szCs w:val="28"/>
        </w:rPr>
      </w:pPr>
      <w:r>
        <w:rPr>
          <w:rFonts w:eastAsia="Times New Roman"/>
          <w:szCs w:val="28"/>
        </w:rPr>
        <w:t xml:space="preserve">         2.21.  Заказчик  обязан предоставить Перевозчику для перевозки груз в месте и в сроки, указанные в транспортной заявке.</w:t>
      </w:r>
    </w:p>
    <w:p w:rsidR="00A71FC9" w:rsidRDefault="00A71FC9" w:rsidP="00A71FC9">
      <w:pPr>
        <w:pStyle w:val="19"/>
        <w:rPr>
          <w:rFonts w:eastAsia="Times New Roman"/>
          <w:szCs w:val="28"/>
        </w:rPr>
      </w:pPr>
      <w:r>
        <w:rPr>
          <w:rFonts w:eastAsia="Times New Roman"/>
          <w:szCs w:val="28"/>
        </w:rPr>
        <w:t xml:space="preserve">        2.22. Заказчик обязан  выдать  Перевозчику  доверенность,  если  она необходима  для  выполнения  его  обязанностей,  обязан </w:t>
      </w:r>
      <w:proofErr w:type="gramStart"/>
      <w:r>
        <w:rPr>
          <w:rFonts w:eastAsia="Times New Roman"/>
          <w:szCs w:val="28"/>
        </w:rPr>
        <w:t>предоставить Перевозчику документы</w:t>
      </w:r>
      <w:proofErr w:type="gramEnd"/>
      <w:r>
        <w:rPr>
          <w:rFonts w:eastAsia="Times New Roman"/>
          <w:szCs w:val="28"/>
        </w:rPr>
        <w:t xml:space="preserve"> и другую информацию о свойствах груза, условиях его перевозки, а также иную   информацию,   необходимую   для  исполнения  Перевозчиком   обязанностей, предусмотренных данным договором.</w:t>
      </w:r>
    </w:p>
    <w:p w:rsidR="00A71FC9" w:rsidRDefault="00A71FC9" w:rsidP="00A71FC9">
      <w:pPr>
        <w:pStyle w:val="19"/>
        <w:rPr>
          <w:rFonts w:eastAsia="Times New Roman"/>
          <w:szCs w:val="28"/>
        </w:rPr>
      </w:pPr>
      <w:r>
        <w:rPr>
          <w:rFonts w:eastAsia="Times New Roman"/>
          <w:szCs w:val="28"/>
        </w:rPr>
        <w:t xml:space="preserve">        2.23. На каждую отправку груза Заказчик оформляет  международную товаротранспортную  накладную (CMR)  не менее чем в 5 экземплярах и другие необходимые для перевозки документы (транзитная таможенная декларация и др.).</w:t>
      </w:r>
    </w:p>
    <w:p w:rsidR="00A71FC9" w:rsidRDefault="00A71FC9" w:rsidP="00A71FC9">
      <w:pPr>
        <w:pStyle w:val="19"/>
        <w:rPr>
          <w:rFonts w:eastAsia="Times New Roman"/>
          <w:szCs w:val="28"/>
        </w:rPr>
      </w:pPr>
    </w:p>
    <w:p w:rsidR="00A71FC9" w:rsidRDefault="00A71FC9" w:rsidP="00A71FC9">
      <w:pPr>
        <w:pStyle w:val="19"/>
        <w:rPr>
          <w:rFonts w:eastAsia="Times New Roman"/>
          <w:szCs w:val="28"/>
        </w:rPr>
      </w:pPr>
      <w:r>
        <w:rPr>
          <w:rFonts w:eastAsia="Times New Roman"/>
          <w:szCs w:val="28"/>
        </w:rPr>
        <w:t xml:space="preserve">                      3. СТОИМОСТЬ УСЛУГ, ПОРЯДОК РАСЧЕТОВ</w:t>
      </w:r>
    </w:p>
    <w:p w:rsidR="00A71FC9" w:rsidRPr="00474E27" w:rsidRDefault="00A71FC9" w:rsidP="00A71FC9">
      <w:pPr>
        <w:tabs>
          <w:tab w:val="left" w:pos="1134"/>
        </w:tabs>
        <w:ind w:firstLine="709"/>
        <w:jc w:val="both"/>
        <w:rPr>
          <w:sz w:val="28"/>
          <w:szCs w:val="28"/>
        </w:rPr>
      </w:pPr>
      <w:r>
        <w:rPr>
          <w:color w:val="000000"/>
          <w:sz w:val="28"/>
          <w:szCs w:val="28"/>
        </w:rPr>
        <w:t xml:space="preserve">3.1. </w:t>
      </w:r>
      <w:proofErr w:type="gramStart"/>
      <w:r>
        <w:rPr>
          <w:color w:val="000000"/>
          <w:sz w:val="28"/>
          <w:szCs w:val="28"/>
        </w:rPr>
        <w:t xml:space="preserve">Максимальная (совокупная) цена Договоров по закупке способом размещения оферты № РО-НКПСКЖД-21-0000 составляет  _____________ (___________________) рублей 00 копеек </w:t>
      </w:r>
      <w:r>
        <w:rPr>
          <w:sz w:val="28"/>
          <w:szCs w:val="28"/>
        </w:rPr>
        <w:t>с учетом всех налогов (кроме НДС), расходов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сопутствующих услуг, выполнением таможенных формальностей, содержанием членов экипажа, получением необходимых разрешений, допусков и иные расходы</w:t>
      </w:r>
      <w:proofErr w:type="gramEnd"/>
      <w:r>
        <w:rPr>
          <w:sz w:val="28"/>
          <w:szCs w:val="28"/>
        </w:rPr>
        <w:t>, связанные с исполнением договора. Сумма НДС и условия начисления определяются в соответствии с законодательством Российской Федерации.</w:t>
      </w:r>
    </w:p>
    <w:p w:rsidR="00A71FC9" w:rsidRPr="00CC18F1" w:rsidRDefault="00A71FC9" w:rsidP="00A71FC9">
      <w:pPr>
        <w:pStyle w:val="19"/>
        <w:ind w:firstLine="708"/>
        <w:rPr>
          <w:rFonts w:eastAsia="Times New Roman"/>
          <w:szCs w:val="28"/>
        </w:rPr>
      </w:pPr>
      <w:proofErr w:type="gramStart"/>
      <w:r>
        <w:rPr>
          <w:rFonts w:eastAsia="Times New Roman"/>
          <w:szCs w:val="28"/>
        </w:rPr>
        <w:t xml:space="preserve">Ставки на оказание  услуг  по настоящему договору указаны в                 Приложении №2, являющемуся неотъемлемой частью настоящего Договора. </w:t>
      </w:r>
      <w:proofErr w:type="gramEnd"/>
    </w:p>
    <w:p w:rsidR="00A71FC9" w:rsidRPr="00A94B65" w:rsidRDefault="00A71FC9" w:rsidP="00A71FC9">
      <w:pPr>
        <w:tabs>
          <w:tab w:val="left" w:pos="1134"/>
        </w:tabs>
        <w:ind w:firstLine="709"/>
        <w:jc w:val="both"/>
        <w:rPr>
          <w:sz w:val="28"/>
          <w:szCs w:val="28"/>
        </w:rPr>
      </w:pPr>
      <w:r>
        <w:rPr>
          <w:sz w:val="28"/>
          <w:szCs w:val="28"/>
        </w:rPr>
        <w:t xml:space="preserve">Ставки по настоящему договору, могут быть изменены по соглашению сторон без проведения дополнительных закупочных процедур не ранее 1 (одного) года с даты заключения договора и не чаше 1 (одного) раза в течение года; ставки не могут быть увеличены более чем на 5% (пять процентов) в год </w:t>
      </w:r>
      <w:proofErr w:type="gramStart"/>
      <w:r>
        <w:rPr>
          <w:sz w:val="28"/>
          <w:szCs w:val="28"/>
        </w:rPr>
        <w:t>от</w:t>
      </w:r>
      <w:proofErr w:type="gramEnd"/>
      <w:r>
        <w:rPr>
          <w:sz w:val="28"/>
          <w:szCs w:val="28"/>
        </w:rPr>
        <w:t xml:space="preserve"> первоначально согласованных.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Перевозчик вправе инициировать введение ставок в новой редакции, с обязательным направлением Заказчику соответствующего письменного  предложения не позднее, чем за 2 (два) месяца до предполагаемой даты изменения ставок.</w:t>
      </w:r>
    </w:p>
    <w:p w:rsidR="00A71FC9" w:rsidRDefault="00A71FC9" w:rsidP="00A71FC9">
      <w:pPr>
        <w:tabs>
          <w:tab w:val="left" w:pos="1134"/>
        </w:tabs>
        <w:ind w:firstLine="709"/>
        <w:jc w:val="both"/>
        <w:rPr>
          <w:szCs w:val="28"/>
        </w:rPr>
      </w:pPr>
      <w:r>
        <w:rPr>
          <w:sz w:val="28"/>
          <w:szCs w:val="28"/>
        </w:rPr>
        <w:t>Уменьшение стоимости единицы услуги возможно в любой момент действия договора по взаимному согласию сторон</w:t>
      </w:r>
      <w:r>
        <w:rPr>
          <w:szCs w:val="28"/>
        </w:rPr>
        <w:t>.</w:t>
      </w:r>
    </w:p>
    <w:p w:rsidR="00A71FC9" w:rsidRPr="00B27BBA" w:rsidRDefault="00A71FC9" w:rsidP="00A71FC9">
      <w:pPr>
        <w:pStyle w:val="19"/>
        <w:rPr>
          <w:rFonts w:eastAsia="Times New Roman"/>
          <w:szCs w:val="28"/>
        </w:rPr>
      </w:pPr>
      <w:r>
        <w:rPr>
          <w:rFonts w:eastAsia="Times New Roman"/>
          <w:szCs w:val="28"/>
        </w:rPr>
        <w:t xml:space="preserve">        3.2. Оплата услуг по настоящему Договору производится перечислением на расчетный счет Перевозчика в соответствии с банковскими </w:t>
      </w:r>
      <w:r>
        <w:rPr>
          <w:rFonts w:eastAsia="Times New Roman"/>
          <w:szCs w:val="28"/>
        </w:rPr>
        <w:lastRenderedPageBreak/>
        <w:t xml:space="preserve">реквизитами, указанными в настоящем договоре, </w:t>
      </w:r>
      <w:r>
        <w:rPr>
          <w:szCs w:val="28"/>
        </w:rPr>
        <w:t xml:space="preserve">в течение 15 (пятнадцати) рабочих дней  </w:t>
      </w:r>
      <w:proofErr w:type="gramStart"/>
      <w:r>
        <w:rPr>
          <w:szCs w:val="28"/>
        </w:rPr>
        <w:t>с даты подписания</w:t>
      </w:r>
      <w:proofErr w:type="gramEnd"/>
      <w:r>
        <w:rPr>
          <w:szCs w:val="28"/>
        </w:rPr>
        <w:t xml:space="preserve"> Сторонами акта об оказанных услугах/УПД.</w:t>
      </w:r>
    </w:p>
    <w:p w:rsidR="00A71FC9" w:rsidRPr="00B27BBA" w:rsidRDefault="00A71FC9" w:rsidP="00A71FC9">
      <w:pPr>
        <w:ind w:firstLine="397"/>
        <w:jc w:val="both"/>
        <w:rPr>
          <w:sz w:val="28"/>
          <w:szCs w:val="28"/>
        </w:rPr>
      </w:pPr>
      <w:r>
        <w:rPr>
          <w:sz w:val="28"/>
          <w:szCs w:val="28"/>
        </w:rPr>
        <w:t xml:space="preserve">     </w:t>
      </w:r>
      <w:proofErr w:type="gramStart"/>
      <w:r>
        <w:rPr>
          <w:sz w:val="28"/>
          <w:szCs w:val="28"/>
        </w:rPr>
        <w:t>Перевозчик составляет и направляет Заказчику Сводный акт об оказанных услугах (Приложение №3 к настоящему Договору) с суммой оказанных услуг за  расчетный период (</w:t>
      </w:r>
      <w:r>
        <w:rPr>
          <w:color w:val="000000" w:themeColor="text1"/>
          <w:sz w:val="28"/>
          <w:szCs w:val="28"/>
        </w:rPr>
        <w:t>пятнадцать календарных дней и остаток календарных дней месяца)</w:t>
      </w:r>
      <w:r>
        <w:rPr>
          <w:sz w:val="28"/>
          <w:szCs w:val="28"/>
        </w:rPr>
        <w:t>, а также формирует первичные документы (акт об оказанных услугах (Приложение №4 к настоящему Договору) и счет-фактуру  на стоимость оказанных услуг за расчетный период) в электронном виде, подписывает их усиленной квалифицированной</w:t>
      </w:r>
      <w:proofErr w:type="gramEnd"/>
      <w:r>
        <w:rPr>
          <w:sz w:val="28"/>
          <w:szCs w:val="28"/>
        </w:rPr>
        <w:t xml:space="preserve"> электронной подписью (далее - квалифицированная электронная подпись) и направляет файл с первичными документами в электронном виде Заказчику по телекоммуникационным каналам связи не позднее 5 (пяти) календарных дней после окончания расчетного периода.</w:t>
      </w:r>
    </w:p>
    <w:p w:rsidR="00A71FC9" w:rsidRPr="00B27BBA" w:rsidRDefault="00A71FC9" w:rsidP="00A71FC9">
      <w:pPr>
        <w:pStyle w:val="19"/>
        <w:rPr>
          <w:szCs w:val="28"/>
        </w:rPr>
      </w:pPr>
      <w:r>
        <w:rPr>
          <w:szCs w:val="28"/>
        </w:rPr>
        <w:t xml:space="preserve">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w:t>
      </w:r>
    </w:p>
    <w:p w:rsidR="00A71FC9" w:rsidRPr="00B27BBA" w:rsidRDefault="00A71FC9" w:rsidP="00A71FC9">
      <w:pPr>
        <w:pStyle w:val="19"/>
        <w:ind w:firstLine="426"/>
        <w:rPr>
          <w:szCs w:val="28"/>
        </w:rPr>
      </w:pPr>
      <w:r>
        <w:rPr>
          <w:szCs w:val="28"/>
        </w:rPr>
        <w:t xml:space="preserve">   Заказчик в течение 5 (пяти) календарных дней с даты получения первичных документов подписывает первичные документы квалифицированной электронной подписью и отправляет их Перевозчику – в том случае, если согласен </w:t>
      </w:r>
      <w:proofErr w:type="gramStart"/>
      <w:r>
        <w:rPr>
          <w:szCs w:val="28"/>
        </w:rPr>
        <w:t>с</w:t>
      </w:r>
      <w:proofErr w:type="gramEnd"/>
      <w:r>
        <w:rPr>
          <w:szCs w:val="28"/>
        </w:rPr>
        <w:t xml:space="preserve"> содержанием первичных документов или отказывает Перевозчику в подписании первичных документов - при несогласии с содержанием первичных документов. </w:t>
      </w:r>
    </w:p>
    <w:p w:rsidR="00A71FC9" w:rsidRPr="00B27BBA" w:rsidRDefault="00A71FC9" w:rsidP="00A71FC9">
      <w:pPr>
        <w:ind w:firstLine="397"/>
        <w:jc w:val="both"/>
        <w:rPr>
          <w:sz w:val="28"/>
          <w:szCs w:val="28"/>
        </w:rPr>
      </w:pPr>
      <w:r>
        <w:rPr>
          <w:sz w:val="28"/>
          <w:szCs w:val="28"/>
        </w:rPr>
        <w:t>При наличии мотивированного отказа Заказчиком от приемки Услуг Сторонами составляется на бумажном носителе акт с перечнем необходимых доработок и указанием сроков их выполнения.</w:t>
      </w:r>
    </w:p>
    <w:p w:rsidR="00A71FC9" w:rsidRPr="0003615B" w:rsidRDefault="00A71FC9" w:rsidP="00A71FC9">
      <w:pPr>
        <w:autoSpaceDE w:val="0"/>
        <w:autoSpaceDN w:val="0"/>
        <w:adjustRightInd w:val="0"/>
        <w:ind w:firstLine="539"/>
        <w:jc w:val="both"/>
        <w:rPr>
          <w:sz w:val="28"/>
          <w:szCs w:val="28"/>
        </w:rPr>
      </w:pPr>
      <w:r>
        <w:rPr>
          <w:sz w:val="28"/>
          <w:szCs w:val="28"/>
        </w:rPr>
        <w:t>3.3. Стороны, в рамках настоящего Договора оформляют документы в электронном виде в порядке и на условиях предусмотренных приложением № 6 к Договору.</w:t>
      </w:r>
    </w:p>
    <w:p w:rsidR="00A71FC9" w:rsidRPr="0003615B" w:rsidRDefault="00A71FC9" w:rsidP="00A71FC9">
      <w:pPr>
        <w:ind w:firstLine="397"/>
        <w:jc w:val="both"/>
        <w:rPr>
          <w:sz w:val="28"/>
          <w:szCs w:val="28"/>
        </w:rPr>
      </w:pPr>
      <w:r>
        <w:rPr>
          <w:sz w:val="28"/>
          <w:szCs w:val="28"/>
        </w:rPr>
        <w:t>Перечень и формат документов определен приложением № 6а к Договору (далее – первичные документы).</w:t>
      </w:r>
    </w:p>
    <w:p w:rsidR="00A71FC9" w:rsidRPr="00EE7646" w:rsidRDefault="00A71FC9" w:rsidP="00A71FC9">
      <w:pPr>
        <w:pStyle w:val="aff8"/>
        <w:ind w:left="0"/>
        <w:jc w:val="both"/>
        <w:rPr>
          <w:sz w:val="28"/>
          <w:szCs w:val="28"/>
        </w:rPr>
      </w:pPr>
      <w:r>
        <w:rPr>
          <w:sz w:val="28"/>
          <w:szCs w:val="28"/>
        </w:rPr>
        <w:t xml:space="preserve">В электронной форме составляются и подписываются квалифицированной электронной подписью следующие </w:t>
      </w:r>
      <w:proofErr w:type="spellStart"/>
      <w:r>
        <w:rPr>
          <w:sz w:val="28"/>
          <w:szCs w:val="28"/>
        </w:rPr>
        <w:t>формализированные</w:t>
      </w:r>
      <w:proofErr w:type="spellEnd"/>
      <w:r>
        <w:rPr>
          <w:sz w:val="28"/>
          <w:szCs w:val="28"/>
        </w:rPr>
        <w:t xml:space="preserve"> документы: универсальный передаточный документ (УПД), счет-фактура, товарная накладная формы № ТОРГ-12, акт сдачи-приемки выполненных Работ/ оказанных услуг, а также иные виды </w:t>
      </w:r>
      <w:proofErr w:type="spellStart"/>
      <w:r>
        <w:rPr>
          <w:sz w:val="28"/>
          <w:szCs w:val="28"/>
        </w:rPr>
        <w:t>формализированных</w:t>
      </w:r>
      <w:proofErr w:type="spellEnd"/>
      <w:r>
        <w:rPr>
          <w:sz w:val="28"/>
          <w:szCs w:val="28"/>
        </w:rPr>
        <w:t xml:space="preserve"> первичных учетных документов (далее – «первичные документы»).</w:t>
      </w:r>
    </w:p>
    <w:p w:rsidR="00A71FC9" w:rsidRPr="00EE7646" w:rsidRDefault="00A71FC9" w:rsidP="00A71FC9">
      <w:pPr>
        <w:pStyle w:val="aff8"/>
        <w:ind w:left="0"/>
        <w:jc w:val="both"/>
        <w:rPr>
          <w:sz w:val="28"/>
          <w:szCs w:val="28"/>
        </w:rPr>
      </w:pPr>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A71FC9" w:rsidRPr="00EE7646" w:rsidRDefault="00A71FC9" w:rsidP="00A71FC9">
      <w:pPr>
        <w:pStyle w:val="aff8"/>
        <w:ind w:left="0"/>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A71FC9" w:rsidRPr="00EE7646" w:rsidRDefault="00A71FC9" w:rsidP="00A71FC9">
      <w:pPr>
        <w:autoSpaceDE w:val="0"/>
        <w:autoSpaceDN w:val="0"/>
        <w:adjustRightInd w:val="0"/>
        <w:ind w:firstLine="539"/>
        <w:jc w:val="both"/>
        <w:rPr>
          <w:color w:val="000000" w:themeColor="text1"/>
          <w:sz w:val="28"/>
          <w:szCs w:val="28"/>
          <w:highlight w:val="yellow"/>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71FC9" w:rsidRPr="007B4B9B" w:rsidRDefault="00A71FC9" w:rsidP="00A71FC9">
      <w:pPr>
        <w:pStyle w:val="19"/>
        <w:widowControl w:val="0"/>
        <w:rPr>
          <w:rFonts w:eastAsia="Times New Roman"/>
          <w:szCs w:val="28"/>
        </w:rPr>
      </w:pPr>
      <w:r>
        <w:rPr>
          <w:rFonts w:eastAsia="Times New Roman"/>
          <w:sz w:val="24"/>
          <w:szCs w:val="24"/>
        </w:rPr>
        <w:t xml:space="preserve">       </w:t>
      </w:r>
      <w:r>
        <w:t xml:space="preserve">           </w:t>
      </w:r>
      <w:r>
        <w:rPr>
          <w:rFonts w:eastAsia="Times New Roman"/>
          <w:szCs w:val="28"/>
        </w:rPr>
        <w:t xml:space="preserve">                            4. ОТВЕТСТВЕННОСТЬ СТОРОН</w:t>
      </w:r>
    </w:p>
    <w:p w:rsidR="00A71FC9" w:rsidRPr="007B4B9B" w:rsidRDefault="00A71FC9" w:rsidP="00A71FC9">
      <w:pPr>
        <w:pStyle w:val="19"/>
        <w:rPr>
          <w:rFonts w:eastAsia="Times New Roman"/>
          <w:szCs w:val="28"/>
        </w:rPr>
      </w:pPr>
      <w:r>
        <w:rPr>
          <w:rFonts w:eastAsia="Times New Roman"/>
          <w:szCs w:val="28"/>
        </w:rPr>
        <w:lastRenderedPageBreak/>
        <w:t xml:space="preserve">      4.1. Перевозчик несет ответственность:</w:t>
      </w:r>
    </w:p>
    <w:p w:rsidR="00A71FC9" w:rsidRPr="007B4B9B" w:rsidRDefault="00A71FC9" w:rsidP="00A71FC9">
      <w:pPr>
        <w:pStyle w:val="19"/>
        <w:rPr>
          <w:rFonts w:eastAsia="Times New Roman"/>
          <w:szCs w:val="28"/>
        </w:rPr>
      </w:pPr>
      <w:r>
        <w:rPr>
          <w:rFonts w:eastAsia="Times New Roman"/>
          <w:szCs w:val="28"/>
        </w:rPr>
        <w:t xml:space="preserve">    - за своевременную  доставку  груза  Заказчику, а при нарушении сроков доставки уплачивает пеню в размере 0,1% от стоимости услуг перевозки груза за каждый день просрочки;</w:t>
      </w:r>
    </w:p>
    <w:p w:rsidR="00A71FC9" w:rsidRPr="007B4B9B" w:rsidRDefault="00A71FC9" w:rsidP="00A71FC9">
      <w:pPr>
        <w:pStyle w:val="19"/>
        <w:rPr>
          <w:rFonts w:eastAsia="Times New Roman"/>
          <w:szCs w:val="28"/>
        </w:rPr>
      </w:pPr>
      <w:r>
        <w:rPr>
          <w:rFonts w:eastAsia="Times New Roman"/>
          <w:szCs w:val="28"/>
        </w:rPr>
        <w:t xml:space="preserve">    </w:t>
      </w:r>
      <w:proofErr w:type="gramStart"/>
      <w:r>
        <w:rPr>
          <w:rFonts w:eastAsia="Times New Roman"/>
          <w:szCs w:val="28"/>
        </w:rPr>
        <w:t>- за сохранность груза с момента его погрузки до момента доставки и выгрузки в месте разгрузки (оформленная CMR с печатью грузополучателя)  в размере  стоимости  груза,  в  случае порчи, утраты груза,  помимо возмещения стоимости утраченного груза и возмещения  убытков Перевозчик  уплачивает  при  наличии  его  вины  неустойку  в размере 10 % от стоимости груза;</w:t>
      </w:r>
      <w:proofErr w:type="gramEnd"/>
    </w:p>
    <w:p w:rsidR="00A71FC9" w:rsidRPr="007B4B9B" w:rsidRDefault="00A71FC9" w:rsidP="00A71FC9">
      <w:pPr>
        <w:pStyle w:val="19"/>
        <w:rPr>
          <w:rFonts w:eastAsia="Times New Roman"/>
          <w:szCs w:val="28"/>
        </w:rPr>
      </w:pPr>
      <w:r>
        <w:rPr>
          <w:rFonts w:eastAsia="Times New Roman"/>
          <w:szCs w:val="28"/>
        </w:rPr>
        <w:t xml:space="preserve">- при невыполнении инструкций по схеме загрузки, порядку и маршруту доставки Заказчик вправе наложить на Перевозчика штраф на сумму понесенных убытков, вследствие </w:t>
      </w:r>
      <w:proofErr w:type="spellStart"/>
      <w:r>
        <w:rPr>
          <w:rFonts w:eastAsia="Times New Roman"/>
          <w:szCs w:val="28"/>
        </w:rPr>
        <w:t>несоблюденных</w:t>
      </w:r>
      <w:proofErr w:type="spellEnd"/>
      <w:r>
        <w:rPr>
          <w:rFonts w:eastAsia="Times New Roman"/>
          <w:szCs w:val="28"/>
        </w:rPr>
        <w:t xml:space="preserve"> условий перевозки;</w:t>
      </w:r>
    </w:p>
    <w:p w:rsidR="00A71FC9" w:rsidRPr="007B4B9B" w:rsidRDefault="00A71FC9" w:rsidP="00C032D0">
      <w:pPr>
        <w:pStyle w:val="19"/>
        <w:numPr>
          <w:ilvl w:val="0"/>
          <w:numId w:val="29"/>
        </w:numPr>
        <w:pBdr>
          <w:top w:val="nil"/>
          <w:left w:val="nil"/>
          <w:bottom w:val="nil"/>
          <w:right w:val="nil"/>
          <w:between w:val="nil"/>
        </w:pBdr>
        <w:suppressAutoHyphens w:val="0"/>
        <w:ind w:left="-5" w:firstLine="0"/>
        <w:contextualSpacing/>
        <w:rPr>
          <w:rFonts w:eastAsia="Times New Roman"/>
          <w:szCs w:val="28"/>
        </w:rPr>
      </w:pPr>
      <w:r>
        <w:rPr>
          <w:rFonts w:eastAsia="Times New Roman"/>
          <w:szCs w:val="28"/>
        </w:rPr>
        <w:t>за неподачу транспортного средства под погрузку в согласованное Сторонами время Перевозчик уплачивает Заказчику штраф в размере 0,1% от стоимости услуги.</w:t>
      </w:r>
    </w:p>
    <w:p w:rsidR="00A71FC9" w:rsidRPr="007B4B9B" w:rsidRDefault="00A71FC9" w:rsidP="00A71FC9">
      <w:pPr>
        <w:jc w:val="both"/>
        <w:rPr>
          <w:sz w:val="28"/>
          <w:szCs w:val="28"/>
          <w:lang w:eastAsia="en-US"/>
        </w:rPr>
      </w:pPr>
      <w:r>
        <w:rPr>
          <w:sz w:val="28"/>
          <w:szCs w:val="28"/>
          <w:lang w:eastAsia="en-US"/>
        </w:rPr>
        <w:t>- за сохранность переданных ему Заказчиком контейнеров.</w:t>
      </w:r>
    </w:p>
    <w:p w:rsidR="00A71FC9" w:rsidRPr="007B4B9B" w:rsidRDefault="00A71FC9" w:rsidP="00A71FC9">
      <w:pPr>
        <w:ind w:firstLine="709"/>
        <w:jc w:val="both"/>
        <w:rPr>
          <w:sz w:val="28"/>
          <w:szCs w:val="28"/>
          <w:lang w:eastAsia="en-US"/>
        </w:rPr>
      </w:pPr>
      <w:r>
        <w:rPr>
          <w:sz w:val="28"/>
          <w:szCs w:val="28"/>
          <w:lang w:eastAsia="en-US"/>
        </w:rPr>
        <w:t xml:space="preserve">В случае обнаружения </w:t>
      </w:r>
      <w:r>
        <w:rPr>
          <w:sz w:val="28"/>
          <w:szCs w:val="28"/>
        </w:rPr>
        <w:t>Заказчик</w:t>
      </w:r>
      <w:r>
        <w:rPr>
          <w:sz w:val="28"/>
          <w:szCs w:val="28"/>
          <w:lang w:eastAsia="en-US"/>
        </w:rPr>
        <w:t xml:space="preserve">ом при возврате контейнера </w:t>
      </w:r>
      <w:r>
        <w:rPr>
          <w:sz w:val="28"/>
          <w:szCs w:val="28"/>
        </w:rPr>
        <w:t>Перевозчик</w:t>
      </w:r>
      <w:r>
        <w:rPr>
          <w:sz w:val="28"/>
          <w:szCs w:val="28"/>
          <w:lang w:eastAsia="en-US"/>
        </w:rPr>
        <w:t xml:space="preserve">ом повреждения контейнера, </w:t>
      </w:r>
      <w:r>
        <w:rPr>
          <w:sz w:val="28"/>
          <w:szCs w:val="28"/>
        </w:rPr>
        <w:t>Перевозчик</w:t>
      </w:r>
      <w:r>
        <w:rPr>
          <w:sz w:val="28"/>
          <w:szCs w:val="28"/>
          <w:lang w:eastAsia="en-US"/>
        </w:rPr>
        <w:t xml:space="preserve"> в течение 5 (пяти) календарных дней с даты выставления счета возмещает </w:t>
      </w:r>
      <w:r>
        <w:rPr>
          <w:sz w:val="28"/>
          <w:szCs w:val="28"/>
        </w:rPr>
        <w:t>Заказчик</w:t>
      </w:r>
      <w:r>
        <w:rPr>
          <w:sz w:val="28"/>
          <w:szCs w:val="28"/>
          <w:lang w:eastAsia="en-US"/>
        </w:rPr>
        <w:t xml:space="preserve">у документально подтвержденные расходы, связанные с ремонтом контейнеров, включая, в случае необходимости, расходы по их транспортировке на ремонтные предприятия. Документами, подтверждающими расходы </w:t>
      </w:r>
      <w:r>
        <w:rPr>
          <w:sz w:val="28"/>
          <w:szCs w:val="28"/>
        </w:rPr>
        <w:t>Заказчик</w:t>
      </w:r>
      <w:r>
        <w:rPr>
          <w:sz w:val="28"/>
          <w:szCs w:val="28"/>
          <w:lang w:eastAsia="en-US"/>
        </w:rPr>
        <w:t xml:space="preserve">а, как правило, являются: акт приема-передачи, отчет и/или акт выполненных работ агента (соисполнителя) </w:t>
      </w:r>
      <w:r>
        <w:rPr>
          <w:sz w:val="28"/>
          <w:szCs w:val="28"/>
        </w:rPr>
        <w:t>Заказчик</w:t>
      </w:r>
      <w:r>
        <w:rPr>
          <w:sz w:val="28"/>
          <w:szCs w:val="28"/>
          <w:lang w:eastAsia="en-US"/>
        </w:rPr>
        <w:t xml:space="preserve">а, фотографии контейнеров, </w:t>
      </w:r>
      <w:proofErr w:type="spellStart"/>
      <w:r>
        <w:rPr>
          <w:sz w:val="28"/>
          <w:szCs w:val="28"/>
          <w:lang w:eastAsia="en-US"/>
        </w:rPr>
        <w:t>эстимейт</w:t>
      </w:r>
      <w:proofErr w:type="spellEnd"/>
      <w:r>
        <w:rPr>
          <w:sz w:val="28"/>
          <w:szCs w:val="28"/>
          <w:lang w:eastAsia="en-US"/>
        </w:rPr>
        <w:t xml:space="preserve"> (калькуляция ремонтных работ).</w:t>
      </w:r>
    </w:p>
    <w:p w:rsidR="00A71FC9" w:rsidRPr="007B4B9B" w:rsidRDefault="00A71FC9" w:rsidP="00A71FC9">
      <w:pPr>
        <w:ind w:firstLine="709"/>
        <w:jc w:val="both"/>
        <w:rPr>
          <w:sz w:val="28"/>
          <w:szCs w:val="28"/>
          <w:lang w:eastAsia="en-US"/>
        </w:rPr>
      </w:pPr>
      <w:r>
        <w:rPr>
          <w:color w:val="000000"/>
          <w:sz w:val="28"/>
          <w:szCs w:val="28"/>
          <w:bdr w:val="none" w:sz="0" w:space="0" w:color="auto" w:frame="1"/>
        </w:rPr>
        <w:t xml:space="preserve">В случае утраты </w:t>
      </w:r>
      <w:r>
        <w:rPr>
          <w:sz w:val="28"/>
          <w:szCs w:val="28"/>
        </w:rPr>
        <w:t>Перевозчик</w:t>
      </w:r>
      <w:r>
        <w:rPr>
          <w:color w:val="000000"/>
          <w:sz w:val="28"/>
          <w:szCs w:val="28"/>
          <w:bdr w:val="none" w:sz="0" w:space="0" w:color="auto" w:frame="1"/>
        </w:rPr>
        <w:t xml:space="preserve">ом контейнера </w:t>
      </w:r>
      <w:r>
        <w:rPr>
          <w:sz w:val="28"/>
          <w:szCs w:val="28"/>
        </w:rPr>
        <w:t>Заказчик</w:t>
      </w:r>
      <w:r>
        <w:rPr>
          <w:color w:val="000000"/>
          <w:sz w:val="28"/>
          <w:szCs w:val="28"/>
          <w:bdr w:val="none" w:sz="0" w:space="0" w:color="auto" w:frame="1"/>
        </w:rPr>
        <w:t xml:space="preserve">а либо его повреждения, приведшего к невозможности восстановления, </w:t>
      </w:r>
      <w:r>
        <w:rPr>
          <w:sz w:val="28"/>
          <w:szCs w:val="28"/>
        </w:rPr>
        <w:t>Заказчик</w:t>
      </w:r>
      <w:r>
        <w:rPr>
          <w:color w:val="000000"/>
          <w:sz w:val="28"/>
          <w:szCs w:val="28"/>
          <w:bdr w:val="none" w:sz="0" w:space="0" w:color="auto" w:frame="1"/>
        </w:rPr>
        <w:t xml:space="preserve"> вправе начислить, а </w:t>
      </w:r>
      <w:r>
        <w:rPr>
          <w:sz w:val="28"/>
          <w:szCs w:val="28"/>
        </w:rPr>
        <w:t>Перевозчик</w:t>
      </w:r>
      <w:r>
        <w:rPr>
          <w:rFonts w:eastAsiaTheme="minorEastAsia"/>
          <w:sz w:val="28"/>
          <w:szCs w:val="28"/>
        </w:rPr>
        <w:t xml:space="preserve"> </w:t>
      </w:r>
      <w:r>
        <w:rPr>
          <w:color w:val="000000"/>
          <w:sz w:val="28"/>
          <w:szCs w:val="28"/>
          <w:bdr w:val="none" w:sz="0" w:space="0" w:color="auto" w:frame="1"/>
        </w:rPr>
        <w:t>обязан выплатить исключительную неустойку (возмещение убытков сверх суммы неустойки исключается) в следующих размерах:</w:t>
      </w:r>
      <w:r>
        <w:rPr>
          <w:color w:val="000000"/>
          <w:sz w:val="28"/>
          <w:szCs w:val="28"/>
        </w:rPr>
        <w:t> </w:t>
      </w:r>
    </w:p>
    <w:p w:rsidR="00A71FC9" w:rsidRPr="007B4B9B" w:rsidRDefault="00A71FC9" w:rsidP="00A71FC9">
      <w:pPr>
        <w:ind w:firstLine="709"/>
        <w:jc w:val="both"/>
        <w:textAlignment w:val="baseline"/>
        <w:rPr>
          <w:color w:val="000000"/>
          <w:sz w:val="28"/>
          <w:szCs w:val="28"/>
        </w:rPr>
      </w:pPr>
      <w:r>
        <w:rPr>
          <w:color w:val="000000"/>
          <w:sz w:val="28"/>
          <w:szCs w:val="28"/>
          <w:bdr w:val="none" w:sz="0" w:space="0" w:color="auto" w:frame="1"/>
        </w:rPr>
        <w:t>20-футовый универсальный контейнер (типа 1СС) –300 000 (триста тысяч) рублей; </w:t>
      </w:r>
    </w:p>
    <w:p w:rsidR="00A71FC9" w:rsidRPr="007B4B9B" w:rsidRDefault="00A71FC9" w:rsidP="00A71FC9">
      <w:pPr>
        <w:ind w:firstLine="709"/>
        <w:jc w:val="both"/>
        <w:textAlignment w:val="baseline"/>
        <w:rPr>
          <w:color w:val="000000"/>
          <w:sz w:val="28"/>
          <w:szCs w:val="28"/>
        </w:rPr>
      </w:pPr>
      <w:r>
        <w:rPr>
          <w:color w:val="000000"/>
          <w:sz w:val="28"/>
          <w:szCs w:val="28"/>
          <w:bdr w:val="none" w:sz="0" w:space="0" w:color="auto" w:frame="1"/>
        </w:rPr>
        <w:t xml:space="preserve">20-футовый </w:t>
      </w:r>
      <w:proofErr w:type="spellStart"/>
      <w:r>
        <w:rPr>
          <w:color w:val="000000"/>
          <w:sz w:val="28"/>
          <w:szCs w:val="28"/>
          <w:bdr w:val="none" w:sz="0" w:space="0" w:color="auto" w:frame="1"/>
        </w:rPr>
        <w:t>термоизолированный</w:t>
      </w:r>
      <w:proofErr w:type="spellEnd"/>
      <w:r>
        <w:rPr>
          <w:color w:val="000000"/>
          <w:sz w:val="28"/>
          <w:szCs w:val="28"/>
          <w:bdr w:val="none" w:sz="0" w:space="0" w:color="auto" w:frame="1"/>
        </w:rPr>
        <w:t xml:space="preserve"> контейнер (типа 1СС) – 160 000 (сто шестьдесят тысяч) рублей; </w:t>
      </w:r>
    </w:p>
    <w:p w:rsidR="00A71FC9" w:rsidRPr="007B4B9B" w:rsidRDefault="00A71FC9" w:rsidP="00A71FC9">
      <w:pPr>
        <w:ind w:firstLine="709"/>
        <w:jc w:val="both"/>
        <w:textAlignment w:val="baseline"/>
        <w:rPr>
          <w:color w:val="000000"/>
          <w:sz w:val="28"/>
          <w:szCs w:val="28"/>
        </w:rPr>
      </w:pPr>
      <w:r>
        <w:rPr>
          <w:color w:val="000000"/>
          <w:sz w:val="28"/>
          <w:szCs w:val="28"/>
          <w:bdr w:val="none" w:sz="0" w:space="0" w:color="auto" w:frame="1"/>
        </w:rPr>
        <w:t xml:space="preserve">20-футовый </w:t>
      </w:r>
      <w:proofErr w:type="gramStart"/>
      <w:r>
        <w:rPr>
          <w:color w:val="000000"/>
          <w:sz w:val="28"/>
          <w:szCs w:val="28"/>
          <w:bdr w:val="none" w:sz="0" w:space="0" w:color="auto" w:frame="1"/>
        </w:rPr>
        <w:t>специализированный</w:t>
      </w:r>
      <w:proofErr w:type="gramEnd"/>
      <w:r>
        <w:rPr>
          <w:color w:val="000000"/>
          <w:sz w:val="28"/>
          <w:szCs w:val="28"/>
          <w:bdr w:val="none" w:sz="0" w:space="0" w:color="auto" w:frame="1"/>
        </w:rPr>
        <w:t xml:space="preserve"> (</w:t>
      </w:r>
      <w:proofErr w:type="spellStart"/>
      <w:r>
        <w:rPr>
          <w:color w:val="000000"/>
          <w:sz w:val="28"/>
          <w:szCs w:val="28"/>
          <w:bdr w:val="none" w:sz="0" w:space="0" w:color="auto" w:frame="1"/>
        </w:rPr>
        <w:t>опен</w:t>
      </w:r>
      <w:proofErr w:type="spellEnd"/>
      <w:r>
        <w:rPr>
          <w:color w:val="000000"/>
          <w:sz w:val="28"/>
          <w:szCs w:val="28"/>
          <w:bdr w:val="none" w:sz="0" w:space="0" w:color="auto" w:frame="1"/>
        </w:rPr>
        <w:t xml:space="preserve">-топ, </w:t>
      </w:r>
      <w:proofErr w:type="spellStart"/>
      <w:r>
        <w:rPr>
          <w:color w:val="000000"/>
          <w:sz w:val="28"/>
          <w:szCs w:val="28"/>
          <w:bdr w:val="none" w:sz="0" w:space="0" w:color="auto" w:frame="1"/>
        </w:rPr>
        <w:t>хард</w:t>
      </w:r>
      <w:proofErr w:type="spellEnd"/>
      <w:r>
        <w:rPr>
          <w:color w:val="000000"/>
          <w:sz w:val="28"/>
          <w:szCs w:val="28"/>
          <w:bdr w:val="none" w:sz="0" w:space="0" w:color="auto" w:frame="1"/>
        </w:rPr>
        <w:t>-топ) – 500 000 (пятьсот тысяч) рублей; </w:t>
      </w:r>
    </w:p>
    <w:p w:rsidR="00A71FC9" w:rsidRPr="007B4B9B" w:rsidRDefault="00A71FC9" w:rsidP="00A71FC9">
      <w:pPr>
        <w:ind w:firstLine="709"/>
        <w:jc w:val="both"/>
        <w:textAlignment w:val="baseline"/>
        <w:rPr>
          <w:color w:val="000000"/>
          <w:sz w:val="28"/>
          <w:szCs w:val="28"/>
        </w:rPr>
      </w:pPr>
      <w:r>
        <w:rPr>
          <w:color w:val="000000"/>
          <w:sz w:val="28"/>
          <w:szCs w:val="28"/>
          <w:bdr w:val="none" w:sz="0" w:space="0" w:color="auto" w:frame="1"/>
        </w:rPr>
        <w:t>20-футовый танк-контейнер (типа 1СС) – 1 200 000 (один миллион двести тысяч) рублей; </w:t>
      </w:r>
    </w:p>
    <w:p w:rsidR="00A71FC9" w:rsidRPr="007B4B9B" w:rsidRDefault="00A71FC9" w:rsidP="00A71FC9">
      <w:pPr>
        <w:ind w:firstLine="709"/>
        <w:jc w:val="both"/>
        <w:textAlignment w:val="baseline"/>
        <w:rPr>
          <w:color w:val="000000"/>
          <w:sz w:val="28"/>
          <w:szCs w:val="28"/>
        </w:rPr>
      </w:pPr>
      <w:r>
        <w:rPr>
          <w:color w:val="000000"/>
          <w:sz w:val="28"/>
          <w:szCs w:val="28"/>
          <w:bdr w:val="none" w:sz="0" w:space="0" w:color="auto" w:frame="1"/>
        </w:rPr>
        <w:t>40-футовый универсальный контейнер (типа 1ААА) – 530 000 (пятьсот тридцать тысяч) рублей; </w:t>
      </w:r>
    </w:p>
    <w:p w:rsidR="00A71FC9" w:rsidRPr="007B4B9B" w:rsidRDefault="00A71FC9" w:rsidP="00A71FC9">
      <w:pPr>
        <w:ind w:firstLine="709"/>
        <w:jc w:val="both"/>
        <w:textAlignment w:val="baseline"/>
        <w:rPr>
          <w:color w:val="000000"/>
          <w:sz w:val="28"/>
          <w:szCs w:val="28"/>
        </w:rPr>
      </w:pPr>
      <w:r>
        <w:rPr>
          <w:color w:val="000000"/>
          <w:sz w:val="28"/>
          <w:szCs w:val="28"/>
          <w:bdr w:val="none" w:sz="0" w:space="0" w:color="auto" w:frame="1"/>
        </w:rPr>
        <w:t>40-футовый специализированный (</w:t>
      </w:r>
      <w:proofErr w:type="spellStart"/>
      <w:r>
        <w:rPr>
          <w:color w:val="000000"/>
          <w:sz w:val="28"/>
          <w:szCs w:val="28"/>
          <w:bdr w:val="none" w:sz="0" w:space="0" w:color="auto" w:frame="1"/>
        </w:rPr>
        <w:t>термоизолированный</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опен</w:t>
      </w:r>
      <w:proofErr w:type="spellEnd"/>
      <w:r>
        <w:rPr>
          <w:color w:val="000000"/>
          <w:sz w:val="28"/>
          <w:szCs w:val="28"/>
          <w:bdr w:val="none" w:sz="0" w:space="0" w:color="auto" w:frame="1"/>
        </w:rPr>
        <w:t xml:space="preserve">-топ, </w:t>
      </w:r>
      <w:proofErr w:type="spellStart"/>
      <w:r>
        <w:rPr>
          <w:color w:val="000000"/>
          <w:sz w:val="28"/>
          <w:szCs w:val="28"/>
          <w:bdr w:val="none" w:sz="0" w:space="0" w:color="auto" w:frame="1"/>
        </w:rPr>
        <w:t>хард</w:t>
      </w:r>
      <w:proofErr w:type="spellEnd"/>
      <w:r>
        <w:rPr>
          <w:color w:val="000000"/>
          <w:sz w:val="28"/>
          <w:szCs w:val="28"/>
          <w:bdr w:val="none" w:sz="0" w:space="0" w:color="auto" w:frame="1"/>
        </w:rPr>
        <w:t>-топ) контейнер (типа 1ААА) – 250 000 (двести пятьдесят тысяч) рублей; </w:t>
      </w:r>
    </w:p>
    <w:p w:rsidR="00A71FC9" w:rsidRPr="007B4B9B" w:rsidRDefault="00A71FC9" w:rsidP="00C032D0">
      <w:pPr>
        <w:pStyle w:val="19"/>
        <w:numPr>
          <w:ilvl w:val="0"/>
          <w:numId w:val="29"/>
        </w:numPr>
        <w:pBdr>
          <w:top w:val="nil"/>
          <w:left w:val="nil"/>
          <w:bottom w:val="nil"/>
          <w:right w:val="nil"/>
          <w:between w:val="nil"/>
        </w:pBdr>
        <w:suppressAutoHyphens w:val="0"/>
        <w:ind w:left="-5" w:firstLine="0"/>
        <w:contextualSpacing/>
        <w:rPr>
          <w:rFonts w:eastAsia="Times New Roman"/>
          <w:szCs w:val="28"/>
        </w:rPr>
      </w:pPr>
      <w:r>
        <w:rPr>
          <w:rFonts w:eastAsia="Times New Roman"/>
          <w:szCs w:val="28"/>
          <w:bdr w:val="none" w:sz="0" w:space="0" w:color="auto" w:frame="1"/>
        </w:rPr>
        <w:t xml:space="preserve">40-футовый универсальный контейнер типа </w:t>
      </w:r>
      <w:proofErr w:type="gramStart"/>
      <w:r>
        <w:rPr>
          <w:rFonts w:eastAsia="Times New Roman"/>
          <w:szCs w:val="28"/>
          <w:bdr w:val="none" w:sz="0" w:space="0" w:color="auto" w:frame="1"/>
        </w:rPr>
        <w:t>паллет-вайд</w:t>
      </w:r>
      <w:proofErr w:type="gramEnd"/>
      <w:r>
        <w:rPr>
          <w:rFonts w:eastAsia="Times New Roman"/>
          <w:szCs w:val="28"/>
          <w:bdr w:val="none" w:sz="0" w:space="0" w:color="auto" w:frame="1"/>
        </w:rPr>
        <w:t xml:space="preserve"> (типа 1ААА) – 260 000 (двести  шестьдесят тысяч) рублей</w:t>
      </w:r>
    </w:p>
    <w:p w:rsidR="00A71FC9" w:rsidRPr="007B4B9B" w:rsidRDefault="00A71FC9" w:rsidP="00A71FC9">
      <w:pPr>
        <w:pStyle w:val="19"/>
        <w:rPr>
          <w:rFonts w:eastAsia="Times New Roman"/>
          <w:szCs w:val="28"/>
        </w:rPr>
      </w:pPr>
      <w:r>
        <w:rPr>
          <w:rFonts w:eastAsia="Times New Roman"/>
          <w:szCs w:val="28"/>
        </w:rPr>
        <w:t xml:space="preserve">     4.2.Заказчик несет ответственность:</w:t>
      </w:r>
    </w:p>
    <w:p w:rsidR="00A71FC9" w:rsidRPr="007B4B9B" w:rsidRDefault="00A71FC9" w:rsidP="00A71FC9">
      <w:pPr>
        <w:pStyle w:val="19"/>
        <w:rPr>
          <w:rFonts w:eastAsia="Times New Roman"/>
          <w:szCs w:val="28"/>
        </w:rPr>
      </w:pPr>
      <w:r>
        <w:rPr>
          <w:rFonts w:eastAsia="Times New Roman"/>
          <w:szCs w:val="28"/>
        </w:rPr>
        <w:lastRenderedPageBreak/>
        <w:t>-  за  достоверность  предоставленной  Перевозчику  информации  и  возмещает Перевозчику понесенные расходы, связанные с предоставлением  недостоверной, некачественной информации.</w:t>
      </w:r>
    </w:p>
    <w:p w:rsidR="00A71FC9" w:rsidRPr="007B4B9B" w:rsidRDefault="00A71FC9" w:rsidP="00A71FC9">
      <w:pPr>
        <w:pStyle w:val="19"/>
        <w:rPr>
          <w:rFonts w:eastAsia="Times New Roman"/>
          <w:szCs w:val="28"/>
        </w:rPr>
      </w:pPr>
      <w:r>
        <w:rPr>
          <w:rFonts w:eastAsia="Times New Roman"/>
          <w:szCs w:val="28"/>
        </w:rPr>
        <w:t xml:space="preserve"> -   при  нарушении  сроков  оплаты,   установленных   настоящим   договором, Заказчик  уплачивает  пеню  в  размере  0,1%  от неоплаченной суммы за каждый день просрочки;</w:t>
      </w:r>
    </w:p>
    <w:p w:rsidR="00A71FC9" w:rsidRPr="007B4B9B" w:rsidRDefault="00A71FC9" w:rsidP="00A71FC9">
      <w:pPr>
        <w:pStyle w:val="19"/>
        <w:rPr>
          <w:rFonts w:eastAsia="Times New Roman"/>
          <w:szCs w:val="28"/>
        </w:rPr>
      </w:pPr>
      <w:r>
        <w:rPr>
          <w:rFonts w:eastAsia="Times New Roman"/>
          <w:szCs w:val="28"/>
        </w:rPr>
        <w:t xml:space="preserve">     - в случае отказа Заказчика от перевозки после прибытия транспортного средства Перевозчика под загрузку Заказчик уплачивает Перевозчику понесенные расходы, документально подтвержденные Перевозчиком.</w:t>
      </w:r>
    </w:p>
    <w:p w:rsidR="00A71FC9" w:rsidRPr="007B4B9B" w:rsidRDefault="00A71FC9" w:rsidP="00A71FC9">
      <w:pPr>
        <w:pStyle w:val="19"/>
        <w:rPr>
          <w:rFonts w:eastAsia="Times New Roman"/>
          <w:szCs w:val="28"/>
        </w:rPr>
      </w:pPr>
      <w:r>
        <w:rPr>
          <w:rFonts w:eastAsia="Times New Roman"/>
          <w:szCs w:val="28"/>
        </w:rPr>
        <w:t xml:space="preserve">      4.3. Во всех остальных случаях Стороны несут ответственность согласно Конвенции “О договоре международной дорожной перевозки грузов” (КПДГ), иных законодательных актов касаемо осуществления международных автомобильных перевозок.</w:t>
      </w:r>
    </w:p>
    <w:p w:rsidR="00A71FC9" w:rsidRPr="007B4B9B" w:rsidRDefault="00A71FC9" w:rsidP="00A71FC9">
      <w:pPr>
        <w:pStyle w:val="afd"/>
        <w:ind w:firstLine="0"/>
        <w:jc w:val="both"/>
      </w:pPr>
      <w:r>
        <w:t xml:space="preserve">       4.4. Перевозчик несет ответственность перед Заказчиком за неисполнение или ненадлежащее исполнение обязатель</w:t>
      </w:r>
      <w:proofErr w:type="gramStart"/>
      <w:r>
        <w:t>ств  тр</w:t>
      </w:r>
      <w:proofErr w:type="gramEnd"/>
      <w:r>
        <w:t>етьими лицами, в случае привлечения их к оказанию услуг.</w:t>
      </w:r>
    </w:p>
    <w:p w:rsidR="00A71FC9" w:rsidRPr="00BC45A9" w:rsidRDefault="00A71FC9" w:rsidP="00A71FC9">
      <w:pPr>
        <w:pStyle w:val="19"/>
        <w:jc w:val="center"/>
        <w:rPr>
          <w:rFonts w:eastAsia="Times New Roman"/>
          <w:szCs w:val="28"/>
        </w:rPr>
      </w:pPr>
      <w:r>
        <w:rPr>
          <w:rFonts w:eastAsia="Times New Roman"/>
          <w:szCs w:val="28"/>
        </w:rPr>
        <w:t>5. ПОРЯДОК РАССМОТРЕНИЯ СПОРОВ</w:t>
      </w:r>
    </w:p>
    <w:p w:rsidR="00A71FC9" w:rsidRPr="00BC45A9" w:rsidRDefault="00A71FC9" w:rsidP="00A71FC9">
      <w:pPr>
        <w:pStyle w:val="19"/>
        <w:rPr>
          <w:rFonts w:eastAsia="Times New Roman"/>
          <w:szCs w:val="28"/>
        </w:rPr>
      </w:pPr>
      <w:r>
        <w:rPr>
          <w:rFonts w:eastAsia="Times New Roman"/>
          <w:szCs w:val="28"/>
        </w:rPr>
        <w:t xml:space="preserve">     5.1. Во всем остальном, что не предусмотрено в настоящем  договоре,  стороны руководствуются действующим законодательством .</w:t>
      </w:r>
    </w:p>
    <w:p w:rsidR="00A71FC9" w:rsidRPr="00BC45A9" w:rsidRDefault="00A71FC9" w:rsidP="00A71FC9">
      <w:pPr>
        <w:pStyle w:val="19"/>
        <w:rPr>
          <w:rFonts w:eastAsia="Times New Roman"/>
          <w:szCs w:val="28"/>
        </w:rPr>
      </w:pPr>
      <w:r>
        <w:rPr>
          <w:rFonts w:eastAsia="Times New Roman"/>
          <w:szCs w:val="28"/>
        </w:rPr>
        <w:t xml:space="preserve">     5.2.  При  решении  споров,  вытекающих  из  данного договора, стороны также руководствуются положениями Конвенции о договоре международной  перевозки грузов (КДПГ), иными законодательными актами касаемо осуществления международных автомобильных перевозок.</w:t>
      </w:r>
    </w:p>
    <w:p w:rsidR="00A71FC9" w:rsidRPr="00BC45A9" w:rsidRDefault="00A71FC9" w:rsidP="00A71FC9">
      <w:pPr>
        <w:pStyle w:val="19"/>
        <w:rPr>
          <w:rFonts w:eastAsia="Times New Roman"/>
          <w:szCs w:val="28"/>
        </w:rPr>
      </w:pPr>
      <w:r>
        <w:rPr>
          <w:rFonts w:eastAsia="Times New Roman"/>
          <w:szCs w:val="28"/>
        </w:rPr>
        <w:t xml:space="preserve">     5.3. Все разногласия, возникшие при исполнении настоящего договора,  Стороны будут  пытаться урегулировать путем переговоров, а при </w:t>
      </w:r>
      <w:proofErr w:type="gramStart"/>
      <w:r>
        <w:rPr>
          <w:rFonts w:eastAsia="Times New Roman"/>
          <w:szCs w:val="28"/>
        </w:rPr>
        <w:t>не достижении</w:t>
      </w:r>
      <w:proofErr w:type="gramEnd"/>
      <w:r>
        <w:rPr>
          <w:rFonts w:eastAsia="Times New Roman"/>
          <w:szCs w:val="28"/>
        </w:rPr>
        <w:t xml:space="preserve"> согласия  - путем предъявления претензий. Срок рассмотрения претензии – 30 (тридцать) календарных дней </w:t>
      </w:r>
      <w:proofErr w:type="gramStart"/>
      <w:r>
        <w:rPr>
          <w:rFonts w:eastAsia="Times New Roman"/>
          <w:szCs w:val="28"/>
        </w:rPr>
        <w:t>с даты получения</w:t>
      </w:r>
      <w:proofErr w:type="gramEnd"/>
      <w:r>
        <w:rPr>
          <w:rFonts w:eastAsia="Times New Roman"/>
          <w:szCs w:val="28"/>
        </w:rPr>
        <w:t>.</w:t>
      </w:r>
    </w:p>
    <w:p w:rsidR="00A71FC9" w:rsidRPr="00BC45A9" w:rsidRDefault="00A71FC9" w:rsidP="00A71FC9">
      <w:pPr>
        <w:pStyle w:val="19"/>
        <w:rPr>
          <w:rFonts w:eastAsia="Times New Roman"/>
          <w:szCs w:val="28"/>
        </w:rPr>
      </w:pPr>
      <w:r>
        <w:rPr>
          <w:rFonts w:eastAsia="Times New Roman"/>
          <w:szCs w:val="28"/>
        </w:rPr>
        <w:t xml:space="preserve">     5.4.  Если  сторонам не удается достичь согласия, то любой спор, разногласие или требования, возникающие  из  данного  договора или касающиеся его нарушения, подлежат разрешению в  Арбитражном суде Ростовской области, в соответствии с действующим законодательством РФ.</w:t>
      </w:r>
    </w:p>
    <w:p w:rsidR="00A71FC9" w:rsidRPr="00BC45A9" w:rsidRDefault="00A71FC9" w:rsidP="00A71FC9">
      <w:pPr>
        <w:pStyle w:val="19"/>
        <w:jc w:val="center"/>
        <w:rPr>
          <w:rFonts w:eastAsia="Times New Roman"/>
          <w:szCs w:val="28"/>
        </w:rPr>
      </w:pPr>
      <w:r>
        <w:rPr>
          <w:rFonts w:eastAsia="Times New Roman"/>
          <w:szCs w:val="28"/>
        </w:rPr>
        <w:t>6. ПРОЧИЕ УСЛОВИЯ</w:t>
      </w:r>
    </w:p>
    <w:p w:rsidR="00A71FC9" w:rsidRPr="00BC45A9" w:rsidRDefault="00A71FC9" w:rsidP="00A71FC9">
      <w:pPr>
        <w:pStyle w:val="19"/>
        <w:rPr>
          <w:rFonts w:eastAsia="Times New Roman"/>
          <w:szCs w:val="28"/>
        </w:rPr>
      </w:pPr>
      <w:r>
        <w:rPr>
          <w:rFonts w:eastAsia="Times New Roman"/>
          <w:szCs w:val="28"/>
        </w:rPr>
        <w:t xml:space="preserve">     6.1. Все изменения и дополнения, касающиеся положений данного Договора, оформляются Дополнительными соглашениями в письменной форме, надлежаще заверенными и подписанными уполномоченными лицами.   Все приложения и дополнительные  соглашения  к  договору,  подписанные Сторонами, являются его неотъемлемой частью.</w:t>
      </w:r>
    </w:p>
    <w:p w:rsidR="00A71FC9" w:rsidRPr="00BC45A9" w:rsidRDefault="00A71FC9" w:rsidP="00A71FC9">
      <w:pPr>
        <w:pStyle w:val="19"/>
        <w:ind w:firstLine="708"/>
        <w:rPr>
          <w:rFonts w:eastAsia="Times New Roman"/>
          <w:szCs w:val="28"/>
        </w:rPr>
      </w:pPr>
      <w:r>
        <w:rPr>
          <w:rFonts w:eastAsia="Times New Roman"/>
          <w:szCs w:val="28"/>
        </w:rPr>
        <w:t>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A71FC9" w:rsidRPr="00BC45A9" w:rsidRDefault="00A71FC9" w:rsidP="00A71FC9">
      <w:pPr>
        <w:pStyle w:val="19"/>
        <w:rPr>
          <w:rFonts w:eastAsia="Times New Roman"/>
          <w:szCs w:val="28"/>
        </w:rPr>
      </w:pPr>
      <w:r>
        <w:rPr>
          <w:rFonts w:eastAsia="Times New Roman"/>
          <w:szCs w:val="28"/>
        </w:rPr>
        <w:t xml:space="preserve">      6.2. Настоящий Договор </w:t>
      </w:r>
      <w:proofErr w:type="gramStart"/>
      <w:r>
        <w:rPr>
          <w:rFonts w:eastAsia="Times New Roman"/>
          <w:szCs w:val="28"/>
        </w:rPr>
        <w:t>может быть досрочно расторгнут</w:t>
      </w:r>
      <w:proofErr w:type="gramEnd"/>
      <w:r>
        <w:rPr>
          <w:rFonts w:eastAsia="Times New Roman"/>
          <w:szCs w:val="28"/>
        </w:rPr>
        <w:t xml:space="preserve"> по инициативе любой из Сторон либо взаимному соглашению Сторон, оформленному в письменной форме.</w:t>
      </w:r>
    </w:p>
    <w:p w:rsidR="00A71FC9" w:rsidRPr="00BC45A9" w:rsidRDefault="00A71FC9" w:rsidP="00A71FC9">
      <w:pPr>
        <w:pStyle w:val="19"/>
        <w:rPr>
          <w:rFonts w:eastAsia="Times New Roman"/>
          <w:szCs w:val="28"/>
        </w:rPr>
      </w:pPr>
      <w:r>
        <w:rPr>
          <w:rFonts w:eastAsia="Times New Roman"/>
          <w:szCs w:val="28"/>
        </w:rPr>
        <w:lastRenderedPageBreak/>
        <w:t xml:space="preserve">      6.3.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71FC9" w:rsidRPr="00BC45A9" w:rsidRDefault="00A71FC9" w:rsidP="00A71FC9">
      <w:pPr>
        <w:pStyle w:val="19"/>
        <w:rPr>
          <w:rFonts w:eastAsia="Times New Roman"/>
          <w:szCs w:val="28"/>
        </w:rPr>
      </w:pPr>
      <w:r>
        <w:rPr>
          <w:rFonts w:eastAsia="Times New Roman"/>
          <w:szCs w:val="28"/>
        </w:rPr>
        <w:t xml:space="preserve">      6.4.  Настоящий   договор   составлен  в  2-х  экземплярах,  имеющих  равную юридическую силу, по одному экземпляру для Перевозчика и Заказчика.</w:t>
      </w:r>
    </w:p>
    <w:p w:rsidR="00A71FC9" w:rsidRPr="00BC45A9" w:rsidRDefault="00A71FC9" w:rsidP="00A71FC9">
      <w:pPr>
        <w:pStyle w:val="19"/>
        <w:rPr>
          <w:rFonts w:eastAsia="Times New Roman"/>
          <w:szCs w:val="28"/>
        </w:rPr>
      </w:pPr>
      <w:r>
        <w:rPr>
          <w:rFonts w:eastAsia="Times New Roman"/>
          <w:szCs w:val="28"/>
        </w:rPr>
        <w:t xml:space="preserve">      6.5. Настоящий  договор  вступает  в  силу  с  «01» января 2022г  и действует до «31» декабря 2023г, а в части взаиморасчетов - до полного исполнения сторонами своих обязательств по договору.</w:t>
      </w:r>
    </w:p>
    <w:p w:rsidR="00A71FC9" w:rsidRPr="00BC45A9" w:rsidRDefault="00A71FC9" w:rsidP="00A71FC9">
      <w:pPr>
        <w:pStyle w:val="19"/>
        <w:rPr>
          <w:rFonts w:eastAsia="Times New Roman"/>
          <w:szCs w:val="28"/>
        </w:rPr>
      </w:pPr>
      <w:r>
        <w:rPr>
          <w:rFonts w:eastAsia="Times New Roman"/>
          <w:szCs w:val="28"/>
        </w:rPr>
        <w:t xml:space="preserve">       6.6. При реорганизации, изменении юридического или почтового адреса, банковского счета, либо других реквизитов, смены руководителя соответствующая Сторона обязана уведомить об этом другую Сторону заказным письмом в течение 5 (пяти) рабочих дней с момента изменений.</w:t>
      </w:r>
    </w:p>
    <w:p w:rsidR="00A71FC9" w:rsidRPr="00EE7646" w:rsidRDefault="00A71FC9" w:rsidP="00A71FC9">
      <w:pPr>
        <w:pStyle w:val="19"/>
        <w:rPr>
          <w:rFonts w:eastAsia="Times New Roman"/>
          <w:szCs w:val="28"/>
        </w:rPr>
      </w:pPr>
      <w:r>
        <w:rPr>
          <w:rFonts w:eastAsia="Times New Roman"/>
          <w:szCs w:val="28"/>
        </w:rPr>
        <w:t xml:space="preserve">      6.7. К настоящему договору прилагаются:</w:t>
      </w:r>
    </w:p>
    <w:p w:rsidR="00A71FC9" w:rsidRPr="00EE7646" w:rsidRDefault="00A71FC9" w:rsidP="00A71FC9">
      <w:pPr>
        <w:pStyle w:val="19"/>
        <w:rPr>
          <w:rFonts w:eastAsia="Times New Roman"/>
          <w:szCs w:val="28"/>
        </w:rPr>
      </w:pPr>
      <w:r>
        <w:rPr>
          <w:rFonts w:eastAsia="Times New Roman"/>
          <w:szCs w:val="28"/>
        </w:rPr>
        <w:t>6.7.1. Приложение №1 – форма Заявки;</w:t>
      </w:r>
    </w:p>
    <w:p w:rsidR="00A71FC9" w:rsidRPr="00EE7646" w:rsidRDefault="00A71FC9" w:rsidP="00A71FC9">
      <w:pPr>
        <w:pStyle w:val="19"/>
        <w:rPr>
          <w:rFonts w:eastAsia="Times New Roman"/>
          <w:szCs w:val="28"/>
        </w:rPr>
      </w:pPr>
      <w:r>
        <w:rPr>
          <w:rFonts w:eastAsia="Times New Roman"/>
          <w:szCs w:val="28"/>
        </w:rPr>
        <w:t>6.7.2. Приложение №2 – Предельные ставки;</w:t>
      </w:r>
    </w:p>
    <w:p w:rsidR="00A71FC9" w:rsidRPr="00EE7646" w:rsidRDefault="00A71FC9" w:rsidP="00A71FC9">
      <w:pPr>
        <w:pStyle w:val="19"/>
        <w:rPr>
          <w:rFonts w:eastAsia="Times New Roman"/>
          <w:szCs w:val="28"/>
        </w:rPr>
      </w:pPr>
      <w:r>
        <w:rPr>
          <w:rFonts w:eastAsia="Times New Roman"/>
          <w:szCs w:val="28"/>
        </w:rPr>
        <w:t>6.7.3. Приложение №3 - Сводный акт об оказанных услугах;</w:t>
      </w:r>
    </w:p>
    <w:p w:rsidR="00A71FC9" w:rsidRPr="00EE7646" w:rsidRDefault="00A71FC9" w:rsidP="00A71FC9">
      <w:pPr>
        <w:pStyle w:val="19"/>
        <w:rPr>
          <w:rFonts w:eastAsia="Times New Roman"/>
          <w:szCs w:val="28"/>
        </w:rPr>
      </w:pPr>
      <w:r>
        <w:rPr>
          <w:rFonts w:eastAsia="Times New Roman"/>
          <w:szCs w:val="28"/>
        </w:rPr>
        <w:t>6.7.4. Приложение №4 – Акт об оказанных услугах;</w:t>
      </w:r>
    </w:p>
    <w:p w:rsidR="00A71FC9" w:rsidRPr="00EE7646" w:rsidRDefault="00A71FC9" w:rsidP="00A71FC9">
      <w:pPr>
        <w:pStyle w:val="19"/>
        <w:rPr>
          <w:rFonts w:eastAsia="Times New Roman"/>
          <w:szCs w:val="28"/>
        </w:rPr>
      </w:pPr>
      <w:r>
        <w:rPr>
          <w:rFonts w:eastAsia="Times New Roman"/>
          <w:szCs w:val="28"/>
        </w:rPr>
        <w:t>6.7.5. Приложение №5 – Перечень транспортных средств.</w:t>
      </w:r>
    </w:p>
    <w:p w:rsidR="00A71FC9" w:rsidRPr="00EE7646" w:rsidRDefault="00A71FC9" w:rsidP="00A71FC9">
      <w:pPr>
        <w:pStyle w:val="1f9"/>
        <w:ind w:left="0" w:right="-5"/>
        <w:jc w:val="both"/>
        <w:rPr>
          <w:i/>
          <w:color w:val="00B050"/>
          <w:sz w:val="28"/>
          <w:szCs w:val="28"/>
        </w:rPr>
      </w:pPr>
      <w:r>
        <w:rPr>
          <w:sz w:val="28"/>
          <w:szCs w:val="28"/>
        </w:rPr>
        <w:t xml:space="preserve">6.7.6. Приложение №6 - Порядок электронного документооборота; </w:t>
      </w:r>
    </w:p>
    <w:p w:rsidR="00A71FC9" w:rsidRPr="00EE7646" w:rsidRDefault="00A71FC9" w:rsidP="00A71FC9">
      <w:pPr>
        <w:pStyle w:val="1f9"/>
        <w:ind w:left="0" w:right="-5"/>
        <w:jc w:val="both"/>
        <w:rPr>
          <w:i/>
          <w:color w:val="00B050"/>
          <w:sz w:val="28"/>
          <w:szCs w:val="28"/>
        </w:rPr>
      </w:pPr>
      <w:r>
        <w:rPr>
          <w:sz w:val="28"/>
          <w:szCs w:val="28"/>
        </w:rPr>
        <w:t>6.7.7. Приложение №6а - Перечень и формат электронных документов;</w:t>
      </w:r>
      <w:r>
        <w:rPr>
          <w:i/>
          <w:color w:val="00B050"/>
          <w:sz w:val="28"/>
          <w:szCs w:val="28"/>
        </w:rPr>
        <w:t xml:space="preserve"> </w:t>
      </w:r>
    </w:p>
    <w:p w:rsidR="00A71FC9" w:rsidRPr="00EE7646" w:rsidRDefault="00A71FC9" w:rsidP="00A71FC9">
      <w:pPr>
        <w:pStyle w:val="1f9"/>
        <w:ind w:left="0" w:right="-5"/>
        <w:jc w:val="both"/>
        <w:rPr>
          <w:sz w:val="28"/>
          <w:szCs w:val="28"/>
        </w:rPr>
      </w:pPr>
      <w:r>
        <w:rPr>
          <w:sz w:val="28"/>
          <w:szCs w:val="28"/>
        </w:rPr>
        <w:t>6.7.8. Приложение № 7  - Налоговая оговорка.</w:t>
      </w:r>
    </w:p>
    <w:p w:rsidR="00A71FC9" w:rsidRPr="00EE7646" w:rsidRDefault="00A71FC9" w:rsidP="00A71FC9">
      <w:pPr>
        <w:pStyle w:val="19"/>
        <w:ind w:firstLine="700"/>
        <w:jc w:val="center"/>
        <w:rPr>
          <w:rFonts w:eastAsia="Times New Roman"/>
          <w:szCs w:val="28"/>
        </w:rPr>
      </w:pPr>
      <w:r>
        <w:rPr>
          <w:rFonts w:eastAsia="Times New Roman"/>
          <w:szCs w:val="28"/>
        </w:rPr>
        <w:t>7. АНТИКОРРУПЦИОННАЯ ОГОВОРКА</w:t>
      </w:r>
    </w:p>
    <w:p w:rsidR="00A71FC9" w:rsidRPr="002D39D5" w:rsidRDefault="00A71FC9" w:rsidP="00A71FC9">
      <w:pPr>
        <w:pStyle w:val="1fe"/>
        <w:ind w:firstLine="708"/>
        <w:jc w:val="both"/>
        <w:rPr>
          <w:i w:val="0"/>
        </w:rPr>
      </w:pPr>
      <w:r>
        <w:rPr>
          <w:i w:val="0"/>
        </w:rPr>
        <w:t>7.1.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71FC9" w:rsidRPr="002D39D5" w:rsidRDefault="00A71FC9" w:rsidP="00A71FC9">
      <w:pPr>
        <w:pStyle w:val="1fe"/>
        <w:ind w:firstLine="709"/>
        <w:jc w:val="both"/>
        <w:rPr>
          <w:i w:val="0"/>
        </w:rPr>
      </w:pPr>
      <w:r>
        <w:rPr>
          <w:i w:val="0"/>
        </w:rPr>
        <w:t>7.2.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71FC9" w:rsidRPr="002D39D5" w:rsidRDefault="00A71FC9" w:rsidP="00A71FC9">
      <w:pPr>
        <w:pStyle w:val="1fe"/>
        <w:ind w:firstLine="709"/>
        <w:jc w:val="both"/>
        <w:rPr>
          <w:i w:val="0"/>
        </w:rPr>
      </w:pPr>
      <w:r>
        <w:rPr>
          <w:i w:val="0"/>
        </w:rPr>
        <w:t xml:space="preserve">7.3. </w:t>
      </w:r>
      <w:proofErr w:type="gramStart"/>
      <w:r>
        <w:rPr>
          <w:i w:val="0"/>
        </w:rPr>
        <w:t xml:space="preserve">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w:t>
      </w:r>
      <w:r>
        <w:rPr>
          <w:i w:val="0"/>
        </w:rPr>
        <w:lastRenderedPageBreak/>
        <w:t>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71FC9" w:rsidRPr="002D39D5" w:rsidRDefault="00A71FC9" w:rsidP="00A71FC9">
      <w:pPr>
        <w:pStyle w:val="1fe"/>
        <w:ind w:firstLine="709"/>
        <w:jc w:val="both"/>
        <w:rPr>
          <w:i w:val="0"/>
        </w:rPr>
      </w:pPr>
      <w:r>
        <w:rPr>
          <w:i w:val="0"/>
        </w:rPr>
        <w:t xml:space="preserve">7.4. </w:t>
      </w:r>
      <w:proofErr w:type="gramStart"/>
      <w:r>
        <w:rPr>
          <w:i w:val="0"/>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rPr>
        <w:t xml:space="preserve"> </w:t>
      </w:r>
      <w:proofErr w:type="gramStart"/>
      <w:r>
        <w:rPr>
          <w:i w:val="0"/>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A71FC9" w:rsidRPr="002D39D5" w:rsidRDefault="00A71FC9" w:rsidP="00A71FC9">
      <w:pPr>
        <w:pStyle w:val="1fe"/>
        <w:ind w:firstLine="709"/>
        <w:jc w:val="both"/>
        <w:rPr>
          <w:i w:val="0"/>
        </w:rPr>
      </w:pPr>
      <w:r>
        <w:rPr>
          <w:i w:val="0"/>
        </w:rPr>
        <w:t xml:space="preserve">7.5. </w:t>
      </w:r>
      <w:proofErr w:type="gramStart"/>
      <w:r>
        <w:rPr>
          <w:i w:val="0"/>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A71FC9" w:rsidRPr="002D39D5" w:rsidRDefault="00A71FC9" w:rsidP="00A71FC9">
      <w:pPr>
        <w:pStyle w:val="1fe"/>
        <w:ind w:firstLine="709"/>
        <w:jc w:val="both"/>
        <w:rPr>
          <w:i w:val="0"/>
        </w:rPr>
      </w:pPr>
      <w:r>
        <w:rPr>
          <w:i w:val="0"/>
        </w:rPr>
        <w:t xml:space="preserve">7.6.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rPr>
        <w:t>позднее</w:t>
      </w:r>
      <w:proofErr w:type="gramEnd"/>
      <w:r>
        <w:rPr>
          <w:i w:val="0"/>
        </w:rPr>
        <w:t xml:space="preserve"> чем за 10 (десять) календарных дней до даты прекращения действия настоящего Договора в следующих случаях:</w:t>
      </w:r>
    </w:p>
    <w:p w:rsidR="00A71FC9" w:rsidRPr="002D39D5" w:rsidRDefault="00A71FC9" w:rsidP="00A71FC9">
      <w:pPr>
        <w:pStyle w:val="1fe"/>
        <w:ind w:firstLine="709"/>
        <w:jc w:val="both"/>
        <w:rPr>
          <w:i w:val="0"/>
        </w:rPr>
      </w:pPr>
      <w:r>
        <w:rPr>
          <w:i w:val="0"/>
        </w:rPr>
        <w:t xml:space="preserve">7.6.1. при наличии доказательств совершения уголовного преступления или административного правонарушения коррупционной направленности другой </w:t>
      </w:r>
      <w:r>
        <w:rPr>
          <w:i w:val="0"/>
        </w:rPr>
        <w:lastRenderedPageBreak/>
        <w:t>Стороной;</w:t>
      </w:r>
    </w:p>
    <w:p w:rsidR="00A71FC9" w:rsidRPr="002D39D5" w:rsidRDefault="00A71FC9" w:rsidP="00A71FC9">
      <w:pPr>
        <w:pStyle w:val="1fe"/>
        <w:ind w:firstLine="709"/>
        <w:jc w:val="both"/>
        <w:rPr>
          <w:i w:val="0"/>
        </w:rPr>
      </w:pPr>
      <w:r>
        <w:rPr>
          <w:i w:val="0"/>
        </w:rPr>
        <w:t>7.6.2. если в результате нарушения другой Стороной антикоррупционных требований Стороне причинены убытки;</w:t>
      </w:r>
    </w:p>
    <w:p w:rsidR="00A71FC9" w:rsidRPr="002D39D5" w:rsidRDefault="00A71FC9" w:rsidP="00A71FC9">
      <w:pPr>
        <w:pStyle w:val="1fe"/>
        <w:ind w:firstLine="709"/>
        <w:jc w:val="both"/>
        <w:rPr>
          <w:i w:val="0"/>
        </w:rPr>
      </w:pPr>
      <w:r>
        <w:rPr>
          <w:i w:val="0"/>
        </w:rPr>
        <w:t xml:space="preserve">7.6.3.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rPr>
        <w:t>с даты получения</w:t>
      </w:r>
      <w:proofErr w:type="gramEnd"/>
      <w:r>
        <w:rPr>
          <w:i w:val="0"/>
        </w:rPr>
        <w:t xml:space="preserve"> соответствующего запроса.</w:t>
      </w:r>
    </w:p>
    <w:p w:rsidR="00A71FC9" w:rsidRPr="002D39D5" w:rsidRDefault="00A71FC9" w:rsidP="00A71FC9">
      <w:pPr>
        <w:pStyle w:val="1fe"/>
        <w:ind w:firstLine="709"/>
        <w:jc w:val="both"/>
        <w:rPr>
          <w:i w:val="0"/>
        </w:rPr>
      </w:pPr>
      <w:r>
        <w:rPr>
          <w:i w:val="0"/>
        </w:rPr>
        <w:t>7.7.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71FC9" w:rsidRPr="002D39D5" w:rsidRDefault="00A71FC9" w:rsidP="00A71FC9">
      <w:pPr>
        <w:pStyle w:val="1fe"/>
        <w:ind w:firstLine="709"/>
        <w:jc w:val="both"/>
        <w:rPr>
          <w:i w:val="0"/>
        </w:rPr>
      </w:pPr>
      <w:r>
        <w:rPr>
          <w:i w:val="0"/>
        </w:rPr>
        <w:t>7.8.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71FC9" w:rsidRPr="002D39D5" w:rsidRDefault="00A71FC9" w:rsidP="00A71FC9">
      <w:pPr>
        <w:pStyle w:val="1fe"/>
        <w:ind w:firstLine="709"/>
        <w:jc w:val="both"/>
        <w:rPr>
          <w:i w:val="0"/>
        </w:rPr>
      </w:pPr>
      <w:r>
        <w:rPr>
          <w:i w:val="0"/>
        </w:rPr>
        <w:t>7.9. Каналы уведомления (указывается наименование ПАО «</w:t>
      </w:r>
      <w:proofErr w:type="spellStart"/>
      <w:r>
        <w:rPr>
          <w:i w:val="0"/>
        </w:rPr>
        <w:t>ТрансКонтейнер</w:t>
      </w:r>
      <w:proofErr w:type="spellEnd"/>
      <w:r>
        <w:rPr>
          <w:i w:val="0"/>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A71FC9" w:rsidRPr="002D39D5" w:rsidRDefault="00A71FC9" w:rsidP="00A71FC9">
      <w:pPr>
        <w:pStyle w:val="1fe"/>
        <w:ind w:firstLine="709"/>
        <w:jc w:val="both"/>
        <w:rPr>
          <w:i w:val="0"/>
        </w:rPr>
      </w:pPr>
      <w:r>
        <w:rPr>
          <w:i w:val="0"/>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A71FC9" w:rsidRPr="00EE7646" w:rsidRDefault="00A71FC9" w:rsidP="00A71FC9">
      <w:pPr>
        <w:pStyle w:val="19"/>
        <w:ind w:left="960" w:hanging="480"/>
        <w:jc w:val="center"/>
        <w:rPr>
          <w:rFonts w:eastAsia="Times New Roman"/>
          <w:szCs w:val="28"/>
        </w:rPr>
      </w:pPr>
      <w:r>
        <w:rPr>
          <w:rFonts w:eastAsia="Times New Roman"/>
          <w:szCs w:val="28"/>
        </w:rPr>
        <w:t>8.</w:t>
      </w:r>
      <w:r>
        <w:rPr>
          <w:rFonts w:eastAsia="Times New Roman"/>
          <w:sz w:val="14"/>
          <w:szCs w:val="14"/>
        </w:rPr>
        <w:t xml:space="preserve"> </w:t>
      </w:r>
      <w:r>
        <w:rPr>
          <w:rFonts w:eastAsia="Times New Roman"/>
          <w:sz w:val="14"/>
          <w:szCs w:val="14"/>
        </w:rPr>
        <w:tab/>
      </w:r>
      <w:r>
        <w:rPr>
          <w:rFonts w:eastAsia="Times New Roman"/>
          <w:szCs w:val="28"/>
        </w:rPr>
        <w:t>ГАРАНТИИ И ЗАВЕРЕНИЯ ПЕРЕВОЗЧИКА</w:t>
      </w:r>
    </w:p>
    <w:p w:rsidR="00A71FC9" w:rsidRPr="00EE7646" w:rsidRDefault="00A71FC9" w:rsidP="00A71FC9">
      <w:pPr>
        <w:pStyle w:val="19"/>
        <w:ind w:firstLine="480"/>
        <w:rPr>
          <w:rFonts w:eastAsia="Times New Roman"/>
          <w:szCs w:val="28"/>
        </w:rPr>
      </w:pPr>
      <w:r>
        <w:rPr>
          <w:rFonts w:eastAsia="Times New Roman"/>
          <w:b/>
          <w:szCs w:val="28"/>
        </w:rPr>
        <w:t xml:space="preserve">   </w:t>
      </w:r>
      <w:r>
        <w:rPr>
          <w:rFonts w:eastAsia="Times New Roman"/>
          <w:szCs w:val="28"/>
        </w:rPr>
        <w:t>8.1.</w:t>
      </w:r>
      <w:r>
        <w:rPr>
          <w:rFonts w:eastAsia="Times New Roman"/>
          <w:sz w:val="14"/>
          <w:szCs w:val="14"/>
        </w:rPr>
        <w:t xml:space="preserve">       </w:t>
      </w:r>
      <w:r>
        <w:rPr>
          <w:rFonts w:eastAsia="Times New Roman"/>
          <w:szCs w:val="28"/>
        </w:rPr>
        <w:t>Перевозчик  настоящим заверяет Заказчика и гарантирует, что на дату заключения настоящего Договора:</w:t>
      </w:r>
    </w:p>
    <w:p w:rsidR="00A71FC9" w:rsidRPr="00EE7646" w:rsidRDefault="00A71FC9" w:rsidP="00A71FC9">
      <w:pPr>
        <w:pStyle w:val="19"/>
        <w:ind w:firstLine="700"/>
        <w:rPr>
          <w:rFonts w:eastAsia="Times New Roman"/>
          <w:szCs w:val="28"/>
        </w:rPr>
      </w:pPr>
      <w:r>
        <w:rPr>
          <w:rFonts w:eastAsia="Times New Roman"/>
          <w:szCs w:val="28"/>
        </w:rPr>
        <w:t>8.1.1.</w:t>
      </w:r>
      <w:r>
        <w:rPr>
          <w:rFonts w:eastAsia="Times New Roman"/>
          <w:sz w:val="14"/>
          <w:szCs w:val="14"/>
        </w:rPr>
        <w:t xml:space="preserve">  </w:t>
      </w:r>
      <w:r>
        <w:rPr>
          <w:rFonts w:eastAsia="Times New Roman"/>
          <w:szCs w:val="28"/>
        </w:rPr>
        <w:t xml:space="preserve">Перевозчик является надлежащим </w:t>
      </w:r>
      <w:proofErr w:type="gramStart"/>
      <w:r>
        <w:rPr>
          <w:rFonts w:eastAsia="Times New Roman"/>
          <w:szCs w:val="28"/>
        </w:rPr>
        <w:t>образом</w:t>
      </w:r>
      <w:proofErr w:type="gramEnd"/>
      <w:r>
        <w:rPr>
          <w:rFonts w:eastAsia="Times New Roman"/>
          <w:szCs w:val="28"/>
        </w:rPr>
        <w:t xml:space="preserve"> созданным юридическим лицом, действующим в соответствии с законодательством Российской Федерации;</w:t>
      </w:r>
    </w:p>
    <w:p w:rsidR="00A71FC9" w:rsidRPr="00EE7646" w:rsidRDefault="00A71FC9" w:rsidP="00A71FC9">
      <w:pPr>
        <w:pStyle w:val="19"/>
        <w:ind w:firstLine="700"/>
        <w:rPr>
          <w:rFonts w:eastAsia="Times New Roman"/>
          <w:szCs w:val="28"/>
        </w:rPr>
      </w:pPr>
      <w:r>
        <w:rPr>
          <w:rFonts w:eastAsia="Times New Roman"/>
          <w:szCs w:val="28"/>
        </w:rPr>
        <w:t>8.1.2.</w:t>
      </w:r>
      <w:r>
        <w:rPr>
          <w:rFonts w:eastAsia="Times New Roman"/>
          <w:sz w:val="14"/>
          <w:szCs w:val="14"/>
        </w:rPr>
        <w:t xml:space="preserve">  </w:t>
      </w:r>
      <w:r>
        <w:rPr>
          <w:rFonts w:eastAsia="Times New Roman"/>
          <w:szCs w:val="28"/>
        </w:rPr>
        <w:t>Перевозчиком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Перевозчика;</w:t>
      </w:r>
    </w:p>
    <w:p w:rsidR="00A71FC9" w:rsidRPr="00EE7646" w:rsidRDefault="00A71FC9" w:rsidP="00A71FC9">
      <w:pPr>
        <w:pStyle w:val="19"/>
        <w:ind w:firstLine="700"/>
        <w:rPr>
          <w:rFonts w:eastAsia="Times New Roman"/>
          <w:szCs w:val="28"/>
        </w:rPr>
      </w:pPr>
      <w:r>
        <w:rPr>
          <w:rFonts w:eastAsia="Times New Roman"/>
          <w:szCs w:val="28"/>
        </w:rPr>
        <w:t>8.1.3.</w:t>
      </w:r>
      <w:r>
        <w:rPr>
          <w:rFonts w:eastAsia="Times New Roman"/>
          <w:sz w:val="14"/>
          <w:szCs w:val="14"/>
        </w:rPr>
        <w:t xml:space="preserve"> </w:t>
      </w:r>
      <w:r>
        <w:rPr>
          <w:rFonts w:eastAsia="Times New Roman"/>
          <w:szCs w:val="28"/>
        </w:rPr>
        <w:t>Настоящий Договор от имени Перевозчиком подписан лицом, которое надлежащим образом уполномочено совершать такие действия;</w:t>
      </w:r>
    </w:p>
    <w:p w:rsidR="00A71FC9" w:rsidRPr="00EE7646" w:rsidRDefault="00A71FC9" w:rsidP="00A71FC9">
      <w:pPr>
        <w:pStyle w:val="19"/>
        <w:ind w:firstLine="700"/>
        <w:rPr>
          <w:rFonts w:eastAsia="Times New Roman"/>
          <w:szCs w:val="28"/>
        </w:rPr>
      </w:pPr>
      <w:r>
        <w:rPr>
          <w:rFonts w:eastAsia="Times New Roman"/>
          <w:szCs w:val="28"/>
        </w:rPr>
        <w:t>8.1.4.</w:t>
      </w:r>
      <w:r>
        <w:rPr>
          <w:rFonts w:eastAsia="Times New Roman"/>
          <w:sz w:val="14"/>
          <w:szCs w:val="14"/>
        </w:rPr>
        <w:t xml:space="preserve">  </w:t>
      </w:r>
      <w:r>
        <w:rPr>
          <w:rFonts w:eastAsia="Times New Roman"/>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Перевозчик, а также любого положения законодательства Российской Федерации;</w:t>
      </w:r>
    </w:p>
    <w:p w:rsidR="00A71FC9" w:rsidRPr="00EE7646" w:rsidRDefault="00A71FC9" w:rsidP="00A71FC9">
      <w:pPr>
        <w:pStyle w:val="19"/>
        <w:ind w:firstLine="700"/>
        <w:rPr>
          <w:rFonts w:eastAsia="Times New Roman"/>
          <w:szCs w:val="28"/>
        </w:rPr>
      </w:pPr>
      <w:r>
        <w:rPr>
          <w:rFonts w:eastAsia="Times New Roman"/>
          <w:szCs w:val="28"/>
        </w:rPr>
        <w:lastRenderedPageBreak/>
        <w:t>8.1.5.</w:t>
      </w:r>
      <w:r>
        <w:rPr>
          <w:rFonts w:eastAsia="Times New Roman"/>
          <w:sz w:val="14"/>
          <w:szCs w:val="14"/>
        </w:rPr>
        <w:t xml:space="preserve">  </w:t>
      </w:r>
      <w:r>
        <w:rPr>
          <w:rFonts w:eastAsia="Times New Roman"/>
          <w:szCs w:val="28"/>
        </w:rPr>
        <w:t>Не существует каких-либо обстоятельств, которые ограничивают, запрещают исполнение Перевозчиком обязательств по настоящему Договору.</w:t>
      </w:r>
    </w:p>
    <w:p w:rsidR="00A71FC9" w:rsidRPr="001051ED" w:rsidRDefault="00A71FC9" w:rsidP="00A71FC9">
      <w:pPr>
        <w:pStyle w:val="19"/>
        <w:rPr>
          <w:rFonts w:eastAsia="Times New Roman"/>
          <w:szCs w:val="28"/>
        </w:rPr>
      </w:pPr>
      <w:r>
        <w:rPr>
          <w:rFonts w:eastAsia="Times New Roman"/>
          <w:szCs w:val="28"/>
        </w:rPr>
        <w:t xml:space="preserve">                    9.  ЮРИДИЧЕСКИЕ АДРЕСА И РЕКВИЗИТЫ СТОРОН:</w:t>
      </w:r>
    </w:p>
    <w:p w:rsidR="00A71FC9" w:rsidRPr="006976B0" w:rsidRDefault="00A71FC9" w:rsidP="00A71FC9">
      <w:pPr>
        <w:pStyle w:val="19"/>
        <w:rPr>
          <w:rFonts w:eastAsia="Times New Roman"/>
          <w:szCs w:val="28"/>
        </w:rPr>
      </w:pPr>
      <w:r>
        <w:rPr>
          <w:rFonts w:eastAsia="Times New Roman"/>
          <w:szCs w:val="28"/>
        </w:rPr>
        <w:t xml:space="preserve">     Перевозчик                                                                        Заказчик</w:t>
      </w:r>
    </w:p>
    <w:tbl>
      <w:tblPr>
        <w:tblW w:w="10124" w:type="dxa"/>
        <w:tblLayout w:type="fixed"/>
        <w:tblLook w:val="0600" w:firstRow="0" w:lastRow="0" w:firstColumn="0" w:lastColumn="0" w:noHBand="1" w:noVBand="1"/>
      </w:tblPr>
      <w:tblGrid>
        <w:gridCol w:w="5062"/>
        <w:gridCol w:w="5062"/>
      </w:tblGrid>
      <w:tr w:rsidR="00A71FC9" w:rsidRPr="006976B0" w:rsidTr="00A71FC9">
        <w:tc>
          <w:tcPr>
            <w:tcW w:w="5062" w:type="dxa"/>
            <w:shd w:val="clear" w:color="auto" w:fill="auto"/>
            <w:tcMar>
              <w:top w:w="100" w:type="dxa"/>
              <w:left w:w="100" w:type="dxa"/>
              <w:bottom w:w="100" w:type="dxa"/>
              <w:right w:w="100" w:type="dxa"/>
            </w:tcMar>
          </w:tcPr>
          <w:p w:rsidR="00A71FC9" w:rsidRPr="006976B0" w:rsidRDefault="00A71FC9" w:rsidP="00A71FC9">
            <w:pPr>
              <w:autoSpaceDE w:val="0"/>
              <w:autoSpaceDN w:val="0"/>
              <w:adjustRightInd w:val="0"/>
              <w:rPr>
                <w:sz w:val="28"/>
                <w:szCs w:val="28"/>
              </w:rPr>
            </w:pPr>
            <w:r>
              <w:rPr>
                <w:sz w:val="28"/>
                <w:szCs w:val="28"/>
              </w:rPr>
              <w:t>____________________</w:t>
            </w:r>
          </w:p>
          <w:p w:rsidR="00A71FC9" w:rsidRPr="006976B0" w:rsidRDefault="00A71FC9" w:rsidP="00A71FC9">
            <w:pPr>
              <w:autoSpaceDE w:val="0"/>
              <w:autoSpaceDN w:val="0"/>
              <w:adjustRightInd w:val="0"/>
              <w:rPr>
                <w:sz w:val="28"/>
                <w:szCs w:val="28"/>
              </w:rPr>
            </w:pPr>
            <w:r>
              <w:rPr>
                <w:sz w:val="28"/>
                <w:szCs w:val="28"/>
              </w:rPr>
              <w:t xml:space="preserve">Юридический/Почтовый адрес: </w:t>
            </w:r>
          </w:p>
          <w:p w:rsidR="00A71FC9" w:rsidRPr="006976B0" w:rsidRDefault="00A71FC9" w:rsidP="00A71FC9">
            <w:pPr>
              <w:autoSpaceDE w:val="0"/>
              <w:autoSpaceDN w:val="0"/>
              <w:adjustRightInd w:val="0"/>
              <w:rPr>
                <w:sz w:val="28"/>
                <w:szCs w:val="28"/>
              </w:rPr>
            </w:pPr>
          </w:p>
          <w:p w:rsidR="00A71FC9" w:rsidRPr="006976B0" w:rsidRDefault="00A71FC9" w:rsidP="00A71FC9">
            <w:pPr>
              <w:autoSpaceDE w:val="0"/>
              <w:autoSpaceDN w:val="0"/>
              <w:adjustRightInd w:val="0"/>
              <w:rPr>
                <w:sz w:val="28"/>
                <w:szCs w:val="28"/>
              </w:rPr>
            </w:pPr>
            <w:r>
              <w:rPr>
                <w:sz w:val="28"/>
                <w:szCs w:val="28"/>
              </w:rPr>
              <w:t xml:space="preserve">ОГРН </w:t>
            </w:r>
          </w:p>
          <w:p w:rsidR="00A71FC9" w:rsidRPr="006976B0" w:rsidRDefault="00A71FC9" w:rsidP="00A71FC9">
            <w:pPr>
              <w:autoSpaceDE w:val="0"/>
              <w:autoSpaceDN w:val="0"/>
              <w:adjustRightInd w:val="0"/>
              <w:rPr>
                <w:sz w:val="28"/>
                <w:szCs w:val="28"/>
              </w:rPr>
            </w:pPr>
            <w:r>
              <w:rPr>
                <w:sz w:val="28"/>
                <w:szCs w:val="28"/>
              </w:rPr>
              <w:t xml:space="preserve">ИНН </w:t>
            </w:r>
          </w:p>
          <w:p w:rsidR="00A71FC9" w:rsidRPr="006976B0" w:rsidRDefault="00A71FC9" w:rsidP="00A71FC9">
            <w:pPr>
              <w:autoSpaceDE w:val="0"/>
              <w:autoSpaceDN w:val="0"/>
              <w:adjustRightInd w:val="0"/>
              <w:rPr>
                <w:sz w:val="28"/>
                <w:szCs w:val="28"/>
              </w:rPr>
            </w:pPr>
            <w:r>
              <w:rPr>
                <w:sz w:val="28"/>
                <w:szCs w:val="28"/>
              </w:rPr>
              <w:t xml:space="preserve">КПП </w:t>
            </w:r>
          </w:p>
          <w:p w:rsidR="00A71FC9" w:rsidRPr="006976B0" w:rsidRDefault="00A71FC9" w:rsidP="00A71FC9">
            <w:pPr>
              <w:autoSpaceDE w:val="0"/>
              <w:autoSpaceDN w:val="0"/>
              <w:adjustRightInd w:val="0"/>
              <w:rPr>
                <w:sz w:val="28"/>
                <w:szCs w:val="28"/>
              </w:rPr>
            </w:pPr>
            <w:r>
              <w:rPr>
                <w:sz w:val="28"/>
                <w:szCs w:val="28"/>
              </w:rPr>
              <w:t xml:space="preserve">ОКПО </w:t>
            </w:r>
          </w:p>
          <w:p w:rsidR="00A71FC9" w:rsidRPr="006976B0" w:rsidRDefault="00A71FC9" w:rsidP="00A71FC9">
            <w:pPr>
              <w:autoSpaceDE w:val="0"/>
              <w:autoSpaceDN w:val="0"/>
              <w:adjustRightInd w:val="0"/>
              <w:rPr>
                <w:sz w:val="28"/>
                <w:szCs w:val="28"/>
              </w:rPr>
            </w:pPr>
            <w:r>
              <w:rPr>
                <w:sz w:val="28"/>
                <w:szCs w:val="28"/>
              </w:rPr>
              <w:t xml:space="preserve">Т. </w:t>
            </w:r>
          </w:p>
          <w:p w:rsidR="00A71FC9" w:rsidRPr="002D39D5" w:rsidRDefault="00A71FC9" w:rsidP="00A71FC9">
            <w:pPr>
              <w:pStyle w:val="af2"/>
              <w:rPr>
                <w:sz w:val="28"/>
                <w:szCs w:val="28"/>
              </w:rPr>
            </w:pPr>
            <w:r>
              <w:rPr>
                <w:sz w:val="28"/>
                <w:szCs w:val="28"/>
                <w:lang w:val="en-US"/>
              </w:rPr>
              <w:t>E</w:t>
            </w:r>
            <w:r>
              <w:rPr>
                <w:sz w:val="28"/>
                <w:szCs w:val="28"/>
              </w:rPr>
              <w:t>-</w:t>
            </w:r>
            <w:r>
              <w:rPr>
                <w:sz w:val="28"/>
                <w:szCs w:val="28"/>
                <w:lang w:val="en-US"/>
              </w:rPr>
              <w:t>mail</w:t>
            </w:r>
            <w:r>
              <w:rPr>
                <w:sz w:val="28"/>
                <w:szCs w:val="28"/>
              </w:rPr>
              <w:t xml:space="preserve"> </w:t>
            </w:r>
          </w:p>
          <w:p w:rsidR="00A71FC9" w:rsidRPr="006976B0" w:rsidRDefault="00A71FC9" w:rsidP="00A71FC9">
            <w:pPr>
              <w:autoSpaceDE w:val="0"/>
              <w:autoSpaceDN w:val="0"/>
              <w:adjustRightInd w:val="0"/>
              <w:rPr>
                <w:sz w:val="28"/>
                <w:szCs w:val="28"/>
              </w:rPr>
            </w:pPr>
            <w:r>
              <w:rPr>
                <w:sz w:val="28"/>
                <w:szCs w:val="28"/>
              </w:rPr>
              <w:t>Банковские реквизиты:</w:t>
            </w:r>
          </w:p>
          <w:p w:rsidR="00A71FC9" w:rsidRPr="006976B0" w:rsidRDefault="00A71FC9" w:rsidP="00A71FC9">
            <w:pPr>
              <w:autoSpaceDE w:val="0"/>
              <w:autoSpaceDN w:val="0"/>
              <w:adjustRightInd w:val="0"/>
              <w:rPr>
                <w:sz w:val="28"/>
                <w:szCs w:val="28"/>
              </w:rPr>
            </w:pPr>
            <w:proofErr w:type="gramStart"/>
            <w:r>
              <w:rPr>
                <w:sz w:val="28"/>
                <w:szCs w:val="28"/>
              </w:rPr>
              <w:t>р</w:t>
            </w:r>
            <w:proofErr w:type="gramEnd"/>
            <w:r>
              <w:rPr>
                <w:sz w:val="28"/>
                <w:szCs w:val="28"/>
              </w:rPr>
              <w:t xml:space="preserve">/с </w:t>
            </w:r>
          </w:p>
          <w:p w:rsidR="00A71FC9" w:rsidRPr="006976B0" w:rsidRDefault="00A71FC9" w:rsidP="00A71FC9">
            <w:pPr>
              <w:autoSpaceDE w:val="0"/>
              <w:autoSpaceDN w:val="0"/>
              <w:adjustRightInd w:val="0"/>
              <w:rPr>
                <w:sz w:val="28"/>
                <w:szCs w:val="28"/>
              </w:rPr>
            </w:pPr>
            <w:r>
              <w:rPr>
                <w:sz w:val="28"/>
                <w:szCs w:val="28"/>
              </w:rPr>
              <w:t xml:space="preserve">к/с </w:t>
            </w:r>
          </w:p>
          <w:p w:rsidR="00A71FC9" w:rsidRPr="006976B0" w:rsidRDefault="00A71FC9" w:rsidP="00A71FC9">
            <w:pPr>
              <w:autoSpaceDE w:val="0"/>
              <w:autoSpaceDN w:val="0"/>
              <w:adjustRightInd w:val="0"/>
              <w:rPr>
                <w:sz w:val="28"/>
                <w:szCs w:val="28"/>
              </w:rPr>
            </w:pPr>
            <w:r>
              <w:rPr>
                <w:sz w:val="28"/>
                <w:szCs w:val="28"/>
              </w:rPr>
              <w:t xml:space="preserve">БИК </w:t>
            </w:r>
          </w:p>
        </w:tc>
        <w:tc>
          <w:tcPr>
            <w:tcW w:w="5062" w:type="dxa"/>
            <w:shd w:val="clear" w:color="auto" w:fill="auto"/>
            <w:tcMar>
              <w:top w:w="100" w:type="dxa"/>
              <w:left w:w="100" w:type="dxa"/>
              <w:bottom w:w="100" w:type="dxa"/>
              <w:right w:w="100" w:type="dxa"/>
            </w:tcMar>
          </w:tcPr>
          <w:p w:rsidR="00A71FC9" w:rsidRPr="006976B0" w:rsidRDefault="00A71FC9" w:rsidP="00A71FC9">
            <w:pPr>
              <w:pStyle w:val="19"/>
              <w:ind w:left="318"/>
              <w:rPr>
                <w:szCs w:val="28"/>
              </w:rPr>
            </w:pPr>
            <w:r>
              <w:rPr>
                <w:szCs w:val="28"/>
              </w:rPr>
              <w:t>ПАО «</w:t>
            </w:r>
            <w:proofErr w:type="spellStart"/>
            <w:r>
              <w:rPr>
                <w:szCs w:val="28"/>
              </w:rPr>
              <w:t>ТрансКонтейнер</w:t>
            </w:r>
            <w:proofErr w:type="spellEnd"/>
            <w:r>
              <w:rPr>
                <w:szCs w:val="28"/>
              </w:rPr>
              <w:t xml:space="preserve">» </w:t>
            </w:r>
          </w:p>
          <w:p w:rsidR="00A71FC9" w:rsidRPr="006976B0" w:rsidRDefault="00A71FC9" w:rsidP="00A71FC9">
            <w:pPr>
              <w:pStyle w:val="19"/>
              <w:ind w:left="318"/>
              <w:rPr>
                <w:szCs w:val="28"/>
              </w:rPr>
            </w:pPr>
            <w:r>
              <w:rPr>
                <w:szCs w:val="28"/>
              </w:rPr>
              <w:t>Российская Федерация</w:t>
            </w:r>
          </w:p>
          <w:p w:rsidR="00A71FC9" w:rsidRPr="006976B0" w:rsidRDefault="00A71FC9" w:rsidP="00A71FC9">
            <w:pPr>
              <w:pStyle w:val="Iauiue"/>
              <w:widowControl/>
              <w:spacing w:after="0"/>
              <w:ind w:left="318" w:right="0" w:firstLine="0"/>
              <w:jc w:val="left"/>
              <w:rPr>
                <w:sz w:val="28"/>
                <w:szCs w:val="28"/>
                <w:lang w:val="ru-RU"/>
              </w:rPr>
            </w:pPr>
            <w:r>
              <w:rPr>
                <w:sz w:val="28"/>
                <w:szCs w:val="28"/>
                <w:lang w:val="ru-RU"/>
              </w:rPr>
              <w:t>141402, Московская область, Г.О. Химки, Химки г., Ленинградская ул., влд.39, стр.6, офис 3 (этаж 6)</w:t>
            </w:r>
          </w:p>
          <w:p w:rsidR="00A71FC9" w:rsidRPr="006976B0" w:rsidRDefault="00A71FC9" w:rsidP="00A71FC9">
            <w:pPr>
              <w:pStyle w:val="19"/>
              <w:ind w:left="318"/>
              <w:rPr>
                <w:szCs w:val="28"/>
              </w:rPr>
            </w:pPr>
            <w:r>
              <w:rPr>
                <w:szCs w:val="28"/>
              </w:rPr>
              <w:t>филиал ПАО «</w:t>
            </w:r>
            <w:proofErr w:type="spellStart"/>
            <w:r>
              <w:rPr>
                <w:szCs w:val="28"/>
              </w:rPr>
              <w:t>ТрансКонтейнер</w:t>
            </w:r>
            <w:proofErr w:type="spellEnd"/>
            <w:r>
              <w:rPr>
                <w:szCs w:val="28"/>
              </w:rPr>
              <w:t>»</w:t>
            </w:r>
          </w:p>
          <w:p w:rsidR="00A71FC9" w:rsidRPr="006976B0" w:rsidRDefault="00A71FC9" w:rsidP="00A71FC9">
            <w:pPr>
              <w:pStyle w:val="19"/>
              <w:ind w:left="318"/>
              <w:rPr>
                <w:szCs w:val="28"/>
              </w:rPr>
            </w:pPr>
            <w:r>
              <w:rPr>
                <w:szCs w:val="28"/>
              </w:rPr>
              <w:t xml:space="preserve">на Северо-Кавказской железной дороге  </w:t>
            </w:r>
          </w:p>
          <w:p w:rsidR="00A71FC9" w:rsidRPr="006976B0" w:rsidRDefault="00A71FC9" w:rsidP="00A71FC9">
            <w:pPr>
              <w:ind w:left="318"/>
              <w:rPr>
                <w:sz w:val="28"/>
                <w:szCs w:val="28"/>
              </w:rPr>
            </w:pPr>
            <w:r>
              <w:rPr>
                <w:sz w:val="28"/>
                <w:szCs w:val="28"/>
              </w:rPr>
              <w:t xml:space="preserve">344000, г. Ростов-на-Дону,                                            </w:t>
            </w:r>
          </w:p>
          <w:p w:rsidR="00A71FC9" w:rsidRPr="006976B0" w:rsidRDefault="00A71FC9" w:rsidP="00A71FC9">
            <w:pPr>
              <w:ind w:left="318"/>
              <w:rPr>
                <w:sz w:val="28"/>
                <w:szCs w:val="28"/>
              </w:rPr>
            </w:pPr>
            <w:proofErr w:type="spellStart"/>
            <w:r>
              <w:rPr>
                <w:sz w:val="28"/>
                <w:szCs w:val="28"/>
              </w:rPr>
              <w:t>Пер</w:t>
            </w:r>
            <w:proofErr w:type="gramStart"/>
            <w:r>
              <w:rPr>
                <w:sz w:val="28"/>
                <w:szCs w:val="28"/>
              </w:rPr>
              <w:t>.Э</w:t>
            </w:r>
            <w:proofErr w:type="gramEnd"/>
            <w:r>
              <w:rPr>
                <w:sz w:val="28"/>
                <w:szCs w:val="28"/>
              </w:rPr>
              <w:t>нергетиков</w:t>
            </w:r>
            <w:proofErr w:type="spellEnd"/>
            <w:r>
              <w:rPr>
                <w:sz w:val="28"/>
                <w:szCs w:val="28"/>
              </w:rPr>
              <w:t>, 3-5а/378/90</w:t>
            </w:r>
          </w:p>
          <w:p w:rsidR="00A71FC9" w:rsidRPr="006976B0" w:rsidRDefault="00A71FC9" w:rsidP="00A71FC9">
            <w:pPr>
              <w:ind w:left="318"/>
              <w:rPr>
                <w:sz w:val="28"/>
                <w:szCs w:val="28"/>
              </w:rPr>
            </w:pPr>
            <w:r>
              <w:rPr>
                <w:sz w:val="28"/>
                <w:szCs w:val="28"/>
              </w:rPr>
              <w:t>телефон: 8(495) 788 1717 доб.4208</w:t>
            </w:r>
          </w:p>
          <w:p w:rsidR="00A71FC9" w:rsidRPr="00923B04" w:rsidRDefault="00A71FC9" w:rsidP="00A71FC9">
            <w:pPr>
              <w:ind w:left="318"/>
              <w:rPr>
                <w:sz w:val="28"/>
                <w:szCs w:val="28"/>
                <w:lang w:val="en-US"/>
              </w:rPr>
            </w:pPr>
            <w:r w:rsidRPr="00923B04">
              <w:rPr>
                <w:sz w:val="28"/>
                <w:szCs w:val="28"/>
                <w:lang w:val="en-US"/>
              </w:rPr>
              <w:t>8</w:t>
            </w:r>
            <w:r>
              <w:rPr>
                <w:sz w:val="28"/>
                <w:szCs w:val="28"/>
                <w:lang w:val="en-US"/>
              </w:rPr>
              <w:t> </w:t>
            </w:r>
            <w:r w:rsidRPr="00923B04">
              <w:rPr>
                <w:sz w:val="28"/>
                <w:szCs w:val="28"/>
                <w:lang w:val="en-US"/>
              </w:rPr>
              <w:t>800</w:t>
            </w:r>
            <w:r>
              <w:rPr>
                <w:sz w:val="28"/>
                <w:szCs w:val="28"/>
                <w:lang w:val="en-US"/>
              </w:rPr>
              <w:t> </w:t>
            </w:r>
            <w:r w:rsidRPr="00923B04">
              <w:rPr>
                <w:sz w:val="28"/>
                <w:szCs w:val="28"/>
                <w:lang w:val="en-US"/>
              </w:rPr>
              <w:t xml:space="preserve">100 2220 </w:t>
            </w:r>
            <w:proofErr w:type="spellStart"/>
            <w:r>
              <w:rPr>
                <w:sz w:val="28"/>
                <w:szCs w:val="28"/>
              </w:rPr>
              <w:t>доб</w:t>
            </w:r>
            <w:proofErr w:type="spellEnd"/>
            <w:r w:rsidRPr="00923B04">
              <w:rPr>
                <w:sz w:val="28"/>
                <w:szCs w:val="28"/>
                <w:lang w:val="en-US"/>
              </w:rPr>
              <w:t>.4208</w:t>
            </w:r>
          </w:p>
          <w:p w:rsidR="00A71FC9" w:rsidRPr="00923B04" w:rsidRDefault="00A71FC9" w:rsidP="00A71FC9">
            <w:pPr>
              <w:pStyle w:val="19"/>
              <w:ind w:left="318"/>
              <w:rPr>
                <w:szCs w:val="28"/>
                <w:lang w:val="en-US"/>
              </w:rPr>
            </w:pPr>
            <w:r>
              <w:rPr>
                <w:szCs w:val="28"/>
                <w:lang w:val="en-US"/>
              </w:rPr>
              <w:t>E</w:t>
            </w:r>
            <w:r w:rsidRPr="00923B04">
              <w:rPr>
                <w:szCs w:val="28"/>
                <w:lang w:val="en-US"/>
              </w:rPr>
              <w:t>-</w:t>
            </w:r>
            <w:r>
              <w:rPr>
                <w:szCs w:val="28"/>
                <w:lang w:val="en-US"/>
              </w:rPr>
              <w:t>mail</w:t>
            </w:r>
            <w:r w:rsidRPr="00923B04">
              <w:rPr>
                <w:szCs w:val="28"/>
                <w:lang w:val="en-US"/>
              </w:rPr>
              <w:t xml:space="preserve"> </w:t>
            </w:r>
            <w:hyperlink r:id="rId27" w:history="1">
              <w:r>
                <w:rPr>
                  <w:rStyle w:val="a7"/>
                  <w:szCs w:val="28"/>
                  <w:lang w:val="en-US"/>
                </w:rPr>
                <w:t>skzd</w:t>
              </w:r>
              <w:r w:rsidRPr="00923B04">
                <w:rPr>
                  <w:rStyle w:val="a7"/>
                  <w:szCs w:val="28"/>
                  <w:lang w:val="en-US"/>
                </w:rPr>
                <w:t>@</w:t>
              </w:r>
              <w:r>
                <w:rPr>
                  <w:rStyle w:val="a7"/>
                  <w:szCs w:val="28"/>
                  <w:lang w:val="en-US"/>
                </w:rPr>
                <w:t>trcont</w:t>
              </w:r>
              <w:r w:rsidRPr="00923B04">
                <w:rPr>
                  <w:rStyle w:val="a7"/>
                  <w:szCs w:val="28"/>
                  <w:lang w:val="en-US"/>
                </w:rPr>
                <w:t>.</w:t>
              </w:r>
              <w:r>
                <w:rPr>
                  <w:rStyle w:val="a7"/>
                  <w:szCs w:val="28"/>
                  <w:lang w:val="en-US"/>
                </w:rPr>
                <w:t>ru</w:t>
              </w:r>
            </w:hyperlink>
            <w:r w:rsidRPr="00923B04">
              <w:rPr>
                <w:szCs w:val="28"/>
                <w:u w:val="single"/>
                <w:lang w:val="en-US"/>
              </w:rPr>
              <w:t xml:space="preserve"> </w:t>
            </w:r>
            <w:r w:rsidRPr="00923B04">
              <w:rPr>
                <w:szCs w:val="28"/>
                <w:lang w:val="en-US"/>
              </w:rPr>
              <w:t xml:space="preserve">    </w:t>
            </w:r>
          </w:p>
          <w:p w:rsidR="00A71FC9" w:rsidRPr="006976B0" w:rsidRDefault="00A71FC9" w:rsidP="00A71FC9">
            <w:pPr>
              <w:pStyle w:val="19"/>
              <w:ind w:left="318"/>
              <w:rPr>
                <w:szCs w:val="28"/>
              </w:rPr>
            </w:pPr>
            <w:r>
              <w:rPr>
                <w:szCs w:val="28"/>
              </w:rPr>
              <w:t xml:space="preserve">ОКПО 95026404 ОГРН 1067746341024                        </w:t>
            </w:r>
          </w:p>
          <w:p w:rsidR="00A71FC9" w:rsidRPr="006976B0" w:rsidRDefault="00A71FC9" w:rsidP="00A71FC9">
            <w:pPr>
              <w:pStyle w:val="19"/>
              <w:ind w:left="318"/>
              <w:rPr>
                <w:szCs w:val="28"/>
              </w:rPr>
            </w:pPr>
            <w:r>
              <w:rPr>
                <w:szCs w:val="28"/>
              </w:rPr>
              <w:t>ОКАТО 45286565000 ОКТМО 60701000</w:t>
            </w:r>
          </w:p>
          <w:p w:rsidR="00A71FC9" w:rsidRPr="006976B0" w:rsidRDefault="00A71FC9" w:rsidP="00A71FC9">
            <w:pPr>
              <w:pStyle w:val="19"/>
              <w:ind w:left="318"/>
              <w:rPr>
                <w:szCs w:val="28"/>
              </w:rPr>
            </w:pPr>
            <w:r>
              <w:rPr>
                <w:szCs w:val="28"/>
              </w:rPr>
              <w:t>ИНН 7708591995 КПП 997650001</w:t>
            </w:r>
          </w:p>
          <w:p w:rsidR="00A71FC9" w:rsidRPr="006976B0" w:rsidRDefault="00A71FC9" w:rsidP="00A71FC9">
            <w:pPr>
              <w:pStyle w:val="19"/>
              <w:ind w:left="318"/>
              <w:rPr>
                <w:szCs w:val="28"/>
              </w:rPr>
            </w:pPr>
            <w:r>
              <w:rPr>
                <w:szCs w:val="28"/>
              </w:rPr>
              <w:t xml:space="preserve">Банковские реквизиты:                                                                  </w:t>
            </w:r>
          </w:p>
          <w:p w:rsidR="00A71FC9" w:rsidRPr="006976B0" w:rsidRDefault="00A71FC9" w:rsidP="00A71FC9">
            <w:pPr>
              <w:pStyle w:val="19"/>
              <w:ind w:left="318"/>
              <w:rPr>
                <w:szCs w:val="28"/>
              </w:rPr>
            </w:pPr>
            <w:r>
              <w:rPr>
                <w:szCs w:val="28"/>
              </w:rPr>
              <w:t>Филиал ПАО Банк ВТБ в г. Ростове-на-Дону</w:t>
            </w:r>
          </w:p>
          <w:p w:rsidR="00A71FC9" w:rsidRPr="006976B0" w:rsidRDefault="00A71FC9" w:rsidP="00A71FC9">
            <w:pPr>
              <w:pStyle w:val="19"/>
              <w:ind w:left="318"/>
              <w:rPr>
                <w:szCs w:val="28"/>
              </w:rPr>
            </w:pPr>
            <w:proofErr w:type="gramStart"/>
            <w:r>
              <w:rPr>
                <w:szCs w:val="28"/>
              </w:rPr>
              <w:t>Р</w:t>
            </w:r>
            <w:proofErr w:type="gramEnd"/>
            <w:r>
              <w:rPr>
                <w:szCs w:val="28"/>
              </w:rPr>
              <w:t>/с  40702810700300004791</w:t>
            </w:r>
          </w:p>
          <w:p w:rsidR="00A71FC9" w:rsidRPr="006976B0" w:rsidRDefault="00A71FC9" w:rsidP="00A71FC9">
            <w:pPr>
              <w:pStyle w:val="19"/>
              <w:ind w:left="318"/>
              <w:rPr>
                <w:szCs w:val="28"/>
              </w:rPr>
            </w:pPr>
            <w:r>
              <w:rPr>
                <w:szCs w:val="28"/>
              </w:rPr>
              <w:t>К/с 30101810300000000999</w:t>
            </w:r>
          </w:p>
          <w:p w:rsidR="00A71FC9" w:rsidRPr="006976B0" w:rsidRDefault="00A71FC9" w:rsidP="00A71FC9">
            <w:pPr>
              <w:pStyle w:val="19"/>
              <w:ind w:left="318"/>
              <w:rPr>
                <w:szCs w:val="28"/>
              </w:rPr>
            </w:pPr>
            <w:r>
              <w:rPr>
                <w:szCs w:val="28"/>
              </w:rPr>
              <w:t>БИК 046015999</w:t>
            </w:r>
          </w:p>
          <w:p w:rsidR="00A71FC9" w:rsidRPr="006976B0" w:rsidRDefault="00A71FC9" w:rsidP="00A71FC9">
            <w:pPr>
              <w:pStyle w:val="19"/>
              <w:widowControl w:val="0"/>
              <w:rPr>
                <w:rFonts w:eastAsia="Times New Roman"/>
                <w:szCs w:val="28"/>
              </w:rPr>
            </w:pPr>
          </w:p>
        </w:tc>
      </w:tr>
    </w:tbl>
    <w:p w:rsidR="00A71FC9" w:rsidRPr="006976B0" w:rsidRDefault="00A71FC9" w:rsidP="00A71FC9">
      <w:pPr>
        <w:pStyle w:val="19"/>
        <w:rPr>
          <w:rFonts w:eastAsia="Times New Roman"/>
          <w:szCs w:val="28"/>
        </w:rPr>
      </w:pPr>
      <w:r>
        <w:rPr>
          <w:rFonts w:eastAsia="Times New Roman"/>
          <w:szCs w:val="28"/>
        </w:rPr>
        <w:t xml:space="preserve">                                                 ПОДПИСИ СТОРОН</w:t>
      </w:r>
    </w:p>
    <w:p w:rsidR="00A71FC9" w:rsidRPr="006976B0" w:rsidRDefault="00A71FC9" w:rsidP="00A71FC9">
      <w:pPr>
        <w:pStyle w:val="19"/>
        <w:rPr>
          <w:rFonts w:eastAsia="Times New Roman"/>
          <w:szCs w:val="28"/>
        </w:rPr>
      </w:pPr>
      <w:r>
        <w:rPr>
          <w:rFonts w:eastAsia="Times New Roman"/>
          <w:szCs w:val="28"/>
        </w:rPr>
        <w:t xml:space="preserve">  «Перевозчик»                                                                       «Заказчик»</w:t>
      </w:r>
    </w:p>
    <w:p w:rsidR="00A71FC9" w:rsidRPr="006976B0" w:rsidRDefault="00A71FC9" w:rsidP="00A71FC9">
      <w:pPr>
        <w:pStyle w:val="19"/>
        <w:rPr>
          <w:rFonts w:eastAsia="Times New Roman"/>
          <w:szCs w:val="28"/>
        </w:rPr>
      </w:pPr>
    </w:p>
    <w:tbl>
      <w:tblPr>
        <w:tblW w:w="9881" w:type="dxa"/>
        <w:tblLayout w:type="fixed"/>
        <w:tblLook w:val="0600" w:firstRow="0" w:lastRow="0" w:firstColumn="0" w:lastColumn="0" w:noHBand="1" w:noVBand="1"/>
      </w:tblPr>
      <w:tblGrid>
        <w:gridCol w:w="4677"/>
        <w:gridCol w:w="5204"/>
      </w:tblGrid>
      <w:tr w:rsidR="00A71FC9" w:rsidTr="00A71FC9">
        <w:tc>
          <w:tcPr>
            <w:tcW w:w="4677" w:type="dxa"/>
            <w:shd w:val="clear" w:color="auto" w:fill="auto"/>
            <w:tcMar>
              <w:top w:w="100" w:type="dxa"/>
              <w:left w:w="100" w:type="dxa"/>
              <w:bottom w:w="100" w:type="dxa"/>
              <w:right w:w="100" w:type="dxa"/>
            </w:tcMar>
          </w:tcPr>
          <w:p w:rsidR="00A71FC9" w:rsidRDefault="00A71FC9" w:rsidP="00A71FC9">
            <w:pPr>
              <w:autoSpaceDE w:val="0"/>
              <w:autoSpaceDN w:val="0"/>
              <w:adjustRightInd w:val="0"/>
              <w:rPr>
                <w:sz w:val="28"/>
                <w:szCs w:val="28"/>
              </w:rPr>
            </w:pPr>
            <w:r>
              <w:rPr>
                <w:sz w:val="28"/>
                <w:szCs w:val="28"/>
              </w:rPr>
              <w:t>__________________</w:t>
            </w:r>
          </w:p>
          <w:p w:rsidR="00A71FC9" w:rsidRPr="006976B0" w:rsidRDefault="00A71FC9" w:rsidP="00A71FC9">
            <w:pPr>
              <w:autoSpaceDE w:val="0"/>
              <w:autoSpaceDN w:val="0"/>
              <w:adjustRightInd w:val="0"/>
              <w:rPr>
                <w:sz w:val="28"/>
                <w:szCs w:val="28"/>
              </w:rPr>
            </w:pPr>
          </w:p>
          <w:p w:rsidR="00A71FC9" w:rsidRPr="006976B0" w:rsidRDefault="00A71FC9" w:rsidP="00A71FC9">
            <w:pPr>
              <w:autoSpaceDE w:val="0"/>
              <w:autoSpaceDN w:val="0"/>
              <w:adjustRightInd w:val="0"/>
              <w:rPr>
                <w:sz w:val="28"/>
                <w:szCs w:val="28"/>
              </w:rPr>
            </w:pPr>
          </w:p>
          <w:p w:rsidR="00A71FC9" w:rsidRPr="006976B0" w:rsidRDefault="00A71FC9" w:rsidP="00A71FC9">
            <w:pPr>
              <w:autoSpaceDE w:val="0"/>
              <w:autoSpaceDN w:val="0"/>
              <w:adjustRightInd w:val="0"/>
              <w:rPr>
                <w:sz w:val="28"/>
                <w:szCs w:val="28"/>
              </w:rPr>
            </w:pPr>
            <w:r>
              <w:rPr>
                <w:sz w:val="28"/>
                <w:szCs w:val="28"/>
              </w:rPr>
              <w:t>__________________/ ____________</w:t>
            </w:r>
          </w:p>
          <w:p w:rsidR="00A71FC9" w:rsidRPr="006976B0" w:rsidRDefault="00A71FC9" w:rsidP="00A71FC9">
            <w:pPr>
              <w:pStyle w:val="19"/>
              <w:widowControl w:val="0"/>
              <w:rPr>
                <w:rFonts w:eastAsia="Times New Roman"/>
                <w:szCs w:val="28"/>
              </w:rPr>
            </w:pPr>
            <w:proofErr w:type="spellStart"/>
            <w:r>
              <w:rPr>
                <w:szCs w:val="28"/>
              </w:rPr>
              <w:t>М.п</w:t>
            </w:r>
            <w:proofErr w:type="spellEnd"/>
            <w:r>
              <w:rPr>
                <w:szCs w:val="28"/>
              </w:rPr>
              <w:t>.</w:t>
            </w:r>
          </w:p>
        </w:tc>
        <w:tc>
          <w:tcPr>
            <w:tcW w:w="5204" w:type="dxa"/>
            <w:shd w:val="clear" w:color="auto" w:fill="auto"/>
            <w:tcMar>
              <w:top w:w="100" w:type="dxa"/>
              <w:left w:w="100" w:type="dxa"/>
              <w:bottom w:w="100" w:type="dxa"/>
              <w:right w:w="100" w:type="dxa"/>
            </w:tcMar>
          </w:tcPr>
          <w:p w:rsidR="00A71FC9" w:rsidRPr="006976B0" w:rsidRDefault="00A71FC9" w:rsidP="00A71FC9">
            <w:pPr>
              <w:pStyle w:val="19"/>
              <w:widowControl w:val="0"/>
              <w:ind w:left="426"/>
              <w:rPr>
                <w:rFonts w:eastAsia="Times New Roman"/>
                <w:szCs w:val="28"/>
              </w:rPr>
            </w:pPr>
            <w:r>
              <w:rPr>
                <w:rFonts w:eastAsia="Times New Roman"/>
                <w:szCs w:val="28"/>
              </w:rPr>
              <w:t>Директор  филиала</w:t>
            </w:r>
          </w:p>
          <w:p w:rsidR="00A71FC9" w:rsidRPr="006976B0" w:rsidRDefault="00A71FC9" w:rsidP="00A71FC9">
            <w:pPr>
              <w:pStyle w:val="19"/>
              <w:widowControl w:val="0"/>
              <w:ind w:left="426"/>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6976B0" w:rsidRDefault="00A71FC9" w:rsidP="00A71FC9">
            <w:pPr>
              <w:pStyle w:val="19"/>
              <w:widowControl w:val="0"/>
              <w:ind w:left="426"/>
              <w:rPr>
                <w:rFonts w:eastAsia="Times New Roman"/>
                <w:szCs w:val="28"/>
              </w:rPr>
            </w:pPr>
          </w:p>
          <w:p w:rsidR="00A71FC9" w:rsidRPr="006976B0" w:rsidRDefault="00A71FC9" w:rsidP="00A71FC9">
            <w:pPr>
              <w:pStyle w:val="19"/>
              <w:widowControl w:val="0"/>
              <w:ind w:left="426"/>
              <w:rPr>
                <w:rFonts w:eastAsia="Times New Roman"/>
                <w:szCs w:val="28"/>
              </w:rPr>
            </w:pPr>
            <w:r>
              <w:rPr>
                <w:rFonts w:eastAsia="Times New Roman"/>
                <w:szCs w:val="28"/>
              </w:rPr>
              <w:t>___________________/Е.Е. Бабич</w:t>
            </w:r>
          </w:p>
          <w:p w:rsidR="00A71FC9"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bl>
    <w:p w:rsidR="00A71FC9" w:rsidRDefault="00A71FC9" w:rsidP="00A71FC9">
      <w:pPr>
        <w:pStyle w:val="19"/>
        <w:rPr>
          <w:rFonts w:eastAsia="Times New Roman"/>
          <w:szCs w:val="28"/>
        </w:rPr>
      </w:pPr>
    </w:p>
    <w:p w:rsidR="00A71FC9" w:rsidRDefault="00A71FC9" w:rsidP="00A71FC9">
      <w:pPr>
        <w:pStyle w:val="19"/>
        <w:rPr>
          <w:rFonts w:ascii="Arial" w:hAnsi="Arial" w:cs="Arial"/>
          <w:sz w:val="18"/>
          <w:szCs w:val="18"/>
        </w:rPr>
      </w:pPr>
      <w:r>
        <w:rPr>
          <w:rFonts w:eastAsia="Times New Roman"/>
          <w:szCs w:val="28"/>
        </w:rPr>
        <w:lastRenderedPageBreak/>
        <w:t xml:space="preserve">Ф О </w:t>
      </w:r>
      <w:proofErr w:type="gramStart"/>
      <w:r>
        <w:rPr>
          <w:rFonts w:eastAsia="Times New Roman"/>
          <w:szCs w:val="28"/>
        </w:rPr>
        <w:t>Р</w:t>
      </w:r>
      <w:proofErr w:type="gramEnd"/>
      <w:r>
        <w:rPr>
          <w:rFonts w:eastAsia="Times New Roman"/>
          <w:szCs w:val="28"/>
        </w:rPr>
        <w:t xml:space="preserve"> М А   </w:t>
      </w:r>
      <w:r>
        <w:rPr>
          <w:rFonts w:ascii="Arial" w:hAnsi="Arial" w:cs="Arial"/>
          <w:sz w:val="18"/>
          <w:szCs w:val="18"/>
        </w:rPr>
        <w:t xml:space="preserve">                                                                                                                       </w:t>
      </w:r>
    </w:p>
    <w:p w:rsidR="00A71FC9" w:rsidRPr="00041E4F" w:rsidRDefault="00A71FC9" w:rsidP="00A71FC9">
      <w:pPr>
        <w:ind w:left="6804"/>
        <w:jc w:val="both"/>
        <w:rPr>
          <w:sz w:val="28"/>
          <w:szCs w:val="28"/>
        </w:rPr>
      </w:pPr>
      <w:r>
        <w:rPr>
          <w:sz w:val="28"/>
          <w:szCs w:val="28"/>
        </w:rPr>
        <w:t>Приложение № 1</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w:t>
      </w:r>
    </w:p>
    <w:p w:rsidR="00A71FC9" w:rsidRPr="00041E4F" w:rsidRDefault="00A71FC9" w:rsidP="00A71FC9">
      <w:pPr>
        <w:ind w:left="6804"/>
        <w:jc w:val="both"/>
        <w:rPr>
          <w:sz w:val="28"/>
          <w:szCs w:val="28"/>
        </w:rPr>
      </w:pPr>
      <w:r>
        <w:rPr>
          <w:sz w:val="28"/>
          <w:szCs w:val="28"/>
        </w:rPr>
        <w:t>от "____"_________202_г.</w:t>
      </w:r>
    </w:p>
    <w:p w:rsidR="00A71FC9" w:rsidRDefault="00A71FC9" w:rsidP="00A71FC9">
      <w:pPr>
        <w:pStyle w:val="19"/>
        <w:rPr>
          <w:rFonts w:ascii="Arial" w:hAnsi="Arial" w:cs="Arial"/>
          <w:sz w:val="18"/>
          <w:szCs w:val="18"/>
        </w:rPr>
      </w:pPr>
      <w:r>
        <w:rPr>
          <w:rFonts w:ascii="Arial" w:hAnsi="Arial" w:cs="Arial"/>
          <w:sz w:val="18"/>
          <w:szCs w:val="18"/>
        </w:rPr>
        <w:t xml:space="preserve"> </w:t>
      </w:r>
    </w:p>
    <w:p w:rsidR="00C76C79" w:rsidRDefault="00C76C79" w:rsidP="00C76C79">
      <w:pPr>
        <w:pStyle w:val="19"/>
        <w:rPr>
          <w:rFonts w:eastAsia="Times New Roman"/>
          <w:sz w:val="24"/>
          <w:szCs w:val="24"/>
        </w:rPr>
      </w:pPr>
      <w:r>
        <w:rPr>
          <w:rFonts w:eastAsia="Times New Roman"/>
          <w:sz w:val="24"/>
          <w:szCs w:val="24"/>
        </w:rPr>
        <w:t>ЗАЯВКА НА АВТОМОБИЛЬНУЮ ПЕРЕВОЗКУ ГРУЗА</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 xml:space="preserve">                                   № ________ от _____ ______________ 20__ г.</w:t>
      </w:r>
    </w:p>
    <w:p w:rsidR="00C76C79" w:rsidRDefault="00C76C79" w:rsidP="00C76C79">
      <w:pPr>
        <w:pStyle w:val="19"/>
        <w:rPr>
          <w:rFonts w:eastAsia="Times New Roman"/>
          <w:sz w:val="24"/>
          <w:szCs w:val="24"/>
        </w:rPr>
      </w:pPr>
      <w:r>
        <w:rPr>
          <w:rFonts w:eastAsia="Times New Roman"/>
          <w:sz w:val="24"/>
          <w:szCs w:val="24"/>
        </w:rPr>
        <w:t xml:space="preserve">                                  к договору №             - НКП СКЖД от “____”____________20__г. </w:t>
      </w:r>
    </w:p>
    <w:p w:rsidR="00C76C79" w:rsidRDefault="00C76C79" w:rsidP="00C76C79">
      <w:pPr>
        <w:pStyle w:val="19"/>
        <w:rPr>
          <w:rFonts w:eastAsia="Times New Roman"/>
          <w:sz w:val="24"/>
          <w:szCs w:val="24"/>
        </w:rPr>
      </w:pPr>
      <w:r>
        <w:rPr>
          <w:rFonts w:eastAsia="Times New Roman"/>
          <w:sz w:val="24"/>
          <w:szCs w:val="24"/>
        </w:rPr>
        <w:t xml:space="preserve"> </w:t>
      </w:r>
    </w:p>
    <w:p w:rsidR="00C76C79" w:rsidRDefault="00C76C79" w:rsidP="00C76C79">
      <w:pPr>
        <w:pStyle w:val="19"/>
        <w:rPr>
          <w:rFonts w:eastAsia="Times New Roman"/>
          <w:sz w:val="24"/>
          <w:szCs w:val="24"/>
        </w:rPr>
      </w:pPr>
      <w:r>
        <w:rPr>
          <w:rFonts w:eastAsia="Times New Roman"/>
          <w:sz w:val="24"/>
          <w:szCs w:val="24"/>
        </w:rPr>
        <w:t>Наименование   Заказчика  автомобильной  перевозки  груза  (далее  - Заказчик) _____________________________________________________________________________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(наименование юридического лица, фамилия, имя, отчество подписанта)</w:t>
      </w:r>
    </w:p>
    <w:p w:rsidR="00C76C79" w:rsidRDefault="00C76C79" w:rsidP="00C76C79">
      <w:pPr>
        <w:pStyle w:val="19"/>
        <w:rPr>
          <w:rFonts w:eastAsia="Times New Roman"/>
          <w:sz w:val="24"/>
          <w:szCs w:val="24"/>
        </w:rPr>
      </w:pPr>
      <w:r>
        <w:rPr>
          <w:rFonts w:eastAsia="Times New Roman"/>
          <w:sz w:val="24"/>
          <w:szCs w:val="24"/>
        </w:rPr>
        <w:t>_____________________________________________________________________________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(фамилия, имя, отчество, должность ответственного за использование транспорта, телефоны)</w:t>
      </w:r>
    </w:p>
    <w:p w:rsidR="00C76C79" w:rsidRDefault="00C76C79" w:rsidP="00C76C79">
      <w:pPr>
        <w:pStyle w:val="19"/>
        <w:rPr>
          <w:rFonts w:eastAsia="Times New Roman"/>
          <w:sz w:val="24"/>
          <w:szCs w:val="24"/>
        </w:rPr>
      </w:pPr>
      <w:r>
        <w:rPr>
          <w:rFonts w:eastAsia="Times New Roman"/>
          <w:sz w:val="24"/>
          <w:szCs w:val="24"/>
        </w:rPr>
        <w:t>Адрес Заказчика: ___________________________________________________</w:t>
      </w:r>
    </w:p>
    <w:p w:rsidR="00C76C79" w:rsidRDefault="00C76C79" w:rsidP="00C76C79">
      <w:pPr>
        <w:pStyle w:val="19"/>
        <w:rPr>
          <w:rFonts w:eastAsia="Times New Roman"/>
          <w:sz w:val="24"/>
          <w:szCs w:val="24"/>
        </w:rPr>
      </w:pPr>
      <w:r>
        <w:rPr>
          <w:rFonts w:eastAsia="Times New Roman"/>
        </w:rPr>
        <w:t xml:space="preserve"> </w:t>
      </w:r>
      <w:r>
        <w:rPr>
          <w:rFonts w:eastAsia="Times New Roman"/>
          <w:sz w:val="24"/>
          <w:szCs w:val="24"/>
        </w:rPr>
        <w:t>1. Наименование груза:________________________________________________________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2. Наименование грузоотправителя и адрес подачи транспортного средства:_____________________________________________________________________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3. Наименование грузополучателя и адрес доставки груза:________________________________________</w:t>
      </w:r>
    </w:p>
    <w:p w:rsidR="00C76C79" w:rsidRDefault="00C76C79" w:rsidP="00C76C79">
      <w:pPr>
        <w:pStyle w:val="19"/>
        <w:rPr>
          <w:rFonts w:eastAsia="Times New Roman"/>
          <w:sz w:val="24"/>
          <w:szCs w:val="24"/>
        </w:rPr>
      </w:pPr>
      <w:r>
        <w:rPr>
          <w:rFonts w:eastAsia="Times New Roman"/>
          <w:sz w:val="24"/>
          <w:szCs w:val="24"/>
        </w:rPr>
        <w:t>4.  Номера HS (ТН ВЭД РФ) код обязательный в Российской Федерации и рекомендуемый для использования в других странах:______________________________________________</w:t>
      </w:r>
    </w:p>
    <w:p w:rsidR="00C76C79" w:rsidRDefault="00C76C79" w:rsidP="00C76C79">
      <w:pPr>
        <w:pStyle w:val="19"/>
        <w:rPr>
          <w:rFonts w:eastAsia="Times New Roman"/>
          <w:sz w:val="24"/>
          <w:szCs w:val="24"/>
        </w:rPr>
      </w:pPr>
      <w:r>
        <w:rPr>
          <w:rFonts w:eastAsia="Times New Roman"/>
          <w:sz w:val="24"/>
          <w:szCs w:val="24"/>
        </w:rPr>
        <w:t>5. Масса груза:___________________________________________________________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6. Количество груза:__________________________________________________________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7. Дата, время погрузки:__________________________________________________</w:t>
      </w:r>
    </w:p>
    <w:p w:rsidR="00C76C79" w:rsidRDefault="00C76C79" w:rsidP="00C76C79">
      <w:pPr>
        <w:pStyle w:val="19"/>
        <w:rPr>
          <w:rFonts w:eastAsia="Times New Roman"/>
          <w:sz w:val="24"/>
          <w:szCs w:val="24"/>
        </w:rPr>
      </w:pPr>
      <w:r>
        <w:rPr>
          <w:rFonts w:eastAsia="Times New Roman"/>
          <w:sz w:val="24"/>
          <w:szCs w:val="24"/>
        </w:rPr>
        <w:t>8. Дата, время разгрузки:_________________________________________________</w:t>
      </w:r>
    </w:p>
    <w:p w:rsidR="00C76C79" w:rsidRDefault="00C76C79" w:rsidP="00C76C79">
      <w:pPr>
        <w:pStyle w:val="19"/>
        <w:rPr>
          <w:rFonts w:eastAsia="Times New Roman"/>
          <w:sz w:val="24"/>
          <w:szCs w:val="24"/>
        </w:rPr>
      </w:pPr>
      <w:r>
        <w:rPr>
          <w:rFonts w:eastAsia="Times New Roman"/>
          <w:sz w:val="24"/>
          <w:szCs w:val="24"/>
        </w:rPr>
        <w:t>9. Маршрут автомобильной перевозки:_________________________________</w:t>
      </w:r>
    </w:p>
    <w:p w:rsidR="00C76C79" w:rsidRDefault="00C76C79" w:rsidP="00C76C79">
      <w:pPr>
        <w:pStyle w:val="19"/>
        <w:rPr>
          <w:rFonts w:eastAsia="Times New Roman"/>
          <w:sz w:val="24"/>
          <w:szCs w:val="24"/>
        </w:rPr>
      </w:pPr>
      <w:r>
        <w:rPr>
          <w:rFonts w:eastAsia="Times New Roman"/>
          <w:sz w:val="24"/>
          <w:szCs w:val="24"/>
        </w:rPr>
        <w:t>10. Срок доставки:___________________________________________________________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11. Подробная информация об оформлении и доставке груза, в том числе адрес таможенного склада и/или пункта таможни назначения:_________________________________________________________________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12. Количество и тип транспортных средств:_____________________________________</w:t>
      </w:r>
    </w:p>
    <w:p w:rsidR="00C76C79" w:rsidRDefault="00C76C79" w:rsidP="00C76C79">
      <w:pPr>
        <w:pStyle w:val="19"/>
        <w:rPr>
          <w:rFonts w:eastAsia="Times New Roman"/>
          <w:sz w:val="24"/>
          <w:szCs w:val="24"/>
        </w:rPr>
      </w:pPr>
      <w:r>
        <w:rPr>
          <w:rFonts w:eastAsia="Times New Roman"/>
          <w:sz w:val="24"/>
          <w:szCs w:val="24"/>
        </w:rPr>
        <w:t>13. Другие дополнительные условия:____________________________________________</w:t>
      </w:r>
    </w:p>
    <w:p w:rsidR="00C76C79" w:rsidRDefault="00C76C79" w:rsidP="00C76C79">
      <w:pPr>
        <w:pStyle w:val="19"/>
        <w:rPr>
          <w:rFonts w:eastAsia="Times New Roman"/>
          <w:sz w:val="24"/>
          <w:szCs w:val="24"/>
        </w:rPr>
      </w:pPr>
      <w:r>
        <w:rPr>
          <w:rFonts w:eastAsia="Times New Roman"/>
          <w:sz w:val="24"/>
          <w:szCs w:val="24"/>
        </w:rPr>
        <w:t xml:space="preserve"> Ответственное лицо заказчика ______________</w:t>
      </w:r>
      <w:r>
        <w:rPr>
          <w:rFonts w:eastAsia="Times New Roman"/>
          <w:sz w:val="24"/>
          <w:szCs w:val="24"/>
        </w:rPr>
        <w:tab/>
        <w:t>_____________________</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 xml:space="preserve">                            (подпись)   </w:t>
      </w:r>
      <w:r>
        <w:rPr>
          <w:rFonts w:eastAsia="Times New Roman"/>
          <w:sz w:val="24"/>
          <w:szCs w:val="24"/>
        </w:rPr>
        <w:tab/>
        <w:t>(инициалы, фамилия)</w:t>
      </w:r>
    </w:p>
    <w:p w:rsidR="00C76C79" w:rsidRDefault="00C76C79" w:rsidP="00C76C79">
      <w:pPr>
        <w:pStyle w:val="19"/>
        <w:rPr>
          <w:rFonts w:eastAsia="Times New Roman"/>
          <w:sz w:val="24"/>
          <w:szCs w:val="24"/>
        </w:rPr>
      </w:pPr>
      <w:r>
        <w:rPr>
          <w:rFonts w:eastAsia="Times New Roman"/>
          <w:sz w:val="24"/>
          <w:szCs w:val="24"/>
        </w:rPr>
        <w:t>Заявку принял __________________               _____________________</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 xml:space="preserve">                      (подпись)                </w:t>
      </w:r>
      <w:r>
        <w:rPr>
          <w:rFonts w:eastAsia="Times New Roman"/>
          <w:sz w:val="24"/>
          <w:szCs w:val="24"/>
        </w:rPr>
        <w:tab/>
        <w:t>(инициалы, фамилия)</w:t>
      </w:r>
    </w:p>
    <w:p w:rsidR="00A71FC9" w:rsidRPr="000B5201" w:rsidRDefault="00A71FC9" w:rsidP="00A71FC9">
      <w:pPr>
        <w:pStyle w:val="19"/>
        <w:rPr>
          <w:rFonts w:eastAsia="Times New Roman"/>
          <w:b/>
          <w:sz w:val="24"/>
          <w:szCs w:val="24"/>
        </w:rPr>
      </w:pPr>
      <w:r>
        <w:rPr>
          <w:rFonts w:eastAsia="Times New Roman"/>
          <w:b/>
          <w:sz w:val="24"/>
          <w:szCs w:val="24"/>
        </w:rPr>
        <w:t xml:space="preserve">                  Форма Заявки согласована:</w:t>
      </w:r>
    </w:p>
    <w:p w:rsidR="00A71FC9" w:rsidRDefault="00A71FC9" w:rsidP="00A71FC9">
      <w:pPr>
        <w:pStyle w:val="19"/>
        <w:rPr>
          <w:rFonts w:eastAsia="Times New Roman"/>
          <w:szCs w:val="28"/>
        </w:rPr>
      </w:pPr>
      <w:r>
        <w:rPr>
          <w:rFonts w:eastAsia="Times New Roman"/>
          <w:szCs w:val="28"/>
        </w:rPr>
        <w:t>«Перевозчик»                                                                       «Заказчик»</w:t>
      </w:r>
    </w:p>
    <w:tbl>
      <w:tblPr>
        <w:tblW w:w="9739" w:type="dxa"/>
        <w:tblLayout w:type="fixed"/>
        <w:tblLook w:val="0600" w:firstRow="0" w:lastRow="0" w:firstColumn="0" w:lastColumn="0" w:noHBand="1" w:noVBand="1"/>
      </w:tblPr>
      <w:tblGrid>
        <w:gridCol w:w="4677"/>
        <w:gridCol w:w="5062"/>
      </w:tblGrid>
      <w:tr w:rsidR="00A71FC9" w:rsidRPr="00EE7646" w:rsidTr="00A71FC9">
        <w:tc>
          <w:tcPr>
            <w:tcW w:w="4677" w:type="dxa"/>
            <w:shd w:val="clear" w:color="auto" w:fill="auto"/>
            <w:tcMar>
              <w:top w:w="100" w:type="dxa"/>
              <w:left w:w="100" w:type="dxa"/>
              <w:bottom w:w="100" w:type="dxa"/>
              <w:right w:w="100" w:type="dxa"/>
            </w:tcMar>
          </w:tcPr>
          <w:p w:rsidR="00A71FC9" w:rsidRPr="00EE7646" w:rsidRDefault="00A71FC9" w:rsidP="00A71FC9">
            <w:pPr>
              <w:autoSpaceDE w:val="0"/>
              <w:autoSpaceDN w:val="0"/>
              <w:adjustRightInd w:val="0"/>
              <w:rPr>
                <w:sz w:val="28"/>
                <w:szCs w:val="28"/>
              </w:rPr>
            </w:pPr>
            <w:r>
              <w:rPr>
                <w:sz w:val="28"/>
                <w:szCs w:val="28"/>
              </w:rPr>
              <w:t>__________________</w:t>
            </w:r>
          </w:p>
          <w:p w:rsidR="00A71FC9" w:rsidRPr="00EE7646" w:rsidRDefault="00A71FC9" w:rsidP="00A71FC9">
            <w:pPr>
              <w:autoSpaceDE w:val="0"/>
              <w:autoSpaceDN w:val="0"/>
              <w:adjustRightInd w:val="0"/>
              <w:rPr>
                <w:sz w:val="28"/>
                <w:szCs w:val="28"/>
              </w:rPr>
            </w:pPr>
            <w:r>
              <w:rPr>
                <w:sz w:val="28"/>
                <w:szCs w:val="28"/>
              </w:rPr>
              <w:t>__________________/ ___________</w:t>
            </w:r>
          </w:p>
          <w:p w:rsidR="00A71FC9" w:rsidRPr="00EE7646" w:rsidRDefault="00A71FC9" w:rsidP="00A71FC9">
            <w:pPr>
              <w:autoSpaceDE w:val="0"/>
              <w:autoSpaceDN w:val="0"/>
              <w:adjustRightInd w:val="0"/>
              <w:rPr>
                <w:sz w:val="28"/>
                <w:szCs w:val="28"/>
              </w:rPr>
            </w:pPr>
            <w:proofErr w:type="spellStart"/>
            <w:r>
              <w:rPr>
                <w:sz w:val="28"/>
                <w:szCs w:val="28"/>
              </w:rPr>
              <w:t>М.п</w:t>
            </w:r>
            <w:proofErr w:type="spellEnd"/>
            <w:r>
              <w:rPr>
                <w:sz w:val="28"/>
                <w:szCs w:val="28"/>
              </w:rPr>
              <w:t>.</w:t>
            </w:r>
          </w:p>
        </w:tc>
        <w:tc>
          <w:tcPr>
            <w:tcW w:w="5062" w:type="dxa"/>
            <w:shd w:val="clear" w:color="auto" w:fill="auto"/>
            <w:tcMar>
              <w:top w:w="100" w:type="dxa"/>
              <w:left w:w="100" w:type="dxa"/>
              <w:bottom w:w="100" w:type="dxa"/>
              <w:right w:w="100" w:type="dxa"/>
            </w:tcMar>
          </w:tcPr>
          <w:p w:rsidR="00A71FC9" w:rsidRPr="00EE7646" w:rsidRDefault="00A71FC9" w:rsidP="00A71FC9">
            <w:pPr>
              <w:pStyle w:val="19"/>
              <w:widowControl w:val="0"/>
              <w:ind w:left="426"/>
              <w:rPr>
                <w:rFonts w:eastAsia="Times New Roman"/>
                <w:szCs w:val="28"/>
              </w:rPr>
            </w:pPr>
            <w:r>
              <w:rPr>
                <w:rFonts w:eastAsia="Times New Roman"/>
                <w:szCs w:val="28"/>
              </w:rPr>
              <w:t>Директор филиала</w:t>
            </w:r>
          </w:p>
          <w:p w:rsidR="00A71FC9" w:rsidRPr="00EE7646" w:rsidRDefault="00A71FC9" w:rsidP="00A71FC9">
            <w:pPr>
              <w:pStyle w:val="19"/>
              <w:widowControl w:val="0"/>
              <w:ind w:left="426"/>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EE7646" w:rsidRDefault="00A71FC9" w:rsidP="00C76C79">
            <w:pPr>
              <w:pStyle w:val="19"/>
              <w:widowControl w:val="0"/>
              <w:ind w:left="426" w:firstLine="0"/>
              <w:rPr>
                <w:rFonts w:eastAsia="Times New Roman"/>
                <w:szCs w:val="28"/>
              </w:rPr>
            </w:pPr>
            <w:r>
              <w:rPr>
                <w:rFonts w:eastAsia="Times New Roman"/>
                <w:szCs w:val="28"/>
              </w:rPr>
              <w:t>______________/______________</w:t>
            </w:r>
          </w:p>
          <w:p w:rsidR="00A71FC9" w:rsidRPr="00EE7646"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bl>
    <w:p w:rsidR="00A71FC9" w:rsidRPr="00041E4F" w:rsidRDefault="00A71FC9" w:rsidP="00A71FC9">
      <w:pPr>
        <w:ind w:left="6804"/>
        <w:jc w:val="both"/>
        <w:rPr>
          <w:sz w:val="28"/>
          <w:szCs w:val="28"/>
        </w:rPr>
      </w:pPr>
      <w:r>
        <w:rPr>
          <w:sz w:val="28"/>
          <w:szCs w:val="28"/>
        </w:rPr>
        <w:lastRenderedPageBreak/>
        <w:t>Приложение № 2</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C76C79" w:rsidP="00A71FC9">
      <w:pPr>
        <w:ind w:left="6804"/>
        <w:jc w:val="both"/>
        <w:rPr>
          <w:sz w:val="28"/>
          <w:szCs w:val="28"/>
        </w:rPr>
      </w:pPr>
      <w:r>
        <w:rPr>
          <w:sz w:val="28"/>
          <w:szCs w:val="28"/>
        </w:rPr>
        <w:t>№</w:t>
      </w:r>
      <w:r w:rsidR="00A71FC9">
        <w:rPr>
          <w:color w:val="000000"/>
          <w:sz w:val="28"/>
          <w:szCs w:val="28"/>
          <w:shd w:val="clear" w:color="auto" w:fill="FFFFFF"/>
        </w:rPr>
        <w:t>____________________</w:t>
      </w:r>
    </w:p>
    <w:p w:rsidR="00A71FC9" w:rsidRPr="00041E4F" w:rsidRDefault="00C76C79" w:rsidP="00A71FC9">
      <w:pPr>
        <w:ind w:left="6804"/>
        <w:jc w:val="both"/>
        <w:rPr>
          <w:sz w:val="28"/>
          <w:szCs w:val="28"/>
        </w:rPr>
      </w:pPr>
      <w:r>
        <w:rPr>
          <w:sz w:val="28"/>
          <w:szCs w:val="28"/>
        </w:rPr>
        <w:t>от "____"__</w:t>
      </w:r>
      <w:r w:rsidR="00A71FC9">
        <w:rPr>
          <w:sz w:val="28"/>
          <w:szCs w:val="28"/>
        </w:rPr>
        <w:t>______202_г.</w:t>
      </w:r>
    </w:p>
    <w:p w:rsidR="00A71FC9" w:rsidRPr="00474E27" w:rsidRDefault="00A71FC9" w:rsidP="00C76C79">
      <w:pPr>
        <w:pStyle w:val="19"/>
        <w:rPr>
          <w:rFonts w:eastAsia="Times New Roman"/>
          <w:b/>
          <w:szCs w:val="28"/>
        </w:rPr>
      </w:pPr>
    </w:p>
    <w:p w:rsidR="00A71FC9" w:rsidRDefault="00A71FC9" w:rsidP="00A71FC9">
      <w:pPr>
        <w:jc w:val="center"/>
        <w:rPr>
          <w:bCs/>
          <w:sz w:val="28"/>
          <w:szCs w:val="28"/>
        </w:rPr>
      </w:pPr>
      <w:r>
        <w:rPr>
          <w:bCs/>
          <w:sz w:val="28"/>
          <w:szCs w:val="28"/>
        </w:rPr>
        <w:t>Предельные ставки за услуги по</w:t>
      </w:r>
      <w:r>
        <w:rPr>
          <w:sz w:val="28"/>
          <w:szCs w:val="28"/>
        </w:rPr>
        <w:t xml:space="preserve"> международной перевозке автомобильным транспортом порожних и груженых контейнеров с контейнерного терминала Владикавказ </w:t>
      </w:r>
      <w:r>
        <w:rPr>
          <w:bCs/>
          <w:sz w:val="28"/>
          <w:szCs w:val="28"/>
        </w:rPr>
        <w:t>филиала ПАО «</w:t>
      </w:r>
      <w:proofErr w:type="spellStart"/>
      <w:r>
        <w:rPr>
          <w:bCs/>
          <w:sz w:val="28"/>
          <w:szCs w:val="28"/>
        </w:rPr>
        <w:t>ТрансКонтейнер</w:t>
      </w:r>
      <w:proofErr w:type="spellEnd"/>
      <w:r>
        <w:rPr>
          <w:bCs/>
          <w:sz w:val="28"/>
          <w:szCs w:val="28"/>
        </w:rPr>
        <w:t>» на Северо-Кавказской железной дороге  (в руб., без учета НДС)</w:t>
      </w:r>
    </w:p>
    <w:tbl>
      <w:tblPr>
        <w:tblW w:w="9863" w:type="dxa"/>
        <w:jc w:val="center"/>
        <w:tblLook w:val="0000" w:firstRow="0" w:lastRow="0" w:firstColumn="0" w:lastColumn="0" w:noHBand="0" w:noVBand="0"/>
      </w:tblPr>
      <w:tblGrid>
        <w:gridCol w:w="900"/>
        <w:gridCol w:w="3253"/>
        <w:gridCol w:w="2268"/>
        <w:gridCol w:w="3442"/>
      </w:tblGrid>
      <w:tr w:rsidR="00A71FC9" w:rsidRPr="0090191D" w:rsidTr="00A71FC9">
        <w:trPr>
          <w:trHeight w:val="255"/>
          <w:jc w:val="center"/>
        </w:trPr>
        <w:tc>
          <w:tcPr>
            <w:tcW w:w="9863" w:type="dxa"/>
            <w:gridSpan w:val="4"/>
            <w:tcBorders>
              <w:top w:val="single" w:sz="8" w:space="0" w:color="auto"/>
              <w:left w:val="single" w:sz="8" w:space="0" w:color="auto"/>
              <w:bottom w:val="single" w:sz="8" w:space="0" w:color="000000"/>
              <w:right w:val="single" w:sz="8" w:space="0" w:color="auto"/>
            </w:tcBorders>
            <w:vAlign w:val="center"/>
          </w:tcPr>
          <w:p w:rsidR="00A71FC9" w:rsidRPr="0090191D" w:rsidRDefault="00A71FC9" w:rsidP="00A71FC9">
            <w:pPr>
              <w:jc w:val="center"/>
              <w:rPr>
                <w:b/>
              </w:rPr>
            </w:pPr>
            <w:r>
              <w:rPr>
                <w:b/>
              </w:rPr>
              <w:t>Тарифы по зонам на перевозку контейнеров</w:t>
            </w:r>
          </w:p>
          <w:p w:rsidR="00A71FC9" w:rsidRPr="0090191D" w:rsidRDefault="00A71FC9" w:rsidP="00A71FC9">
            <w:pPr>
              <w:jc w:val="center"/>
              <w:rPr>
                <w:b/>
                <w:color w:val="000000"/>
              </w:rPr>
            </w:pPr>
            <w:r>
              <w:rPr>
                <w:b/>
              </w:rPr>
              <w:t>по Республике Армения и Грузии</w:t>
            </w:r>
          </w:p>
        </w:tc>
      </w:tr>
      <w:tr w:rsidR="00A71FC9" w:rsidRPr="0090191D" w:rsidTr="00A71FC9">
        <w:trPr>
          <w:trHeight w:val="255"/>
          <w:jc w:val="center"/>
        </w:trPr>
        <w:tc>
          <w:tcPr>
            <w:tcW w:w="900" w:type="dxa"/>
            <w:vMerge w:val="restart"/>
            <w:tcBorders>
              <w:top w:val="single" w:sz="8" w:space="0" w:color="auto"/>
              <w:left w:val="single" w:sz="8" w:space="0" w:color="auto"/>
              <w:bottom w:val="single" w:sz="8" w:space="0" w:color="000000"/>
              <w:right w:val="single" w:sz="4" w:space="0" w:color="auto"/>
            </w:tcBorders>
            <w:vAlign w:val="center"/>
          </w:tcPr>
          <w:p w:rsidR="00A71FC9" w:rsidRPr="0090191D" w:rsidRDefault="00A71FC9" w:rsidP="00A71FC9">
            <w:pPr>
              <w:jc w:val="center"/>
              <w:rPr>
                <w:bCs/>
                <w:color w:val="000000"/>
              </w:rPr>
            </w:pPr>
            <w:r>
              <w:rPr>
                <w:bCs/>
                <w:color w:val="000000"/>
              </w:rPr>
              <w:t xml:space="preserve">№ </w:t>
            </w:r>
            <w:proofErr w:type="gramStart"/>
            <w:r>
              <w:rPr>
                <w:bCs/>
                <w:color w:val="000000"/>
              </w:rPr>
              <w:t>п</w:t>
            </w:r>
            <w:proofErr w:type="gramEnd"/>
            <w:r>
              <w:rPr>
                <w:bCs/>
                <w:color w:val="000000"/>
              </w:rPr>
              <w:t>/п</w:t>
            </w:r>
          </w:p>
        </w:tc>
        <w:tc>
          <w:tcPr>
            <w:tcW w:w="3253" w:type="dxa"/>
            <w:vMerge w:val="restart"/>
            <w:tcBorders>
              <w:top w:val="single" w:sz="8" w:space="0" w:color="auto"/>
              <w:left w:val="single" w:sz="4" w:space="0" w:color="auto"/>
              <w:right w:val="single" w:sz="4" w:space="0" w:color="auto"/>
            </w:tcBorders>
            <w:vAlign w:val="center"/>
          </w:tcPr>
          <w:p w:rsidR="00A71FC9" w:rsidRPr="0090191D" w:rsidRDefault="00A71FC9" w:rsidP="00A71FC9">
            <w:pPr>
              <w:jc w:val="center"/>
              <w:rPr>
                <w:bCs/>
                <w:color w:val="000000"/>
              </w:rPr>
            </w:pPr>
            <w:r>
              <w:rPr>
                <w:bCs/>
                <w:color w:val="000000"/>
              </w:rPr>
              <w:t>Название населенного пункта</w:t>
            </w:r>
          </w:p>
        </w:tc>
        <w:tc>
          <w:tcPr>
            <w:tcW w:w="2268" w:type="dxa"/>
            <w:vMerge w:val="restart"/>
            <w:tcBorders>
              <w:top w:val="single" w:sz="8" w:space="0" w:color="auto"/>
              <w:left w:val="single" w:sz="4" w:space="0" w:color="auto"/>
              <w:bottom w:val="single" w:sz="8" w:space="0" w:color="000000"/>
              <w:right w:val="single" w:sz="4" w:space="0" w:color="auto"/>
            </w:tcBorders>
            <w:vAlign w:val="center"/>
          </w:tcPr>
          <w:p w:rsidR="00A71FC9" w:rsidRPr="0090191D" w:rsidRDefault="00A71FC9" w:rsidP="00A71FC9">
            <w:pPr>
              <w:jc w:val="center"/>
              <w:rPr>
                <w:bCs/>
                <w:color w:val="000000"/>
              </w:rPr>
            </w:pPr>
            <w:r>
              <w:rPr>
                <w:bCs/>
                <w:color w:val="000000"/>
              </w:rPr>
              <w:t>Единица измерения</w:t>
            </w:r>
          </w:p>
        </w:tc>
        <w:tc>
          <w:tcPr>
            <w:tcW w:w="3442" w:type="dxa"/>
            <w:tcBorders>
              <w:top w:val="single" w:sz="8" w:space="0" w:color="auto"/>
              <w:left w:val="nil"/>
              <w:bottom w:val="single" w:sz="4" w:space="0" w:color="auto"/>
              <w:right w:val="single" w:sz="8" w:space="0" w:color="auto"/>
            </w:tcBorders>
            <w:vAlign w:val="center"/>
          </w:tcPr>
          <w:p w:rsidR="00A71FC9" w:rsidRPr="0090191D" w:rsidRDefault="00A71FC9" w:rsidP="00A71FC9">
            <w:pPr>
              <w:jc w:val="center"/>
              <w:rPr>
                <w:color w:val="000000"/>
              </w:rPr>
            </w:pPr>
            <w:r>
              <w:rPr>
                <w:color w:val="000000"/>
              </w:rPr>
              <w:t>Цена без НДС</w:t>
            </w:r>
          </w:p>
          <w:p w:rsidR="00A71FC9" w:rsidRPr="0090191D" w:rsidRDefault="00A71FC9" w:rsidP="00A71FC9">
            <w:pPr>
              <w:jc w:val="center"/>
              <w:rPr>
                <w:color w:val="000000"/>
              </w:rPr>
            </w:pPr>
            <w:r>
              <w:rPr>
                <w:color w:val="000000"/>
              </w:rPr>
              <w:t>за 1 контейнер, руб. (при массе груза не более 21тн)</w:t>
            </w:r>
          </w:p>
        </w:tc>
      </w:tr>
      <w:tr w:rsidR="00A71FC9" w:rsidRPr="0090191D" w:rsidTr="00A71FC9">
        <w:trPr>
          <w:trHeight w:val="158"/>
          <w:jc w:val="center"/>
        </w:trPr>
        <w:tc>
          <w:tcPr>
            <w:tcW w:w="900" w:type="dxa"/>
            <w:vMerge/>
            <w:tcBorders>
              <w:top w:val="single" w:sz="8" w:space="0" w:color="auto"/>
              <w:left w:val="single" w:sz="8" w:space="0" w:color="auto"/>
              <w:bottom w:val="single" w:sz="8" w:space="0" w:color="000000"/>
              <w:right w:val="single" w:sz="4" w:space="0" w:color="auto"/>
            </w:tcBorders>
            <w:vAlign w:val="center"/>
          </w:tcPr>
          <w:p w:rsidR="00A71FC9" w:rsidRPr="0090191D" w:rsidRDefault="00A71FC9" w:rsidP="00A71FC9">
            <w:pPr>
              <w:jc w:val="center"/>
              <w:rPr>
                <w:bCs/>
                <w:color w:val="000000"/>
              </w:rPr>
            </w:pPr>
          </w:p>
        </w:tc>
        <w:tc>
          <w:tcPr>
            <w:tcW w:w="3253" w:type="dxa"/>
            <w:vMerge/>
            <w:tcBorders>
              <w:left w:val="single" w:sz="4" w:space="0" w:color="auto"/>
              <w:bottom w:val="single" w:sz="8" w:space="0" w:color="000000"/>
              <w:right w:val="single" w:sz="4" w:space="0" w:color="auto"/>
            </w:tcBorders>
            <w:vAlign w:val="center"/>
          </w:tcPr>
          <w:p w:rsidR="00A71FC9" w:rsidRPr="0090191D" w:rsidRDefault="00A71FC9" w:rsidP="00A71FC9">
            <w:pPr>
              <w:rPr>
                <w:bCs/>
                <w:color w:val="000000"/>
              </w:rPr>
            </w:pPr>
          </w:p>
        </w:tc>
        <w:tc>
          <w:tcPr>
            <w:tcW w:w="2268" w:type="dxa"/>
            <w:vMerge/>
            <w:tcBorders>
              <w:top w:val="single" w:sz="8" w:space="0" w:color="auto"/>
              <w:left w:val="single" w:sz="4" w:space="0" w:color="auto"/>
              <w:bottom w:val="single" w:sz="8" w:space="0" w:color="000000"/>
              <w:right w:val="single" w:sz="4" w:space="0" w:color="auto"/>
            </w:tcBorders>
            <w:vAlign w:val="center"/>
          </w:tcPr>
          <w:p w:rsidR="00A71FC9" w:rsidRPr="0090191D" w:rsidRDefault="00A71FC9" w:rsidP="00A71FC9">
            <w:pPr>
              <w:rPr>
                <w:bCs/>
                <w:color w:val="000000"/>
              </w:rPr>
            </w:pPr>
          </w:p>
        </w:tc>
        <w:tc>
          <w:tcPr>
            <w:tcW w:w="3442" w:type="dxa"/>
            <w:tcBorders>
              <w:top w:val="nil"/>
              <w:left w:val="nil"/>
              <w:bottom w:val="single" w:sz="8" w:space="0" w:color="auto"/>
              <w:right w:val="single" w:sz="8" w:space="0" w:color="auto"/>
            </w:tcBorders>
            <w:vAlign w:val="center"/>
          </w:tcPr>
          <w:p w:rsidR="00A71FC9" w:rsidRPr="0090191D" w:rsidRDefault="00A71FC9" w:rsidP="00A71FC9">
            <w:pPr>
              <w:jc w:val="center"/>
              <w:rPr>
                <w:bCs/>
              </w:rPr>
            </w:pPr>
            <w:r>
              <w:rPr>
                <w:bCs/>
              </w:rPr>
              <w:t>20ф/24тн; 20ф/30тн; 40ф/30тн</w:t>
            </w:r>
          </w:p>
        </w:tc>
      </w:tr>
      <w:tr w:rsidR="00A71FC9" w:rsidRPr="0090191D" w:rsidTr="00A71FC9">
        <w:trPr>
          <w:trHeight w:val="300"/>
          <w:jc w:val="center"/>
        </w:trPr>
        <w:tc>
          <w:tcPr>
            <w:tcW w:w="9863" w:type="dxa"/>
            <w:gridSpan w:val="4"/>
            <w:tcBorders>
              <w:top w:val="single" w:sz="4" w:space="0" w:color="auto"/>
              <w:left w:val="single" w:sz="8" w:space="0" w:color="auto"/>
              <w:bottom w:val="single" w:sz="4" w:space="0" w:color="auto"/>
              <w:right w:val="single" w:sz="8" w:space="0" w:color="auto"/>
            </w:tcBorders>
            <w:noWrap/>
            <w:vAlign w:val="center"/>
          </w:tcPr>
          <w:p w:rsidR="00A71FC9" w:rsidRPr="0090191D" w:rsidRDefault="00A71FC9" w:rsidP="00A71FC9">
            <w:pPr>
              <w:jc w:val="center"/>
              <w:rPr>
                <w:b/>
              </w:rPr>
            </w:pPr>
            <w:r>
              <w:rPr>
                <w:b/>
              </w:rPr>
              <w:t>Республика Армения</w:t>
            </w:r>
          </w:p>
        </w:tc>
      </w:tr>
      <w:tr w:rsidR="00A71FC9" w:rsidRPr="0090191D" w:rsidTr="00A71FC9">
        <w:trPr>
          <w:trHeight w:val="300"/>
          <w:jc w:val="center"/>
        </w:trPr>
        <w:tc>
          <w:tcPr>
            <w:tcW w:w="900" w:type="dxa"/>
            <w:tcBorders>
              <w:top w:val="single" w:sz="4" w:space="0" w:color="auto"/>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1</w:t>
            </w:r>
          </w:p>
        </w:tc>
        <w:tc>
          <w:tcPr>
            <w:tcW w:w="3253" w:type="dxa"/>
            <w:tcBorders>
              <w:top w:val="single" w:sz="4" w:space="0" w:color="auto"/>
              <w:left w:val="nil"/>
              <w:bottom w:val="single" w:sz="4" w:space="0" w:color="auto"/>
              <w:right w:val="single" w:sz="4" w:space="0" w:color="auto"/>
            </w:tcBorders>
            <w:shd w:val="clear" w:color="auto" w:fill="auto"/>
            <w:vAlign w:val="center"/>
          </w:tcPr>
          <w:p w:rsidR="00A71FC9" w:rsidRPr="0090191D" w:rsidRDefault="00A71FC9" w:rsidP="00A71FC9">
            <w:r>
              <w:t>Ереван</w:t>
            </w:r>
          </w:p>
        </w:tc>
        <w:tc>
          <w:tcPr>
            <w:tcW w:w="2268" w:type="dxa"/>
            <w:tcBorders>
              <w:top w:val="single" w:sz="4" w:space="0" w:color="auto"/>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single" w:sz="4" w:space="0" w:color="auto"/>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2</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Ванадзор</w:t>
            </w:r>
            <w:proofErr w:type="spellEnd"/>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3</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Джермук</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4</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Агарак</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5</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Гюмри</w:t>
            </w:r>
            <w:proofErr w:type="spellEnd"/>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6</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Мегри</w:t>
            </w:r>
          </w:p>
        </w:tc>
        <w:tc>
          <w:tcPr>
            <w:tcW w:w="2268" w:type="dxa"/>
            <w:tcBorders>
              <w:top w:val="nil"/>
              <w:left w:val="nil"/>
              <w:bottom w:val="single" w:sz="4" w:space="0" w:color="auto"/>
              <w:right w:val="single" w:sz="4" w:space="0" w:color="auto"/>
            </w:tcBorders>
            <w:shd w:val="clear" w:color="auto" w:fill="auto"/>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7</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Севан</w:t>
            </w:r>
          </w:p>
        </w:tc>
        <w:tc>
          <w:tcPr>
            <w:tcW w:w="2268" w:type="dxa"/>
            <w:tcBorders>
              <w:top w:val="nil"/>
              <w:left w:val="nil"/>
              <w:bottom w:val="single" w:sz="4" w:space="0" w:color="auto"/>
              <w:right w:val="single" w:sz="4" w:space="0" w:color="auto"/>
            </w:tcBorders>
            <w:shd w:val="clear" w:color="auto" w:fill="auto"/>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8</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Мецамор</w:t>
            </w:r>
            <w:proofErr w:type="spellEnd"/>
          </w:p>
        </w:tc>
        <w:tc>
          <w:tcPr>
            <w:tcW w:w="2268" w:type="dxa"/>
            <w:tcBorders>
              <w:top w:val="nil"/>
              <w:left w:val="nil"/>
              <w:bottom w:val="single" w:sz="4" w:space="0" w:color="auto"/>
              <w:right w:val="single" w:sz="4" w:space="0" w:color="auto"/>
            </w:tcBorders>
            <w:shd w:val="clear" w:color="auto" w:fill="auto"/>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863" w:type="dxa"/>
            <w:gridSpan w:val="4"/>
            <w:tcBorders>
              <w:top w:val="nil"/>
              <w:left w:val="single" w:sz="8" w:space="0" w:color="auto"/>
              <w:bottom w:val="single" w:sz="4" w:space="0" w:color="auto"/>
              <w:right w:val="single" w:sz="8" w:space="0" w:color="auto"/>
            </w:tcBorders>
            <w:shd w:val="clear" w:color="auto" w:fill="auto"/>
            <w:noWrap/>
            <w:vAlign w:val="center"/>
          </w:tcPr>
          <w:p w:rsidR="00A71FC9" w:rsidRPr="0090191D" w:rsidRDefault="00A71FC9" w:rsidP="00A71FC9">
            <w:pPr>
              <w:jc w:val="center"/>
              <w:rPr>
                <w:b/>
              </w:rP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1</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Тбилиси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2</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Батуми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3</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Кутаиси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4</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Поти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39"/>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5</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Самтредиа</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6</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Казрети</w:t>
            </w:r>
            <w:proofErr w:type="spellEnd"/>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7</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Рустави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8</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Кварели</w:t>
            </w:r>
            <w:proofErr w:type="spellEnd"/>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9</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Болниси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10</w:t>
            </w:r>
          </w:p>
        </w:tc>
        <w:tc>
          <w:tcPr>
            <w:tcW w:w="3253" w:type="dxa"/>
            <w:tcBorders>
              <w:top w:val="nil"/>
              <w:left w:val="nil"/>
              <w:bottom w:val="single" w:sz="4" w:space="0" w:color="auto"/>
              <w:right w:val="single" w:sz="4" w:space="0" w:color="auto"/>
            </w:tcBorders>
            <w:vAlign w:val="center"/>
          </w:tcPr>
          <w:p w:rsidR="00A71FC9" w:rsidRPr="0090191D" w:rsidRDefault="00A71FC9" w:rsidP="00A71FC9">
            <w:r>
              <w:t>Нормативный срок простоя автомобиля при погрузочно-разгрузочных операциях и таможенном оформлении</w:t>
            </w:r>
          </w:p>
        </w:tc>
        <w:tc>
          <w:tcPr>
            <w:tcW w:w="2268" w:type="dxa"/>
            <w:tcBorders>
              <w:top w:val="nil"/>
              <w:left w:val="nil"/>
              <w:bottom w:val="single" w:sz="4" w:space="0" w:color="auto"/>
              <w:right w:val="single" w:sz="4" w:space="0" w:color="auto"/>
            </w:tcBorders>
            <w:vAlign w:val="center"/>
          </w:tcPr>
          <w:p w:rsidR="00A71FC9" w:rsidRPr="0090191D" w:rsidRDefault="00A71FC9" w:rsidP="00A71FC9">
            <w:pPr>
              <w:jc w:val="center"/>
            </w:pPr>
            <w:r>
              <w:t>количество (типовое)</w:t>
            </w:r>
          </w:p>
        </w:tc>
        <w:tc>
          <w:tcPr>
            <w:tcW w:w="3442" w:type="dxa"/>
            <w:tcBorders>
              <w:top w:val="nil"/>
              <w:left w:val="nil"/>
              <w:bottom w:val="single" w:sz="4" w:space="0" w:color="auto"/>
              <w:right w:val="single" w:sz="8" w:space="0" w:color="auto"/>
            </w:tcBorders>
            <w:noWrap/>
            <w:vAlign w:val="center"/>
          </w:tcPr>
          <w:p w:rsidR="00A71FC9" w:rsidRPr="0090191D" w:rsidRDefault="00A71FC9" w:rsidP="00A71FC9">
            <w:pPr>
              <w:jc w:val="center"/>
            </w:pPr>
          </w:p>
        </w:tc>
      </w:tr>
      <w:tr w:rsidR="00A71FC9" w:rsidRPr="00677A3E"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11</w:t>
            </w:r>
          </w:p>
        </w:tc>
        <w:tc>
          <w:tcPr>
            <w:tcW w:w="3253" w:type="dxa"/>
            <w:tcBorders>
              <w:top w:val="nil"/>
              <w:left w:val="nil"/>
              <w:bottom w:val="single" w:sz="4" w:space="0" w:color="auto"/>
              <w:right w:val="single" w:sz="4" w:space="0" w:color="auto"/>
            </w:tcBorders>
            <w:vAlign w:val="center"/>
          </w:tcPr>
          <w:p w:rsidR="00A71FC9" w:rsidRPr="0090191D" w:rsidRDefault="00A71FC9" w:rsidP="00A71FC9">
            <w:r>
              <w:t>Сверхнормативный простой автомобиля при погрузочно-разгрузочных операциях</w:t>
            </w:r>
          </w:p>
        </w:tc>
        <w:tc>
          <w:tcPr>
            <w:tcW w:w="2268" w:type="dxa"/>
            <w:tcBorders>
              <w:top w:val="nil"/>
              <w:left w:val="nil"/>
              <w:bottom w:val="single" w:sz="4" w:space="0" w:color="auto"/>
              <w:right w:val="single" w:sz="4" w:space="0" w:color="auto"/>
            </w:tcBorders>
            <w:vAlign w:val="center"/>
          </w:tcPr>
          <w:p w:rsidR="00A71FC9" w:rsidRPr="00677A3E" w:rsidRDefault="00A71FC9" w:rsidP="00A71FC9">
            <w:pPr>
              <w:jc w:val="center"/>
            </w:pPr>
            <w:r>
              <w:t>количество (типовое)</w:t>
            </w:r>
          </w:p>
        </w:tc>
        <w:tc>
          <w:tcPr>
            <w:tcW w:w="3442" w:type="dxa"/>
            <w:tcBorders>
              <w:top w:val="nil"/>
              <w:left w:val="nil"/>
              <w:bottom w:val="single" w:sz="4" w:space="0" w:color="auto"/>
              <w:right w:val="single" w:sz="8" w:space="0" w:color="auto"/>
            </w:tcBorders>
            <w:noWrap/>
            <w:vAlign w:val="center"/>
          </w:tcPr>
          <w:p w:rsidR="00A71FC9" w:rsidRPr="00677A3E" w:rsidRDefault="00A71FC9" w:rsidP="00A71FC9">
            <w:pPr>
              <w:jc w:val="center"/>
            </w:pPr>
          </w:p>
        </w:tc>
      </w:tr>
    </w:tbl>
    <w:p w:rsidR="00A71FC9" w:rsidRDefault="00A71FC9" w:rsidP="00A71FC9">
      <w:pPr>
        <w:jc w:val="both"/>
        <w:rPr>
          <w:sz w:val="28"/>
          <w:szCs w:val="28"/>
        </w:rPr>
      </w:pPr>
      <w:r>
        <w:rPr>
          <w:sz w:val="28"/>
          <w:szCs w:val="28"/>
        </w:rPr>
        <w:t xml:space="preserve">      «Перевозчик»                                                  «Заказчик»</w:t>
      </w:r>
    </w:p>
    <w:tbl>
      <w:tblPr>
        <w:tblW w:w="10023" w:type="dxa"/>
        <w:tblLayout w:type="fixed"/>
        <w:tblLook w:val="0600" w:firstRow="0" w:lastRow="0" w:firstColumn="0" w:lastColumn="0" w:noHBand="1" w:noVBand="1"/>
      </w:tblPr>
      <w:tblGrid>
        <w:gridCol w:w="4677"/>
        <w:gridCol w:w="5346"/>
      </w:tblGrid>
      <w:tr w:rsidR="00A71FC9" w:rsidRPr="00EE7646" w:rsidTr="00A71FC9">
        <w:tc>
          <w:tcPr>
            <w:tcW w:w="4677" w:type="dxa"/>
            <w:shd w:val="clear" w:color="auto" w:fill="auto"/>
            <w:tcMar>
              <w:top w:w="100" w:type="dxa"/>
              <w:left w:w="100" w:type="dxa"/>
              <w:bottom w:w="100" w:type="dxa"/>
              <w:right w:w="100" w:type="dxa"/>
            </w:tcMar>
          </w:tcPr>
          <w:p w:rsidR="00A71FC9" w:rsidRPr="00EE7646" w:rsidRDefault="00A71FC9" w:rsidP="00A71FC9">
            <w:pPr>
              <w:autoSpaceDE w:val="0"/>
              <w:autoSpaceDN w:val="0"/>
              <w:adjustRightInd w:val="0"/>
              <w:rPr>
                <w:sz w:val="28"/>
                <w:szCs w:val="28"/>
              </w:rPr>
            </w:pPr>
            <w:r>
              <w:rPr>
                <w:sz w:val="28"/>
                <w:szCs w:val="28"/>
              </w:rPr>
              <w:t>___________________</w:t>
            </w:r>
          </w:p>
          <w:p w:rsidR="00A71FC9" w:rsidRPr="00EE7646" w:rsidRDefault="00A71FC9" w:rsidP="00A71FC9">
            <w:pPr>
              <w:autoSpaceDE w:val="0"/>
              <w:autoSpaceDN w:val="0"/>
              <w:adjustRightInd w:val="0"/>
              <w:rPr>
                <w:sz w:val="28"/>
                <w:szCs w:val="28"/>
              </w:rPr>
            </w:pPr>
            <w:r>
              <w:rPr>
                <w:sz w:val="28"/>
                <w:szCs w:val="28"/>
              </w:rPr>
              <w:t>__________________/ ___________</w:t>
            </w:r>
          </w:p>
          <w:p w:rsidR="00A71FC9" w:rsidRPr="00EE7646" w:rsidRDefault="00A71FC9" w:rsidP="00A71FC9">
            <w:pPr>
              <w:autoSpaceDE w:val="0"/>
              <w:autoSpaceDN w:val="0"/>
              <w:adjustRightInd w:val="0"/>
              <w:rPr>
                <w:sz w:val="28"/>
                <w:szCs w:val="28"/>
              </w:rPr>
            </w:pPr>
            <w:proofErr w:type="spellStart"/>
            <w:r>
              <w:rPr>
                <w:sz w:val="28"/>
                <w:szCs w:val="28"/>
              </w:rPr>
              <w:t>М.п</w:t>
            </w:r>
            <w:proofErr w:type="spellEnd"/>
            <w:r>
              <w:rPr>
                <w:sz w:val="28"/>
                <w:szCs w:val="28"/>
              </w:rPr>
              <w:t>.</w:t>
            </w:r>
          </w:p>
        </w:tc>
        <w:tc>
          <w:tcPr>
            <w:tcW w:w="5346" w:type="dxa"/>
            <w:shd w:val="clear" w:color="auto" w:fill="auto"/>
            <w:tcMar>
              <w:top w:w="100" w:type="dxa"/>
              <w:left w:w="100" w:type="dxa"/>
              <w:bottom w:w="100" w:type="dxa"/>
              <w:right w:w="100" w:type="dxa"/>
            </w:tcMar>
          </w:tcPr>
          <w:p w:rsidR="00A71FC9" w:rsidRPr="00EE7646" w:rsidRDefault="00A71FC9" w:rsidP="00C76C79">
            <w:pPr>
              <w:pStyle w:val="19"/>
              <w:widowControl w:val="0"/>
              <w:ind w:left="143" w:firstLine="0"/>
              <w:rPr>
                <w:rFonts w:eastAsia="Times New Roman"/>
                <w:szCs w:val="28"/>
              </w:rPr>
            </w:pPr>
            <w:r>
              <w:rPr>
                <w:rFonts w:eastAsia="Times New Roman"/>
                <w:szCs w:val="28"/>
              </w:rPr>
              <w:t>Директор филиала</w:t>
            </w:r>
          </w:p>
          <w:p w:rsidR="00A71FC9" w:rsidRPr="00EE7646" w:rsidRDefault="00A71FC9" w:rsidP="00C76C79">
            <w:pPr>
              <w:pStyle w:val="19"/>
              <w:widowControl w:val="0"/>
              <w:ind w:left="143" w:firstLine="0"/>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EE7646" w:rsidRDefault="00A71FC9" w:rsidP="00A71FC9">
            <w:pPr>
              <w:pStyle w:val="19"/>
              <w:widowControl w:val="0"/>
              <w:ind w:left="426"/>
              <w:rPr>
                <w:rFonts w:eastAsia="Times New Roman"/>
                <w:szCs w:val="28"/>
              </w:rPr>
            </w:pPr>
            <w:r>
              <w:rPr>
                <w:rFonts w:eastAsia="Times New Roman"/>
                <w:szCs w:val="28"/>
              </w:rPr>
              <w:t>______________/______________</w:t>
            </w:r>
          </w:p>
          <w:p w:rsidR="00A71FC9" w:rsidRPr="00EE7646" w:rsidRDefault="00A71FC9" w:rsidP="00A71FC9">
            <w:pPr>
              <w:pStyle w:val="19"/>
              <w:widowControl w:val="0"/>
              <w:ind w:left="426"/>
              <w:rPr>
                <w:rFonts w:eastAsia="Times New Roman"/>
                <w:szCs w:val="28"/>
              </w:rPr>
            </w:pPr>
            <w:proofErr w:type="spellStart"/>
            <w:r>
              <w:rPr>
                <w:rFonts w:eastAsia="Times New Roman"/>
                <w:szCs w:val="28"/>
              </w:rPr>
              <w:lastRenderedPageBreak/>
              <w:t>М.п</w:t>
            </w:r>
            <w:proofErr w:type="spellEnd"/>
            <w:r>
              <w:rPr>
                <w:rFonts w:eastAsia="Times New Roman"/>
                <w:szCs w:val="28"/>
              </w:rPr>
              <w:t>.</w:t>
            </w:r>
          </w:p>
        </w:tc>
      </w:tr>
    </w:tbl>
    <w:p w:rsidR="00A71FC9" w:rsidRDefault="00A71FC9" w:rsidP="00A71FC9">
      <w:pPr>
        <w:ind w:left="6804"/>
        <w:jc w:val="both"/>
        <w:rPr>
          <w:sz w:val="28"/>
          <w:szCs w:val="28"/>
        </w:rPr>
      </w:pPr>
    </w:p>
    <w:p w:rsidR="00A71FC9" w:rsidRDefault="00A71FC9" w:rsidP="00A71FC9">
      <w:pPr>
        <w:ind w:left="6804"/>
        <w:jc w:val="both"/>
        <w:rPr>
          <w:sz w:val="28"/>
          <w:szCs w:val="28"/>
        </w:rPr>
      </w:pPr>
    </w:p>
    <w:p w:rsidR="00A71FC9" w:rsidRPr="00041E4F" w:rsidRDefault="00A71FC9" w:rsidP="00A71FC9">
      <w:pPr>
        <w:ind w:left="6804"/>
        <w:jc w:val="both"/>
        <w:rPr>
          <w:sz w:val="28"/>
          <w:szCs w:val="28"/>
        </w:rPr>
      </w:pPr>
      <w:r>
        <w:rPr>
          <w:sz w:val="28"/>
          <w:szCs w:val="28"/>
        </w:rPr>
        <w:t>Приложение № 3</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"____"_________202_г.</w:t>
      </w:r>
    </w:p>
    <w:p w:rsidR="00A71FC9" w:rsidRPr="00CB317F" w:rsidRDefault="00A71FC9" w:rsidP="00A71FC9">
      <w:pPr>
        <w:pStyle w:val="19"/>
        <w:rPr>
          <w:rFonts w:eastAsia="Times New Roman"/>
          <w:szCs w:val="28"/>
        </w:rPr>
      </w:pPr>
    </w:p>
    <w:p w:rsidR="00A71FC9" w:rsidRDefault="00A71FC9" w:rsidP="00A71FC9">
      <w:pPr>
        <w:pStyle w:val="19"/>
        <w:rPr>
          <w:rFonts w:eastAsia="Times New Roman"/>
          <w:szCs w:val="28"/>
          <w:highlight w:val="red"/>
        </w:rPr>
      </w:pPr>
    </w:p>
    <w:p w:rsidR="00A71FC9" w:rsidRPr="002B3C9F" w:rsidRDefault="00A71FC9" w:rsidP="00A71FC9">
      <w:pPr>
        <w:jc w:val="center"/>
        <w:outlineLvl w:val="3"/>
        <w:rPr>
          <w:b/>
          <w:bCs/>
          <w:sz w:val="20"/>
          <w:szCs w:val="20"/>
        </w:rPr>
      </w:pPr>
      <w:r>
        <w:rPr>
          <w:b/>
          <w:bCs/>
          <w:sz w:val="20"/>
          <w:szCs w:val="20"/>
        </w:rPr>
        <w:t>Сводный акт об оказанных услугах</w:t>
      </w:r>
    </w:p>
    <w:p w:rsidR="00A71FC9" w:rsidRPr="002B3C9F" w:rsidRDefault="00A71FC9" w:rsidP="00A71FC9">
      <w:pPr>
        <w:jc w:val="center"/>
        <w:rPr>
          <w:b/>
          <w:bCs/>
          <w:sz w:val="20"/>
          <w:szCs w:val="20"/>
        </w:rPr>
      </w:pPr>
      <w:r>
        <w:rPr>
          <w:b/>
          <w:bCs/>
          <w:sz w:val="20"/>
          <w:szCs w:val="20"/>
        </w:rPr>
        <w:t>по договору от «____» _______________201__ г. №___________</w:t>
      </w:r>
    </w:p>
    <w:p w:rsidR="00A71FC9" w:rsidRDefault="00A71FC9" w:rsidP="00A71FC9">
      <w:pPr>
        <w:jc w:val="center"/>
        <w:rPr>
          <w:b/>
          <w:bCs/>
          <w:sz w:val="20"/>
          <w:szCs w:val="20"/>
        </w:rPr>
      </w:pPr>
      <w:r>
        <w:rPr>
          <w:b/>
          <w:bCs/>
          <w:sz w:val="20"/>
          <w:szCs w:val="20"/>
        </w:rPr>
        <w:t>за период с «____»_________201_ г. по «___»_________ 201__ г.</w:t>
      </w:r>
    </w:p>
    <w:p w:rsidR="00A71FC9" w:rsidRDefault="00A71FC9" w:rsidP="00A71FC9">
      <w:pPr>
        <w:jc w:val="center"/>
        <w:rPr>
          <w:b/>
          <w:bCs/>
          <w:sz w:val="20"/>
          <w:szCs w:val="20"/>
        </w:rPr>
      </w:pPr>
    </w:p>
    <w:tbl>
      <w:tblPr>
        <w:tblW w:w="11057" w:type="dxa"/>
        <w:tblInd w:w="-459" w:type="dxa"/>
        <w:tblLayout w:type="fixed"/>
        <w:tblLook w:val="04A0" w:firstRow="1" w:lastRow="0" w:firstColumn="1" w:lastColumn="0" w:noHBand="0" w:noVBand="1"/>
      </w:tblPr>
      <w:tblGrid>
        <w:gridCol w:w="524"/>
        <w:gridCol w:w="611"/>
        <w:gridCol w:w="547"/>
        <w:gridCol w:w="538"/>
        <w:gridCol w:w="714"/>
        <w:gridCol w:w="706"/>
        <w:gridCol w:w="714"/>
        <w:gridCol w:w="565"/>
        <w:gridCol w:w="992"/>
        <w:gridCol w:w="709"/>
        <w:gridCol w:w="993"/>
        <w:gridCol w:w="992"/>
        <w:gridCol w:w="708"/>
        <w:gridCol w:w="709"/>
        <w:gridCol w:w="425"/>
        <w:gridCol w:w="610"/>
      </w:tblGrid>
      <w:tr w:rsidR="00A71FC9" w:rsidRPr="00242376" w:rsidTr="00A71FC9">
        <w:trPr>
          <w:trHeight w:val="585"/>
        </w:trPr>
        <w:tc>
          <w:tcPr>
            <w:tcW w:w="524"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611"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контейнера</w:t>
            </w:r>
          </w:p>
        </w:tc>
        <w:tc>
          <w:tcPr>
            <w:tcW w:w="547"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proofErr w:type="spellStart"/>
            <w:r>
              <w:rPr>
                <w:sz w:val="16"/>
                <w:szCs w:val="16"/>
              </w:rPr>
              <w:t>футовость</w:t>
            </w:r>
            <w:proofErr w:type="spellEnd"/>
          </w:p>
        </w:tc>
        <w:tc>
          <w:tcPr>
            <w:tcW w:w="538"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xml:space="preserve">№ заявки </w:t>
            </w:r>
          </w:p>
        </w:tc>
        <w:tc>
          <w:tcPr>
            <w:tcW w:w="714"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транспортного средства</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Транспортная накладная</w:t>
            </w:r>
          </w:p>
        </w:tc>
        <w:tc>
          <w:tcPr>
            <w:tcW w:w="565" w:type="dxa"/>
            <w:vMerge w:val="restart"/>
            <w:tcBorders>
              <w:top w:val="single" w:sz="4" w:space="0" w:color="auto"/>
              <w:left w:val="single" w:sz="4" w:space="0" w:color="auto"/>
              <w:right w:val="single" w:sz="4" w:space="0" w:color="auto"/>
            </w:tcBorders>
            <w:shd w:val="clear" w:color="auto" w:fill="auto"/>
            <w:vAlign w:val="center"/>
            <w:hideMark/>
          </w:tcPr>
          <w:p w:rsidR="00A71FC9" w:rsidRPr="002B37C6" w:rsidRDefault="00A71FC9" w:rsidP="00A71FC9">
            <w:pPr>
              <w:jc w:val="center"/>
              <w:rPr>
                <w:sz w:val="16"/>
                <w:szCs w:val="16"/>
              </w:rPr>
            </w:pPr>
            <w:r>
              <w:rPr>
                <w:sz w:val="16"/>
                <w:szCs w:val="16"/>
              </w:rPr>
              <w:t>Адрес склада грузоотправителя/грузополучателя</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A71FC9" w:rsidRPr="002B37C6" w:rsidRDefault="00A71FC9" w:rsidP="00A71FC9">
            <w:pPr>
              <w:rPr>
                <w:sz w:val="16"/>
                <w:szCs w:val="16"/>
              </w:rPr>
            </w:pPr>
            <w:r>
              <w:rPr>
                <w:sz w:val="16"/>
                <w:szCs w:val="16"/>
              </w:rPr>
              <w:t xml:space="preserve">Ставка на услугу </w:t>
            </w:r>
            <w:proofErr w:type="gramStart"/>
            <w:r>
              <w:rPr>
                <w:sz w:val="16"/>
                <w:szCs w:val="16"/>
              </w:rPr>
              <w:t>международной</w:t>
            </w:r>
            <w:proofErr w:type="gramEnd"/>
          </w:p>
          <w:p w:rsidR="00A71FC9" w:rsidRPr="002B37C6" w:rsidRDefault="00A71FC9" w:rsidP="00A71FC9">
            <w:pPr>
              <w:rPr>
                <w:sz w:val="16"/>
                <w:szCs w:val="16"/>
              </w:rPr>
            </w:pPr>
            <w:r>
              <w:rPr>
                <w:sz w:val="16"/>
                <w:szCs w:val="16"/>
              </w:rPr>
              <w:t xml:space="preserve"> экспортно-импортной автомобильной перевозки</w:t>
            </w:r>
          </w:p>
          <w:p w:rsidR="00A71FC9" w:rsidRPr="002B37C6" w:rsidRDefault="00A71FC9" w:rsidP="00A71FC9">
            <w:pPr>
              <w:jc w:val="center"/>
              <w:rPr>
                <w:sz w:val="16"/>
                <w:szCs w:val="16"/>
              </w:rPr>
            </w:pPr>
            <w:r>
              <w:rPr>
                <w:sz w:val="16"/>
                <w:szCs w:val="16"/>
              </w:rPr>
              <w:t>при завозе/вывозе с тарификацией: (зона, расстояние, время), руб. без НДС</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A71FC9" w:rsidRPr="002B37C6" w:rsidRDefault="00A71FC9" w:rsidP="00A71FC9">
            <w:pPr>
              <w:jc w:val="center"/>
              <w:rPr>
                <w:sz w:val="16"/>
                <w:szCs w:val="16"/>
              </w:rPr>
            </w:pPr>
            <w:r>
              <w:rPr>
                <w:sz w:val="16"/>
                <w:szCs w:val="16"/>
              </w:rPr>
              <w:t>Превышение нормы времени на погрузку/выгрузку (</w:t>
            </w:r>
            <w:proofErr w:type="spellStart"/>
            <w:r>
              <w:rPr>
                <w:sz w:val="16"/>
                <w:szCs w:val="16"/>
              </w:rPr>
              <w:t>сут</w:t>
            </w:r>
            <w:proofErr w:type="spellEnd"/>
            <w:r>
              <w:rPr>
                <w:sz w:val="16"/>
                <w:szCs w:val="16"/>
              </w:rPr>
              <w:t>.)</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A71FC9" w:rsidRPr="002B37C6" w:rsidRDefault="00A71FC9" w:rsidP="00A71FC9">
            <w:pPr>
              <w:jc w:val="center"/>
              <w:rPr>
                <w:sz w:val="16"/>
                <w:szCs w:val="16"/>
              </w:rPr>
            </w:pPr>
            <w:r>
              <w:rPr>
                <w:sz w:val="16"/>
                <w:szCs w:val="16"/>
              </w:rPr>
              <w:t>Стоимость превышения времени под погрузкой/выгрузкой, руб. без НДС</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rsidR="00A71FC9" w:rsidRPr="002B37C6" w:rsidRDefault="00A71FC9" w:rsidP="00A71FC9">
            <w:pPr>
              <w:jc w:val="center"/>
              <w:rPr>
                <w:sz w:val="16"/>
                <w:szCs w:val="16"/>
              </w:rPr>
            </w:pPr>
            <w:r>
              <w:rPr>
                <w:sz w:val="16"/>
                <w:szCs w:val="16"/>
              </w:rPr>
              <w:t xml:space="preserve">Стоимость загрузки </w:t>
            </w:r>
            <w:proofErr w:type="gramStart"/>
            <w:r>
              <w:rPr>
                <w:sz w:val="16"/>
                <w:szCs w:val="16"/>
              </w:rPr>
              <w:t>–в</w:t>
            </w:r>
            <w:proofErr w:type="gramEnd"/>
            <w:r>
              <w:rPr>
                <w:sz w:val="16"/>
                <w:szCs w:val="16"/>
              </w:rPr>
              <w:t>ыгрузки по дополнительному адресу, руб. без НДС</w:t>
            </w:r>
          </w:p>
        </w:tc>
        <w:tc>
          <w:tcPr>
            <w:tcW w:w="708" w:type="dxa"/>
            <w:vMerge w:val="restart"/>
            <w:tcBorders>
              <w:top w:val="single" w:sz="4" w:space="0" w:color="auto"/>
              <w:left w:val="single" w:sz="4" w:space="0" w:color="auto"/>
              <w:right w:val="single" w:sz="4" w:space="0" w:color="auto"/>
            </w:tcBorders>
            <w:shd w:val="clear" w:color="auto" w:fill="auto"/>
            <w:vAlign w:val="center"/>
          </w:tcPr>
          <w:p w:rsidR="00A71FC9" w:rsidRPr="002B37C6" w:rsidRDefault="00A71FC9" w:rsidP="00A71FC9">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A71FC9" w:rsidRPr="002B37C6" w:rsidRDefault="00A71FC9" w:rsidP="00A71FC9">
            <w:pPr>
              <w:jc w:val="center"/>
              <w:rPr>
                <w:sz w:val="16"/>
                <w:szCs w:val="16"/>
              </w:rPr>
            </w:pPr>
            <w:r>
              <w:rPr>
                <w:sz w:val="16"/>
                <w:szCs w:val="16"/>
              </w:rPr>
              <w:t>Итого в руб. без НДС</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A71FC9" w:rsidRPr="006B0891" w:rsidRDefault="00A71FC9" w:rsidP="00A71FC9">
            <w:pPr>
              <w:jc w:val="center"/>
              <w:rPr>
                <w:sz w:val="16"/>
                <w:szCs w:val="16"/>
              </w:rPr>
            </w:pPr>
            <w:r>
              <w:rPr>
                <w:sz w:val="16"/>
                <w:szCs w:val="16"/>
              </w:rPr>
              <w:t>НДС, руб.</w:t>
            </w:r>
          </w:p>
        </w:tc>
        <w:tc>
          <w:tcPr>
            <w:tcW w:w="610" w:type="dxa"/>
            <w:vMerge w:val="restart"/>
            <w:tcBorders>
              <w:top w:val="single" w:sz="4" w:space="0" w:color="auto"/>
              <w:left w:val="single" w:sz="4" w:space="0" w:color="auto"/>
              <w:right w:val="single" w:sz="4" w:space="0" w:color="auto"/>
            </w:tcBorders>
            <w:shd w:val="clear" w:color="auto" w:fill="auto"/>
            <w:vAlign w:val="center"/>
          </w:tcPr>
          <w:p w:rsidR="00A71FC9" w:rsidRPr="006B0891" w:rsidRDefault="00A71FC9" w:rsidP="00A71FC9">
            <w:pPr>
              <w:jc w:val="center"/>
              <w:rPr>
                <w:sz w:val="16"/>
                <w:szCs w:val="16"/>
              </w:rPr>
            </w:pPr>
            <w:r>
              <w:rPr>
                <w:sz w:val="16"/>
                <w:szCs w:val="16"/>
              </w:rPr>
              <w:t>Итого в руб. с НДС</w:t>
            </w:r>
          </w:p>
        </w:tc>
      </w:tr>
      <w:tr w:rsidR="00A71FC9" w:rsidRPr="00242376" w:rsidTr="00A71FC9">
        <w:trPr>
          <w:trHeight w:val="2177"/>
        </w:trPr>
        <w:tc>
          <w:tcPr>
            <w:tcW w:w="524" w:type="dxa"/>
            <w:vMerge/>
            <w:tcBorders>
              <w:left w:val="single" w:sz="4" w:space="0" w:color="auto"/>
              <w:bottom w:val="single" w:sz="4" w:space="0" w:color="000000"/>
              <w:right w:val="single" w:sz="4" w:space="0" w:color="auto"/>
            </w:tcBorders>
            <w:vAlign w:val="center"/>
            <w:hideMark/>
          </w:tcPr>
          <w:p w:rsidR="00A71FC9" w:rsidRPr="006B0891" w:rsidRDefault="00A71FC9" w:rsidP="00A71FC9">
            <w:pPr>
              <w:rPr>
                <w:sz w:val="16"/>
                <w:szCs w:val="16"/>
              </w:rPr>
            </w:pPr>
          </w:p>
        </w:tc>
        <w:tc>
          <w:tcPr>
            <w:tcW w:w="611"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547"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538"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714"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706" w:type="dxa"/>
            <w:tcBorders>
              <w:top w:val="nil"/>
              <w:left w:val="nil"/>
              <w:bottom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транспортной накладной</w:t>
            </w:r>
          </w:p>
        </w:tc>
        <w:tc>
          <w:tcPr>
            <w:tcW w:w="714" w:type="dxa"/>
            <w:tcBorders>
              <w:top w:val="nil"/>
              <w:left w:val="nil"/>
              <w:bottom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Дата транспортной накладной</w:t>
            </w:r>
          </w:p>
        </w:tc>
        <w:tc>
          <w:tcPr>
            <w:tcW w:w="565" w:type="dxa"/>
            <w:vMerge/>
            <w:tcBorders>
              <w:left w:val="single" w:sz="4" w:space="0" w:color="auto"/>
              <w:bottom w:val="single" w:sz="4" w:space="0" w:color="000000"/>
              <w:right w:val="single" w:sz="4" w:space="0" w:color="auto"/>
            </w:tcBorders>
            <w:vAlign w:val="center"/>
            <w:hideMark/>
          </w:tcPr>
          <w:p w:rsidR="00A71FC9" w:rsidRPr="006B0891" w:rsidRDefault="00A71FC9" w:rsidP="00A71FC9">
            <w:pPr>
              <w:rPr>
                <w:sz w:val="16"/>
                <w:szCs w:val="16"/>
              </w:rPr>
            </w:pPr>
          </w:p>
        </w:tc>
        <w:tc>
          <w:tcPr>
            <w:tcW w:w="992" w:type="dxa"/>
            <w:vMerge/>
            <w:tcBorders>
              <w:left w:val="single" w:sz="4" w:space="0" w:color="auto"/>
              <w:bottom w:val="single" w:sz="4" w:space="0" w:color="000000"/>
              <w:right w:val="single" w:sz="4" w:space="0" w:color="auto"/>
            </w:tcBorders>
            <w:vAlign w:val="center"/>
            <w:hideMark/>
          </w:tcPr>
          <w:p w:rsidR="00A71FC9" w:rsidRPr="006B0891" w:rsidRDefault="00A71FC9" w:rsidP="00A71FC9">
            <w:pPr>
              <w:rPr>
                <w:sz w:val="16"/>
                <w:szCs w:val="16"/>
              </w:rPr>
            </w:pPr>
          </w:p>
        </w:tc>
        <w:tc>
          <w:tcPr>
            <w:tcW w:w="709"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993"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992"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c>
          <w:tcPr>
            <w:tcW w:w="708"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c>
          <w:tcPr>
            <w:tcW w:w="709"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c>
          <w:tcPr>
            <w:tcW w:w="425"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c>
          <w:tcPr>
            <w:tcW w:w="610"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r>
      <w:tr w:rsidR="00A71FC9" w:rsidRPr="00242376" w:rsidTr="00A71FC9">
        <w:trPr>
          <w:trHeight w:val="300"/>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w:t>
            </w:r>
          </w:p>
        </w:tc>
        <w:tc>
          <w:tcPr>
            <w:tcW w:w="611"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2</w:t>
            </w:r>
          </w:p>
        </w:tc>
        <w:tc>
          <w:tcPr>
            <w:tcW w:w="547"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3</w:t>
            </w:r>
          </w:p>
        </w:tc>
        <w:tc>
          <w:tcPr>
            <w:tcW w:w="538"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4</w:t>
            </w:r>
          </w:p>
        </w:tc>
        <w:tc>
          <w:tcPr>
            <w:tcW w:w="714"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5</w:t>
            </w:r>
          </w:p>
        </w:tc>
        <w:tc>
          <w:tcPr>
            <w:tcW w:w="706"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6</w:t>
            </w:r>
          </w:p>
        </w:tc>
        <w:tc>
          <w:tcPr>
            <w:tcW w:w="714"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7</w:t>
            </w:r>
          </w:p>
        </w:tc>
        <w:tc>
          <w:tcPr>
            <w:tcW w:w="565"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8</w:t>
            </w:r>
          </w:p>
        </w:tc>
        <w:tc>
          <w:tcPr>
            <w:tcW w:w="992"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9</w:t>
            </w:r>
          </w:p>
        </w:tc>
        <w:tc>
          <w:tcPr>
            <w:tcW w:w="709"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10</w:t>
            </w:r>
          </w:p>
        </w:tc>
        <w:tc>
          <w:tcPr>
            <w:tcW w:w="993"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11</w:t>
            </w:r>
          </w:p>
        </w:tc>
        <w:tc>
          <w:tcPr>
            <w:tcW w:w="992"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12</w:t>
            </w:r>
          </w:p>
        </w:tc>
        <w:tc>
          <w:tcPr>
            <w:tcW w:w="708"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jc w:val="center"/>
              <w:rPr>
                <w:b/>
                <w:bCs/>
                <w:sz w:val="16"/>
                <w:szCs w:val="16"/>
              </w:rPr>
            </w:pPr>
            <w:r>
              <w:rPr>
                <w:b/>
                <w:bCs/>
                <w:sz w:val="16"/>
                <w:szCs w:val="16"/>
              </w:rPr>
              <w:t>13</w:t>
            </w:r>
          </w:p>
        </w:tc>
        <w:tc>
          <w:tcPr>
            <w:tcW w:w="709"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jc w:val="center"/>
              <w:rPr>
                <w:b/>
                <w:bCs/>
                <w:sz w:val="16"/>
                <w:szCs w:val="16"/>
              </w:rPr>
            </w:pPr>
            <w:r>
              <w:rPr>
                <w:b/>
                <w:bCs/>
                <w:sz w:val="16"/>
                <w:szCs w:val="16"/>
              </w:rPr>
              <w:t>14</w:t>
            </w:r>
          </w:p>
        </w:tc>
        <w:tc>
          <w:tcPr>
            <w:tcW w:w="425"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jc w:val="center"/>
              <w:rPr>
                <w:b/>
                <w:bCs/>
                <w:sz w:val="16"/>
                <w:szCs w:val="16"/>
              </w:rPr>
            </w:pPr>
            <w:r>
              <w:rPr>
                <w:b/>
                <w:bCs/>
                <w:sz w:val="16"/>
                <w:szCs w:val="16"/>
              </w:rPr>
              <w:t>15</w:t>
            </w:r>
          </w:p>
        </w:tc>
        <w:tc>
          <w:tcPr>
            <w:tcW w:w="610"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16</w:t>
            </w:r>
          </w:p>
        </w:tc>
      </w:tr>
      <w:tr w:rsidR="00A71FC9" w:rsidRPr="00242376" w:rsidTr="00A71FC9">
        <w:trPr>
          <w:trHeight w:val="300"/>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611"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538"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06"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565"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08"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rPr>
                <w:sz w:val="16"/>
                <w:szCs w:val="16"/>
              </w:rPr>
            </w:pPr>
          </w:p>
        </w:tc>
        <w:tc>
          <w:tcPr>
            <w:tcW w:w="709"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rPr>
                <w:sz w:val="16"/>
                <w:szCs w:val="16"/>
              </w:rPr>
            </w:pPr>
          </w:p>
        </w:tc>
        <w:tc>
          <w:tcPr>
            <w:tcW w:w="425"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rPr>
                <w:sz w:val="16"/>
                <w:szCs w:val="16"/>
              </w:rPr>
            </w:pPr>
          </w:p>
        </w:tc>
        <w:tc>
          <w:tcPr>
            <w:tcW w:w="610"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r>
    </w:tbl>
    <w:p w:rsidR="00A71FC9" w:rsidRDefault="00A71FC9" w:rsidP="00A71FC9"/>
    <w:p w:rsidR="00A71FC9" w:rsidRPr="006B0891" w:rsidRDefault="00A71FC9" w:rsidP="00A71FC9">
      <w:r>
        <w:t>Итого размер платы в рублях прописью с учетом НДС 20%_________________________________________________________________</w:t>
      </w:r>
    </w:p>
    <w:tbl>
      <w:tblPr>
        <w:tblpPr w:leftFromText="180" w:rightFromText="180" w:vertAnchor="text" w:horzAnchor="margin" w:tblpXSpec="center" w:tblpY="176"/>
        <w:tblW w:w="10755" w:type="dxa"/>
        <w:tblLook w:val="0000" w:firstRow="0" w:lastRow="0" w:firstColumn="0" w:lastColumn="0" w:noHBand="0" w:noVBand="0"/>
      </w:tblPr>
      <w:tblGrid>
        <w:gridCol w:w="1823"/>
        <w:gridCol w:w="746"/>
        <w:gridCol w:w="261"/>
        <w:gridCol w:w="1114"/>
        <w:gridCol w:w="570"/>
        <w:gridCol w:w="417"/>
        <w:gridCol w:w="235"/>
        <w:gridCol w:w="448"/>
        <w:gridCol w:w="1167"/>
        <w:gridCol w:w="236"/>
        <w:gridCol w:w="236"/>
        <w:gridCol w:w="579"/>
        <w:gridCol w:w="2923"/>
      </w:tblGrid>
      <w:tr w:rsidR="00A71FC9" w:rsidRPr="002D173B" w:rsidTr="00A71FC9">
        <w:trPr>
          <w:trHeight w:val="210"/>
        </w:trPr>
        <w:tc>
          <w:tcPr>
            <w:tcW w:w="3944" w:type="dxa"/>
            <w:gridSpan w:val="4"/>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20"/>
                <w:szCs w:val="20"/>
              </w:rPr>
              <w:t>Перевозчик</w:t>
            </w: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5"/>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20"/>
                <w:szCs w:val="20"/>
              </w:rPr>
              <w:t>Заказчик</w:t>
            </w:r>
          </w:p>
        </w:tc>
      </w:tr>
      <w:tr w:rsidR="00A71FC9" w:rsidRPr="002D173B" w:rsidTr="00A71FC9">
        <w:trPr>
          <w:trHeight w:val="120"/>
        </w:trPr>
        <w:tc>
          <w:tcPr>
            <w:tcW w:w="4514" w:type="dxa"/>
            <w:gridSpan w:val="5"/>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5"/>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195"/>
        </w:trPr>
        <w:tc>
          <w:tcPr>
            <w:tcW w:w="4514" w:type="dxa"/>
            <w:gridSpan w:val="5"/>
            <w:tcBorders>
              <w:top w:val="single" w:sz="4" w:space="0" w:color="auto"/>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5"/>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(должность)</w:t>
            </w:r>
          </w:p>
        </w:tc>
      </w:tr>
      <w:tr w:rsidR="00A71FC9" w:rsidRPr="002D173B" w:rsidTr="00A71FC9">
        <w:trPr>
          <w:gridAfter w:val="1"/>
          <w:wAfter w:w="2923" w:type="dxa"/>
          <w:trHeight w:val="90"/>
        </w:trPr>
        <w:tc>
          <w:tcPr>
            <w:tcW w:w="2569" w:type="dxa"/>
            <w:gridSpan w:val="2"/>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u w:val="single"/>
              </w:rPr>
            </w:pPr>
          </w:p>
        </w:tc>
        <w:tc>
          <w:tcPr>
            <w:tcW w:w="261" w:type="dxa"/>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39" w:type="dxa"/>
            <w:gridSpan w:val="3"/>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u w:val="single"/>
              </w:rPr>
            </w:pPr>
          </w:p>
        </w:tc>
        <w:tc>
          <w:tcPr>
            <w:tcW w:w="579" w:type="dxa"/>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u w:val="single"/>
              </w:rPr>
            </w:pPr>
          </w:p>
        </w:tc>
      </w:tr>
      <w:tr w:rsidR="00A71FC9" w:rsidRPr="002D173B" w:rsidTr="00A71FC9">
        <w:trPr>
          <w:gridAfter w:val="1"/>
          <w:wAfter w:w="2923" w:type="dxa"/>
          <w:trHeight w:val="225"/>
        </w:trPr>
        <w:tc>
          <w:tcPr>
            <w:tcW w:w="2569"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1684"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39" w:type="dxa"/>
            <w:gridSpan w:val="3"/>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r>
      <w:tr w:rsidR="00A71FC9" w:rsidRPr="002D173B" w:rsidTr="00A71FC9">
        <w:trPr>
          <w:gridAfter w:val="1"/>
          <w:wAfter w:w="2923" w:type="dxa"/>
          <w:trHeight w:val="255"/>
        </w:trPr>
        <w:tc>
          <w:tcPr>
            <w:tcW w:w="1823"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М.П.</w:t>
            </w:r>
          </w:p>
        </w:tc>
        <w:tc>
          <w:tcPr>
            <w:tcW w:w="746"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261"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167"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r>
    </w:tbl>
    <w:p w:rsidR="00A71FC9" w:rsidRPr="002B3C9F" w:rsidRDefault="00A71FC9" w:rsidP="00A71FC9">
      <w:pPr>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1"/>
        <w:gridCol w:w="3247"/>
      </w:tblGrid>
      <w:tr w:rsidR="00A71FC9" w:rsidRPr="002B3C9F" w:rsidTr="00A71FC9">
        <w:tc>
          <w:tcPr>
            <w:tcW w:w="9606" w:type="dxa"/>
          </w:tcPr>
          <w:p w:rsidR="00A71FC9" w:rsidRDefault="00A71FC9" w:rsidP="00A71FC9"/>
          <w:p w:rsidR="00A71FC9" w:rsidRDefault="00A71FC9" w:rsidP="00A71FC9">
            <w:pPr>
              <w:rPr>
                <w:b/>
                <w:sz w:val="28"/>
                <w:szCs w:val="28"/>
              </w:rPr>
            </w:pPr>
            <w:r>
              <w:rPr>
                <w:b/>
                <w:sz w:val="28"/>
                <w:szCs w:val="28"/>
              </w:rPr>
              <w:t>Форма Сводного акта согласована:</w:t>
            </w:r>
          </w:p>
          <w:p w:rsidR="00A71FC9" w:rsidRPr="000B5201" w:rsidRDefault="00C76C79" w:rsidP="00A71FC9">
            <w:pPr>
              <w:rPr>
                <w:b/>
                <w:sz w:val="28"/>
                <w:szCs w:val="28"/>
              </w:rPr>
            </w:pPr>
            <w:r>
              <w:rPr>
                <w:b/>
                <w:sz w:val="28"/>
                <w:szCs w:val="28"/>
              </w:rPr>
              <w:t xml:space="preserve">«Перевозчик»                 </w:t>
            </w:r>
            <w:r w:rsidR="00A71FC9">
              <w:rPr>
                <w:b/>
                <w:sz w:val="28"/>
                <w:szCs w:val="28"/>
              </w:rPr>
              <w:t xml:space="preserve">                               «Заказчик»</w:t>
            </w:r>
          </w:p>
        </w:tc>
        <w:tc>
          <w:tcPr>
            <w:tcW w:w="4927" w:type="dxa"/>
          </w:tcPr>
          <w:p w:rsidR="00A71FC9" w:rsidRPr="002B3C9F" w:rsidRDefault="00A71FC9" w:rsidP="00A71FC9">
            <w:pPr>
              <w:rPr>
                <w:b/>
              </w:rPr>
            </w:pPr>
          </w:p>
        </w:tc>
      </w:tr>
    </w:tbl>
    <w:tbl>
      <w:tblPr>
        <w:tblW w:w="10348" w:type="dxa"/>
        <w:tblInd w:w="108" w:type="dxa"/>
        <w:tblLook w:val="01E0" w:firstRow="1" w:lastRow="1" w:firstColumn="1" w:lastColumn="1" w:noHBand="0" w:noVBand="0"/>
      </w:tblPr>
      <w:tblGrid>
        <w:gridCol w:w="5103"/>
        <w:gridCol w:w="5245"/>
      </w:tblGrid>
      <w:tr w:rsidR="00A71FC9" w:rsidRPr="002B3C9F" w:rsidTr="00A71FC9">
        <w:tc>
          <w:tcPr>
            <w:tcW w:w="5103" w:type="dxa"/>
          </w:tcPr>
          <w:p w:rsidR="00A71FC9" w:rsidRPr="00CB317F" w:rsidRDefault="00A71FC9" w:rsidP="00C76C79">
            <w:pPr>
              <w:pStyle w:val="19"/>
              <w:widowControl w:val="0"/>
              <w:ind w:firstLine="0"/>
              <w:rPr>
                <w:rFonts w:eastAsia="Times New Roman"/>
                <w:szCs w:val="28"/>
              </w:rPr>
            </w:pPr>
          </w:p>
        </w:tc>
        <w:tc>
          <w:tcPr>
            <w:tcW w:w="5245" w:type="dxa"/>
          </w:tcPr>
          <w:p w:rsidR="00A71FC9" w:rsidRPr="00CB317F" w:rsidRDefault="00A71FC9" w:rsidP="00C76C79">
            <w:pPr>
              <w:pStyle w:val="19"/>
              <w:widowControl w:val="0"/>
              <w:ind w:firstLine="0"/>
              <w:rPr>
                <w:rFonts w:eastAsia="Times New Roman"/>
                <w:szCs w:val="28"/>
              </w:rPr>
            </w:pPr>
          </w:p>
        </w:tc>
      </w:tr>
      <w:tr w:rsidR="00A71FC9" w:rsidRPr="00EE7646" w:rsidTr="00A71FC9">
        <w:tc>
          <w:tcPr>
            <w:tcW w:w="5103" w:type="dxa"/>
            <w:shd w:val="clear" w:color="auto" w:fill="auto"/>
          </w:tcPr>
          <w:p w:rsidR="00A71FC9" w:rsidRDefault="00A71FC9" w:rsidP="00A71FC9">
            <w:pPr>
              <w:autoSpaceDE w:val="0"/>
              <w:autoSpaceDN w:val="0"/>
              <w:adjustRightInd w:val="0"/>
              <w:rPr>
                <w:sz w:val="28"/>
                <w:szCs w:val="28"/>
              </w:rPr>
            </w:pPr>
            <w:r>
              <w:rPr>
                <w:sz w:val="28"/>
                <w:szCs w:val="28"/>
              </w:rPr>
              <w:t>___________________</w:t>
            </w:r>
          </w:p>
          <w:p w:rsidR="00A71FC9" w:rsidRPr="00EE7646" w:rsidRDefault="00A71FC9" w:rsidP="00A71FC9">
            <w:pPr>
              <w:autoSpaceDE w:val="0"/>
              <w:autoSpaceDN w:val="0"/>
              <w:adjustRightInd w:val="0"/>
              <w:rPr>
                <w:sz w:val="28"/>
                <w:szCs w:val="28"/>
              </w:rPr>
            </w:pPr>
          </w:p>
          <w:p w:rsidR="00A71FC9" w:rsidRDefault="00A71FC9" w:rsidP="00A71FC9">
            <w:pPr>
              <w:autoSpaceDE w:val="0"/>
              <w:autoSpaceDN w:val="0"/>
              <w:adjustRightInd w:val="0"/>
              <w:rPr>
                <w:sz w:val="28"/>
                <w:szCs w:val="28"/>
              </w:rPr>
            </w:pPr>
          </w:p>
          <w:p w:rsidR="00A71FC9" w:rsidRPr="00EE7646" w:rsidRDefault="00A71FC9" w:rsidP="00A71FC9">
            <w:pPr>
              <w:autoSpaceDE w:val="0"/>
              <w:autoSpaceDN w:val="0"/>
              <w:adjustRightInd w:val="0"/>
              <w:rPr>
                <w:sz w:val="28"/>
                <w:szCs w:val="28"/>
              </w:rPr>
            </w:pPr>
            <w:r>
              <w:rPr>
                <w:sz w:val="28"/>
                <w:szCs w:val="28"/>
              </w:rPr>
              <w:t>__________________/ ___________</w:t>
            </w:r>
          </w:p>
          <w:p w:rsidR="00A71FC9" w:rsidRPr="00EE7646" w:rsidRDefault="00A71FC9" w:rsidP="00A71FC9">
            <w:pPr>
              <w:autoSpaceDE w:val="0"/>
              <w:autoSpaceDN w:val="0"/>
              <w:adjustRightInd w:val="0"/>
              <w:rPr>
                <w:sz w:val="28"/>
                <w:szCs w:val="28"/>
              </w:rPr>
            </w:pPr>
          </w:p>
        </w:tc>
        <w:tc>
          <w:tcPr>
            <w:tcW w:w="5245" w:type="dxa"/>
            <w:shd w:val="clear" w:color="auto" w:fill="auto"/>
          </w:tcPr>
          <w:p w:rsidR="00A71FC9" w:rsidRPr="00EE7646" w:rsidRDefault="00A71FC9" w:rsidP="00A71FC9">
            <w:pPr>
              <w:autoSpaceDE w:val="0"/>
              <w:autoSpaceDN w:val="0"/>
              <w:adjustRightInd w:val="0"/>
              <w:rPr>
                <w:sz w:val="28"/>
                <w:szCs w:val="28"/>
              </w:rPr>
            </w:pPr>
            <w:r>
              <w:rPr>
                <w:sz w:val="28"/>
                <w:szCs w:val="28"/>
              </w:rPr>
              <w:lastRenderedPageBreak/>
              <w:t>Директор филиала</w:t>
            </w:r>
          </w:p>
          <w:p w:rsidR="00A71FC9" w:rsidRDefault="00A71FC9" w:rsidP="00A71FC9">
            <w:pPr>
              <w:autoSpaceDE w:val="0"/>
              <w:autoSpaceDN w:val="0"/>
              <w:adjustRightInd w:val="0"/>
              <w:rPr>
                <w:sz w:val="28"/>
                <w:szCs w:val="28"/>
              </w:rPr>
            </w:pPr>
            <w:r>
              <w:rPr>
                <w:sz w:val="28"/>
                <w:szCs w:val="28"/>
              </w:rPr>
              <w:t>ПАО «</w:t>
            </w:r>
            <w:proofErr w:type="spellStart"/>
            <w:r>
              <w:rPr>
                <w:sz w:val="28"/>
                <w:szCs w:val="28"/>
              </w:rPr>
              <w:t>ТрансКонтейнер</w:t>
            </w:r>
            <w:proofErr w:type="spellEnd"/>
            <w:r>
              <w:rPr>
                <w:sz w:val="28"/>
                <w:szCs w:val="28"/>
              </w:rPr>
              <w:t xml:space="preserve">» на </w:t>
            </w:r>
            <w:proofErr w:type="spellStart"/>
            <w:r>
              <w:rPr>
                <w:sz w:val="28"/>
                <w:szCs w:val="28"/>
              </w:rPr>
              <w:t>СКжд</w:t>
            </w:r>
            <w:proofErr w:type="spellEnd"/>
          </w:p>
          <w:p w:rsidR="00A71FC9" w:rsidRPr="00EE7646" w:rsidRDefault="00A71FC9" w:rsidP="00A71FC9">
            <w:pPr>
              <w:autoSpaceDE w:val="0"/>
              <w:autoSpaceDN w:val="0"/>
              <w:adjustRightInd w:val="0"/>
              <w:rPr>
                <w:sz w:val="28"/>
                <w:szCs w:val="28"/>
              </w:rPr>
            </w:pPr>
          </w:p>
          <w:p w:rsidR="00A71FC9" w:rsidRPr="00EE7646" w:rsidRDefault="00A71FC9" w:rsidP="00A71FC9">
            <w:pPr>
              <w:autoSpaceDE w:val="0"/>
              <w:autoSpaceDN w:val="0"/>
              <w:adjustRightInd w:val="0"/>
              <w:rPr>
                <w:sz w:val="28"/>
                <w:szCs w:val="28"/>
              </w:rPr>
            </w:pPr>
            <w:r>
              <w:rPr>
                <w:sz w:val="28"/>
                <w:szCs w:val="28"/>
              </w:rPr>
              <w:t>______________/______________</w:t>
            </w:r>
          </w:p>
          <w:p w:rsidR="00A71FC9" w:rsidRPr="00EE7646" w:rsidRDefault="00A71FC9" w:rsidP="00A71FC9">
            <w:pPr>
              <w:autoSpaceDE w:val="0"/>
              <w:autoSpaceDN w:val="0"/>
              <w:adjustRightInd w:val="0"/>
              <w:rPr>
                <w:sz w:val="28"/>
                <w:szCs w:val="28"/>
              </w:rPr>
            </w:pPr>
          </w:p>
        </w:tc>
      </w:tr>
    </w:tbl>
    <w:p w:rsidR="00A71FC9" w:rsidRPr="00041E4F" w:rsidRDefault="00A71FC9" w:rsidP="00A71FC9">
      <w:pPr>
        <w:ind w:left="6804"/>
        <w:jc w:val="both"/>
        <w:rPr>
          <w:sz w:val="28"/>
          <w:szCs w:val="28"/>
        </w:rPr>
      </w:pPr>
      <w:r>
        <w:rPr>
          <w:sz w:val="28"/>
          <w:szCs w:val="28"/>
        </w:rPr>
        <w:lastRenderedPageBreak/>
        <w:t>Приложение № 4</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"____"_________202_г.</w:t>
      </w:r>
    </w:p>
    <w:p w:rsidR="00A71FC9" w:rsidRPr="0018466F" w:rsidRDefault="00A71FC9" w:rsidP="00A71FC9">
      <w:pPr>
        <w:pStyle w:val="19"/>
        <w:rPr>
          <w:szCs w:val="28"/>
        </w:rPr>
      </w:pPr>
    </w:p>
    <w:p w:rsidR="00A71FC9" w:rsidRPr="002D173B" w:rsidRDefault="00A71FC9" w:rsidP="00A71FC9">
      <w:pPr>
        <w:jc w:val="center"/>
        <w:outlineLvl w:val="3"/>
        <w:rPr>
          <w:b/>
        </w:rPr>
      </w:pPr>
      <w:r>
        <w:rPr>
          <w:b/>
        </w:rPr>
        <w:t>ФОРМА</w:t>
      </w:r>
    </w:p>
    <w:p w:rsidR="00A71FC9" w:rsidRPr="002D173B" w:rsidRDefault="00A71FC9" w:rsidP="00A71FC9">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firstRow="0" w:lastRow="0" w:firstColumn="0" w:lastColumn="0" w:noHBand="0" w:noVBand="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848"/>
      </w:tblGrid>
      <w:tr w:rsidR="00A71FC9" w:rsidRPr="002D173B" w:rsidTr="00A71FC9">
        <w:trPr>
          <w:trHeight w:val="27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1914" w:type="dxa"/>
            <w:gridSpan w:val="3"/>
            <w:tcBorders>
              <w:top w:val="single" w:sz="4" w:space="0" w:color="auto"/>
              <w:left w:val="single" w:sz="4" w:space="0" w:color="auto"/>
              <w:bottom w:val="nil"/>
              <w:right w:val="single" w:sz="4" w:space="0" w:color="auto"/>
            </w:tcBorders>
            <w:shd w:val="clear" w:color="auto" w:fill="auto"/>
            <w:noWrap/>
            <w:vAlign w:val="bottom"/>
          </w:tcPr>
          <w:p w:rsidR="00A71FC9" w:rsidRPr="002D173B" w:rsidRDefault="00A71FC9" w:rsidP="00A71FC9">
            <w:pPr>
              <w:jc w:val="center"/>
              <w:rPr>
                <w:sz w:val="18"/>
                <w:szCs w:val="18"/>
              </w:rPr>
            </w:pPr>
            <w:r>
              <w:rPr>
                <w:sz w:val="18"/>
                <w:szCs w:val="18"/>
              </w:rPr>
              <w:t>Код</w:t>
            </w:r>
          </w:p>
        </w:tc>
      </w:tr>
      <w:tr w:rsidR="00A71FC9" w:rsidRPr="002D173B" w:rsidTr="00A71FC9">
        <w:trPr>
          <w:trHeight w:val="28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A71FC9" w:rsidRPr="002D173B" w:rsidRDefault="00A71FC9" w:rsidP="00A71FC9">
            <w:pPr>
              <w:jc w:val="right"/>
              <w:rPr>
                <w:sz w:val="18"/>
                <w:szCs w:val="18"/>
              </w:rPr>
            </w:pPr>
            <w:r>
              <w:rPr>
                <w:sz w:val="18"/>
                <w:szCs w:val="18"/>
              </w:rPr>
              <w:t>Форма по ОКУД</w:t>
            </w:r>
          </w:p>
        </w:tc>
        <w:tc>
          <w:tcPr>
            <w:tcW w:w="1914" w:type="dxa"/>
            <w:gridSpan w:val="3"/>
            <w:tcBorders>
              <w:top w:val="single" w:sz="8" w:space="0" w:color="auto"/>
              <w:left w:val="nil"/>
              <w:bottom w:val="single" w:sz="8" w:space="0" w:color="auto"/>
              <w:right w:val="single" w:sz="8" w:space="0" w:color="auto"/>
            </w:tcBorders>
            <w:shd w:val="clear" w:color="auto" w:fill="auto"/>
            <w:noWrap/>
            <w:vAlign w:val="bottom"/>
          </w:tcPr>
          <w:p w:rsidR="00A71FC9" w:rsidRPr="002D173B" w:rsidRDefault="00A71FC9" w:rsidP="00A71FC9">
            <w:pPr>
              <w:jc w:val="center"/>
              <w:rPr>
                <w:sz w:val="18"/>
                <w:szCs w:val="18"/>
              </w:rPr>
            </w:pPr>
            <w:r>
              <w:rPr>
                <w:sz w:val="18"/>
                <w:szCs w:val="18"/>
              </w:rPr>
              <w:t>0305867</w:t>
            </w:r>
          </w:p>
        </w:tc>
      </w:tr>
      <w:tr w:rsidR="00A71FC9" w:rsidRPr="002D173B" w:rsidTr="00A71FC9">
        <w:trPr>
          <w:trHeight w:val="79"/>
        </w:trPr>
        <w:tc>
          <w:tcPr>
            <w:tcW w:w="1043" w:type="dxa"/>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Заказчик</w:t>
            </w:r>
          </w:p>
        </w:tc>
        <w:tc>
          <w:tcPr>
            <w:tcW w:w="6789" w:type="dxa"/>
            <w:gridSpan w:val="17"/>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A71FC9" w:rsidRPr="002D173B" w:rsidRDefault="00A71FC9" w:rsidP="00A71FC9">
            <w:pPr>
              <w:rPr>
                <w:sz w:val="18"/>
                <w:szCs w:val="18"/>
              </w:rPr>
            </w:pPr>
            <w:r>
              <w:rPr>
                <w:sz w:val="18"/>
                <w:szCs w:val="18"/>
              </w:rPr>
              <w:t>по ОКПО</w:t>
            </w:r>
          </w:p>
        </w:tc>
        <w:tc>
          <w:tcPr>
            <w:tcW w:w="1914" w:type="dxa"/>
            <w:gridSpan w:val="3"/>
            <w:tcBorders>
              <w:top w:val="nil"/>
              <w:left w:val="single" w:sz="8" w:space="0" w:color="auto"/>
              <w:bottom w:val="single" w:sz="8" w:space="0" w:color="000000"/>
              <w:right w:val="single" w:sz="8" w:space="0" w:color="auto"/>
            </w:tcBorders>
            <w:vAlign w:val="center"/>
          </w:tcPr>
          <w:p w:rsidR="00A71FC9" w:rsidRPr="002D173B" w:rsidRDefault="00A71FC9" w:rsidP="00A71FC9">
            <w:pPr>
              <w:rPr>
                <w:sz w:val="18"/>
                <w:szCs w:val="18"/>
              </w:rPr>
            </w:pPr>
          </w:p>
        </w:tc>
      </w:tr>
      <w:tr w:rsidR="00A71FC9" w:rsidRPr="002D173B" w:rsidTr="00A71FC9">
        <w:trPr>
          <w:trHeight w:val="180"/>
        </w:trPr>
        <w:tc>
          <w:tcPr>
            <w:tcW w:w="7832" w:type="dxa"/>
            <w:gridSpan w:val="18"/>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71FC9" w:rsidRPr="002D173B" w:rsidRDefault="00A71FC9" w:rsidP="00A71FC9">
            <w:pPr>
              <w:jc w:val="right"/>
              <w:rPr>
                <w:sz w:val="18"/>
                <w:szCs w:val="18"/>
              </w:rPr>
            </w:pPr>
            <w:r>
              <w:rPr>
                <w:sz w:val="18"/>
                <w:szCs w:val="18"/>
              </w:rPr>
              <w:t>БЕ</w:t>
            </w:r>
          </w:p>
        </w:tc>
        <w:tc>
          <w:tcPr>
            <w:tcW w:w="191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71FC9" w:rsidRPr="002D173B" w:rsidRDefault="00A71FC9" w:rsidP="00A71FC9">
            <w:pPr>
              <w:jc w:val="center"/>
              <w:rPr>
                <w:sz w:val="18"/>
                <w:szCs w:val="18"/>
              </w:rPr>
            </w:pPr>
            <w:r>
              <w:rPr>
                <w:sz w:val="18"/>
                <w:szCs w:val="18"/>
              </w:rPr>
              <w:t> </w:t>
            </w:r>
          </w:p>
        </w:tc>
      </w:tr>
      <w:tr w:rsidR="00A71FC9" w:rsidRPr="002D173B" w:rsidTr="00A71FC9">
        <w:trPr>
          <w:trHeight w:val="225"/>
        </w:trPr>
        <w:tc>
          <w:tcPr>
            <w:tcW w:w="7832" w:type="dxa"/>
            <w:gridSpan w:val="18"/>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71FC9" w:rsidRPr="002D173B" w:rsidRDefault="00A71FC9" w:rsidP="00A71FC9">
            <w:pPr>
              <w:rPr>
                <w:sz w:val="18"/>
                <w:szCs w:val="18"/>
              </w:rPr>
            </w:pPr>
          </w:p>
        </w:tc>
        <w:tc>
          <w:tcPr>
            <w:tcW w:w="1914" w:type="dxa"/>
            <w:gridSpan w:val="3"/>
            <w:vMerge/>
            <w:tcBorders>
              <w:top w:val="nil"/>
              <w:left w:val="single" w:sz="8" w:space="0" w:color="auto"/>
              <w:bottom w:val="single" w:sz="8" w:space="0" w:color="000000"/>
              <w:right w:val="single" w:sz="8" w:space="0" w:color="auto"/>
            </w:tcBorders>
            <w:vAlign w:val="center"/>
          </w:tcPr>
          <w:p w:rsidR="00A71FC9" w:rsidRPr="002D173B" w:rsidRDefault="00A71FC9" w:rsidP="00A71FC9">
            <w:pPr>
              <w:rPr>
                <w:sz w:val="18"/>
                <w:szCs w:val="18"/>
              </w:rPr>
            </w:pPr>
          </w:p>
        </w:tc>
      </w:tr>
      <w:tr w:rsidR="00A71FC9" w:rsidRPr="002D173B" w:rsidTr="00A71FC9">
        <w:trPr>
          <w:trHeight w:val="21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784" w:type="dxa"/>
            <w:gridSpan w:val="6"/>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009" w:type="dxa"/>
            <w:gridSpan w:val="2"/>
            <w:vMerge w:val="restart"/>
            <w:tcBorders>
              <w:top w:val="nil"/>
              <w:left w:val="nil"/>
              <w:bottom w:val="nil"/>
              <w:right w:val="nil"/>
            </w:tcBorders>
            <w:shd w:val="clear" w:color="auto" w:fill="auto"/>
            <w:noWrap/>
            <w:vAlign w:val="bottom"/>
          </w:tcPr>
          <w:p w:rsidR="00A71FC9" w:rsidRPr="002D173B" w:rsidRDefault="00A71FC9" w:rsidP="00A71FC9">
            <w:pPr>
              <w:jc w:val="right"/>
              <w:rPr>
                <w:sz w:val="18"/>
                <w:szCs w:val="18"/>
              </w:rPr>
            </w:pPr>
            <w:r>
              <w:rPr>
                <w:sz w:val="18"/>
                <w:szCs w:val="18"/>
              </w:rPr>
              <w:t>по ОКПО</w:t>
            </w:r>
          </w:p>
        </w:tc>
        <w:tc>
          <w:tcPr>
            <w:tcW w:w="191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71FC9" w:rsidRPr="002D173B" w:rsidRDefault="00A71FC9" w:rsidP="00A71FC9">
            <w:pPr>
              <w:jc w:val="center"/>
              <w:rPr>
                <w:sz w:val="18"/>
                <w:szCs w:val="18"/>
              </w:rPr>
            </w:pPr>
            <w:r>
              <w:rPr>
                <w:sz w:val="18"/>
                <w:szCs w:val="18"/>
              </w:rPr>
              <w:t> </w:t>
            </w:r>
          </w:p>
        </w:tc>
      </w:tr>
      <w:tr w:rsidR="00A71FC9" w:rsidRPr="002D173B" w:rsidTr="00A71FC9">
        <w:trPr>
          <w:trHeight w:val="240"/>
        </w:trPr>
        <w:tc>
          <w:tcPr>
            <w:tcW w:w="146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Перевозчик</w:t>
            </w:r>
          </w:p>
        </w:tc>
        <w:tc>
          <w:tcPr>
            <w:tcW w:w="1362" w:type="dxa"/>
            <w:gridSpan w:val="5"/>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71FC9" w:rsidRPr="002D173B" w:rsidRDefault="00A71FC9" w:rsidP="00A71FC9">
            <w:pPr>
              <w:rPr>
                <w:sz w:val="18"/>
                <w:szCs w:val="18"/>
              </w:rPr>
            </w:pPr>
          </w:p>
        </w:tc>
        <w:tc>
          <w:tcPr>
            <w:tcW w:w="1914" w:type="dxa"/>
            <w:gridSpan w:val="3"/>
            <w:vMerge/>
            <w:tcBorders>
              <w:top w:val="nil"/>
              <w:left w:val="single" w:sz="8" w:space="0" w:color="auto"/>
              <w:bottom w:val="single" w:sz="8" w:space="0" w:color="000000"/>
              <w:right w:val="single" w:sz="8" w:space="0" w:color="auto"/>
            </w:tcBorders>
            <w:vAlign w:val="center"/>
          </w:tcPr>
          <w:p w:rsidR="00A71FC9" w:rsidRPr="002D173B" w:rsidRDefault="00A71FC9" w:rsidP="00A71FC9">
            <w:pPr>
              <w:rPr>
                <w:sz w:val="18"/>
                <w:szCs w:val="18"/>
              </w:rPr>
            </w:pPr>
          </w:p>
        </w:tc>
      </w:tr>
      <w:tr w:rsidR="00A71FC9" w:rsidRPr="002D173B" w:rsidTr="00A71FC9">
        <w:trPr>
          <w:trHeight w:val="150"/>
        </w:trPr>
        <w:tc>
          <w:tcPr>
            <w:tcW w:w="7832" w:type="dxa"/>
            <w:gridSpan w:val="18"/>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71FC9" w:rsidRPr="002D173B" w:rsidRDefault="00A71FC9" w:rsidP="00A71FC9">
            <w:pPr>
              <w:jc w:val="right"/>
              <w:rPr>
                <w:sz w:val="18"/>
                <w:szCs w:val="18"/>
              </w:rPr>
            </w:pPr>
            <w:r>
              <w:rPr>
                <w:sz w:val="18"/>
                <w:szCs w:val="18"/>
              </w:rPr>
              <w:t>БЕ</w:t>
            </w:r>
          </w:p>
        </w:tc>
        <w:tc>
          <w:tcPr>
            <w:tcW w:w="191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71FC9" w:rsidRPr="002D173B" w:rsidRDefault="00A71FC9" w:rsidP="00A71FC9">
            <w:pPr>
              <w:jc w:val="center"/>
              <w:rPr>
                <w:sz w:val="18"/>
                <w:szCs w:val="18"/>
              </w:rPr>
            </w:pPr>
            <w:r>
              <w:rPr>
                <w:sz w:val="18"/>
                <w:szCs w:val="18"/>
              </w:rPr>
              <w:t> </w:t>
            </w:r>
          </w:p>
        </w:tc>
      </w:tr>
      <w:tr w:rsidR="00A71FC9" w:rsidRPr="002D173B" w:rsidTr="00A71FC9">
        <w:trPr>
          <w:trHeight w:val="180"/>
        </w:trPr>
        <w:tc>
          <w:tcPr>
            <w:tcW w:w="7832" w:type="dxa"/>
            <w:gridSpan w:val="18"/>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71FC9" w:rsidRPr="002D173B" w:rsidRDefault="00A71FC9" w:rsidP="00A71FC9">
            <w:pPr>
              <w:rPr>
                <w:sz w:val="18"/>
                <w:szCs w:val="18"/>
              </w:rPr>
            </w:pPr>
          </w:p>
        </w:tc>
        <w:tc>
          <w:tcPr>
            <w:tcW w:w="1914" w:type="dxa"/>
            <w:gridSpan w:val="3"/>
            <w:vMerge/>
            <w:tcBorders>
              <w:top w:val="nil"/>
              <w:left w:val="single" w:sz="8" w:space="0" w:color="auto"/>
              <w:bottom w:val="single" w:sz="8" w:space="0" w:color="000000"/>
              <w:right w:val="single" w:sz="8" w:space="0" w:color="auto"/>
            </w:tcBorders>
            <w:vAlign w:val="center"/>
          </w:tcPr>
          <w:p w:rsidR="00A71FC9" w:rsidRPr="002D173B" w:rsidRDefault="00A71FC9" w:rsidP="00A71FC9">
            <w:pPr>
              <w:rPr>
                <w:sz w:val="18"/>
                <w:szCs w:val="18"/>
              </w:rPr>
            </w:pPr>
          </w:p>
        </w:tc>
      </w:tr>
      <w:tr w:rsidR="00A71FC9" w:rsidRPr="002D173B" w:rsidTr="00A71FC9">
        <w:trPr>
          <w:trHeight w:val="225"/>
        </w:trPr>
        <w:tc>
          <w:tcPr>
            <w:tcW w:w="7832" w:type="dxa"/>
            <w:gridSpan w:val="18"/>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25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3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71FC9" w:rsidRPr="002D173B" w:rsidRDefault="00A71FC9" w:rsidP="00A71FC9">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71FC9" w:rsidRPr="002D173B" w:rsidRDefault="00A71FC9" w:rsidP="00A71FC9">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24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3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70" w:type="dxa"/>
            <w:gridSpan w:val="5"/>
            <w:tcBorders>
              <w:top w:val="nil"/>
              <w:left w:val="nil"/>
              <w:bottom w:val="nil"/>
              <w:right w:val="nil"/>
            </w:tcBorders>
            <w:shd w:val="clear" w:color="auto" w:fill="auto"/>
            <w:noWrap/>
            <w:vAlign w:val="bottom"/>
          </w:tcPr>
          <w:p w:rsidR="00A71FC9" w:rsidRPr="002D173B" w:rsidRDefault="00A71FC9" w:rsidP="00A71FC9">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25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027" w:type="dxa"/>
            <w:gridSpan w:val="12"/>
            <w:tcBorders>
              <w:top w:val="nil"/>
              <w:left w:val="nil"/>
              <w:bottom w:val="nil"/>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15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3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270"/>
        </w:trPr>
        <w:tc>
          <w:tcPr>
            <w:tcW w:w="2000" w:type="dxa"/>
            <w:gridSpan w:val="4"/>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по договору</w:t>
            </w:r>
          </w:p>
        </w:tc>
        <w:tc>
          <w:tcPr>
            <w:tcW w:w="8755" w:type="dxa"/>
            <w:gridSpan w:val="19"/>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p>
        </w:tc>
      </w:tr>
      <w:tr w:rsidR="00A71FC9" w:rsidRPr="002D173B" w:rsidTr="00A71FC9">
        <w:trPr>
          <w:trHeight w:val="22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950" w:type="dxa"/>
            <w:gridSpan w:val="17"/>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(наименование договора  его дата, номер)</w:t>
            </w:r>
          </w:p>
        </w:tc>
      </w:tr>
      <w:tr w:rsidR="00A71FC9" w:rsidRPr="002D173B" w:rsidTr="00A71FC9">
        <w:trPr>
          <w:trHeight w:val="255"/>
        </w:trPr>
        <w:tc>
          <w:tcPr>
            <w:tcW w:w="5401" w:type="dxa"/>
            <w:gridSpan w:val="12"/>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Мы, нижеподписавшиеся, представители Заказчика   в лице</w:t>
            </w:r>
            <w:r>
              <w:rPr>
                <w:sz w:val="18"/>
                <w:szCs w:val="18"/>
                <w:bdr w:val="single" w:sz="4" w:space="0" w:color="auto"/>
              </w:rPr>
              <w:t xml:space="preserve"> </w:t>
            </w:r>
          </w:p>
        </w:tc>
        <w:tc>
          <w:tcPr>
            <w:tcW w:w="5354" w:type="dxa"/>
            <w:gridSpan w:val="11"/>
            <w:tcBorders>
              <w:top w:val="nil"/>
              <w:left w:val="nil"/>
              <w:bottom w:val="single" w:sz="4" w:space="0" w:color="auto"/>
              <w:right w:val="nil"/>
            </w:tcBorders>
            <w:shd w:val="clear" w:color="auto" w:fill="auto"/>
            <w:noWrap/>
            <w:vAlign w:val="bottom"/>
          </w:tcPr>
          <w:p w:rsidR="00A71FC9" w:rsidRPr="002D173B" w:rsidRDefault="00A71FC9" w:rsidP="00A71FC9">
            <w:pPr>
              <w:ind w:right="1788"/>
              <w:jc w:val="center"/>
              <w:rPr>
                <w:b/>
                <w:bCs/>
                <w:sz w:val="18"/>
                <w:szCs w:val="18"/>
              </w:rPr>
            </w:pPr>
          </w:p>
        </w:tc>
      </w:tr>
      <w:tr w:rsidR="00A71FC9" w:rsidRPr="002D173B" w:rsidTr="00A71FC9">
        <w:trPr>
          <w:trHeight w:val="255"/>
        </w:trPr>
        <w:tc>
          <w:tcPr>
            <w:tcW w:w="10755" w:type="dxa"/>
            <w:gridSpan w:val="23"/>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rPr>
            </w:pPr>
            <w:r>
              <w:rPr>
                <w:i/>
                <w:iCs/>
                <w:sz w:val="18"/>
                <w:szCs w:val="18"/>
              </w:rPr>
              <w:t> </w:t>
            </w:r>
            <w:r>
              <w:rPr>
                <w:sz w:val="18"/>
                <w:szCs w:val="18"/>
              </w:rPr>
              <w:t>(должности, Ф.И.О.)</w:t>
            </w:r>
          </w:p>
        </w:tc>
      </w:tr>
      <w:tr w:rsidR="00A71FC9" w:rsidRPr="002D173B" w:rsidTr="00A71FC9">
        <w:trPr>
          <w:trHeight w:val="255"/>
        </w:trPr>
        <w:tc>
          <w:tcPr>
            <w:tcW w:w="2569" w:type="dxa"/>
            <w:gridSpan w:val="5"/>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 xml:space="preserve">и Перевозчика в лице  </w:t>
            </w: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7925" w:type="dxa"/>
            <w:gridSpan w:val="16"/>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255"/>
        </w:trPr>
        <w:tc>
          <w:tcPr>
            <w:tcW w:w="10755" w:type="dxa"/>
            <w:gridSpan w:val="23"/>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xml:space="preserve">                                                                                                     </w:t>
            </w:r>
            <w:r>
              <w:rPr>
                <w:sz w:val="18"/>
                <w:szCs w:val="18"/>
              </w:rPr>
              <w:t>(должности, Ф.И.О.)</w:t>
            </w:r>
          </w:p>
        </w:tc>
      </w:tr>
      <w:tr w:rsidR="00A71FC9" w:rsidRPr="002D173B" w:rsidTr="00A71FC9">
        <w:trPr>
          <w:trHeight w:val="16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803" w:type="dxa"/>
            <w:gridSpan w:val="4"/>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851"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848" w:type="dxa"/>
            <w:tcBorders>
              <w:top w:val="nil"/>
              <w:left w:val="nil"/>
              <w:bottom w:val="nil"/>
              <w:right w:val="nil"/>
            </w:tcBorders>
            <w:shd w:val="clear" w:color="auto" w:fill="auto"/>
            <w:noWrap/>
            <w:vAlign w:val="bottom"/>
          </w:tcPr>
          <w:p w:rsidR="00A71FC9" w:rsidRPr="002D173B" w:rsidRDefault="00A71FC9" w:rsidP="00A71FC9">
            <w:pPr>
              <w:ind w:right="543"/>
              <w:rPr>
                <w:sz w:val="18"/>
                <w:szCs w:val="18"/>
              </w:rPr>
            </w:pPr>
          </w:p>
        </w:tc>
      </w:tr>
      <w:tr w:rsidR="00A71FC9" w:rsidRPr="002D173B" w:rsidTr="00A71FC9">
        <w:trPr>
          <w:trHeight w:val="255"/>
        </w:trPr>
        <w:tc>
          <w:tcPr>
            <w:tcW w:w="6678" w:type="dxa"/>
            <w:gridSpan w:val="14"/>
            <w:tcBorders>
              <w:top w:val="nil"/>
              <w:left w:val="nil"/>
              <w:bottom w:val="nil"/>
              <w:right w:val="nil"/>
            </w:tcBorders>
            <w:shd w:val="clear" w:color="auto" w:fill="auto"/>
            <w:noWrap/>
            <w:vAlign w:val="bottom"/>
          </w:tcPr>
          <w:p w:rsidR="00A71FC9" w:rsidRPr="002D173B" w:rsidRDefault="00A71FC9" w:rsidP="00A71FC9">
            <w:pPr>
              <w:rPr>
                <w:b/>
                <w:bCs/>
                <w:sz w:val="18"/>
                <w:szCs w:val="18"/>
              </w:rPr>
            </w:pPr>
            <w:r>
              <w:rPr>
                <w:sz w:val="18"/>
                <w:szCs w:val="18"/>
              </w:rPr>
              <w:t xml:space="preserve">составили настоящий акт о том, что услуги оказанные  </w:t>
            </w:r>
            <w:r>
              <w:rPr>
                <w:sz w:val="20"/>
                <w:szCs w:val="20"/>
              </w:rPr>
              <w:t xml:space="preserve">Перевозчиком </w:t>
            </w:r>
            <w:r>
              <w:rPr>
                <w:sz w:val="18"/>
                <w:szCs w:val="18"/>
              </w:rPr>
              <w:t xml:space="preserve"> </w:t>
            </w:r>
            <w:proofErr w:type="gramStart"/>
            <w:r>
              <w:rPr>
                <w:sz w:val="18"/>
                <w:szCs w:val="18"/>
              </w:rPr>
              <w:t>по</w:t>
            </w:r>
            <w:proofErr w:type="gramEnd"/>
            <w:r>
              <w:rPr>
                <w:sz w:val="18"/>
                <w:szCs w:val="18"/>
              </w:rPr>
              <w:t xml:space="preserve"> </w:t>
            </w:r>
          </w:p>
        </w:tc>
        <w:tc>
          <w:tcPr>
            <w:tcW w:w="4077" w:type="dxa"/>
            <w:gridSpan w:val="9"/>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p>
        </w:tc>
      </w:tr>
      <w:tr w:rsidR="00A71FC9" w:rsidRPr="002D173B" w:rsidTr="00A71FC9">
        <w:trPr>
          <w:trHeight w:val="151"/>
        </w:trPr>
        <w:tc>
          <w:tcPr>
            <w:tcW w:w="10755" w:type="dxa"/>
            <w:gridSpan w:val="23"/>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w:t>
            </w:r>
          </w:p>
        </w:tc>
      </w:tr>
      <w:tr w:rsidR="00A71FC9" w:rsidRPr="002D173B" w:rsidTr="00A71FC9">
        <w:trPr>
          <w:trHeight w:val="255"/>
        </w:trPr>
        <w:tc>
          <w:tcPr>
            <w:tcW w:w="10755" w:type="dxa"/>
            <w:gridSpan w:val="23"/>
            <w:tcBorders>
              <w:top w:val="single" w:sz="4" w:space="0" w:color="auto"/>
              <w:left w:val="nil"/>
              <w:bottom w:val="single" w:sz="4" w:space="0" w:color="auto"/>
              <w:right w:val="nil"/>
            </w:tcBorders>
            <w:shd w:val="clear" w:color="auto" w:fill="auto"/>
            <w:noWrap/>
            <w:vAlign w:val="bottom"/>
          </w:tcPr>
          <w:p w:rsidR="00A71FC9" w:rsidRPr="002D173B" w:rsidRDefault="00A71FC9" w:rsidP="00A71FC9">
            <w:pPr>
              <w:jc w:val="center"/>
              <w:rPr>
                <w:sz w:val="18"/>
                <w:szCs w:val="18"/>
              </w:rPr>
            </w:pPr>
            <w:r>
              <w:rPr>
                <w:sz w:val="18"/>
                <w:szCs w:val="18"/>
              </w:rPr>
              <w:t>(наименование объекта, краткое описание услуг)</w:t>
            </w:r>
          </w:p>
        </w:tc>
      </w:tr>
      <w:tr w:rsidR="00A71FC9" w:rsidRPr="002D173B" w:rsidTr="00A71FC9">
        <w:trPr>
          <w:trHeight w:val="255"/>
        </w:trPr>
        <w:tc>
          <w:tcPr>
            <w:tcW w:w="10755" w:type="dxa"/>
            <w:gridSpan w:val="23"/>
            <w:tcBorders>
              <w:top w:val="single" w:sz="4" w:space="0" w:color="auto"/>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xml:space="preserve">    </w:t>
            </w:r>
          </w:p>
        </w:tc>
      </w:tr>
      <w:tr w:rsidR="00A71FC9" w:rsidRPr="002D173B" w:rsidTr="00A71FC9">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1FC9" w:rsidRPr="002D173B" w:rsidRDefault="00A71FC9" w:rsidP="00A71FC9">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71FC9" w:rsidRPr="002D173B" w:rsidRDefault="00A71FC9" w:rsidP="00A71FC9">
            <w:pPr>
              <w:jc w:val="center"/>
              <w:rPr>
                <w:sz w:val="16"/>
                <w:szCs w:val="16"/>
              </w:rPr>
            </w:pPr>
            <w:r>
              <w:rPr>
                <w:sz w:val="16"/>
                <w:szCs w:val="16"/>
              </w:rPr>
              <w:t>ед. изм.</w:t>
            </w:r>
          </w:p>
        </w:tc>
        <w:tc>
          <w:tcPr>
            <w:tcW w:w="5141" w:type="dxa"/>
            <w:gridSpan w:val="10"/>
            <w:tcBorders>
              <w:top w:val="single" w:sz="4" w:space="0" w:color="auto"/>
              <w:left w:val="nil"/>
              <w:bottom w:val="single" w:sz="4" w:space="0" w:color="auto"/>
              <w:right w:val="single" w:sz="4" w:space="0" w:color="000000"/>
            </w:tcBorders>
            <w:shd w:val="clear" w:color="auto" w:fill="auto"/>
            <w:noWrap/>
            <w:vAlign w:val="center"/>
          </w:tcPr>
          <w:p w:rsidR="00A71FC9" w:rsidRPr="002D173B" w:rsidRDefault="00A71FC9" w:rsidP="00A71FC9">
            <w:pPr>
              <w:jc w:val="center"/>
              <w:rPr>
                <w:sz w:val="16"/>
                <w:szCs w:val="16"/>
              </w:rPr>
            </w:pPr>
            <w:r>
              <w:rPr>
                <w:sz w:val="16"/>
                <w:szCs w:val="16"/>
              </w:rPr>
              <w:t xml:space="preserve"> оказание услуг</w:t>
            </w:r>
          </w:p>
        </w:tc>
      </w:tr>
      <w:tr w:rsidR="00A71FC9" w:rsidRPr="002D173B" w:rsidTr="00A71FC9">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A71FC9" w:rsidRPr="002D173B" w:rsidRDefault="00A71FC9" w:rsidP="00A71FC9">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A71FC9" w:rsidRPr="002D173B" w:rsidRDefault="00A71FC9" w:rsidP="00A71FC9">
            <w:pPr>
              <w:rPr>
                <w:sz w:val="16"/>
                <w:szCs w:val="16"/>
              </w:rPr>
            </w:pPr>
          </w:p>
        </w:tc>
        <w:tc>
          <w:tcPr>
            <w:tcW w:w="1167" w:type="dxa"/>
            <w:gridSpan w:val="2"/>
            <w:tcBorders>
              <w:top w:val="nil"/>
              <w:left w:val="nil"/>
              <w:bottom w:val="nil"/>
              <w:right w:val="nil"/>
            </w:tcBorders>
            <w:shd w:val="clear" w:color="auto" w:fill="auto"/>
            <w:noWrap/>
            <w:vAlign w:val="center"/>
          </w:tcPr>
          <w:p w:rsidR="00A71FC9" w:rsidRPr="002D173B" w:rsidRDefault="00A71FC9" w:rsidP="00A71FC9">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71FC9" w:rsidRPr="002D173B" w:rsidRDefault="00A71FC9" w:rsidP="00A71FC9">
            <w:pPr>
              <w:jc w:val="center"/>
              <w:rPr>
                <w:sz w:val="16"/>
                <w:szCs w:val="16"/>
              </w:rPr>
            </w:pPr>
            <w:r>
              <w:rPr>
                <w:sz w:val="16"/>
                <w:szCs w:val="16"/>
              </w:rPr>
              <w:t>цена за единицу,</w:t>
            </w:r>
            <w:r>
              <w:rPr>
                <w:sz w:val="16"/>
                <w:szCs w:val="16"/>
              </w:rPr>
              <w:br/>
              <w:t>руб.</w:t>
            </w:r>
          </w:p>
        </w:tc>
        <w:tc>
          <w:tcPr>
            <w:tcW w:w="2659" w:type="dxa"/>
            <w:gridSpan w:val="4"/>
            <w:tcBorders>
              <w:top w:val="single" w:sz="4" w:space="0" w:color="auto"/>
              <w:left w:val="nil"/>
              <w:bottom w:val="single" w:sz="4" w:space="0" w:color="auto"/>
              <w:right w:val="single" w:sz="4" w:space="0" w:color="000000"/>
            </w:tcBorders>
            <w:shd w:val="clear" w:color="auto" w:fill="auto"/>
            <w:noWrap/>
            <w:vAlign w:val="center"/>
          </w:tcPr>
          <w:p w:rsidR="00A71FC9" w:rsidRPr="002D173B" w:rsidRDefault="00A71FC9" w:rsidP="00A71FC9">
            <w:pPr>
              <w:jc w:val="center"/>
              <w:rPr>
                <w:sz w:val="16"/>
                <w:szCs w:val="16"/>
              </w:rPr>
            </w:pPr>
            <w:r>
              <w:rPr>
                <w:sz w:val="16"/>
                <w:szCs w:val="16"/>
              </w:rPr>
              <w:t>стоимость, руб.</w:t>
            </w:r>
          </w:p>
        </w:tc>
      </w:tr>
      <w:tr w:rsidR="00A71FC9" w:rsidRPr="002D173B" w:rsidTr="00A71FC9">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2659" w:type="dxa"/>
            <w:gridSpan w:val="4"/>
            <w:tcBorders>
              <w:top w:val="single" w:sz="4" w:space="0" w:color="auto"/>
              <w:left w:val="nil"/>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195"/>
        </w:trPr>
        <w:tc>
          <w:tcPr>
            <w:tcW w:w="4514" w:type="dxa"/>
            <w:gridSpan w:val="9"/>
            <w:tcBorders>
              <w:top w:val="nil"/>
              <w:left w:val="nil"/>
              <w:bottom w:val="nil"/>
              <w:right w:val="nil"/>
            </w:tcBorders>
            <w:shd w:val="clear" w:color="auto" w:fill="auto"/>
            <w:noWrap/>
            <w:vAlign w:val="bottom"/>
          </w:tcPr>
          <w:p w:rsidR="00A71FC9" w:rsidRPr="002D173B" w:rsidRDefault="00A71FC9" w:rsidP="00A71FC9">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71FC9" w:rsidRPr="002D173B" w:rsidRDefault="00A71FC9" w:rsidP="00A71FC9">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A71FC9" w:rsidRPr="002D173B" w:rsidRDefault="00A71FC9" w:rsidP="00A71FC9">
            <w:pPr>
              <w:jc w:val="right"/>
              <w:rPr>
                <w:i/>
                <w:iCs/>
                <w:sz w:val="18"/>
                <w:szCs w:val="18"/>
              </w:rPr>
            </w:pPr>
            <w:r>
              <w:rPr>
                <w:i/>
                <w:iCs/>
                <w:sz w:val="18"/>
                <w:szCs w:val="18"/>
              </w:rPr>
              <w:t xml:space="preserve"> Итого </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209"/>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71FC9" w:rsidRPr="002D173B" w:rsidRDefault="00A71FC9" w:rsidP="00A71FC9">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jc w:val="center"/>
              <w:rPr>
                <w:b/>
                <w:bCs/>
                <w:i/>
                <w:iCs/>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b/>
                <w:bCs/>
                <w:i/>
                <w:iCs/>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r>
              <w:rPr>
                <w:i/>
                <w:iCs/>
                <w:sz w:val="18"/>
                <w:szCs w:val="18"/>
              </w:rPr>
              <w:t xml:space="preserve">     НДС </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21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A71FC9" w:rsidRPr="002D173B" w:rsidRDefault="00A71FC9" w:rsidP="00A71FC9">
            <w:pPr>
              <w:jc w:val="right"/>
              <w:rPr>
                <w:i/>
                <w:iCs/>
                <w:sz w:val="18"/>
                <w:szCs w:val="18"/>
              </w:rPr>
            </w:pPr>
            <w:r>
              <w:rPr>
                <w:i/>
                <w:iCs/>
                <w:sz w:val="18"/>
                <w:szCs w:val="18"/>
              </w:rPr>
              <w:t xml:space="preserve"> Итого с НДС </w:t>
            </w:r>
          </w:p>
        </w:tc>
        <w:tc>
          <w:tcPr>
            <w:tcW w:w="2659" w:type="dxa"/>
            <w:gridSpan w:val="4"/>
            <w:tcBorders>
              <w:top w:val="single" w:sz="4" w:space="0" w:color="auto"/>
              <w:left w:val="nil"/>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315"/>
        </w:trPr>
        <w:tc>
          <w:tcPr>
            <w:tcW w:w="10755" w:type="dxa"/>
            <w:gridSpan w:val="23"/>
            <w:tcBorders>
              <w:top w:val="nil"/>
              <w:left w:val="nil"/>
              <w:bottom w:val="nil"/>
              <w:right w:val="nil"/>
            </w:tcBorders>
            <w:shd w:val="clear" w:color="auto" w:fill="auto"/>
            <w:noWrap/>
            <w:vAlign w:val="bottom"/>
          </w:tcPr>
          <w:p w:rsidR="00A71FC9" w:rsidRPr="002D173B" w:rsidRDefault="00A71FC9" w:rsidP="00A71FC9">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A71FC9" w:rsidRPr="002D173B" w:rsidTr="00A71FC9">
        <w:trPr>
          <w:trHeight w:val="210"/>
        </w:trPr>
        <w:tc>
          <w:tcPr>
            <w:tcW w:w="10755" w:type="dxa"/>
            <w:gridSpan w:val="23"/>
            <w:tcBorders>
              <w:top w:val="nil"/>
              <w:left w:val="nil"/>
              <w:bottom w:val="nil"/>
              <w:right w:val="nil"/>
            </w:tcBorders>
            <w:shd w:val="clear" w:color="auto" w:fill="auto"/>
            <w:noWrap/>
            <w:vAlign w:val="bottom"/>
          </w:tcPr>
          <w:p w:rsidR="00A71FC9" w:rsidRPr="002D173B" w:rsidRDefault="00A71FC9" w:rsidP="00A71FC9">
            <w:pPr>
              <w:jc w:val="both"/>
              <w:rPr>
                <w:sz w:val="18"/>
                <w:szCs w:val="18"/>
              </w:rPr>
            </w:pPr>
            <w:r>
              <w:rPr>
                <w:sz w:val="18"/>
                <w:szCs w:val="18"/>
              </w:rPr>
              <w:t>Оказание услуг подтверждается прилагаемым к настоящему акту сводным актом об оказанных услугах за период с  «___» _______ 20__ по  «___» _______ 20__.</w:t>
            </w:r>
          </w:p>
        </w:tc>
      </w:tr>
      <w:tr w:rsidR="00A71FC9" w:rsidRPr="002D173B" w:rsidTr="00A71FC9">
        <w:trPr>
          <w:trHeight w:val="210"/>
        </w:trPr>
        <w:tc>
          <w:tcPr>
            <w:tcW w:w="3944" w:type="dxa"/>
            <w:gridSpan w:val="8"/>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10"/>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Услуг принял:</w:t>
            </w:r>
          </w:p>
        </w:tc>
      </w:tr>
      <w:tr w:rsidR="00A71FC9" w:rsidRPr="002D173B" w:rsidTr="00A71FC9">
        <w:trPr>
          <w:trHeight w:val="210"/>
        </w:trPr>
        <w:tc>
          <w:tcPr>
            <w:tcW w:w="3944" w:type="dxa"/>
            <w:gridSpan w:val="8"/>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20"/>
                <w:szCs w:val="20"/>
              </w:rPr>
              <w:t>Перевозчик</w:t>
            </w: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10"/>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20"/>
                <w:szCs w:val="20"/>
              </w:rPr>
              <w:t>Заказчик</w:t>
            </w:r>
          </w:p>
        </w:tc>
      </w:tr>
      <w:tr w:rsidR="00A71FC9" w:rsidRPr="002D173B" w:rsidTr="00A71FC9">
        <w:trPr>
          <w:trHeight w:val="120"/>
        </w:trPr>
        <w:tc>
          <w:tcPr>
            <w:tcW w:w="4514" w:type="dxa"/>
            <w:gridSpan w:val="9"/>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10"/>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195"/>
        </w:trPr>
        <w:tc>
          <w:tcPr>
            <w:tcW w:w="4514" w:type="dxa"/>
            <w:gridSpan w:val="9"/>
            <w:tcBorders>
              <w:top w:val="single" w:sz="4" w:space="0" w:color="auto"/>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10"/>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(должность)</w:t>
            </w:r>
          </w:p>
        </w:tc>
      </w:tr>
      <w:tr w:rsidR="00A71FC9" w:rsidRPr="002D173B" w:rsidTr="00A71FC9">
        <w:trPr>
          <w:trHeight w:val="90"/>
        </w:trPr>
        <w:tc>
          <w:tcPr>
            <w:tcW w:w="2569" w:type="dxa"/>
            <w:gridSpan w:val="5"/>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u w:val="single"/>
              </w:rPr>
            </w:pPr>
          </w:p>
        </w:tc>
        <w:tc>
          <w:tcPr>
            <w:tcW w:w="579" w:type="dxa"/>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u w:val="single"/>
              </w:rPr>
            </w:pPr>
          </w:p>
        </w:tc>
        <w:tc>
          <w:tcPr>
            <w:tcW w:w="2923" w:type="dxa"/>
            <w:gridSpan w:val="5"/>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w:t>
            </w:r>
          </w:p>
        </w:tc>
      </w:tr>
      <w:tr w:rsidR="00A71FC9" w:rsidRPr="002D173B" w:rsidTr="00A71FC9">
        <w:trPr>
          <w:trHeight w:val="225"/>
        </w:trPr>
        <w:tc>
          <w:tcPr>
            <w:tcW w:w="2569" w:type="dxa"/>
            <w:gridSpan w:val="5"/>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1684"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39" w:type="dxa"/>
            <w:gridSpan w:val="4"/>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2923" w:type="dxa"/>
            <w:gridSpan w:val="5"/>
            <w:tcBorders>
              <w:top w:val="single" w:sz="4" w:space="0" w:color="auto"/>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(расшифровка подписи)</w:t>
            </w:r>
          </w:p>
        </w:tc>
      </w:tr>
      <w:tr w:rsidR="00A71FC9" w:rsidRPr="002D173B" w:rsidTr="00A71FC9">
        <w:trPr>
          <w:trHeight w:val="25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6"/>
                <w:szCs w:val="16"/>
              </w:rPr>
            </w:pPr>
          </w:p>
        </w:tc>
      </w:tr>
    </w:tbl>
    <w:p w:rsidR="00A71FC9" w:rsidRPr="000B5201" w:rsidRDefault="00A71FC9" w:rsidP="00A71FC9">
      <w:pPr>
        <w:pStyle w:val="19"/>
        <w:rPr>
          <w:rFonts w:eastAsia="Times New Roman"/>
          <w:b/>
          <w:szCs w:val="28"/>
        </w:rPr>
      </w:pPr>
      <w:r>
        <w:rPr>
          <w:rFonts w:eastAsia="Times New Roman"/>
          <w:b/>
          <w:szCs w:val="28"/>
        </w:rPr>
        <w:t>Форма Акта согласована:</w:t>
      </w:r>
    </w:p>
    <w:p w:rsidR="00A71FC9" w:rsidRDefault="00A71FC9" w:rsidP="00A71FC9">
      <w:pPr>
        <w:jc w:val="both"/>
        <w:rPr>
          <w:sz w:val="28"/>
          <w:szCs w:val="28"/>
        </w:rPr>
      </w:pPr>
      <w:r>
        <w:rPr>
          <w:sz w:val="28"/>
          <w:szCs w:val="28"/>
        </w:rPr>
        <w:t>«Перевозчик»                                                                       «Заказчик»</w:t>
      </w:r>
    </w:p>
    <w:tbl>
      <w:tblPr>
        <w:tblW w:w="10023" w:type="dxa"/>
        <w:tblLayout w:type="fixed"/>
        <w:tblLook w:val="0600" w:firstRow="0" w:lastRow="0" w:firstColumn="0" w:lastColumn="0" w:noHBand="1" w:noVBand="1"/>
      </w:tblPr>
      <w:tblGrid>
        <w:gridCol w:w="4677"/>
        <w:gridCol w:w="5346"/>
      </w:tblGrid>
      <w:tr w:rsidR="00A71FC9" w:rsidRPr="00EE7646" w:rsidTr="00A71FC9">
        <w:tc>
          <w:tcPr>
            <w:tcW w:w="4677" w:type="dxa"/>
            <w:shd w:val="clear" w:color="auto" w:fill="auto"/>
            <w:tcMar>
              <w:top w:w="100" w:type="dxa"/>
              <w:left w:w="100" w:type="dxa"/>
              <w:bottom w:w="100" w:type="dxa"/>
              <w:right w:w="100" w:type="dxa"/>
            </w:tcMar>
          </w:tcPr>
          <w:p w:rsidR="00A71FC9" w:rsidRPr="00EE7646" w:rsidRDefault="00A71FC9" w:rsidP="00A71FC9">
            <w:pPr>
              <w:autoSpaceDE w:val="0"/>
              <w:autoSpaceDN w:val="0"/>
              <w:adjustRightInd w:val="0"/>
              <w:rPr>
                <w:sz w:val="28"/>
                <w:szCs w:val="28"/>
              </w:rPr>
            </w:pPr>
            <w:r>
              <w:rPr>
                <w:sz w:val="28"/>
                <w:szCs w:val="28"/>
              </w:rPr>
              <w:lastRenderedPageBreak/>
              <w:t>___________________</w:t>
            </w:r>
          </w:p>
          <w:p w:rsidR="00A71FC9" w:rsidRPr="00EE7646" w:rsidRDefault="00A71FC9" w:rsidP="00A71FC9">
            <w:pPr>
              <w:autoSpaceDE w:val="0"/>
              <w:autoSpaceDN w:val="0"/>
              <w:adjustRightInd w:val="0"/>
              <w:rPr>
                <w:sz w:val="28"/>
                <w:szCs w:val="28"/>
              </w:rPr>
            </w:pPr>
            <w:r>
              <w:rPr>
                <w:sz w:val="28"/>
                <w:szCs w:val="28"/>
              </w:rPr>
              <w:t>__________________/ ___________</w:t>
            </w:r>
          </w:p>
          <w:p w:rsidR="00A71FC9" w:rsidRPr="00EE7646" w:rsidRDefault="00A71FC9" w:rsidP="00A71FC9">
            <w:pPr>
              <w:autoSpaceDE w:val="0"/>
              <w:autoSpaceDN w:val="0"/>
              <w:adjustRightInd w:val="0"/>
              <w:rPr>
                <w:sz w:val="28"/>
                <w:szCs w:val="28"/>
              </w:rPr>
            </w:pPr>
            <w:proofErr w:type="spellStart"/>
            <w:r>
              <w:rPr>
                <w:sz w:val="28"/>
                <w:szCs w:val="28"/>
              </w:rPr>
              <w:t>М.п</w:t>
            </w:r>
            <w:proofErr w:type="spellEnd"/>
            <w:r>
              <w:rPr>
                <w:sz w:val="28"/>
                <w:szCs w:val="28"/>
              </w:rPr>
              <w:t>.</w:t>
            </w:r>
          </w:p>
        </w:tc>
        <w:tc>
          <w:tcPr>
            <w:tcW w:w="5346" w:type="dxa"/>
            <w:shd w:val="clear" w:color="auto" w:fill="auto"/>
            <w:tcMar>
              <w:top w:w="100" w:type="dxa"/>
              <w:left w:w="100" w:type="dxa"/>
              <w:bottom w:w="100" w:type="dxa"/>
              <w:right w:w="100" w:type="dxa"/>
            </w:tcMar>
          </w:tcPr>
          <w:p w:rsidR="00A71FC9" w:rsidRPr="00EE7646" w:rsidRDefault="00A71FC9" w:rsidP="00A71FC9">
            <w:pPr>
              <w:pStyle w:val="19"/>
              <w:widowControl w:val="0"/>
              <w:ind w:left="426"/>
              <w:rPr>
                <w:rFonts w:eastAsia="Times New Roman"/>
                <w:szCs w:val="28"/>
              </w:rPr>
            </w:pPr>
            <w:r>
              <w:rPr>
                <w:rFonts w:eastAsia="Times New Roman"/>
                <w:szCs w:val="28"/>
              </w:rPr>
              <w:t>Директор филиала</w:t>
            </w:r>
          </w:p>
          <w:p w:rsidR="00A71FC9" w:rsidRPr="00EE7646" w:rsidRDefault="00A71FC9" w:rsidP="00A71FC9">
            <w:pPr>
              <w:pStyle w:val="19"/>
              <w:widowControl w:val="0"/>
              <w:ind w:left="426"/>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EE7646" w:rsidRDefault="00A71FC9" w:rsidP="00A71FC9">
            <w:pPr>
              <w:pStyle w:val="19"/>
              <w:widowControl w:val="0"/>
              <w:ind w:left="426"/>
              <w:rPr>
                <w:rFonts w:eastAsia="Times New Roman"/>
                <w:szCs w:val="28"/>
              </w:rPr>
            </w:pPr>
            <w:r>
              <w:rPr>
                <w:rFonts w:eastAsia="Times New Roman"/>
                <w:szCs w:val="28"/>
              </w:rPr>
              <w:t>______________/______________</w:t>
            </w:r>
          </w:p>
          <w:p w:rsidR="00A71FC9" w:rsidRPr="00EE7646"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r w:rsidR="00A71FC9" w:rsidRPr="0012397B" w:rsidTr="00A71FC9">
        <w:tc>
          <w:tcPr>
            <w:tcW w:w="4677" w:type="dxa"/>
            <w:shd w:val="clear" w:color="auto" w:fill="auto"/>
            <w:tcMar>
              <w:top w:w="100" w:type="dxa"/>
              <w:left w:w="100" w:type="dxa"/>
              <w:bottom w:w="100" w:type="dxa"/>
              <w:right w:w="100" w:type="dxa"/>
            </w:tcMar>
          </w:tcPr>
          <w:p w:rsidR="00A71FC9" w:rsidRPr="0012397B" w:rsidRDefault="00A71FC9" w:rsidP="00A71FC9">
            <w:pPr>
              <w:pStyle w:val="19"/>
              <w:widowControl w:val="0"/>
              <w:rPr>
                <w:rFonts w:eastAsia="Times New Roman"/>
                <w:szCs w:val="28"/>
              </w:rPr>
            </w:pPr>
          </w:p>
        </w:tc>
        <w:tc>
          <w:tcPr>
            <w:tcW w:w="5346" w:type="dxa"/>
            <w:shd w:val="clear" w:color="auto" w:fill="auto"/>
            <w:tcMar>
              <w:top w:w="100" w:type="dxa"/>
              <w:left w:w="100" w:type="dxa"/>
              <w:bottom w:w="100" w:type="dxa"/>
              <w:right w:w="100" w:type="dxa"/>
            </w:tcMar>
          </w:tcPr>
          <w:p w:rsidR="00A71FC9" w:rsidRPr="0012397B" w:rsidRDefault="00A71FC9" w:rsidP="00A71FC9">
            <w:pPr>
              <w:pStyle w:val="19"/>
              <w:widowControl w:val="0"/>
              <w:ind w:left="426"/>
              <w:rPr>
                <w:rFonts w:eastAsia="Times New Roman"/>
                <w:szCs w:val="28"/>
              </w:rPr>
            </w:pPr>
          </w:p>
        </w:tc>
      </w:tr>
    </w:tbl>
    <w:p w:rsidR="00A71FC9" w:rsidRPr="00041E4F" w:rsidRDefault="00A71FC9" w:rsidP="00A71FC9">
      <w:pPr>
        <w:ind w:left="6804"/>
        <w:jc w:val="both"/>
        <w:rPr>
          <w:sz w:val="28"/>
          <w:szCs w:val="28"/>
        </w:rPr>
      </w:pPr>
      <w:r>
        <w:rPr>
          <w:sz w:val="28"/>
          <w:szCs w:val="28"/>
        </w:rPr>
        <w:t>Приложение № 5</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"____"_________202_г.</w:t>
      </w:r>
    </w:p>
    <w:p w:rsidR="00A71FC9" w:rsidRPr="002B3C9F" w:rsidRDefault="00A71FC9" w:rsidP="00A71FC9">
      <w:pPr>
        <w:pStyle w:val="19"/>
        <w:rPr>
          <w:rFonts w:eastAsia="Times New Roman"/>
          <w:sz w:val="20"/>
          <w:highlight w:val="red"/>
        </w:rPr>
      </w:pPr>
    </w:p>
    <w:p w:rsidR="00A71FC9" w:rsidRPr="00FC3BA6" w:rsidRDefault="00A71FC9" w:rsidP="00A71FC9">
      <w:pPr>
        <w:pStyle w:val="19"/>
        <w:rPr>
          <w:rFonts w:eastAsia="Times New Roman"/>
          <w:sz w:val="24"/>
          <w:szCs w:val="24"/>
          <w:highlight w:val="red"/>
        </w:rPr>
      </w:pPr>
    </w:p>
    <w:p w:rsidR="00A71FC9" w:rsidRPr="00FC3BA6" w:rsidRDefault="00A71FC9" w:rsidP="00A71FC9">
      <w:pPr>
        <w:jc w:val="center"/>
        <w:outlineLvl w:val="3"/>
        <w:rPr>
          <w:b/>
        </w:rPr>
      </w:pPr>
      <w:r>
        <w:rPr>
          <w:b/>
        </w:rPr>
        <w:t>Перечень транспортных средств.</w:t>
      </w:r>
    </w:p>
    <w:tbl>
      <w:tblPr>
        <w:tblW w:w="8789" w:type="dxa"/>
        <w:tblInd w:w="675" w:type="dxa"/>
        <w:tblLayout w:type="fixed"/>
        <w:tblLook w:val="04A0" w:firstRow="1" w:lastRow="0" w:firstColumn="1" w:lastColumn="0" w:noHBand="0" w:noVBand="1"/>
      </w:tblPr>
      <w:tblGrid>
        <w:gridCol w:w="710"/>
        <w:gridCol w:w="3968"/>
        <w:gridCol w:w="4111"/>
      </w:tblGrid>
      <w:tr w:rsidR="00A71FC9" w:rsidRPr="00FC3BA6" w:rsidTr="00A71FC9">
        <w:trPr>
          <w:trHeight w:val="23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FC9" w:rsidRPr="00FC3BA6" w:rsidRDefault="00A71FC9" w:rsidP="00A71FC9">
            <w:pPr>
              <w:ind w:left="-38" w:firstLine="38"/>
              <w:jc w:val="center"/>
              <w:rPr>
                <w:b/>
              </w:rPr>
            </w:pPr>
            <w:r>
              <w:rPr>
                <w:b/>
              </w:rPr>
              <w:t xml:space="preserve">№ </w:t>
            </w:r>
            <w:proofErr w:type="gramStart"/>
            <w:r>
              <w:rPr>
                <w:b/>
              </w:rPr>
              <w:t>п</w:t>
            </w:r>
            <w:proofErr w:type="gramEnd"/>
            <w:r>
              <w:rPr>
                <w:b/>
              </w:rPr>
              <w:t>/п</w:t>
            </w:r>
          </w:p>
        </w:tc>
        <w:tc>
          <w:tcPr>
            <w:tcW w:w="3968" w:type="dxa"/>
            <w:tcBorders>
              <w:top w:val="single" w:sz="4" w:space="0" w:color="auto"/>
              <w:left w:val="nil"/>
              <w:bottom w:val="single" w:sz="4" w:space="0" w:color="auto"/>
              <w:right w:val="single" w:sz="4" w:space="0" w:color="auto"/>
            </w:tcBorders>
            <w:shd w:val="clear" w:color="auto" w:fill="auto"/>
            <w:vAlign w:val="center"/>
            <w:hideMark/>
          </w:tcPr>
          <w:p w:rsidR="00A71FC9" w:rsidRPr="00FC3BA6" w:rsidRDefault="00A71FC9" w:rsidP="00A71FC9">
            <w:pPr>
              <w:jc w:val="center"/>
              <w:rPr>
                <w:b/>
              </w:rPr>
            </w:pPr>
            <w:r>
              <w:rPr>
                <w:b/>
              </w:rPr>
              <w:t>Марка/ модель ТС</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A71FC9" w:rsidRPr="00FC3BA6" w:rsidRDefault="00A71FC9" w:rsidP="00A71FC9">
            <w:pPr>
              <w:jc w:val="center"/>
              <w:rPr>
                <w:b/>
              </w:rPr>
            </w:pPr>
            <w:r>
              <w:rPr>
                <w:b/>
              </w:rPr>
              <w:t>Государственный № ТС</w:t>
            </w:r>
          </w:p>
        </w:tc>
      </w:tr>
      <w:tr w:rsidR="00A71FC9" w:rsidRPr="00FC3BA6" w:rsidTr="00A71FC9">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A71FC9" w:rsidRPr="00FC3BA6" w:rsidRDefault="00A71FC9" w:rsidP="00A71FC9">
            <w:pPr>
              <w:ind w:left="-38" w:firstLine="38"/>
              <w:jc w:val="center"/>
              <w:rPr>
                <w:b/>
                <w:bCs/>
              </w:rPr>
            </w:pPr>
            <w:r>
              <w:rPr>
                <w:b/>
                <w:bCs/>
              </w:rPr>
              <w:t>1</w:t>
            </w:r>
          </w:p>
        </w:tc>
        <w:tc>
          <w:tcPr>
            <w:tcW w:w="3968" w:type="dxa"/>
            <w:tcBorders>
              <w:top w:val="nil"/>
              <w:left w:val="nil"/>
              <w:bottom w:val="single" w:sz="4" w:space="0" w:color="auto"/>
              <w:right w:val="single" w:sz="4" w:space="0" w:color="auto"/>
            </w:tcBorders>
            <w:shd w:val="clear" w:color="auto" w:fill="auto"/>
            <w:noWrap/>
            <w:vAlign w:val="bottom"/>
            <w:hideMark/>
          </w:tcPr>
          <w:p w:rsidR="00A71FC9" w:rsidRPr="00FC3BA6" w:rsidRDefault="00A71FC9" w:rsidP="00A71FC9">
            <w:pPr>
              <w:jc w:val="center"/>
              <w:rPr>
                <w:b/>
                <w:bCs/>
              </w:rPr>
            </w:pPr>
            <w:r>
              <w:rPr>
                <w:b/>
                <w:bCs/>
              </w:rPr>
              <w:t>2</w:t>
            </w:r>
          </w:p>
        </w:tc>
        <w:tc>
          <w:tcPr>
            <w:tcW w:w="4111" w:type="dxa"/>
            <w:tcBorders>
              <w:top w:val="nil"/>
              <w:left w:val="nil"/>
              <w:bottom w:val="single" w:sz="4" w:space="0" w:color="auto"/>
              <w:right w:val="single" w:sz="4" w:space="0" w:color="auto"/>
            </w:tcBorders>
            <w:shd w:val="clear" w:color="auto" w:fill="auto"/>
            <w:noWrap/>
            <w:vAlign w:val="bottom"/>
            <w:hideMark/>
          </w:tcPr>
          <w:p w:rsidR="00A71FC9" w:rsidRPr="00FC3BA6" w:rsidRDefault="00A71FC9" w:rsidP="00A71FC9">
            <w:pPr>
              <w:jc w:val="center"/>
              <w:rPr>
                <w:b/>
                <w:bCs/>
              </w:rPr>
            </w:pPr>
            <w:r>
              <w:rPr>
                <w:b/>
                <w:bCs/>
              </w:rPr>
              <w:t>3</w:t>
            </w:r>
          </w:p>
        </w:tc>
      </w:tr>
      <w:tr w:rsidR="00A71FC9" w:rsidRPr="000B5201" w:rsidTr="00A71FC9">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FC9" w:rsidRPr="002E798E" w:rsidRDefault="00A71FC9" w:rsidP="00A71FC9">
            <w:pPr>
              <w:ind w:left="-38" w:firstLine="38"/>
            </w:pPr>
            <w:r>
              <w:t> 1</w:t>
            </w:r>
          </w:p>
        </w:tc>
        <w:tc>
          <w:tcPr>
            <w:tcW w:w="3968"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c>
          <w:tcPr>
            <w:tcW w:w="4111"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r>
      <w:tr w:rsidR="00A71FC9" w:rsidRPr="000B5201" w:rsidTr="00A71FC9">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FC9" w:rsidRPr="002E798E" w:rsidRDefault="00A71FC9" w:rsidP="00A71FC9">
            <w:pPr>
              <w:ind w:left="-38" w:firstLine="38"/>
            </w:pPr>
            <w:r>
              <w:t>2</w:t>
            </w:r>
          </w:p>
        </w:tc>
        <w:tc>
          <w:tcPr>
            <w:tcW w:w="3968"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c>
          <w:tcPr>
            <w:tcW w:w="4111"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r>
    </w:tbl>
    <w:p w:rsidR="00A71FC9" w:rsidRDefault="00A71FC9" w:rsidP="00A71FC9">
      <w:pPr>
        <w:pStyle w:val="19"/>
        <w:jc w:val="center"/>
        <w:rPr>
          <w:rFonts w:eastAsia="Times New Roman"/>
          <w:szCs w:val="28"/>
        </w:rPr>
      </w:pPr>
    </w:p>
    <w:p w:rsidR="00A71FC9" w:rsidRDefault="00A71FC9" w:rsidP="00A71FC9">
      <w:pPr>
        <w:pStyle w:val="19"/>
        <w:jc w:val="center"/>
        <w:rPr>
          <w:rFonts w:eastAsia="Times New Roman"/>
          <w:szCs w:val="28"/>
        </w:rPr>
      </w:pPr>
    </w:p>
    <w:p w:rsidR="00A71FC9" w:rsidRPr="002B6735" w:rsidRDefault="00A71FC9" w:rsidP="00A71FC9">
      <w:pPr>
        <w:pStyle w:val="19"/>
        <w:jc w:val="center"/>
        <w:rPr>
          <w:rFonts w:eastAsia="Times New Roman"/>
          <w:b/>
          <w:sz w:val="24"/>
          <w:szCs w:val="24"/>
        </w:rPr>
      </w:pPr>
      <w:r>
        <w:rPr>
          <w:rFonts w:eastAsia="Times New Roman"/>
          <w:b/>
          <w:sz w:val="24"/>
          <w:szCs w:val="24"/>
        </w:rPr>
        <w:t>Перечень водителей</w:t>
      </w:r>
    </w:p>
    <w:tbl>
      <w:tblPr>
        <w:tblW w:w="8789" w:type="dxa"/>
        <w:tblInd w:w="675" w:type="dxa"/>
        <w:tblLayout w:type="fixed"/>
        <w:tblLook w:val="04A0" w:firstRow="1" w:lastRow="0" w:firstColumn="1" w:lastColumn="0" w:noHBand="0" w:noVBand="1"/>
      </w:tblPr>
      <w:tblGrid>
        <w:gridCol w:w="710"/>
        <w:gridCol w:w="3968"/>
        <w:gridCol w:w="4111"/>
      </w:tblGrid>
      <w:tr w:rsidR="00A71FC9" w:rsidRPr="00FC3BA6" w:rsidTr="00A71FC9">
        <w:trPr>
          <w:trHeight w:val="145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FC9" w:rsidRPr="00FC3BA6" w:rsidRDefault="00A71FC9" w:rsidP="00A71FC9">
            <w:pPr>
              <w:ind w:left="-38" w:firstLine="38"/>
              <w:jc w:val="center"/>
              <w:rPr>
                <w:b/>
              </w:rPr>
            </w:pPr>
            <w:r>
              <w:rPr>
                <w:b/>
              </w:rPr>
              <w:t xml:space="preserve">№ </w:t>
            </w:r>
            <w:proofErr w:type="gramStart"/>
            <w:r>
              <w:rPr>
                <w:b/>
              </w:rPr>
              <w:t>п</w:t>
            </w:r>
            <w:proofErr w:type="gramEnd"/>
            <w:r>
              <w:rPr>
                <w:b/>
              </w:rPr>
              <w:t>/п</w:t>
            </w:r>
          </w:p>
        </w:tc>
        <w:tc>
          <w:tcPr>
            <w:tcW w:w="3968" w:type="dxa"/>
            <w:tcBorders>
              <w:top w:val="single" w:sz="4" w:space="0" w:color="auto"/>
              <w:left w:val="nil"/>
              <w:bottom w:val="single" w:sz="4" w:space="0" w:color="auto"/>
              <w:right w:val="single" w:sz="4" w:space="0" w:color="auto"/>
            </w:tcBorders>
            <w:shd w:val="clear" w:color="auto" w:fill="auto"/>
            <w:vAlign w:val="center"/>
            <w:hideMark/>
          </w:tcPr>
          <w:p w:rsidR="00A71FC9" w:rsidRPr="00FC3BA6" w:rsidRDefault="00A71FC9" w:rsidP="00A71FC9">
            <w:pPr>
              <w:jc w:val="center"/>
              <w:rPr>
                <w:b/>
              </w:rPr>
            </w:pPr>
            <w:r>
              <w:rPr>
                <w:b/>
              </w:rPr>
              <w:t>ФИО</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A71FC9" w:rsidRPr="00FC3BA6" w:rsidRDefault="00A71FC9" w:rsidP="00A71FC9">
            <w:pPr>
              <w:jc w:val="center"/>
              <w:rPr>
                <w:b/>
              </w:rPr>
            </w:pPr>
            <w:r>
              <w:rPr>
                <w:b/>
              </w:rPr>
              <w:t>Водительское удостоверение</w:t>
            </w:r>
          </w:p>
        </w:tc>
      </w:tr>
      <w:tr w:rsidR="00A71FC9" w:rsidRPr="00FC3BA6" w:rsidTr="00A71FC9">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A71FC9" w:rsidRPr="00FC3BA6" w:rsidRDefault="00A71FC9" w:rsidP="00A71FC9">
            <w:pPr>
              <w:ind w:left="-38" w:firstLine="38"/>
              <w:jc w:val="center"/>
              <w:rPr>
                <w:b/>
                <w:bCs/>
              </w:rPr>
            </w:pPr>
            <w:r>
              <w:rPr>
                <w:b/>
                <w:bCs/>
              </w:rPr>
              <w:t>1</w:t>
            </w:r>
          </w:p>
        </w:tc>
        <w:tc>
          <w:tcPr>
            <w:tcW w:w="3968" w:type="dxa"/>
            <w:tcBorders>
              <w:top w:val="nil"/>
              <w:left w:val="nil"/>
              <w:bottom w:val="single" w:sz="4" w:space="0" w:color="auto"/>
              <w:right w:val="single" w:sz="4" w:space="0" w:color="auto"/>
            </w:tcBorders>
            <w:shd w:val="clear" w:color="auto" w:fill="auto"/>
            <w:noWrap/>
            <w:vAlign w:val="bottom"/>
            <w:hideMark/>
          </w:tcPr>
          <w:p w:rsidR="00A71FC9" w:rsidRPr="00FC3BA6" w:rsidRDefault="00A71FC9" w:rsidP="00A71FC9">
            <w:pPr>
              <w:jc w:val="center"/>
              <w:rPr>
                <w:b/>
                <w:bCs/>
              </w:rPr>
            </w:pPr>
            <w:r>
              <w:rPr>
                <w:b/>
                <w:bCs/>
              </w:rPr>
              <w:t>2</w:t>
            </w:r>
          </w:p>
        </w:tc>
        <w:tc>
          <w:tcPr>
            <w:tcW w:w="4111" w:type="dxa"/>
            <w:tcBorders>
              <w:top w:val="nil"/>
              <w:left w:val="nil"/>
              <w:bottom w:val="single" w:sz="4" w:space="0" w:color="auto"/>
              <w:right w:val="single" w:sz="4" w:space="0" w:color="auto"/>
            </w:tcBorders>
            <w:shd w:val="clear" w:color="auto" w:fill="auto"/>
            <w:noWrap/>
            <w:vAlign w:val="bottom"/>
            <w:hideMark/>
          </w:tcPr>
          <w:p w:rsidR="00A71FC9" w:rsidRPr="00FC3BA6" w:rsidRDefault="00A71FC9" w:rsidP="00A71FC9">
            <w:pPr>
              <w:jc w:val="center"/>
              <w:rPr>
                <w:b/>
                <w:bCs/>
              </w:rPr>
            </w:pPr>
            <w:r>
              <w:rPr>
                <w:b/>
                <w:bCs/>
              </w:rPr>
              <w:t>3</w:t>
            </w:r>
          </w:p>
        </w:tc>
      </w:tr>
      <w:tr w:rsidR="00A71FC9" w:rsidRPr="000B5201" w:rsidTr="00A71FC9">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FC9" w:rsidRPr="002E798E" w:rsidRDefault="00A71FC9" w:rsidP="00A71FC9">
            <w:pPr>
              <w:ind w:left="-38" w:firstLine="38"/>
            </w:pPr>
            <w:r>
              <w:t> 1</w:t>
            </w:r>
          </w:p>
        </w:tc>
        <w:tc>
          <w:tcPr>
            <w:tcW w:w="3968"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c>
          <w:tcPr>
            <w:tcW w:w="4111"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r>
      <w:tr w:rsidR="00A71FC9" w:rsidRPr="000B5201" w:rsidTr="00A71FC9">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FC9" w:rsidRPr="002E798E" w:rsidRDefault="00A71FC9" w:rsidP="00A71FC9">
            <w:pPr>
              <w:ind w:left="-38" w:firstLine="38"/>
            </w:pPr>
            <w:r>
              <w:t>2</w:t>
            </w:r>
          </w:p>
        </w:tc>
        <w:tc>
          <w:tcPr>
            <w:tcW w:w="3968"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c>
          <w:tcPr>
            <w:tcW w:w="4111"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r>
    </w:tbl>
    <w:p w:rsidR="00A71FC9" w:rsidRDefault="00A71FC9" w:rsidP="00A71FC9">
      <w:pPr>
        <w:pStyle w:val="19"/>
        <w:jc w:val="center"/>
        <w:rPr>
          <w:rFonts w:eastAsia="Times New Roman"/>
          <w:szCs w:val="28"/>
        </w:rPr>
      </w:pPr>
    </w:p>
    <w:p w:rsidR="00A71FC9" w:rsidRPr="000B5201" w:rsidRDefault="00A71FC9" w:rsidP="00A71FC9">
      <w:pPr>
        <w:pStyle w:val="19"/>
        <w:jc w:val="center"/>
        <w:rPr>
          <w:rFonts w:eastAsia="Times New Roman"/>
          <w:szCs w:val="28"/>
        </w:rPr>
      </w:pPr>
      <w:r>
        <w:rPr>
          <w:rFonts w:eastAsia="Times New Roman"/>
          <w:szCs w:val="28"/>
        </w:rPr>
        <w:t>Подписи сторон:</w:t>
      </w:r>
    </w:p>
    <w:p w:rsidR="00A71FC9" w:rsidRPr="008104AA" w:rsidRDefault="00A71FC9" w:rsidP="00A71FC9">
      <w:pPr>
        <w:pStyle w:val="19"/>
        <w:rPr>
          <w:szCs w:val="28"/>
        </w:rPr>
      </w:pPr>
      <w:r>
        <w:rPr>
          <w:szCs w:val="28"/>
        </w:rPr>
        <w:t>«Перевозчик»                                                                       «Заказчик»</w:t>
      </w:r>
    </w:p>
    <w:p w:rsidR="00A71FC9" w:rsidRPr="008104AA" w:rsidRDefault="00A71FC9" w:rsidP="00A71FC9">
      <w:pPr>
        <w:pStyle w:val="19"/>
        <w:rPr>
          <w:szCs w:val="28"/>
        </w:rPr>
      </w:pPr>
    </w:p>
    <w:tbl>
      <w:tblPr>
        <w:tblW w:w="9739" w:type="dxa"/>
        <w:tblLayout w:type="fixed"/>
        <w:tblLook w:val="0600" w:firstRow="0" w:lastRow="0" w:firstColumn="0" w:lastColumn="0" w:noHBand="1" w:noVBand="1"/>
      </w:tblPr>
      <w:tblGrid>
        <w:gridCol w:w="4677"/>
        <w:gridCol w:w="5062"/>
      </w:tblGrid>
      <w:tr w:rsidR="00A71FC9" w:rsidRPr="00EE7646" w:rsidTr="00A71FC9">
        <w:tc>
          <w:tcPr>
            <w:tcW w:w="4677" w:type="dxa"/>
            <w:shd w:val="clear" w:color="auto" w:fill="auto"/>
            <w:tcMar>
              <w:top w:w="100" w:type="dxa"/>
              <w:left w:w="100" w:type="dxa"/>
              <w:bottom w:w="100" w:type="dxa"/>
              <w:right w:w="100" w:type="dxa"/>
            </w:tcMar>
          </w:tcPr>
          <w:p w:rsidR="00A71FC9" w:rsidRDefault="00A71FC9" w:rsidP="00A71FC9">
            <w:pPr>
              <w:autoSpaceDE w:val="0"/>
              <w:autoSpaceDN w:val="0"/>
              <w:adjustRightInd w:val="0"/>
              <w:jc w:val="both"/>
              <w:rPr>
                <w:sz w:val="28"/>
                <w:szCs w:val="28"/>
              </w:rPr>
            </w:pPr>
            <w:r>
              <w:rPr>
                <w:sz w:val="28"/>
                <w:szCs w:val="28"/>
              </w:rPr>
              <w:t>___________________</w:t>
            </w:r>
          </w:p>
          <w:p w:rsidR="00A71FC9" w:rsidRPr="00EE7646" w:rsidRDefault="00A71FC9" w:rsidP="00A71FC9">
            <w:pPr>
              <w:autoSpaceDE w:val="0"/>
              <w:autoSpaceDN w:val="0"/>
              <w:adjustRightInd w:val="0"/>
              <w:jc w:val="both"/>
              <w:rPr>
                <w:sz w:val="28"/>
                <w:szCs w:val="28"/>
              </w:rPr>
            </w:pPr>
          </w:p>
          <w:p w:rsidR="00A71FC9" w:rsidRPr="00EE7646" w:rsidRDefault="00A71FC9" w:rsidP="00A71FC9">
            <w:pPr>
              <w:autoSpaceDE w:val="0"/>
              <w:autoSpaceDN w:val="0"/>
              <w:adjustRightInd w:val="0"/>
              <w:jc w:val="both"/>
              <w:rPr>
                <w:sz w:val="28"/>
                <w:szCs w:val="28"/>
              </w:rPr>
            </w:pPr>
            <w:r>
              <w:rPr>
                <w:sz w:val="28"/>
                <w:szCs w:val="28"/>
              </w:rPr>
              <w:t>__________________/ ___________</w:t>
            </w:r>
          </w:p>
          <w:p w:rsidR="00A71FC9" w:rsidRPr="00EE7646" w:rsidRDefault="00A71FC9" w:rsidP="00A71FC9">
            <w:pPr>
              <w:pStyle w:val="19"/>
              <w:widowControl w:val="0"/>
              <w:rPr>
                <w:rFonts w:eastAsia="Times New Roman"/>
                <w:szCs w:val="28"/>
              </w:rPr>
            </w:pPr>
            <w:proofErr w:type="spellStart"/>
            <w:r>
              <w:rPr>
                <w:szCs w:val="28"/>
              </w:rPr>
              <w:t>М.п</w:t>
            </w:r>
            <w:proofErr w:type="spellEnd"/>
            <w:r>
              <w:rPr>
                <w:szCs w:val="28"/>
              </w:rPr>
              <w:t>.</w:t>
            </w:r>
          </w:p>
        </w:tc>
        <w:tc>
          <w:tcPr>
            <w:tcW w:w="5062" w:type="dxa"/>
            <w:shd w:val="clear" w:color="auto" w:fill="auto"/>
            <w:tcMar>
              <w:top w:w="100" w:type="dxa"/>
              <w:left w:w="100" w:type="dxa"/>
              <w:bottom w:w="100" w:type="dxa"/>
              <w:right w:w="100" w:type="dxa"/>
            </w:tcMar>
          </w:tcPr>
          <w:p w:rsidR="00A71FC9" w:rsidRPr="00EE7646" w:rsidRDefault="00A71FC9" w:rsidP="00A71FC9">
            <w:pPr>
              <w:pStyle w:val="19"/>
              <w:widowControl w:val="0"/>
              <w:ind w:left="426"/>
              <w:rPr>
                <w:rFonts w:eastAsia="Times New Roman"/>
                <w:szCs w:val="28"/>
              </w:rPr>
            </w:pPr>
            <w:r>
              <w:rPr>
                <w:rFonts w:eastAsia="Times New Roman"/>
                <w:szCs w:val="28"/>
              </w:rPr>
              <w:lastRenderedPageBreak/>
              <w:t>Директор филиала</w:t>
            </w:r>
          </w:p>
          <w:p w:rsidR="00A71FC9" w:rsidRPr="00EE7646" w:rsidRDefault="00A71FC9" w:rsidP="00A71FC9">
            <w:pPr>
              <w:pStyle w:val="19"/>
              <w:widowControl w:val="0"/>
              <w:ind w:left="426"/>
              <w:rPr>
                <w:rFonts w:eastAsia="Times New Roman"/>
                <w:szCs w:val="28"/>
              </w:rPr>
            </w:pPr>
            <w:r>
              <w:rPr>
                <w:rFonts w:eastAsia="Times New Roman"/>
                <w:szCs w:val="28"/>
              </w:rPr>
              <w:lastRenderedPageBreak/>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EE7646" w:rsidRDefault="00A71FC9" w:rsidP="00A71FC9">
            <w:pPr>
              <w:pStyle w:val="19"/>
              <w:widowControl w:val="0"/>
              <w:ind w:left="426"/>
              <w:rPr>
                <w:rFonts w:eastAsia="Times New Roman"/>
                <w:szCs w:val="28"/>
              </w:rPr>
            </w:pPr>
            <w:r>
              <w:rPr>
                <w:rFonts w:eastAsia="Times New Roman"/>
                <w:szCs w:val="28"/>
              </w:rPr>
              <w:t>______________/______________</w:t>
            </w:r>
          </w:p>
          <w:p w:rsidR="00A71FC9" w:rsidRPr="00EE7646"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bl>
    <w:p w:rsidR="00A71FC9" w:rsidRPr="00EE7646" w:rsidRDefault="00A71FC9" w:rsidP="00A71FC9">
      <w:pPr>
        <w:jc w:val="both"/>
        <w:rPr>
          <w:sz w:val="28"/>
          <w:szCs w:val="28"/>
        </w:rPr>
      </w:pPr>
    </w:p>
    <w:p w:rsidR="00A71FC9" w:rsidRPr="00EE7646" w:rsidRDefault="00A71FC9" w:rsidP="00A71FC9">
      <w:pPr>
        <w:jc w:val="both"/>
        <w:rPr>
          <w:sz w:val="28"/>
          <w:szCs w:val="28"/>
        </w:rPr>
      </w:pPr>
    </w:p>
    <w:p w:rsidR="00A71FC9" w:rsidRDefault="00A71FC9" w:rsidP="00A71FC9">
      <w:pPr>
        <w:jc w:val="both"/>
        <w:rPr>
          <w:sz w:val="28"/>
          <w:szCs w:val="28"/>
        </w:rPr>
      </w:pPr>
    </w:p>
    <w:p w:rsidR="00A71FC9" w:rsidRDefault="00A71FC9" w:rsidP="00A71FC9">
      <w:pPr>
        <w:jc w:val="both"/>
        <w:rPr>
          <w:sz w:val="28"/>
          <w:szCs w:val="28"/>
        </w:rPr>
      </w:pPr>
    </w:p>
    <w:p w:rsidR="00A71FC9" w:rsidRDefault="00A71FC9" w:rsidP="00A71FC9">
      <w:pPr>
        <w:jc w:val="both"/>
        <w:rPr>
          <w:sz w:val="28"/>
          <w:szCs w:val="28"/>
        </w:rPr>
      </w:pPr>
    </w:p>
    <w:p w:rsidR="00A71FC9" w:rsidRDefault="00A71FC9" w:rsidP="00A71FC9">
      <w:pPr>
        <w:jc w:val="both"/>
        <w:rPr>
          <w:sz w:val="28"/>
          <w:szCs w:val="28"/>
        </w:rPr>
      </w:pPr>
    </w:p>
    <w:p w:rsidR="00A71FC9" w:rsidRDefault="00A71FC9" w:rsidP="00A71FC9">
      <w:pPr>
        <w:jc w:val="both"/>
        <w:rPr>
          <w:sz w:val="28"/>
          <w:szCs w:val="28"/>
        </w:rPr>
      </w:pPr>
    </w:p>
    <w:p w:rsidR="00A71FC9" w:rsidRPr="00EE7646" w:rsidRDefault="00A71FC9" w:rsidP="00A71FC9">
      <w:pPr>
        <w:jc w:val="both"/>
        <w:rPr>
          <w:sz w:val="28"/>
          <w:szCs w:val="28"/>
        </w:rPr>
      </w:pPr>
    </w:p>
    <w:p w:rsidR="00A71FC9" w:rsidRPr="00041E4F" w:rsidRDefault="00A71FC9" w:rsidP="00A71FC9">
      <w:pPr>
        <w:ind w:left="6804"/>
        <w:jc w:val="both"/>
        <w:rPr>
          <w:sz w:val="28"/>
          <w:szCs w:val="28"/>
        </w:rPr>
      </w:pPr>
      <w:r>
        <w:rPr>
          <w:sz w:val="28"/>
          <w:szCs w:val="28"/>
        </w:rPr>
        <w:t>Приложение № 6</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"____"________202_г.</w:t>
      </w:r>
    </w:p>
    <w:p w:rsidR="00A71FC9" w:rsidRPr="00EE7646" w:rsidRDefault="00A71FC9" w:rsidP="00A71FC9">
      <w:pPr>
        <w:autoSpaceDE w:val="0"/>
        <w:autoSpaceDN w:val="0"/>
        <w:ind w:firstLine="709"/>
        <w:jc w:val="both"/>
        <w:rPr>
          <w:sz w:val="28"/>
          <w:szCs w:val="28"/>
          <w:highlight w:val="green"/>
        </w:rPr>
      </w:pPr>
    </w:p>
    <w:p w:rsidR="00A71FC9" w:rsidRPr="001051ED" w:rsidRDefault="00A71FC9" w:rsidP="00A71FC9">
      <w:pPr>
        <w:pStyle w:val="19"/>
        <w:jc w:val="center"/>
        <w:rPr>
          <w:b/>
          <w:szCs w:val="28"/>
        </w:rPr>
      </w:pPr>
      <w:r>
        <w:rPr>
          <w:b/>
          <w:szCs w:val="28"/>
        </w:rPr>
        <w:t>Порядок и условия организации между Сторонами защищенного электронного документооборота (ЭДО)</w:t>
      </w:r>
    </w:p>
    <w:p w:rsidR="00A71FC9" w:rsidRPr="001051ED" w:rsidRDefault="00A71FC9" w:rsidP="00A71FC9">
      <w:pPr>
        <w:pStyle w:val="19"/>
        <w:rPr>
          <w:b/>
          <w:szCs w:val="28"/>
        </w:rPr>
      </w:pPr>
    </w:p>
    <w:p w:rsidR="00A71FC9" w:rsidRPr="001051ED" w:rsidRDefault="00A71FC9" w:rsidP="00A71FC9">
      <w:pPr>
        <w:jc w:val="both"/>
        <w:rPr>
          <w:sz w:val="28"/>
          <w:szCs w:val="28"/>
        </w:rPr>
      </w:pPr>
    </w:p>
    <w:p w:rsidR="00A71FC9" w:rsidRPr="001051ED" w:rsidRDefault="00A71FC9" w:rsidP="00C032D0">
      <w:pPr>
        <w:pStyle w:val="aff8"/>
        <w:numPr>
          <w:ilvl w:val="0"/>
          <w:numId w:val="31"/>
        </w:numPr>
        <w:suppressAutoHyphens w:val="0"/>
        <w:ind w:left="0" w:firstLine="709"/>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71FC9" w:rsidRPr="001051ED" w:rsidRDefault="00A71FC9" w:rsidP="00C032D0">
      <w:pPr>
        <w:pStyle w:val="aff8"/>
        <w:numPr>
          <w:ilvl w:val="0"/>
          <w:numId w:val="31"/>
        </w:numPr>
        <w:pBdr>
          <w:top w:val="nil"/>
          <w:left w:val="nil"/>
          <w:bottom w:val="nil"/>
          <w:right w:val="nil"/>
          <w:between w:val="nil"/>
        </w:pBdr>
        <w:suppressAutoHyphens w:val="0"/>
        <w:ind w:left="0" w:firstLine="709"/>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3а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A71FC9" w:rsidRPr="001051ED" w:rsidRDefault="00A71FC9" w:rsidP="00C032D0">
      <w:pPr>
        <w:numPr>
          <w:ilvl w:val="0"/>
          <w:numId w:val="31"/>
        </w:numPr>
        <w:suppressAutoHyphens w:val="0"/>
        <w:autoSpaceDE w:val="0"/>
        <w:autoSpaceDN w:val="0"/>
        <w:ind w:left="0" w:firstLine="709"/>
        <w:jc w:val="both"/>
        <w:rPr>
          <w:sz w:val="28"/>
          <w:szCs w:val="28"/>
        </w:rPr>
      </w:pPr>
      <w:r>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7"/>
            <w:sz w:val="28"/>
            <w:szCs w:val="28"/>
          </w:rPr>
          <w:t>https://www.nalog.ru/rn77/taxation/submission_statements/operations/</w:t>
        </w:r>
      </w:hyperlink>
      <w:r>
        <w:rPr>
          <w:sz w:val="28"/>
          <w:szCs w:val="28"/>
        </w:rPr>
        <w:t>).</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w:t>
      </w:r>
      <w:r>
        <w:rPr>
          <w:sz w:val="28"/>
          <w:szCs w:val="28"/>
        </w:rPr>
        <w:lastRenderedPageBreak/>
        <w:t>первичным документам бухгалтерского учета, подписанными уполномоченными лицами Сторон на бумажном носителе.</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71FC9" w:rsidRPr="001051ED" w:rsidRDefault="00A71FC9" w:rsidP="00A71FC9">
      <w:pPr>
        <w:ind w:firstLine="709"/>
        <w:jc w:val="both"/>
        <w:rPr>
          <w:sz w:val="28"/>
          <w:szCs w:val="28"/>
        </w:rPr>
      </w:pPr>
      <w:r>
        <w:rPr>
          <w:sz w:val="28"/>
          <w:szCs w:val="28"/>
        </w:rPr>
        <w:t>В отношениях, не урегулированных настоящим Приложением, Стороны руководствуются законодательством Российской Федерации.</w:t>
      </w:r>
    </w:p>
    <w:p w:rsidR="00A71FC9" w:rsidRPr="001051ED" w:rsidRDefault="00A71FC9" w:rsidP="00A71FC9">
      <w:pPr>
        <w:ind w:firstLine="709"/>
        <w:jc w:val="both"/>
        <w:rPr>
          <w:sz w:val="28"/>
          <w:szCs w:val="28"/>
        </w:rPr>
      </w:pPr>
    </w:p>
    <w:p w:rsidR="00A71FC9" w:rsidRPr="001051ED" w:rsidRDefault="00A71FC9" w:rsidP="00A71FC9">
      <w:pPr>
        <w:jc w:val="center"/>
        <w:rPr>
          <w:sz w:val="28"/>
          <w:szCs w:val="28"/>
        </w:rPr>
      </w:pPr>
      <w:r>
        <w:rPr>
          <w:sz w:val="28"/>
          <w:szCs w:val="28"/>
        </w:rPr>
        <w:t>Подписи сторон</w:t>
      </w:r>
    </w:p>
    <w:p w:rsidR="00A71FC9" w:rsidRPr="001051ED" w:rsidRDefault="00A71FC9" w:rsidP="00A71FC9">
      <w:pPr>
        <w:jc w:val="both"/>
        <w:rPr>
          <w:sz w:val="28"/>
          <w:szCs w:val="28"/>
        </w:rPr>
      </w:pPr>
    </w:p>
    <w:tbl>
      <w:tblPr>
        <w:tblW w:w="0" w:type="auto"/>
        <w:tblLook w:val="04A0" w:firstRow="1" w:lastRow="0" w:firstColumn="1" w:lastColumn="0" w:noHBand="0" w:noVBand="1"/>
      </w:tblPr>
      <w:tblGrid>
        <w:gridCol w:w="9917"/>
        <w:gridCol w:w="221"/>
      </w:tblGrid>
      <w:tr w:rsidR="00A71FC9" w:rsidRPr="001051ED" w:rsidTr="00A71FC9">
        <w:tc>
          <w:tcPr>
            <w:tcW w:w="4785" w:type="dxa"/>
          </w:tcPr>
          <w:p w:rsidR="00A71FC9" w:rsidRPr="001051ED" w:rsidRDefault="00A71FC9" w:rsidP="00A71FC9">
            <w:pPr>
              <w:tabs>
                <w:tab w:val="center" w:pos="4819"/>
              </w:tabs>
              <w:jc w:val="both"/>
              <w:rPr>
                <w:b/>
                <w:bCs/>
                <w:color w:val="000000"/>
                <w:sz w:val="28"/>
                <w:szCs w:val="28"/>
              </w:rPr>
            </w:pPr>
            <w:r>
              <w:rPr>
                <w:b/>
                <w:bCs/>
                <w:sz w:val="28"/>
                <w:szCs w:val="28"/>
              </w:rPr>
              <w:t>«Перевозчик»</w:t>
            </w:r>
            <w:r>
              <w:rPr>
                <w:b/>
                <w:bCs/>
                <w:sz w:val="28"/>
                <w:szCs w:val="28"/>
              </w:rPr>
              <w:tab/>
              <w:t xml:space="preserve">                                        </w:t>
            </w:r>
            <w:r>
              <w:rPr>
                <w:b/>
                <w:bCs/>
                <w:color w:val="000000"/>
                <w:sz w:val="28"/>
                <w:szCs w:val="28"/>
              </w:rPr>
              <w:t>«Заказчик»</w:t>
            </w:r>
          </w:p>
          <w:tbl>
            <w:tblPr>
              <w:tblW w:w="10859" w:type="dxa"/>
              <w:jc w:val="center"/>
              <w:tblInd w:w="823" w:type="dxa"/>
              <w:tblLook w:val="04A0" w:firstRow="1" w:lastRow="0" w:firstColumn="1" w:lastColumn="0" w:noHBand="0" w:noVBand="1"/>
            </w:tblPr>
            <w:tblGrid>
              <w:gridCol w:w="5756"/>
              <w:gridCol w:w="5103"/>
            </w:tblGrid>
            <w:tr w:rsidR="00A71FC9" w:rsidRPr="001051ED" w:rsidTr="00A71FC9">
              <w:trPr>
                <w:jc w:val="center"/>
              </w:trPr>
              <w:tc>
                <w:tcPr>
                  <w:tcW w:w="5756" w:type="dxa"/>
                </w:tcPr>
                <w:p w:rsidR="00A71FC9" w:rsidRPr="001051ED" w:rsidRDefault="00A71FC9" w:rsidP="00A71FC9">
                  <w:pPr>
                    <w:pStyle w:val="19"/>
                    <w:rPr>
                      <w:szCs w:val="28"/>
                    </w:rPr>
                  </w:pPr>
                  <w:r>
                    <w:rPr>
                      <w:szCs w:val="28"/>
                    </w:rPr>
                    <w:lastRenderedPageBreak/>
                    <w:t>__________________</w:t>
                  </w:r>
                </w:p>
                <w:p w:rsidR="00A71FC9" w:rsidRPr="001051ED" w:rsidRDefault="00A71FC9" w:rsidP="00A71FC9">
                  <w:pPr>
                    <w:pStyle w:val="19"/>
                    <w:rPr>
                      <w:szCs w:val="28"/>
                    </w:rPr>
                  </w:pPr>
                </w:p>
                <w:p w:rsidR="00A71FC9" w:rsidRPr="001051ED" w:rsidRDefault="00A71FC9" w:rsidP="00A71FC9">
                  <w:pPr>
                    <w:pStyle w:val="19"/>
                    <w:rPr>
                      <w:szCs w:val="28"/>
                    </w:rPr>
                  </w:pPr>
                </w:p>
                <w:p w:rsidR="00A71FC9" w:rsidRPr="001051ED" w:rsidRDefault="00A71FC9" w:rsidP="00A71FC9">
                  <w:pPr>
                    <w:pStyle w:val="19"/>
                    <w:rPr>
                      <w:szCs w:val="28"/>
                    </w:rPr>
                  </w:pPr>
                  <w:r>
                    <w:rPr>
                      <w:szCs w:val="28"/>
                    </w:rPr>
                    <w:t>_____________________/ ____________</w:t>
                  </w:r>
                </w:p>
                <w:p w:rsidR="00A71FC9" w:rsidRPr="001051ED" w:rsidRDefault="00A71FC9" w:rsidP="00A71FC9">
                  <w:pPr>
                    <w:pStyle w:val="19"/>
                    <w:ind w:left="401"/>
                    <w:rPr>
                      <w:b/>
                      <w:szCs w:val="28"/>
                    </w:rPr>
                  </w:pPr>
                  <w:proofErr w:type="spellStart"/>
                  <w:r>
                    <w:rPr>
                      <w:szCs w:val="28"/>
                    </w:rPr>
                    <w:t>М.п</w:t>
                  </w:r>
                  <w:proofErr w:type="spellEnd"/>
                  <w:r>
                    <w:rPr>
                      <w:szCs w:val="28"/>
                    </w:rPr>
                    <w:t>.</w:t>
                  </w:r>
                </w:p>
              </w:tc>
              <w:tc>
                <w:tcPr>
                  <w:tcW w:w="5103" w:type="dxa"/>
                </w:tcPr>
                <w:p w:rsidR="00A71FC9" w:rsidRPr="001051ED" w:rsidRDefault="00A71FC9" w:rsidP="00A71FC9">
                  <w:pPr>
                    <w:pStyle w:val="19"/>
                    <w:rPr>
                      <w:szCs w:val="28"/>
                    </w:rPr>
                  </w:pPr>
                  <w:r>
                    <w:rPr>
                      <w:szCs w:val="28"/>
                    </w:rPr>
                    <w:t xml:space="preserve">Директор филиала </w:t>
                  </w:r>
                </w:p>
                <w:p w:rsidR="00A71FC9" w:rsidRPr="001051ED" w:rsidRDefault="00A71FC9" w:rsidP="00A71FC9">
                  <w:pPr>
                    <w:pStyle w:val="19"/>
                    <w:rPr>
                      <w:szCs w:val="28"/>
                    </w:rPr>
                  </w:pPr>
                  <w:r>
                    <w:rPr>
                      <w:szCs w:val="28"/>
                    </w:rPr>
                    <w:t>ПАО «</w:t>
                  </w:r>
                  <w:proofErr w:type="spellStart"/>
                  <w:r>
                    <w:rPr>
                      <w:szCs w:val="28"/>
                    </w:rPr>
                    <w:t>ТрансКонтейнер</w:t>
                  </w:r>
                  <w:proofErr w:type="spellEnd"/>
                  <w:r>
                    <w:rPr>
                      <w:szCs w:val="28"/>
                    </w:rPr>
                    <w:t xml:space="preserve">» на </w:t>
                  </w:r>
                  <w:proofErr w:type="spellStart"/>
                  <w:r>
                    <w:rPr>
                      <w:szCs w:val="28"/>
                    </w:rPr>
                    <w:t>СКжд</w:t>
                  </w:r>
                  <w:proofErr w:type="spellEnd"/>
                  <w:r>
                    <w:rPr>
                      <w:szCs w:val="28"/>
                    </w:rPr>
                    <w:t xml:space="preserve">          </w:t>
                  </w:r>
                </w:p>
                <w:p w:rsidR="00A71FC9" w:rsidRPr="001051ED" w:rsidRDefault="00A71FC9" w:rsidP="00A71FC9">
                  <w:pPr>
                    <w:pStyle w:val="19"/>
                    <w:rPr>
                      <w:szCs w:val="28"/>
                    </w:rPr>
                  </w:pPr>
                  <w:r>
                    <w:rPr>
                      <w:szCs w:val="28"/>
                    </w:rPr>
                    <w:t xml:space="preserve">                                    </w:t>
                  </w:r>
                </w:p>
                <w:p w:rsidR="00A71FC9" w:rsidRPr="001051ED" w:rsidRDefault="00A71FC9" w:rsidP="00A71FC9">
                  <w:pPr>
                    <w:pStyle w:val="19"/>
                    <w:rPr>
                      <w:szCs w:val="28"/>
                    </w:rPr>
                  </w:pPr>
                  <w:r>
                    <w:rPr>
                      <w:szCs w:val="28"/>
                    </w:rPr>
                    <w:t>__________________/Бабич Е.Е.</w:t>
                  </w:r>
                </w:p>
                <w:p w:rsidR="00A71FC9" w:rsidRPr="001051ED" w:rsidRDefault="00A71FC9" w:rsidP="00A71FC9">
                  <w:pPr>
                    <w:pStyle w:val="19"/>
                    <w:rPr>
                      <w:b/>
                      <w:szCs w:val="28"/>
                    </w:rPr>
                  </w:pPr>
                  <w:proofErr w:type="spellStart"/>
                  <w:r>
                    <w:rPr>
                      <w:szCs w:val="28"/>
                    </w:rPr>
                    <w:t>М.п</w:t>
                  </w:r>
                  <w:proofErr w:type="spellEnd"/>
                  <w:r>
                    <w:rPr>
                      <w:szCs w:val="28"/>
                    </w:rPr>
                    <w:t xml:space="preserve">.      </w:t>
                  </w:r>
                </w:p>
              </w:tc>
            </w:tr>
          </w:tbl>
          <w:p w:rsidR="00A71FC9" w:rsidRPr="001051ED" w:rsidRDefault="00A71FC9" w:rsidP="00A71FC9">
            <w:pPr>
              <w:jc w:val="both"/>
              <w:rPr>
                <w:b/>
                <w:bCs/>
                <w:sz w:val="28"/>
                <w:szCs w:val="28"/>
              </w:rPr>
            </w:pPr>
          </w:p>
        </w:tc>
        <w:tc>
          <w:tcPr>
            <w:tcW w:w="4786" w:type="dxa"/>
          </w:tcPr>
          <w:p w:rsidR="00A71FC9" w:rsidRPr="001051ED" w:rsidRDefault="00A71FC9" w:rsidP="00A71FC9">
            <w:pPr>
              <w:jc w:val="both"/>
              <w:rPr>
                <w:b/>
                <w:bCs/>
                <w:color w:val="000000"/>
                <w:sz w:val="28"/>
                <w:szCs w:val="28"/>
              </w:rPr>
            </w:pPr>
          </w:p>
        </w:tc>
      </w:tr>
    </w:tbl>
    <w:p w:rsidR="00A71FC9" w:rsidRPr="001051ED" w:rsidRDefault="00A71FC9" w:rsidP="00A71FC9">
      <w:pPr>
        <w:ind w:firstLine="709"/>
        <w:jc w:val="both"/>
        <w:rPr>
          <w:sz w:val="28"/>
          <w:szCs w:val="28"/>
        </w:rPr>
      </w:pPr>
    </w:p>
    <w:p w:rsidR="00A71FC9" w:rsidRPr="001051ED" w:rsidRDefault="00A71FC9" w:rsidP="00A71FC9">
      <w:pPr>
        <w:jc w:val="both"/>
        <w:rPr>
          <w:sz w:val="28"/>
          <w:szCs w:val="28"/>
        </w:rPr>
      </w:pPr>
      <w:r>
        <w:rPr>
          <w:sz w:val="28"/>
          <w:szCs w:val="28"/>
        </w:rPr>
        <w:br w:type="page"/>
      </w:r>
    </w:p>
    <w:p w:rsidR="00A71FC9" w:rsidRPr="00041E4F" w:rsidRDefault="00A71FC9" w:rsidP="00A71FC9">
      <w:pPr>
        <w:ind w:left="6804"/>
        <w:jc w:val="both"/>
        <w:rPr>
          <w:sz w:val="28"/>
          <w:szCs w:val="28"/>
        </w:rPr>
      </w:pPr>
      <w:r>
        <w:rPr>
          <w:sz w:val="28"/>
          <w:szCs w:val="28"/>
        </w:rPr>
        <w:lastRenderedPageBreak/>
        <w:t>Приложение № 6а</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"____"________202_г.</w:t>
      </w:r>
    </w:p>
    <w:p w:rsidR="00A71FC9" w:rsidRPr="00EE7646" w:rsidRDefault="00A71FC9" w:rsidP="00A71FC9">
      <w:pPr>
        <w:ind w:left="6804"/>
        <w:jc w:val="both"/>
        <w:rPr>
          <w:sz w:val="28"/>
          <w:szCs w:val="28"/>
          <w:highlight w:val="green"/>
        </w:rPr>
      </w:pPr>
    </w:p>
    <w:p w:rsidR="00A71FC9" w:rsidRPr="00EE7646" w:rsidRDefault="00A71FC9" w:rsidP="00A71FC9">
      <w:pPr>
        <w:ind w:left="6804"/>
        <w:jc w:val="both"/>
        <w:rPr>
          <w:sz w:val="28"/>
          <w:szCs w:val="28"/>
          <w:highlight w:val="green"/>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A71FC9" w:rsidRPr="001051ED" w:rsidTr="00A71FC9">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A71FC9" w:rsidRPr="001051ED" w:rsidRDefault="00A71FC9" w:rsidP="00A71FC9">
            <w:pPr>
              <w:jc w:val="both"/>
              <w:rPr>
                <w:b/>
                <w:color w:val="000000"/>
                <w:sz w:val="28"/>
                <w:szCs w:val="28"/>
              </w:rPr>
            </w:pPr>
            <w:r>
              <w:rPr>
                <w:b/>
                <w:sz w:val="28"/>
                <w:szCs w:val="28"/>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A71FC9" w:rsidRPr="001051ED" w:rsidRDefault="00A71FC9" w:rsidP="00A71FC9">
            <w:pPr>
              <w:pBdr>
                <w:top w:val="nil"/>
                <w:left w:val="nil"/>
                <w:bottom w:val="nil"/>
                <w:right w:val="nil"/>
                <w:between w:val="nil"/>
              </w:pBdr>
              <w:ind w:left="720" w:hanging="720"/>
              <w:jc w:val="both"/>
              <w:rPr>
                <w:b/>
                <w:color w:val="000000"/>
                <w:sz w:val="28"/>
                <w:szCs w:val="28"/>
              </w:rPr>
            </w:pPr>
            <w:r>
              <w:rPr>
                <w:b/>
                <w:color w:val="000000"/>
                <w:sz w:val="28"/>
                <w:szCs w:val="28"/>
              </w:rPr>
              <w:t>Наименование</w:t>
            </w:r>
          </w:p>
          <w:p w:rsidR="00A71FC9" w:rsidRPr="001051ED" w:rsidRDefault="00A71FC9" w:rsidP="00A71FC9">
            <w:pPr>
              <w:pBdr>
                <w:top w:val="nil"/>
                <w:left w:val="nil"/>
                <w:bottom w:val="nil"/>
                <w:right w:val="nil"/>
                <w:between w:val="nil"/>
              </w:pBdr>
              <w:ind w:left="720" w:hanging="720"/>
              <w:jc w:val="both"/>
              <w:rPr>
                <w:b/>
                <w:color w:val="000000"/>
                <w:sz w:val="28"/>
                <w:szCs w:val="28"/>
              </w:rPr>
            </w:pPr>
            <w:r>
              <w:rPr>
                <w:b/>
                <w:color w:val="000000"/>
                <w:sz w:val="28"/>
                <w:szCs w:val="28"/>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A71FC9" w:rsidRPr="001051ED" w:rsidRDefault="00A71FC9" w:rsidP="00A71FC9">
            <w:pPr>
              <w:pBdr>
                <w:top w:val="nil"/>
                <w:left w:val="nil"/>
                <w:bottom w:val="nil"/>
                <w:right w:val="nil"/>
                <w:between w:val="nil"/>
              </w:pBdr>
              <w:ind w:left="720" w:hanging="720"/>
              <w:jc w:val="both"/>
              <w:rPr>
                <w:b/>
                <w:color w:val="000000"/>
                <w:sz w:val="28"/>
                <w:szCs w:val="28"/>
              </w:rPr>
            </w:pPr>
            <w:r>
              <w:rPr>
                <w:b/>
                <w:color w:val="000000"/>
                <w:sz w:val="28"/>
                <w:szCs w:val="28"/>
              </w:rPr>
              <w:t>Формат электронного документа</w:t>
            </w:r>
          </w:p>
        </w:tc>
      </w:tr>
      <w:tr w:rsidR="00A71FC9" w:rsidRPr="001051ED" w:rsidTr="00A71FC9">
        <w:trPr>
          <w:trHeight w:val="3780"/>
        </w:trPr>
        <w:tc>
          <w:tcPr>
            <w:tcW w:w="75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720" w:hanging="720"/>
              <w:jc w:val="both"/>
              <w:rPr>
                <w:color w:val="000000"/>
                <w:sz w:val="28"/>
                <w:szCs w:val="28"/>
              </w:rPr>
            </w:pPr>
            <w:r>
              <w:rPr>
                <w:color w:val="000000"/>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101" w:hanging="101"/>
              <w:jc w:val="both"/>
              <w:rPr>
                <w:i/>
                <w:color w:val="000000"/>
                <w:sz w:val="28"/>
                <w:szCs w:val="28"/>
              </w:rPr>
            </w:pPr>
            <w:r>
              <w:rPr>
                <w:i/>
                <w:color w:val="000000"/>
                <w:sz w:val="28"/>
                <w:szCs w:val="28"/>
              </w:rPr>
              <w:t xml:space="preserve">Акт о выполненных работах (оказанных услугах) </w:t>
            </w:r>
          </w:p>
          <w:p w:rsidR="00A71FC9" w:rsidRPr="001051ED" w:rsidRDefault="00A71FC9" w:rsidP="00A71FC9">
            <w:pPr>
              <w:pBdr>
                <w:top w:val="nil"/>
                <w:left w:val="nil"/>
                <w:bottom w:val="nil"/>
                <w:right w:val="nil"/>
                <w:between w:val="nil"/>
              </w:pBdr>
              <w:ind w:left="101" w:hanging="101"/>
              <w:jc w:val="both"/>
              <w:rPr>
                <w:i/>
                <w:color w:val="000000"/>
                <w:sz w:val="28"/>
                <w:szCs w:val="28"/>
              </w:rPr>
            </w:pPr>
            <w:r>
              <w:rPr>
                <w:i/>
                <w:color w:val="000000"/>
                <w:sz w:val="28"/>
                <w:szCs w:val="28"/>
              </w:rPr>
              <w:t>Товарная накладная ТОРГ-12</w:t>
            </w:r>
          </w:p>
          <w:p w:rsidR="00A71FC9" w:rsidRPr="001051ED" w:rsidRDefault="00A71FC9" w:rsidP="00A71FC9">
            <w:pPr>
              <w:pBdr>
                <w:top w:val="nil"/>
                <w:left w:val="nil"/>
                <w:bottom w:val="nil"/>
                <w:right w:val="nil"/>
                <w:between w:val="nil"/>
              </w:pBdr>
              <w:ind w:left="708" w:hanging="708"/>
              <w:jc w:val="both"/>
              <w:rPr>
                <w:i/>
                <w:color w:val="000000"/>
                <w:sz w:val="28"/>
                <w:szCs w:val="28"/>
              </w:rPr>
            </w:pPr>
            <w:r>
              <w:rPr>
                <w:i/>
                <w:color w:val="000000"/>
                <w:sz w:val="28"/>
                <w:szCs w:val="28"/>
              </w:rPr>
              <w:t>Универсальный передаточный документ УПД</w:t>
            </w:r>
          </w:p>
          <w:p w:rsidR="00A71FC9" w:rsidRPr="001051ED" w:rsidRDefault="00A71FC9" w:rsidP="00A71FC9">
            <w:pPr>
              <w:pBdr>
                <w:top w:val="nil"/>
                <w:left w:val="nil"/>
                <w:bottom w:val="nil"/>
                <w:right w:val="nil"/>
                <w:between w:val="nil"/>
              </w:pBdr>
              <w:ind w:left="708" w:hanging="708"/>
              <w:jc w:val="both"/>
              <w:rPr>
                <w:color w:val="000000"/>
                <w:sz w:val="28"/>
                <w:szCs w:val="28"/>
              </w:rPr>
            </w:pPr>
          </w:p>
        </w:tc>
        <w:tc>
          <w:tcPr>
            <w:tcW w:w="5145"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 xml:space="preserve">XML, утв. приказом ФНС России от 19.12.2018 №ММВ-7-15/820@ с уточнениями. </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С обязательным заполнением в группе «ИнфПолФХЖ</w:t>
            </w:r>
            <w:proofErr w:type="gramStart"/>
            <w:r>
              <w:rPr>
                <w:color w:val="000000"/>
                <w:sz w:val="28"/>
                <w:szCs w:val="28"/>
              </w:rPr>
              <w:t>1</w:t>
            </w:r>
            <w:proofErr w:type="gramEnd"/>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1. элемента «</w:t>
            </w:r>
            <w:proofErr w:type="spellStart"/>
            <w:r>
              <w:rPr>
                <w:color w:val="000000"/>
                <w:sz w:val="28"/>
                <w:szCs w:val="28"/>
              </w:rPr>
              <w:t>ТекстИнф</w:t>
            </w:r>
            <w:proofErr w:type="spellEnd"/>
            <w:r>
              <w:rPr>
                <w:color w:val="000000"/>
                <w:sz w:val="28"/>
                <w:szCs w:val="28"/>
              </w:rPr>
              <w:t xml:space="preserve">»: </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Идентиф</w:t>
            </w:r>
            <w:proofErr w:type="spellEnd"/>
            <w:r>
              <w:rPr>
                <w:color w:val="000000"/>
                <w:sz w:val="28"/>
                <w:szCs w:val="28"/>
              </w:rPr>
              <w:t>» указать «</w:t>
            </w:r>
            <w:proofErr w:type="spellStart"/>
            <w:r>
              <w:rPr>
                <w:color w:val="000000"/>
                <w:sz w:val="28"/>
                <w:szCs w:val="28"/>
              </w:rPr>
              <w:t>КодБЕ</w:t>
            </w:r>
            <w:proofErr w:type="spellEnd"/>
            <w:r>
              <w:rPr>
                <w:color w:val="000000"/>
                <w:sz w:val="28"/>
                <w:szCs w:val="28"/>
              </w:rPr>
              <w:t>»,</w:t>
            </w:r>
            <w:r>
              <w:rPr>
                <w:sz w:val="28"/>
                <w:szCs w:val="28"/>
              </w:rPr>
              <w:t xml:space="preserve"> </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Значен</w:t>
            </w:r>
            <w:proofErr w:type="spellEnd"/>
            <w:r>
              <w:rPr>
                <w:color w:val="000000"/>
                <w:sz w:val="28"/>
                <w:szCs w:val="28"/>
              </w:rPr>
              <w:t>» указать значение кода БЕ. «N_______</w:t>
            </w:r>
            <w:r>
              <w:rPr>
                <w:rStyle w:val="af7"/>
                <w:color w:val="000000"/>
                <w:sz w:val="28"/>
                <w:szCs w:val="28"/>
              </w:rPr>
              <w:footnoteReference w:id="2"/>
            </w:r>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2. элемента «</w:t>
            </w:r>
            <w:proofErr w:type="spellStart"/>
            <w:r>
              <w:rPr>
                <w:color w:val="000000"/>
                <w:sz w:val="28"/>
                <w:szCs w:val="28"/>
              </w:rPr>
              <w:t>ОснПер</w:t>
            </w:r>
            <w:proofErr w:type="spellEnd"/>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НаимОсн</w:t>
            </w:r>
            <w:proofErr w:type="spellEnd"/>
            <w:r>
              <w:rPr>
                <w:color w:val="000000"/>
                <w:sz w:val="28"/>
                <w:szCs w:val="28"/>
              </w:rPr>
              <w:t xml:space="preserve">» указать «Договор», </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НомерОсн</w:t>
            </w:r>
            <w:proofErr w:type="spellEnd"/>
            <w:r>
              <w:rPr>
                <w:color w:val="000000"/>
                <w:sz w:val="28"/>
                <w:szCs w:val="28"/>
              </w:rPr>
              <w:t>» указать «_______</w:t>
            </w:r>
            <w:r>
              <w:rPr>
                <w:color w:val="000000"/>
                <w:sz w:val="28"/>
                <w:szCs w:val="28"/>
                <w:vertAlign w:val="superscript"/>
              </w:rPr>
              <w:footnoteReference w:id="3"/>
            </w:r>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ДатаОсн</w:t>
            </w:r>
            <w:proofErr w:type="spellEnd"/>
            <w:r>
              <w:rPr>
                <w:color w:val="000000"/>
                <w:sz w:val="28"/>
                <w:szCs w:val="28"/>
              </w:rPr>
              <w:t>» указать</w:t>
            </w:r>
            <w:r>
              <w:rPr>
                <w:sz w:val="28"/>
                <w:szCs w:val="28"/>
              </w:rPr>
              <w:t xml:space="preserve"> </w:t>
            </w:r>
            <w:r>
              <w:rPr>
                <w:color w:val="000000"/>
                <w:sz w:val="28"/>
                <w:szCs w:val="28"/>
              </w:rPr>
              <w:t>«______</w:t>
            </w:r>
            <w:r>
              <w:rPr>
                <w:color w:val="000000"/>
                <w:sz w:val="28"/>
                <w:szCs w:val="28"/>
                <w:vertAlign w:val="superscript"/>
              </w:rPr>
              <w:footnoteReference w:id="4"/>
            </w:r>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p>
        </w:tc>
      </w:tr>
      <w:tr w:rsidR="00A71FC9" w:rsidRPr="001051ED" w:rsidTr="00A71FC9">
        <w:trPr>
          <w:trHeight w:val="720"/>
        </w:trPr>
        <w:tc>
          <w:tcPr>
            <w:tcW w:w="75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720" w:hanging="720"/>
              <w:jc w:val="both"/>
              <w:rPr>
                <w:color w:val="000000"/>
                <w:sz w:val="28"/>
                <w:szCs w:val="28"/>
              </w:rPr>
            </w:pPr>
            <w:r>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720" w:hanging="720"/>
              <w:jc w:val="both"/>
              <w:rPr>
                <w:i/>
                <w:color w:val="000000"/>
                <w:sz w:val="28"/>
                <w:szCs w:val="28"/>
              </w:rPr>
            </w:pPr>
            <w:r>
              <w:rPr>
                <w:i/>
                <w:color w:val="000000"/>
                <w:sz w:val="28"/>
                <w:szCs w:val="28"/>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jc w:val="both"/>
              <w:rPr>
                <w:color w:val="000000"/>
                <w:sz w:val="28"/>
                <w:szCs w:val="28"/>
              </w:rPr>
            </w:pPr>
            <w:r>
              <w:rPr>
                <w:color w:val="000000"/>
                <w:sz w:val="28"/>
                <w:szCs w:val="28"/>
              </w:rPr>
              <w:t xml:space="preserve">XML, утв. приказом ФНС России от 19.12.2018 №ММВ-7-15/820@ с уточнениями. </w:t>
            </w:r>
          </w:p>
        </w:tc>
      </w:tr>
      <w:tr w:rsidR="00A71FC9" w:rsidRPr="001051ED" w:rsidTr="00A71FC9">
        <w:trPr>
          <w:trHeight w:val="1420"/>
        </w:trPr>
        <w:tc>
          <w:tcPr>
            <w:tcW w:w="75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720" w:hanging="720"/>
              <w:jc w:val="both"/>
              <w:rPr>
                <w:color w:val="000000"/>
                <w:sz w:val="28"/>
                <w:szCs w:val="28"/>
              </w:rPr>
            </w:pPr>
            <w:r>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jc w:val="both"/>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 xml:space="preserve">окумент, </w:t>
            </w:r>
            <w:proofErr w:type="gramStart"/>
            <w:r>
              <w:rPr>
                <w:i/>
                <w:color w:val="000000"/>
                <w:sz w:val="28"/>
                <w:szCs w:val="28"/>
              </w:rPr>
              <w:t>корректировочн</w:t>
            </w:r>
            <w:r>
              <w:rPr>
                <w:i/>
                <w:sz w:val="28"/>
                <w:szCs w:val="28"/>
              </w:rPr>
              <w:t>ая</w:t>
            </w:r>
            <w:proofErr w:type="gramEnd"/>
            <w:r>
              <w:rPr>
                <w:i/>
                <w:sz w:val="28"/>
                <w:szCs w:val="28"/>
              </w:rPr>
              <w:t xml:space="preserve"> </w:t>
            </w:r>
            <w:r>
              <w:rPr>
                <w:i/>
                <w:color w:val="000000"/>
                <w:sz w:val="28"/>
                <w:szCs w:val="28"/>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jc w:val="both"/>
              <w:rPr>
                <w:color w:val="000000"/>
                <w:sz w:val="28"/>
                <w:szCs w:val="28"/>
              </w:rPr>
            </w:pPr>
            <w:r>
              <w:rPr>
                <w:color w:val="000000"/>
                <w:sz w:val="28"/>
                <w:szCs w:val="28"/>
              </w:rPr>
              <w:t>XML, утв. приказом ФНС России от 12.10.2020 № ЕД-7-26/736@ .</w:t>
            </w:r>
          </w:p>
        </w:tc>
      </w:tr>
    </w:tbl>
    <w:p w:rsidR="00A71FC9" w:rsidRPr="001051ED" w:rsidRDefault="00A71FC9" w:rsidP="00A71FC9">
      <w:pPr>
        <w:jc w:val="center"/>
        <w:rPr>
          <w:sz w:val="28"/>
          <w:szCs w:val="28"/>
        </w:rPr>
      </w:pPr>
      <w:r>
        <w:rPr>
          <w:sz w:val="28"/>
          <w:szCs w:val="28"/>
        </w:rPr>
        <w:t>Подписи сторон</w:t>
      </w:r>
    </w:p>
    <w:tbl>
      <w:tblPr>
        <w:tblW w:w="0" w:type="auto"/>
        <w:tblLook w:val="04A0" w:firstRow="1" w:lastRow="0" w:firstColumn="1" w:lastColumn="0" w:noHBand="0" w:noVBand="1"/>
      </w:tblPr>
      <w:tblGrid>
        <w:gridCol w:w="9917"/>
        <w:gridCol w:w="221"/>
      </w:tblGrid>
      <w:tr w:rsidR="00A71FC9" w:rsidRPr="001051ED" w:rsidTr="00C76C79">
        <w:tc>
          <w:tcPr>
            <w:tcW w:w="9917" w:type="dxa"/>
          </w:tcPr>
          <w:p w:rsidR="00A71FC9" w:rsidRPr="001051ED" w:rsidRDefault="00A71FC9" w:rsidP="00A71FC9">
            <w:pPr>
              <w:tabs>
                <w:tab w:val="center" w:pos="4819"/>
              </w:tabs>
              <w:jc w:val="both"/>
              <w:rPr>
                <w:b/>
                <w:bCs/>
                <w:color w:val="000000"/>
                <w:sz w:val="28"/>
                <w:szCs w:val="28"/>
              </w:rPr>
            </w:pPr>
            <w:r>
              <w:rPr>
                <w:b/>
                <w:bCs/>
                <w:sz w:val="28"/>
                <w:szCs w:val="28"/>
              </w:rPr>
              <w:t>«Перевозчик»</w:t>
            </w:r>
            <w:r>
              <w:rPr>
                <w:b/>
                <w:bCs/>
                <w:sz w:val="28"/>
                <w:szCs w:val="28"/>
              </w:rPr>
              <w:tab/>
              <w:t xml:space="preserve">                                        </w:t>
            </w:r>
            <w:r>
              <w:rPr>
                <w:b/>
                <w:bCs/>
                <w:color w:val="000000"/>
                <w:sz w:val="28"/>
                <w:szCs w:val="28"/>
              </w:rPr>
              <w:t>«Заказчик»</w:t>
            </w:r>
          </w:p>
          <w:tbl>
            <w:tblPr>
              <w:tblW w:w="10859" w:type="dxa"/>
              <w:jc w:val="center"/>
              <w:tblInd w:w="823" w:type="dxa"/>
              <w:tblLook w:val="04A0" w:firstRow="1" w:lastRow="0" w:firstColumn="1" w:lastColumn="0" w:noHBand="0" w:noVBand="1"/>
            </w:tblPr>
            <w:tblGrid>
              <w:gridCol w:w="5756"/>
              <w:gridCol w:w="5103"/>
            </w:tblGrid>
            <w:tr w:rsidR="00A71FC9" w:rsidRPr="001051ED" w:rsidTr="00A71FC9">
              <w:trPr>
                <w:jc w:val="center"/>
              </w:trPr>
              <w:tc>
                <w:tcPr>
                  <w:tcW w:w="5756" w:type="dxa"/>
                </w:tcPr>
                <w:p w:rsidR="00A71FC9" w:rsidRPr="001051ED" w:rsidRDefault="00A71FC9" w:rsidP="00A71FC9">
                  <w:pPr>
                    <w:pStyle w:val="19"/>
                    <w:rPr>
                      <w:szCs w:val="28"/>
                    </w:rPr>
                  </w:pPr>
                  <w:r>
                    <w:rPr>
                      <w:szCs w:val="28"/>
                    </w:rPr>
                    <w:t>__________________</w:t>
                  </w:r>
                </w:p>
                <w:p w:rsidR="00A71FC9" w:rsidRPr="001051ED" w:rsidRDefault="00A71FC9" w:rsidP="00A71FC9">
                  <w:pPr>
                    <w:pStyle w:val="19"/>
                    <w:rPr>
                      <w:szCs w:val="28"/>
                    </w:rPr>
                  </w:pPr>
                </w:p>
                <w:p w:rsidR="00A71FC9" w:rsidRPr="001051ED" w:rsidRDefault="00A71FC9" w:rsidP="00A71FC9">
                  <w:pPr>
                    <w:pStyle w:val="19"/>
                    <w:rPr>
                      <w:szCs w:val="28"/>
                    </w:rPr>
                  </w:pPr>
                </w:p>
                <w:p w:rsidR="00A71FC9" w:rsidRPr="001051ED" w:rsidRDefault="00A71FC9" w:rsidP="00A71FC9">
                  <w:pPr>
                    <w:pStyle w:val="19"/>
                    <w:rPr>
                      <w:szCs w:val="28"/>
                    </w:rPr>
                  </w:pPr>
                  <w:r>
                    <w:rPr>
                      <w:szCs w:val="28"/>
                    </w:rPr>
                    <w:t>_____________________/ ____________</w:t>
                  </w:r>
                </w:p>
                <w:p w:rsidR="00A71FC9" w:rsidRPr="001051ED" w:rsidRDefault="00A71FC9" w:rsidP="00A71FC9">
                  <w:pPr>
                    <w:pStyle w:val="19"/>
                    <w:ind w:left="259"/>
                    <w:rPr>
                      <w:b/>
                      <w:szCs w:val="28"/>
                    </w:rPr>
                  </w:pPr>
                  <w:proofErr w:type="spellStart"/>
                  <w:r>
                    <w:rPr>
                      <w:szCs w:val="28"/>
                    </w:rPr>
                    <w:t>М.п</w:t>
                  </w:r>
                  <w:proofErr w:type="spellEnd"/>
                  <w:proofErr w:type="gramStart"/>
                  <w:r>
                    <w:rPr>
                      <w:szCs w:val="28"/>
                    </w:rPr>
                    <w:t>..</w:t>
                  </w:r>
                  <w:proofErr w:type="gramEnd"/>
                </w:p>
              </w:tc>
              <w:tc>
                <w:tcPr>
                  <w:tcW w:w="5103" w:type="dxa"/>
                </w:tcPr>
                <w:p w:rsidR="00A71FC9" w:rsidRPr="001051ED" w:rsidRDefault="00A71FC9" w:rsidP="00A71FC9">
                  <w:pPr>
                    <w:pStyle w:val="19"/>
                    <w:rPr>
                      <w:szCs w:val="28"/>
                    </w:rPr>
                  </w:pPr>
                  <w:r>
                    <w:rPr>
                      <w:szCs w:val="28"/>
                    </w:rPr>
                    <w:t xml:space="preserve">Директор филиала </w:t>
                  </w:r>
                </w:p>
                <w:p w:rsidR="00A71FC9" w:rsidRPr="001051ED" w:rsidRDefault="00A71FC9" w:rsidP="00A71FC9">
                  <w:pPr>
                    <w:pStyle w:val="19"/>
                    <w:rPr>
                      <w:szCs w:val="28"/>
                    </w:rPr>
                  </w:pPr>
                  <w:r>
                    <w:rPr>
                      <w:szCs w:val="28"/>
                    </w:rPr>
                    <w:t>ПАО «</w:t>
                  </w:r>
                  <w:proofErr w:type="spellStart"/>
                  <w:r>
                    <w:rPr>
                      <w:szCs w:val="28"/>
                    </w:rPr>
                    <w:t>ТрансКонтейнер</w:t>
                  </w:r>
                  <w:proofErr w:type="spellEnd"/>
                  <w:r>
                    <w:rPr>
                      <w:szCs w:val="28"/>
                    </w:rPr>
                    <w:t xml:space="preserve">» на </w:t>
                  </w:r>
                  <w:proofErr w:type="spellStart"/>
                  <w:r>
                    <w:rPr>
                      <w:szCs w:val="28"/>
                    </w:rPr>
                    <w:t>СКжд</w:t>
                  </w:r>
                  <w:proofErr w:type="spellEnd"/>
                  <w:r>
                    <w:rPr>
                      <w:szCs w:val="28"/>
                    </w:rPr>
                    <w:t xml:space="preserve">          </w:t>
                  </w:r>
                </w:p>
                <w:p w:rsidR="00A71FC9" w:rsidRPr="001051ED" w:rsidRDefault="00A71FC9" w:rsidP="00A71FC9">
                  <w:pPr>
                    <w:pStyle w:val="19"/>
                    <w:rPr>
                      <w:szCs w:val="28"/>
                    </w:rPr>
                  </w:pPr>
                  <w:r>
                    <w:rPr>
                      <w:szCs w:val="28"/>
                    </w:rPr>
                    <w:t xml:space="preserve">                                    </w:t>
                  </w:r>
                </w:p>
                <w:p w:rsidR="00A71FC9" w:rsidRPr="001051ED" w:rsidRDefault="00A71FC9" w:rsidP="00A71FC9">
                  <w:pPr>
                    <w:pStyle w:val="19"/>
                    <w:rPr>
                      <w:szCs w:val="28"/>
                    </w:rPr>
                  </w:pPr>
                  <w:r>
                    <w:rPr>
                      <w:szCs w:val="28"/>
                    </w:rPr>
                    <w:t>__________________/Бабич Е.Е.</w:t>
                  </w:r>
                </w:p>
                <w:p w:rsidR="00A71FC9" w:rsidRPr="001051ED" w:rsidRDefault="00A71FC9" w:rsidP="00A71FC9">
                  <w:pPr>
                    <w:pStyle w:val="19"/>
                    <w:rPr>
                      <w:b/>
                      <w:szCs w:val="28"/>
                    </w:rPr>
                  </w:pPr>
                  <w:proofErr w:type="spellStart"/>
                  <w:r>
                    <w:rPr>
                      <w:szCs w:val="28"/>
                    </w:rPr>
                    <w:t>М.п</w:t>
                  </w:r>
                  <w:proofErr w:type="spellEnd"/>
                  <w:r>
                    <w:rPr>
                      <w:szCs w:val="28"/>
                    </w:rPr>
                    <w:t xml:space="preserve">.      </w:t>
                  </w:r>
                </w:p>
              </w:tc>
            </w:tr>
          </w:tbl>
          <w:p w:rsidR="00A71FC9" w:rsidRPr="001051ED" w:rsidRDefault="00A71FC9" w:rsidP="00A71FC9">
            <w:pPr>
              <w:jc w:val="both"/>
              <w:rPr>
                <w:b/>
                <w:bCs/>
                <w:sz w:val="28"/>
                <w:szCs w:val="28"/>
              </w:rPr>
            </w:pPr>
          </w:p>
        </w:tc>
        <w:tc>
          <w:tcPr>
            <w:tcW w:w="221" w:type="dxa"/>
          </w:tcPr>
          <w:p w:rsidR="00A71FC9" w:rsidRPr="001051ED" w:rsidRDefault="00A71FC9" w:rsidP="00A71FC9">
            <w:pPr>
              <w:jc w:val="both"/>
              <w:rPr>
                <w:b/>
                <w:bCs/>
                <w:color w:val="000000"/>
                <w:sz w:val="28"/>
                <w:szCs w:val="28"/>
              </w:rPr>
            </w:pPr>
          </w:p>
        </w:tc>
      </w:tr>
    </w:tbl>
    <w:p w:rsidR="00A71FC9" w:rsidRPr="00EE7646" w:rsidRDefault="00A71FC9" w:rsidP="00A71FC9">
      <w:pPr>
        <w:pStyle w:val="19"/>
        <w:rPr>
          <w:szCs w:val="28"/>
          <w:highlight w:val="green"/>
        </w:rPr>
      </w:pPr>
    </w:p>
    <w:p w:rsidR="00A71FC9" w:rsidRDefault="00A71FC9" w:rsidP="00A71FC9">
      <w:pPr>
        <w:ind w:left="6804"/>
        <w:jc w:val="both"/>
        <w:rPr>
          <w:sz w:val="28"/>
          <w:szCs w:val="28"/>
        </w:rPr>
      </w:pPr>
    </w:p>
    <w:p w:rsidR="00A71FC9" w:rsidRDefault="00A71FC9" w:rsidP="00A71FC9">
      <w:pPr>
        <w:ind w:left="6804"/>
        <w:jc w:val="both"/>
        <w:rPr>
          <w:sz w:val="28"/>
          <w:szCs w:val="28"/>
        </w:rPr>
      </w:pPr>
    </w:p>
    <w:p w:rsidR="00A71FC9" w:rsidRPr="00041E4F" w:rsidRDefault="00A71FC9" w:rsidP="00A71FC9">
      <w:pPr>
        <w:ind w:left="6804"/>
        <w:jc w:val="both"/>
        <w:rPr>
          <w:sz w:val="28"/>
          <w:szCs w:val="28"/>
        </w:rPr>
      </w:pPr>
      <w:r>
        <w:rPr>
          <w:sz w:val="28"/>
          <w:szCs w:val="28"/>
        </w:rPr>
        <w:t>Приложение № 7</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"____"_________202_г.</w:t>
      </w:r>
    </w:p>
    <w:p w:rsidR="00A71FC9" w:rsidRPr="00EE7646" w:rsidRDefault="00A71FC9" w:rsidP="00A71FC9">
      <w:pPr>
        <w:ind w:left="6804"/>
        <w:jc w:val="both"/>
        <w:rPr>
          <w:sz w:val="28"/>
          <w:szCs w:val="28"/>
          <w:highlight w:val="green"/>
        </w:rPr>
      </w:pPr>
    </w:p>
    <w:p w:rsidR="00A71FC9" w:rsidRPr="00BA2CB8" w:rsidRDefault="00A71FC9" w:rsidP="00A71FC9">
      <w:pPr>
        <w:autoSpaceDE w:val="0"/>
        <w:autoSpaceDN w:val="0"/>
        <w:ind w:firstLine="709"/>
        <w:jc w:val="center"/>
        <w:rPr>
          <w:sz w:val="28"/>
          <w:szCs w:val="28"/>
        </w:rPr>
      </w:pPr>
      <w:r>
        <w:rPr>
          <w:sz w:val="28"/>
          <w:szCs w:val="28"/>
        </w:rPr>
        <w:t>НАЛОГОВАЯ ОГОВОРКА</w:t>
      </w:r>
    </w:p>
    <w:p w:rsidR="00A71FC9" w:rsidRPr="00BA2CB8" w:rsidRDefault="00A71FC9" w:rsidP="00A71FC9">
      <w:pPr>
        <w:pStyle w:val="19"/>
        <w:widowControl w:val="0"/>
        <w:ind w:left="360" w:right="-6"/>
        <w:rPr>
          <w:rFonts w:eastAsia="Arial Narrow"/>
          <w:szCs w:val="28"/>
        </w:rPr>
      </w:pPr>
      <w:r>
        <w:rPr>
          <w:rFonts w:eastAsia="Arial Narrow"/>
          <w:szCs w:val="28"/>
        </w:rPr>
        <w:t>1. Перевозчик при исполнении настоящего Договора, заключенного с Заказчиком, гарантирует (заверяет), что: </w:t>
      </w:r>
    </w:p>
    <w:p w:rsidR="00A71FC9" w:rsidRPr="00BA2CB8" w:rsidRDefault="00A71FC9" w:rsidP="00A71FC9">
      <w:pPr>
        <w:pStyle w:val="19"/>
        <w:widowControl w:val="0"/>
        <w:ind w:left="360" w:right="-6"/>
        <w:rPr>
          <w:rFonts w:eastAsia="Arial Narrow"/>
          <w:szCs w:val="28"/>
        </w:rPr>
      </w:pPr>
      <w:r>
        <w:rPr>
          <w:rFonts w:eastAsia="Arial Narrow"/>
          <w:szCs w:val="28"/>
        </w:rPr>
        <w:t xml:space="preserve">Перевозчик является надлежащим </w:t>
      </w:r>
      <w:proofErr w:type="gramStart"/>
      <w:r>
        <w:rPr>
          <w:rFonts w:eastAsia="Arial Narrow"/>
          <w:szCs w:val="28"/>
        </w:rPr>
        <w:t>образом</w:t>
      </w:r>
      <w:proofErr w:type="gramEnd"/>
      <w:r>
        <w:rPr>
          <w:rFonts w:eastAsia="Arial Narrow"/>
          <w:szCs w:val="28"/>
        </w:rPr>
        <w:t xml:space="preserve"> созданным юридическим лицом, действующим в соответствии с законодательством Российской Федерации; </w:t>
      </w:r>
    </w:p>
    <w:p w:rsidR="00A71FC9" w:rsidRPr="00BA2CB8" w:rsidRDefault="00A71FC9" w:rsidP="00A71FC9">
      <w:pPr>
        <w:pStyle w:val="19"/>
        <w:widowControl w:val="0"/>
        <w:ind w:left="360" w:right="-6"/>
        <w:rPr>
          <w:rFonts w:eastAsia="Arial Narrow"/>
          <w:szCs w:val="28"/>
        </w:rPr>
      </w:pPr>
      <w:r>
        <w:rPr>
          <w:rFonts w:eastAsia="Arial Narrow"/>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A71FC9" w:rsidRPr="00BA2CB8" w:rsidRDefault="00A71FC9" w:rsidP="00A71FC9">
      <w:pPr>
        <w:pStyle w:val="19"/>
        <w:widowControl w:val="0"/>
        <w:ind w:left="360" w:right="-6"/>
        <w:rPr>
          <w:rFonts w:eastAsia="Arial Narrow"/>
          <w:szCs w:val="28"/>
        </w:rPr>
      </w:pPr>
      <w:r>
        <w:rPr>
          <w:rFonts w:eastAsia="Arial Narrow"/>
          <w:szCs w:val="28"/>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A71FC9" w:rsidRPr="00BA2CB8" w:rsidRDefault="00A71FC9" w:rsidP="00A71FC9">
      <w:pPr>
        <w:pStyle w:val="19"/>
        <w:widowControl w:val="0"/>
        <w:ind w:left="360" w:right="-6"/>
        <w:rPr>
          <w:rFonts w:eastAsia="Arial Narrow"/>
          <w:szCs w:val="28"/>
        </w:rPr>
      </w:pPr>
      <w:r>
        <w:rPr>
          <w:rFonts w:eastAsia="Arial Narrow"/>
          <w:szCs w:val="28"/>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A71FC9" w:rsidRPr="00BA2CB8" w:rsidRDefault="00A71FC9" w:rsidP="00A71FC9">
      <w:pPr>
        <w:pStyle w:val="19"/>
        <w:widowControl w:val="0"/>
        <w:ind w:left="360" w:right="-6"/>
        <w:rPr>
          <w:rFonts w:eastAsia="Arial Narrow"/>
          <w:szCs w:val="28"/>
        </w:rPr>
      </w:pPr>
      <w:r>
        <w:rPr>
          <w:rFonts w:eastAsia="Arial Narrow"/>
          <w:szCs w:val="28"/>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A71FC9" w:rsidRPr="00BA2CB8" w:rsidRDefault="00A71FC9" w:rsidP="00A71FC9">
      <w:pPr>
        <w:pStyle w:val="19"/>
        <w:widowControl w:val="0"/>
        <w:ind w:left="360" w:right="-6"/>
        <w:rPr>
          <w:rFonts w:eastAsia="Arial Narrow"/>
          <w:szCs w:val="28"/>
        </w:rPr>
      </w:pPr>
      <w:proofErr w:type="gramStart"/>
      <w:r>
        <w:rPr>
          <w:rFonts w:eastAsia="Arial Narrow"/>
          <w:szCs w:val="28"/>
        </w:rPr>
        <w:t>не совершает сделок (операций) основной целью которых являются неуплата (неполная уплата) и (или) зачет (возврат) суммы налога; </w:t>
      </w:r>
      <w:proofErr w:type="gramEnd"/>
    </w:p>
    <w:p w:rsidR="00A71FC9" w:rsidRPr="00BA2CB8" w:rsidRDefault="00A71FC9" w:rsidP="00A71FC9">
      <w:pPr>
        <w:pStyle w:val="19"/>
        <w:widowControl w:val="0"/>
        <w:ind w:left="360" w:right="-6"/>
        <w:rPr>
          <w:rFonts w:eastAsia="Arial Narrow"/>
          <w:szCs w:val="28"/>
        </w:rPr>
      </w:pPr>
      <w:r>
        <w:rPr>
          <w:rFonts w:eastAsia="Arial Narrow"/>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71FC9" w:rsidRPr="00BA2CB8" w:rsidRDefault="00A71FC9" w:rsidP="00A71FC9">
      <w:pPr>
        <w:pStyle w:val="19"/>
        <w:widowControl w:val="0"/>
        <w:ind w:left="360" w:right="-6"/>
        <w:rPr>
          <w:rFonts w:eastAsia="Arial Narrow"/>
          <w:szCs w:val="28"/>
        </w:rPr>
      </w:pPr>
      <w:r>
        <w:rPr>
          <w:rFonts w:eastAsia="Arial Narrow"/>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A71FC9" w:rsidRPr="00BA2CB8" w:rsidRDefault="00A71FC9" w:rsidP="00A71FC9">
      <w:pPr>
        <w:pStyle w:val="19"/>
        <w:widowControl w:val="0"/>
        <w:ind w:left="360" w:right="-6"/>
        <w:rPr>
          <w:rFonts w:eastAsia="Arial Narrow"/>
          <w:szCs w:val="28"/>
        </w:rPr>
      </w:pPr>
      <w:proofErr w:type="gramStart"/>
      <w:r>
        <w:rPr>
          <w:rFonts w:eastAsia="Arial Narrow"/>
          <w:szCs w:val="28"/>
        </w:rPr>
        <w:t xml:space="preserve">не допускает искажения сведений о фактах хозяйственной деятельности </w:t>
      </w:r>
      <w:r>
        <w:rPr>
          <w:rFonts w:eastAsia="Arial Narrow"/>
          <w:szCs w:val="28"/>
        </w:rPr>
        <w:lastRenderedPageBreak/>
        <w:t>(совокупности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A71FC9" w:rsidRPr="00BA2CB8" w:rsidRDefault="00A71FC9" w:rsidP="00A71FC9">
      <w:pPr>
        <w:pStyle w:val="19"/>
        <w:widowControl w:val="0"/>
        <w:ind w:left="360" w:right="-6"/>
        <w:rPr>
          <w:rFonts w:eastAsia="Arial Narrow"/>
          <w:szCs w:val="28"/>
        </w:rPr>
      </w:pPr>
      <w:r>
        <w:rPr>
          <w:rFonts w:eastAsia="Arial Narrow"/>
          <w:szCs w:val="28"/>
        </w:rPr>
        <w:t>принимает исполнения обязательств по сделкам лишь от лиц, являющихся стороной договора, заключенного с Перевозчиком (или) лиц, которым обязательство по исполнению сделки (операции) передано по договору или закону; </w:t>
      </w:r>
    </w:p>
    <w:p w:rsidR="00A71FC9" w:rsidRPr="00BA2CB8" w:rsidRDefault="00A71FC9" w:rsidP="00A71FC9">
      <w:pPr>
        <w:pStyle w:val="19"/>
        <w:widowControl w:val="0"/>
        <w:ind w:left="360" w:right="-6"/>
        <w:rPr>
          <w:rFonts w:eastAsia="Arial Narrow"/>
          <w:szCs w:val="28"/>
        </w:rPr>
      </w:pPr>
      <w:r>
        <w:rPr>
          <w:rFonts w:eastAsia="Arial Narrow"/>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rsidR="00A71FC9" w:rsidRPr="00BA2CB8" w:rsidRDefault="00A71FC9" w:rsidP="00A71FC9">
      <w:pPr>
        <w:pStyle w:val="19"/>
        <w:widowControl w:val="0"/>
        <w:ind w:left="360" w:right="-6"/>
        <w:rPr>
          <w:rFonts w:eastAsia="Arial Narrow"/>
          <w:szCs w:val="28"/>
        </w:rPr>
      </w:pPr>
      <w:r>
        <w:rPr>
          <w:rFonts w:eastAsia="Arial Narrow"/>
          <w:szCs w:val="28"/>
        </w:rPr>
        <w:t>лица, подписывающие от его имени первичные документы и счета фактуры, имеют на это все необходимые полномочия. </w:t>
      </w:r>
    </w:p>
    <w:p w:rsidR="00A71FC9" w:rsidRPr="00BA2CB8" w:rsidRDefault="00A71FC9" w:rsidP="00A71FC9">
      <w:pPr>
        <w:pStyle w:val="19"/>
        <w:widowControl w:val="0"/>
        <w:ind w:left="360" w:right="-6"/>
        <w:rPr>
          <w:rFonts w:eastAsia="Arial Narrow"/>
          <w:szCs w:val="28"/>
        </w:rPr>
      </w:pPr>
      <w:r>
        <w:rPr>
          <w:rFonts w:eastAsia="Arial Narrow"/>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rsidR="00A71FC9" w:rsidRPr="00BA2CB8" w:rsidRDefault="00A71FC9" w:rsidP="00A71FC9">
      <w:pPr>
        <w:pStyle w:val="19"/>
        <w:widowControl w:val="0"/>
        <w:ind w:left="360" w:right="-6"/>
        <w:rPr>
          <w:rFonts w:eastAsia="Arial Narrow"/>
          <w:szCs w:val="28"/>
        </w:rPr>
      </w:pPr>
      <w:r>
        <w:rPr>
          <w:rFonts w:eastAsia="Arial Narrow"/>
          <w:szCs w:val="28"/>
        </w:rPr>
        <w:t>2.1. установит получение Заказчиком необоснованной налоговой выгоды в связи с исполнением настоящего Договора и/или </w:t>
      </w:r>
    </w:p>
    <w:p w:rsidR="00A71FC9" w:rsidRPr="00BA2CB8" w:rsidRDefault="00A71FC9" w:rsidP="00A71FC9">
      <w:pPr>
        <w:pStyle w:val="19"/>
        <w:widowControl w:val="0"/>
        <w:ind w:left="360" w:right="-6"/>
        <w:rPr>
          <w:rFonts w:eastAsia="Arial Narrow"/>
          <w:szCs w:val="28"/>
        </w:rPr>
      </w:pPr>
      <w:r>
        <w:rPr>
          <w:rFonts w:eastAsia="Arial Narrow"/>
          <w:szCs w:val="28"/>
        </w:rPr>
        <w:t>2.2. признает неправомерным учет расходов Заказчика на приобретение товаров, работ, услуг или иных объектов гражданских прав по настоящему Договору и/или </w:t>
      </w:r>
    </w:p>
    <w:p w:rsidR="00A71FC9" w:rsidRPr="00BA2CB8" w:rsidRDefault="00A71FC9" w:rsidP="00A71FC9">
      <w:pPr>
        <w:pStyle w:val="19"/>
        <w:widowControl w:val="0"/>
        <w:ind w:left="360" w:right="-6"/>
        <w:rPr>
          <w:rFonts w:eastAsia="Arial Narrow"/>
          <w:szCs w:val="28"/>
        </w:rPr>
      </w:pPr>
      <w:r>
        <w:rPr>
          <w:rFonts w:eastAsia="Arial Narrow"/>
          <w:szCs w:val="28"/>
        </w:rPr>
        <w:t>2.3. признает неправомерным применение Заказчиком налоговых вычетов в отношении сумм Н</w:t>
      </w:r>
      <w:proofErr w:type="gramStart"/>
      <w:r>
        <w:rPr>
          <w:rFonts w:eastAsia="Arial Narrow"/>
          <w:szCs w:val="28"/>
        </w:rPr>
        <w:t>ДС в св</w:t>
      </w:r>
      <w:proofErr w:type="gramEnd"/>
      <w:r>
        <w:rPr>
          <w:rFonts w:eastAsia="Arial Narrow"/>
          <w:szCs w:val="28"/>
        </w:rPr>
        <w:t>язи с тем, что Перевозчик: </w:t>
      </w:r>
    </w:p>
    <w:p w:rsidR="00A71FC9" w:rsidRPr="00BA2CB8" w:rsidRDefault="00A71FC9" w:rsidP="00A71FC9">
      <w:pPr>
        <w:pStyle w:val="19"/>
        <w:widowControl w:val="0"/>
        <w:ind w:left="360" w:right="-6"/>
        <w:rPr>
          <w:rFonts w:eastAsia="Arial Narrow"/>
          <w:szCs w:val="28"/>
        </w:rPr>
      </w:pPr>
      <w:r>
        <w:rPr>
          <w:rFonts w:eastAsia="Arial Narrow"/>
          <w:szCs w:val="28"/>
        </w:rPr>
        <w:t>2.4. нарушал свои налоговые обязанности по отражению в качестве дохода сумм, полученных от Заказчика по настоящему Договору, а равно по исчислению и перечислению в бюджет НДС и/или</w:t>
      </w:r>
    </w:p>
    <w:p w:rsidR="00A71FC9" w:rsidRPr="00BA2CB8" w:rsidRDefault="00A71FC9" w:rsidP="00A71FC9">
      <w:pPr>
        <w:pStyle w:val="19"/>
        <w:widowControl w:val="0"/>
        <w:ind w:left="360" w:right="-6"/>
        <w:rPr>
          <w:rFonts w:eastAsia="Arial Narrow"/>
          <w:szCs w:val="28"/>
        </w:rPr>
      </w:pPr>
      <w:r>
        <w:rPr>
          <w:rFonts w:eastAsia="Arial Narrow"/>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A71FC9" w:rsidRPr="00EE7646" w:rsidRDefault="00A71FC9" w:rsidP="00A71FC9">
      <w:pPr>
        <w:pStyle w:val="19"/>
        <w:widowControl w:val="0"/>
        <w:ind w:left="360" w:right="-6"/>
        <w:rPr>
          <w:rFonts w:eastAsia="Arial Narrow"/>
          <w:szCs w:val="28"/>
          <w:highlight w:val="green"/>
        </w:rPr>
      </w:pPr>
      <w:proofErr w:type="gramStart"/>
      <w:r>
        <w:rPr>
          <w:rFonts w:eastAsia="Arial Narrow"/>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Перевозчиком, то Перевозчик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A71FC9" w:rsidRPr="00BA2CB8" w:rsidRDefault="00A71FC9" w:rsidP="00A71FC9">
      <w:pPr>
        <w:pStyle w:val="19"/>
        <w:widowControl w:val="0"/>
        <w:ind w:left="360" w:right="-6"/>
        <w:rPr>
          <w:rFonts w:eastAsia="Arial Narrow"/>
          <w:szCs w:val="28"/>
        </w:rPr>
      </w:pPr>
      <w:r>
        <w:rPr>
          <w:rFonts w:eastAsia="Arial Narrow"/>
          <w:szCs w:val="28"/>
        </w:rPr>
        <w:t xml:space="preserve">2.6. сумма </w:t>
      </w:r>
      <w:proofErr w:type="spellStart"/>
      <w:r>
        <w:rPr>
          <w:rFonts w:eastAsia="Arial Narrow"/>
          <w:szCs w:val="28"/>
        </w:rPr>
        <w:t>доначисленного</w:t>
      </w:r>
      <w:proofErr w:type="spellEnd"/>
      <w:r>
        <w:rPr>
          <w:rFonts w:eastAsia="Arial Narrow"/>
          <w:szCs w:val="28"/>
        </w:rPr>
        <w:t xml:space="preserve"> Заказчику налоговым органом своим решением (далее – Решение налогового органа) налога на прибыль организаций и/или Н</w:t>
      </w:r>
      <w:proofErr w:type="gramStart"/>
      <w:r>
        <w:rPr>
          <w:rFonts w:eastAsia="Arial Narrow"/>
          <w:szCs w:val="28"/>
        </w:rPr>
        <w:t>ДС в св</w:t>
      </w:r>
      <w:proofErr w:type="gramEnd"/>
      <w:r>
        <w:rPr>
          <w:rFonts w:eastAsia="Arial Narrow"/>
          <w:szCs w:val="28"/>
        </w:rPr>
        <w:t xml:space="preserve">язи с Эпизодами, связанными с Перевозчиком (далее – </w:t>
      </w:r>
      <w:proofErr w:type="spellStart"/>
      <w:r>
        <w:rPr>
          <w:rFonts w:eastAsia="Arial Narrow"/>
          <w:szCs w:val="28"/>
        </w:rPr>
        <w:t>Доначисленные</w:t>
      </w:r>
      <w:proofErr w:type="spellEnd"/>
      <w:r>
        <w:rPr>
          <w:rFonts w:eastAsia="Arial Narrow"/>
          <w:szCs w:val="28"/>
        </w:rPr>
        <w:t xml:space="preserve"> налоги); плюс </w:t>
      </w:r>
    </w:p>
    <w:p w:rsidR="00A71FC9" w:rsidRPr="00BA2CB8" w:rsidRDefault="00A71FC9" w:rsidP="00A71FC9">
      <w:pPr>
        <w:pStyle w:val="19"/>
        <w:widowControl w:val="0"/>
        <w:ind w:left="360" w:right="-6"/>
        <w:rPr>
          <w:rFonts w:eastAsia="Arial Narrow"/>
          <w:szCs w:val="28"/>
        </w:rPr>
      </w:pPr>
      <w:r>
        <w:rPr>
          <w:rFonts w:eastAsia="Arial Narrow"/>
          <w:szCs w:val="28"/>
        </w:rPr>
        <w:t xml:space="preserve">2.7. сумма начисленных Заказчику пеней на сумму </w:t>
      </w:r>
      <w:proofErr w:type="spellStart"/>
      <w:r>
        <w:rPr>
          <w:rFonts w:eastAsia="Arial Narrow"/>
          <w:szCs w:val="28"/>
        </w:rPr>
        <w:t>Доначисленных</w:t>
      </w:r>
      <w:proofErr w:type="spellEnd"/>
      <w:r>
        <w:rPr>
          <w:rFonts w:eastAsia="Arial Narrow"/>
          <w:szCs w:val="28"/>
        </w:rPr>
        <w:t xml:space="preserve"> </w:t>
      </w:r>
      <w:r>
        <w:rPr>
          <w:rFonts w:eastAsia="Arial Narrow"/>
          <w:szCs w:val="28"/>
        </w:rPr>
        <w:lastRenderedPageBreak/>
        <w:t>налогов (далее – Пени); плюс </w:t>
      </w:r>
    </w:p>
    <w:p w:rsidR="00A71FC9" w:rsidRPr="00BA2CB8" w:rsidRDefault="00A71FC9" w:rsidP="00A71FC9">
      <w:pPr>
        <w:pStyle w:val="19"/>
        <w:widowControl w:val="0"/>
        <w:ind w:left="360" w:right="-6"/>
        <w:rPr>
          <w:rFonts w:eastAsia="Arial Narrow"/>
          <w:szCs w:val="28"/>
        </w:rPr>
      </w:pPr>
      <w:r>
        <w:rPr>
          <w:rFonts w:eastAsia="Arial Narrow"/>
          <w:szCs w:val="28"/>
        </w:rPr>
        <w:t xml:space="preserve">2.8. штрафы начисленные Заказчику за соответствующие налоговые нарушения в связи с неуплатой ею </w:t>
      </w:r>
      <w:proofErr w:type="spellStart"/>
      <w:r>
        <w:rPr>
          <w:rFonts w:eastAsia="Arial Narrow"/>
          <w:szCs w:val="28"/>
        </w:rPr>
        <w:t>Доначисленных</w:t>
      </w:r>
      <w:proofErr w:type="spellEnd"/>
      <w:r>
        <w:rPr>
          <w:rFonts w:eastAsia="Arial Narrow"/>
          <w:szCs w:val="28"/>
        </w:rPr>
        <w:t xml:space="preserve"> налогов (далее – Штрафы). </w:t>
      </w:r>
    </w:p>
    <w:p w:rsidR="00A71FC9" w:rsidRPr="00BA2CB8" w:rsidRDefault="00A71FC9" w:rsidP="00A71FC9">
      <w:pPr>
        <w:pStyle w:val="19"/>
        <w:widowControl w:val="0"/>
        <w:ind w:left="360" w:right="-6"/>
        <w:rPr>
          <w:rFonts w:eastAsia="Arial Narrow"/>
          <w:szCs w:val="28"/>
        </w:rPr>
      </w:pPr>
      <w:r>
        <w:rPr>
          <w:rFonts w:eastAsia="Arial Narrow"/>
          <w:szCs w:val="28"/>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rsidR="00A71FC9" w:rsidRPr="00BA2CB8" w:rsidRDefault="00A71FC9" w:rsidP="00A71FC9">
      <w:pPr>
        <w:pStyle w:val="19"/>
        <w:widowControl w:val="0"/>
        <w:ind w:left="360" w:right="-6"/>
        <w:rPr>
          <w:rFonts w:eastAsia="Arial Narrow"/>
          <w:szCs w:val="28"/>
        </w:rPr>
      </w:pPr>
      <w:proofErr w:type="gramStart"/>
      <w:r>
        <w:rPr>
          <w:rFonts w:eastAsia="Arial Narrow"/>
          <w:szCs w:val="28"/>
        </w:rPr>
        <w:t xml:space="preserve">3.1. о возмещении убытков и/или имущественных потерь исчисляемых как размер </w:t>
      </w:r>
      <w:proofErr w:type="spellStart"/>
      <w:r>
        <w:rPr>
          <w:rFonts w:eastAsia="Arial Narrow"/>
          <w:szCs w:val="28"/>
        </w:rPr>
        <w:t>доначисленных</w:t>
      </w:r>
      <w:proofErr w:type="spellEnd"/>
      <w:r>
        <w:rPr>
          <w:rFonts w:eastAsia="Arial Narrow"/>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szCs w:val="28"/>
        </w:rPr>
        <w:t xml:space="preserve"> имущественных прав третьих лиц) </w:t>
      </w:r>
    </w:p>
    <w:p w:rsidR="00A71FC9" w:rsidRPr="00D254D1" w:rsidRDefault="00A71FC9" w:rsidP="00A71FC9">
      <w:pPr>
        <w:pStyle w:val="19"/>
        <w:widowControl w:val="0"/>
        <w:ind w:left="360" w:right="-6"/>
        <w:rPr>
          <w:rFonts w:eastAsia="Arial Narrow"/>
          <w:szCs w:val="28"/>
        </w:rPr>
      </w:pPr>
      <w:r>
        <w:rPr>
          <w:rFonts w:eastAsia="Arial Narrow"/>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Перевозчик обязан в течение 10 (десять) рабочих дней </w:t>
      </w:r>
      <w:proofErr w:type="gramStart"/>
      <w:r>
        <w:rPr>
          <w:rFonts w:eastAsia="Arial Narrow"/>
          <w:szCs w:val="28"/>
        </w:rPr>
        <w:t>с даты</w:t>
      </w:r>
      <w:proofErr w:type="gramEnd"/>
      <w:r>
        <w:rPr>
          <w:rFonts w:eastAsia="Arial Narrow"/>
          <w:szCs w:val="28"/>
        </w:rPr>
        <w:t xml:space="preserve"> письменного требования Заказчика возместить последнему Имущественные потери, связанные с нарушением имущественных прав третьих лиц. </w:t>
      </w:r>
    </w:p>
    <w:p w:rsidR="00A71FC9" w:rsidRPr="00D254D1" w:rsidRDefault="00A71FC9" w:rsidP="00A71FC9">
      <w:pPr>
        <w:pStyle w:val="19"/>
        <w:widowControl w:val="0"/>
        <w:ind w:left="360" w:right="-6"/>
        <w:rPr>
          <w:rFonts w:eastAsia="Arial Narrow"/>
          <w:szCs w:val="28"/>
        </w:rPr>
      </w:pPr>
      <w:r>
        <w:rPr>
          <w:rFonts w:eastAsia="Arial Narrow"/>
          <w:szCs w:val="28"/>
        </w:rPr>
        <w:t xml:space="preserve">4. </w:t>
      </w:r>
      <w:proofErr w:type="gramStart"/>
      <w:r>
        <w:rPr>
          <w:rFonts w:eastAsia="Arial Narrow"/>
          <w:szCs w:val="28"/>
        </w:rPr>
        <w:t>В соответствии со ст. 406.1 ГК РФ Стороны также предусмотрели, что в случае не реализации Перевозчиком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Перевозчик будет обязан возместить Заказчику имущественные потери, в течение 10 (десяти) рабочих дней</w:t>
      </w:r>
      <w:proofErr w:type="gramEnd"/>
      <w:r>
        <w:rPr>
          <w:rFonts w:eastAsia="Arial Narrow"/>
          <w:szCs w:val="28"/>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Fonts w:eastAsia="Arial Narrow"/>
          <w:szCs w:val="28"/>
        </w:rPr>
        <w:t xml:space="preserve"> (-</w:t>
      </w:r>
      <w:proofErr w:type="spellStart"/>
      <w:proofErr w:type="gramEnd"/>
      <w:r>
        <w:rPr>
          <w:rFonts w:eastAsia="Arial Narrow"/>
          <w:szCs w:val="28"/>
        </w:rPr>
        <w:t>ов</w:t>
      </w:r>
      <w:proofErr w:type="spellEnd"/>
      <w:r>
        <w:rPr>
          <w:rFonts w:eastAsia="Arial Narrow"/>
          <w:szCs w:val="28"/>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Перевозчиком), определяемые как: </w:t>
      </w:r>
    </w:p>
    <w:p w:rsidR="00A71FC9" w:rsidRPr="00D254D1" w:rsidRDefault="00A71FC9" w:rsidP="00A71FC9">
      <w:pPr>
        <w:pStyle w:val="19"/>
        <w:widowControl w:val="0"/>
        <w:ind w:left="360" w:right="-6"/>
        <w:rPr>
          <w:rFonts w:eastAsia="Arial Narrow"/>
          <w:szCs w:val="28"/>
        </w:rPr>
      </w:pPr>
      <w:r>
        <w:rPr>
          <w:rFonts w:eastAsia="Arial Narrow"/>
          <w:szCs w:val="28"/>
        </w:rPr>
        <w:t xml:space="preserve">4.1. такие </w:t>
      </w:r>
      <w:proofErr w:type="spellStart"/>
      <w:r>
        <w:rPr>
          <w:rFonts w:eastAsia="Arial Narrow"/>
          <w:szCs w:val="28"/>
        </w:rPr>
        <w:t>Доначисленные</w:t>
      </w:r>
      <w:proofErr w:type="spellEnd"/>
      <w:r>
        <w:rPr>
          <w:rFonts w:eastAsia="Arial Narrow"/>
          <w:szCs w:val="28"/>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szCs w:val="28"/>
        </w:rPr>
        <w:t xml:space="preserve"> (-</w:t>
      </w:r>
      <w:proofErr w:type="spellStart"/>
      <w:proofErr w:type="gramEnd"/>
      <w:r>
        <w:rPr>
          <w:rFonts w:eastAsia="Arial Narrow"/>
          <w:szCs w:val="28"/>
        </w:rPr>
        <w:t>ам</w:t>
      </w:r>
      <w:proofErr w:type="spellEnd"/>
      <w:r>
        <w:rPr>
          <w:rFonts w:eastAsia="Arial Narrow"/>
          <w:szCs w:val="28"/>
        </w:rPr>
        <w:t>), в рамках которого (-ых) Заказчик предпринял добросовестные усилия по оспариванию Решения налогового органа, а также </w:t>
      </w:r>
    </w:p>
    <w:p w:rsidR="00A71FC9" w:rsidRPr="00D254D1" w:rsidRDefault="00A71FC9" w:rsidP="00A71FC9">
      <w:pPr>
        <w:pStyle w:val="19"/>
        <w:widowControl w:val="0"/>
        <w:ind w:left="360" w:right="-6"/>
        <w:rPr>
          <w:rFonts w:eastAsia="Arial Narrow"/>
          <w:szCs w:val="28"/>
        </w:rPr>
      </w:pPr>
      <w:r>
        <w:rPr>
          <w:rFonts w:eastAsia="Arial Narrow"/>
          <w:szCs w:val="28"/>
        </w:rPr>
        <w:t>4.2. судебные расходы Заказчика в связи с оспариванием Решения налогового органа в полном размере. </w:t>
      </w:r>
    </w:p>
    <w:p w:rsidR="00A71FC9" w:rsidRPr="00D254D1" w:rsidRDefault="00A71FC9" w:rsidP="00A71FC9">
      <w:pPr>
        <w:pStyle w:val="19"/>
        <w:widowControl w:val="0"/>
        <w:ind w:left="360" w:right="-6"/>
        <w:rPr>
          <w:rFonts w:eastAsia="Arial Narrow"/>
          <w:szCs w:val="28"/>
        </w:rPr>
      </w:pPr>
      <w:r>
        <w:rPr>
          <w:rFonts w:eastAsia="Arial Narrow"/>
          <w:szCs w:val="28"/>
        </w:rPr>
        <w:t xml:space="preserve">5. Перевозчик признает и соглашается, что Заказчик вправе по своему усмотрению уплатить в бюджет </w:t>
      </w:r>
      <w:proofErr w:type="spellStart"/>
      <w:r>
        <w:rPr>
          <w:rFonts w:eastAsia="Arial Narrow"/>
          <w:szCs w:val="28"/>
        </w:rPr>
        <w:t>Доначисленные</w:t>
      </w:r>
      <w:proofErr w:type="spellEnd"/>
      <w:r>
        <w:rPr>
          <w:rFonts w:eastAsia="Arial Narrow"/>
          <w:szCs w:val="28"/>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Перевозчиком. Перевозчик не </w:t>
      </w:r>
      <w:r>
        <w:rPr>
          <w:rFonts w:eastAsia="Arial Narrow"/>
          <w:szCs w:val="28"/>
        </w:rPr>
        <w:lastRenderedPageBreak/>
        <w:t>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rsidR="00A71FC9" w:rsidRPr="00D254D1" w:rsidRDefault="00A71FC9" w:rsidP="00A71FC9">
      <w:pPr>
        <w:pStyle w:val="19"/>
        <w:widowControl w:val="0"/>
        <w:ind w:left="360" w:right="-6"/>
        <w:rPr>
          <w:rFonts w:eastAsia="Arial Narrow"/>
          <w:szCs w:val="28"/>
        </w:rPr>
      </w:pPr>
      <w:r>
        <w:rPr>
          <w:rFonts w:eastAsia="Arial Narrow"/>
          <w:szCs w:val="28"/>
        </w:rPr>
        <w:t xml:space="preserve">6. </w:t>
      </w:r>
      <w:proofErr w:type="gramStart"/>
      <w:r>
        <w:rPr>
          <w:rFonts w:eastAsia="Arial Narrow"/>
          <w:szCs w:val="28"/>
        </w:rPr>
        <w:t xml:space="preserve">В случае если Перевозчик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Перевозчиком, и вернет из бюджета полностью или частично </w:t>
      </w:r>
      <w:proofErr w:type="spellStart"/>
      <w:r>
        <w:rPr>
          <w:rFonts w:eastAsia="Arial Narrow"/>
          <w:szCs w:val="28"/>
        </w:rPr>
        <w:t>Доначисленные</w:t>
      </w:r>
      <w:proofErr w:type="spellEnd"/>
      <w:r>
        <w:rPr>
          <w:rFonts w:eastAsia="Arial Narrow"/>
          <w:szCs w:val="28"/>
        </w:rPr>
        <w:t xml:space="preserve"> налоги, Пени и/или Штрафы (далее – Возвращенные суммы), то Заказчик обязуется уведомить Перевозчика об этом не позднее 30 (тридцати) рабочих дней с даты фактического получения Возвращенных</w:t>
      </w:r>
      <w:proofErr w:type="gramEnd"/>
      <w:r>
        <w:rPr>
          <w:rFonts w:eastAsia="Arial Narrow"/>
          <w:szCs w:val="28"/>
        </w:rPr>
        <w:t xml:space="preserve"> сумм и уплатить ему Возвращенные суммы в течение 30 (тридцати) рабочих дней </w:t>
      </w:r>
      <w:proofErr w:type="gramStart"/>
      <w:r>
        <w:rPr>
          <w:rFonts w:eastAsia="Arial Narrow"/>
          <w:szCs w:val="28"/>
        </w:rPr>
        <w:t>с даты получения</w:t>
      </w:r>
      <w:proofErr w:type="gramEnd"/>
      <w:r>
        <w:rPr>
          <w:rFonts w:eastAsia="Arial Narrow"/>
          <w:szCs w:val="28"/>
        </w:rPr>
        <w:t xml:space="preserve"> письменного требования Перевозчика об этом. </w:t>
      </w:r>
    </w:p>
    <w:p w:rsidR="00A71FC9" w:rsidRPr="00D254D1" w:rsidRDefault="00A71FC9" w:rsidP="00A71FC9">
      <w:pPr>
        <w:pStyle w:val="19"/>
        <w:widowControl w:val="0"/>
        <w:ind w:left="360" w:right="-6"/>
        <w:rPr>
          <w:rFonts w:eastAsia="Arial Narrow"/>
          <w:szCs w:val="28"/>
        </w:rPr>
      </w:pPr>
      <w:r>
        <w:rPr>
          <w:rFonts w:eastAsia="Arial Narrow"/>
          <w:szCs w:val="28"/>
        </w:rPr>
        <w:t xml:space="preserve">7. </w:t>
      </w:r>
      <w:proofErr w:type="gramStart"/>
      <w:r>
        <w:rPr>
          <w:rFonts w:eastAsia="Arial Narrow"/>
          <w:szCs w:val="28"/>
        </w:rPr>
        <w:t>Перевозчик обязан предпринять максимальные усилия для содействия Заказчику в предотвращении доначисления налогов, штрафов и пеней по Эпизодам, связанным с Перевозчиком, а также в досудебном и судебном обжаловании Решения налогового органа в части Эпизодов, связанных с Перевозчиком, в частности, представлять Заказчику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szCs w:val="28"/>
        </w:rPr>
        <w:t xml:space="preserve"> Заказчику в сборе таких доказательств в ходе досудебного и судебного обжалования Эпизодов, связанных с Перевозчиком, обеспечивать, где необходимо, явку своих свидетелей-сотрудников для дачи показаний налоговому органу, суду и прочее. </w:t>
      </w:r>
    </w:p>
    <w:p w:rsidR="00A71FC9" w:rsidRPr="00D254D1" w:rsidRDefault="00A71FC9" w:rsidP="00A71FC9">
      <w:pPr>
        <w:pStyle w:val="19"/>
        <w:widowControl w:val="0"/>
        <w:ind w:left="360" w:right="-6"/>
        <w:rPr>
          <w:rFonts w:eastAsia="Arial Narrow"/>
          <w:szCs w:val="28"/>
        </w:rPr>
      </w:pPr>
      <w:r>
        <w:rPr>
          <w:rFonts w:eastAsia="Arial Narrow"/>
          <w:szCs w:val="28"/>
        </w:rPr>
        <w:t xml:space="preserve">8. </w:t>
      </w:r>
      <w:proofErr w:type="gramStart"/>
      <w:r>
        <w:rPr>
          <w:rFonts w:eastAsia="Arial Narrow"/>
          <w:szCs w:val="28"/>
        </w:rPr>
        <w:t>Перевозчик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Перевозчик  обязан возместить Заказчику по его требованию убытки, причиненные недостоверностью таких заверений.»</w:t>
      </w:r>
      <w:proofErr w:type="gramEnd"/>
    </w:p>
    <w:p w:rsidR="00A71FC9" w:rsidRPr="00D254D1" w:rsidRDefault="00A71FC9" w:rsidP="00A71FC9">
      <w:pPr>
        <w:tabs>
          <w:tab w:val="left" w:pos="-4140"/>
          <w:tab w:val="left" w:pos="2160"/>
          <w:tab w:val="left" w:pos="6480"/>
        </w:tabs>
        <w:jc w:val="both"/>
        <w:rPr>
          <w:sz w:val="28"/>
          <w:szCs w:val="28"/>
        </w:rPr>
      </w:pPr>
    </w:p>
    <w:p w:rsidR="00A71FC9" w:rsidRPr="00D254D1" w:rsidRDefault="00A71FC9" w:rsidP="00A71FC9">
      <w:pPr>
        <w:jc w:val="center"/>
        <w:rPr>
          <w:sz w:val="28"/>
          <w:szCs w:val="28"/>
        </w:rPr>
      </w:pPr>
      <w:r>
        <w:rPr>
          <w:sz w:val="28"/>
          <w:szCs w:val="28"/>
        </w:rPr>
        <w:t>Подписи сторон</w:t>
      </w:r>
    </w:p>
    <w:p w:rsidR="00A71FC9" w:rsidRPr="00D254D1" w:rsidRDefault="00A71FC9" w:rsidP="00A71FC9">
      <w:pPr>
        <w:jc w:val="both"/>
        <w:rPr>
          <w:sz w:val="28"/>
          <w:szCs w:val="28"/>
        </w:rPr>
      </w:pPr>
    </w:p>
    <w:tbl>
      <w:tblPr>
        <w:tblW w:w="0" w:type="auto"/>
        <w:tblLook w:val="04A0" w:firstRow="1" w:lastRow="0" w:firstColumn="1" w:lastColumn="0" w:noHBand="0" w:noVBand="1"/>
      </w:tblPr>
      <w:tblGrid>
        <w:gridCol w:w="9917"/>
        <w:gridCol w:w="221"/>
      </w:tblGrid>
      <w:tr w:rsidR="00A71FC9" w:rsidRPr="00EE7646" w:rsidTr="00A71FC9">
        <w:tc>
          <w:tcPr>
            <w:tcW w:w="4785" w:type="dxa"/>
          </w:tcPr>
          <w:p w:rsidR="00A71FC9" w:rsidRPr="00D254D1" w:rsidRDefault="00A71FC9" w:rsidP="00A71FC9">
            <w:pPr>
              <w:tabs>
                <w:tab w:val="center" w:pos="4819"/>
              </w:tabs>
              <w:jc w:val="both"/>
              <w:rPr>
                <w:b/>
                <w:bCs/>
                <w:color w:val="000000"/>
                <w:sz w:val="28"/>
                <w:szCs w:val="28"/>
              </w:rPr>
            </w:pPr>
            <w:r>
              <w:rPr>
                <w:b/>
                <w:bCs/>
                <w:sz w:val="28"/>
                <w:szCs w:val="28"/>
              </w:rPr>
              <w:t>«Перевозчик»</w:t>
            </w:r>
            <w:r>
              <w:rPr>
                <w:b/>
                <w:bCs/>
                <w:sz w:val="28"/>
                <w:szCs w:val="28"/>
              </w:rPr>
              <w:tab/>
              <w:t xml:space="preserve">                                        </w:t>
            </w:r>
            <w:r>
              <w:rPr>
                <w:b/>
                <w:bCs/>
                <w:color w:val="000000"/>
                <w:sz w:val="28"/>
                <w:szCs w:val="28"/>
              </w:rPr>
              <w:t>«Заказчик»</w:t>
            </w:r>
          </w:p>
          <w:tbl>
            <w:tblPr>
              <w:tblW w:w="10859" w:type="dxa"/>
              <w:jc w:val="center"/>
              <w:tblInd w:w="823" w:type="dxa"/>
              <w:tblLook w:val="04A0" w:firstRow="1" w:lastRow="0" w:firstColumn="1" w:lastColumn="0" w:noHBand="0" w:noVBand="1"/>
            </w:tblPr>
            <w:tblGrid>
              <w:gridCol w:w="5756"/>
              <w:gridCol w:w="5103"/>
            </w:tblGrid>
            <w:tr w:rsidR="00A71FC9" w:rsidRPr="00EE7646" w:rsidTr="00A71FC9">
              <w:trPr>
                <w:jc w:val="center"/>
              </w:trPr>
              <w:tc>
                <w:tcPr>
                  <w:tcW w:w="5756" w:type="dxa"/>
                </w:tcPr>
                <w:p w:rsidR="00A71FC9" w:rsidRPr="00D254D1" w:rsidRDefault="00A71FC9" w:rsidP="00A71FC9">
                  <w:pPr>
                    <w:pStyle w:val="19"/>
                    <w:rPr>
                      <w:szCs w:val="28"/>
                    </w:rPr>
                  </w:pPr>
                  <w:r>
                    <w:rPr>
                      <w:szCs w:val="28"/>
                    </w:rPr>
                    <w:t>__________________</w:t>
                  </w:r>
                </w:p>
                <w:p w:rsidR="00A71FC9" w:rsidRPr="00D254D1" w:rsidRDefault="00A71FC9" w:rsidP="00A71FC9">
                  <w:pPr>
                    <w:pStyle w:val="19"/>
                    <w:rPr>
                      <w:szCs w:val="28"/>
                    </w:rPr>
                  </w:pPr>
                </w:p>
                <w:p w:rsidR="00A71FC9" w:rsidRPr="00D254D1" w:rsidRDefault="00A71FC9" w:rsidP="00A71FC9">
                  <w:pPr>
                    <w:pStyle w:val="19"/>
                    <w:rPr>
                      <w:szCs w:val="28"/>
                    </w:rPr>
                  </w:pPr>
                </w:p>
                <w:p w:rsidR="00A71FC9" w:rsidRPr="00D254D1" w:rsidRDefault="00A71FC9" w:rsidP="00A71FC9">
                  <w:pPr>
                    <w:pStyle w:val="19"/>
                    <w:rPr>
                      <w:szCs w:val="28"/>
                    </w:rPr>
                  </w:pPr>
                  <w:r>
                    <w:rPr>
                      <w:szCs w:val="28"/>
                    </w:rPr>
                    <w:t>_____________________/ ____________</w:t>
                  </w:r>
                </w:p>
                <w:p w:rsidR="00A71FC9" w:rsidRPr="00D254D1" w:rsidRDefault="00A71FC9" w:rsidP="00A71FC9">
                  <w:pPr>
                    <w:pStyle w:val="19"/>
                    <w:ind w:left="259"/>
                    <w:rPr>
                      <w:b/>
                      <w:szCs w:val="28"/>
                    </w:rPr>
                  </w:pPr>
                  <w:proofErr w:type="spellStart"/>
                  <w:r>
                    <w:rPr>
                      <w:szCs w:val="28"/>
                    </w:rPr>
                    <w:t>М.п</w:t>
                  </w:r>
                  <w:proofErr w:type="spellEnd"/>
                  <w:r>
                    <w:rPr>
                      <w:szCs w:val="28"/>
                    </w:rPr>
                    <w:t>.</w:t>
                  </w:r>
                </w:p>
              </w:tc>
              <w:tc>
                <w:tcPr>
                  <w:tcW w:w="5103" w:type="dxa"/>
                </w:tcPr>
                <w:p w:rsidR="00A71FC9" w:rsidRPr="00D254D1" w:rsidRDefault="00A71FC9" w:rsidP="00A71FC9">
                  <w:pPr>
                    <w:pStyle w:val="19"/>
                    <w:rPr>
                      <w:szCs w:val="28"/>
                    </w:rPr>
                  </w:pPr>
                  <w:r>
                    <w:rPr>
                      <w:szCs w:val="28"/>
                    </w:rPr>
                    <w:t xml:space="preserve">Директор филиала </w:t>
                  </w:r>
                </w:p>
                <w:p w:rsidR="00A71FC9" w:rsidRPr="00D254D1" w:rsidRDefault="00A71FC9" w:rsidP="00A71FC9">
                  <w:pPr>
                    <w:pStyle w:val="19"/>
                    <w:rPr>
                      <w:szCs w:val="28"/>
                    </w:rPr>
                  </w:pPr>
                  <w:r>
                    <w:rPr>
                      <w:szCs w:val="28"/>
                    </w:rPr>
                    <w:t>ПАО «</w:t>
                  </w:r>
                  <w:proofErr w:type="spellStart"/>
                  <w:r>
                    <w:rPr>
                      <w:szCs w:val="28"/>
                    </w:rPr>
                    <w:t>ТрансКонтейнер</w:t>
                  </w:r>
                  <w:proofErr w:type="spellEnd"/>
                  <w:r>
                    <w:rPr>
                      <w:szCs w:val="28"/>
                    </w:rPr>
                    <w:t xml:space="preserve">» на </w:t>
                  </w:r>
                  <w:proofErr w:type="spellStart"/>
                  <w:r>
                    <w:rPr>
                      <w:szCs w:val="28"/>
                    </w:rPr>
                    <w:t>СКжд</w:t>
                  </w:r>
                  <w:proofErr w:type="spellEnd"/>
                  <w:r>
                    <w:rPr>
                      <w:szCs w:val="28"/>
                    </w:rPr>
                    <w:t xml:space="preserve">          </w:t>
                  </w:r>
                </w:p>
                <w:p w:rsidR="00A71FC9" w:rsidRPr="00D254D1" w:rsidRDefault="00A71FC9" w:rsidP="00A71FC9">
                  <w:pPr>
                    <w:pStyle w:val="19"/>
                    <w:rPr>
                      <w:szCs w:val="28"/>
                    </w:rPr>
                  </w:pPr>
                  <w:r>
                    <w:rPr>
                      <w:szCs w:val="28"/>
                    </w:rPr>
                    <w:t xml:space="preserve">                                    </w:t>
                  </w:r>
                </w:p>
                <w:p w:rsidR="00A71FC9" w:rsidRPr="00D254D1" w:rsidRDefault="00A71FC9" w:rsidP="00A71FC9">
                  <w:pPr>
                    <w:pStyle w:val="19"/>
                    <w:rPr>
                      <w:szCs w:val="28"/>
                    </w:rPr>
                  </w:pPr>
                  <w:r>
                    <w:rPr>
                      <w:szCs w:val="28"/>
                    </w:rPr>
                    <w:t>__________________/Бабич Е.Е.</w:t>
                  </w:r>
                </w:p>
                <w:p w:rsidR="00A71FC9" w:rsidRPr="00EE7646" w:rsidRDefault="00A71FC9" w:rsidP="00A71FC9">
                  <w:pPr>
                    <w:pStyle w:val="19"/>
                    <w:rPr>
                      <w:b/>
                      <w:szCs w:val="28"/>
                    </w:rPr>
                  </w:pPr>
                  <w:proofErr w:type="spellStart"/>
                  <w:r>
                    <w:rPr>
                      <w:szCs w:val="28"/>
                    </w:rPr>
                    <w:t>М.п</w:t>
                  </w:r>
                  <w:proofErr w:type="spellEnd"/>
                  <w:r>
                    <w:rPr>
                      <w:szCs w:val="28"/>
                    </w:rPr>
                    <w:t xml:space="preserve">.      </w:t>
                  </w:r>
                </w:p>
              </w:tc>
            </w:tr>
          </w:tbl>
          <w:p w:rsidR="00A71FC9" w:rsidRPr="00EE7646" w:rsidRDefault="00A71FC9" w:rsidP="00A71FC9">
            <w:pPr>
              <w:jc w:val="both"/>
              <w:rPr>
                <w:b/>
                <w:bCs/>
                <w:sz w:val="28"/>
                <w:szCs w:val="28"/>
              </w:rPr>
            </w:pPr>
          </w:p>
        </w:tc>
        <w:tc>
          <w:tcPr>
            <w:tcW w:w="4786" w:type="dxa"/>
          </w:tcPr>
          <w:p w:rsidR="00A71FC9" w:rsidRPr="00EE7646" w:rsidRDefault="00A71FC9" w:rsidP="00A71FC9">
            <w:pPr>
              <w:jc w:val="both"/>
              <w:rPr>
                <w:b/>
                <w:bCs/>
                <w:color w:val="000000"/>
                <w:sz w:val="28"/>
                <w:szCs w:val="28"/>
              </w:rPr>
            </w:pPr>
          </w:p>
        </w:tc>
      </w:tr>
    </w:tbl>
    <w:p w:rsidR="00A71FC9" w:rsidRPr="00EE7646" w:rsidRDefault="00A71FC9" w:rsidP="00A71FC9">
      <w:pPr>
        <w:rPr>
          <w:sz w:val="28"/>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C76C79">
          <w:pgSz w:w="11907" w:h="16840" w:code="9"/>
          <w:pgMar w:top="1134" w:right="851" w:bottom="1134" w:left="1134" w:header="794" w:footer="794" w:gutter="0"/>
          <w:cols w:space="720"/>
          <w:titlePg/>
          <w:docGrid w:linePitch="326"/>
        </w:sectPr>
      </w:pPr>
    </w:p>
    <w:p w:rsidR="00E058A6" w:rsidRDefault="00A71FC9">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E058A6" w:rsidRDefault="00A71FC9">
      <w:pPr>
        <w:pStyle w:val="19"/>
        <w:ind w:firstLine="0"/>
        <w:jc w:val="right"/>
        <w:outlineLvl w:val="0"/>
        <w:rPr>
          <w:b/>
          <w:i/>
          <w:iCs/>
        </w:rPr>
      </w:pPr>
      <w:r>
        <w:lastRenderedPageBreak/>
        <w:t xml:space="preserve"> </w:t>
      </w:r>
    </w:p>
    <w:p w:rsidR="00E058A6" w:rsidRDefault="00A71FC9">
      <w:pPr>
        <w:pStyle w:val="19"/>
        <w:ind w:firstLine="0"/>
        <w:jc w:val="right"/>
        <w:outlineLvl w:val="0"/>
        <w:rPr>
          <w:b/>
          <w:i/>
          <w:iCs/>
        </w:rPr>
      </w:pPr>
      <w:r>
        <w:t>Приложение № 6</w:t>
      </w:r>
      <w:r>
        <w:br/>
        <w:t>к документации о закупке</w:t>
      </w:r>
    </w:p>
    <w:p w:rsidR="00C03380" w:rsidRPr="00C03380" w:rsidRDefault="00C03380" w:rsidP="00C03380"/>
    <w:p w:rsidR="00A71FC9" w:rsidRDefault="00A71FC9" w:rsidP="00A71FC9"/>
    <w:p w:rsidR="00A71FC9" w:rsidRPr="004961BC" w:rsidRDefault="00A71FC9" w:rsidP="00A71FC9">
      <w:pPr>
        <w:jc w:val="center"/>
        <w:rPr>
          <w:b/>
        </w:rPr>
      </w:pPr>
      <w:r>
        <w:rPr>
          <w:b/>
        </w:rPr>
        <w:t>Данные о водителях,</w:t>
      </w:r>
    </w:p>
    <w:p w:rsidR="00A71FC9" w:rsidRPr="004961BC" w:rsidRDefault="00A71FC9" w:rsidP="00A71FC9">
      <w:pPr>
        <w:ind w:left="-360" w:firstLine="360"/>
        <w:jc w:val="center"/>
        <w:rPr>
          <w:b/>
        </w:rPr>
      </w:pPr>
      <w:proofErr w:type="gramStart"/>
      <w:r>
        <w:rPr>
          <w:b/>
        </w:rPr>
        <w:t>оказывающих</w:t>
      </w:r>
      <w:proofErr w:type="gramEnd"/>
      <w:r>
        <w:rPr>
          <w:b/>
        </w:rPr>
        <w:t xml:space="preserve"> услуги по управлению </w:t>
      </w:r>
    </w:p>
    <w:p w:rsidR="00A71FC9" w:rsidRDefault="00A71FC9" w:rsidP="00A71FC9">
      <w:pPr>
        <w:ind w:left="-360" w:firstLine="360"/>
        <w:jc w:val="center"/>
        <w:rPr>
          <w:b/>
        </w:rPr>
      </w:pPr>
      <w:r>
        <w:rPr>
          <w:b/>
        </w:rPr>
        <w:t xml:space="preserve">транспортным средством и его технической эксплуатации </w:t>
      </w:r>
    </w:p>
    <w:p w:rsidR="00A71FC9" w:rsidRPr="004961BC" w:rsidRDefault="00A71FC9" w:rsidP="00A71FC9">
      <w:pPr>
        <w:ind w:left="-360" w:firstLine="360"/>
        <w:jc w:val="center"/>
      </w:pPr>
    </w:p>
    <w:tbl>
      <w:tblPr>
        <w:tblpPr w:leftFromText="180" w:rightFromText="180" w:vertAnchor="text" w:tblpX="-468" w:tblpY="1"/>
        <w:tblOverlap w:val="neve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2520"/>
        <w:gridCol w:w="1440"/>
        <w:gridCol w:w="1161"/>
        <w:gridCol w:w="1051"/>
        <w:gridCol w:w="1417"/>
      </w:tblGrid>
      <w:tr w:rsidR="00A71FC9" w:rsidRPr="004D147E" w:rsidTr="00A71FC9">
        <w:tc>
          <w:tcPr>
            <w:tcW w:w="608" w:type="dxa"/>
          </w:tcPr>
          <w:p w:rsidR="00A71FC9" w:rsidRPr="00E16EBE" w:rsidRDefault="00A71FC9" w:rsidP="00A71FC9">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A71FC9" w:rsidRPr="00E16EBE" w:rsidRDefault="00A71FC9" w:rsidP="00A71FC9">
            <w:pPr>
              <w:jc w:val="center"/>
              <w:rPr>
                <w:sz w:val="20"/>
                <w:szCs w:val="20"/>
              </w:rPr>
            </w:pPr>
            <w:r>
              <w:rPr>
                <w:sz w:val="20"/>
                <w:szCs w:val="20"/>
              </w:rPr>
              <w:t>Ф.И.О.</w:t>
            </w:r>
          </w:p>
        </w:tc>
        <w:tc>
          <w:tcPr>
            <w:tcW w:w="2520" w:type="dxa"/>
            <w:vAlign w:val="center"/>
          </w:tcPr>
          <w:p w:rsidR="00A71FC9" w:rsidRPr="00E16EBE" w:rsidRDefault="00A71FC9" w:rsidP="00A71FC9">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A71FC9" w:rsidRPr="00E16EBE" w:rsidRDefault="00A71FC9" w:rsidP="00A71FC9">
            <w:pPr>
              <w:jc w:val="center"/>
              <w:rPr>
                <w:sz w:val="20"/>
                <w:szCs w:val="20"/>
              </w:rPr>
            </w:pPr>
            <w:r>
              <w:rPr>
                <w:sz w:val="20"/>
                <w:szCs w:val="20"/>
              </w:rPr>
              <w:t xml:space="preserve">Общий водительский стаж </w:t>
            </w:r>
          </w:p>
        </w:tc>
        <w:tc>
          <w:tcPr>
            <w:tcW w:w="1161" w:type="dxa"/>
            <w:vAlign w:val="center"/>
          </w:tcPr>
          <w:p w:rsidR="00A71FC9" w:rsidRPr="00E16EBE" w:rsidRDefault="00A71FC9" w:rsidP="00A71FC9">
            <w:pPr>
              <w:jc w:val="center"/>
              <w:rPr>
                <w:sz w:val="20"/>
                <w:szCs w:val="20"/>
              </w:rPr>
            </w:pPr>
            <w:r>
              <w:rPr>
                <w:sz w:val="20"/>
                <w:szCs w:val="20"/>
              </w:rPr>
              <w:t>Категория</w:t>
            </w:r>
          </w:p>
        </w:tc>
        <w:tc>
          <w:tcPr>
            <w:tcW w:w="1051" w:type="dxa"/>
            <w:vAlign w:val="center"/>
          </w:tcPr>
          <w:p w:rsidR="00A71FC9" w:rsidRPr="00E16EBE" w:rsidRDefault="00A71FC9" w:rsidP="00A71FC9">
            <w:pPr>
              <w:jc w:val="center"/>
              <w:rPr>
                <w:sz w:val="20"/>
                <w:szCs w:val="20"/>
              </w:rPr>
            </w:pPr>
            <w:r>
              <w:rPr>
                <w:sz w:val="20"/>
                <w:szCs w:val="20"/>
              </w:rPr>
              <w:t>Знание русского языка (да/нет)</w:t>
            </w:r>
          </w:p>
        </w:tc>
        <w:tc>
          <w:tcPr>
            <w:tcW w:w="1417" w:type="dxa"/>
          </w:tcPr>
          <w:p w:rsidR="00A71FC9" w:rsidRPr="00E16EBE" w:rsidRDefault="00A71FC9" w:rsidP="00A71FC9">
            <w:pPr>
              <w:jc w:val="center"/>
              <w:rPr>
                <w:sz w:val="20"/>
                <w:szCs w:val="20"/>
              </w:rPr>
            </w:pPr>
            <w:r>
              <w:rPr>
                <w:sz w:val="20"/>
                <w:szCs w:val="20"/>
              </w:rPr>
              <w:t>Опыт работы с постановкой и снятием контейнеров</w:t>
            </w:r>
          </w:p>
        </w:tc>
      </w:tr>
      <w:tr w:rsidR="00A71FC9" w:rsidRPr="004D147E" w:rsidTr="00A71FC9">
        <w:tc>
          <w:tcPr>
            <w:tcW w:w="608" w:type="dxa"/>
          </w:tcPr>
          <w:p w:rsidR="00A71FC9" w:rsidRPr="00E16EBE" w:rsidRDefault="00A71FC9" w:rsidP="00A71FC9">
            <w:pPr>
              <w:jc w:val="center"/>
              <w:rPr>
                <w:sz w:val="20"/>
                <w:szCs w:val="20"/>
              </w:rPr>
            </w:pPr>
            <w:r>
              <w:rPr>
                <w:sz w:val="20"/>
                <w:szCs w:val="20"/>
              </w:rPr>
              <w:t>1</w:t>
            </w:r>
          </w:p>
        </w:tc>
        <w:tc>
          <w:tcPr>
            <w:tcW w:w="1800" w:type="dxa"/>
          </w:tcPr>
          <w:p w:rsidR="00A71FC9" w:rsidRPr="00E16EBE" w:rsidRDefault="00A71FC9" w:rsidP="00A71FC9">
            <w:pPr>
              <w:rPr>
                <w:sz w:val="20"/>
                <w:szCs w:val="20"/>
              </w:rPr>
            </w:pPr>
          </w:p>
        </w:tc>
        <w:tc>
          <w:tcPr>
            <w:tcW w:w="2520" w:type="dxa"/>
          </w:tcPr>
          <w:p w:rsidR="00A71FC9" w:rsidRPr="00E16EBE" w:rsidRDefault="00A71FC9" w:rsidP="00A71FC9">
            <w:pPr>
              <w:rPr>
                <w:sz w:val="20"/>
                <w:szCs w:val="20"/>
              </w:rPr>
            </w:pPr>
          </w:p>
        </w:tc>
        <w:tc>
          <w:tcPr>
            <w:tcW w:w="1440" w:type="dxa"/>
          </w:tcPr>
          <w:p w:rsidR="00A71FC9" w:rsidRPr="00E16EBE" w:rsidRDefault="00A71FC9" w:rsidP="00A71FC9">
            <w:pPr>
              <w:rPr>
                <w:sz w:val="20"/>
                <w:szCs w:val="20"/>
              </w:rPr>
            </w:pPr>
          </w:p>
        </w:tc>
        <w:tc>
          <w:tcPr>
            <w:tcW w:w="1161" w:type="dxa"/>
          </w:tcPr>
          <w:p w:rsidR="00A71FC9" w:rsidRPr="00E16EBE" w:rsidRDefault="00A71FC9" w:rsidP="00A71FC9">
            <w:pPr>
              <w:jc w:val="center"/>
              <w:rPr>
                <w:sz w:val="20"/>
                <w:szCs w:val="20"/>
              </w:rPr>
            </w:pPr>
          </w:p>
        </w:tc>
        <w:tc>
          <w:tcPr>
            <w:tcW w:w="1051" w:type="dxa"/>
          </w:tcPr>
          <w:p w:rsidR="00A71FC9" w:rsidRPr="00E16EBE" w:rsidRDefault="00A71FC9" w:rsidP="00A71FC9">
            <w:pPr>
              <w:jc w:val="center"/>
              <w:rPr>
                <w:sz w:val="20"/>
                <w:szCs w:val="20"/>
              </w:rPr>
            </w:pPr>
          </w:p>
        </w:tc>
        <w:tc>
          <w:tcPr>
            <w:tcW w:w="1417" w:type="dxa"/>
          </w:tcPr>
          <w:p w:rsidR="00A71FC9" w:rsidRPr="00E16EBE" w:rsidRDefault="00A71FC9" w:rsidP="00A71FC9">
            <w:pPr>
              <w:jc w:val="center"/>
              <w:rPr>
                <w:sz w:val="20"/>
                <w:szCs w:val="20"/>
              </w:rPr>
            </w:pPr>
          </w:p>
        </w:tc>
      </w:tr>
      <w:tr w:rsidR="00A71FC9" w:rsidRPr="004D147E" w:rsidTr="00A71FC9">
        <w:tc>
          <w:tcPr>
            <w:tcW w:w="608" w:type="dxa"/>
          </w:tcPr>
          <w:p w:rsidR="00A71FC9" w:rsidRPr="00E16EBE" w:rsidRDefault="00A71FC9" w:rsidP="00A71FC9">
            <w:pPr>
              <w:jc w:val="center"/>
              <w:rPr>
                <w:sz w:val="20"/>
                <w:szCs w:val="20"/>
              </w:rPr>
            </w:pPr>
            <w:r>
              <w:rPr>
                <w:sz w:val="20"/>
                <w:szCs w:val="20"/>
              </w:rPr>
              <w:t>2</w:t>
            </w:r>
          </w:p>
        </w:tc>
        <w:tc>
          <w:tcPr>
            <w:tcW w:w="1800" w:type="dxa"/>
          </w:tcPr>
          <w:p w:rsidR="00A71FC9" w:rsidRPr="00E16EBE" w:rsidRDefault="00A71FC9" w:rsidP="00A71FC9">
            <w:pPr>
              <w:rPr>
                <w:sz w:val="20"/>
                <w:szCs w:val="20"/>
              </w:rPr>
            </w:pPr>
          </w:p>
        </w:tc>
        <w:tc>
          <w:tcPr>
            <w:tcW w:w="2520" w:type="dxa"/>
          </w:tcPr>
          <w:p w:rsidR="00A71FC9" w:rsidRPr="00E16EBE" w:rsidRDefault="00A71FC9" w:rsidP="00A71FC9">
            <w:pPr>
              <w:rPr>
                <w:sz w:val="20"/>
                <w:szCs w:val="20"/>
              </w:rPr>
            </w:pPr>
          </w:p>
        </w:tc>
        <w:tc>
          <w:tcPr>
            <w:tcW w:w="1440" w:type="dxa"/>
          </w:tcPr>
          <w:p w:rsidR="00A71FC9" w:rsidRPr="00E16EBE" w:rsidRDefault="00A71FC9" w:rsidP="00A71FC9">
            <w:pPr>
              <w:rPr>
                <w:sz w:val="20"/>
                <w:szCs w:val="20"/>
              </w:rPr>
            </w:pPr>
          </w:p>
        </w:tc>
        <w:tc>
          <w:tcPr>
            <w:tcW w:w="1161" w:type="dxa"/>
          </w:tcPr>
          <w:p w:rsidR="00A71FC9" w:rsidRPr="00E16EBE" w:rsidRDefault="00A71FC9" w:rsidP="00A71FC9">
            <w:pPr>
              <w:jc w:val="center"/>
              <w:rPr>
                <w:sz w:val="20"/>
                <w:szCs w:val="20"/>
              </w:rPr>
            </w:pPr>
          </w:p>
        </w:tc>
        <w:tc>
          <w:tcPr>
            <w:tcW w:w="1051" w:type="dxa"/>
          </w:tcPr>
          <w:p w:rsidR="00A71FC9" w:rsidRPr="00E16EBE" w:rsidRDefault="00A71FC9" w:rsidP="00A71FC9">
            <w:pPr>
              <w:jc w:val="center"/>
              <w:rPr>
                <w:sz w:val="20"/>
                <w:szCs w:val="20"/>
              </w:rPr>
            </w:pPr>
          </w:p>
        </w:tc>
        <w:tc>
          <w:tcPr>
            <w:tcW w:w="1417" w:type="dxa"/>
          </w:tcPr>
          <w:p w:rsidR="00A71FC9" w:rsidRPr="00E16EBE" w:rsidRDefault="00A71FC9" w:rsidP="00A71FC9">
            <w:pPr>
              <w:jc w:val="center"/>
              <w:rPr>
                <w:sz w:val="20"/>
                <w:szCs w:val="20"/>
              </w:rPr>
            </w:pPr>
          </w:p>
        </w:tc>
      </w:tr>
      <w:tr w:rsidR="00A71FC9" w:rsidRPr="004D147E" w:rsidTr="00A71FC9">
        <w:tc>
          <w:tcPr>
            <w:tcW w:w="608" w:type="dxa"/>
          </w:tcPr>
          <w:p w:rsidR="00A71FC9" w:rsidRPr="00E16EBE" w:rsidRDefault="00A71FC9" w:rsidP="00A71FC9">
            <w:pPr>
              <w:jc w:val="center"/>
              <w:rPr>
                <w:sz w:val="20"/>
                <w:szCs w:val="20"/>
              </w:rPr>
            </w:pPr>
            <w:r>
              <w:rPr>
                <w:sz w:val="20"/>
                <w:szCs w:val="20"/>
              </w:rPr>
              <w:t>3</w:t>
            </w:r>
          </w:p>
        </w:tc>
        <w:tc>
          <w:tcPr>
            <w:tcW w:w="1800" w:type="dxa"/>
          </w:tcPr>
          <w:p w:rsidR="00A71FC9" w:rsidRPr="00E16EBE" w:rsidRDefault="00A71FC9" w:rsidP="00A71FC9">
            <w:pPr>
              <w:rPr>
                <w:sz w:val="20"/>
                <w:szCs w:val="20"/>
              </w:rPr>
            </w:pPr>
          </w:p>
        </w:tc>
        <w:tc>
          <w:tcPr>
            <w:tcW w:w="2520" w:type="dxa"/>
          </w:tcPr>
          <w:p w:rsidR="00A71FC9" w:rsidRPr="00E16EBE" w:rsidRDefault="00A71FC9" w:rsidP="00A71FC9">
            <w:pPr>
              <w:rPr>
                <w:sz w:val="20"/>
                <w:szCs w:val="20"/>
              </w:rPr>
            </w:pPr>
          </w:p>
        </w:tc>
        <w:tc>
          <w:tcPr>
            <w:tcW w:w="1440" w:type="dxa"/>
          </w:tcPr>
          <w:p w:rsidR="00A71FC9" w:rsidRPr="00E16EBE" w:rsidRDefault="00A71FC9" w:rsidP="00A71FC9">
            <w:pPr>
              <w:rPr>
                <w:sz w:val="20"/>
                <w:szCs w:val="20"/>
              </w:rPr>
            </w:pPr>
          </w:p>
        </w:tc>
        <w:tc>
          <w:tcPr>
            <w:tcW w:w="1161" w:type="dxa"/>
          </w:tcPr>
          <w:p w:rsidR="00A71FC9" w:rsidRPr="00E16EBE" w:rsidRDefault="00A71FC9" w:rsidP="00A71FC9">
            <w:pPr>
              <w:jc w:val="center"/>
              <w:rPr>
                <w:sz w:val="20"/>
                <w:szCs w:val="20"/>
              </w:rPr>
            </w:pPr>
          </w:p>
        </w:tc>
        <w:tc>
          <w:tcPr>
            <w:tcW w:w="1051" w:type="dxa"/>
          </w:tcPr>
          <w:p w:rsidR="00A71FC9" w:rsidRPr="00E16EBE" w:rsidRDefault="00A71FC9" w:rsidP="00A71FC9">
            <w:pPr>
              <w:jc w:val="center"/>
              <w:rPr>
                <w:sz w:val="20"/>
                <w:szCs w:val="20"/>
              </w:rPr>
            </w:pPr>
          </w:p>
        </w:tc>
        <w:tc>
          <w:tcPr>
            <w:tcW w:w="1417" w:type="dxa"/>
          </w:tcPr>
          <w:p w:rsidR="00A71FC9" w:rsidRPr="00E16EBE" w:rsidRDefault="00A71FC9" w:rsidP="00A71FC9">
            <w:pPr>
              <w:jc w:val="center"/>
              <w:rPr>
                <w:sz w:val="20"/>
                <w:szCs w:val="20"/>
              </w:rPr>
            </w:pPr>
          </w:p>
        </w:tc>
      </w:tr>
      <w:tr w:rsidR="00A71FC9" w:rsidRPr="004D147E" w:rsidTr="00A71FC9">
        <w:tc>
          <w:tcPr>
            <w:tcW w:w="608" w:type="dxa"/>
          </w:tcPr>
          <w:p w:rsidR="00A71FC9" w:rsidRPr="00E16EBE" w:rsidRDefault="00A71FC9" w:rsidP="00A71FC9">
            <w:pPr>
              <w:jc w:val="center"/>
              <w:rPr>
                <w:sz w:val="20"/>
                <w:szCs w:val="20"/>
              </w:rPr>
            </w:pPr>
            <w:r>
              <w:rPr>
                <w:sz w:val="20"/>
                <w:szCs w:val="20"/>
              </w:rPr>
              <w:t>4</w:t>
            </w:r>
          </w:p>
        </w:tc>
        <w:tc>
          <w:tcPr>
            <w:tcW w:w="1800" w:type="dxa"/>
          </w:tcPr>
          <w:p w:rsidR="00A71FC9" w:rsidRPr="00E16EBE" w:rsidRDefault="00A71FC9" w:rsidP="00A71FC9">
            <w:pPr>
              <w:rPr>
                <w:sz w:val="20"/>
                <w:szCs w:val="20"/>
              </w:rPr>
            </w:pPr>
          </w:p>
        </w:tc>
        <w:tc>
          <w:tcPr>
            <w:tcW w:w="2520" w:type="dxa"/>
          </w:tcPr>
          <w:p w:rsidR="00A71FC9" w:rsidRPr="00E16EBE" w:rsidRDefault="00A71FC9" w:rsidP="00A71FC9">
            <w:pPr>
              <w:rPr>
                <w:sz w:val="20"/>
                <w:szCs w:val="20"/>
              </w:rPr>
            </w:pPr>
          </w:p>
        </w:tc>
        <w:tc>
          <w:tcPr>
            <w:tcW w:w="1440" w:type="dxa"/>
          </w:tcPr>
          <w:p w:rsidR="00A71FC9" w:rsidRPr="00E16EBE" w:rsidRDefault="00A71FC9" w:rsidP="00A71FC9">
            <w:pPr>
              <w:rPr>
                <w:sz w:val="20"/>
                <w:szCs w:val="20"/>
              </w:rPr>
            </w:pPr>
          </w:p>
        </w:tc>
        <w:tc>
          <w:tcPr>
            <w:tcW w:w="1161" w:type="dxa"/>
          </w:tcPr>
          <w:p w:rsidR="00A71FC9" w:rsidRPr="00E16EBE" w:rsidRDefault="00A71FC9" w:rsidP="00A71FC9">
            <w:pPr>
              <w:jc w:val="center"/>
              <w:rPr>
                <w:sz w:val="20"/>
                <w:szCs w:val="20"/>
              </w:rPr>
            </w:pPr>
          </w:p>
        </w:tc>
        <w:tc>
          <w:tcPr>
            <w:tcW w:w="1051" w:type="dxa"/>
          </w:tcPr>
          <w:p w:rsidR="00A71FC9" w:rsidRPr="00E16EBE" w:rsidRDefault="00A71FC9" w:rsidP="00A71FC9">
            <w:pPr>
              <w:jc w:val="center"/>
              <w:rPr>
                <w:sz w:val="20"/>
                <w:szCs w:val="20"/>
              </w:rPr>
            </w:pPr>
          </w:p>
        </w:tc>
        <w:tc>
          <w:tcPr>
            <w:tcW w:w="1417" w:type="dxa"/>
          </w:tcPr>
          <w:p w:rsidR="00A71FC9" w:rsidRPr="00E16EBE" w:rsidRDefault="00A71FC9" w:rsidP="00A71FC9">
            <w:pPr>
              <w:jc w:val="center"/>
              <w:rPr>
                <w:sz w:val="20"/>
                <w:szCs w:val="20"/>
              </w:rPr>
            </w:pPr>
          </w:p>
        </w:tc>
      </w:tr>
    </w:tbl>
    <w:p w:rsidR="00A71FC9" w:rsidRPr="004961BC" w:rsidRDefault="00A71FC9" w:rsidP="00A71FC9">
      <w:pPr>
        <w:jc w:val="both"/>
      </w:pPr>
    </w:p>
    <w:p w:rsidR="00A71FC9" w:rsidRDefault="00A71FC9" w:rsidP="00A71FC9">
      <w:pPr>
        <w:keepNext/>
        <w:numPr>
          <w:ilvl w:val="2"/>
          <w:numId w:val="0"/>
        </w:numPr>
        <w:outlineLvl w:val="2"/>
        <w:rPr>
          <w:b/>
          <w:bCs/>
        </w:rPr>
      </w:pPr>
    </w:p>
    <w:p w:rsidR="00A71FC9" w:rsidRDefault="00A71FC9" w:rsidP="00A71FC9">
      <w:pPr>
        <w:keepNext/>
        <w:numPr>
          <w:ilvl w:val="2"/>
          <w:numId w:val="0"/>
        </w:numPr>
        <w:outlineLvl w:val="2"/>
        <w:rPr>
          <w:b/>
          <w:bCs/>
        </w:rPr>
      </w:pPr>
    </w:p>
    <w:p w:rsidR="00A71FC9" w:rsidRDefault="00A71FC9" w:rsidP="00A71FC9">
      <w:pPr>
        <w:keepNext/>
        <w:numPr>
          <w:ilvl w:val="2"/>
          <w:numId w:val="0"/>
        </w:numPr>
        <w:outlineLvl w:val="2"/>
        <w:rPr>
          <w:b/>
          <w:bCs/>
        </w:rPr>
      </w:pPr>
    </w:p>
    <w:p w:rsidR="00A71FC9" w:rsidRDefault="00A71FC9" w:rsidP="00A71FC9">
      <w:pPr>
        <w:keepNext/>
        <w:numPr>
          <w:ilvl w:val="2"/>
          <w:numId w:val="0"/>
        </w:numPr>
        <w:outlineLvl w:val="2"/>
        <w:rPr>
          <w:b/>
          <w:bCs/>
        </w:rPr>
      </w:pPr>
    </w:p>
    <w:p w:rsidR="00A71FC9" w:rsidRPr="004961BC" w:rsidRDefault="00A71FC9" w:rsidP="00A71FC9">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A71FC9" w:rsidRPr="004961BC" w:rsidRDefault="00A71FC9" w:rsidP="00A71FC9">
      <w:pPr>
        <w:tabs>
          <w:tab w:val="left" w:pos="8640"/>
        </w:tabs>
        <w:jc w:val="center"/>
        <w:rPr>
          <w:i/>
        </w:rPr>
      </w:pPr>
      <w:r>
        <w:rPr>
          <w:i/>
        </w:rPr>
        <w:t>(наименование претендента)</w:t>
      </w:r>
    </w:p>
    <w:p w:rsidR="00A71FC9" w:rsidRPr="004961BC" w:rsidRDefault="00A71FC9" w:rsidP="00A71FC9">
      <w:r>
        <w:t>______________________________________________________________</w:t>
      </w:r>
    </w:p>
    <w:p w:rsidR="00A71FC9" w:rsidRPr="004961BC" w:rsidRDefault="00A71FC9" w:rsidP="00A71FC9">
      <w:pPr>
        <w:rPr>
          <w:i/>
        </w:rPr>
      </w:pPr>
      <w:r>
        <w:rPr>
          <w:i/>
        </w:rPr>
        <w:t xml:space="preserve">       Печать</w:t>
      </w:r>
      <w:r>
        <w:rPr>
          <w:i/>
        </w:rPr>
        <w:tab/>
      </w:r>
      <w:r>
        <w:rPr>
          <w:i/>
        </w:rPr>
        <w:tab/>
      </w:r>
      <w:r>
        <w:rPr>
          <w:i/>
        </w:rPr>
        <w:tab/>
        <w:t>(должность, подпись, ФИО)</w:t>
      </w:r>
    </w:p>
    <w:p w:rsidR="00A71FC9" w:rsidRDefault="00A71FC9" w:rsidP="00A71FC9">
      <w:pPr>
        <w:ind w:left="6372" w:right="-1"/>
        <w:outlineLvl w:val="0"/>
        <w:sectPr w:rsidR="00A71FC9" w:rsidSect="00A71FC9">
          <w:pgSz w:w="11906" w:h="16838"/>
          <w:pgMar w:top="1134" w:right="850" w:bottom="1134" w:left="1701" w:header="708" w:footer="708" w:gutter="0"/>
          <w:cols w:space="708"/>
          <w:docGrid w:linePitch="360"/>
        </w:sectPr>
      </w:pPr>
      <w:r>
        <w:t>"____" _________ 202__</w:t>
      </w:r>
    </w:p>
    <w:p w:rsidR="00A71FC9" w:rsidRDefault="00A71FC9"/>
    <w:p w:rsidR="00E058A6" w:rsidRDefault="00A71FC9">
      <w:pPr>
        <w:pStyle w:val="19"/>
        <w:ind w:firstLine="0"/>
        <w:jc w:val="right"/>
        <w:outlineLvl w:val="0"/>
        <w:rPr>
          <w:b/>
          <w:i/>
          <w:iCs/>
        </w:rPr>
      </w:pPr>
      <w:r>
        <w:t>Приложение № 7</w:t>
      </w:r>
      <w:r>
        <w:br/>
        <w:t>к документации о закупке</w:t>
      </w:r>
    </w:p>
    <w:p w:rsidR="00C03380" w:rsidRPr="00C03380" w:rsidRDefault="00C03380" w:rsidP="00C03380"/>
    <w:p w:rsidR="00A71FC9" w:rsidRDefault="00A71FC9" w:rsidP="00A71FC9">
      <w:pPr>
        <w:jc w:val="center"/>
        <w:rPr>
          <w:b/>
        </w:rPr>
      </w:pPr>
      <w:r>
        <w:rPr>
          <w:b/>
        </w:rPr>
        <w:t>Перечень транспортных средств</w:t>
      </w:r>
    </w:p>
    <w:p w:rsidR="00A71FC9" w:rsidRPr="004961BC" w:rsidRDefault="00A71FC9" w:rsidP="00A71FC9">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A71FC9" w:rsidRPr="004D147E" w:rsidTr="00A71FC9">
        <w:tc>
          <w:tcPr>
            <w:tcW w:w="540" w:type="dxa"/>
          </w:tcPr>
          <w:p w:rsidR="00A71FC9" w:rsidRPr="005E6E4C" w:rsidRDefault="00A71FC9" w:rsidP="00A71FC9">
            <w:pPr>
              <w:ind w:left="-900" w:firstLine="900"/>
              <w:jc w:val="center"/>
              <w:rPr>
                <w:b/>
                <w:sz w:val="20"/>
                <w:szCs w:val="20"/>
                <w:lang w:val="en-US"/>
              </w:rPr>
            </w:pPr>
            <w:r>
              <w:rPr>
                <w:b/>
                <w:sz w:val="20"/>
                <w:szCs w:val="20"/>
              </w:rPr>
              <w:t>№</w:t>
            </w:r>
          </w:p>
          <w:p w:rsidR="00A71FC9" w:rsidRPr="005E6E4C" w:rsidRDefault="00A71FC9" w:rsidP="00A71FC9">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A71FC9" w:rsidRPr="005E6E4C" w:rsidRDefault="00A71FC9" w:rsidP="00A71FC9">
            <w:pPr>
              <w:jc w:val="center"/>
              <w:rPr>
                <w:b/>
                <w:sz w:val="20"/>
                <w:szCs w:val="20"/>
              </w:rPr>
            </w:pPr>
            <w:r>
              <w:rPr>
                <w:b/>
                <w:sz w:val="20"/>
                <w:szCs w:val="20"/>
              </w:rPr>
              <w:t>Марка ТС</w:t>
            </w:r>
          </w:p>
        </w:tc>
        <w:tc>
          <w:tcPr>
            <w:tcW w:w="1897" w:type="dxa"/>
          </w:tcPr>
          <w:p w:rsidR="00A71FC9" w:rsidRPr="005E6E4C" w:rsidRDefault="00A71FC9" w:rsidP="00A71FC9">
            <w:pPr>
              <w:jc w:val="center"/>
              <w:rPr>
                <w:b/>
                <w:sz w:val="20"/>
                <w:szCs w:val="20"/>
              </w:rPr>
            </w:pPr>
            <w:r>
              <w:rPr>
                <w:b/>
                <w:sz w:val="20"/>
                <w:szCs w:val="20"/>
              </w:rPr>
              <w:t xml:space="preserve">Государственный номер </w:t>
            </w:r>
          </w:p>
        </w:tc>
        <w:tc>
          <w:tcPr>
            <w:tcW w:w="2268" w:type="dxa"/>
          </w:tcPr>
          <w:p w:rsidR="00A71FC9" w:rsidRPr="005E6E4C" w:rsidRDefault="00A71FC9" w:rsidP="00A71FC9">
            <w:pPr>
              <w:jc w:val="center"/>
              <w:rPr>
                <w:b/>
                <w:sz w:val="20"/>
                <w:szCs w:val="20"/>
              </w:rPr>
            </w:pPr>
            <w:r>
              <w:rPr>
                <w:b/>
                <w:sz w:val="20"/>
                <w:szCs w:val="20"/>
              </w:rPr>
              <w:t>Дополнительные характеристики ТС</w:t>
            </w:r>
          </w:p>
          <w:p w:rsidR="00A71FC9" w:rsidRPr="005E6E4C" w:rsidRDefault="00A71FC9" w:rsidP="00A71FC9">
            <w:pPr>
              <w:jc w:val="center"/>
              <w:rPr>
                <w:b/>
                <w:sz w:val="20"/>
                <w:szCs w:val="20"/>
              </w:rPr>
            </w:pPr>
            <w:r>
              <w:rPr>
                <w:b/>
                <w:sz w:val="20"/>
                <w:szCs w:val="20"/>
              </w:rPr>
              <w:t xml:space="preserve"> ( максимальная грузоподъемность)</w:t>
            </w:r>
          </w:p>
        </w:tc>
        <w:tc>
          <w:tcPr>
            <w:tcW w:w="1418" w:type="dxa"/>
          </w:tcPr>
          <w:p w:rsidR="00A71FC9" w:rsidRPr="005E6E4C" w:rsidRDefault="00A71FC9" w:rsidP="00A71FC9">
            <w:pPr>
              <w:jc w:val="center"/>
              <w:rPr>
                <w:b/>
                <w:sz w:val="20"/>
                <w:szCs w:val="20"/>
              </w:rPr>
            </w:pPr>
            <w:r>
              <w:rPr>
                <w:b/>
                <w:sz w:val="20"/>
                <w:szCs w:val="20"/>
              </w:rPr>
              <w:t>№ паспорта транспортного средства (ПТС)</w:t>
            </w:r>
          </w:p>
        </w:tc>
        <w:tc>
          <w:tcPr>
            <w:tcW w:w="1559" w:type="dxa"/>
          </w:tcPr>
          <w:p w:rsidR="00A71FC9" w:rsidRPr="005E6E4C" w:rsidRDefault="00A71FC9" w:rsidP="00A71FC9">
            <w:pPr>
              <w:rPr>
                <w:b/>
                <w:sz w:val="20"/>
                <w:szCs w:val="20"/>
              </w:rPr>
            </w:pPr>
            <w:r>
              <w:rPr>
                <w:b/>
                <w:sz w:val="20"/>
                <w:szCs w:val="20"/>
              </w:rPr>
              <w:t>№ свидетельства о регистрации ТС</w:t>
            </w:r>
          </w:p>
        </w:tc>
        <w:tc>
          <w:tcPr>
            <w:tcW w:w="1843" w:type="dxa"/>
          </w:tcPr>
          <w:p w:rsidR="00A71FC9" w:rsidRPr="005E6E4C" w:rsidRDefault="00A71FC9" w:rsidP="00A71FC9">
            <w:pPr>
              <w:jc w:val="center"/>
              <w:rPr>
                <w:b/>
                <w:sz w:val="20"/>
                <w:szCs w:val="20"/>
              </w:rPr>
            </w:pPr>
            <w:r>
              <w:rPr>
                <w:b/>
                <w:sz w:val="20"/>
                <w:szCs w:val="20"/>
              </w:rPr>
              <w:t>Принадлежность ТС (собственность или иное законное право)</w:t>
            </w:r>
          </w:p>
        </w:tc>
      </w:tr>
      <w:tr w:rsidR="00A71FC9" w:rsidRPr="004D147E" w:rsidTr="00A71FC9">
        <w:tc>
          <w:tcPr>
            <w:tcW w:w="540" w:type="dxa"/>
          </w:tcPr>
          <w:p w:rsidR="00A71FC9" w:rsidRPr="005E6E4C" w:rsidRDefault="00A71FC9" w:rsidP="00A71FC9">
            <w:pPr>
              <w:ind w:left="-900" w:firstLine="900"/>
              <w:jc w:val="center"/>
              <w:rPr>
                <w:sz w:val="20"/>
                <w:szCs w:val="20"/>
              </w:rPr>
            </w:pPr>
            <w:r>
              <w:rPr>
                <w:sz w:val="20"/>
                <w:szCs w:val="20"/>
              </w:rPr>
              <w:t>1</w:t>
            </w:r>
          </w:p>
        </w:tc>
        <w:tc>
          <w:tcPr>
            <w:tcW w:w="1260" w:type="dxa"/>
          </w:tcPr>
          <w:p w:rsidR="00A71FC9" w:rsidRPr="005E6E4C" w:rsidRDefault="00A71FC9" w:rsidP="00A71FC9">
            <w:pPr>
              <w:jc w:val="center"/>
              <w:rPr>
                <w:sz w:val="20"/>
                <w:szCs w:val="20"/>
              </w:rPr>
            </w:pPr>
          </w:p>
        </w:tc>
        <w:tc>
          <w:tcPr>
            <w:tcW w:w="1897" w:type="dxa"/>
          </w:tcPr>
          <w:p w:rsidR="00A71FC9" w:rsidRPr="005E6E4C" w:rsidRDefault="00A71FC9" w:rsidP="00A71FC9">
            <w:pPr>
              <w:jc w:val="center"/>
              <w:rPr>
                <w:sz w:val="20"/>
                <w:szCs w:val="20"/>
              </w:rPr>
            </w:pPr>
          </w:p>
        </w:tc>
        <w:tc>
          <w:tcPr>
            <w:tcW w:w="2268" w:type="dxa"/>
          </w:tcPr>
          <w:p w:rsidR="00A71FC9" w:rsidRPr="005E6E4C" w:rsidRDefault="00A71FC9" w:rsidP="00A71FC9">
            <w:pPr>
              <w:jc w:val="center"/>
              <w:rPr>
                <w:sz w:val="20"/>
                <w:szCs w:val="20"/>
              </w:rPr>
            </w:pPr>
          </w:p>
        </w:tc>
        <w:tc>
          <w:tcPr>
            <w:tcW w:w="1418" w:type="dxa"/>
          </w:tcPr>
          <w:p w:rsidR="00A71FC9" w:rsidRPr="005E6E4C" w:rsidRDefault="00A71FC9" w:rsidP="00A71FC9">
            <w:pPr>
              <w:jc w:val="center"/>
              <w:rPr>
                <w:sz w:val="20"/>
                <w:szCs w:val="20"/>
              </w:rPr>
            </w:pPr>
          </w:p>
        </w:tc>
        <w:tc>
          <w:tcPr>
            <w:tcW w:w="1559" w:type="dxa"/>
          </w:tcPr>
          <w:p w:rsidR="00A71FC9" w:rsidRPr="005E6E4C" w:rsidRDefault="00A71FC9" w:rsidP="00A71FC9">
            <w:pPr>
              <w:jc w:val="center"/>
              <w:rPr>
                <w:sz w:val="20"/>
                <w:szCs w:val="20"/>
              </w:rPr>
            </w:pPr>
          </w:p>
        </w:tc>
        <w:tc>
          <w:tcPr>
            <w:tcW w:w="1843" w:type="dxa"/>
          </w:tcPr>
          <w:p w:rsidR="00A71FC9" w:rsidRPr="005E6E4C" w:rsidRDefault="00A71FC9" w:rsidP="00A71FC9">
            <w:pPr>
              <w:jc w:val="center"/>
              <w:rPr>
                <w:sz w:val="20"/>
                <w:szCs w:val="20"/>
              </w:rPr>
            </w:pPr>
          </w:p>
        </w:tc>
      </w:tr>
      <w:tr w:rsidR="00A71FC9" w:rsidRPr="004D147E" w:rsidTr="00A71FC9">
        <w:tc>
          <w:tcPr>
            <w:tcW w:w="540" w:type="dxa"/>
          </w:tcPr>
          <w:p w:rsidR="00A71FC9" w:rsidRPr="005E6E4C" w:rsidRDefault="00A71FC9" w:rsidP="00A71FC9">
            <w:pPr>
              <w:ind w:left="-900" w:firstLine="900"/>
              <w:jc w:val="center"/>
              <w:rPr>
                <w:sz w:val="20"/>
                <w:szCs w:val="20"/>
              </w:rPr>
            </w:pPr>
            <w:r>
              <w:rPr>
                <w:sz w:val="20"/>
                <w:szCs w:val="20"/>
              </w:rPr>
              <w:t>2</w:t>
            </w:r>
          </w:p>
        </w:tc>
        <w:tc>
          <w:tcPr>
            <w:tcW w:w="1260" w:type="dxa"/>
          </w:tcPr>
          <w:p w:rsidR="00A71FC9" w:rsidRPr="005E6E4C" w:rsidRDefault="00A71FC9" w:rsidP="00A71FC9">
            <w:pPr>
              <w:jc w:val="center"/>
              <w:rPr>
                <w:sz w:val="20"/>
                <w:szCs w:val="20"/>
              </w:rPr>
            </w:pPr>
          </w:p>
        </w:tc>
        <w:tc>
          <w:tcPr>
            <w:tcW w:w="1897" w:type="dxa"/>
          </w:tcPr>
          <w:p w:rsidR="00A71FC9" w:rsidRPr="005E6E4C" w:rsidRDefault="00A71FC9" w:rsidP="00A71FC9">
            <w:pPr>
              <w:jc w:val="center"/>
              <w:rPr>
                <w:sz w:val="20"/>
                <w:szCs w:val="20"/>
              </w:rPr>
            </w:pPr>
          </w:p>
        </w:tc>
        <w:tc>
          <w:tcPr>
            <w:tcW w:w="2268" w:type="dxa"/>
          </w:tcPr>
          <w:p w:rsidR="00A71FC9" w:rsidRPr="005E6E4C" w:rsidRDefault="00A71FC9" w:rsidP="00A71FC9">
            <w:pPr>
              <w:jc w:val="center"/>
              <w:rPr>
                <w:sz w:val="20"/>
                <w:szCs w:val="20"/>
              </w:rPr>
            </w:pPr>
          </w:p>
        </w:tc>
        <w:tc>
          <w:tcPr>
            <w:tcW w:w="1418" w:type="dxa"/>
          </w:tcPr>
          <w:p w:rsidR="00A71FC9" w:rsidRPr="005E6E4C" w:rsidRDefault="00A71FC9" w:rsidP="00A71FC9">
            <w:pPr>
              <w:jc w:val="center"/>
              <w:rPr>
                <w:sz w:val="20"/>
                <w:szCs w:val="20"/>
              </w:rPr>
            </w:pPr>
          </w:p>
        </w:tc>
        <w:tc>
          <w:tcPr>
            <w:tcW w:w="1559" w:type="dxa"/>
          </w:tcPr>
          <w:p w:rsidR="00A71FC9" w:rsidRPr="005E6E4C" w:rsidRDefault="00A71FC9" w:rsidP="00A71FC9">
            <w:pPr>
              <w:jc w:val="center"/>
              <w:rPr>
                <w:sz w:val="20"/>
                <w:szCs w:val="20"/>
              </w:rPr>
            </w:pPr>
          </w:p>
        </w:tc>
        <w:tc>
          <w:tcPr>
            <w:tcW w:w="1843" w:type="dxa"/>
          </w:tcPr>
          <w:p w:rsidR="00A71FC9" w:rsidRPr="005E6E4C" w:rsidRDefault="00A71FC9" w:rsidP="00A71FC9">
            <w:pPr>
              <w:jc w:val="center"/>
              <w:rPr>
                <w:sz w:val="20"/>
                <w:szCs w:val="20"/>
              </w:rPr>
            </w:pPr>
          </w:p>
        </w:tc>
      </w:tr>
      <w:tr w:rsidR="00A71FC9" w:rsidRPr="004D147E" w:rsidTr="00A71FC9">
        <w:tc>
          <w:tcPr>
            <w:tcW w:w="540" w:type="dxa"/>
          </w:tcPr>
          <w:p w:rsidR="00A71FC9" w:rsidRPr="005E6E4C" w:rsidRDefault="00A71FC9" w:rsidP="00A71FC9">
            <w:pPr>
              <w:ind w:left="-900" w:firstLine="900"/>
              <w:jc w:val="center"/>
              <w:rPr>
                <w:sz w:val="20"/>
                <w:szCs w:val="20"/>
              </w:rPr>
            </w:pPr>
            <w:r>
              <w:rPr>
                <w:sz w:val="20"/>
                <w:szCs w:val="20"/>
              </w:rPr>
              <w:t>3</w:t>
            </w:r>
          </w:p>
        </w:tc>
        <w:tc>
          <w:tcPr>
            <w:tcW w:w="1260" w:type="dxa"/>
          </w:tcPr>
          <w:p w:rsidR="00A71FC9" w:rsidRPr="005E6E4C" w:rsidRDefault="00A71FC9" w:rsidP="00A71FC9">
            <w:pPr>
              <w:jc w:val="center"/>
              <w:rPr>
                <w:sz w:val="20"/>
                <w:szCs w:val="20"/>
              </w:rPr>
            </w:pPr>
          </w:p>
        </w:tc>
        <w:tc>
          <w:tcPr>
            <w:tcW w:w="1897" w:type="dxa"/>
          </w:tcPr>
          <w:p w:rsidR="00A71FC9" w:rsidRPr="005E6E4C" w:rsidRDefault="00A71FC9" w:rsidP="00A71FC9">
            <w:pPr>
              <w:jc w:val="center"/>
              <w:rPr>
                <w:sz w:val="20"/>
                <w:szCs w:val="20"/>
              </w:rPr>
            </w:pPr>
          </w:p>
        </w:tc>
        <w:tc>
          <w:tcPr>
            <w:tcW w:w="2268" w:type="dxa"/>
          </w:tcPr>
          <w:p w:rsidR="00A71FC9" w:rsidRPr="005E6E4C" w:rsidRDefault="00A71FC9" w:rsidP="00A71FC9">
            <w:pPr>
              <w:jc w:val="center"/>
              <w:rPr>
                <w:sz w:val="20"/>
                <w:szCs w:val="20"/>
              </w:rPr>
            </w:pPr>
          </w:p>
        </w:tc>
        <w:tc>
          <w:tcPr>
            <w:tcW w:w="1418" w:type="dxa"/>
          </w:tcPr>
          <w:p w:rsidR="00A71FC9" w:rsidRPr="005E6E4C" w:rsidRDefault="00A71FC9" w:rsidP="00A71FC9">
            <w:pPr>
              <w:jc w:val="center"/>
              <w:rPr>
                <w:sz w:val="20"/>
                <w:szCs w:val="20"/>
              </w:rPr>
            </w:pPr>
          </w:p>
        </w:tc>
        <w:tc>
          <w:tcPr>
            <w:tcW w:w="1559" w:type="dxa"/>
          </w:tcPr>
          <w:p w:rsidR="00A71FC9" w:rsidRPr="005E6E4C" w:rsidRDefault="00A71FC9" w:rsidP="00A71FC9">
            <w:pPr>
              <w:jc w:val="center"/>
              <w:rPr>
                <w:sz w:val="20"/>
                <w:szCs w:val="20"/>
              </w:rPr>
            </w:pPr>
          </w:p>
        </w:tc>
        <w:tc>
          <w:tcPr>
            <w:tcW w:w="1843" w:type="dxa"/>
          </w:tcPr>
          <w:p w:rsidR="00A71FC9" w:rsidRPr="005E6E4C" w:rsidRDefault="00A71FC9" w:rsidP="00A71FC9">
            <w:pPr>
              <w:jc w:val="center"/>
              <w:rPr>
                <w:sz w:val="20"/>
                <w:szCs w:val="20"/>
              </w:rPr>
            </w:pPr>
          </w:p>
        </w:tc>
      </w:tr>
    </w:tbl>
    <w:p w:rsidR="00A71FC9" w:rsidRPr="004961BC" w:rsidRDefault="00A71FC9" w:rsidP="00A71FC9"/>
    <w:p w:rsidR="00A71FC9" w:rsidRPr="004961BC" w:rsidRDefault="00A71FC9" w:rsidP="00A71FC9">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A71FC9" w:rsidRPr="004961BC" w:rsidRDefault="00A71FC9" w:rsidP="00A71FC9">
      <w:pPr>
        <w:tabs>
          <w:tab w:val="left" w:pos="8640"/>
        </w:tabs>
        <w:jc w:val="center"/>
        <w:rPr>
          <w:i/>
        </w:rPr>
      </w:pPr>
      <w:r>
        <w:rPr>
          <w:i/>
        </w:rPr>
        <w:t>(наименование претендента)</w:t>
      </w:r>
    </w:p>
    <w:p w:rsidR="00A71FC9" w:rsidRPr="004961BC" w:rsidRDefault="00A71FC9" w:rsidP="00A71FC9">
      <w:r>
        <w:t>____________________________________________________________________</w:t>
      </w:r>
    </w:p>
    <w:p w:rsidR="00A71FC9" w:rsidRPr="004961BC" w:rsidRDefault="00A71FC9" w:rsidP="00A71FC9">
      <w:pPr>
        <w:rPr>
          <w:i/>
        </w:rPr>
      </w:pPr>
      <w:r>
        <w:rPr>
          <w:i/>
        </w:rPr>
        <w:t xml:space="preserve">       Печать</w:t>
      </w:r>
      <w:r>
        <w:rPr>
          <w:i/>
        </w:rPr>
        <w:tab/>
      </w:r>
      <w:r>
        <w:rPr>
          <w:i/>
        </w:rPr>
        <w:tab/>
      </w:r>
      <w:r>
        <w:rPr>
          <w:i/>
        </w:rPr>
        <w:tab/>
        <w:t>(должность, подпись, ФИО)</w:t>
      </w:r>
    </w:p>
    <w:p w:rsidR="00A71FC9" w:rsidRPr="004961BC" w:rsidRDefault="00A71FC9" w:rsidP="00A71FC9">
      <w:pPr>
        <w:ind w:left="5245" w:right="-1" w:firstLine="142"/>
        <w:outlineLvl w:val="0"/>
        <w:rPr>
          <w:b/>
        </w:rPr>
      </w:pPr>
      <w:r>
        <w:t>"____" _________ 20__ г.</w:t>
      </w:r>
    </w:p>
    <w:p w:rsidR="00A71FC9" w:rsidRDefault="00A71FC9" w:rsidP="00A71FC9"/>
    <w:p w:rsidR="00A71FC9" w:rsidRDefault="00A71FC9" w:rsidP="00A71FC9"/>
    <w:p w:rsidR="00A71FC9" w:rsidRDefault="00A71FC9" w:rsidP="00A71FC9"/>
    <w:p w:rsidR="00A71FC9" w:rsidRDefault="00A71FC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A71FC9" w:rsidRDefault="00A71FC9"/>
    <w:p w:rsidR="00E058A6" w:rsidRDefault="00A71FC9">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A71FC9" w:rsidRPr="0051127A" w:rsidRDefault="00A71FC9" w:rsidP="00A71FC9">
      <w:pPr>
        <w:pStyle w:val="afa"/>
        <w:jc w:val="center"/>
        <w:rPr>
          <w:b/>
          <w:sz w:val="24"/>
        </w:rPr>
      </w:pPr>
      <w:r>
        <w:rPr>
          <w:b/>
          <w:sz w:val="24"/>
        </w:rPr>
        <w:t>ОПИСЬ ДОКУМЕНТОВ</w:t>
      </w:r>
    </w:p>
    <w:p w:rsidR="00A71FC9" w:rsidRDefault="00A71FC9" w:rsidP="00A71FC9">
      <w:pPr>
        <w:pStyle w:val="afa"/>
        <w:jc w:val="center"/>
        <w:rPr>
          <w:b/>
          <w:sz w:val="24"/>
        </w:rPr>
      </w:pPr>
      <w:r>
        <w:rPr>
          <w:b/>
          <w:sz w:val="24"/>
        </w:rPr>
        <w:t>входящих в состав заявки на участие в процедуре размещения оферты</w:t>
      </w:r>
    </w:p>
    <w:p w:rsidR="00A71FC9" w:rsidRPr="0051127A" w:rsidRDefault="00A71FC9" w:rsidP="00A71FC9">
      <w:pPr>
        <w:pStyle w:val="afa"/>
        <w:jc w:val="center"/>
        <w:rPr>
          <w:b/>
          <w:sz w:val="24"/>
        </w:rPr>
      </w:pPr>
      <w:r>
        <w:rPr>
          <w:b/>
          <w:sz w:val="24"/>
        </w:rPr>
        <w:t xml:space="preserve"> № РО – НКПСКЖД-21-00</w:t>
      </w:r>
      <w:r w:rsidR="00F36510">
        <w:rPr>
          <w:b/>
          <w:sz w:val="24"/>
        </w:rPr>
        <w:t>12</w:t>
      </w:r>
    </w:p>
    <w:p w:rsidR="00A71FC9" w:rsidRPr="0051127A" w:rsidRDefault="00A71FC9" w:rsidP="00A71FC9">
      <w:pPr>
        <w:pStyle w:val="afa"/>
        <w:jc w:val="center"/>
        <w:rPr>
          <w:sz w:val="24"/>
        </w:rPr>
      </w:pPr>
    </w:p>
    <w:p w:rsidR="00A71FC9" w:rsidRPr="0051127A" w:rsidRDefault="00A71FC9" w:rsidP="00A71FC9">
      <w:pPr>
        <w:pStyle w:val="afa"/>
        <w:ind w:firstLine="0"/>
        <w:rPr>
          <w:sz w:val="24"/>
        </w:rPr>
      </w:pPr>
      <w:r>
        <w:rPr>
          <w:sz w:val="24"/>
        </w:rPr>
        <w:tab/>
        <w:t>Настоящим__________________________________________________</w:t>
      </w:r>
    </w:p>
    <w:p w:rsidR="00A71FC9" w:rsidRPr="0051127A" w:rsidRDefault="00A71FC9" w:rsidP="00A71FC9">
      <w:pPr>
        <w:pStyle w:val="afa"/>
        <w:ind w:firstLine="0"/>
        <w:jc w:val="center"/>
        <w:rPr>
          <w:sz w:val="24"/>
        </w:rPr>
      </w:pPr>
      <w:r>
        <w:rPr>
          <w:i/>
          <w:sz w:val="24"/>
        </w:rPr>
        <w:t>(наименование участника закупки)</w:t>
      </w:r>
    </w:p>
    <w:p w:rsidR="00A71FC9" w:rsidRPr="0051127A" w:rsidRDefault="00A71FC9" w:rsidP="00A71FC9">
      <w:pPr>
        <w:pStyle w:val="afa"/>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w:t>
      </w:r>
      <w:r w:rsidR="00F36510">
        <w:rPr>
          <w:sz w:val="24"/>
        </w:rPr>
        <w:t>12</w:t>
      </w:r>
      <w:r>
        <w:rPr>
          <w:sz w:val="24"/>
        </w:rPr>
        <w:t xml:space="preserve">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A71FC9" w:rsidRPr="0051127A" w:rsidTr="00A71FC9">
        <w:tc>
          <w:tcPr>
            <w:tcW w:w="1242"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afa"/>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afa"/>
              <w:ind w:firstLine="0"/>
              <w:jc w:val="center"/>
              <w:rPr>
                <w:sz w:val="24"/>
              </w:rPr>
            </w:pPr>
            <w:r>
              <w:rPr>
                <w:sz w:val="24"/>
              </w:rPr>
              <w:t>Номер страницы</w:t>
            </w:r>
          </w:p>
        </w:tc>
      </w:tr>
      <w:tr w:rsidR="00A71FC9" w:rsidRPr="0051127A" w:rsidTr="00A71FC9">
        <w:tc>
          <w:tcPr>
            <w:tcW w:w="1242" w:type="dxa"/>
            <w:tcBorders>
              <w:top w:val="single" w:sz="4" w:space="0" w:color="auto"/>
              <w:left w:val="single" w:sz="4" w:space="0" w:color="auto"/>
              <w:bottom w:val="single" w:sz="4" w:space="0" w:color="auto"/>
              <w:right w:val="single" w:sz="4" w:space="0" w:color="auto"/>
            </w:tcBorders>
            <w:hideMark/>
          </w:tcPr>
          <w:p w:rsidR="00A71FC9" w:rsidRPr="0051127A" w:rsidRDefault="00A71FC9" w:rsidP="00A71FC9">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A71FC9" w:rsidRPr="0051127A" w:rsidRDefault="00A71FC9" w:rsidP="00A71FC9">
            <w:pPr>
              <w:pStyle w:val="Default"/>
            </w:pPr>
          </w:p>
        </w:tc>
        <w:tc>
          <w:tcPr>
            <w:tcW w:w="1701"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r>
      <w:tr w:rsidR="00A71FC9" w:rsidRPr="0051127A" w:rsidTr="00A71FC9">
        <w:tc>
          <w:tcPr>
            <w:tcW w:w="1242" w:type="dxa"/>
            <w:tcBorders>
              <w:top w:val="single" w:sz="4" w:space="0" w:color="auto"/>
              <w:left w:val="single" w:sz="4" w:space="0" w:color="auto"/>
              <w:bottom w:val="single" w:sz="4" w:space="0" w:color="auto"/>
              <w:right w:val="single" w:sz="4" w:space="0" w:color="auto"/>
            </w:tcBorders>
            <w:hideMark/>
          </w:tcPr>
          <w:p w:rsidR="00A71FC9" w:rsidRPr="0051127A" w:rsidRDefault="00A71FC9" w:rsidP="00A71FC9">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A71FC9" w:rsidRPr="0051127A" w:rsidRDefault="00A71FC9" w:rsidP="00A71FC9">
            <w:pPr>
              <w:pStyle w:val="Default"/>
            </w:pPr>
          </w:p>
        </w:tc>
        <w:tc>
          <w:tcPr>
            <w:tcW w:w="1701"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r>
      <w:tr w:rsidR="00A71FC9" w:rsidRPr="0051127A" w:rsidTr="00A71FC9">
        <w:tc>
          <w:tcPr>
            <w:tcW w:w="1242" w:type="dxa"/>
            <w:tcBorders>
              <w:top w:val="single" w:sz="4" w:space="0" w:color="auto"/>
              <w:left w:val="single" w:sz="4" w:space="0" w:color="auto"/>
              <w:bottom w:val="single" w:sz="4" w:space="0" w:color="auto"/>
              <w:right w:val="single" w:sz="4" w:space="0" w:color="auto"/>
            </w:tcBorders>
            <w:hideMark/>
          </w:tcPr>
          <w:p w:rsidR="00A71FC9" w:rsidRPr="0051127A" w:rsidRDefault="00A71FC9" w:rsidP="00A71FC9">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A71FC9" w:rsidRPr="0051127A" w:rsidRDefault="00A71FC9" w:rsidP="00A71FC9">
            <w:pPr>
              <w:pStyle w:val="Default"/>
            </w:pPr>
          </w:p>
        </w:tc>
        <w:tc>
          <w:tcPr>
            <w:tcW w:w="1701"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r>
      <w:tr w:rsidR="00A71FC9" w:rsidRPr="0051127A" w:rsidTr="00A71FC9">
        <w:tc>
          <w:tcPr>
            <w:tcW w:w="12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r>
    </w:tbl>
    <w:p w:rsidR="00A71FC9" w:rsidRPr="0051127A" w:rsidRDefault="00A71FC9" w:rsidP="00A71FC9">
      <w:pPr>
        <w:pStyle w:val="afa"/>
        <w:rPr>
          <w:sz w:val="24"/>
        </w:rPr>
      </w:pPr>
    </w:p>
    <w:p w:rsidR="00A71FC9" w:rsidRPr="0051127A" w:rsidRDefault="00A71FC9" w:rsidP="00A71FC9"/>
    <w:p w:rsidR="00A71FC9" w:rsidRPr="0051127A" w:rsidRDefault="00A71FC9" w:rsidP="00A71FC9">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A71FC9" w:rsidRPr="0051127A" w:rsidRDefault="00A71FC9" w:rsidP="00A71FC9">
      <w:pPr>
        <w:tabs>
          <w:tab w:val="left" w:pos="8640"/>
        </w:tabs>
        <w:jc w:val="center"/>
        <w:rPr>
          <w:i/>
        </w:rPr>
      </w:pPr>
      <w:r>
        <w:rPr>
          <w:i/>
        </w:rPr>
        <w:t>(наименование претендента)</w:t>
      </w:r>
    </w:p>
    <w:p w:rsidR="00A71FC9" w:rsidRPr="0051127A" w:rsidRDefault="00A71FC9" w:rsidP="00A71FC9">
      <w:pPr>
        <w:rPr>
          <w:lang w:eastAsia="ru-RU"/>
        </w:rPr>
      </w:pPr>
      <w:r>
        <w:rPr>
          <w:lang w:eastAsia="ru-RU"/>
        </w:rPr>
        <w:t>____________________________________________________________________</w:t>
      </w:r>
    </w:p>
    <w:p w:rsidR="00A71FC9" w:rsidRPr="0051127A" w:rsidRDefault="00A71FC9" w:rsidP="00A71FC9">
      <w:pPr>
        <w:rPr>
          <w:i/>
        </w:rPr>
      </w:pPr>
      <w:r>
        <w:rPr>
          <w:i/>
        </w:rPr>
        <w:t xml:space="preserve">       М.П.</w:t>
      </w:r>
      <w:r>
        <w:rPr>
          <w:i/>
        </w:rPr>
        <w:tab/>
      </w:r>
      <w:r>
        <w:rPr>
          <w:i/>
        </w:rPr>
        <w:tab/>
      </w:r>
      <w:r>
        <w:rPr>
          <w:i/>
        </w:rPr>
        <w:tab/>
        <w:t>(должность, подпись, ФИО)</w:t>
      </w:r>
    </w:p>
    <w:p w:rsidR="00A71FC9" w:rsidRPr="0051127A" w:rsidRDefault="00A71FC9" w:rsidP="00A71FC9">
      <w:pPr>
        <w:rPr>
          <w:lang w:eastAsia="ru-RU"/>
        </w:rPr>
      </w:pPr>
      <w:r>
        <w:rPr>
          <w:lang w:eastAsia="ru-RU"/>
        </w:rPr>
        <w:t>"____" ____________ 20___ г.</w:t>
      </w:r>
    </w:p>
    <w:p w:rsidR="00A71FC9" w:rsidRPr="0051127A" w:rsidRDefault="00A71FC9" w:rsidP="00A71FC9"/>
    <w:p w:rsidR="00A71FC9" w:rsidRDefault="00A71FC9"/>
    <w:sectPr w:rsidR="00A71FC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4D9" w:rsidRDefault="004404D9">
      <w:r>
        <w:separator/>
      </w:r>
    </w:p>
  </w:endnote>
  <w:endnote w:type="continuationSeparator" w:id="0">
    <w:p w:rsidR="004404D9" w:rsidRDefault="004404D9">
      <w:r>
        <w:continuationSeparator/>
      </w:r>
    </w:p>
  </w:endnote>
  <w:endnote w:type="continuationNotice" w:id="1">
    <w:p w:rsidR="004404D9" w:rsidRDefault="00440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F5" w:rsidRDefault="004C38F5"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C38F5" w:rsidRDefault="004C38F5"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F5" w:rsidRDefault="004C38F5"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C38F5" w:rsidRDefault="004C38F5"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F5" w:rsidRDefault="004C38F5">
    <w:pPr>
      <w:pStyle w:val="afe"/>
      <w:jc w:val="center"/>
    </w:pPr>
  </w:p>
  <w:p w:rsidR="004C38F5" w:rsidRDefault="004C38F5"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F5" w:rsidRDefault="004C38F5">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4D9" w:rsidRDefault="004404D9">
      <w:r>
        <w:separator/>
      </w:r>
    </w:p>
  </w:footnote>
  <w:footnote w:type="continuationSeparator" w:id="0">
    <w:p w:rsidR="004404D9" w:rsidRDefault="004404D9">
      <w:r>
        <w:continuationSeparator/>
      </w:r>
    </w:p>
  </w:footnote>
  <w:footnote w:type="continuationNotice" w:id="1">
    <w:p w:rsidR="004404D9" w:rsidRDefault="004404D9"/>
  </w:footnote>
  <w:footnote w:id="2">
    <w:p w:rsidR="004C38F5" w:rsidRDefault="004C38F5" w:rsidP="00A71FC9">
      <w:pPr>
        <w:rPr>
          <w:color w:val="000000"/>
          <w:sz w:val="16"/>
          <w:szCs w:val="16"/>
        </w:rPr>
      </w:pPr>
      <w:r>
        <w:rPr>
          <w:rStyle w:val="af7"/>
        </w:rPr>
        <w:footnoteRef/>
      </w:r>
      <w:r>
        <w:t xml:space="preserve"> </w:t>
      </w:r>
      <w:r>
        <w:rPr>
          <w:color w:val="000000"/>
          <w:sz w:val="16"/>
          <w:szCs w:val="16"/>
        </w:rPr>
        <w:t>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4C38F5" w:rsidRDefault="004C38F5" w:rsidP="00A71FC9">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3">
    <w:p w:rsidR="004C38F5" w:rsidRDefault="004C38F5" w:rsidP="00A71FC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4C38F5" w:rsidRDefault="004C38F5" w:rsidP="00A71FC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4C38F5" w:rsidRDefault="004C38F5"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F5" w:rsidRDefault="004C38F5">
    <w:pPr>
      <w:pStyle w:val="afc"/>
      <w:jc w:val="center"/>
    </w:pPr>
    <w:r>
      <w:fldChar w:fldCharType="begin"/>
    </w:r>
    <w:r>
      <w:instrText xml:space="preserve"> PAGE   \* MERGEFORMAT </w:instrText>
    </w:r>
    <w:r>
      <w:fldChar w:fldCharType="separate"/>
    </w:r>
    <w:r w:rsidR="000337D7">
      <w:rPr>
        <w:noProof/>
      </w:rPr>
      <w:t>33</w:t>
    </w:r>
    <w:r>
      <w:rPr>
        <w:noProof/>
      </w:rPr>
      <w:fldChar w:fldCharType="end"/>
    </w:r>
  </w:p>
  <w:p w:rsidR="004C38F5" w:rsidRDefault="004C38F5">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F5" w:rsidRDefault="004C38F5">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F5" w:rsidRDefault="004C38F5" w:rsidP="00510148">
    <w:pPr>
      <w:pStyle w:val="afc"/>
      <w:jc w:val="center"/>
    </w:pPr>
    <w:r>
      <w:fldChar w:fldCharType="begin"/>
    </w:r>
    <w:r>
      <w:instrText xml:space="preserve"> PAGE   \* MERGEFORMAT </w:instrText>
    </w:r>
    <w:r>
      <w:fldChar w:fldCharType="separate"/>
    </w:r>
    <w:r w:rsidR="000337D7">
      <w:rPr>
        <w:noProof/>
      </w:rPr>
      <w:t>35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F5" w:rsidRDefault="004C38F5">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2D37F05"/>
    <w:multiLevelType w:val="hybridMultilevel"/>
    <w:tmpl w:val="8FAEA3B2"/>
    <w:lvl w:ilvl="0" w:tplc="04190001">
      <w:start w:val="1"/>
      <w:numFmt w:val="bullet"/>
      <w:lvlText w:val=""/>
      <w:lvlJc w:val="left"/>
      <w:pPr>
        <w:ind w:left="1576" w:hanging="360"/>
      </w:pPr>
      <w:rPr>
        <w:rFonts w:ascii="Symbol" w:hAnsi="Symbol"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44">
    <w:nsid w:val="64927CF9"/>
    <w:multiLevelType w:val="hybridMultilevel"/>
    <w:tmpl w:val="16C86E04"/>
    <w:lvl w:ilvl="0" w:tplc="C6261CF4">
      <w:start w:val="1"/>
      <w:numFmt w:val="decimal"/>
      <w:lvlText w:val="%1."/>
      <w:lvlJc w:val="left"/>
      <w:pPr>
        <w:ind w:left="3510" w:hanging="360"/>
      </w:pPr>
      <w:rPr>
        <w:rFonts w:hint="default"/>
      </w:rPr>
    </w:lvl>
    <w:lvl w:ilvl="1" w:tplc="04190019" w:tentative="1">
      <w:start w:val="1"/>
      <w:numFmt w:val="lowerLetter"/>
      <w:lvlText w:val="%2."/>
      <w:lvlJc w:val="left"/>
      <w:pPr>
        <w:ind w:left="4230" w:hanging="360"/>
      </w:pPr>
    </w:lvl>
    <w:lvl w:ilvl="2" w:tplc="0419001B" w:tentative="1">
      <w:start w:val="1"/>
      <w:numFmt w:val="lowerRoman"/>
      <w:lvlText w:val="%3."/>
      <w:lvlJc w:val="righ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524712"/>
    <w:multiLevelType w:val="multilevel"/>
    <w:tmpl w:val="5C0A6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2"/>
  </w:num>
  <w:num w:numId="9">
    <w:abstractNumId w:val="36"/>
  </w:num>
  <w:num w:numId="10">
    <w:abstractNumId w:val="49"/>
  </w:num>
  <w:num w:numId="11">
    <w:abstractNumId w:val="33"/>
  </w:num>
  <w:num w:numId="12">
    <w:abstractNumId w:val="35"/>
  </w:num>
  <w:num w:numId="13">
    <w:abstractNumId w:val="31"/>
  </w:num>
  <w:num w:numId="14">
    <w:abstractNumId w:val="32"/>
  </w:num>
  <w:num w:numId="15">
    <w:abstractNumId w:val="48"/>
  </w:num>
  <w:num w:numId="16">
    <w:abstractNumId w:val="25"/>
  </w:num>
  <w:num w:numId="17">
    <w:abstractNumId w:val="45"/>
  </w:num>
  <w:num w:numId="18">
    <w:abstractNumId w:val="40"/>
  </w:num>
  <w:num w:numId="19">
    <w:abstractNumId w:val="41"/>
  </w:num>
  <w:num w:numId="20">
    <w:abstractNumId w:val="24"/>
  </w:num>
  <w:num w:numId="21">
    <w:abstractNumId w:val="29"/>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9"/>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3"/>
  </w:num>
  <w:num w:numId="28">
    <w:abstractNumId w:val="43"/>
  </w:num>
  <w:num w:numId="29">
    <w:abstractNumId w:val="50"/>
  </w:num>
  <w:num w:numId="30">
    <w:abstractNumId w:val="44"/>
  </w:num>
  <w:num w:numId="31">
    <w:abstractNumId w:val="27"/>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37D7"/>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728"/>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6BD1"/>
    <w:rsid w:val="0019760E"/>
    <w:rsid w:val="00197C18"/>
    <w:rsid w:val="001A00F7"/>
    <w:rsid w:val="001A364E"/>
    <w:rsid w:val="001A544E"/>
    <w:rsid w:val="001A61AB"/>
    <w:rsid w:val="001B139F"/>
    <w:rsid w:val="001B150C"/>
    <w:rsid w:val="001B1B4E"/>
    <w:rsid w:val="001B2261"/>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25DE"/>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4D9"/>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38F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2C22"/>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443B"/>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38F"/>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3B04"/>
    <w:rsid w:val="00925034"/>
    <w:rsid w:val="009255EC"/>
    <w:rsid w:val="00926992"/>
    <w:rsid w:val="009271A2"/>
    <w:rsid w:val="0093234E"/>
    <w:rsid w:val="00933315"/>
    <w:rsid w:val="0093443F"/>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3324"/>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1FC9"/>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2D0"/>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6C79"/>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97751"/>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5B11"/>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28CC"/>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58A6"/>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D8D"/>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10"/>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38BE"/>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5C26C8"/>
    <w:rPr>
      <w:sz w:val="28"/>
      <w:lang w:eastAsia="ar-SA"/>
    </w:rPr>
  </w:style>
  <w:style w:type="character" w:customStyle="1" w:styleId="1f">
    <w:name w:val="Текст сноски Знак1"/>
    <w:basedOn w:val="a0"/>
    <w:link w:val="aff"/>
    <w:rsid w:val="005C26C8"/>
    <w:rPr>
      <w:lang w:eastAsia="ar-SA"/>
    </w:rPr>
  </w:style>
  <w:style w:type="character" w:customStyle="1" w:styleId="aff3">
    <w:name w:val="Название Знак"/>
    <w:basedOn w:val="a0"/>
    <w:link w:val="aff1"/>
    <w:rsid w:val="005C26C8"/>
    <w:rPr>
      <w:rFonts w:ascii="Arial" w:hAnsi="Arial" w:cs="Arial"/>
      <w:b/>
      <w:bCs/>
      <w:kern w:val="1"/>
      <w:sz w:val="32"/>
      <w:szCs w:val="32"/>
      <w:lang w:eastAsia="ar-SA"/>
    </w:rPr>
  </w:style>
  <w:style w:type="character" w:customStyle="1" w:styleId="1f1">
    <w:name w:val="Подзаголовок Знак1"/>
    <w:basedOn w:val="a0"/>
    <w:link w:val="aff2"/>
    <w:rsid w:val="005C26C8"/>
    <w:rPr>
      <w:b/>
      <w:bCs/>
      <w:sz w:val="24"/>
      <w:szCs w:val="24"/>
      <w:lang w:eastAsia="ar-SA"/>
    </w:rPr>
  </w:style>
  <w:style w:type="character" w:customStyle="1" w:styleId="1f3">
    <w:name w:val="Тема примечания Знак1"/>
    <w:basedOn w:val="1fc"/>
    <w:link w:val="aff6"/>
    <w:rsid w:val="005C26C8"/>
    <w:rPr>
      <w:b/>
      <w:bCs/>
      <w:lang w:eastAsia="ar-SA"/>
    </w:rPr>
  </w:style>
  <w:style w:type="character" w:customStyle="1" w:styleId="1f4">
    <w:name w:val="Текст выноски Знак1"/>
    <w:basedOn w:val="a0"/>
    <w:link w:val="aff7"/>
    <w:rsid w:val="005C26C8"/>
    <w:rPr>
      <w:rFonts w:ascii="Tahoma" w:hAnsi="Tahoma"/>
      <w:sz w:val="16"/>
      <w:szCs w:val="16"/>
      <w:lang w:eastAsia="ar-SA"/>
    </w:rPr>
  </w:style>
  <w:style w:type="character" w:customStyle="1" w:styleId="1fb">
    <w:name w:val="Текст концевой сноски Знак1"/>
    <w:basedOn w:val="a0"/>
    <w:link w:val="affd"/>
    <w:rsid w:val="005C26C8"/>
    <w:rPr>
      <w:lang w:eastAsia="ar-SA"/>
    </w:rPr>
  </w:style>
  <w:style w:type="paragraph" w:customStyle="1" w:styleId="43">
    <w:name w:val="Обычный4"/>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Plain Text"/>
    <w:basedOn w:val="a"/>
    <w:link w:val="af1"/>
    <w:uiPriority w:val="99"/>
    <w:unhideWhenUsed/>
    <w:pPr>
      <w:suppressAutoHyphens w:val="0"/>
    </w:pPr>
    <w:rPr>
      <w:rFonts w:eastAsia="MS Mincho"/>
      <w:spacing w:val="-2"/>
      <w:sz w:val="26"/>
      <w:szCs w:val="20"/>
      <w:lang w:eastAsia="ru-RU"/>
    </w:rPr>
  </w:style>
  <w:style w:type="character" w:customStyle="1" w:styleId="1fd">
    <w:name w:val="Текст Знак1"/>
    <w:basedOn w:val="a0"/>
    <w:uiPriority w:val="99"/>
    <w:semiHidden/>
    <w:rPr>
      <w:rFonts w:ascii="Consolas" w:hAnsi="Consolas"/>
      <w:sz w:val="21"/>
      <w:szCs w:val="21"/>
      <w:lang w:eastAsia="ar-SA"/>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6">
    <w:name w:val="Основной текст_"/>
    <w:link w:val="1fe"/>
    <w:rPr>
      <w:i/>
      <w:iCs/>
      <w:sz w:val="28"/>
      <w:szCs w:val="28"/>
    </w:rPr>
  </w:style>
  <w:style w:type="paragraph" w:customStyle="1" w:styleId="1fe">
    <w:name w:val="Основной текст1"/>
    <w:basedOn w:val="a"/>
    <w:link w:val="afff6"/>
    <w:pPr>
      <w:widowControl w:val="0"/>
      <w:suppressAutoHyphens w:val="0"/>
      <w:spacing w:line="276" w:lineRule="auto"/>
      <w:ind w:firstLine="400"/>
    </w:pPr>
    <w:rPr>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5C26C8"/>
    <w:rPr>
      <w:sz w:val="28"/>
      <w:lang w:eastAsia="ar-SA"/>
    </w:rPr>
  </w:style>
  <w:style w:type="character" w:customStyle="1" w:styleId="1f">
    <w:name w:val="Текст сноски Знак1"/>
    <w:basedOn w:val="a0"/>
    <w:link w:val="aff"/>
    <w:rsid w:val="005C26C8"/>
    <w:rPr>
      <w:lang w:eastAsia="ar-SA"/>
    </w:rPr>
  </w:style>
  <w:style w:type="character" w:customStyle="1" w:styleId="aff3">
    <w:name w:val="Название Знак"/>
    <w:basedOn w:val="a0"/>
    <w:link w:val="aff1"/>
    <w:rsid w:val="005C26C8"/>
    <w:rPr>
      <w:rFonts w:ascii="Arial" w:hAnsi="Arial" w:cs="Arial"/>
      <w:b/>
      <w:bCs/>
      <w:kern w:val="1"/>
      <w:sz w:val="32"/>
      <w:szCs w:val="32"/>
      <w:lang w:eastAsia="ar-SA"/>
    </w:rPr>
  </w:style>
  <w:style w:type="character" w:customStyle="1" w:styleId="1f1">
    <w:name w:val="Подзаголовок Знак1"/>
    <w:basedOn w:val="a0"/>
    <w:link w:val="aff2"/>
    <w:rsid w:val="005C26C8"/>
    <w:rPr>
      <w:b/>
      <w:bCs/>
      <w:sz w:val="24"/>
      <w:szCs w:val="24"/>
      <w:lang w:eastAsia="ar-SA"/>
    </w:rPr>
  </w:style>
  <w:style w:type="character" w:customStyle="1" w:styleId="1f3">
    <w:name w:val="Тема примечания Знак1"/>
    <w:basedOn w:val="1fc"/>
    <w:link w:val="aff6"/>
    <w:rsid w:val="005C26C8"/>
    <w:rPr>
      <w:b/>
      <w:bCs/>
      <w:lang w:eastAsia="ar-SA"/>
    </w:rPr>
  </w:style>
  <w:style w:type="character" w:customStyle="1" w:styleId="1f4">
    <w:name w:val="Текст выноски Знак1"/>
    <w:basedOn w:val="a0"/>
    <w:link w:val="aff7"/>
    <w:rsid w:val="005C26C8"/>
    <w:rPr>
      <w:rFonts w:ascii="Tahoma" w:hAnsi="Tahoma"/>
      <w:sz w:val="16"/>
      <w:szCs w:val="16"/>
      <w:lang w:eastAsia="ar-SA"/>
    </w:rPr>
  </w:style>
  <w:style w:type="character" w:customStyle="1" w:styleId="1fb">
    <w:name w:val="Текст концевой сноски Знак1"/>
    <w:basedOn w:val="a0"/>
    <w:link w:val="affd"/>
    <w:rsid w:val="005C26C8"/>
    <w:rPr>
      <w:lang w:eastAsia="ar-SA"/>
    </w:rPr>
  </w:style>
  <w:style w:type="paragraph" w:customStyle="1" w:styleId="43">
    <w:name w:val="Обычный4"/>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Plain Text"/>
    <w:basedOn w:val="a"/>
    <w:link w:val="af1"/>
    <w:uiPriority w:val="99"/>
    <w:unhideWhenUsed/>
    <w:pPr>
      <w:suppressAutoHyphens w:val="0"/>
    </w:pPr>
    <w:rPr>
      <w:rFonts w:eastAsia="MS Mincho"/>
      <w:spacing w:val="-2"/>
      <w:sz w:val="26"/>
      <w:szCs w:val="20"/>
      <w:lang w:eastAsia="ru-RU"/>
    </w:rPr>
  </w:style>
  <w:style w:type="character" w:customStyle="1" w:styleId="1fd">
    <w:name w:val="Текст Знак1"/>
    <w:basedOn w:val="a0"/>
    <w:uiPriority w:val="99"/>
    <w:semiHidden/>
    <w:rPr>
      <w:rFonts w:ascii="Consolas" w:hAnsi="Consolas"/>
      <w:sz w:val="21"/>
      <w:szCs w:val="21"/>
      <w:lang w:eastAsia="ar-SA"/>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6">
    <w:name w:val="Основной текст_"/>
    <w:link w:val="1fe"/>
    <w:rPr>
      <w:i/>
      <w:iCs/>
      <w:sz w:val="28"/>
      <w:szCs w:val="28"/>
    </w:rPr>
  </w:style>
  <w:style w:type="paragraph" w:customStyle="1" w:styleId="1fe">
    <w:name w:val="Основной текст1"/>
    <w:basedOn w:val="a"/>
    <w:link w:val="afff6"/>
    <w:pPr>
      <w:widowControl w:val="0"/>
      <w:suppressAutoHyphens w:val="0"/>
      <w:spacing w:line="276" w:lineRule="auto"/>
      <w:ind w:firstLine="400"/>
    </w:pPr>
    <w:rPr>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447">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4615968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30988235">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267665">
      <w:bodyDiv w:val="1"/>
      <w:marLeft w:val="0"/>
      <w:marRight w:val="0"/>
      <w:marTop w:val="0"/>
      <w:marBottom w:val="0"/>
      <w:divBdr>
        <w:top w:val="none" w:sz="0" w:space="0" w:color="auto"/>
        <w:left w:val="none" w:sz="0" w:space="0" w:color="auto"/>
        <w:bottom w:val="none" w:sz="0" w:space="0" w:color="auto"/>
        <w:right w:val="none" w:sz="0" w:space="0" w:color="auto"/>
      </w:divBdr>
    </w:div>
    <w:div w:id="20997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hyperlink" Target="mailto:skzd@trco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D25CFE6-FC39-4419-9140-A459D114B79B}">
  <ds:schemaRefs>
    <ds:schemaRef ds:uri="http://schemas.openxmlformats.org/officeDocument/2006/bibliography"/>
  </ds:schemaRefs>
</ds:datastoreItem>
</file>

<file path=customXml/itemProps4.xml><?xml version="1.0" encoding="utf-8"?>
<ds:datastoreItem xmlns:ds="http://schemas.openxmlformats.org/officeDocument/2006/customXml" ds:itemID="{0EA3725F-038C-4F4D-8CDC-67A52B3F1AE1}">
  <ds:schemaRefs>
    <ds:schemaRef ds:uri="http://schemas.openxmlformats.org/officeDocument/2006/bibliography"/>
  </ds:schemaRefs>
</ds:datastoreItem>
</file>

<file path=customXml/itemProps5.xml><?xml version="1.0" encoding="utf-8"?>
<ds:datastoreItem xmlns:ds="http://schemas.openxmlformats.org/officeDocument/2006/customXml" ds:itemID="{92E6BEF7-9B6E-49D4-9AD2-C382C1C95EF5}">
  <ds:schemaRefs>
    <ds:schemaRef ds:uri="http://schemas.openxmlformats.org/officeDocument/2006/bibliography"/>
  </ds:schemaRefs>
</ds:datastoreItem>
</file>

<file path=customXml/itemProps6.xml><?xml version="1.0" encoding="utf-8"?>
<ds:datastoreItem xmlns:ds="http://schemas.openxmlformats.org/officeDocument/2006/customXml" ds:itemID="{2FC8888D-0D3A-4DD0-A9FD-FA5A53FC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78</Pages>
  <Words>25922</Words>
  <Characters>147756</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173332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9</cp:revision>
  <cp:lastPrinted>2014-09-23T06:50:00Z</cp:lastPrinted>
  <dcterms:created xsi:type="dcterms:W3CDTF">2021-10-29T14:21:00Z</dcterms:created>
  <dcterms:modified xsi:type="dcterms:W3CDTF">2021-11-02T15:29:00Z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