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F7692" w:rsidRDefault="00F9469C">
      <w:pPr>
        <w:tabs>
          <w:tab w:val="left" w:pos="4962"/>
        </w:tabs>
        <w:ind w:left="4820"/>
        <w:rPr>
          <w:b/>
          <w:bCs/>
          <w:sz w:val="28"/>
          <w:szCs w:val="28"/>
        </w:rPr>
      </w:pPr>
      <w:r>
        <w:rPr>
          <w:b/>
          <w:bCs/>
          <w:sz w:val="28"/>
          <w:szCs w:val="28"/>
        </w:rPr>
        <w:t xml:space="preserve">Председатель Конкурсной комиссии  </w:t>
      </w:r>
      <w:r w:rsidR="000C2B21">
        <w:rPr>
          <w:b/>
          <w:bCs/>
          <w:sz w:val="28"/>
          <w:szCs w:val="28"/>
        </w:rPr>
        <w:t xml:space="preserve">Уральского </w:t>
      </w:r>
      <w:r>
        <w:rPr>
          <w:b/>
          <w:bCs/>
          <w:sz w:val="28"/>
          <w:szCs w:val="28"/>
        </w:rPr>
        <w:t xml:space="preserve">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7F7692" w:rsidRDefault="00F9469C">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7F7692" w:rsidRDefault="00F9469C">
      <w:pPr>
        <w:tabs>
          <w:tab w:val="left" w:pos="4962"/>
        </w:tabs>
        <w:ind w:left="4820"/>
        <w:rPr>
          <w:b/>
          <w:bCs/>
          <w:sz w:val="28"/>
        </w:rPr>
      </w:pPr>
      <w:r>
        <w:rPr>
          <w:b/>
          <w:bCs/>
          <w:sz w:val="28"/>
        </w:rPr>
        <w:t>«09»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F7692" w:rsidRDefault="00F9469C">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0C2B21">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ОКэ-СВЕРД-21-0024 по предмету закупки </w:t>
      </w:r>
      <w:r w:rsidR="000C2B21">
        <w:t>«</w:t>
      </w:r>
      <w:r>
        <w:t>Оказание услуг по охране объектов контейнерного терминала Блочная и</w:t>
      </w:r>
      <w:proofErr w:type="gramEnd"/>
      <w:r>
        <w:t xml:space="preserve"> контейнерного терминала Нижневартовск Уральского филиала ПАО </w:t>
      </w:r>
      <w:r w:rsidR="000C2B21">
        <w:t>«</w:t>
      </w:r>
      <w: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0C2B21">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bookmarkStart w:id="15" w:name="_GoBack"/>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E04934">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w:t>
      </w:r>
      <w:proofErr w:type="gramStart"/>
      <w:r>
        <w:rPr>
          <w:sz w:val="28"/>
          <w:szCs w:val="28"/>
        </w:rPr>
        <w:t>с даты получения</w:t>
      </w:r>
      <w:proofErr w:type="gramEnd"/>
      <w:r>
        <w:rPr>
          <w:sz w:val="28"/>
          <w:szCs w:val="28"/>
        </w:rPr>
        <w:t xml:space="preserve">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bookmarkEnd w:id="15"/>
    <w:p w:rsidR="00510148" w:rsidRPr="00C61911" w:rsidRDefault="00510148">
      <w:pPr>
        <w:pStyle w:val="19"/>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F7692" w:rsidRDefault="00225DC6">
      <w:pPr>
        <w:pStyle w:val="af9"/>
        <w:rPr>
          <w:sz w:val="28"/>
        </w:rPr>
      </w:pPr>
      <w:r w:rsidRPr="00225DC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5481D" w:rsidRPr="007E6DE4" w:rsidRDefault="0005481D" w:rsidP="008F6343">
                  <w:pPr>
                    <w:jc w:val="center"/>
                    <w:rPr>
                      <w:b/>
                      <w:sz w:val="28"/>
                      <w:szCs w:val="28"/>
                    </w:rPr>
                  </w:pPr>
                  <w:r w:rsidRPr="007E6DE4">
                    <w:rPr>
                      <w:b/>
                      <w:sz w:val="28"/>
                      <w:szCs w:val="28"/>
                    </w:rPr>
                    <w:t xml:space="preserve">_____________________________________________, </w:t>
                  </w:r>
                </w:p>
                <w:p w:rsidR="0005481D" w:rsidRDefault="0005481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5481D" w:rsidRPr="007E6DE4" w:rsidRDefault="0005481D" w:rsidP="008F6343">
                  <w:pPr>
                    <w:jc w:val="center"/>
                    <w:rPr>
                      <w:b/>
                      <w:sz w:val="28"/>
                      <w:szCs w:val="28"/>
                    </w:rPr>
                  </w:pPr>
                  <w:r w:rsidRPr="007E6DE4">
                    <w:rPr>
                      <w:b/>
                      <w:sz w:val="28"/>
                      <w:szCs w:val="28"/>
                    </w:rPr>
                    <w:t>________________________________________</w:t>
                  </w:r>
                </w:p>
                <w:p w:rsidR="0005481D" w:rsidRPr="007E6DE4" w:rsidRDefault="0005481D" w:rsidP="008F6343">
                  <w:pPr>
                    <w:jc w:val="center"/>
                    <w:rPr>
                      <w:i/>
                      <w:sz w:val="20"/>
                      <w:szCs w:val="20"/>
                    </w:rPr>
                  </w:pPr>
                  <w:r w:rsidRPr="007E6DE4">
                    <w:rPr>
                      <w:i/>
                      <w:sz w:val="20"/>
                      <w:szCs w:val="20"/>
                    </w:rPr>
                    <w:t>государство регистрации претендента</w:t>
                  </w:r>
                </w:p>
                <w:p w:rsidR="0005481D" w:rsidRPr="007E6DE4" w:rsidRDefault="0005481D" w:rsidP="008F6343">
                  <w:pPr>
                    <w:jc w:val="center"/>
                    <w:rPr>
                      <w:b/>
                      <w:sz w:val="28"/>
                      <w:szCs w:val="28"/>
                    </w:rPr>
                  </w:pPr>
                  <w:r w:rsidRPr="007E6DE4">
                    <w:rPr>
                      <w:b/>
                      <w:sz w:val="28"/>
                      <w:szCs w:val="28"/>
                    </w:rPr>
                    <w:t>_____________________________</w:t>
                  </w:r>
                  <w:r>
                    <w:rPr>
                      <w:b/>
                      <w:sz w:val="28"/>
                      <w:szCs w:val="28"/>
                    </w:rPr>
                    <w:t>__________________</w:t>
                  </w:r>
                </w:p>
                <w:p w:rsidR="0005481D" w:rsidRPr="007E6DE4" w:rsidRDefault="0005481D" w:rsidP="008F6343">
                  <w:pPr>
                    <w:jc w:val="center"/>
                    <w:rPr>
                      <w:i/>
                      <w:sz w:val="20"/>
                      <w:szCs w:val="20"/>
                    </w:rPr>
                  </w:pPr>
                  <w:r w:rsidRPr="007E6DE4">
                    <w:rPr>
                      <w:i/>
                      <w:sz w:val="20"/>
                      <w:szCs w:val="20"/>
                    </w:rPr>
                    <w:t>ИНН претендента (для претендентов-резидентов Российской Федерации)</w:t>
                  </w:r>
                </w:p>
                <w:p w:rsidR="0005481D" w:rsidRDefault="0005481D" w:rsidP="008F6343">
                  <w:pPr>
                    <w:jc w:val="both"/>
                  </w:pPr>
                </w:p>
                <w:p w:rsidR="0005481D" w:rsidRDefault="0005481D">
                  <w:pPr>
                    <w:jc w:val="center"/>
                    <w:rPr>
                      <w:b/>
                    </w:rPr>
                  </w:pPr>
                  <w:r>
                    <w:rPr>
                      <w:b/>
                    </w:rPr>
                    <w:t xml:space="preserve">ОБЕСПЕЧЕНИЕ ЗАЯВКИ НА УЧАСТИЕ В ОТКРЫТОМ КОНКУРСЕ </w:t>
                  </w:r>
                </w:p>
                <w:p w:rsidR="0005481D" w:rsidRDefault="0005481D">
                  <w:pPr>
                    <w:jc w:val="center"/>
                    <w:rPr>
                      <w:b/>
                    </w:rPr>
                  </w:pPr>
                  <w:r>
                    <w:rPr>
                      <w:b/>
                    </w:rPr>
                    <w:t>№ ОКэ-СВЕРД-21-0024</w:t>
                  </w:r>
                </w:p>
                <w:p w:rsidR="0005481D" w:rsidRPr="003C6269" w:rsidRDefault="0005481D" w:rsidP="008F6343">
                  <w:pPr>
                    <w:jc w:val="center"/>
                    <w:rPr>
                      <w:b/>
                    </w:rPr>
                  </w:pPr>
                  <w:r w:rsidRPr="003C6269">
                    <w:rPr>
                      <w:b/>
                    </w:rPr>
                    <w:t xml:space="preserve">(лот № _________) </w:t>
                  </w:r>
                </w:p>
                <w:p w:rsidR="0005481D" w:rsidRPr="006471D1" w:rsidRDefault="0005481D" w:rsidP="006471D1">
                  <w:pPr>
                    <w:jc w:val="center"/>
                    <w:rPr>
                      <w:i/>
                    </w:rPr>
                  </w:pPr>
                  <w:r w:rsidRPr="003C6269">
                    <w:rPr>
                      <w:i/>
                    </w:rPr>
                    <w:t>(указывается номер лота)</w:t>
                  </w:r>
                </w:p>
              </w:txbxContent>
            </v:textbox>
            <w10:wrap type="tight"/>
          </v:shape>
        </w:pict>
      </w:r>
      <w:r w:rsidR="00F9469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w:t>
      </w:r>
      <w:r>
        <w:rPr>
          <w:rFonts w:eastAsia="MS Mincho"/>
          <w:sz w:val="28"/>
          <w:szCs w:val="28"/>
        </w:rPr>
        <w:softHyphen/>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Открытого конкурса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w:t>
      </w:r>
      <w:r>
        <w:rPr>
          <w:color w:val="000000"/>
          <w:sz w:val="28"/>
          <w:szCs w:val="28"/>
          <w:lang w:eastAsia="ru-RU"/>
        </w:rPr>
        <w:softHyphen/>
        <w:t>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Открытом кон</w:t>
      </w:r>
      <w:r>
        <w:rPr>
          <w:sz w:val="28"/>
          <w:szCs w:val="28"/>
        </w:rPr>
        <w:softHyphen/>
        <w:t xml:space="preserve">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w:t>
      </w:r>
      <w:r>
        <w:rPr>
          <w:color w:val="000000"/>
          <w:sz w:val="28"/>
          <w:szCs w:val="28"/>
          <w:lang w:eastAsia="ru-RU"/>
        </w:rPr>
        <w:softHyphen/>
        <w:t>ника от продления срока обеспечения Заявки, Заявка такого участника расценивается Ор</w:t>
      </w:r>
      <w:r>
        <w:rPr>
          <w:color w:val="000000"/>
          <w:sz w:val="28"/>
          <w:szCs w:val="28"/>
          <w:lang w:eastAsia="ru-RU"/>
        </w:rPr>
        <w:softHyphen/>
        <w:t>ганизатором/Конкурсной комиссией как несоответствующая тре</w:t>
      </w:r>
      <w:r>
        <w:rPr>
          <w:color w:val="000000"/>
          <w:sz w:val="28"/>
          <w:szCs w:val="28"/>
          <w:lang w:eastAsia="ru-RU"/>
        </w:rPr>
        <w:softHyphen/>
        <w:t>бованиям настоя</w:t>
      </w:r>
      <w:r>
        <w:rPr>
          <w:color w:val="000000"/>
          <w:sz w:val="28"/>
          <w:szCs w:val="28"/>
          <w:lang w:eastAsia="ru-RU"/>
        </w:rPr>
        <w:softHyphen/>
        <w:t>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w:t>
      </w:r>
      <w:r>
        <w:rPr>
          <w:sz w:val="28"/>
          <w:szCs w:val="28"/>
        </w:rPr>
        <w:softHyphen/>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w:t>
      </w:r>
      <w:r>
        <w:rPr>
          <w:sz w:val="28"/>
          <w:szCs w:val="28"/>
        </w:rPr>
        <w:softHyphen/>
        <w:t>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3.3.8 настоящей документации о за</w:t>
      </w:r>
      <w:r>
        <w:rPr>
          <w:sz w:val="28"/>
          <w:szCs w:val="28"/>
        </w:rPr>
        <w:softHyphen/>
        <w:t>купке. Независимая (банковская) гарантия возвращается в согласованный с Заказ</w:t>
      </w:r>
      <w:r>
        <w:rPr>
          <w:sz w:val="28"/>
          <w:szCs w:val="28"/>
        </w:rPr>
        <w:softHyphen/>
        <w:t>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F7692" w:rsidRDefault="00F9469C">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F7692" w:rsidRDefault="00F9469C">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7F7692" w:rsidRDefault="00F9469C">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F7692" w:rsidRDefault="00F9469C">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w:t>
      </w:r>
      <w:proofErr w:type="gramStart"/>
      <w:r>
        <w:rPr>
          <w:sz w:val="28"/>
          <w:szCs w:val="28"/>
        </w:rPr>
        <w:t xml:space="preserve"> (-</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w:t>
      </w:r>
      <w:proofErr w:type="gramStart"/>
      <w:r>
        <w:rPr>
          <w:sz w:val="28"/>
          <w:szCs w:val="28"/>
        </w:rPr>
        <w:t xml:space="preserve"> (-</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F7692" w:rsidRDefault="00F9469C">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w:t>
      </w:r>
      <w:r>
        <w:rPr>
          <w:sz w:val="28"/>
          <w:szCs w:val="28"/>
        </w:rPr>
        <w:softHyphen/>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w:t>
      </w:r>
      <w:r>
        <w:rPr>
          <w:sz w:val="28"/>
          <w:szCs w:val="28"/>
        </w:rPr>
        <w:softHyphen/>
        <w:t>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w:t>
      </w:r>
      <w:r>
        <w:rPr>
          <w:sz w:val="28"/>
          <w:szCs w:val="28"/>
        </w:rPr>
        <w:softHyphen/>
        <w:t>ствии с законодательством Российской Федерации. Документы направляются в ад</w:t>
      </w:r>
      <w:r>
        <w:rPr>
          <w:sz w:val="28"/>
          <w:szCs w:val="28"/>
        </w:rPr>
        <w:softHyphen/>
        <w:t>рес лица, с которым в соответствии с настоящей документацией о закупке заклю</w:t>
      </w:r>
      <w:r>
        <w:rPr>
          <w:sz w:val="28"/>
          <w:szCs w:val="28"/>
        </w:rPr>
        <w:softHyphen/>
        <w:t>ча</w:t>
      </w:r>
      <w:r>
        <w:rPr>
          <w:sz w:val="28"/>
          <w:szCs w:val="28"/>
        </w:rPr>
        <w:softHyphen/>
        <w:t>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0C2B21" w:rsidRDefault="000C2B21" w:rsidP="00D83DFB">
      <w:pPr>
        <w:pStyle w:val="aff7"/>
        <w:ind w:left="709"/>
        <w:jc w:val="both"/>
        <w:rPr>
          <w:sz w:val="28"/>
          <w:szCs w:val="28"/>
        </w:rPr>
      </w:pPr>
    </w:p>
    <w:p w:rsidR="000C2B21" w:rsidRDefault="000C2B21" w:rsidP="00D83DFB">
      <w:pPr>
        <w:pStyle w:val="aff7"/>
        <w:ind w:left="709"/>
        <w:jc w:val="both"/>
        <w:rPr>
          <w:sz w:val="28"/>
          <w:szCs w:val="28"/>
        </w:rPr>
      </w:pPr>
    </w:p>
    <w:p w:rsidR="000C2B21" w:rsidRDefault="000C2B21" w:rsidP="00D83DFB">
      <w:pPr>
        <w:pStyle w:val="aff7"/>
        <w:ind w:left="709"/>
        <w:jc w:val="both"/>
        <w:rPr>
          <w:sz w:val="28"/>
          <w:szCs w:val="28"/>
        </w:rPr>
      </w:pPr>
    </w:p>
    <w:p w:rsidR="000C2B21" w:rsidRDefault="000C2B21"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7F7692" w:rsidRDefault="007F7692" w:rsidP="0005481D">
      <w:pPr>
        <w:pStyle w:val="normal0"/>
        <w:pBdr>
          <w:top w:val="nil"/>
          <w:left w:val="nil"/>
          <w:bottom w:val="nil"/>
          <w:right w:val="nil"/>
          <w:between w:val="nil"/>
        </w:pBdr>
        <w:ind w:firstLine="567"/>
        <w:jc w:val="both"/>
        <w:rPr>
          <w:sz w:val="28"/>
          <w:szCs w:val="28"/>
        </w:rPr>
      </w:pPr>
      <w:r>
        <w:rPr>
          <w:b/>
          <w:sz w:val="28"/>
          <w:szCs w:val="28"/>
        </w:rPr>
        <w:t xml:space="preserve">4.1. Исполнитель </w:t>
      </w:r>
      <w:r>
        <w:rPr>
          <w:sz w:val="28"/>
          <w:szCs w:val="28"/>
        </w:rPr>
        <w:t>оказывает услуги с соблюдением требований</w:t>
      </w:r>
      <w:r>
        <w:rPr>
          <w:b/>
          <w:sz w:val="28"/>
          <w:szCs w:val="28"/>
        </w:rPr>
        <w:t xml:space="preserve"> </w:t>
      </w:r>
      <w:r>
        <w:rPr>
          <w:sz w:val="28"/>
          <w:szCs w:val="28"/>
        </w:rPr>
        <w:t>Закона Росси</w:t>
      </w:r>
      <w:r>
        <w:rPr>
          <w:sz w:val="28"/>
          <w:szCs w:val="28"/>
        </w:rPr>
        <w:t>й</w:t>
      </w:r>
      <w:r>
        <w:rPr>
          <w:sz w:val="28"/>
          <w:szCs w:val="28"/>
        </w:rPr>
        <w:t>ской Федерации «О частной детективной и охранной деятельности в Российской Федерации» от 11 марта 1992 г. № 2487-1.</w:t>
      </w:r>
    </w:p>
    <w:p w:rsidR="007F7692" w:rsidRPr="00DC4436" w:rsidRDefault="007F7692" w:rsidP="0005481D">
      <w:pPr>
        <w:pStyle w:val="19"/>
        <w:pBdr>
          <w:top w:val="nil"/>
          <w:left w:val="nil"/>
          <w:bottom w:val="nil"/>
          <w:right w:val="nil"/>
          <w:between w:val="nil"/>
        </w:pBdr>
        <w:ind w:firstLine="567"/>
        <w:outlineLvl w:val="1"/>
        <w:rPr>
          <w:szCs w:val="28"/>
        </w:rPr>
      </w:pPr>
      <w:r>
        <w:rPr>
          <w:szCs w:val="28"/>
        </w:rPr>
        <w:t xml:space="preserve">Исполнитель обязан соблюдать требования трудового законодательства, в том числе в части рабочего времени, оплаты труда </w:t>
      </w:r>
      <w:proofErr w:type="gramStart"/>
      <w:r>
        <w:rPr>
          <w:szCs w:val="28"/>
        </w:rPr>
        <w:t>охранников</w:t>
      </w:r>
      <w:proofErr w:type="gramEnd"/>
      <w:r>
        <w:rPr>
          <w:szCs w:val="28"/>
        </w:rPr>
        <w:t xml:space="preserve"> с учетом установленного в регионе оказания услуг минимального размера оплаты труда.</w:t>
      </w:r>
    </w:p>
    <w:p w:rsidR="007F7692" w:rsidRDefault="007F7692" w:rsidP="0005481D">
      <w:pPr>
        <w:pStyle w:val="19"/>
        <w:pBdr>
          <w:top w:val="nil"/>
          <w:left w:val="nil"/>
          <w:bottom w:val="nil"/>
          <w:right w:val="nil"/>
          <w:between w:val="nil"/>
        </w:pBdr>
        <w:ind w:firstLine="567"/>
        <w:outlineLvl w:val="1"/>
        <w:rPr>
          <w:szCs w:val="28"/>
        </w:rPr>
      </w:pPr>
      <w:r>
        <w:rPr>
          <w:szCs w:val="28"/>
        </w:rPr>
        <w:t xml:space="preserve">В случае если Заказчиком, Организатором, Конкурсной </w:t>
      </w:r>
      <w:proofErr w:type="gramStart"/>
      <w:r>
        <w:rPr>
          <w:szCs w:val="28"/>
        </w:rPr>
        <w:t>комиссией</w:t>
      </w:r>
      <w:proofErr w:type="gramEnd"/>
      <w:r>
        <w:rPr>
          <w:szCs w:val="28"/>
        </w:rPr>
        <w:t xml:space="preserve"> по итогам проведенного анализа представленных в составе заявки участника обоснования, расчета будет установлено, что снижение цены договора достигается за счет не выполнения требований трудового законодательства, сокращения начисления и уплаты налогов и сборов, а также за счет невыполнения иных требований, предусмотренных законодательством Российской Федерации, заявка такого участника отклоняется от участия в Открытом конкурсе.</w:t>
      </w:r>
    </w:p>
    <w:p w:rsidR="007F7692" w:rsidRDefault="007F7692" w:rsidP="0005481D">
      <w:pPr>
        <w:pStyle w:val="normal0"/>
        <w:pBdr>
          <w:top w:val="nil"/>
          <w:left w:val="nil"/>
          <w:bottom w:val="nil"/>
          <w:right w:val="nil"/>
          <w:between w:val="nil"/>
        </w:pBdr>
        <w:ind w:firstLine="567"/>
        <w:jc w:val="both"/>
        <w:rPr>
          <w:sz w:val="28"/>
          <w:szCs w:val="28"/>
        </w:rPr>
      </w:pPr>
    </w:p>
    <w:p w:rsidR="007F7692" w:rsidRDefault="007F7692" w:rsidP="0005481D">
      <w:pPr>
        <w:pStyle w:val="normal0"/>
        <w:pBdr>
          <w:top w:val="nil"/>
          <w:left w:val="nil"/>
          <w:bottom w:val="nil"/>
          <w:right w:val="nil"/>
          <w:between w:val="nil"/>
        </w:pBdr>
        <w:ind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Уральский</w:t>
      </w:r>
      <w:r>
        <w:rPr>
          <w:b/>
          <w:sz w:val="28"/>
          <w:szCs w:val="28"/>
        </w:rPr>
        <w:t xml:space="preserve"> </w:t>
      </w:r>
      <w:r>
        <w:rPr>
          <w:sz w:val="28"/>
          <w:szCs w:val="28"/>
        </w:rPr>
        <w:t>филиал ПАО «ТрансКонтейнер».</w:t>
      </w:r>
    </w:p>
    <w:p w:rsidR="007F7692" w:rsidRDefault="007F7692" w:rsidP="0005481D">
      <w:pPr>
        <w:pStyle w:val="normal0"/>
        <w:pBdr>
          <w:top w:val="nil"/>
          <w:left w:val="nil"/>
          <w:bottom w:val="nil"/>
          <w:right w:val="nil"/>
          <w:between w:val="nil"/>
        </w:pBdr>
        <w:ind w:firstLine="567"/>
        <w:jc w:val="both"/>
        <w:rPr>
          <w:sz w:val="28"/>
          <w:szCs w:val="28"/>
        </w:rPr>
      </w:pPr>
    </w:p>
    <w:p w:rsidR="007F7692" w:rsidRDefault="007F7692" w:rsidP="0005481D">
      <w:pPr>
        <w:pStyle w:val="normal0"/>
        <w:pBdr>
          <w:top w:val="nil"/>
          <w:left w:val="nil"/>
          <w:bottom w:val="nil"/>
          <w:right w:val="nil"/>
          <w:between w:val="nil"/>
        </w:pBdr>
        <w:ind w:firstLine="567"/>
        <w:jc w:val="both"/>
        <w:rPr>
          <w:sz w:val="28"/>
          <w:szCs w:val="28"/>
        </w:rPr>
      </w:pPr>
      <w:r>
        <w:rPr>
          <w:b/>
          <w:sz w:val="28"/>
          <w:szCs w:val="28"/>
        </w:rPr>
        <w:t xml:space="preserve">4.3. Особые условия: </w:t>
      </w:r>
    </w:p>
    <w:p w:rsidR="007F7692" w:rsidRDefault="007F7692" w:rsidP="0005481D">
      <w:pPr>
        <w:pStyle w:val="normal0"/>
        <w:pBdr>
          <w:top w:val="nil"/>
          <w:left w:val="nil"/>
          <w:bottom w:val="nil"/>
          <w:right w:val="nil"/>
          <w:between w:val="nil"/>
        </w:pBdr>
        <w:ind w:firstLine="567"/>
        <w:jc w:val="both"/>
        <w:rPr>
          <w:sz w:val="28"/>
          <w:szCs w:val="28"/>
        </w:rPr>
      </w:pPr>
      <w:r>
        <w:rPr>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7F7692" w:rsidRDefault="007F7692" w:rsidP="0005481D">
      <w:pPr>
        <w:pStyle w:val="normal0"/>
        <w:pBdr>
          <w:top w:val="nil"/>
          <w:left w:val="nil"/>
          <w:bottom w:val="nil"/>
          <w:right w:val="nil"/>
          <w:between w:val="nil"/>
        </w:pBd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w:t>
      </w:r>
      <w:r>
        <w:rPr>
          <w:sz w:val="28"/>
          <w:szCs w:val="28"/>
        </w:rPr>
        <w:t>в</w:t>
      </w:r>
      <w:r>
        <w:rPr>
          <w:sz w:val="28"/>
          <w:szCs w:val="28"/>
        </w:rPr>
        <w:t>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w:t>
      </w:r>
      <w:r>
        <w:rPr>
          <w:sz w:val="28"/>
          <w:szCs w:val="28"/>
        </w:rPr>
        <w:t>а</w:t>
      </w:r>
      <w:r>
        <w:rPr>
          <w:sz w:val="28"/>
          <w:szCs w:val="28"/>
        </w:rPr>
        <w:t>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w:t>
      </w:r>
      <w:r>
        <w:rPr>
          <w:sz w:val="28"/>
          <w:szCs w:val="28"/>
        </w:rPr>
        <w:t>н</w:t>
      </w:r>
      <w:r>
        <w:rPr>
          <w:sz w:val="28"/>
          <w:szCs w:val="28"/>
        </w:rPr>
        <w:t xml:space="preserve">ными на них трафаретами, указывающими наименование организации Исполнителя. </w:t>
      </w:r>
    </w:p>
    <w:p w:rsidR="007F7692" w:rsidRDefault="007F7692" w:rsidP="0005481D">
      <w:pPr>
        <w:pStyle w:val="normal0"/>
        <w:pBdr>
          <w:top w:val="nil"/>
          <w:left w:val="nil"/>
          <w:bottom w:val="nil"/>
          <w:right w:val="nil"/>
          <w:between w:val="nil"/>
        </w:pBdr>
        <w:ind w:firstLine="709"/>
        <w:jc w:val="both"/>
        <w:rPr>
          <w:sz w:val="28"/>
          <w:szCs w:val="28"/>
        </w:rPr>
      </w:pPr>
    </w:p>
    <w:p w:rsidR="007F7692" w:rsidRDefault="007F7692" w:rsidP="0005481D">
      <w:pPr>
        <w:pStyle w:val="normal0"/>
        <w:pBdr>
          <w:top w:val="nil"/>
          <w:left w:val="nil"/>
          <w:bottom w:val="nil"/>
          <w:right w:val="nil"/>
          <w:between w:val="nil"/>
        </w:pBdr>
        <w:ind w:firstLine="709"/>
        <w:rPr>
          <w:sz w:val="28"/>
          <w:szCs w:val="28"/>
        </w:rPr>
      </w:pPr>
      <w:r>
        <w:rPr>
          <w:b/>
          <w:sz w:val="28"/>
          <w:szCs w:val="28"/>
        </w:rPr>
        <w:t>4.4. Основные термины и определения:</w:t>
      </w:r>
    </w:p>
    <w:p w:rsidR="007F7692" w:rsidRDefault="007F7692" w:rsidP="0005481D">
      <w:pPr>
        <w:pStyle w:val="normal0"/>
        <w:pBdr>
          <w:top w:val="nil"/>
          <w:left w:val="nil"/>
          <w:bottom w:val="nil"/>
          <w:right w:val="nil"/>
          <w:between w:val="nil"/>
        </w:pBdr>
        <w:ind w:firstLine="567"/>
        <w:jc w:val="both"/>
        <w:rPr>
          <w:sz w:val="28"/>
          <w:szCs w:val="28"/>
        </w:rPr>
      </w:pPr>
      <w:r>
        <w:rPr>
          <w:i/>
          <w:sz w:val="28"/>
          <w:szCs w:val="28"/>
        </w:rPr>
        <w:t>Объект</w:t>
      </w:r>
      <w:r>
        <w:rPr>
          <w:b/>
          <w:sz w:val="28"/>
          <w:szCs w:val="28"/>
        </w:rPr>
        <w:t xml:space="preserve"> – </w:t>
      </w:r>
      <w:r>
        <w:rPr>
          <w:sz w:val="28"/>
          <w:szCs w:val="28"/>
        </w:rPr>
        <w:t>объекты Заказчика, указанные в пункте 4.5 настоящего Технического задания, с расположенным на них имуществом, находящимся на праве собственн</w:t>
      </w:r>
      <w:r>
        <w:rPr>
          <w:sz w:val="28"/>
          <w:szCs w:val="28"/>
        </w:rPr>
        <w:t>о</w:t>
      </w:r>
      <w:r>
        <w:rPr>
          <w:sz w:val="28"/>
          <w:szCs w:val="28"/>
        </w:rPr>
        <w:t>сти или ином законном праве у Заказчика на Уральском филиале ПАО «ТрансКонтейнер».</w:t>
      </w:r>
      <w:r>
        <w:rPr>
          <w:i/>
          <w:sz w:val="28"/>
          <w:szCs w:val="28"/>
        </w:rPr>
        <w:t xml:space="preserve"> </w:t>
      </w:r>
    </w:p>
    <w:p w:rsidR="007F7692" w:rsidRDefault="007F7692" w:rsidP="0005481D">
      <w:pPr>
        <w:pStyle w:val="normal0"/>
        <w:pBdr>
          <w:top w:val="nil"/>
          <w:left w:val="nil"/>
          <w:bottom w:val="nil"/>
          <w:right w:val="nil"/>
          <w:between w:val="nil"/>
        </w:pBdr>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w:t>
      </w:r>
      <w:r>
        <w:rPr>
          <w:sz w:val="28"/>
          <w:szCs w:val="28"/>
        </w:rPr>
        <w:t>о</w:t>
      </w:r>
      <w:r>
        <w:rPr>
          <w:sz w:val="28"/>
          <w:szCs w:val="28"/>
        </w:rPr>
        <w:t xml:space="preserve">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w:t>
      </w:r>
      <w:r>
        <w:rPr>
          <w:sz w:val="28"/>
          <w:szCs w:val="28"/>
        </w:rPr>
        <w:t>о</w:t>
      </w:r>
      <w:r>
        <w:rPr>
          <w:sz w:val="28"/>
          <w:szCs w:val="28"/>
        </w:rPr>
        <w:t>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7F7692" w:rsidRDefault="007F7692" w:rsidP="0005481D">
      <w:pPr>
        <w:pStyle w:val="normal0"/>
        <w:pBdr>
          <w:top w:val="nil"/>
          <w:left w:val="nil"/>
          <w:bottom w:val="nil"/>
          <w:right w:val="nil"/>
          <w:between w:val="nil"/>
        </w:pBd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7F7692" w:rsidRDefault="007F7692" w:rsidP="0005481D">
      <w:pPr>
        <w:pStyle w:val="normal0"/>
        <w:pBdr>
          <w:top w:val="nil"/>
          <w:left w:val="nil"/>
          <w:bottom w:val="nil"/>
          <w:right w:val="nil"/>
          <w:between w:val="nil"/>
        </w:pBdr>
        <w:ind w:firstLine="709"/>
        <w:jc w:val="both"/>
        <w:rPr>
          <w:sz w:val="28"/>
          <w:szCs w:val="28"/>
        </w:rPr>
      </w:pPr>
      <w:proofErr w:type="spellStart"/>
      <w:r>
        <w:rPr>
          <w:i/>
          <w:sz w:val="28"/>
          <w:szCs w:val="28"/>
        </w:rPr>
        <w:t>Внутриобъектовый</w:t>
      </w:r>
      <w:proofErr w:type="spellEnd"/>
      <w:r>
        <w:rPr>
          <w:i/>
          <w:sz w:val="28"/>
          <w:szCs w:val="28"/>
        </w:rPr>
        <w:t xml:space="preserve"> режим</w:t>
      </w:r>
      <w:r>
        <w:rPr>
          <w:sz w:val="28"/>
          <w:szCs w:val="28"/>
        </w:rPr>
        <w:t>- порядок, устанавливаемый заказчиком, не прот</w:t>
      </w:r>
      <w:r>
        <w:rPr>
          <w:sz w:val="28"/>
          <w:szCs w:val="28"/>
        </w:rPr>
        <w:t>и</w:t>
      </w:r>
      <w:r>
        <w:rPr>
          <w:sz w:val="28"/>
          <w:szCs w:val="28"/>
        </w:rPr>
        <w:t>воречащий законодательству Российской Федерации, доведенный до сведения персонала и посетителей объектов охраны и обеспечиваемый совокупностью мер</w:t>
      </w:r>
      <w:r>
        <w:rPr>
          <w:sz w:val="28"/>
          <w:szCs w:val="28"/>
        </w:rPr>
        <w:t>о</w:t>
      </w:r>
      <w:r>
        <w:rPr>
          <w:sz w:val="28"/>
          <w:szCs w:val="28"/>
        </w:rPr>
        <w:t>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7F7692" w:rsidRDefault="007F7692" w:rsidP="0005481D">
      <w:pPr>
        <w:pStyle w:val="normal0"/>
        <w:pBdr>
          <w:top w:val="nil"/>
          <w:left w:val="nil"/>
          <w:bottom w:val="nil"/>
          <w:right w:val="nil"/>
          <w:between w:val="nil"/>
        </w:pBdr>
        <w:ind w:firstLine="709"/>
        <w:jc w:val="both"/>
        <w:rPr>
          <w:sz w:val="28"/>
          <w:szCs w:val="28"/>
        </w:rPr>
      </w:pPr>
      <w:proofErr w:type="gramStart"/>
      <w:r>
        <w:rPr>
          <w:i/>
          <w:sz w:val="28"/>
          <w:szCs w:val="28"/>
        </w:rPr>
        <w:t>Пропускной режим</w:t>
      </w:r>
      <w:r>
        <w:rPr>
          <w:sz w:val="28"/>
          <w:szCs w:val="28"/>
        </w:rPr>
        <w:t> - порядок, устанавливаемый Заказчиком, не противореч</w:t>
      </w:r>
      <w:r>
        <w:rPr>
          <w:sz w:val="28"/>
          <w:szCs w:val="28"/>
        </w:rPr>
        <w:t>а</w:t>
      </w:r>
      <w:r>
        <w:rPr>
          <w:sz w:val="28"/>
          <w:szCs w:val="28"/>
        </w:rPr>
        <w:t>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w:t>
      </w:r>
      <w:r>
        <w:rPr>
          <w:sz w:val="28"/>
          <w:szCs w:val="28"/>
        </w:rPr>
        <w:t>к</w:t>
      </w:r>
      <w:r>
        <w:rPr>
          <w:sz w:val="28"/>
          <w:szCs w:val="28"/>
        </w:rPr>
        <w:t>ты охраны (с объектов охраны).</w:t>
      </w:r>
      <w:proofErr w:type="gramEnd"/>
    </w:p>
    <w:p w:rsidR="007F7692" w:rsidRDefault="007F7692" w:rsidP="0005481D">
      <w:pPr>
        <w:pStyle w:val="normal0"/>
        <w:pBdr>
          <w:top w:val="nil"/>
          <w:left w:val="nil"/>
          <w:bottom w:val="nil"/>
          <w:right w:val="nil"/>
          <w:between w:val="nil"/>
        </w:pBdr>
        <w:ind w:firstLine="709"/>
        <w:jc w:val="both"/>
        <w:rPr>
          <w:sz w:val="28"/>
          <w:szCs w:val="28"/>
        </w:rPr>
      </w:pPr>
    </w:p>
    <w:p w:rsidR="007F7692" w:rsidRDefault="007F7692" w:rsidP="0005481D">
      <w:pPr>
        <w:pStyle w:val="normal0"/>
        <w:pBdr>
          <w:top w:val="nil"/>
          <w:left w:val="nil"/>
          <w:bottom w:val="nil"/>
          <w:right w:val="nil"/>
          <w:between w:val="nil"/>
        </w:pBdr>
        <w:ind w:firstLine="709"/>
        <w:jc w:val="both"/>
        <w:rPr>
          <w:b/>
          <w:color w:val="000000"/>
          <w:sz w:val="28"/>
          <w:szCs w:val="28"/>
        </w:rPr>
      </w:pPr>
      <w:r>
        <w:rPr>
          <w:b/>
          <w:color w:val="000000"/>
          <w:sz w:val="28"/>
          <w:szCs w:val="28"/>
        </w:rPr>
        <w:t xml:space="preserve">4.5. Под охрану принимается следующие объекты: </w:t>
      </w:r>
    </w:p>
    <w:p w:rsidR="007F7692" w:rsidRDefault="007F7692" w:rsidP="0005481D">
      <w:pPr>
        <w:pStyle w:val="normal0"/>
        <w:pBdr>
          <w:top w:val="nil"/>
          <w:left w:val="nil"/>
          <w:bottom w:val="nil"/>
          <w:right w:val="nil"/>
          <w:between w:val="nil"/>
        </w:pBdr>
        <w:ind w:firstLine="709"/>
        <w:jc w:val="both"/>
        <w:rPr>
          <w:color w:val="000000"/>
          <w:sz w:val="28"/>
          <w:szCs w:val="28"/>
        </w:rPr>
      </w:pPr>
      <w:r>
        <w:rPr>
          <w:color w:val="000000"/>
          <w:sz w:val="28"/>
          <w:szCs w:val="28"/>
        </w:rPr>
        <w:t xml:space="preserve">4.5.1. </w:t>
      </w:r>
      <w:proofErr w:type="gramStart"/>
      <w:r>
        <w:rPr>
          <w:color w:val="000000"/>
          <w:sz w:val="28"/>
          <w:szCs w:val="28"/>
        </w:rPr>
        <w:t>Контейнерный терминал (далее КТ) Блочная (с площадками, где ведутся работы по переработке и хранению груженых и порожних универсальных контейн</w:t>
      </w:r>
      <w:r>
        <w:rPr>
          <w:color w:val="000000"/>
          <w:sz w:val="28"/>
          <w:szCs w:val="28"/>
        </w:rPr>
        <w:t>е</w:t>
      </w:r>
      <w:r>
        <w:rPr>
          <w:color w:val="000000"/>
          <w:sz w:val="28"/>
          <w:szCs w:val="28"/>
        </w:rPr>
        <w:t xml:space="preserve">ров, помещения, зона таможенного контроля), расположенный по адресу: 614031, Пермский край, г. Пермь, ул. Докучаева, д. 60. </w:t>
      </w:r>
      <w:proofErr w:type="gramEnd"/>
    </w:p>
    <w:p w:rsidR="007F7692" w:rsidRDefault="007F7692" w:rsidP="0005481D">
      <w:pPr>
        <w:pStyle w:val="normal0"/>
        <w:pBdr>
          <w:top w:val="nil"/>
          <w:left w:val="nil"/>
          <w:bottom w:val="nil"/>
          <w:right w:val="nil"/>
          <w:between w:val="nil"/>
        </w:pBdr>
        <w:ind w:firstLine="709"/>
        <w:jc w:val="both"/>
        <w:rPr>
          <w:color w:val="000000"/>
          <w:sz w:val="28"/>
          <w:szCs w:val="28"/>
        </w:rPr>
      </w:pPr>
      <w:r>
        <w:rPr>
          <w:color w:val="000000"/>
          <w:sz w:val="28"/>
          <w:szCs w:val="28"/>
        </w:rPr>
        <w:t xml:space="preserve">4.5.2. Контейнерный терминал (далее КТ) Нижневартовск, (с площадками, где ведутся работы по переработке и хранению груженых и порожних универсальных контейнеров), расположенный по адресу: 628615, Ханты-Мансийский автономный округ, г. Нижневартовск, ул. Северная, д. 23. </w:t>
      </w:r>
    </w:p>
    <w:p w:rsidR="007F7692" w:rsidRDefault="007F7692" w:rsidP="0005481D">
      <w:pPr>
        <w:pStyle w:val="normal0"/>
        <w:jc w:val="both"/>
      </w:pPr>
    </w:p>
    <w:p w:rsidR="007F7692" w:rsidRDefault="007F7692" w:rsidP="0005481D">
      <w:pPr>
        <w:pStyle w:val="normal0"/>
        <w:pBdr>
          <w:top w:val="nil"/>
          <w:left w:val="nil"/>
          <w:bottom w:val="nil"/>
          <w:right w:val="nil"/>
          <w:between w:val="nil"/>
        </w:pBdr>
        <w:ind w:firstLine="709"/>
        <w:jc w:val="both"/>
        <w:rPr>
          <w:sz w:val="28"/>
          <w:szCs w:val="28"/>
        </w:rPr>
      </w:pPr>
      <w:r>
        <w:rPr>
          <w:b/>
          <w:sz w:val="28"/>
          <w:szCs w:val="28"/>
        </w:rPr>
        <w:t xml:space="preserve">4.6. Начальная (максимальная) цена договора </w:t>
      </w:r>
      <w:r>
        <w:rPr>
          <w:sz w:val="28"/>
          <w:szCs w:val="28"/>
        </w:rPr>
        <w:t>указана в пункте 5 Инфо</w:t>
      </w:r>
      <w:r>
        <w:rPr>
          <w:sz w:val="28"/>
          <w:szCs w:val="28"/>
        </w:rPr>
        <w:t>р</w:t>
      </w:r>
      <w:r>
        <w:rPr>
          <w:sz w:val="28"/>
          <w:szCs w:val="28"/>
        </w:rPr>
        <w:t>мационной карты.</w:t>
      </w:r>
    </w:p>
    <w:p w:rsidR="007F7692" w:rsidRDefault="007F7692" w:rsidP="0005481D">
      <w:pPr>
        <w:pStyle w:val="normal0"/>
        <w:pBdr>
          <w:top w:val="nil"/>
          <w:left w:val="nil"/>
          <w:bottom w:val="nil"/>
          <w:right w:val="nil"/>
          <w:between w:val="nil"/>
        </w:pBdr>
        <w:ind w:firstLine="709"/>
        <w:jc w:val="both"/>
        <w:rPr>
          <w:sz w:val="28"/>
          <w:szCs w:val="28"/>
        </w:rPr>
      </w:pPr>
    </w:p>
    <w:p w:rsidR="007F7692" w:rsidRDefault="007F7692" w:rsidP="0005481D">
      <w:pPr>
        <w:pStyle w:val="normal0"/>
        <w:pBdr>
          <w:top w:val="nil"/>
          <w:left w:val="nil"/>
          <w:bottom w:val="nil"/>
          <w:right w:val="nil"/>
          <w:between w:val="nil"/>
        </w:pBdr>
        <w:ind w:firstLine="720"/>
        <w:jc w:val="both"/>
        <w:rPr>
          <w:sz w:val="28"/>
          <w:szCs w:val="28"/>
        </w:rPr>
      </w:pPr>
      <w:r>
        <w:rPr>
          <w:b/>
          <w:sz w:val="28"/>
          <w:szCs w:val="28"/>
        </w:rPr>
        <w:t>4.7. Объем и содержание услуг</w:t>
      </w:r>
    </w:p>
    <w:p w:rsidR="007F7692" w:rsidRDefault="007F7692" w:rsidP="0005481D">
      <w:pPr>
        <w:pStyle w:val="normal0"/>
        <w:pBdr>
          <w:top w:val="nil"/>
          <w:left w:val="nil"/>
          <w:bottom w:val="nil"/>
          <w:right w:val="nil"/>
          <w:between w:val="nil"/>
        </w:pBdr>
        <w:ind w:firstLine="720"/>
        <w:jc w:val="both"/>
        <w:rPr>
          <w:sz w:val="28"/>
          <w:szCs w:val="28"/>
        </w:rPr>
      </w:pPr>
      <w:r>
        <w:rPr>
          <w:sz w:val="28"/>
          <w:szCs w:val="28"/>
        </w:rPr>
        <w:t>4.7.1. Охрана</w:t>
      </w:r>
      <w:r>
        <w:rPr>
          <w:b/>
          <w:sz w:val="28"/>
          <w:szCs w:val="28"/>
          <w:vertAlign w:val="superscript"/>
        </w:rPr>
        <w:footnoteReference w:id="3"/>
      </w:r>
    </w:p>
    <w:p w:rsidR="007F7692" w:rsidRDefault="007F7692" w:rsidP="0005481D">
      <w:pPr>
        <w:pStyle w:val="normal0"/>
        <w:pBdr>
          <w:top w:val="nil"/>
          <w:left w:val="nil"/>
          <w:bottom w:val="nil"/>
          <w:right w:val="nil"/>
          <w:between w:val="nil"/>
        </w:pBdr>
        <w:ind w:firstLine="709"/>
        <w:jc w:val="both"/>
        <w:rPr>
          <w:color w:val="000000" w:themeColor="text1"/>
          <w:sz w:val="28"/>
          <w:szCs w:val="28"/>
        </w:rPr>
      </w:pPr>
      <w:r>
        <w:rPr>
          <w:color w:val="000000" w:themeColor="text1"/>
          <w:sz w:val="28"/>
          <w:szCs w:val="28"/>
        </w:rPr>
        <w:t xml:space="preserve">Объекты заказчика: </w:t>
      </w:r>
    </w:p>
    <w:p w:rsidR="007F7692" w:rsidRDefault="007F7692" w:rsidP="0005481D">
      <w:pPr>
        <w:pStyle w:val="normal0"/>
        <w:pBdr>
          <w:top w:val="nil"/>
          <w:left w:val="nil"/>
          <w:bottom w:val="nil"/>
          <w:right w:val="nil"/>
          <w:between w:val="nil"/>
        </w:pBdr>
        <w:ind w:firstLine="709"/>
        <w:jc w:val="both"/>
        <w:rPr>
          <w:color w:val="000000"/>
          <w:sz w:val="28"/>
          <w:szCs w:val="28"/>
        </w:rPr>
      </w:pPr>
      <w:r>
        <w:rPr>
          <w:color w:val="000000" w:themeColor="text1"/>
          <w:sz w:val="28"/>
          <w:szCs w:val="28"/>
        </w:rPr>
        <w:t>4.7.1.1. КТ Блочная (с площадками, где ведутся работы по переработке и хр</w:t>
      </w:r>
      <w:r>
        <w:rPr>
          <w:color w:val="000000" w:themeColor="text1"/>
          <w:sz w:val="28"/>
          <w:szCs w:val="28"/>
        </w:rPr>
        <w:t>а</w:t>
      </w:r>
      <w:r>
        <w:rPr>
          <w:color w:val="000000" w:themeColor="text1"/>
          <w:sz w:val="28"/>
          <w:szCs w:val="28"/>
        </w:rPr>
        <w:t xml:space="preserve">нению груженых и порожних универсальных контейнеров, помещения, зона таможенного контроля), расположенный по адресу: 614031, Пермский край, г. Пермь, ул. Докучаева, д. 60; </w:t>
      </w:r>
    </w:p>
    <w:p w:rsidR="007F7692" w:rsidRDefault="007F7692" w:rsidP="0005481D">
      <w:pPr>
        <w:pStyle w:val="normal0"/>
        <w:ind w:firstLine="709"/>
        <w:jc w:val="both"/>
        <w:rPr>
          <w:color w:val="000000" w:themeColor="text1"/>
        </w:rPr>
      </w:pPr>
    </w:p>
    <w:p w:rsidR="007F7692" w:rsidRDefault="007F7692" w:rsidP="0005481D">
      <w:pPr>
        <w:pStyle w:val="normal0"/>
        <w:ind w:firstLine="709"/>
        <w:jc w:val="both"/>
        <w:rPr>
          <w:sz w:val="28"/>
          <w:szCs w:val="28"/>
        </w:rPr>
      </w:pPr>
      <w:r>
        <w:rPr>
          <w:b/>
          <w:bCs/>
          <w:sz w:val="28"/>
          <w:szCs w:val="28"/>
        </w:rPr>
        <w:t xml:space="preserve">Место оказания услуг: </w:t>
      </w:r>
      <w:r>
        <w:rPr>
          <w:color w:val="000000" w:themeColor="text1"/>
          <w:sz w:val="28"/>
          <w:szCs w:val="28"/>
        </w:rPr>
        <w:t xml:space="preserve">614031, Пермский край, </w:t>
      </w:r>
      <w:proofErr w:type="gramStart"/>
      <w:r>
        <w:rPr>
          <w:color w:val="000000" w:themeColor="text1"/>
          <w:sz w:val="28"/>
          <w:szCs w:val="28"/>
        </w:rPr>
        <w:t>г</w:t>
      </w:r>
      <w:proofErr w:type="gramEnd"/>
      <w:r>
        <w:rPr>
          <w:color w:val="000000" w:themeColor="text1"/>
          <w:sz w:val="28"/>
          <w:szCs w:val="28"/>
        </w:rPr>
        <w:t>. Пермь, ул. Докучаева, д. 60</w:t>
      </w:r>
    </w:p>
    <w:p w:rsidR="007F7692" w:rsidRDefault="007F7692" w:rsidP="0005481D">
      <w:pPr>
        <w:pStyle w:val="normal0"/>
        <w:pBdr>
          <w:top w:val="nil"/>
          <w:left w:val="nil"/>
          <w:bottom w:val="nil"/>
          <w:right w:val="nil"/>
          <w:between w:val="nil"/>
        </w:pBdr>
        <w:ind w:firstLine="709"/>
        <w:jc w:val="both"/>
        <w:rPr>
          <w:sz w:val="28"/>
          <w:szCs w:val="28"/>
        </w:rPr>
      </w:pPr>
    </w:p>
    <w:p w:rsidR="007F7692" w:rsidRDefault="007F7692" w:rsidP="0005481D">
      <w:pPr>
        <w:pStyle w:val="normal0"/>
        <w:ind w:firstLine="709"/>
        <w:jc w:val="both"/>
        <w:rPr>
          <w:sz w:val="28"/>
          <w:szCs w:val="28"/>
        </w:rPr>
      </w:pPr>
      <w:r>
        <w:rPr>
          <w:b/>
          <w:sz w:val="28"/>
          <w:szCs w:val="28"/>
        </w:rPr>
        <w:t>Количество постов:</w:t>
      </w:r>
      <w:r>
        <w:rPr>
          <w:sz w:val="28"/>
          <w:szCs w:val="28"/>
        </w:rPr>
        <w:t xml:space="preserve"> 2 (два)</w:t>
      </w:r>
    </w:p>
    <w:p w:rsidR="007F7692" w:rsidRDefault="007F7692" w:rsidP="0005481D">
      <w:pPr>
        <w:pStyle w:val="normal0"/>
        <w:ind w:firstLine="709"/>
        <w:jc w:val="both"/>
        <w:rPr>
          <w:sz w:val="28"/>
          <w:szCs w:val="28"/>
        </w:rPr>
      </w:pPr>
    </w:p>
    <w:p w:rsidR="007F7692" w:rsidRDefault="007F7692" w:rsidP="0005481D">
      <w:pPr>
        <w:pStyle w:val="normal0"/>
        <w:ind w:firstLine="709"/>
        <w:jc w:val="both"/>
        <w:rPr>
          <w:sz w:val="28"/>
          <w:szCs w:val="28"/>
        </w:rPr>
      </w:pPr>
      <w:r>
        <w:rPr>
          <w:b/>
          <w:sz w:val="28"/>
          <w:szCs w:val="28"/>
        </w:rPr>
        <w:t>Количество охранников (на каждом посту):</w:t>
      </w:r>
      <w:r>
        <w:rPr>
          <w:sz w:val="28"/>
          <w:szCs w:val="28"/>
        </w:rPr>
        <w:t xml:space="preserve"> 1 (один)</w:t>
      </w:r>
    </w:p>
    <w:p w:rsidR="007F7692" w:rsidRDefault="007F7692" w:rsidP="0005481D">
      <w:pPr>
        <w:pStyle w:val="normal0"/>
        <w:ind w:firstLine="709"/>
        <w:jc w:val="both"/>
        <w:rPr>
          <w:sz w:val="28"/>
          <w:szCs w:val="28"/>
        </w:rPr>
      </w:pPr>
    </w:p>
    <w:p w:rsidR="007F7692" w:rsidRPr="001718CC" w:rsidRDefault="007F7692" w:rsidP="0005481D">
      <w:pPr>
        <w:pStyle w:val="normal0"/>
        <w:ind w:firstLine="709"/>
        <w:jc w:val="both"/>
        <w:rPr>
          <w:sz w:val="28"/>
          <w:szCs w:val="28"/>
        </w:rPr>
      </w:pPr>
      <w:r>
        <w:rPr>
          <w:b/>
          <w:bCs/>
          <w:sz w:val="28"/>
          <w:szCs w:val="28"/>
        </w:rPr>
        <w:t xml:space="preserve">Вид дежурства (режим дежурства) (на каждом посту): </w:t>
      </w:r>
      <w:r>
        <w:rPr>
          <w:sz w:val="28"/>
          <w:szCs w:val="28"/>
        </w:rPr>
        <w:t xml:space="preserve">круглосуточно </w:t>
      </w:r>
    </w:p>
    <w:p w:rsidR="007F7692" w:rsidRDefault="007F7692" w:rsidP="0005481D">
      <w:pPr>
        <w:pStyle w:val="normal0"/>
        <w:ind w:firstLine="709"/>
        <w:jc w:val="both"/>
      </w:pPr>
    </w:p>
    <w:p w:rsidR="007F7692" w:rsidRDefault="007F7692" w:rsidP="0005481D">
      <w:pPr>
        <w:pStyle w:val="normal0"/>
        <w:ind w:firstLine="709"/>
        <w:jc w:val="both"/>
        <w:rPr>
          <w:color w:val="000000" w:themeColor="text1"/>
          <w:sz w:val="28"/>
          <w:szCs w:val="28"/>
        </w:rPr>
      </w:pPr>
      <w:r>
        <w:rPr>
          <w:b/>
          <w:bCs/>
          <w:color w:val="000000" w:themeColor="text1"/>
          <w:sz w:val="28"/>
          <w:szCs w:val="28"/>
        </w:rPr>
        <w:t xml:space="preserve">4.7.1.2. </w:t>
      </w:r>
      <w:r>
        <w:rPr>
          <w:color w:val="000000" w:themeColor="text1"/>
          <w:sz w:val="28"/>
          <w:szCs w:val="28"/>
        </w:rPr>
        <w:t>КТ Нижневартовск (с площадками, где ведутся работы по переработке и хранению груженых и порожних универсальных контейнеров), расположенный по адресу: 628615, Ханты-Мансийский автономный округ, г. Нижневартовск, ул. Северная, д. 23.</w:t>
      </w:r>
    </w:p>
    <w:p w:rsidR="007F7692" w:rsidRDefault="007F7692" w:rsidP="0005481D">
      <w:pPr>
        <w:pStyle w:val="normal0"/>
        <w:ind w:firstLine="709"/>
        <w:jc w:val="both"/>
        <w:rPr>
          <w:b/>
          <w:bCs/>
          <w:color w:val="000000" w:themeColor="text1"/>
        </w:rPr>
      </w:pPr>
    </w:p>
    <w:p w:rsidR="007F7692" w:rsidRDefault="007F7692" w:rsidP="0005481D">
      <w:pPr>
        <w:pStyle w:val="normal0"/>
        <w:ind w:firstLine="709"/>
        <w:jc w:val="both"/>
        <w:rPr>
          <w:color w:val="000000"/>
          <w:sz w:val="28"/>
          <w:szCs w:val="28"/>
        </w:rPr>
      </w:pPr>
      <w:r>
        <w:rPr>
          <w:b/>
          <w:color w:val="000000"/>
          <w:sz w:val="28"/>
          <w:szCs w:val="28"/>
        </w:rPr>
        <w:t>Место оказания услуг:</w:t>
      </w:r>
      <w:r>
        <w:rPr>
          <w:color w:val="000000"/>
          <w:sz w:val="28"/>
          <w:szCs w:val="28"/>
        </w:rPr>
        <w:t xml:space="preserve"> 628615, Ханты-Мансийский автономный округ, г. Нижневартовск, ул. </w:t>
      </w:r>
      <w:proofErr w:type="gramStart"/>
      <w:r>
        <w:rPr>
          <w:color w:val="000000"/>
          <w:sz w:val="28"/>
          <w:szCs w:val="28"/>
        </w:rPr>
        <w:t>Северная</w:t>
      </w:r>
      <w:proofErr w:type="gramEnd"/>
      <w:r>
        <w:rPr>
          <w:color w:val="000000"/>
          <w:sz w:val="28"/>
          <w:szCs w:val="28"/>
        </w:rPr>
        <w:t xml:space="preserve">, д. 23. </w:t>
      </w:r>
    </w:p>
    <w:p w:rsidR="007F7692" w:rsidRDefault="007F7692" w:rsidP="0005481D">
      <w:pPr>
        <w:pStyle w:val="normal0"/>
        <w:ind w:firstLine="709"/>
        <w:jc w:val="both"/>
        <w:rPr>
          <w:color w:val="000000"/>
          <w:sz w:val="28"/>
          <w:szCs w:val="28"/>
        </w:rPr>
      </w:pPr>
    </w:p>
    <w:p w:rsidR="007F7692" w:rsidRDefault="007F7692" w:rsidP="0005481D">
      <w:pPr>
        <w:pStyle w:val="normal0"/>
        <w:ind w:firstLine="709"/>
        <w:jc w:val="both"/>
        <w:rPr>
          <w:sz w:val="28"/>
          <w:szCs w:val="28"/>
        </w:rPr>
      </w:pPr>
      <w:r>
        <w:rPr>
          <w:b/>
          <w:sz w:val="28"/>
          <w:szCs w:val="28"/>
        </w:rPr>
        <w:t>Количество постов:</w:t>
      </w:r>
      <w:r>
        <w:rPr>
          <w:sz w:val="28"/>
          <w:szCs w:val="28"/>
        </w:rPr>
        <w:t xml:space="preserve"> 1 (один)</w:t>
      </w:r>
    </w:p>
    <w:p w:rsidR="007F7692" w:rsidRDefault="007F7692" w:rsidP="0005481D">
      <w:pPr>
        <w:pStyle w:val="normal0"/>
        <w:ind w:firstLine="709"/>
        <w:jc w:val="both"/>
        <w:rPr>
          <w:sz w:val="28"/>
          <w:szCs w:val="28"/>
        </w:rPr>
      </w:pPr>
    </w:p>
    <w:p w:rsidR="007F7692" w:rsidRDefault="007F7692" w:rsidP="0005481D">
      <w:pPr>
        <w:pStyle w:val="normal0"/>
        <w:ind w:firstLine="709"/>
        <w:jc w:val="both"/>
        <w:rPr>
          <w:sz w:val="28"/>
          <w:szCs w:val="28"/>
        </w:rPr>
      </w:pPr>
      <w:r>
        <w:rPr>
          <w:b/>
          <w:sz w:val="28"/>
          <w:szCs w:val="28"/>
        </w:rPr>
        <w:t>Количество охранников на посту:</w:t>
      </w:r>
      <w:r>
        <w:rPr>
          <w:sz w:val="28"/>
          <w:szCs w:val="28"/>
        </w:rPr>
        <w:t xml:space="preserve"> 1 (один)</w:t>
      </w:r>
    </w:p>
    <w:p w:rsidR="007F7692" w:rsidRDefault="007F7692" w:rsidP="0005481D">
      <w:pPr>
        <w:pStyle w:val="normal0"/>
        <w:ind w:firstLine="709"/>
        <w:jc w:val="both"/>
        <w:rPr>
          <w:sz w:val="28"/>
          <w:szCs w:val="28"/>
        </w:rPr>
      </w:pPr>
    </w:p>
    <w:p w:rsidR="007F7692" w:rsidRDefault="007F7692" w:rsidP="0005481D">
      <w:pPr>
        <w:pStyle w:val="normal0"/>
        <w:ind w:firstLine="709"/>
        <w:jc w:val="both"/>
        <w:rPr>
          <w:sz w:val="28"/>
          <w:szCs w:val="28"/>
        </w:rPr>
      </w:pPr>
      <w:r>
        <w:rPr>
          <w:b/>
          <w:sz w:val="28"/>
          <w:szCs w:val="28"/>
        </w:rPr>
        <w:t xml:space="preserve">Вид дежурства (режим дежурства): </w:t>
      </w:r>
      <w:r>
        <w:rPr>
          <w:sz w:val="28"/>
          <w:szCs w:val="28"/>
        </w:rPr>
        <w:t xml:space="preserve">круглосуточно </w:t>
      </w:r>
    </w:p>
    <w:p w:rsidR="007F7692" w:rsidRDefault="007F7692" w:rsidP="0005481D">
      <w:pPr>
        <w:pStyle w:val="normal0"/>
        <w:ind w:firstLine="709"/>
        <w:jc w:val="both"/>
        <w:rPr>
          <w:sz w:val="28"/>
          <w:szCs w:val="28"/>
        </w:rPr>
      </w:pPr>
    </w:p>
    <w:p w:rsidR="007F7692" w:rsidRPr="00823088" w:rsidRDefault="007F7692" w:rsidP="0005481D">
      <w:pPr>
        <w:pStyle w:val="normal0"/>
        <w:ind w:firstLine="709"/>
        <w:jc w:val="both"/>
        <w:rPr>
          <w:sz w:val="28"/>
          <w:szCs w:val="28"/>
        </w:rPr>
      </w:pPr>
      <w:r>
        <w:rPr>
          <w:b/>
          <w:bCs/>
          <w:sz w:val="28"/>
          <w:szCs w:val="28"/>
        </w:rPr>
        <w:t xml:space="preserve">Всего 3 </w:t>
      </w:r>
      <w:proofErr w:type="gramStart"/>
      <w:r>
        <w:rPr>
          <w:b/>
          <w:bCs/>
          <w:sz w:val="28"/>
          <w:szCs w:val="28"/>
        </w:rPr>
        <w:t>круглосуточных</w:t>
      </w:r>
      <w:proofErr w:type="gramEnd"/>
      <w:r>
        <w:rPr>
          <w:b/>
          <w:bCs/>
          <w:sz w:val="28"/>
          <w:szCs w:val="28"/>
        </w:rPr>
        <w:t xml:space="preserve"> поста</w:t>
      </w:r>
    </w:p>
    <w:p w:rsidR="007F7692" w:rsidRDefault="007F7692" w:rsidP="0005481D">
      <w:pPr>
        <w:pStyle w:val="normal0"/>
        <w:ind w:firstLine="709"/>
        <w:jc w:val="both"/>
        <w:rPr>
          <w:sz w:val="28"/>
          <w:szCs w:val="28"/>
        </w:rPr>
      </w:pPr>
    </w:p>
    <w:p w:rsidR="007F7692" w:rsidRDefault="007F7692" w:rsidP="0005481D">
      <w:pPr>
        <w:pStyle w:val="normal0"/>
        <w:ind w:firstLine="567"/>
        <w:jc w:val="both"/>
        <w:rPr>
          <w:sz w:val="28"/>
          <w:szCs w:val="28"/>
        </w:rPr>
      </w:pPr>
      <w:r>
        <w:rPr>
          <w:sz w:val="28"/>
          <w:szCs w:val="28"/>
        </w:rPr>
        <w:t>4.7.2. Планируемый срок (период) оказания услуг: с 00 час. 00 мин. 01 января 2022 года по 24 час. 00 мин. 31 декабря 2023 года</w:t>
      </w:r>
      <w:r w:rsidR="000C2B21">
        <w:rPr>
          <w:sz w:val="28"/>
          <w:szCs w:val="28"/>
        </w:rPr>
        <w:t>.</w:t>
      </w:r>
    </w:p>
    <w:p w:rsidR="007F7692" w:rsidRDefault="007F7692" w:rsidP="0005481D">
      <w:pPr>
        <w:pStyle w:val="normal0"/>
        <w:ind w:firstLine="567"/>
        <w:jc w:val="both"/>
        <w:rPr>
          <w:sz w:val="28"/>
          <w:szCs w:val="28"/>
        </w:rPr>
      </w:pPr>
    </w:p>
    <w:p w:rsidR="007F7692" w:rsidRDefault="007F7692" w:rsidP="0005481D">
      <w:pPr>
        <w:pStyle w:val="normal0"/>
        <w:ind w:firstLine="567"/>
        <w:jc w:val="both"/>
        <w:rPr>
          <w:sz w:val="28"/>
          <w:szCs w:val="28"/>
        </w:rPr>
      </w:pPr>
      <w:r>
        <w:rPr>
          <w:sz w:val="28"/>
          <w:szCs w:val="28"/>
        </w:rPr>
        <w:t>4.7.3. Порядок сдачи и приемки услуг</w:t>
      </w:r>
      <w:r>
        <w:rPr>
          <w:b/>
          <w:sz w:val="28"/>
          <w:szCs w:val="28"/>
        </w:rPr>
        <w:t xml:space="preserve"> </w:t>
      </w:r>
      <w:r>
        <w:rPr>
          <w:sz w:val="28"/>
          <w:szCs w:val="28"/>
        </w:rPr>
        <w:t>– указан в разделе 3 проекта договора (приложение № 5 к настоящей документации о закупке)</w:t>
      </w:r>
    </w:p>
    <w:p w:rsidR="007F7692" w:rsidRDefault="007F7692" w:rsidP="0005481D">
      <w:pPr>
        <w:pStyle w:val="normal0"/>
        <w:ind w:firstLine="567"/>
        <w:jc w:val="both"/>
        <w:rPr>
          <w:sz w:val="28"/>
          <w:szCs w:val="28"/>
        </w:rPr>
      </w:pPr>
    </w:p>
    <w:p w:rsidR="007F7692" w:rsidRDefault="007F7692" w:rsidP="0005481D">
      <w:pPr>
        <w:pStyle w:val="normal0"/>
        <w:ind w:firstLine="567"/>
        <w:jc w:val="both"/>
        <w:rPr>
          <w:sz w:val="28"/>
          <w:szCs w:val="28"/>
        </w:rPr>
      </w:pPr>
      <w:r>
        <w:rPr>
          <w:sz w:val="28"/>
          <w:szCs w:val="28"/>
        </w:rPr>
        <w:t>4.7.4. Содержание услуг:</w:t>
      </w:r>
      <w:r>
        <w:rPr>
          <w:i/>
          <w:sz w:val="28"/>
          <w:szCs w:val="28"/>
        </w:rPr>
        <w:t xml:space="preserve"> </w:t>
      </w:r>
      <w:r>
        <w:rPr>
          <w:i/>
          <w:sz w:val="28"/>
          <w:szCs w:val="28"/>
          <w:vertAlign w:val="superscript"/>
        </w:rPr>
        <w:footnoteReference w:id="4"/>
      </w:r>
    </w:p>
    <w:p w:rsidR="007F7692" w:rsidRDefault="007F7692" w:rsidP="0005481D">
      <w:pPr>
        <w:pStyle w:val="normal0"/>
        <w:pBdr>
          <w:top w:val="nil"/>
          <w:left w:val="nil"/>
          <w:bottom w:val="nil"/>
          <w:right w:val="nil"/>
          <w:between w:val="nil"/>
        </w:pBdr>
        <w:ind w:firstLine="720"/>
        <w:jc w:val="both"/>
        <w:rPr>
          <w:sz w:val="28"/>
          <w:szCs w:val="28"/>
        </w:rPr>
      </w:pPr>
      <w:r>
        <w:rPr>
          <w:b/>
          <w:sz w:val="28"/>
          <w:szCs w:val="28"/>
        </w:rPr>
        <w:t>-</w:t>
      </w:r>
      <w:r>
        <w:rPr>
          <w:sz w:val="28"/>
          <w:szCs w:val="28"/>
        </w:rPr>
        <w:t xml:space="preserve"> Осуществление охраны объекта Заказчика в соответствии с законодательс</w:t>
      </w:r>
      <w:r>
        <w:rPr>
          <w:sz w:val="28"/>
          <w:szCs w:val="28"/>
        </w:rPr>
        <w:t>т</w:t>
      </w:r>
      <w:r>
        <w:rPr>
          <w:sz w:val="28"/>
          <w:szCs w:val="28"/>
        </w:rPr>
        <w:t>вом Российской Федерации и условиями договора (приложение № 5 к документации о закупке);</w:t>
      </w:r>
      <w:r>
        <w:rPr>
          <w:i/>
          <w:sz w:val="28"/>
          <w:szCs w:val="28"/>
        </w:rPr>
        <w:t xml:space="preserve"> </w:t>
      </w:r>
    </w:p>
    <w:p w:rsidR="007F7692" w:rsidRPr="009A52EF" w:rsidRDefault="007F7692" w:rsidP="0005481D">
      <w:pPr>
        <w:pStyle w:val="normal0"/>
        <w:pBdr>
          <w:top w:val="nil"/>
          <w:left w:val="nil"/>
          <w:bottom w:val="nil"/>
          <w:right w:val="nil"/>
          <w:between w:val="nil"/>
        </w:pBdr>
        <w:ind w:firstLine="720"/>
        <w:jc w:val="both"/>
        <w:rPr>
          <w:sz w:val="28"/>
          <w:szCs w:val="28"/>
        </w:rPr>
      </w:pPr>
      <w:r>
        <w:rPr>
          <w:sz w:val="28"/>
          <w:szCs w:val="28"/>
        </w:rPr>
        <w:t>- защита жизни и здоровья граждан;</w:t>
      </w:r>
    </w:p>
    <w:p w:rsidR="007F7692" w:rsidRDefault="007F7692" w:rsidP="0005481D">
      <w:pPr>
        <w:pStyle w:val="normal0"/>
        <w:pBdr>
          <w:top w:val="nil"/>
          <w:left w:val="nil"/>
          <w:bottom w:val="nil"/>
          <w:right w:val="nil"/>
          <w:between w:val="nil"/>
        </w:pBdr>
        <w:ind w:firstLine="720"/>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7F7692" w:rsidRDefault="007F7692" w:rsidP="0005481D">
      <w:pPr>
        <w:pStyle w:val="normal0"/>
        <w:pBdr>
          <w:top w:val="nil"/>
          <w:left w:val="nil"/>
          <w:bottom w:val="nil"/>
          <w:right w:val="nil"/>
          <w:between w:val="nil"/>
        </w:pBdr>
        <w:ind w:firstLine="708"/>
        <w:jc w:val="both"/>
        <w:rPr>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w:t>
      </w:r>
      <w:r>
        <w:rPr>
          <w:sz w:val="28"/>
          <w:szCs w:val="28"/>
        </w:rPr>
        <w:t>ъ</w:t>
      </w:r>
      <w:r>
        <w:rPr>
          <w:sz w:val="28"/>
          <w:szCs w:val="28"/>
        </w:rPr>
        <w:t>ектах, патрулирование территории и периодический обход охраняемых зданий в соответствии с положениями Инструкций по охране объектов;</w:t>
      </w:r>
    </w:p>
    <w:p w:rsidR="007F7692" w:rsidRDefault="007F7692" w:rsidP="0005481D">
      <w:pPr>
        <w:pStyle w:val="normal0"/>
        <w:pBdr>
          <w:top w:val="nil"/>
          <w:left w:val="nil"/>
          <w:bottom w:val="nil"/>
          <w:right w:val="nil"/>
          <w:between w:val="nil"/>
        </w:pBdr>
        <w:ind w:firstLine="708"/>
        <w:jc w:val="both"/>
        <w:rPr>
          <w:sz w:val="28"/>
          <w:szCs w:val="28"/>
        </w:rPr>
      </w:pPr>
      <w:r>
        <w:rPr>
          <w:sz w:val="28"/>
          <w:szCs w:val="28"/>
        </w:rPr>
        <w:t xml:space="preserve">-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w:t>
      </w:r>
      <w:r>
        <w:rPr>
          <w:sz w:val="28"/>
          <w:szCs w:val="28"/>
        </w:rPr>
        <w:t>к</w:t>
      </w:r>
      <w:r>
        <w:rPr>
          <w:sz w:val="28"/>
          <w:szCs w:val="28"/>
        </w:rPr>
        <w:t>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w:t>
      </w:r>
      <w:r w:rsidR="0005481D">
        <w:rPr>
          <w:sz w:val="28"/>
          <w:szCs w:val="28"/>
        </w:rPr>
        <w:t>нести ущерб имуществу Заказчика;</w:t>
      </w:r>
    </w:p>
    <w:p w:rsidR="007F7692" w:rsidRDefault="007F7692" w:rsidP="0005481D">
      <w:pPr>
        <w:pStyle w:val="normal0"/>
        <w:pBdr>
          <w:top w:val="nil"/>
          <w:left w:val="nil"/>
          <w:bottom w:val="nil"/>
          <w:right w:val="nil"/>
          <w:between w:val="nil"/>
        </w:pBdr>
        <w:ind w:firstLine="709"/>
        <w:jc w:val="both"/>
        <w:rPr>
          <w:sz w:val="28"/>
          <w:szCs w:val="28"/>
        </w:rPr>
      </w:pPr>
      <w:r>
        <w:rPr>
          <w:sz w:val="28"/>
          <w:szCs w:val="28"/>
        </w:rPr>
        <w:t>- взаимодействие работников исполнителя с сотрудниками полиции в проце</w:t>
      </w:r>
      <w:r>
        <w:rPr>
          <w:sz w:val="28"/>
          <w:szCs w:val="28"/>
        </w:rPr>
        <w:t>с</w:t>
      </w:r>
      <w:r>
        <w:rPr>
          <w:sz w:val="28"/>
          <w:szCs w:val="28"/>
        </w:rPr>
        <w:t>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7F7692" w:rsidRDefault="007F7692" w:rsidP="0005481D">
      <w:pPr>
        <w:pStyle w:val="normal0"/>
        <w:pBdr>
          <w:top w:val="nil"/>
          <w:left w:val="nil"/>
          <w:bottom w:val="nil"/>
          <w:right w:val="nil"/>
          <w:between w:val="nil"/>
        </w:pBdr>
        <w:ind w:firstLine="709"/>
        <w:jc w:val="both"/>
        <w:rPr>
          <w:sz w:val="28"/>
          <w:szCs w:val="28"/>
        </w:rPr>
      </w:pPr>
      <w:r>
        <w:rPr>
          <w:sz w:val="28"/>
          <w:szCs w:val="28"/>
        </w:rPr>
        <w:t>- консультирование и подготовка рекомендаций Заказчику по вопросам пр</w:t>
      </w:r>
      <w:r>
        <w:rPr>
          <w:sz w:val="28"/>
          <w:szCs w:val="28"/>
        </w:rPr>
        <w:t>а</w:t>
      </w:r>
      <w:r>
        <w:rPr>
          <w:sz w:val="28"/>
          <w:szCs w:val="28"/>
        </w:rPr>
        <w:t>вомерной защиты от возможных противоправных действий;</w:t>
      </w:r>
    </w:p>
    <w:p w:rsidR="007F7692" w:rsidRDefault="007F7692" w:rsidP="0005481D">
      <w:pPr>
        <w:pStyle w:val="normal0"/>
        <w:pBdr>
          <w:top w:val="nil"/>
          <w:left w:val="nil"/>
          <w:bottom w:val="nil"/>
          <w:right w:val="nil"/>
          <w:between w:val="nil"/>
        </w:pBdr>
        <w:ind w:firstLine="708"/>
        <w:jc w:val="both"/>
        <w:rPr>
          <w:sz w:val="28"/>
          <w:szCs w:val="28"/>
        </w:rPr>
      </w:pPr>
      <w:r>
        <w:rPr>
          <w:sz w:val="28"/>
          <w:szCs w:val="28"/>
        </w:rPr>
        <w:t>- осуществление контроля со стороны администрации Исполнителя за выпо</w:t>
      </w:r>
      <w:r>
        <w:rPr>
          <w:sz w:val="28"/>
          <w:szCs w:val="28"/>
        </w:rPr>
        <w:t>л</w:t>
      </w:r>
      <w:r>
        <w:rPr>
          <w:sz w:val="28"/>
          <w:szCs w:val="28"/>
        </w:rPr>
        <w:t>нением служебных обязанностей сотрудниками охраны, соблюдение во время исполнения обязанностей по охране объектов правил пожарной и пром</w:t>
      </w:r>
      <w:r w:rsidR="0005481D">
        <w:rPr>
          <w:sz w:val="28"/>
          <w:szCs w:val="28"/>
        </w:rPr>
        <w:t>ышленной безопасности;</w:t>
      </w:r>
    </w:p>
    <w:p w:rsidR="007F7692" w:rsidRDefault="007F7692" w:rsidP="0005481D">
      <w:pPr>
        <w:pStyle w:val="normal0"/>
        <w:pBdr>
          <w:top w:val="nil"/>
          <w:left w:val="nil"/>
          <w:bottom w:val="nil"/>
          <w:right w:val="nil"/>
          <w:between w:val="nil"/>
        </w:pBdr>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w:t>
      </w:r>
      <w:r>
        <w:rPr>
          <w:sz w:val="28"/>
          <w:szCs w:val="28"/>
        </w:rPr>
        <w:t>т</w:t>
      </w:r>
      <w:r>
        <w:rPr>
          <w:sz w:val="28"/>
          <w:szCs w:val="28"/>
        </w:rPr>
        <w:t>виях и техническом состоянии охранно-пожарной сигнализации;</w:t>
      </w:r>
    </w:p>
    <w:p w:rsidR="007F7692" w:rsidRDefault="007F7692" w:rsidP="0005481D">
      <w:pPr>
        <w:pStyle w:val="normal0"/>
        <w:pBdr>
          <w:top w:val="nil"/>
          <w:left w:val="nil"/>
          <w:bottom w:val="nil"/>
          <w:right w:val="nil"/>
          <w:between w:val="nil"/>
        </w:pBdr>
        <w:ind w:firstLine="708"/>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w:t>
      </w:r>
      <w:r>
        <w:rPr>
          <w:sz w:val="28"/>
          <w:szCs w:val="28"/>
        </w:rPr>
        <w:t>н</w:t>
      </w:r>
      <w:r>
        <w:rPr>
          <w:sz w:val="28"/>
          <w:szCs w:val="28"/>
        </w:rPr>
        <w:t>таря.</w:t>
      </w:r>
    </w:p>
    <w:p w:rsidR="007F7692" w:rsidRDefault="007F7692" w:rsidP="0005481D">
      <w:pPr>
        <w:pStyle w:val="normal0"/>
        <w:pBdr>
          <w:top w:val="nil"/>
          <w:left w:val="nil"/>
          <w:bottom w:val="nil"/>
          <w:right w:val="nil"/>
          <w:between w:val="nil"/>
        </w:pBdr>
        <w:ind w:firstLine="720"/>
        <w:jc w:val="both"/>
        <w:rPr>
          <w:sz w:val="28"/>
          <w:szCs w:val="28"/>
        </w:rPr>
      </w:pPr>
      <w:r>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w:t>
      </w:r>
      <w:r>
        <w:rPr>
          <w:sz w:val="28"/>
          <w:szCs w:val="28"/>
        </w:rPr>
        <w:t>л</w:t>
      </w:r>
      <w:r>
        <w:rPr>
          <w:sz w:val="28"/>
          <w:szCs w:val="28"/>
        </w:rPr>
        <w:t>нения своих обязательств по договору.</w:t>
      </w:r>
    </w:p>
    <w:p w:rsidR="007F7692" w:rsidRDefault="007F7692" w:rsidP="0005481D">
      <w:pPr>
        <w:pStyle w:val="normal0"/>
        <w:pBdr>
          <w:top w:val="nil"/>
          <w:left w:val="nil"/>
          <w:bottom w:val="nil"/>
          <w:right w:val="nil"/>
          <w:between w:val="nil"/>
        </w:pBdr>
        <w:ind w:firstLine="720"/>
        <w:jc w:val="both"/>
        <w:rPr>
          <w:sz w:val="28"/>
          <w:szCs w:val="28"/>
        </w:rPr>
      </w:pPr>
      <w:r>
        <w:rPr>
          <w:i/>
          <w:sz w:val="28"/>
          <w:szCs w:val="28"/>
        </w:rPr>
        <w:t xml:space="preserve"> </w:t>
      </w:r>
    </w:p>
    <w:p w:rsidR="007F7692" w:rsidRDefault="007F7692" w:rsidP="0005481D">
      <w:pPr>
        <w:pStyle w:val="normal0"/>
        <w:pBdr>
          <w:top w:val="nil"/>
          <w:left w:val="nil"/>
          <w:bottom w:val="nil"/>
          <w:right w:val="nil"/>
          <w:between w:val="nil"/>
        </w:pBdr>
        <w:ind w:firstLine="556"/>
        <w:jc w:val="both"/>
        <w:rPr>
          <w:sz w:val="28"/>
          <w:szCs w:val="28"/>
        </w:rPr>
      </w:pPr>
      <w:r>
        <w:rPr>
          <w:b/>
          <w:sz w:val="28"/>
          <w:szCs w:val="28"/>
        </w:rPr>
        <w:t>4.8. Срок действия договора</w:t>
      </w:r>
    </w:p>
    <w:p w:rsidR="007F7692" w:rsidRDefault="007F7692" w:rsidP="0005481D">
      <w:pPr>
        <w:pStyle w:val="normal0"/>
        <w:pBdr>
          <w:top w:val="nil"/>
          <w:left w:val="nil"/>
          <w:bottom w:val="nil"/>
          <w:right w:val="nil"/>
          <w:between w:val="nil"/>
        </w:pBdr>
        <w:ind w:firstLine="556"/>
        <w:jc w:val="both"/>
        <w:rPr>
          <w:sz w:val="28"/>
          <w:szCs w:val="28"/>
        </w:rPr>
      </w:pPr>
      <w:r>
        <w:rPr>
          <w:sz w:val="28"/>
          <w:szCs w:val="28"/>
        </w:rPr>
        <w:t>4.8.1.</w:t>
      </w:r>
      <w:r>
        <w:rPr>
          <w:b/>
          <w:bCs/>
          <w:sz w:val="28"/>
          <w:szCs w:val="28"/>
        </w:rPr>
        <w:t xml:space="preserve"> </w:t>
      </w:r>
      <w:r>
        <w:rPr>
          <w:sz w:val="28"/>
          <w:szCs w:val="28"/>
        </w:rPr>
        <w:t xml:space="preserve">Договор вступает в силу </w:t>
      </w:r>
      <w:r>
        <w:rPr>
          <w:sz w:val="28"/>
          <w:szCs w:val="28"/>
          <w:lang w:val="en-US"/>
        </w:rPr>
        <w:t>c</w:t>
      </w:r>
      <w:r>
        <w:rPr>
          <w:sz w:val="28"/>
          <w:szCs w:val="28"/>
        </w:rPr>
        <w:t xml:space="preserve"> 1-го января 2022 г. и действует до 31 декабря 2023 года включительно, а в части взаиморасчетов- до полного исполнения стор</w:t>
      </w:r>
      <w:r>
        <w:rPr>
          <w:sz w:val="28"/>
          <w:szCs w:val="28"/>
        </w:rPr>
        <w:t>о</w:t>
      </w:r>
      <w:r>
        <w:rPr>
          <w:sz w:val="28"/>
          <w:szCs w:val="28"/>
        </w:rPr>
        <w:t>нами своих обязательств.</w:t>
      </w:r>
    </w:p>
    <w:p w:rsidR="007F7692" w:rsidRDefault="007F7692" w:rsidP="0005481D">
      <w:pPr>
        <w:pStyle w:val="normal0"/>
        <w:pBdr>
          <w:top w:val="nil"/>
          <w:left w:val="nil"/>
          <w:bottom w:val="nil"/>
          <w:right w:val="nil"/>
          <w:between w:val="nil"/>
        </w:pBdr>
        <w:ind w:firstLine="556"/>
        <w:jc w:val="both"/>
        <w:rPr>
          <w:sz w:val="28"/>
          <w:szCs w:val="28"/>
        </w:rPr>
      </w:pPr>
    </w:p>
    <w:p w:rsidR="007F7692" w:rsidRDefault="007F7692" w:rsidP="0005481D">
      <w:pPr>
        <w:pStyle w:val="normal0"/>
        <w:pBdr>
          <w:top w:val="nil"/>
          <w:left w:val="nil"/>
          <w:bottom w:val="nil"/>
          <w:right w:val="nil"/>
          <w:between w:val="nil"/>
        </w:pBdr>
        <w:ind w:firstLine="556"/>
        <w:jc w:val="both"/>
        <w:rPr>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w:t>
      </w:r>
      <w:r>
        <w:rPr>
          <w:b/>
          <w:sz w:val="28"/>
          <w:szCs w:val="28"/>
        </w:rPr>
        <w:t>о</w:t>
      </w:r>
      <w:r>
        <w:rPr>
          <w:b/>
          <w:sz w:val="28"/>
          <w:szCs w:val="28"/>
        </w:rPr>
        <w:t>вора, досрочного расторжения договора:</w:t>
      </w:r>
    </w:p>
    <w:p w:rsidR="007F7692" w:rsidRDefault="007F7692" w:rsidP="0005481D">
      <w:pPr>
        <w:pStyle w:val="normal0"/>
        <w:pBdr>
          <w:top w:val="nil"/>
          <w:left w:val="nil"/>
          <w:bottom w:val="nil"/>
          <w:right w:val="nil"/>
          <w:between w:val="nil"/>
        </w:pBdr>
        <w:ind w:firstLine="556"/>
        <w:jc w:val="both"/>
        <w:rPr>
          <w:sz w:val="28"/>
          <w:szCs w:val="28"/>
          <w:highlight w:val="yellow"/>
        </w:rPr>
      </w:pPr>
      <w:r>
        <w:rPr>
          <w:sz w:val="28"/>
          <w:szCs w:val="28"/>
        </w:rPr>
        <w:t>4.9.1. Заказчик на момент заключения договора с Победителем и в течение вс</w:t>
      </w:r>
      <w:r>
        <w:rPr>
          <w:sz w:val="28"/>
          <w:szCs w:val="28"/>
        </w:rPr>
        <w:t>е</w:t>
      </w:r>
      <w:r>
        <w:rPr>
          <w:sz w:val="28"/>
          <w:szCs w:val="28"/>
        </w:rPr>
        <w:t>го периода оказания услуг имеет право потребовать у Исполнителя для проверки:</w:t>
      </w:r>
    </w:p>
    <w:p w:rsidR="007F7692" w:rsidRDefault="007F7692" w:rsidP="0005481D">
      <w:pPr>
        <w:pStyle w:val="normal0"/>
        <w:pBdr>
          <w:top w:val="nil"/>
          <w:left w:val="nil"/>
          <w:bottom w:val="nil"/>
          <w:right w:val="nil"/>
          <w:between w:val="nil"/>
        </w:pBdr>
        <w:ind w:firstLine="556"/>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№2487-1 «О частной детективной и охранной деятельности в Российской Федер</w:t>
      </w:r>
      <w:r>
        <w:rPr>
          <w:sz w:val="28"/>
          <w:szCs w:val="28"/>
        </w:rPr>
        <w:t>а</w:t>
      </w:r>
      <w:r>
        <w:rPr>
          <w:sz w:val="28"/>
          <w:szCs w:val="28"/>
        </w:rPr>
        <w:t>ции (оригинал);</w:t>
      </w:r>
    </w:p>
    <w:p w:rsidR="007F7692" w:rsidRDefault="007F7692" w:rsidP="0005481D">
      <w:pPr>
        <w:pStyle w:val="normal0"/>
        <w:pBdr>
          <w:top w:val="nil"/>
          <w:left w:val="nil"/>
          <w:bottom w:val="nil"/>
          <w:right w:val="nil"/>
          <w:between w:val="nil"/>
        </w:pBdr>
        <w:ind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7F7692" w:rsidRDefault="007F7692" w:rsidP="0005481D">
      <w:pPr>
        <w:pStyle w:val="normal0"/>
        <w:pBdr>
          <w:top w:val="nil"/>
          <w:left w:val="nil"/>
          <w:bottom w:val="nil"/>
          <w:right w:val="nil"/>
          <w:between w:val="nil"/>
        </w:pBdr>
        <w:ind w:firstLine="556"/>
        <w:jc w:val="both"/>
        <w:rPr>
          <w:sz w:val="28"/>
          <w:szCs w:val="28"/>
        </w:rPr>
      </w:pPr>
      <w:r>
        <w:rPr>
          <w:sz w:val="28"/>
          <w:szCs w:val="28"/>
        </w:rPr>
        <w:t>- подтверждение наличия ГБР у Исполнителя (подтверждается вызовом ГБР);</w:t>
      </w:r>
    </w:p>
    <w:p w:rsidR="007F7692" w:rsidRDefault="007F7692" w:rsidP="0005481D">
      <w:pPr>
        <w:pStyle w:val="normal0"/>
        <w:pBdr>
          <w:top w:val="nil"/>
          <w:left w:val="nil"/>
          <w:bottom w:val="nil"/>
          <w:right w:val="nil"/>
          <w:between w:val="nil"/>
        </w:pBdr>
        <w:ind w:firstLine="556"/>
        <w:jc w:val="both"/>
        <w:rPr>
          <w:sz w:val="28"/>
          <w:szCs w:val="28"/>
        </w:rPr>
      </w:pPr>
      <w:r>
        <w:rPr>
          <w:sz w:val="28"/>
          <w:szCs w:val="28"/>
        </w:rPr>
        <w:t>- разрешение на хранение и использование служебного оружия серии РХИ (оригинал);</w:t>
      </w:r>
    </w:p>
    <w:p w:rsidR="007F7692" w:rsidRDefault="007F7692" w:rsidP="0005481D">
      <w:pPr>
        <w:pStyle w:val="normal0"/>
        <w:pBdr>
          <w:top w:val="nil"/>
          <w:left w:val="nil"/>
          <w:bottom w:val="nil"/>
          <w:right w:val="nil"/>
          <w:between w:val="nil"/>
        </w:pBdr>
        <w:ind w:firstLine="556"/>
        <w:jc w:val="both"/>
        <w:rPr>
          <w:sz w:val="28"/>
          <w:szCs w:val="28"/>
        </w:rPr>
      </w:pPr>
      <w:r>
        <w:rPr>
          <w:sz w:val="28"/>
          <w:szCs w:val="28"/>
        </w:rPr>
        <w:t xml:space="preserve">- действующие удостоверения частных охранников, личные карточки, </w:t>
      </w:r>
      <w:proofErr w:type="spellStart"/>
      <w:r>
        <w:rPr>
          <w:sz w:val="28"/>
          <w:szCs w:val="28"/>
        </w:rPr>
        <w:t>РСЛа</w:t>
      </w:r>
      <w:proofErr w:type="spellEnd"/>
      <w:r>
        <w:rPr>
          <w:sz w:val="28"/>
          <w:szCs w:val="28"/>
        </w:rPr>
        <w:t xml:space="preserve"> р</w:t>
      </w:r>
      <w:r>
        <w:rPr>
          <w:sz w:val="28"/>
          <w:szCs w:val="28"/>
        </w:rPr>
        <w:t>а</w:t>
      </w:r>
      <w:r>
        <w:rPr>
          <w:sz w:val="28"/>
          <w:szCs w:val="28"/>
        </w:rPr>
        <w:t>ботников Исполнителя, исполняющих обязанности на объектах Заказчика (оригиналы), трудовые книжки сотрудников охраны, выполняющих работы на постах Заказчика, с отметкой о трудоустройстве (копии),</w:t>
      </w:r>
      <w:r>
        <w:t xml:space="preserve"> </w:t>
      </w:r>
      <w:r>
        <w:rPr>
          <w:sz w:val="28"/>
          <w:szCs w:val="28"/>
        </w:rPr>
        <w:t>Форму СЗВ-М (сведения о застрахованных лицах);</w:t>
      </w:r>
    </w:p>
    <w:p w:rsidR="007F7692" w:rsidRDefault="007F7692" w:rsidP="0005481D">
      <w:pPr>
        <w:pStyle w:val="normal0"/>
        <w:pBdr>
          <w:top w:val="nil"/>
          <w:left w:val="nil"/>
          <w:bottom w:val="nil"/>
          <w:right w:val="nil"/>
          <w:between w:val="nil"/>
        </w:pBdr>
        <w:ind w:firstLine="556"/>
        <w:jc w:val="both"/>
        <w:rPr>
          <w:sz w:val="28"/>
          <w:szCs w:val="28"/>
        </w:rPr>
      </w:pPr>
      <w:r>
        <w:rPr>
          <w:sz w:val="28"/>
          <w:szCs w:val="28"/>
        </w:rPr>
        <w:t>- договор</w:t>
      </w:r>
      <w:r>
        <w:t xml:space="preserve"> </w:t>
      </w:r>
      <w:r>
        <w:rPr>
          <w:sz w:val="28"/>
          <w:szCs w:val="28"/>
        </w:rPr>
        <w:t>страхования гражданской ответственности юридических лиц за пр</w:t>
      </w:r>
      <w:r>
        <w:rPr>
          <w:sz w:val="28"/>
          <w:szCs w:val="28"/>
        </w:rPr>
        <w:t>и</w:t>
      </w:r>
      <w:r>
        <w:rPr>
          <w:sz w:val="28"/>
          <w:szCs w:val="28"/>
        </w:rPr>
        <w:t>чинение вреда при осуществлении частной детективной и охранной деятельности со страховой суммой</w:t>
      </w:r>
      <w:r>
        <w:t xml:space="preserve"> </w:t>
      </w:r>
      <w:r>
        <w:rPr>
          <w:sz w:val="28"/>
          <w:szCs w:val="28"/>
        </w:rPr>
        <w:t>не менее 2 (двух) млн. рублей (оригинал);</w:t>
      </w:r>
    </w:p>
    <w:p w:rsidR="007F7692" w:rsidRDefault="007F7692" w:rsidP="0005481D">
      <w:pPr>
        <w:pStyle w:val="normal0"/>
        <w:pBdr>
          <w:top w:val="nil"/>
          <w:left w:val="nil"/>
          <w:bottom w:val="nil"/>
          <w:right w:val="nil"/>
          <w:between w:val="nil"/>
        </w:pBdr>
        <w:ind w:firstLine="556"/>
        <w:jc w:val="both"/>
        <w:rPr>
          <w:sz w:val="28"/>
          <w:szCs w:val="28"/>
        </w:rPr>
      </w:pPr>
      <w:r>
        <w:rPr>
          <w:sz w:val="28"/>
          <w:szCs w:val="28"/>
        </w:rPr>
        <w:t>- график сменности на текущий/планируемый месяц работы;</w:t>
      </w:r>
    </w:p>
    <w:p w:rsidR="007F7692" w:rsidRDefault="007F7692" w:rsidP="0005481D">
      <w:pPr>
        <w:pStyle w:val="normal0"/>
        <w:pBdr>
          <w:top w:val="nil"/>
          <w:left w:val="nil"/>
          <w:bottom w:val="nil"/>
          <w:right w:val="nil"/>
          <w:between w:val="nil"/>
        </w:pBdr>
        <w:ind w:firstLine="556"/>
        <w:jc w:val="both"/>
        <w:rPr>
          <w:sz w:val="28"/>
          <w:szCs w:val="28"/>
        </w:rPr>
      </w:pPr>
      <w:r>
        <w:rPr>
          <w:sz w:val="28"/>
          <w:szCs w:val="28"/>
        </w:rPr>
        <w:t>- сведения о размере начисленного фонда оплаты труда персонала, задейств</w:t>
      </w:r>
      <w:r>
        <w:rPr>
          <w:sz w:val="28"/>
          <w:szCs w:val="28"/>
        </w:rPr>
        <w:t>о</w:t>
      </w:r>
      <w:r>
        <w:rPr>
          <w:sz w:val="28"/>
          <w:szCs w:val="28"/>
        </w:rPr>
        <w:t xml:space="preserve">ванного на объектах Заказчика и соответствие его заявленному размеру при рассмотрении заявки Победителя в торгах. </w:t>
      </w:r>
    </w:p>
    <w:p w:rsidR="007F7692" w:rsidRDefault="007F7692" w:rsidP="0005481D">
      <w:pPr>
        <w:pStyle w:val="normal0"/>
        <w:pBdr>
          <w:top w:val="nil"/>
          <w:left w:val="nil"/>
          <w:bottom w:val="nil"/>
          <w:right w:val="nil"/>
          <w:between w:val="nil"/>
        </w:pBdr>
        <w:ind w:firstLine="556"/>
        <w:jc w:val="both"/>
        <w:rPr>
          <w:sz w:val="28"/>
          <w:szCs w:val="28"/>
        </w:rPr>
      </w:pPr>
      <w:r>
        <w:rPr>
          <w:sz w:val="28"/>
          <w:szCs w:val="28"/>
        </w:rPr>
        <w:t>4.9.2. В случае если Победитель не представит затребованных документов, ук</w:t>
      </w:r>
      <w:r>
        <w:rPr>
          <w:sz w:val="28"/>
          <w:szCs w:val="28"/>
        </w:rPr>
        <w:t>а</w:t>
      </w:r>
      <w:r>
        <w:rPr>
          <w:sz w:val="28"/>
          <w:szCs w:val="28"/>
        </w:rPr>
        <w:t>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7F7692" w:rsidRDefault="007F7692" w:rsidP="0005481D">
      <w:pPr>
        <w:pStyle w:val="normal0"/>
        <w:pBdr>
          <w:top w:val="nil"/>
          <w:left w:val="nil"/>
          <w:bottom w:val="nil"/>
          <w:right w:val="nil"/>
          <w:between w:val="nil"/>
        </w:pBdr>
        <w:ind w:firstLine="556"/>
        <w:jc w:val="both"/>
        <w:rPr>
          <w:sz w:val="28"/>
          <w:szCs w:val="28"/>
        </w:rPr>
      </w:pPr>
      <w:r>
        <w:rPr>
          <w:sz w:val="28"/>
          <w:szCs w:val="28"/>
        </w:rPr>
        <w:t>4.9.3. В случае, если Исполнитель не представит какой-либо из затребованных документов, указанных в п. 4.9.1, в трехдневный срок с даты получения Исполнит</w:t>
      </w:r>
      <w:r>
        <w:rPr>
          <w:sz w:val="28"/>
          <w:szCs w:val="28"/>
        </w:rPr>
        <w:t>е</w:t>
      </w:r>
      <w:r>
        <w:rPr>
          <w:sz w:val="28"/>
          <w:szCs w:val="28"/>
        </w:rPr>
        <w:t xml:space="preserve">лем письменного требования Заказчика, договор с ним может </w:t>
      </w:r>
      <w:proofErr w:type="gramStart"/>
      <w:r>
        <w:rPr>
          <w:sz w:val="28"/>
          <w:szCs w:val="28"/>
        </w:rPr>
        <w:t>быть</w:t>
      </w:r>
      <w:proofErr w:type="gramEnd"/>
      <w:r>
        <w:rPr>
          <w:sz w:val="28"/>
          <w:szCs w:val="28"/>
        </w:rPr>
        <w:t xml:space="preserve"> расторгнут Заказчиком досрочно в одностороннем порядке.</w:t>
      </w:r>
    </w:p>
    <w:p w:rsidR="007F7692" w:rsidRDefault="007F7692" w:rsidP="0005481D">
      <w:pPr>
        <w:pStyle w:val="normal0"/>
        <w:pBdr>
          <w:top w:val="nil"/>
          <w:left w:val="nil"/>
          <w:bottom w:val="nil"/>
          <w:right w:val="nil"/>
          <w:between w:val="nil"/>
        </w:pBdr>
        <w:ind w:firstLine="556"/>
        <w:jc w:val="both"/>
        <w:rPr>
          <w:sz w:val="28"/>
          <w:szCs w:val="28"/>
        </w:rPr>
      </w:pPr>
      <w:r>
        <w:rPr>
          <w:sz w:val="28"/>
          <w:szCs w:val="28"/>
        </w:rPr>
        <w:t xml:space="preserve">4.9.4. </w:t>
      </w:r>
      <w:proofErr w:type="gramStart"/>
      <w:r>
        <w:rPr>
          <w:sz w:val="28"/>
          <w:szCs w:val="28"/>
        </w:rPr>
        <w:t>Победитель обязан организовать изучение всеми работниками, планиру</w:t>
      </w:r>
      <w:r>
        <w:rPr>
          <w:sz w:val="28"/>
          <w:szCs w:val="28"/>
        </w:rPr>
        <w:t>е</w:t>
      </w:r>
      <w:r>
        <w:rPr>
          <w:sz w:val="28"/>
          <w:szCs w:val="28"/>
        </w:rPr>
        <w:t>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w:t>
      </w:r>
      <w:r>
        <w:rPr>
          <w:sz w:val="28"/>
          <w:szCs w:val="28"/>
        </w:rPr>
        <w:t>о</w:t>
      </w:r>
      <w:r>
        <w:rPr>
          <w:sz w:val="28"/>
          <w:szCs w:val="28"/>
        </w:rPr>
        <w:t xml:space="preserve">му и </w:t>
      </w:r>
      <w:proofErr w:type="spellStart"/>
      <w:r>
        <w:rPr>
          <w:sz w:val="28"/>
          <w:szCs w:val="28"/>
        </w:rPr>
        <w:t>внутриобъектовому</w:t>
      </w:r>
      <w:proofErr w:type="spellEnd"/>
      <w:r>
        <w:rPr>
          <w:sz w:val="28"/>
          <w:szCs w:val="28"/>
        </w:rPr>
        <w:t xml:space="preserve"> режимам, обеспечению транспортной</w:t>
      </w:r>
      <w:proofErr w:type="gramEnd"/>
      <w:r>
        <w:rPr>
          <w:sz w:val="28"/>
          <w:szCs w:val="28"/>
        </w:rPr>
        <w:t xml:space="preserve">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 квартал. Все работн</w:t>
      </w:r>
      <w:r>
        <w:rPr>
          <w:sz w:val="28"/>
          <w:szCs w:val="28"/>
        </w:rPr>
        <w:t>и</w:t>
      </w:r>
      <w:r>
        <w:rPr>
          <w:sz w:val="28"/>
          <w:szCs w:val="28"/>
        </w:rPr>
        <w:t xml:space="preserve">ки Победителя, планируемые к привлечению для оказания услуг, должны дать правильные ответы на все вопросы. </w:t>
      </w:r>
    </w:p>
    <w:p w:rsidR="007F7692" w:rsidRDefault="007F7692" w:rsidP="0005481D">
      <w:pPr>
        <w:pStyle w:val="normal0"/>
        <w:pBdr>
          <w:top w:val="nil"/>
          <w:left w:val="nil"/>
          <w:bottom w:val="nil"/>
          <w:right w:val="nil"/>
          <w:between w:val="nil"/>
        </w:pBdr>
        <w:ind w:firstLine="556"/>
        <w:jc w:val="both"/>
        <w:rPr>
          <w:sz w:val="28"/>
          <w:szCs w:val="28"/>
        </w:rPr>
      </w:pPr>
      <w:r>
        <w:rPr>
          <w:sz w:val="28"/>
          <w:szCs w:val="28"/>
        </w:rP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w:t>
      </w:r>
      <w:r>
        <w:rPr>
          <w:sz w:val="28"/>
          <w:szCs w:val="28"/>
        </w:rPr>
        <w:t>е</w:t>
      </w:r>
      <w:r>
        <w:rPr>
          <w:sz w:val="28"/>
          <w:szCs w:val="28"/>
        </w:rPr>
        <w:t>риалы для изучения предоставляются Заказчиком.</w:t>
      </w:r>
    </w:p>
    <w:p w:rsidR="007F7692" w:rsidRDefault="007F7692" w:rsidP="0005481D">
      <w:pPr>
        <w:pStyle w:val="normal0"/>
        <w:pBdr>
          <w:top w:val="nil"/>
          <w:left w:val="nil"/>
          <w:bottom w:val="nil"/>
          <w:right w:val="nil"/>
          <w:between w:val="nil"/>
        </w:pBdr>
        <w:ind w:firstLine="556"/>
        <w:jc w:val="both"/>
        <w:rPr>
          <w:sz w:val="28"/>
          <w:szCs w:val="28"/>
        </w:rPr>
      </w:pPr>
      <w:r>
        <w:rPr>
          <w:sz w:val="28"/>
          <w:szCs w:val="28"/>
        </w:rPr>
        <w:t>4.9.5. Заказчик вправе провести прием зачетов на знание работниками Испо</w:t>
      </w:r>
      <w:r>
        <w:rPr>
          <w:sz w:val="28"/>
          <w:szCs w:val="28"/>
        </w:rPr>
        <w:t>л</w:t>
      </w:r>
      <w:r>
        <w:rPr>
          <w:sz w:val="28"/>
          <w:szCs w:val="28"/>
        </w:rPr>
        <w:t xml:space="preserve">нителя Нормативных документов в любой момент в период действия договора, но не чаще 2 раз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sz w:val="28"/>
          <w:szCs w:val="28"/>
        </w:rPr>
        <w:t>заступления</w:t>
      </w:r>
      <w:proofErr w:type="spellEnd"/>
      <w:r>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7F7692" w:rsidRDefault="007F7692" w:rsidP="0005481D">
      <w:pPr>
        <w:pStyle w:val="normal0"/>
        <w:pBdr>
          <w:top w:val="nil"/>
          <w:left w:val="nil"/>
          <w:bottom w:val="nil"/>
          <w:right w:val="nil"/>
          <w:between w:val="nil"/>
        </w:pBdr>
        <w:ind w:firstLine="556"/>
        <w:jc w:val="both"/>
        <w:rPr>
          <w:sz w:val="28"/>
          <w:szCs w:val="28"/>
        </w:rPr>
      </w:pPr>
    </w:p>
    <w:p w:rsidR="007F7692" w:rsidRDefault="007F7692" w:rsidP="0005481D">
      <w:pPr>
        <w:pStyle w:val="normal0"/>
        <w:pBdr>
          <w:top w:val="nil"/>
          <w:left w:val="nil"/>
          <w:bottom w:val="nil"/>
          <w:right w:val="nil"/>
          <w:between w:val="nil"/>
        </w:pBdr>
        <w:ind w:firstLine="709"/>
        <w:jc w:val="both"/>
        <w:rPr>
          <w:color w:val="000000"/>
          <w:sz w:val="28"/>
          <w:szCs w:val="28"/>
        </w:rPr>
      </w:pPr>
      <w:r>
        <w:rPr>
          <w:b/>
          <w:color w:val="000000"/>
          <w:sz w:val="28"/>
          <w:szCs w:val="28"/>
        </w:rPr>
        <w:t>4.10. Расположение постов и их характеристика:</w:t>
      </w:r>
      <w:r>
        <w:rPr>
          <w:color w:val="000000"/>
          <w:sz w:val="28"/>
          <w:szCs w:val="28"/>
        </w:rPr>
        <w:t xml:space="preserve"> </w:t>
      </w:r>
    </w:p>
    <w:p w:rsidR="007F7692" w:rsidRDefault="007F7692" w:rsidP="0005481D">
      <w:pPr>
        <w:pStyle w:val="normal0"/>
        <w:pBdr>
          <w:top w:val="nil"/>
          <w:left w:val="nil"/>
          <w:bottom w:val="nil"/>
          <w:right w:val="nil"/>
          <w:between w:val="nil"/>
        </w:pBdr>
        <w:ind w:firstLine="709"/>
        <w:jc w:val="both"/>
        <w:rPr>
          <w:color w:val="000000"/>
          <w:sz w:val="28"/>
          <w:szCs w:val="28"/>
        </w:rPr>
      </w:pPr>
    </w:p>
    <w:p w:rsidR="007F7692" w:rsidRDefault="007F7692" w:rsidP="0005481D">
      <w:pPr>
        <w:pStyle w:val="normal0"/>
        <w:pBdr>
          <w:top w:val="nil"/>
          <w:left w:val="nil"/>
          <w:bottom w:val="nil"/>
          <w:right w:val="nil"/>
          <w:between w:val="nil"/>
        </w:pBdr>
        <w:ind w:firstLine="709"/>
        <w:jc w:val="both"/>
        <w:rPr>
          <w:b/>
          <w:color w:val="000000"/>
          <w:sz w:val="28"/>
          <w:szCs w:val="28"/>
          <w:u w:val="single"/>
        </w:rPr>
      </w:pPr>
      <w:r>
        <w:rPr>
          <w:color w:val="000000"/>
          <w:sz w:val="28"/>
          <w:szCs w:val="28"/>
        </w:rPr>
        <w:t xml:space="preserve">4.10.1. </w:t>
      </w:r>
      <w:r>
        <w:rPr>
          <w:b/>
          <w:color w:val="000000"/>
          <w:sz w:val="28"/>
          <w:szCs w:val="28"/>
        </w:rPr>
        <w:t>Контейнерный терминал Блочная</w:t>
      </w:r>
      <w:r>
        <w:rPr>
          <w:color w:val="000000"/>
          <w:sz w:val="28"/>
          <w:szCs w:val="28"/>
        </w:rPr>
        <w:t xml:space="preserve"> (с площадками, где ведутся раб</w:t>
      </w:r>
      <w:r>
        <w:rPr>
          <w:color w:val="000000"/>
          <w:sz w:val="28"/>
          <w:szCs w:val="28"/>
        </w:rPr>
        <w:t>о</w:t>
      </w:r>
      <w:r>
        <w:rPr>
          <w:color w:val="000000"/>
          <w:sz w:val="28"/>
          <w:szCs w:val="28"/>
        </w:rPr>
        <w:t>ты по переработке и хранению груженых и порожних универсальных контейнеров, помещения, зона таможенного контроля), расположенный по адресу: 614031, Пер</w:t>
      </w:r>
      <w:r>
        <w:rPr>
          <w:color w:val="000000"/>
          <w:sz w:val="28"/>
          <w:szCs w:val="28"/>
        </w:rPr>
        <w:t>м</w:t>
      </w:r>
      <w:r>
        <w:rPr>
          <w:color w:val="000000"/>
          <w:sz w:val="28"/>
          <w:szCs w:val="28"/>
        </w:rPr>
        <w:t xml:space="preserve">ский край, </w:t>
      </w:r>
      <w:proofErr w:type="gramStart"/>
      <w:r>
        <w:rPr>
          <w:color w:val="000000"/>
          <w:sz w:val="28"/>
          <w:szCs w:val="28"/>
        </w:rPr>
        <w:t>г</w:t>
      </w:r>
      <w:proofErr w:type="gramEnd"/>
      <w:r>
        <w:rPr>
          <w:color w:val="000000"/>
          <w:sz w:val="28"/>
          <w:szCs w:val="28"/>
        </w:rPr>
        <w:t>. Пермь, ул. Докучаева, д. 60.</w:t>
      </w:r>
    </w:p>
    <w:p w:rsidR="007F7692" w:rsidRPr="009E23DB" w:rsidRDefault="007F7692" w:rsidP="0005481D">
      <w:pPr>
        <w:pStyle w:val="normal0"/>
        <w:pBdr>
          <w:top w:val="nil"/>
          <w:left w:val="nil"/>
          <w:bottom w:val="nil"/>
          <w:right w:val="nil"/>
          <w:between w:val="nil"/>
        </w:pBdr>
        <w:ind w:firstLine="709"/>
        <w:jc w:val="both"/>
        <w:rPr>
          <w:b/>
          <w:color w:val="000000"/>
          <w:sz w:val="28"/>
          <w:szCs w:val="28"/>
        </w:rPr>
      </w:pPr>
      <w:r>
        <w:rPr>
          <w:color w:val="000000"/>
          <w:sz w:val="28"/>
          <w:szCs w:val="28"/>
        </w:rPr>
        <w:t xml:space="preserve">Охрана объекта осуществляется выставлением </w:t>
      </w:r>
      <w:r>
        <w:rPr>
          <w:b/>
          <w:color w:val="000000"/>
          <w:sz w:val="28"/>
          <w:szCs w:val="28"/>
        </w:rPr>
        <w:t>2 (двух) круглосуточных п</w:t>
      </w:r>
      <w:r>
        <w:rPr>
          <w:b/>
          <w:color w:val="000000"/>
          <w:sz w:val="28"/>
          <w:szCs w:val="28"/>
        </w:rPr>
        <w:t>о</w:t>
      </w:r>
      <w:r>
        <w:rPr>
          <w:b/>
          <w:color w:val="000000"/>
          <w:sz w:val="28"/>
          <w:szCs w:val="28"/>
        </w:rPr>
        <w:t>стов</w:t>
      </w:r>
      <w:r>
        <w:rPr>
          <w:color w:val="000000"/>
          <w:sz w:val="28"/>
          <w:szCs w:val="28"/>
        </w:rPr>
        <w:t>.</w:t>
      </w:r>
    </w:p>
    <w:p w:rsidR="007F7692" w:rsidRPr="009E23DB" w:rsidRDefault="007F7692" w:rsidP="0005481D">
      <w:pPr>
        <w:pStyle w:val="normal0"/>
        <w:pBdr>
          <w:top w:val="nil"/>
          <w:left w:val="nil"/>
          <w:bottom w:val="nil"/>
          <w:right w:val="nil"/>
          <w:between w:val="nil"/>
        </w:pBdr>
        <w:ind w:firstLine="709"/>
        <w:jc w:val="both"/>
        <w:rPr>
          <w:b/>
          <w:color w:val="000000"/>
          <w:sz w:val="28"/>
          <w:szCs w:val="28"/>
          <w:u w:val="single"/>
        </w:rPr>
      </w:pPr>
    </w:p>
    <w:p w:rsidR="007F7692" w:rsidRDefault="007F7692" w:rsidP="0005481D">
      <w:pPr>
        <w:pStyle w:val="normal0"/>
        <w:ind w:firstLine="720"/>
        <w:jc w:val="both"/>
        <w:rPr>
          <w:sz w:val="28"/>
          <w:szCs w:val="28"/>
        </w:rPr>
      </w:pPr>
      <w:r>
        <w:rPr>
          <w:b/>
          <w:bCs/>
          <w:sz w:val="28"/>
          <w:szCs w:val="28"/>
        </w:rPr>
        <w:t>Пост охраны № 1 КПП</w:t>
      </w:r>
      <w:r>
        <w:rPr>
          <w:sz w:val="28"/>
          <w:szCs w:val="28"/>
        </w:rPr>
        <w:t xml:space="preserve"> (круглосуточный), внешний/внутренний, в пределах границ поста. Отвечает за охрану участка поста</w:t>
      </w:r>
      <w:r>
        <w:rPr>
          <w:b/>
          <w:bCs/>
          <w:sz w:val="28"/>
          <w:szCs w:val="28"/>
        </w:rPr>
        <w:t xml:space="preserve"> </w:t>
      </w:r>
      <w:r>
        <w:rPr>
          <w:sz w:val="28"/>
          <w:szCs w:val="28"/>
        </w:rPr>
        <w:t>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w:t>
      </w:r>
      <w:r>
        <w:rPr>
          <w:sz w:val="28"/>
          <w:szCs w:val="28"/>
        </w:rPr>
        <w:t>о</w:t>
      </w:r>
      <w:r>
        <w:rPr>
          <w:sz w:val="28"/>
          <w:szCs w:val="28"/>
        </w:rPr>
        <w:t xml:space="preserve">рией. </w:t>
      </w:r>
    </w:p>
    <w:p w:rsidR="007F7692" w:rsidRDefault="007F7692" w:rsidP="0005481D">
      <w:pPr>
        <w:pStyle w:val="normal0"/>
        <w:ind w:firstLine="720"/>
        <w:jc w:val="both"/>
        <w:rPr>
          <w:sz w:val="28"/>
          <w:szCs w:val="28"/>
        </w:rPr>
      </w:pPr>
      <w:r>
        <w:rPr>
          <w:sz w:val="28"/>
          <w:szCs w:val="28"/>
        </w:rPr>
        <w:t>Осуществляет контроль въезда/выезда на территорию объекта железнодоро</w:t>
      </w:r>
      <w:r>
        <w:rPr>
          <w:sz w:val="28"/>
          <w:szCs w:val="28"/>
        </w:rPr>
        <w:t>ж</w:t>
      </w:r>
      <w:r>
        <w:rPr>
          <w:sz w:val="28"/>
          <w:szCs w:val="28"/>
        </w:rPr>
        <w:t>ного транспорта, ввоза/вывоза контейнеров/грузов/грузов в контейнерах. Взаимодействует в период работы поста с представителями/работниками Заказчика, предоставляет всю информацию в требуемом объеме.</w:t>
      </w:r>
    </w:p>
    <w:p w:rsidR="007F7692" w:rsidRDefault="007F7692" w:rsidP="0005481D">
      <w:pPr>
        <w:pStyle w:val="normal0"/>
        <w:ind w:firstLine="720"/>
        <w:jc w:val="both"/>
        <w:rPr>
          <w:b/>
          <w:sz w:val="28"/>
          <w:szCs w:val="28"/>
        </w:rPr>
      </w:pPr>
      <w:r>
        <w:rPr>
          <w:b/>
          <w:sz w:val="28"/>
          <w:szCs w:val="28"/>
        </w:rPr>
        <w:t>1 охранник в смену</w:t>
      </w:r>
    </w:p>
    <w:p w:rsidR="007F7692" w:rsidRDefault="007F7692" w:rsidP="0005481D">
      <w:pPr>
        <w:pStyle w:val="normal0"/>
        <w:ind w:firstLine="720"/>
        <w:jc w:val="both"/>
        <w:rPr>
          <w:sz w:val="28"/>
          <w:szCs w:val="28"/>
        </w:rPr>
      </w:pPr>
      <w:r>
        <w:rPr>
          <w:sz w:val="28"/>
          <w:szCs w:val="28"/>
        </w:rPr>
        <w:t xml:space="preserve">Экипировка: </w:t>
      </w:r>
    </w:p>
    <w:p w:rsidR="007F7692" w:rsidRDefault="007F7692" w:rsidP="0005481D">
      <w:pPr>
        <w:pStyle w:val="normal0"/>
        <w:ind w:firstLine="720"/>
        <w:jc w:val="both"/>
        <w:rPr>
          <w:sz w:val="28"/>
          <w:szCs w:val="28"/>
        </w:rPr>
      </w:pPr>
      <w:r>
        <w:rPr>
          <w:sz w:val="28"/>
          <w:szCs w:val="28"/>
        </w:rPr>
        <w:t>- форменное обмундирование;</w:t>
      </w:r>
    </w:p>
    <w:p w:rsidR="007F7692" w:rsidRDefault="007F7692" w:rsidP="0005481D">
      <w:pPr>
        <w:pStyle w:val="normal0"/>
        <w:ind w:firstLine="720"/>
        <w:jc w:val="both"/>
        <w:rPr>
          <w:sz w:val="28"/>
          <w:szCs w:val="28"/>
        </w:rPr>
      </w:pPr>
      <w:r>
        <w:rPr>
          <w:sz w:val="28"/>
          <w:szCs w:val="28"/>
        </w:rPr>
        <w:t>- специальные средства:</w:t>
      </w:r>
    </w:p>
    <w:p w:rsidR="007F7692" w:rsidRDefault="007F7692" w:rsidP="0005481D">
      <w:pPr>
        <w:pStyle w:val="normal0"/>
        <w:ind w:firstLine="720"/>
        <w:jc w:val="both"/>
        <w:rPr>
          <w:sz w:val="28"/>
          <w:szCs w:val="28"/>
        </w:rPr>
      </w:pPr>
      <w:r>
        <w:rPr>
          <w:sz w:val="28"/>
          <w:szCs w:val="28"/>
        </w:rPr>
        <w:t>- палка резиновая (ПРК);</w:t>
      </w:r>
    </w:p>
    <w:p w:rsidR="007F7692" w:rsidRDefault="007F7692" w:rsidP="0005481D">
      <w:pPr>
        <w:pStyle w:val="normal0"/>
        <w:ind w:firstLine="720"/>
        <w:jc w:val="both"/>
        <w:rPr>
          <w:sz w:val="28"/>
          <w:szCs w:val="28"/>
        </w:rPr>
      </w:pPr>
      <w:r>
        <w:rPr>
          <w:sz w:val="28"/>
          <w:szCs w:val="28"/>
        </w:rPr>
        <w:t>- наручники (БРС).</w:t>
      </w:r>
    </w:p>
    <w:p w:rsidR="007F7692" w:rsidRDefault="007F7692" w:rsidP="0005481D">
      <w:pPr>
        <w:pStyle w:val="normal0"/>
        <w:ind w:firstLine="720"/>
        <w:jc w:val="both"/>
        <w:rPr>
          <w:sz w:val="28"/>
          <w:szCs w:val="28"/>
        </w:rPr>
      </w:pPr>
      <w:r>
        <w:rPr>
          <w:sz w:val="28"/>
          <w:szCs w:val="28"/>
        </w:rPr>
        <w:t>Оснащение: носимая радиостанция; мобильный телефон с возможностью в</w:t>
      </w:r>
      <w:r>
        <w:rPr>
          <w:sz w:val="28"/>
          <w:szCs w:val="28"/>
        </w:rPr>
        <w:t>ы</w:t>
      </w:r>
      <w:r>
        <w:rPr>
          <w:sz w:val="28"/>
          <w:szCs w:val="28"/>
        </w:rPr>
        <w:t xml:space="preserve">хода в интернет, фотографирования, отправки/получения данных в </w:t>
      </w:r>
      <w:proofErr w:type="spellStart"/>
      <w:r>
        <w:rPr>
          <w:sz w:val="28"/>
          <w:szCs w:val="28"/>
        </w:rPr>
        <w:t>мессенджерах</w:t>
      </w:r>
      <w:proofErr w:type="spellEnd"/>
      <w:r>
        <w:rPr>
          <w:sz w:val="28"/>
          <w:szCs w:val="28"/>
        </w:rPr>
        <w:t>.</w:t>
      </w:r>
    </w:p>
    <w:p w:rsidR="007F7692" w:rsidRDefault="007F7692" w:rsidP="0005481D">
      <w:pPr>
        <w:pStyle w:val="normal0"/>
        <w:ind w:firstLine="720"/>
        <w:jc w:val="both"/>
        <w:rPr>
          <w:sz w:val="28"/>
          <w:szCs w:val="28"/>
        </w:rPr>
      </w:pPr>
      <w:r>
        <w:rPr>
          <w:b/>
          <w:bCs/>
          <w:sz w:val="28"/>
          <w:szCs w:val="28"/>
        </w:rPr>
        <w:t xml:space="preserve">Пост охраны № 2 </w:t>
      </w:r>
      <w:r>
        <w:rPr>
          <w:sz w:val="28"/>
          <w:szCs w:val="28"/>
        </w:rPr>
        <w:t>(круглосуточный), внутренний, в пределах границ поста. Отвечает за охрану участка поста от противоправных посягательств, соблюдение правил пропускного режима, недопущение прохода на территорию объекта пост</w:t>
      </w:r>
      <w:r>
        <w:rPr>
          <w:sz w:val="28"/>
          <w:szCs w:val="28"/>
        </w:rPr>
        <w:t>о</w:t>
      </w:r>
      <w:r>
        <w:rPr>
          <w:sz w:val="28"/>
          <w:szCs w:val="28"/>
        </w:rPr>
        <w:t xml:space="preserve">ронних лиц, патрулирование и наблюдение за прилегающей территорией. </w:t>
      </w:r>
    </w:p>
    <w:p w:rsidR="007F7692" w:rsidRDefault="007F7692" w:rsidP="0005481D">
      <w:pPr>
        <w:pStyle w:val="normal0"/>
        <w:ind w:firstLine="720"/>
        <w:jc w:val="both"/>
        <w:rPr>
          <w:sz w:val="28"/>
          <w:szCs w:val="28"/>
        </w:rPr>
      </w:pPr>
      <w:r>
        <w:rPr>
          <w:sz w:val="28"/>
          <w:szCs w:val="28"/>
        </w:rPr>
        <w:t xml:space="preserve">Осуществляет контроль въезда/выезда </w:t>
      </w:r>
      <w:proofErr w:type="gramStart"/>
      <w:r>
        <w:rPr>
          <w:sz w:val="28"/>
          <w:szCs w:val="28"/>
        </w:rPr>
        <w:t>на</w:t>
      </w:r>
      <w:proofErr w:type="gramEnd"/>
      <w:r>
        <w:rPr>
          <w:sz w:val="28"/>
          <w:szCs w:val="28"/>
        </w:rPr>
        <w:t>/</w:t>
      </w:r>
      <w:proofErr w:type="gramStart"/>
      <w:r>
        <w:rPr>
          <w:sz w:val="28"/>
          <w:szCs w:val="28"/>
        </w:rPr>
        <w:t>с</w:t>
      </w:r>
      <w:proofErr w:type="gramEnd"/>
      <w:r>
        <w:rPr>
          <w:sz w:val="28"/>
          <w:szCs w:val="28"/>
        </w:rPr>
        <w:t xml:space="preserve"> территории объекта автотран</w:t>
      </w:r>
      <w:r>
        <w:rPr>
          <w:sz w:val="28"/>
          <w:szCs w:val="28"/>
        </w:rPr>
        <w:t>с</w:t>
      </w:r>
      <w:r>
        <w:rPr>
          <w:sz w:val="28"/>
          <w:szCs w:val="28"/>
        </w:rPr>
        <w:t>портных средств, ввоза/вывоза контейнеров/грузов/грузов в контейнерах и других материальных средств по транспортным и материальным пропускам. Взаимодейс</w:t>
      </w:r>
      <w:r>
        <w:rPr>
          <w:sz w:val="28"/>
          <w:szCs w:val="28"/>
        </w:rPr>
        <w:t>т</w:t>
      </w:r>
      <w:r>
        <w:rPr>
          <w:sz w:val="28"/>
          <w:szCs w:val="28"/>
        </w:rPr>
        <w:t>вует в период работы поста с представителями/работниками Заказчика, предоставляет всю информацию в требуемом объеме.</w:t>
      </w:r>
    </w:p>
    <w:p w:rsidR="007F7692" w:rsidRDefault="007F7692" w:rsidP="0005481D">
      <w:pPr>
        <w:pStyle w:val="normal0"/>
        <w:ind w:firstLine="720"/>
        <w:jc w:val="both"/>
        <w:rPr>
          <w:b/>
          <w:sz w:val="28"/>
          <w:szCs w:val="28"/>
        </w:rPr>
      </w:pPr>
      <w:r>
        <w:rPr>
          <w:b/>
          <w:sz w:val="28"/>
          <w:szCs w:val="28"/>
        </w:rPr>
        <w:t>1 охранник в смену</w:t>
      </w:r>
    </w:p>
    <w:p w:rsidR="007F7692" w:rsidRDefault="007F7692" w:rsidP="0005481D">
      <w:pPr>
        <w:pStyle w:val="normal0"/>
        <w:ind w:firstLine="720"/>
        <w:jc w:val="both"/>
        <w:rPr>
          <w:sz w:val="28"/>
          <w:szCs w:val="28"/>
        </w:rPr>
      </w:pPr>
      <w:r>
        <w:rPr>
          <w:sz w:val="28"/>
          <w:szCs w:val="28"/>
        </w:rPr>
        <w:t xml:space="preserve">Экипировка: </w:t>
      </w:r>
    </w:p>
    <w:p w:rsidR="007F7692" w:rsidRDefault="007F7692" w:rsidP="0005481D">
      <w:pPr>
        <w:pStyle w:val="normal0"/>
        <w:ind w:firstLine="720"/>
        <w:jc w:val="both"/>
        <w:rPr>
          <w:sz w:val="28"/>
          <w:szCs w:val="28"/>
        </w:rPr>
      </w:pPr>
      <w:r>
        <w:rPr>
          <w:sz w:val="28"/>
          <w:szCs w:val="28"/>
        </w:rPr>
        <w:t>- форменное обмундирование;</w:t>
      </w:r>
    </w:p>
    <w:p w:rsidR="007F7692" w:rsidRDefault="007F7692" w:rsidP="0005481D">
      <w:pPr>
        <w:pStyle w:val="normal0"/>
        <w:ind w:firstLine="720"/>
        <w:jc w:val="both"/>
        <w:rPr>
          <w:sz w:val="28"/>
          <w:szCs w:val="28"/>
        </w:rPr>
      </w:pPr>
      <w:r>
        <w:rPr>
          <w:sz w:val="28"/>
          <w:szCs w:val="28"/>
        </w:rPr>
        <w:t>- специальные средства:</w:t>
      </w:r>
    </w:p>
    <w:p w:rsidR="007F7692" w:rsidRDefault="007F7692" w:rsidP="0005481D">
      <w:pPr>
        <w:pStyle w:val="normal0"/>
        <w:ind w:firstLine="720"/>
        <w:jc w:val="both"/>
        <w:rPr>
          <w:sz w:val="28"/>
          <w:szCs w:val="28"/>
        </w:rPr>
      </w:pPr>
      <w:r>
        <w:rPr>
          <w:sz w:val="28"/>
          <w:szCs w:val="28"/>
        </w:rPr>
        <w:t>- палка резиновая (ПРК);</w:t>
      </w:r>
    </w:p>
    <w:p w:rsidR="007F7692" w:rsidRDefault="007F7692" w:rsidP="0005481D">
      <w:pPr>
        <w:pStyle w:val="normal0"/>
        <w:ind w:firstLine="720"/>
        <w:jc w:val="both"/>
        <w:rPr>
          <w:sz w:val="28"/>
          <w:szCs w:val="28"/>
        </w:rPr>
      </w:pPr>
      <w:r>
        <w:rPr>
          <w:sz w:val="28"/>
          <w:szCs w:val="28"/>
        </w:rPr>
        <w:t>- наручники (БРС).</w:t>
      </w:r>
    </w:p>
    <w:p w:rsidR="007F7692" w:rsidRDefault="007F7692" w:rsidP="0005481D">
      <w:pPr>
        <w:pStyle w:val="normal0"/>
        <w:ind w:firstLine="720"/>
        <w:jc w:val="both"/>
        <w:rPr>
          <w:sz w:val="28"/>
          <w:szCs w:val="28"/>
        </w:rPr>
      </w:pPr>
      <w:r>
        <w:rPr>
          <w:sz w:val="28"/>
          <w:szCs w:val="28"/>
        </w:rPr>
        <w:t>Оснащение: носимая радиостанция; мобильный телефон с возможностью в</w:t>
      </w:r>
      <w:r>
        <w:rPr>
          <w:sz w:val="28"/>
          <w:szCs w:val="28"/>
        </w:rPr>
        <w:t>ы</w:t>
      </w:r>
      <w:r>
        <w:rPr>
          <w:sz w:val="28"/>
          <w:szCs w:val="28"/>
        </w:rPr>
        <w:t xml:space="preserve">хода в интернет, фотографирования, отправки/получения данных в </w:t>
      </w:r>
      <w:proofErr w:type="spellStart"/>
      <w:r>
        <w:rPr>
          <w:sz w:val="28"/>
          <w:szCs w:val="28"/>
        </w:rPr>
        <w:t>мессенджерах</w:t>
      </w:r>
      <w:proofErr w:type="spellEnd"/>
      <w:r>
        <w:rPr>
          <w:sz w:val="28"/>
          <w:szCs w:val="28"/>
        </w:rPr>
        <w:t>.</w:t>
      </w:r>
    </w:p>
    <w:p w:rsidR="007F7692" w:rsidRDefault="007F7692" w:rsidP="0005481D">
      <w:pPr>
        <w:pStyle w:val="normal0"/>
        <w:ind w:firstLine="720"/>
        <w:jc w:val="both"/>
        <w:rPr>
          <w:sz w:val="28"/>
          <w:szCs w:val="28"/>
        </w:rPr>
      </w:pPr>
    </w:p>
    <w:p w:rsidR="007F7692" w:rsidRDefault="007F7692" w:rsidP="0005481D">
      <w:pPr>
        <w:pStyle w:val="normal0"/>
        <w:ind w:firstLine="720"/>
        <w:jc w:val="both"/>
        <w:rPr>
          <w:color w:val="000000"/>
          <w:sz w:val="28"/>
          <w:szCs w:val="28"/>
        </w:rPr>
      </w:pPr>
      <w:r>
        <w:rPr>
          <w:sz w:val="28"/>
          <w:szCs w:val="28"/>
        </w:rPr>
        <w:t xml:space="preserve">4.10.2. </w:t>
      </w:r>
      <w:r>
        <w:rPr>
          <w:b/>
          <w:sz w:val="28"/>
          <w:szCs w:val="28"/>
        </w:rPr>
        <w:t>К</w:t>
      </w:r>
      <w:r>
        <w:rPr>
          <w:b/>
          <w:color w:val="000000"/>
          <w:sz w:val="28"/>
          <w:szCs w:val="28"/>
        </w:rPr>
        <w:t>онтейнерный терминал Нижневартовск</w:t>
      </w:r>
      <w:r>
        <w:rPr>
          <w:color w:val="000000"/>
          <w:sz w:val="28"/>
          <w:szCs w:val="28"/>
        </w:rPr>
        <w:t xml:space="preserve"> (с площадками, где веду</w:t>
      </w:r>
      <w:r>
        <w:rPr>
          <w:color w:val="000000"/>
          <w:sz w:val="28"/>
          <w:szCs w:val="28"/>
        </w:rPr>
        <w:t>т</w:t>
      </w:r>
      <w:r>
        <w:rPr>
          <w:color w:val="000000"/>
          <w:sz w:val="28"/>
          <w:szCs w:val="28"/>
        </w:rPr>
        <w:t xml:space="preserve">ся работы по переработке и хранению груженых и порожних универсальных контейнеров), расположенный по адресу: 628615, Ханты-Мансийский автономный округ, г. Нижневартовск, ул. </w:t>
      </w:r>
      <w:proofErr w:type="gramStart"/>
      <w:r>
        <w:rPr>
          <w:color w:val="000000"/>
          <w:sz w:val="28"/>
          <w:szCs w:val="28"/>
        </w:rPr>
        <w:t>Северная</w:t>
      </w:r>
      <w:proofErr w:type="gramEnd"/>
      <w:r>
        <w:rPr>
          <w:color w:val="000000"/>
          <w:sz w:val="28"/>
          <w:szCs w:val="28"/>
        </w:rPr>
        <w:t>, д. 23.</w:t>
      </w:r>
    </w:p>
    <w:p w:rsidR="007F7692" w:rsidRDefault="007F7692" w:rsidP="0005481D">
      <w:pPr>
        <w:pStyle w:val="normal0"/>
        <w:ind w:firstLine="720"/>
        <w:jc w:val="both"/>
        <w:rPr>
          <w:b/>
          <w:color w:val="000000"/>
          <w:sz w:val="28"/>
          <w:szCs w:val="28"/>
        </w:rPr>
      </w:pPr>
      <w:r>
        <w:rPr>
          <w:color w:val="000000"/>
          <w:sz w:val="28"/>
          <w:szCs w:val="28"/>
        </w:rPr>
        <w:t>Охрана осуществляется</w:t>
      </w:r>
      <w:r>
        <w:rPr>
          <w:b/>
          <w:color w:val="000000"/>
          <w:sz w:val="28"/>
          <w:szCs w:val="28"/>
        </w:rPr>
        <w:t xml:space="preserve"> </w:t>
      </w:r>
      <w:r>
        <w:rPr>
          <w:color w:val="000000"/>
          <w:sz w:val="28"/>
          <w:szCs w:val="28"/>
        </w:rPr>
        <w:t>выставлением</w:t>
      </w:r>
      <w:r>
        <w:rPr>
          <w:b/>
          <w:color w:val="000000"/>
          <w:sz w:val="28"/>
          <w:szCs w:val="28"/>
        </w:rPr>
        <w:t xml:space="preserve"> 1 (одного) круглосуточного поста.</w:t>
      </w:r>
    </w:p>
    <w:p w:rsidR="007F7692" w:rsidRPr="007C2098" w:rsidRDefault="007F7692" w:rsidP="0005481D">
      <w:pPr>
        <w:pStyle w:val="normal0"/>
        <w:ind w:firstLine="720"/>
        <w:jc w:val="both"/>
        <w:rPr>
          <w:b/>
          <w:color w:val="000000"/>
          <w:sz w:val="28"/>
          <w:szCs w:val="28"/>
        </w:rPr>
      </w:pPr>
    </w:p>
    <w:p w:rsidR="007F7692" w:rsidRDefault="007F7692" w:rsidP="0005481D">
      <w:pPr>
        <w:pStyle w:val="normal0"/>
        <w:ind w:firstLine="720"/>
        <w:jc w:val="both"/>
        <w:rPr>
          <w:sz w:val="28"/>
          <w:szCs w:val="28"/>
        </w:rPr>
      </w:pPr>
      <w:r>
        <w:rPr>
          <w:b/>
          <w:sz w:val="28"/>
          <w:szCs w:val="28"/>
        </w:rPr>
        <w:t>Пост охраны № 1 КПП (</w:t>
      </w:r>
      <w:r>
        <w:rPr>
          <w:sz w:val="28"/>
          <w:szCs w:val="28"/>
        </w:rPr>
        <w:t>круглосуточный), внешний/внутренний, в пределах границ поста. Отвечает за охрану участка поста</w:t>
      </w:r>
      <w:r>
        <w:rPr>
          <w:b/>
          <w:sz w:val="28"/>
          <w:szCs w:val="28"/>
        </w:rPr>
        <w:t xml:space="preserve"> </w:t>
      </w:r>
      <w:r>
        <w:rPr>
          <w:sz w:val="28"/>
          <w:szCs w:val="28"/>
        </w:rPr>
        <w:t>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w:t>
      </w:r>
      <w:r>
        <w:rPr>
          <w:sz w:val="28"/>
          <w:szCs w:val="28"/>
        </w:rPr>
        <w:t>о</w:t>
      </w:r>
      <w:r>
        <w:rPr>
          <w:sz w:val="28"/>
          <w:szCs w:val="28"/>
        </w:rPr>
        <w:t xml:space="preserve">рией. </w:t>
      </w:r>
    </w:p>
    <w:p w:rsidR="007F7692" w:rsidRDefault="007F7692" w:rsidP="0005481D">
      <w:pPr>
        <w:pStyle w:val="normal0"/>
        <w:ind w:firstLine="720"/>
        <w:jc w:val="both"/>
        <w:rPr>
          <w:sz w:val="28"/>
          <w:szCs w:val="28"/>
        </w:rPr>
      </w:pPr>
      <w:r>
        <w:rPr>
          <w:sz w:val="28"/>
          <w:szCs w:val="28"/>
        </w:rPr>
        <w:t>Осуществляет контроль въезда/выезда на территорию объекта автомобильн</w:t>
      </w:r>
      <w:r>
        <w:rPr>
          <w:sz w:val="28"/>
          <w:szCs w:val="28"/>
        </w:rPr>
        <w:t>о</w:t>
      </w:r>
      <w:r>
        <w:rPr>
          <w:sz w:val="28"/>
          <w:szCs w:val="28"/>
        </w:rPr>
        <w:t>го, железнодорожного транспорта, ввоза/вывоза контейнеров/грузов/грузов в контейнерах по транспортным и материальным пропускам. Взаимодействует в период работы поста с представителями/работниками Заказчика, предоставляет всю информацию в требуемом объеме.</w:t>
      </w:r>
    </w:p>
    <w:p w:rsidR="007F7692" w:rsidRDefault="007F7692" w:rsidP="0005481D">
      <w:pPr>
        <w:pStyle w:val="normal0"/>
        <w:ind w:firstLine="720"/>
        <w:jc w:val="both"/>
        <w:rPr>
          <w:b/>
          <w:sz w:val="28"/>
          <w:szCs w:val="28"/>
        </w:rPr>
      </w:pPr>
      <w:r>
        <w:rPr>
          <w:b/>
          <w:sz w:val="28"/>
          <w:szCs w:val="28"/>
        </w:rPr>
        <w:t>1 охранник в смену</w:t>
      </w:r>
    </w:p>
    <w:p w:rsidR="007F7692" w:rsidRDefault="007F7692" w:rsidP="0005481D">
      <w:pPr>
        <w:pStyle w:val="normal0"/>
        <w:ind w:firstLine="720"/>
        <w:jc w:val="both"/>
        <w:rPr>
          <w:sz w:val="28"/>
          <w:szCs w:val="28"/>
        </w:rPr>
      </w:pPr>
      <w:r>
        <w:rPr>
          <w:sz w:val="28"/>
          <w:szCs w:val="28"/>
        </w:rPr>
        <w:t xml:space="preserve">Экипировка: </w:t>
      </w:r>
    </w:p>
    <w:p w:rsidR="007F7692" w:rsidRDefault="007F7692" w:rsidP="0005481D">
      <w:pPr>
        <w:pStyle w:val="normal0"/>
        <w:ind w:firstLine="720"/>
        <w:jc w:val="both"/>
        <w:rPr>
          <w:sz w:val="28"/>
          <w:szCs w:val="28"/>
        </w:rPr>
      </w:pPr>
      <w:r>
        <w:rPr>
          <w:sz w:val="28"/>
          <w:szCs w:val="28"/>
        </w:rPr>
        <w:t>- форменное обмундирование;</w:t>
      </w:r>
    </w:p>
    <w:p w:rsidR="007F7692" w:rsidRDefault="007F7692" w:rsidP="0005481D">
      <w:pPr>
        <w:pStyle w:val="normal0"/>
        <w:ind w:firstLine="720"/>
        <w:jc w:val="both"/>
        <w:rPr>
          <w:sz w:val="28"/>
          <w:szCs w:val="28"/>
        </w:rPr>
      </w:pPr>
      <w:r>
        <w:rPr>
          <w:sz w:val="28"/>
          <w:szCs w:val="28"/>
        </w:rPr>
        <w:t>- специальные средства:</w:t>
      </w:r>
    </w:p>
    <w:p w:rsidR="007F7692" w:rsidRDefault="007F7692" w:rsidP="0005481D">
      <w:pPr>
        <w:pStyle w:val="normal0"/>
        <w:ind w:firstLine="720"/>
        <w:jc w:val="both"/>
        <w:rPr>
          <w:sz w:val="28"/>
          <w:szCs w:val="28"/>
        </w:rPr>
      </w:pPr>
      <w:r>
        <w:rPr>
          <w:sz w:val="28"/>
          <w:szCs w:val="28"/>
        </w:rPr>
        <w:t>- палка резиновая (ПРК);</w:t>
      </w:r>
    </w:p>
    <w:p w:rsidR="007F7692" w:rsidRDefault="007F7692" w:rsidP="0005481D">
      <w:pPr>
        <w:pStyle w:val="normal0"/>
        <w:ind w:firstLine="720"/>
        <w:jc w:val="both"/>
        <w:rPr>
          <w:sz w:val="28"/>
          <w:szCs w:val="28"/>
        </w:rPr>
      </w:pPr>
      <w:r>
        <w:rPr>
          <w:sz w:val="28"/>
          <w:szCs w:val="28"/>
        </w:rPr>
        <w:t>- наручники (БРС).</w:t>
      </w:r>
    </w:p>
    <w:p w:rsidR="007F7692" w:rsidRDefault="007F7692" w:rsidP="0005481D">
      <w:pPr>
        <w:pStyle w:val="normal0"/>
        <w:ind w:firstLine="720"/>
        <w:jc w:val="both"/>
        <w:rPr>
          <w:sz w:val="28"/>
          <w:szCs w:val="28"/>
        </w:rPr>
      </w:pPr>
      <w:r>
        <w:rPr>
          <w:sz w:val="28"/>
          <w:szCs w:val="28"/>
        </w:rPr>
        <w:t>Оснащение: носимая радиостанция; мобильный телефон с возможностью в</w:t>
      </w:r>
      <w:r>
        <w:rPr>
          <w:sz w:val="28"/>
          <w:szCs w:val="28"/>
        </w:rPr>
        <w:t>ы</w:t>
      </w:r>
      <w:r>
        <w:rPr>
          <w:sz w:val="28"/>
          <w:szCs w:val="28"/>
        </w:rPr>
        <w:t xml:space="preserve">хода в интернет, фотографирования, отправки/получения данных в </w:t>
      </w:r>
      <w:proofErr w:type="spellStart"/>
      <w:r>
        <w:rPr>
          <w:sz w:val="28"/>
          <w:szCs w:val="28"/>
        </w:rPr>
        <w:t>мессенджерах</w:t>
      </w:r>
      <w:proofErr w:type="spellEnd"/>
      <w:r>
        <w:rPr>
          <w:sz w:val="28"/>
          <w:szCs w:val="28"/>
        </w:rPr>
        <w:t>.</w:t>
      </w:r>
    </w:p>
    <w:p w:rsidR="007F7692" w:rsidRDefault="007F7692"/>
    <w:p w:rsidR="00D83DFB" w:rsidRDefault="00D83DFB" w:rsidP="00D83DFB">
      <w:pPr>
        <w:spacing w:after="120"/>
        <w:outlineLvl w:val="0"/>
        <w:rPr>
          <w:rFonts w:eastAsia="MS Mincho"/>
          <w:szCs w:val="28"/>
        </w:rPr>
        <w:sectPr w:rsidR="00D83DFB" w:rsidSect="00C61911">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7F7692" w:rsidRDefault="00F9469C" w:rsidP="000C2B21">
            <w:pPr>
              <w:pStyle w:val="19"/>
              <w:ind w:firstLine="397"/>
              <w:rPr>
                <w:sz w:val="24"/>
                <w:szCs w:val="24"/>
              </w:rPr>
            </w:pPr>
            <w:r>
              <w:rPr>
                <w:sz w:val="24"/>
                <w:szCs w:val="24"/>
              </w:rPr>
              <w:t xml:space="preserve">Открытый конкурс в электронной форме № ОКэ-СВЕРД-21-0024 по предмету закупки </w:t>
            </w:r>
            <w:r w:rsidR="000C2B21">
              <w:rPr>
                <w:sz w:val="24"/>
                <w:szCs w:val="24"/>
              </w:rPr>
              <w:t>«</w:t>
            </w:r>
            <w:r>
              <w:rPr>
                <w:sz w:val="24"/>
                <w:szCs w:val="24"/>
              </w:rPr>
              <w:t xml:space="preserve">Оказание услуг по охране объектов контейнерного терминала </w:t>
            </w:r>
            <w:proofErr w:type="gramStart"/>
            <w:r>
              <w:rPr>
                <w:sz w:val="24"/>
                <w:szCs w:val="24"/>
              </w:rPr>
              <w:t>Блочная</w:t>
            </w:r>
            <w:proofErr w:type="gramEnd"/>
            <w:r>
              <w:rPr>
                <w:sz w:val="24"/>
                <w:szCs w:val="24"/>
              </w:rPr>
              <w:t xml:space="preserve"> и контейнерного терминала Нижневартовск Уральского филиала ПАО </w:t>
            </w:r>
            <w:r w:rsidR="000C2B21">
              <w:rPr>
                <w:sz w:val="24"/>
                <w:szCs w:val="24"/>
              </w:rPr>
              <w:t>«</w:t>
            </w:r>
            <w:r>
              <w:rPr>
                <w:sz w:val="24"/>
                <w:szCs w:val="24"/>
              </w:rPr>
              <w:t>ТрансКонтейнер</w:t>
            </w:r>
            <w:r w:rsidR="000C2B21">
              <w:rPr>
                <w:sz w:val="24"/>
                <w:szCs w:val="24"/>
              </w:rPr>
              <w:t>».</w:t>
            </w:r>
          </w:p>
        </w:tc>
      </w:tr>
      <w:tr w:rsidR="000C2B21" w:rsidRPr="00F86FAA" w:rsidTr="004D6B74">
        <w:tc>
          <w:tcPr>
            <w:tcW w:w="426" w:type="dxa"/>
          </w:tcPr>
          <w:p w:rsidR="000C2B21" w:rsidRPr="00F86FAA" w:rsidRDefault="000C2B21" w:rsidP="00E47C4C">
            <w:pPr>
              <w:pStyle w:val="19"/>
              <w:ind w:left="-57" w:right="-108" w:firstLine="0"/>
              <w:rPr>
                <w:b/>
                <w:sz w:val="24"/>
                <w:szCs w:val="24"/>
              </w:rPr>
            </w:pPr>
            <w:r>
              <w:rPr>
                <w:b/>
                <w:sz w:val="24"/>
                <w:szCs w:val="24"/>
              </w:rPr>
              <w:t>2.</w:t>
            </w:r>
          </w:p>
        </w:tc>
        <w:tc>
          <w:tcPr>
            <w:tcW w:w="2126" w:type="dxa"/>
          </w:tcPr>
          <w:p w:rsidR="000C2B21" w:rsidRPr="00F86FAA" w:rsidRDefault="000C2B21"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0C2B21" w:rsidRDefault="000C2B21" w:rsidP="0005481D">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C2B21" w:rsidRDefault="000C2B21" w:rsidP="0005481D">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0C2B21" w:rsidRDefault="000C2B21" w:rsidP="0005481D">
            <w:pPr>
              <w:pStyle w:val="19"/>
              <w:ind w:firstLine="0"/>
              <w:rPr>
                <w:sz w:val="24"/>
                <w:szCs w:val="24"/>
              </w:rPr>
            </w:pPr>
            <w:r>
              <w:rPr>
                <w:sz w:val="24"/>
                <w:szCs w:val="24"/>
              </w:rPr>
              <w:t>Адрес: Российская Федерация, 620027, г. Екатеринбург, ул. Николая Никонова, д.8</w:t>
            </w:r>
          </w:p>
          <w:p w:rsidR="000C2B21" w:rsidRDefault="000C2B21" w:rsidP="0005481D">
            <w:pPr>
              <w:pStyle w:val="19"/>
              <w:ind w:firstLine="0"/>
              <w:rPr>
                <w:sz w:val="24"/>
                <w:szCs w:val="24"/>
              </w:rPr>
            </w:pPr>
          </w:p>
          <w:p w:rsidR="000C2B21" w:rsidRDefault="000C2B21" w:rsidP="0005481D">
            <w:pPr>
              <w:pStyle w:val="normal0"/>
            </w:pPr>
            <w:r>
              <w:t>Контактно</w:t>
            </w:r>
            <w:proofErr w:type="gramStart"/>
            <w:r>
              <w:t>е(</w:t>
            </w:r>
            <w:proofErr w:type="gramEnd"/>
            <w:r>
              <w:t>-</w:t>
            </w:r>
            <w:proofErr w:type="spellStart"/>
            <w:r>
              <w:t>ые</w:t>
            </w:r>
            <w:proofErr w:type="spellEnd"/>
            <w:r>
              <w:t xml:space="preserve">) лицо(-а) Заказчика: </w:t>
            </w:r>
          </w:p>
          <w:p w:rsidR="000C2B21" w:rsidRDefault="000C2B21" w:rsidP="0005481D">
            <w:pPr>
              <w:pStyle w:val="normal0"/>
            </w:pPr>
            <w:r>
              <w:t xml:space="preserve">Лазарев Евгений Валерьевич, </w:t>
            </w:r>
            <w:proofErr w:type="spellStart"/>
            <w:r>
              <w:t>моб</w:t>
            </w:r>
            <w:proofErr w:type="spellEnd"/>
            <w:r>
              <w:t xml:space="preserve">. тел. +7 (982) 690-18-08, </w:t>
            </w:r>
          </w:p>
          <w:p w:rsidR="000C2B21" w:rsidRPr="003F6FAA" w:rsidRDefault="000C2B21" w:rsidP="0005481D">
            <w:r>
              <w:t xml:space="preserve">электронный адрес: </w:t>
            </w:r>
            <w:hyperlink r:id="rId20" w:history="1">
              <w:r w:rsidRPr="00946509">
                <w:rPr>
                  <w:rStyle w:val="a7"/>
                  <w:lang w:val="en-US"/>
                </w:rPr>
                <w:t>lazarevev</w:t>
              </w:r>
              <w:r w:rsidRPr="00946509">
                <w:rPr>
                  <w:rStyle w:val="a7"/>
                </w:rPr>
                <w:t>@</w:t>
              </w:r>
              <w:proofErr w:type="spellStart"/>
              <w:r w:rsidRPr="00946509">
                <w:rPr>
                  <w:rStyle w:val="a7"/>
                </w:rPr>
                <w:t>trcont.ru</w:t>
              </w:r>
              <w:proofErr w:type="spellEnd"/>
            </w:hyperlink>
          </w:p>
          <w:p w:rsidR="000C2B21" w:rsidRDefault="000C2B21" w:rsidP="0005481D"/>
          <w:p w:rsidR="000C2B21" w:rsidRPr="0079787A" w:rsidRDefault="000C2B21" w:rsidP="0005481D">
            <w:pPr>
              <w:pStyle w:val="19"/>
              <w:ind w:firstLine="0"/>
              <w:jc w:val="left"/>
              <w:rPr>
                <w:sz w:val="24"/>
                <w:szCs w:val="24"/>
              </w:rPr>
            </w:pPr>
            <w:proofErr w:type="spellStart"/>
            <w:r w:rsidRPr="00875C80">
              <w:rPr>
                <w:sz w:val="24"/>
                <w:szCs w:val="24"/>
              </w:rPr>
              <w:t>Ербягина</w:t>
            </w:r>
            <w:proofErr w:type="spellEnd"/>
            <w:r w:rsidRPr="00875C80">
              <w:rPr>
                <w:sz w:val="24"/>
                <w:szCs w:val="24"/>
              </w:rPr>
              <w:t xml:space="preserve"> Марина Валерьевна, тел. +7</w:t>
            </w:r>
            <w:r w:rsidRPr="0079787A">
              <w:rPr>
                <w:sz w:val="24"/>
                <w:szCs w:val="24"/>
              </w:rPr>
              <w:t xml:space="preserve"> </w:t>
            </w:r>
            <w:r w:rsidRPr="00875C80">
              <w:rPr>
                <w:sz w:val="24"/>
                <w:szCs w:val="24"/>
              </w:rPr>
              <w:t>(495)</w:t>
            </w:r>
            <w:r w:rsidRPr="0079787A">
              <w:rPr>
                <w:sz w:val="24"/>
                <w:szCs w:val="24"/>
              </w:rPr>
              <w:t xml:space="preserve"> </w:t>
            </w:r>
            <w:r w:rsidRPr="00875C80">
              <w:rPr>
                <w:sz w:val="24"/>
                <w:szCs w:val="24"/>
              </w:rPr>
              <w:t>788</w:t>
            </w:r>
            <w:r w:rsidRPr="0079787A">
              <w:rPr>
                <w:sz w:val="24"/>
                <w:szCs w:val="24"/>
              </w:rPr>
              <w:t>-</w:t>
            </w:r>
            <w:r w:rsidRPr="00875C80">
              <w:rPr>
                <w:sz w:val="24"/>
                <w:szCs w:val="24"/>
              </w:rPr>
              <w:t>17</w:t>
            </w:r>
            <w:r w:rsidRPr="0079787A">
              <w:rPr>
                <w:sz w:val="24"/>
                <w:szCs w:val="24"/>
              </w:rPr>
              <w:t>-</w:t>
            </w:r>
            <w:r w:rsidRPr="00875C80">
              <w:rPr>
                <w:sz w:val="24"/>
                <w:szCs w:val="24"/>
              </w:rPr>
              <w:t>17(5052), электронный адрес</w:t>
            </w:r>
            <w:r>
              <w:rPr>
                <w:sz w:val="24"/>
                <w:szCs w:val="24"/>
              </w:rPr>
              <w:t>:</w:t>
            </w:r>
            <w:r w:rsidRPr="00875C80">
              <w:rPr>
                <w:sz w:val="24"/>
                <w:szCs w:val="24"/>
              </w:rPr>
              <w:t xml:space="preserve"> </w:t>
            </w:r>
            <w:r w:rsidRPr="0079787A">
              <w:rPr>
                <w:sz w:val="24"/>
                <w:szCs w:val="24"/>
                <w:u w:val="single"/>
              </w:rPr>
              <w:t>erbiaginamv@trcont.ru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C2B21" w:rsidRDefault="00F9469C" w:rsidP="000C2B21">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0C2B21">
              <w:rPr>
                <w:sz w:val="24"/>
                <w:szCs w:val="24"/>
              </w:rPr>
              <w:t>аппарате управления</w:t>
            </w:r>
            <w:r>
              <w:rPr>
                <w:sz w:val="24"/>
                <w:szCs w:val="24"/>
              </w:rPr>
              <w:t xml:space="preserve"> ПАО «ТрансКонтейнер»</w:t>
            </w:r>
            <w:r w:rsidR="000C2B21">
              <w:rPr>
                <w:sz w:val="24"/>
                <w:szCs w:val="24"/>
              </w:rPr>
              <w:t>.</w:t>
            </w:r>
            <w:r>
              <w:rPr>
                <w:sz w:val="24"/>
                <w:szCs w:val="24"/>
              </w:rPr>
              <w:t xml:space="preserve"> </w:t>
            </w:r>
          </w:p>
          <w:p w:rsidR="007F7692" w:rsidRDefault="00F9469C" w:rsidP="000C2B21">
            <w:pPr>
              <w:pStyle w:val="19"/>
              <w:ind w:firstLine="397"/>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F7692" w:rsidRDefault="00F9469C">
            <w:pPr>
              <w:pStyle w:val="19"/>
              <w:ind w:firstLine="397"/>
              <w:rPr>
                <w:sz w:val="24"/>
                <w:szCs w:val="24"/>
              </w:rPr>
            </w:pPr>
            <w:proofErr w:type="gramStart"/>
            <w:r>
              <w:rPr>
                <w:sz w:val="24"/>
                <w:szCs w:val="24"/>
              </w:rPr>
              <w:t xml:space="preserve">Начальная (максимальная) цена договора составляет 7683265 (семь миллионов шестьсот восемьдесят три тысячи двести шестьдесят пять) рублей 00 копеек с </w:t>
            </w:r>
            <w:r w:rsidR="000C2B21">
              <w:rPr>
                <w:sz w:val="24"/>
                <w:szCs w:val="24"/>
              </w:rPr>
              <w:t>учетом всех налогов (кроме НДС),</w:t>
            </w:r>
            <w:r>
              <w:rPr>
                <w:sz w:val="24"/>
                <w:szCs w:val="24"/>
              </w:rPr>
              <w:t xml:space="preserve"> а также всех затрат и расходов, которые возникнут или могут возникнуть у Исполнителя в процессе исполнения договора, в том числе на оплату труда работников (включая надбавки за работу в ночное время, отпускные), материальные и общехозяйственные затраты</w:t>
            </w:r>
            <w:proofErr w:type="gramEnd"/>
            <w:r>
              <w:rPr>
                <w:sz w:val="24"/>
                <w:szCs w:val="24"/>
              </w:rPr>
              <w:t xml:space="preserve">, экипировку и обучение, переподготовку персонала, страхование, оплату услуг соисполнителей (в случае их привлечения) и т.д.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7F7692" w:rsidRDefault="00F9469C">
            <w:pPr>
              <w:jc w:val="both"/>
              <w:rPr>
                <w:b/>
              </w:rPr>
            </w:pPr>
            <w:r>
              <w:t>«09» ноября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F7692" w:rsidRDefault="00F9469C">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«25» ноября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7F7692" w:rsidRDefault="00F9469C">
            <w:pPr>
              <w:pStyle w:val="19"/>
              <w:ind w:firstLine="397"/>
              <w:rPr>
                <w:sz w:val="24"/>
                <w:szCs w:val="24"/>
                <w:highlight w:val="cyan"/>
              </w:rPr>
            </w:pPr>
            <w:r>
              <w:rPr>
                <w:sz w:val="24"/>
                <w:szCs w:val="24"/>
              </w:rPr>
              <w:t>Рассмотрение, оценка и сопоставление Заявок состоится «26» ноября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F7692" w:rsidRDefault="00F9469C">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«30» декабря 2021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F7692" w:rsidRDefault="00F9469C">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F7692" w:rsidRPr="000C2B21" w:rsidRDefault="00F9469C">
            <w:pPr>
              <w:pStyle w:val="afe"/>
              <w:jc w:val="both"/>
              <w:rPr>
                <w:sz w:val="24"/>
                <w:szCs w:val="24"/>
              </w:rPr>
            </w:pPr>
            <w:r w:rsidRPr="000C2B21">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7F7692" w:rsidRDefault="00F9469C">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C2B21" w:rsidRDefault="00F9469C">
            <w:pPr>
              <w:pStyle w:val="19"/>
              <w:ind w:firstLine="0"/>
              <w:rPr>
                <w:sz w:val="24"/>
                <w:szCs w:val="24"/>
              </w:rPr>
            </w:pPr>
            <w:r>
              <w:rPr>
                <w:sz w:val="24"/>
                <w:szCs w:val="24"/>
              </w:rPr>
              <w:t xml:space="preserve">Авансирование не предусмотрено. </w:t>
            </w:r>
          </w:p>
          <w:p w:rsidR="007F7692" w:rsidRDefault="00F9469C">
            <w:pPr>
              <w:pStyle w:val="19"/>
              <w:ind w:firstLine="0"/>
              <w:rPr>
                <w:sz w:val="24"/>
                <w:szCs w:val="24"/>
              </w:rPr>
            </w:pPr>
            <w:r>
              <w:rPr>
                <w:sz w:val="24"/>
                <w:szCs w:val="24"/>
              </w:rPr>
              <w:t xml:space="preserve">Оплата Услуг производится ежемесячно в течение 30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F7692" w:rsidRDefault="00F9469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00 час. 00 мин. 01 января 2022 года по 24 час. 00 мин. 31 декабря 2023 года</w:t>
            </w:r>
            <w:r w:rsidR="000C2B21">
              <w:t>.</w:t>
            </w:r>
          </w:p>
          <w:p w:rsidR="00685C56" w:rsidRPr="00F86FAA" w:rsidRDefault="00685C56" w:rsidP="00685C56">
            <w:pPr>
              <w:pStyle w:val="Default"/>
              <w:jc w:val="both"/>
            </w:pPr>
          </w:p>
          <w:p w:rsidR="000C2B21" w:rsidRDefault="00F9469C">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0C2B21" w:rsidRDefault="00F9469C">
            <w:pPr>
              <w:pStyle w:val="Default"/>
              <w:jc w:val="both"/>
            </w:pPr>
            <w:r>
              <w:t xml:space="preserve">- 614031, Пермский край, </w:t>
            </w:r>
            <w:proofErr w:type="gramStart"/>
            <w:r>
              <w:t>г</w:t>
            </w:r>
            <w:proofErr w:type="gramEnd"/>
            <w:r>
              <w:t xml:space="preserve">. Пермь, ул. Докучаева, д. 60;  </w:t>
            </w:r>
          </w:p>
          <w:p w:rsidR="007F7692" w:rsidRDefault="00F9469C">
            <w:pPr>
              <w:pStyle w:val="Default"/>
              <w:jc w:val="both"/>
            </w:pPr>
            <w:r>
              <w:t>- 628615, Ханты-Мансийский автономный округ, г</w:t>
            </w:r>
            <w:proofErr w:type="gramStart"/>
            <w:r>
              <w:t>.Н</w:t>
            </w:r>
            <w:proofErr w:type="gramEnd"/>
            <w:r>
              <w:t>ижневартовск, ул. Северная, д. 23</w:t>
            </w:r>
            <w:r w:rsidR="000C2B21">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F7692" w:rsidRDefault="00F9469C">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F7692" w:rsidRDefault="00F9469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F7692" w:rsidRDefault="00F9469C">
                  <w:pPr>
                    <w:snapToGrid w:val="0"/>
                    <w:rPr>
                      <w:sz w:val="22"/>
                      <w:szCs w:val="22"/>
                    </w:rPr>
                  </w:pPr>
                  <w:r>
                    <w:rPr>
                      <w:sz w:val="22"/>
                      <w:szCs w:val="22"/>
                    </w:rPr>
                    <w:t>80.10.12.000</w:t>
                  </w:r>
                </w:p>
              </w:tc>
              <w:tc>
                <w:tcPr>
                  <w:tcW w:w="1417" w:type="dxa"/>
                  <w:tcBorders>
                    <w:top w:val="single" w:sz="4" w:space="0" w:color="auto"/>
                    <w:left w:val="single" w:sz="4" w:space="0" w:color="auto"/>
                    <w:bottom w:val="single" w:sz="4" w:space="0" w:color="auto"/>
                    <w:right w:val="single" w:sz="4" w:space="0" w:color="auto"/>
                  </w:tcBorders>
                </w:tcPr>
                <w:p w:rsidR="007F7692" w:rsidRDefault="00F9469C">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7F7692" w:rsidRDefault="00F9469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F7692" w:rsidRDefault="00F9469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F7692" w:rsidRDefault="00F9469C">
                  <w:pPr>
                    <w:snapToGrid w:val="0"/>
                    <w:rPr>
                      <w:sz w:val="22"/>
                      <w:szCs w:val="22"/>
                    </w:rPr>
                  </w:pPr>
                  <w:r>
                    <w:rPr>
                      <w:sz w:val="22"/>
                      <w:szCs w:val="22"/>
                    </w:rPr>
                    <w:t>375</w:t>
                  </w:r>
                </w:p>
              </w:tc>
            </w:tr>
          </w:tbl>
          <w:p w:rsidR="007F7692" w:rsidRDefault="007F769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F7692" w:rsidRPr="000C2B21" w:rsidRDefault="00F9469C">
            <w:pPr>
              <w:pStyle w:val="aff7"/>
              <w:numPr>
                <w:ilvl w:val="1"/>
                <w:numId w:val="26"/>
              </w:numPr>
              <w:ind w:left="601" w:hanging="426"/>
              <w:jc w:val="both"/>
            </w:pPr>
            <w:r w:rsidRPr="000C2B21">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F7692" w:rsidRPr="000C2B21" w:rsidRDefault="00F9469C">
            <w:pPr>
              <w:pStyle w:val="aff7"/>
              <w:numPr>
                <w:ilvl w:val="1"/>
                <w:numId w:val="26"/>
              </w:numPr>
              <w:ind w:left="601" w:hanging="426"/>
              <w:jc w:val="both"/>
            </w:pPr>
            <w:r w:rsidRPr="000C2B21">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7F7692" w:rsidRPr="000C2B21" w:rsidRDefault="00F9469C">
            <w:pPr>
              <w:pStyle w:val="aff7"/>
              <w:numPr>
                <w:ilvl w:val="1"/>
                <w:numId w:val="26"/>
              </w:numPr>
              <w:ind w:left="601" w:hanging="426"/>
              <w:jc w:val="both"/>
            </w:pPr>
            <w:r w:rsidRPr="000C2B21">
              <w:t>осуществлять электронный документооборот (далее – ЭДО) с Заказчиком на условиях, изложенных в проекте договора (прило</w:t>
            </w:r>
            <w:r w:rsidR="000C2B21">
              <w:t>жение № 5 к документации о закупке)</w:t>
            </w:r>
            <w:r w:rsidRPr="000C2B21">
              <w:t xml:space="preserve">; </w:t>
            </w:r>
          </w:p>
          <w:p w:rsidR="007F7692" w:rsidRPr="000C2B21" w:rsidRDefault="00F9469C">
            <w:pPr>
              <w:pStyle w:val="aff7"/>
              <w:numPr>
                <w:ilvl w:val="1"/>
                <w:numId w:val="26"/>
              </w:numPr>
              <w:ind w:left="601" w:hanging="426"/>
              <w:jc w:val="both"/>
            </w:pPr>
            <w:r w:rsidRPr="000C2B21">
              <w:t>наличие опыта оказания услуг за период 2019-2021 гг</w:t>
            </w:r>
            <w:r w:rsidR="000C2B21">
              <w:t>.</w:t>
            </w:r>
            <w:r w:rsidRPr="000C2B21">
              <w:t xml:space="preserve"> с предметом охрана движимого и недвижимого имущества с общей суммарной </w:t>
            </w:r>
            <w:proofErr w:type="gramStart"/>
            <w:r w:rsidRPr="000C2B21">
              <w:t>стоимостью</w:t>
            </w:r>
            <w:proofErr w:type="gramEnd"/>
            <w:r w:rsidRPr="000C2B21">
              <w:t xml:space="preserve"> оказанных по договору (-</w:t>
            </w:r>
            <w:proofErr w:type="spellStart"/>
            <w:r w:rsidRPr="000C2B21">
              <w:t>ам</w:t>
            </w:r>
            <w:proofErr w:type="spellEnd"/>
            <w:r w:rsidRPr="000C2B21">
              <w:t xml:space="preserve">) услуг на сумму не менее 50 % от начальной (максимальной) цены договора/цены лота; </w:t>
            </w:r>
          </w:p>
          <w:p w:rsidR="007F7692" w:rsidRPr="000C2B21" w:rsidRDefault="00F9469C">
            <w:pPr>
              <w:pStyle w:val="aff7"/>
              <w:numPr>
                <w:ilvl w:val="1"/>
                <w:numId w:val="26"/>
              </w:numPr>
              <w:ind w:left="601" w:hanging="426"/>
              <w:jc w:val="both"/>
            </w:pPr>
            <w:proofErr w:type="gramStart"/>
            <w:r w:rsidRPr="000C2B21">
              <w:t>наличие не менее 12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(подтверждается комплектом документов, а именно выпиской из штатного расписания, копиями трудовых книжек (лист, где имеется запись о том, что охранник принят в штат организации и последний</w:t>
            </w:r>
            <w:proofErr w:type="gramEnd"/>
            <w:r w:rsidRPr="000C2B21">
              <w:t xml:space="preserve"> </w:t>
            </w:r>
            <w:proofErr w:type="gramStart"/>
            <w:r w:rsidRPr="000C2B21">
              <w:t xml:space="preserve">лист трудовой, что он работает по настоящее время), удостоверением частного охранника, личной карточкой охранника, формой СЗВ-М (сведения о застрахованных лицах) за последний отчетный период с отметкой о принятии Пенсионным фондом России); </w:t>
            </w:r>
            <w:proofErr w:type="gramEnd"/>
          </w:p>
          <w:p w:rsidR="007F7692" w:rsidRDefault="00F9469C">
            <w:pPr>
              <w:pStyle w:val="aff7"/>
              <w:numPr>
                <w:ilvl w:val="1"/>
                <w:numId w:val="26"/>
              </w:numPr>
              <w:ind w:left="601" w:hanging="426"/>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 xml:space="preserve">; </w:t>
            </w:r>
          </w:p>
          <w:p w:rsidR="007F7692" w:rsidRPr="000C2B21" w:rsidRDefault="00F9469C">
            <w:pPr>
              <w:pStyle w:val="aff7"/>
              <w:numPr>
                <w:ilvl w:val="1"/>
                <w:numId w:val="26"/>
              </w:numPr>
              <w:ind w:left="601" w:hanging="426"/>
              <w:jc w:val="both"/>
            </w:pPr>
            <w:r w:rsidRPr="000C2B21">
              <w:t>наличие у претендента не менее 1 (одной) груп</w:t>
            </w:r>
            <w:proofErr w:type="gramStart"/>
            <w:r w:rsidRPr="000C2B21">
              <w:t>п(</w:t>
            </w:r>
            <w:proofErr w:type="spellStart"/>
            <w:proofErr w:type="gramEnd"/>
            <w:r w:rsidRPr="000C2B21">
              <w:t>ы</w:t>
            </w:r>
            <w:proofErr w:type="spellEnd"/>
            <w:r w:rsidRPr="000C2B21">
              <w:t xml:space="preserve">) быстрого реагирования (далее ГБР) на каждый объект. Время их прибытия на объект Заказчика не позднее 30 минут с момента объявления сигнала в случае установления более высокого уровня безопасности в соответствии с действующим законодательством; </w:t>
            </w:r>
          </w:p>
          <w:p w:rsidR="007F7692" w:rsidRPr="000C2B21" w:rsidRDefault="00F9469C">
            <w:pPr>
              <w:pStyle w:val="aff7"/>
              <w:numPr>
                <w:ilvl w:val="1"/>
                <w:numId w:val="26"/>
              </w:numPr>
              <w:ind w:left="601" w:hanging="426"/>
              <w:jc w:val="both"/>
            </w:pPr>
            <w:r w:rsidRPr="000C2B21">
              <w:t xml:space="preserve">наличие разрешения на хранение и использование служебного оружия серии РХИ; </w:t>
            </w:r>
          </w:p>
          <w:p w:rsidR="007F7692" w:rsidRPr="000C2B21" w:rsidRDefault="00F9469C">
            <w:pPr>
              <w:pStyle w:val="aff7"/>
              <w:numPr>
                <w:ilvl w:val="1"/>
                <w:numId w:val="26"/>
              </w:numPr>
              <w:ind w:left="601" w:hanging="426"/>
              <w:jc w:val="both"/>
            </w:pPr>
            <w:r w:rsidRPr="000C2B21">
              <w:t xml:space="preserve">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 со сроками действия не менее периода закупки услуг, требуемых Заказчику; </w:t>
            </w:r>
          </w:p>
          <w:p w:rsidR="007F7692" w:rsidRPr="000C2B21" w:rsidRDefault="00F9469C">
            <w:pPr>
              <w:pStyle w:val="aff7"/>
              <w:numPr>
                <w:ilvl w:val="1"/>
                <w:numId w:val="26"/>
              </w:numPr>
              <w:ind w:left="601" w:hanging="426"/>
              <w:jc w:val="both"/>
            </w:pPr>
            <w:r w:rsidRPr="000C2B21">
              <w:t xml:space="preserve">наличие у претендента на праве собственности, аренды или ином законном праве автотранспорта в количестве не менее 1 (одной) единицы на каждую ГБР для ее перемещения к объекту охраны для нужд Заказчика; </w:t>
            </w:r>
          </w:p>
          <w:p w:rsidR="007F7692" w:rsidRPr="000C2B21" w:rsidRDefault="00F9469C">
            <w:pPr>
              <w:pStyle w:val="aff7"/>
              <w:numPr>
                <w:ilvl w:val="1"/>
                <w:numId w:val="26"/>
              </w:numPr>
              <w:ind w:left="601" w:hanging="426"/>
              <w:jc w:val="both"/>
            </w:pPr>
            <w:r w:rsidRPr="000C2B21">
              <w:t xml:space="preserve">наличие у претендента не менее 2 охранников на каждую ГБР, имеющих разрешение на хранение и ношение при исполнении служебных обязанностей служебного оружия, серии </w:t>
            </w:r>
            <w:proofErr w:type="spellStart"/>
            <w:r w:rsidRPr="000C2B21">
              <w:t>РСЛа</w:t>
            </w:r>
            <w:proofErr w:type="spellEnd"/>
            <w:r w:rsidRPr="000C2B21">
              <w:t xml:space="preserve">, выданного в соответствии с приказом МВД РФ от 09.10.2019 г. № 692; </w:t>
            </w:r>
          </w:p>
          <w:p w:rsidR="007F7692" w:rsidRDefault="00F9469C">
            <w:pPr>
              <w:pStyle w:val="aff7"/>
              <w:numPr>
                <w:ilvl w:val="1"/>
                <w:numId w:val="26"/>
              </w:numPr>
              <w:ind w:left="601" w:hanging="426"/>
              <w:jc w:val="both"/>
              <w:rPr>
                <w:lang w:val="en-US"/>
              </w:rPr>
            </w:pPr>
            <w:r w:rsidRPr="000C2B21">
              <w:t xml:space="preserve">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w:t>
            </w:r>
            <w:proofErr w:type="spellStart"/>
            <w:r>
              <w:rPr>
                <w:lang w:val="en-US"/>
              </w:rPr>
              <w:t>Сотрудники</w:t>
            </w:r>
            <w:proofErr w:type="spellEnd"/>
            <w:r>
              <w:rPr>
                <w:lang w:val="en-US"/>
              </w:rPr>
              <w:t xml:space="preserve"> ГБР </w:t>
            </w:r>
            <w:proofErr w:type="spellStart"/>
            <w:r>
              <w:rPr>
                <w:lang w:val="en-US"/>
              </w:rPr>
              <w:t>дополнительно</w:t>
            </w:r>
            <w:proofErr w:type="spellEnd"/>
            <w:r>
              <w:rPr>
                <w:lang w:val="en-US"/>
              </w:rPr>
              <w:t xml:space="preserve"> </w:t>
            </w:r>
            <w:proofErr w:type="spellStart"/>
            <w:r>
              <w:rPr>
                <w:lang w:val="en-US"/>
              </w:rPr>
              <w:t>экипируются</w:t>
            </w:r>
            <w:proofErr w:type="spellEnd"/>
            <w:r>
              <w:rPr>
                <w:lang w:val="en-US"/>
              </w:rPr>
              <w:t xml:space="preserve"> защитными шлемами и жилетами; </w:t>
            </w:r>
          </w:p>
          <w:p w:rsidR="007F7692" w:rsidRDefault="00F9469C">
            <w:pPr>
              <w:pStyle w:val="aff7"/>
              <w:numPr>
                <w:ilvl w:val="1"/>
                <w:numId w:val="26"/>
              </w:numPr>
              <w:ind w:left="601" w:hanging="426"/>
              <w:jc w:val="both"/>
            </w:pPr>
            <w:proofErr w:type="gramStart"/>
            <w:r w:rsidRPr="000C2B21">
              <w:t>участник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(двух) млн. рублей (страховая сумма определяется путем прогнозирования возможного ущерба) и в течение 1 (одной) недели с момента получения уведомления об итогах Открытого конкурса предоставить</w:t>
            </w:r>
            <w:r w:rsidR="00FC2F63">
              <w:t xml:space="preserve"> его Заказчику для ознакомления;</w:t>
            </w:r>
            <w:proofErr w:type="gramEnd"/>
          </w:p>
          <w:p w:rsidR="00FC2F63" w:rsidRPr="000C2B21" w:rsidRDefault="00FC2F63">
            <w:pPr>
              <w:pStyle w:val="aff7"/>
              <w:numPr>
                <w:ilvl w:val="1"/>
                <w:numId w:val="26"/>
              </w:numPr>
              <w:ind w:left="601" w:hanging="426"/>
              <w:jc w:val="both"/>
            </w:pPr>
            <w:r>
              <w:rPr>
                <w:rStyle w:val="normaltextrun"/>
                <w:color w:val="000000"/>
                <w:shd w:val="clear" w:color="auto" w:fill="FFFFFF"/>
              </w:rPr>
              <w:t>обеспечение выплаты охранникам заработной платы не ниже размера минимальной заработной платы в субъекте Российской Федерации, в котором оказываются Услуги (пункт 14 настоящей Информационной карты)  с региональными коэффициентами.</w:t>
            </w:r>
            <w:r>
              <w:rPr>
                <w:rStyle w:val="eop"/>
                <w:rFonts w:eastAsia="MS Mincho"/>
                <w:color w:val="000000"/>
                <w:shd w:val="clear" w:color="auto" w:fill="FFFFFF"/>
              </w:rPr>
              <w:t> </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F7692" w:rsidRPr="000C2B21" w:rsidRDefault="00F9469C">
            <w:pPr>
              <w:pStyle w:val="aff7"/>
              <w:numPr>
                <w:ilvl w:val="1"/>
                <w:numId w:val="26"/>
              </w:numPr>
              <w:ind w:left="601" w:hanging="426"/>
              <w:jc w:val="both"/>
            </w:pPr>
            <w:r w:rsidRPr="000C2B2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F7692" w:rsidRPr="000C2B21" w:rsidRDefault="00F9469C">
            <w:pPr>
              <w:pStyle w:val="aff7"/>
              <w:numPr>
                <w:ilvl w:val="1"/>
                <w:numId w:val="26"/>
              </w:numPr>
              <w:ind w:left="601" w:hanging="426"/>
              <w:jc w:val="both"/>
            </w:pPr>
            <w:proofErr w:type="gramStart"/>
            <w:r w:rsidRPr="000C2B2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C2B21">
              <w:t>://</w:t>
            </w:r>
            <w:r>
              <w:rPr>
                <w:lang w:val="en-US"/>
              </w:rPr>
              <w:t>service</w:t>
            </w:r>
            <w:r w:rsidRPr="000C2B21">
              <w:t>.</w:t>
            </w:r>
            <w:proofErr w:type="spellStart"/>
            <w:r>
              <w:rPr>
                <w:lang w:val="en-US"/>
              </w:rPr>
              <w:t>nalog</w:t>
            </w:r>
            <w:proofErr w:type="spellEnd"/>
            <w:r w:rsidRPr="000C2B21">
              <w:t>.</w:t>
            </w:r>
            <w:proofErr w:type="spellStart"/>
            <w:r>
              <w:rPr>
                <w:lang w:val="en-US"/>
              </w:rPr>
              <w:t>ru</w:t>
            </w:r>
            <w:proofErr w:type="spellEnd"/>
            <w:r w:rsidRPr="000C2B21">
              <w:t>/</w:t>
            </w:r>
            <w:proofErr w:type="spellStart"/>
            <w:r>
              <w:rPr>
                <w:lang w:val="en-US"/>
              </w:rPr>
              <w:t>zd</w:t>
            </w:r>
            <w:proofErr w:type="spellEnd"/>
            <w:r w:rsidRPr="000C2B21">
              <w:t>.</w:t>
            </w:r>
            <w:r>
              <w:rPr>
                <w:lang w:val="en-US"/>
              </w:rPr>
              <w:t>do</w:t>
            </w:r>
            <w:r w:rsidRPr="000C2B21">
              <w:t>).</w:t>
            </w:r>
            <w:proofErr w:type="gramEnd"/>
            <w:r w:rsidRPr="000C2B2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C2B21">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C2B21">
              <w:t>://</w:t>
            </w:r>
            <w:r>
              <w:rPr>
                <w:lang w:val="en-US"/>
              </w:rPr>
              <w:t>service</w:t>
            </w:r>
            <w:r w:rsidRPr="000C2B21">
              <w:t>.</w:t>
            </w:r>
            <w:proofErr w:type="spellStart"/>
            <w:r>
              <w:rPr>
                <w:lang w:val="en-US"/>
              </w:rPr>
              <w:t>nalog</w:t>
            </w:r>
            <w:proofErr w:type="spellEnd"/>
            <w:r w:rsidRPr="000C2B21">
              <w:t>.</w:t>
            </w:r>
            <w:proofErr w:type="spellStart"/>
            <w:r>
              <w:rPr>
                <w:lang w:val="en-US"/>
              </w:rPr>
              <w:t>ru</w:t>
            </w:r>
            <w:proofErr w:type="spellEnd"/>
            <w:r w:rsidRPr="000C2B21">
              <w:t>/</w:t>
            </w:r>
            <w:proofErr w:type="spellStart"/>
            <w:r>
              <w:rPr>
                <w:lang w:val="en-US"/>
              </w:rPr>
              <w:t>zd</w:t>
            </w:r>
            <w:proofErr w:type="spellEnd"/>
            <w:r w:rsidRPr="000C2B21">
              <w:t>.</w:t>
            </w:r>
            <w:r>
              <w:rPr>
                <w:lang w:val="en-US"/>
              </w:rPr>
              <w:t>do</w:t>
            </w:r>
            <w:r w:rsidRPr="000C2B21">
              <w:t>) (далее в протоколах и иных документах - Информация о наличии/отсутствии у</w:t>
            </w:r>
            <w:proofErr w:type="gramEnd"/>
            <w:r w:rsidRPr="000C2B21">
              <w:t xml:space="preserve"> претендента задолженности по уплате налогов, сборов и представленной налоговой отчетности); </w:t>
            </w:r>
          </w:p>
          <w:p w:rsidR="007F7692" w:rsidRPr="000C2B21" w:rsidRDefault="00F9469C">
            <w:pPr>
              <w:pStyle w:val="aff7"/>
              <w:numPr>
                <w:ilvl w:val="1"/>
                <w:numId w:val="26"/>
              </w:numPr>
              <w:ind w:left="601" w:hanging="426"/>
              <w:jc w:val="both"/>
            </w:pPr>
            <w:proofErr w:type="gramStart"/>
            <w:r w:rsidRPr="000C2B2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C2B21">
              <w:t>неприостановлении</w:t>
            </w:r>
            <w:proofErr w:type="spellEnd"/>
            <w:r w:rsidRPr="000C2B2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C2B21">
              <w:t>://</w:t>
            </w:r>
            <w:proofErr w:type="spellStart"/>
            <w:r>
              <w:rPr>
                <w:lang w:val="en-US"/>
              </w:rPr>
              <w:t>fssprus</w:t>
            </w:r>
            <w:proofErr w:type="spellEnd"/>
            <w:r w:rsidRPr="000C2B21">
              <w:t>.</w:t>
            </w:r>
            <w:proofErr w:type="spellStart"/>
            <w:r>
              <w:rPr>
                <w:lang w:val="en-US"/>
              </w:rPr>
              <w:t>ru</w:t>
            </w:r>
            <w:proofErr w:type="spellEnd"/>
            <w:r w:rsidRPr="000C2B21">
              <w:t>/</w:t>
            </w:r>
            <w:proofErr w:type="spellStart"/>
            <w:r>
              <w:rPr>
                <w:lang w:val="en-US"/>
              </w:rPr>
              <w:t>iss</w:t>
            </w:r>
            <w:proofErr w:type="spellEnd"/>
            <w:r w:rsidRPr="000C2B21">
              <w:t>/</w:t>
            </w:r>
            <w:proofErr w:type="spellStart"/>
            <w:r>
              <w:rPr>
                <w:lang w:val="en-US"/>
              </w:rPr>
              <w:t>ip</w:t>
            </w:r>
            <w:proofErr w:type="spellEnd"/>
            <w:r w:rsidRPr="000C2B21">
              <w:t>), а также информации в едином</w:t>
            </w:r>
            <w:proofErr w:type="gramEnd"/>
            <w:r w:rsidRPr="000C2B21">
              <w:t xml:space="preserve"> федеральном </w:t>
            </w:r>
            <w:proofErr w:type="gramStart"/>
            <w:r w:rsidRPr="000C2B21">
              <w:t>реестре</w:t>
            </w:r>
            <w:proofErr w:type="gramEnd"/>
            <w:r w:rsidRPr="000C2B21">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C2B21">
              <w:t>://</w:t>
            </w:r>
            <w:r>
              <w:rPr>
                <w:lang w:val="en-US"/>
              </w:rPr>
              <w:t>www</w:t>
            </w:r>
            <w:r w:rsidRPr="000C2B21">
              <w:t>.</w:t>
            </w:r>
            <w:proofErr w:type="spellStart"/>
            <w:r>
              <w:rPr>
                <w:lang w:val="en-US"/>
              </w:rPr>
              <w:t>fedresurs</w:t>
            </w:r>
            <w:proofErr w:type="spellEnd"/>
            <w:r w:rsidRPr="000C2B21">
              <w:t>.</w:t>
            </w:r>
            <w:proofErr w:type="spellStart"/>
            <w:r>
              <w:rPr>
                <w:lang w:val="en-US"/>
              </w:rPr>
              <w:t>ru</w:t>
            </w:r>
            <w:proofErr w:type="spellEnd"/>
            <w:r w:rsidRPr="000C2B2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C2B21">
              <w:t xml:space="preserve">Организатором на день рассмотрения Заявок проверяется информация о наличии исполнительных производств и/или </w:t>
            </w:r>
            <w:proofErr w:type="spellStart"/>
            <w:r w:rsidRPr="000C2B21">
              <w:t>неприостановлении</w:t>
            </w:r>
            <w:proofErr w:type="spellEnd"/>
            <w:r w:rsidRPr="000C2B2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C2B21">
              <w:t xml:space="preserve"> производств и/или </w:t>
            </w:r>
            <w:proofErr w:type="spellStart"/>
            <w:r w:rsidRPr="000C2B21">
              <w:t>неприостановлении</w:t>
            </w:r>
            <w:proofErr w:type="spellEnd"/>
            <w:r w:rsidRPr="000C2B21">
              <w:t xml:space="preserve"> деятельности); </w:t>
            </w:r>
          </w:p>
          <w:p w:rsidR="007F7692" w:rsidRPr="000C2B21" w:rsidRDefault="00F9469C">
            <w:pPr>
              <w:pStyle w:val="aff7"/>
              <w:numPr>
                <w:ilvl w:val="1"/>
                <w:numId w:val="26"/>
              </w:numPr>
              <w:ind w:left="601" w:hanging="426"/>
              <w:jc w:val="both"/>
            </w:pPr>
            <w:r w:rsidRPr="000C2B2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7F7692" w:rsidRPr="000C2B21" w:rsidRDefault="00F9469C">
            <w:pPr>
              <w:pStyle w:val="aff7"/>
              <w:numPr>
                <w:ilvl w:val="1"/>
                <w:numId w:val="26"/>
              </w:numPr>
              <w:ind w:left="601" w:hanging="426"/>
              <w:jc w:val="both"/>
            </w:pPr>
            <w:r w:rsidRPr="000C2B21">
              <w:t xml:space="preserve">документ по форме приложения № 4 к документации о </w:t>
            </w:r>
            <w:proofErr w:type="gramStart"/>
            <w:r w:rsidRPr="000C2B21">
              <w:t>закупке</w:t>
            </w:r>
            <w:proofErr w:type="gramEnd"/>
            <w:r w:rsidRPr="000C2B21">
              <w:t xml:space="preserve"> о наличии опыта поставки товара, выполнения работ, оказания услуг, указанного в подпункте 1.4 части 1 пункта 17 Информационной карты; </w:t>
            </w:r>
          </w:p>
          <w:p w:rsidR="007F7692" w:rsidRPr="000C2B21" w:rsidRDefault="00F9469C">
            <w:pPr>
              <w:pStyle w:val="aff7"/>
              <w:numPr>
                <w:ilvl w:val="1"/>
                <w:numId w:val="26"/>
              </w:numPr>
              <w:ind w:left="601" w:hanging="426"/>
              <w:jc w:val="both"/>
            </w:pPr>
            <w:r w:rsidRPr="000C2B21">
              <w:t xml:space="preserve">копии договоров, указанных в документе по форме приложения № 4 к документации о </w:t>
            </w:r>
            <w:proofErr w:type="gramStart"/>
            <w:r w:rsidRPr="000C2B21">
              <w:t>закупке</w:t>
            </w:r>
            <w:proofErr w:type="gramEnd"/>
            <w:r w:rsidRPr="000C2B21">
              <w:t xml:space="preserve"> о наличии опыта поставки товаров, выполнения работ, оказания услуг; </w:t>
            </w:r>
          </w:p>
          <w:p w:rsidR="007F7692" w:rsidRDefault="00F9469C">
            <w:pPr>
              <w:pStyle w:val="aff7"/>
              <w:numPr>
                <w:ilvl w:val="1"/>
                <w:numId w:val="26"/>
              </w:numPr>
              <w:ind w:left="601" w:hanging="426"/>
              <w:jc w:val="both"/>
              <w:rPr>
                <w:lang w:val="en-US"/>
              </w:rPr>
            </w:pPr>
            <w:r w:rsidRPr="000C2B2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7F7692" w:rsidRPr="000C2B21" w:rsidRDefault="00F9469C">
            <w:pPr>
              <w:pStyle w:val="aff7"/>
              <w:numPr>
                <w:ilvl w:val="1"/>
                <w:numId w:val="26"/>
              </w:numPr>
              <w:ind w:left="601" w:hanging="426"/>
              <w:jc w:val="both"/>
            </w:pPr>
            <w:r w:rsidRPr="000C2B21">
              <w:t xml:space="preserve">копию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w:t>
            </w:r>
          </w:p>
          <w:p w:rsidR="007F7692" w:rsidRPr="000C2B21" w:rsidRDefault="00F9469C">
            <w:pPr>
              <w:pStyle w:val="aff7"/>
              <w:numPr>
                <w:ilvl w:val="1"/>
                <w:numId w:val="26"/>
              </w:numPr>
              <w:ind w:left="601" w:hanging="426"/>
              <w:jc w:val="both"/>
            </w:pPr>
            <w:proofErr w:type="gramStart"/>
            <w:r w:rsidRPr="000C2B21">
              <w:t xml:space="preserve">сведения о производственном персонале по форме приложения № 7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0C2B21">
              <w:t>РСЛа</w:t>
            </w:r>
            <w:proofErr w:type="spellEnd"/>
            <w:r w:rsidRPr="000C2B21">
              <w:t>, также приложением комплекта документов, а именно выпиской из штатного расписания, копиями трудовых книжек (лист, где имеется запись о том, что</w:t>
            </w:r>
            <w:proofErr w:type="gramEnd"/>
            <w:r w:rsidRPr="000C2B21">
              <w:t xml:space="preserve"> охранник принят в штат организации и последний лист с отметкой, что он работает по настоящее время), удостоверением частного охранника, личной карточкой охранника, формой СЗВ-М (сведения о застрахованных лицах) за последний отчетный период; </w:t>
            </w:r>
          </w:p>
          <w:p w:rsidR="007F7692" w:rsidRPr="000C2B21" w:rsidRDefault="00F9469C">
            <w:pPr>
              <w:pStyle w:val="aff7"/>
              <w:numPr>
                <w:ilvl w:val="1"/>
                <w:numId w:val="26"/>
              </w:numPr>
              <w:ind w:left="601" w:hanging="426"/>
              <w:jc w:val="both"/>
            </w:pPr>
            <w:proofErr w:type="gramStart"/>
            <w:r w:rsidRPr="000C2B21">
              <w:t xml:space="preserve">письменно выраженное согласие о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0C2B21">
              <w:t>внутриобъектовому</w:t>
            </w:r>
            <w:proofErr w:type="spellEnd"/>
            <w:r w:rsidRPr="000C2B21">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0C2B21">
              <w:t xml:space="preserve"> в установленные Заказчиком сроки; </w:t>
            </w:r>
          </w:p>
          <w:p w:rsidR="007F7692" w:rsidRPr="000C2B21" w:rsidRDefault="00F9469C">
            <w:pPr>
              <w:pStyle w:val="aff7"/>
              <w:numPr>
                <w:ilvl w:val="1"/>
                <w:numId w:val="26"/>
              </w:numPr>
              <w:ind w:left="601" w:hanging="426"/>
              <w:jc w:val="both"/>
            </w:pPr>
            <w:proofErr w:type="gramStart"/>
            <w:r w:rsidRPr="000C2B21">
              <w:t xml:space="preserve">копию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(двух)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 </w:t>
            </w:r>
            <w:proofErr w:type="gramEnd"/>
          </w:p>
          <w:p w:rsidR="007F7692" w:rsidRPr="000C2B21" w:rsidRDefault="00F9469C">
            <w:pPr>
              <w:pStyle w:val="aff7"/>
              <w:numPr>
                <w:ilvl w:val="1"/>
                <w:numId w:val="26"/>
              </w:numPr>
              <w:ind w:left="601" w:hanging="426"/>
              <w:jc w:val="both"/>
            </w:pPr>
            <w:r w:rsidRPr="000C2B21">
              <w:t>справку по форме приложения №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0C2B21">
              <w:t>п(</w:t>
            </w:r>
            <w:proofErr w:type="spellStart"/>
            <w:proofErr w:type="gramEnd"/>
            <w:r w:rsidRPr="000C2B21">
              <w:t>ы</w:t>
            </w:r>
            <w:proofErr w:type="spellEnd"/>
            <w:r w:rsidRPr="000C2B21">
              <w:t xml:space="preserve">)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 1742; </w:t>
            </w:r>
          </w:p>
          <w:p w:rsidR="007F7692" w:rsidRPr="000C2B21" w:rsidRDefault="00F9469C">
            <w:pPr>
              <w:pStyle w:val="aff7"/>
              <w:numPr>
                <w:ilvl w:val="1"/>
                <w:numId w:val="26"/>
              </w:numPr>
              <w:ind w:left="601" w:hanging="426"/>
              <w:jc w:val="both"/>
            </w:pPr>
            <w:r w:rsidRPr="000C2B21">
              <w:t xml:space="preserve">письменное подтверждение от Претендента с обязательством в произвольной форме обеспечивать сменный график работы работников Претендента на круглосуточных постах организатора торгов по графику сменности сутки работы, не менее чем через трое суток выходных в пределах норм действующего трудового законодательства; </w:t>
            </w:r>
          </w:p>
          <w:p w:rsidR="007F7692" w:rsidRPr="000C2B21" w:rsidRDefault="00F9469C">
            <w:pPr>
              <w:pStyle w:val="aff7"/>
              <w:numPr>
                <w:ilvl w:val="1"/>
                <w:numId w:val="26"/>
              </w:numPr>
              <w:ind w:left="601" w:hanging="426"/>
              <w:jc w:val="both"/>
            </w:pPr>
            <w:r w:rsidRPr="000C2B21">
              <w:t xml:space="preserve">в случае если на стороне одного претендента выступают 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 </w:t>
            </w:r>
          </w:p>
          <w:p w:rsidR="007F7692" w:rsidRDefault="00F9469C">
            <w:pPr>
              <w:pStyle w:val="aff7"/>
              <w:numPr>
                <w:ilvl w:val="1"/>
                <w:numId w:val="26"/>
              </w:numPr>
              <w:ind w:left="601" w:hanging="426"/>
              <w:jc w:val="both"/>
            </w:pPr>
            <w:r w:rsidRPr="000C2B21">
              <w:t>письменно выраженное согласие участника осуществлять ЭДО на условиях, изложенных в приложениях № 5, 5а к договору (приложение № 5) к документации о закупке</w:t>
            </w:r>
            <w:r w:rsidR="00FC2F63">
              <w:t>;</w:t>
            </w:r>
          </w:p>
          <w:p w:rsidR="00FC2F63" w:rsidRPr="000C2B21" w:rsidRDefault="00FC2F63" w:rsidP="00FC2F63">
            <w:pPr>
              <w:pStyle w:val="aff7"/>
              <w:numPr>
                <w:ilvl w:val="1"/>
                <w:numId w:val="26"/>
              </w:numPr>
              <w:ind w:left="601" w:hanging="426"/>
              <w:jc w:val="both"/>
            </w:pPr>
            <w:r>
              <w:t xml:space="preserve">расчет фонда оплаты труда (не менее действующего минимального </w:t>
            </w:r>
            <w:proofErr w:type="gramStart"/>
            <w:r>
              <w:t>размера оплаты труда</w:t>
            </w:r>
            <w:proofErr w:type="gramEnd"/>
            <w:r>
              <w:t>, с начислением районных коэффициентов 15% в городе Пермь и 70% в городе Нижневартовск) и стоимости оказания услуг в соответствии с приложением № 3.</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7F7692" w:rsidRDefault="00F9469C">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7F7692" w:rsidRDefault="00F9469C">
                  <w:pPr>
                    <w:pStyle w:val="af9"/>
                    <w:ind w:firstLine="0"/>
                    <w:rPr>
                      <w:sz w:val="24"/>
                    </w:rPr>
                  </w:pPr>
                  <w:r>
                    <w:rPr>
                      <w:sz w:val="24"/>
                    </w:rPr>
                    <w:t xml:space="preserve">Цена за весь период услуг, руб. без учета НДС.  </w:t>
                  </w:r>
                </w:p>
              </w:tc>
              <w:tc>
                <w:tcPr>
                  <w:tcW w:w="2551" w:type="dxa"/>
                </w:tcPr>
                <w:p w:rsidR="007F7692" w:rsidRDefault="00F9469C">
                  <w:pPr>
                    <w:pStyle w:val="af9"/>
                    <w:ind w:firstLine="0"/>
                    <w:rPr>
                      <w:sz w:val="24"/>
                      <w:lang w:val="en-US"/>
                    </w:rPr>
                  </w:pPr>
                  <w:r>
                    <w:rPr>
                      <w:sz w:val="24"/>
                      <w:lang w:val="en-US"/>
                    </w:rPr>
                    <w:t>0,65</w:t>
                  </w:r>
                </w:p>
              </w:tc>
            </w:tr>
            <w:tr w:rsidR="006D2B87" w:rsidRPr="00514332" w:rsidTr="004D6B74">
              <w:tc>
                <w:tcPr>
                  <w:tcW w:w="4423" w:type="dxa"/>
                </w:tcPr>
                <w:p w:rsidR="007F7692" w:rsidRDefault="00F9469C">
                  <w:pPr>
                    <w:pStyle w:val="af9"/>
                    <w:ind w:firstLine="0"/>
                    <w:rPr>
                      <w:sz w:val="24"/>
                    </w:rPr>
                  </w:pPr>
                  <w:r>
                    <w:rPr>
                      <w:sz w:val="24"/>
                    </w:rPr>
                    <w:t xml:space="preserve">Опыт оказания охранных услуг участника (суммарная стоимость договоров, подтвержденная документами, перечисленными в подпункте 2.7 пункта 17 Информационной карты). Для получения максимального количества баллов по данному критерию участнику необходимо подтвердить опыт исполненных обязательств по договорам с предметом охрана движимого и недвижимого имущества за период 2019-2021 гг на сумму ( без учета НДС), равную начальной максимальной цене договора, указанной в пункте 5 Информационной карты. Представление документов на большую сумму не дают участнику дополнительных преимуществ.  </w:t>
                  </w:r>
                </w:p>
              </w:tc>
              <w:tc>
                <w:tcPr>
                  <w:tcW w:w="2551" w:type="dxa"/>
                </w:tcPr>
                <w:p w:rsidR="007F7692" w:rsidRDefault="00F9469C">
                  <w:pPr>
                    <w:pStyle w:val="af9"/>
                    <w:ind w:firstLine="0"/>
                    <w:rPr>
                      <w:sz w:val="24"/>
                      <w:lang w:val="en-US"/>
                    </w:rPr>
                  </w:pPr>
                  <w:r>
                    <w:rPr>
                      <w:sz w:val="24"/>
                      <w:lang w:val="en-US"/>
                    </w:rPr>
                    <w:t>0,35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7F7692" w:rsidRDefault="00F9469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F7692" w:rsidRDefault="00F9469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460EE3" w:rsidRPr="00E048E8" w:rsidTr="004D6B74">
              <w:tc>
                <w:tcPr>
                  <w:tcW w:w="6974" w:type="dxa"/>
                </w:tcPr>
                <w:p w:rsidR="00460EE3" w:rsidRPr="007B17EB" w:rsidRDefault="00460EE3" w:rsidP="0005481D">
                  <w:pPr>
                    <w:pStyle w:val="normal0"/>
                    <w:pBdr>
                      <w:top w:val="nil"/>
                      <w:left w:val="nil"/>
                      <w:bottom w:val="nil"/>
                      <w:right w:val="nil"/>
                      <w:between w:val="nil"/>
                    </w:pBdr>
                    <w:tabs>
                      <w:tab w:val="left" w:pos="662"/>
                    </w:tabs>
                    <w:ind w:firstLine="771"/>
                    <w:jc w:val="both"/>
                  </w:pPr>
                  <w:r>
                    <w:rPr>
                      <w:b/>
                    </w:rPr>
                    <w:t>II. Иные особенности заключения договора:</w:t>
                  </w:r>
                  <w:r>
                    <w:rPr>
                      <w:b/>
                    </w:rPr>
                    <w:br/>
                  </w:r>
                  <w:r>
                    <w:t xml:space="preserve">           </w:t>
                  </w:r>
                  <w:r w:rsidRPr="007B17EB">
                    <w:t xml:space="preserve">В случае если Победитель </w:t>
                  </w:r>
                  <w:r>
                    <w:t>Открытого конкурса</w:t>
                  </w:r>
                  <w:r w:rsidRPr="007B17EB">
                    <w:t xml:space="preserve"> по треб</w:t>
                  </w:r>
                  <w:r w:rsidRPr="007B17EB">
                    <w:t>о</w:t>
                  </w:r>
                  <w:r w:rsidRPr="007B17EB">
                    <w:t xml:space="preserve">ванию Заказчика не представил до заключения договора оригиналы следующих документов: </w:t>
                  </w:r>
                </w:p>
                <w:p w:rsidR="00460EE3" w:rsidRPr="007B17EB" w:rsidRDefault="00460EE3" w:rsidP="0005481D">
                  <w:pPr>
                    <w:pStyle w:val="normal0"/>
                    <w:pBdr>
                      <w:top w:val="nil"/>
                      <w:left w:val="nil"/>
                      <w:bottom w:val="nil"/>
                      <w:right w:val="nil"/>
                      <w:between w:val="nil"/>
                    </w:pBdr>
                    <w:tabs>
                      <w:tab w:val="left" w:pos="662"/>
                    </w:tabs>
                    <w:ind w:firstLine="771"/>
                    <w:jc w:val="both"/>
                  </w:pPr>
                  <w:r w:rsidRPr="007B17EB">
                    <w:t>-действующая лицензия на осуществление частной о</w:t>
                  </w:r>
                  <w:r w:rsidRPr="007B17EB">
                    <w:t>х</w:t>
                  </w:r>
                  <w:r w:rsidRPr="007B17EB">
                    <w:t xml:space="preserve">ранной деятельности; </w:t>
                  </w:r>
                </w:p>
                <w:p w:rsidR="00460EE3" w:rsidRPr="007B17EB" w:rsidRDefault="00460EE3" w:rsidP="0005481D">
                  <w:pPr>
                    <w:pStyle w:val="normal0"/>
                    <w:pBdr>
                      <w:top w:val="nil"/>
                      <w:left w:val="nil"/>
                      <w:bottom w:val="nil"/>
                      <w:right w:val="nil"/>
                      <w:between w:val="nil"/>
                    </w:pBdr>
                    <w:tabs>
                      <w:tab w:val="left" w:pos="662"/>
                    </w:tabs>
                    <w:ind w:firstLine="771"/>
                    <w:jc w:val="both"/>
                  </w:pPr>
                  <w:r w:rsidRPr="007B17EB">
                    <w:t xml:space="preserve">- действующие удостоверения частных охранников, </w:t>
                  </w:r>
                </w:p>
                <w:p w:rsidR="00460EE3" w:rsidRPr="007B17EB" w:rsidRDefault="00460EE3" w:rsidP="0005481D">
                  <w:pPr>
                    <w:pStyle w:val="normal0"/>
                    <w:pBdr>
                      <w:top w:val="nil"/>
                      <w:left w:val="nil"/>
                      <w:bottom w:val="nil"/>
                      <w:right w:val="nil"/>
                      <w:between w:val="nil"/>
                    </w:pBdr>
                    <w:tabs>
                      <w:tab w:val="left" w:pos="662"/>
                    </w:tabs>
                    <w:ind w:firstLine="771"/>
                    <w:jc w:val="both"/>
                  </w:pPr>
                  <w:r w:rsidRPr="007B17EB">
                    <w:t>-личные карточки;</w:t>
                  </w:r>
                </w:p>
                <w:p w:rsidR="00460EE3" w:rsidRPr="007B17EB" w:rsidRDefault="00460EE3" w:rsidP="0005481D">
                  <w:pPr>
                    <w:pStyle w:val="normal0"/>
                    <w:pBdr>
                      <w:top w:val="nil"/>
                      <w:left w:val="nil"/>
                      <w:bottom w:val="nil"/>
                      <w:right w:val="nil"/>
                      <w:between w:val="nil"/>
                    </w:pBdr>
                    <w:tabs>
                      <w:tab w:val="left" w:pos="662"/>
                    </w:tabs>
                    <w:ind w:firstLine="771"/>
                    <w:jc w:val="both"/>
                  </w:pPr>
                  <w:r w:rsidRPr="007B17EB">
                    <w:t xml:space="preserve">- </w:t>
                  </w:r>
                  <w:proofErr w:type="spellStart"/>
                  <w:r w:rsidRPr="007B17EB">
                    <w:t>РСЛа</w:t>
                  </w:r>
                  <w:proofErr w:type="spellEnd"/>
                  <w:r w:rsidRPr="007B17EB">
                    <w:t xml:space="preserve"> работников Исполнителя, предназначенных для исполнения обязанностей на Объектах Заказчика;</w:t>
                  </w:r>
                </w:p>
                <w:p w:rsidR="00460EE3" w:rsidRDefault="00460EE3" w:rsidP="0005481D">
                  <w:pPr>
                    <w:pStyle w:val="-3"/>
                    <w:tabs>
                      <w:tab w:val="clear" w:pos="1985"/>
                      <w:tab w:val="left" w:pos="662"/>
                    </w:tabs>
                    <w:suppressAutoHyphens/>
                    <w:ind w:firstLine="771"/>
                    <w:rPr>
                      <w:b/>
                      <w:sz w:val="24"/>
                    </w:rPr>
                  </w:pPr>
                  <w:proofErr w:type="gramStart"/>
                  <w:r w:rsidRPr="007B17EB">
                    <w:rPr>
                      <w:sz w:val="24"/>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Pr>
                      <w:sz w:val="24"/>
                    </w:rPr>
                    <w:t xml:space="preserve">2 (двух) млн. рублей, </w:t>
                  </w:r>
                  <w:r w:rsidRPr="007B17EB">
                    <w:rPr>
                      <w:sz w:val="24"/>
                    </w:rPr>
                    <w:t>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 настоящей документации о закупке</w:t>
                  </w:r>
                  <w:proofErr w:type="gramEnd"/>
                  <w:r w:rsidRPr="007B17EB">
                    <w:rPr>
                      <w:sz w:val="24"/>
                    </w:rPr>
                    <w:t>, победитель признается уклонившимся от заключения договора и в соответствие с пунктом 3.8.7. настоящей Документации договор может быть заключен с участником, заявке которого присвоен второй номер.</w:t>
                  </w:r>
                </w:p>
              </w:tc>
            </w:tr>
            <w:tr w:rsidR="00460EE3" w:rsidRPr="00514332" w:rsidTr="004D6B74">
              <w:tc>
                <w:tcPr>
                  <w:tcW w:w="6974" w:type="dxa"/>
                </w:tcPr>
                <w:p w:rsidR="00460EE3" w:rsidRPr="00C82BFE" w:rsidRDefault="00460EE3" w:rsidP="0005481D">
                  <w:pPr>
                    <w:pStyle w:val="af9"/>
                    <w:ind w:left="629" w:firstLine="0"/>
                    <w:rPr>
                      <w:b/>
                      <w:sz w:val="24"/>
                    </w:rPr>
                  </w:pPr>
                  <w:r w:rsidRPr="00C82BFE">
                    <w:rPr>
                      <w:b/>
                      <w:sz w:val="24"/>
                    </w:rPr>
                    <w:t>III. Увеличение цены договора:</w:t>
                  </w:r>
                </w:p>
                <w:p w:rsidR="00460EE3" w:rsidRPr="00C82BFE" w:rsidRDefault="00460EE3" w:rsidP="0005481D">
                  <w:pPr>
                    <w:pStyle w:val="normal0"/>
                    <w:pBdr>
                      <w:top w:val="nil"/>
                      <w:left w:val="nil"/>
                      <w:bottom w:val="nil"/>
                      <w:right w:val="nil"/>
                      <w:between w:val="nil"/>
                    </w:pBdr>
                    <w:ind w:firstLine="629"/>
                    <w:jc w:val="both"/>
                  </w:pPr>
                  <w:r w:rsidRPr="00C82BFE">
                    <w:t>1. Увеличение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460EE3" w:rsidRPr="00C82BFE" w:rsidRDefault="00460EE3" w:rsidP="0005481D">
                  <w:pPr>
                    <w:pStyle w:val="normal0"/>
                    <w:pBdr>
                      <w:top w:val="nil"/>
                      <w:left w:val="nil"/>
                      <w:bottom w:val="nil"/>
                      <w:right w:val="nil"/>
                      <w:between w:val="nil"/>
                    </w:pBdr>
                    <w:ind w:firstLine="629"/>
                    <w:jc w:val="both"/>
                  </w:pPr>
                  <w:r w:rsidRPr="00C82BFE">
                    <w:t xml:space="preserve">- увеличение стоимости единичных расценок происходит не ранее, чем через 12 (двенадцать) месяцев </w:t>
                  </w:r>
                  <w:proofErr w:type="gramStart"/>
                  <w:r w:rsidRPr="00C82BFE">
                    <w:t>с даты заключения</w:t>
                  </w:r>
                  <w:proofErr w:type="gramEnd"/>
                  <w:r w:rsidRPr="00C82BFE">
                    <w:t xml:space="preserve"> договора.</w:t>
                  </w:r>
                </w:p>
                <w:p w:rsidR="00460EE3" w:rsidRPr="00C82BFE" w:rsidRDefault="00460EE3" w:rsidP="0005481D">
                  <w:pPr>
                    <w:pStyle w:val="normal0"/>
                    <w:pBdr>
                      <w:top w:val="nil"/>
                      <w:left w:val="nil"/>
                      <w:bottom w:val="nil"/>
                      <w:right w:val="nil"/>
                      <w:between w:val="nil"/>
                    </w:pBdr>
                    <w:ind w:firstLine="629"/>
                    <w:jc w:val="both"/>
                  </w:pPr>
                  <w:r w:rsidRPr="00C82BFE">
                    <w:t>- увеличение стоимости единичных расценок не может превышать 3,5% в год.</w:t>
                  </w:r>
                </w:p>
                <w:p w:rsidR="00460EE3" w:rsidRPr="00C82BFE" w:rsidRDefault="00460EE3" w:rsidP="0005481D">
                  <w:pPr>
                    <w:pStyle w:val="normal0"/>
                    <w:pBdr>
                      <w:top w:val="nil"/>
                      <w:left w:val="nil"/>
                      <w:bottom w:val="nil"/>
                      <w:right w:val="nil"/>
                      <w:between w:val="nil"/>
                    </w:pBdr>
                    <w:ind w:firstLine="629"/>
                    <w:jc w:val="both"/>
                  </w:pPr>
                  <w:r w:rsidRPr="00C82BFE">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460EE3" w:rsidRPr="00C82BFE" w:rsidRDefault="00460EE3" w:rsidP="0005481D">
                  <w:pPr>
                    <w:pStyle w:val="normal0"/>
                    <w:pBdr>
                      <w:top w:val="nil"/>
                      <w:left w:val="nil"/>
                      <w:bottom w:val="nil"/>
                      <w:right w:val="nil"/>
                      <w:between w:val="nil"/>
                    </w:pBdr>
                    <w:ind w:firstLine="629"/>
                    <w:jc w:val="both"/>
                  </w:pPr>
                  <w:r w:rsidRPr="00C82BFE">
                    <w:t xml:space="preserve"> - цена за единицу услуги (одного поста) остается неизме</w:t>
                  </w:r>
                  <w:r w:rsidRPr="00C82BFE">
                    <w:t>н</w:t>
                  </w:r>
                  <w:r w:rsidRPr="00C82BFE">
                    <w:t>ной или была увеличена в соответствии с частью 1 настоящего пункта;</w:t>
                  </w:r>
                </w:p>
                <w:p w:rsidR="00460EE3" w:rsidRPr="00C82BFE" w:rsidRDefault="00460EE3" w:rsidP="0005481D">
                  <w:pPr>
                    <w:pStyle w:val="normal0"/>
                    <w:pBdr>
                      <w:top w:val="nil"/>
                      <w:left w:val="nil"/>
                      <w:bottom w:val="nil"/>
                      <w:right w:val="nil"/>
                      <w:between w:val="nil"/>
                    </w:pBdr>
                    <w:ind w:firstLine="629"/>
                    <w:jc w:val="both"/>
                  </w:pPr>
                  <w:r w:rsidRPr="00C82BFE">
                    <w:t>- увеличение общей цены договора не превышает 10% от первоначальной цены договора за весь срок действия договора.</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F7692" w:rsidRDefault="00460EE3" w:rsidP="00460EE3">
            <w:pPr>
              <w:pStyle w:val="19"/>
              <w:ind w:firstLine="0"/>
              <w:rPr>
                <w:sz w:val="24"/>
                <w:szCs w:val="24"/>
              </w:rPr>
            </w:pPr>
            <w:r>
              <w:rPr>
                <w:sz w:val="24"/>
                <w:szCs w:val="24"/>
              </w:rPr>
              <w:t>Не д</w:t>
            </w:r>
            <w:r w:rsidR="00F9469C">
              <w:rPr>
                <w:sz w:val="24"/>
                <w:szCs w:val="24"/>
              </w:rPr>
              <w:t>опускается</w:t>
            </w:r>
            <w:r>
              <w:rPr>
                <w:sz w:val="24"/>
                <w:szCs w:val="24"/>
              </w:rPr>
              <w:t>.</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F7692" w:rsidRDefault="00F9469C">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F7692" w:rsidRDefault="00F9469C">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7F7692" w:rsidRDefault="00F9469C">
            <w:pPr>
              <w:jc w:val="both"/>
              <w:rPr>
                <w:rFonts w:eastAsia="Arial"/>
              </w:rPr>
            </w:pPr>
            <w:r>
              <w:rPr>
                <w:rFonts w:eastAsia="Arial"/>
              </w:rPr>
              <w:t>Не предусмотрено.</w:t>
            </w:r>
          </w:p>
          <w:p w:rsidR="007F7692" w:rsidRDefault="007F7692">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F7692" w:rsidRDefault="00F9469C">
            <w:pPr>
              <w:pStyle w:val="19"/>
              <w:ind w:firstLine="0"/>
              <w:rPr>
                <w:sz w:val="24"/>
                <w:szCs w:val="24"/>
              </w:rPr>
            </w:pPr>
            <w:r>
              <w:rPr>
                <w:sz w:val="24"/>
                <w:szCs w:val="24"/>
              </w:rPr>
              <w:t>Договор вступает в силу с момента его подписания обеими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7F7692" w:rsidRDefault="00F9469C">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460EE3">
        <w:rPr>
          <w:b/>
          <w:sz w:val="28"/>
        </w:rPr>
        <w:t>СВЕРД-21</w:t>
      </w:r>
      <w:r>
        <w:rPr>
          <w:b/>
          <w:sz w:val="28"/>
        </w:rPr>
        <w:t>-</w:t>
      </w:r>
      <w:r w:rsidR="00460EE3">
        <w:rPr>
          <w:b/>
          <w:sz w:val="28"/>
        </w:rPr>
        <w:t>0024</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460EE3">
        <w:rPr>
          <w:szCs w:val="28"/>
        </w:rPr>
        <w:t>СВЕРД</w:t>
      </w:r>
      <w:r>
        <w:rPr>
          <w:szCs w:val="28"/>
        </w:rPr>
        <w:t>-</w:t>
      </w:r>
      <w:r w:rsidR="00460EE3">
        <w:rPr>
          <w:szCs w:val="28"/>
        </w:rPr>
        <w:t>21</w:t>
      </w:r>
      <w:r>
        <w:rPr>
          <w:szCs w:val="28"/>
        </w:rPr>
        <w:t>-</w:t>
      </w:r>
      <w:r w:rsidR="00460EE3">
        <w:rPr>
          <w:szCs w:val="28"/>
        </w:rPr>
        <w:t>0024</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F7692" w:rsidRDefault="00F9469C">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F7692" w:rsidRDefault="00F9469C">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F7692" w:rsidRDefault="007F7692" w:rsidP="0005481D">
      <w:pPr>
        <w:pStyle w:val="normal0"/>
        <w:keepNext/>
        <w:pBdr>
          <w:top w:val="nil"/>
          <w:left w:val="nil"/>
          <w:bottom w:val="nil"/>
          <w:right w:val="nil"/>
          <w:between w:val="nil"/>
        </w:pBdr>
        <w:spacing w:after="60"/>
        <w:ind w:right="140"/>
        <w:jc w:val="center"/>
        <w:rPr>
          <w:color w:val="000000"/>
          <w:sz w:val="36"/>
          <w:szCs w:val="36"/>
        </w:rPr>
      </w:pPr>
      <w:r>
        <w:rPr>
          <w:b/>
          <w:i/>
          <w:color w:val="000000"/>
          <w:sz w:val="36"/>
          <w:szCs w:val="36"/>
        </w:rPr>
        <w:t>Финансово-коммерческое предложение</w:t>
      </w:r>
    </w:p>
    <w:p w:rsidR="007F7692" w:rsidRDefault="007F7692" w:rsidP="0005481D">
      <w:pPr>
        <w:pStyle w:val="normal0"/>
        <w:pBdr>
          <w:top w:val="nil"/>
          <w:left w:val="nil"/>
          <w:bottom w:val="nil"/>
          <w:right w:val="nil"/>
          <w:between w:val="nil"/>
        </w:pBdr>
        <w:ind w:right="140"/>
        <w:rPr>
          <w:color w:val="000000"/>
        </w:rPr>
      </w:pPr>
    </w:p>
    <w:p w:rsidR="007F7692" w:rsidRDefault="007F7692" w:rsidP="0005481D">
      <w:pPr>
        <w:pStyle w:val="normal0"/>
        <w:pBdr>
          <w:top w:val="nil"/>
          <w:left w:val="nil"/>
          <w:bottom w:val="nil"/>
          <w:right w:val="nil"/>
          <w:between w:val="nil"/>
        </w:pBdr>
        <w:ind w:right="140"/>
        <w:rPr>
          <w:color w:val="000000"/>
          <w:sz w:val="28"/>
          <w:szCs w:val="28"/>
        </w:rPr>
      </w:pPr>
      <w:r>
        <w:rPr>
          <w:color w:val="000000"/>
          <w:sz w:val="28"/>
          <w:szCs w:val="28"/>
        </w:rPr>
        <w:t xml:space="preserve">«____» _______ 202_ г.     </w:t>
      </w:r>
      <w:r w:rsidR="00460EE3">
        <w:rPr>
          <w:color w:val="000000"/>
          <w:sz w:val="28"/>
          <w:szCs w:val="28"/>
        </w:rPr>
        <w:t xml:space="preserve">         Открытый конкурс № ОКэ</w:t>
      </w:r>
      <w:r>
        <w:rPr>
          <w:color w:val="000000"/>
          <w:sz w:val="28"/>
          <w:szCs w:val="28"/>
        </w:rPr>
        <w:t>-СВЕРД-21-00</w:t>
      </w:r>
      <w:r w:rsidR="00460EE3">
        <w:rPr>
          <w:color w:val="000000"/>
          <w:sz w:val="28"/>
          <w:szCs w:val="28"/>
        </w:rPr>
        <w:t>24</w:t>
      </w:r>
    </w:p>
    <w:p w:rsidR="007F7692" w:rsidRDefault="007F7692" w:rsidP="0005481D">
      <w:pPr>
        <w:pStyle w:val="normal0"/>
        <w:pBdr>
          <w:top w:val="nil"/>
          <w:left w:val="nil"/>
          <w:bottom w:val="nil"/>
          <w:right w:val="nil"/>
          <w:between w:val="nil"/>
        </w:pBdr>
        <w:ind w:right="140"/>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b/>
          <w:color w:val="000000"/>
          <w:sz w:val="28"/>
          <w:szCs w:val="28"/>
        </w:rPr>
        <w:t>лот №</w:t>
      </w:r>
      <w:r>
        <w:rPr>
          <w:color w:val="000000"/>
          <w:sz w:val="28"/>
          <w:szCs w:val="28"/>
        </w:rPr>
        <w:t xml:space="preserve"> _________________)</w:t>
      </w:r>
    </w:p>
    <w:p w:rsidR="007F7692" w:rsidRDefault="007F7692" w:rsidP="0005481D">
      <w:pPr>
        <w:pStyle w:val="normal0"/>
        <w:pBdr>
          <w:top w:val="nil"/>
          <w:left w:val="nil"/>
          <w:bottom w:val="nil"/>
          <w:right w:val="nil"/>
          <w:between w:val="nil"/>
        </w:pBdr>
        <w:ind w:right="140"/>
        <w:jc w:val="right"/>
        <w:rPr>
          <w:color w:val="000000"/>
        </w:rPr>
      </w:pPr>
      <w:r>
        <w:rPr>
          <w:i/>
          <w:color w:val="000000"/>
        </w:rPr>
        <w:t>Указывается  при необходимости</w:t>
      </w:r>
    </w:p>
    <w:p w:rsidR="007F7692" w:rsidRDefault="007F7692" w:rsidP="0005481D">
      <w:pPr>
        <w:pStyle w:val="normal0"/>
        <w:pBdr>
          <w:top w:val="nil"/>
          <w:left w:val="nil"/>
          <w:bottom w:val="nil"/>
          <w:right w:val="nil"/>
          <w:between w:val="nil"/>
        </w:pBdr>
        <w:ind w:right="140"/>
        <w:rPr>
          <w:sz w:val="28"/>
          <w:szCs w:val="28"/>
        </w:rPr>
      </w:pPr>
      <w:r>
        <w:rPr>
          <w:sz w:val="28"/>
          <w:szCs w:val="28"/>
        </w:rPr>
        <w:t>_________________________________________________________________</w:t>
      </w:r>
    </w:p>
    <w:p w:rsidR="007F7692" w:rsidRDefault="007F7692" w:rsidP="0005481D">
      <w:pPr>
        <w:pStyle w:val="normal0"/>
        <w:pBdr>
          <w:top w:val="nil"/>
          <w:left w:val="nil"/>
          <w:bottom w:val="nil"/>
          <w:right w:val="nil"/>
          <w:between w:val="nil"/>
        </w:pBdr>
        <w:ind w:firstLine="3"/>
        <w:jc w:val="center"/>
        <w:rPr>
          <w:i/>
        </w:rPr>
      </w:pPr>
      <w:r>
        <w:rPr>
          <w:i/>
        </w:rPr>
        <w:t>(Полное наименование претендента)</w:t>
      </w:r>
    </w:p>
    <w:p w:rsidR="00460EE3" w:rsidRDefault="00460EE3" w:rsidP="0005481D">
      <w:pPr>
        <w:pStyle w:val="normal0"/>
        <w:pBdr>
          <w:top w:val="nil"/>
          <w:left w:val="nil"/>
          <w:bottom w:val="nil"/>
          <w:right w:val="nil"/>
          <w:between w:val="nil"/>
        </w:pBdr>
        <w:ind w:firstLine="3"/>
        <w:jc w:val="center"/>
        <w:rPr>
          <w:i/>
        </w:rPr>
      </w:pPr>
    </w:p>
    <w:p w:rsidR="00460EE3" w:rsidRDefault="00460EE3" w:rsidP="00460EE3">
      <w:pPr>
        <w:pStyle w:val="normal0"/>
        <w:pBdr>
          <w:top w:val="nil"/>
          <w:left w:val="nil"/>
          <w:bottom w:val="nil"/>
          <w:right w:val="nil"/>
          <w:between w:val="nil"/>
        </w:pBdr>
        <w:ind w:firstLine="3"/>
        <w:jc w:val="center"/>
        <w:rPr>
          <w:sz w:val="28"/>
          <w:szCs w:val="28"/>
        </w:rPr>
      </w:pPr>
      <w:r w:rsidRPr="005B447B">
        <w:rPr>
          <w:sz w:val="28"/>
          <w:szCs w:val="28"/>
        </w:rPr>
        <w:t>Расчет фонда оплаты труда</w:t>
      </w:r>
    </w:p>
    <w:tbl>
      <w:tblPr>
        <w:tblW w:w="9087" w:type="dxa"/>
        <w:tblInd w:w="93" w:type="dxa"/>
        <w:tblLayout w:type="fixed"/>
        <w:tblLook w:val="04A0"/>
      </w:tblPr>
      <w:tblGrid>
        <w:gridCol w:w="1291"/>
        <w:gridCol w:w="992"/>
        <w:gridCol w:w="851"/>
        <w:gridCol w:w="1276"/>
        <w:gridCol w:w="1275"/>
        <w:gridCol w:w="1560"/>
        <w:gridCol w:w="1842"/>
      </w:tblGrid>
      <w:tr w:rsidR="00460EE3" w:rsidRPr="005B447B" w:rsidTr="0005481D">
        <w:trPr>
          <w:trHeight w:val="2368"/>
        </w:trPr>
        <w:tc>
          <w:tcPr>
            <w:tcW w:w="1291" w:type="dxa"/>
            <w:vMerge w:val="restart"/>
            <w:tcBorders>
              <w:top w:val="single" w:sz="4" w:space="0" w:color="auto"/>
              <w:left w:val="single" w:sz="4" w:space="0" w:color="auto"/>
              <w:right w:val="single" w:sz="4" w:space="0" w:color="auto"/>
            </w:tcBorders>
            <w:shd w:val="clear" w:color="auto" w:fill="auto"/>
            <w:vAlign w:val="center"/>
            <w:hideMark/>
          </w:tcPr>
          <w:p w:rsidR="00460EE3" w:rsidRPr="005B447B" w:rsidRDefault="00460EE3" w:rsidP="0005481D">
            <w:pPr>
              <w:suppressAutoHyphens w:val="0"/>
              <w:jc w:val="center"/>
              <w:rPr>
                <w:bCs/>
                <w:color w:val="000000"/>
                <w:lang w:eastAsia="ru-RU"/>
              </w:rPr>
            </w:pPr>
            <w:r>
              <w:rPr>
                <w:bCs/>
                <w:color w:val="000000"/>
                <w:lang w:eastAsia="ru-RU"/>
              </w:rPr>
              <w:t>Объект Заказчика</w:t>
            </w:r>
          </w:p>
          <w:p w:rsidR="00460EE3" w:rsidRPr="005B447B" w:rsidRDefault="00460EE3" w:rsidP="0005481D">
            <w:pPr>
              <w:jc w:val="center"/>
              <w:rPr>
                <w:bCs/>
                <w:color w:val="000000"/>
                <w:lang w:eastAsia="ru-RU"/>
              </w:rPr>
            </w:pPr>
            <w:r w:rsidRPr="005B447B">
              <w:rPr>
                <w:color w:val="00000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60EE3" w:rsidRDefault="00460EE3" w:rsidP="0005481D">
            <w:pPr>
              <w:suppressAutoHyphens w:val="0"/>
              <w:jc w:val="center"/>
              <w:rPr>
                <w:bCs/>
                <w:color w:val="000000"/>
                <w:lang w:eastAsia="ru-RU"/>
              </w:rPr>
            </w:pPr>
            <w:r>
              <w:rPr>
                <w:bCs/>
                <w:color w:val="000000"/>
                <w:lang w:eastAsia="ru-RU"/>
              </w:rPr>
              <w:t>Т</w:t>
            </w:r>
            <w:r>
              <w:rPr>
                <w:bCs/>
                <w:color w:val="000000"/>
                <w:lang w:eastAsia="ru-RU"/>
              </w:rPr>
              <w:t>а</w:t>
            </w:r>
            <w:r>
              <w:rPr>
                <w:bCs/>
                <w:color w:val="000000"/>
                <w:lang w:eastAsia="ru-RU"/>
              </w:rPr>
              <w:t>рифная ставка (оклад) на 01.01.</w:t>
            </w:r>
          </w:p>
          <w:p w:rsidR="00460EE3" w:rsidRPr="005B447B" w:rsidRDefault="00460EE3" w:rsidP="0005481D">
            <w:pPr>
              <w:suppressAutoHyphens w:val="0"/>
              <w:jc w:val="center"/>
              <w:rPr>
                <w:bCs/>
                <w:color w:val="000000"/>
                <w:lang w:eastAsia="ru-RU"/>
              </w:rPr>
            </w:pPr>
            <w:r>
              <w:rPr>
                <w:bCs/>
                <w:color w:val="000000"/>
                <w:lang w:eastAsia="ru-RU"/>
              </w:rPr>
              <w:t>2022 г.</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460EE3" w:rsidRPr="005B447B" w:rsidRDefault="00460EE3" w:rsidP="0005481D">
            <w:pPr>
              <w:suppressAutoHyphens w:val="0"/>
              <w:jc w:val="center"/>
              <w:rPr>
                <w:bCs/>
                <w:color w:val="000000"/>
                <w:lang w:eastAsia="ru-RU"/>
              </w:rPr>
            </w:pPr>
            <w:r w:rsidRPr="005B447B">
              <w:rPr>
                <w:bCs/>
                <w:color w:val="000000"/>
                <w:lang w:eastAsia="ru-RU"/>
              </w:rPr>
              <w:t xml:space="preserve">Региональная надбавка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60EE3" w:rsidRPr="005B447B" w:rsidRDefault="00460EE3" w:rsidP="0005481D">
            <w:pPr>
              <w:suppressAutoHyphens w:val="0"/>
              <w:jc w:val="center"/>
              <w:rPr>
                <w:bCs/>
                <w:color w:val="000000"/>
                <w:lang w:eastAsia="ru-RU"/>
              </w:rPr>
            </w:pPr>
            <w:r w:rsidRPr="005B447B">
              <w:rPr>
                <w:bCs/>
                <w:color w:val="000000"/>
                <w:lang w:eastAsia="ru-RU"/>
              </w:rPr>
              <w:t>Страх</w:t>
            </w:r>
            <w:r w:rsidRPr="005B447B">
              <w:rPr>
                <w:bCs/>
                <w:color w:val="000000"/>
                <w:lang w:eastAsia="ru-RU"/>
              </w:rPr>
              <w:t>о</w:t>
            </w:r>
            <w:r w:rsidRPr="005B447B">
              <w:rPr>
                <w:bCs/>
                <w:color w:val="000000"/>
                <w:lang w:eastAsia="ru-RU"/>
              </w:rPr>
              <w:t>вые взносы на ОСС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60EE3" w:rsidRPr="005B447B" w:rsidRDefault="00460EE3" w:rsidP="0005481D">
            <w:pPr>
              <w:suppressAutoHyphens w:val="0"/>
              <w:jc w:val="center"/>
              <w:rPr>
                <w:bCs/>
                <w:color w:val="000000"/>
                <w:lang w:eastAsia="ru-RU"/>
              </w:rPr>
            </w:pPr>
            <w:r w:rsidRPr="005B447B">
              <w:rPr>
                <w:bCs/>
                <w:color w:val="000000"/>
                <w:lang w:eastAsia="ru-RU"/>
              </w:rPr>
              <w:t>Прочие доплаты</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460EE3" w:rsidRPr="005B447B" w:rsidRDefault="00460EE3" w:rsidP="0005481D">
            <w:pPr>
              <w:pStyle w:val="normal0"/>
              <w:pBdr>
                <w:top w:val="nil"/>
                <w:left w:val="nil"/>
                <w:bottom w:val="nil"/>
                <w:right w:val="nil"/>
                <w:between w:val="nil"/>
              </w:pBdr>
              <w:spacing w:line="276" w:lineRule="auto"/>
              <w:jc w:val="center"/>
            </w:pPr>
            <w:r w:rsidRPr="005B447B">
              <w:t xml:space="preserve">Цена </w:t>
            </w:r>
            <w:proofErr w:type="gramStart"/>
            <w:r w:rsidRPr="005B447B">
              <w:t>за</w:t>
            </w:r>
            <w:proofErr w:type="gramEnd"/>
            <w:r w:rsidRPr="005B447B">
              <w:t xml:space="preserve"> </w:t>
            </w:r>
          </w:p>
          <w:p w:rsidR="00460EE3" w:rsidRPr="005B447B" w:rsidRDefault="00460EE3" w:rsidP="0005481D">
            <w:pPr>
              <w:pStyle w:val="normal0"/>
              <w:pBdr>
                <w:top w:val="nil"/>
                <w:left w:val="nil"/>
                <w:bottom w:val="nil"/>
                <w:right w:val="nil"/>
                <w:between w:val="nil"/>
              </w:pBdr>
              <w:spacing w:line="276" w:lineRule="auto"/>
              <w:jc w:val="center"/>
            </w:pPr>
            <w:r w:rsidRPr="005B447B">
              <w:t>один пост охраны, в месяц, без учета НДС (единичные расценки)</w:t>
            </w:r>
          </w:p>
        </w:tc>
      </w:tr>
      <w:tr w:rsidR="00460EE3" w:rsidRPr="005B447B" w:rsidTr="0005481D">
        <w:trPr>
          <w:trHeight w:val="285"/>
        </w:trPr>
        <w:tc>
          <w:tcPr>
            <w:tcW w:w="1291" w:type="dxa"/>
            <w:vMerge/>
            <w:tcBorders>
              <w:left w:val="single" w:sz="4" w:space="0" w:color="auto"/>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r w:rsidRPr="005B447B">
              <w:rPr>
                <w:color w:val="000000"/>
                <w:lang w:eastAsia="ru-RU"/>
              </w:rPr>
              <w:t>руб.</w:t>
            </w:r>
          </w:p>
        </w:tc>
        <w:tc>
          <w:tcPr>
            <w:tcW w:w="851"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r w:rsidRPr="005B447B">
              <w:rPr>
                <w:color w:val="000000"/>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r w:rsidRPr="005B447B">
              <w:rPr>
                <w:color w:val="000000"/>
                <w:lang w:eastAsia="ru-RU"/>
              </w:rPr>
              <w:t>руб.</w:t>
            </w:r>
          </w:p>
        </w:tc>
        <w:tc>
          <w:tcPr>
            <w:tcW w:w="1275"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r w:rsidRPr="005B447B">
              <w:rPr>
                <w:color w:val="000000"/>
                <w:lang w:eastAsia="ru-RU"/>
              </w:rPr>
              <w:t>руб.</w:t>
            </w:r>
          </w:p>
        </w:tc>
        <w:tc>
          <w:tcPr>
            <w:tcW w:w="1560"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r w:rsidRPr="005B447B">
              <w:rPr>
                <w:color w:val="000000"/>
                <w:lang w:eastAsia="ru-RU"/>
              </w:rPr>
              <w:t>руб.</w:t>
            </w:r>
          </w:p>
        </w:tc>
        <w:tc>
          <w:tcPr>
            <w:tcW w:w="1842"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r w:rsidRPr="005B447B">
              <w:rPr>
                <w:color w:val="000000"/>
                <w:lang w:eastAsia="ru-RU"/>
              </w:rPr>
              <w:t>руб.</w:t>
            </w:r>
          </w:p>
        </w:tc>
      </w:tr>
      <w:tr w:rsidR="00460EE3" w:rsidRPr="005B447B" w:rsidTr="0005481D">
        <w:trPr>
          <w:trHeight w:val="28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460EE3" w:rsidRDefault="00460EE3" w:rsidP="0005481D">
            <w:pPr>
              <w:suppressAutoHyphens w:val="0"/>
              <w:jc w:val="center"/>
              <w:rPr>
                <w:color w:val="000000"/>
                <w:lang w:eastAsia="ru-RU"/>
              </w:rPr>
            </w:pPr>
            <w:r>
              <w:rPr>
                <w:color w:val="000000"/>
                <w:lang w:eastAsia="ru-RU"/>
              </w:rPr>
              <w:t>1</w:t>
            </w:r>
          </w:p>
        </w:tc>
        <w:tc>
          <w:tcPr>
            <w:tcW w:w="992"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r>
              <w:rPr>
                <w:color w:val="000000"/>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rsidR="00460EE3" w:rsidRDefault="00460EE3" w:rsidP="0005481D">
            <w:pPr>
              <w:suppressAutoHyphens w:val="0"/>
              <w:jc w:val="center"/>
              <w:rPr>
                <w:color w:val="000000"/>
                <w:lang w:eastAsia="ru-RU"/>
              </w:rPr>
            </w:pPr>
            <w:r>
              <w:rPr>
                <w:color w:val="000000"/>
                <w:lang w:eastAsia="ru-RU"/>
              </w:rPr>
              <w:t>3</w:t>
            </w:r>
          </w:p>
        </w:tc>
        <w:tc>
          <w:tcPr>
            <w:tcW w:w="1276"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r>
              <w:rPr>
                <w:color w:val="000000"/>
                <w:lang w:eastAsia="ru-RU"/>
              </w:rPr>
              <w:t>4</w:t>
            </w:r>
          </w:p>
        </w:tc>
        <w:tc>
          <w:tcPr>
            <w:tcW w:w="1275"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r>
              <w:rPr>
                <w:color w:val="000000"/>
                <w:lang w:eastAsia="ru-RU"/>
              </w:rPr>
              <w:t>5</w:t>
            </w:r>
          </w:p>
        </w:tc>
        <w:tc>
          <w:tcPr>
            <w:tcW w:w="1560"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r>
              <w:rPr>
                <w:color w:val="000000"/>
                <w:lang w:eastAsia="ru-RU"/>
              </w:rPr>
              <w:t>6</w:t>
            </w:r>
          </w:p>
        </w:tc>
        <w:tc>
          <w:tcPr>
            <w:tcW w:w="1842"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r>
              <w:rPr>
                <w:color w:val="000000"/>
                <w:lang w:eastAsia="ru-RU"/>
              </w:rPr>
              <w:t>7</w:t>
            </w:r>
          </w:p>
        </w:tc>
      </w:tr>
      <w:tr w:rsidR="00460EE3" w:rsidRPr="005B447B" w:rsidTr="0005481D">
        <w:trPr>
          <w:trHeight w:val="28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r>
              <w:rPr>
                <w:color w:val="000000"/>
                <w:lang w:eastAsia="ru-RU"/>
              </w:rPr>
              <w:t xml:space="preserve">КТ </w:t>
            </w:r>
            <w:r w:rsidRPr="005B447B">
              <w:rPr>
                <w:color w:val="000000"/>
                <w:lang w:eastAsia="ru-RU"/>
              </w:rPr>
              <w:t xml:space="preserve">Блочная </w:t>
            </w:r>
          </w:p>
        </w:tc>
        <w:tc>
          <w:tcPr>
            <w:tcW w:w="992"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r>
              <w:rPr>
                <w:color w:val="000000"/>
                <w:lang w:eastAsia="ru-RU"/>
              </w:rPr>
              <w:t>15</w:t>
            </w:r>
          </w:p>
        </w:tc>
        <w:tc>
          <w:tcPr>
            <w:tcW w:w="1276"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p>
        </w:tc>
        <w:tc>
          <w:tcPr>
            <w:tcW w:w="1560"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p>
        </w:tc>
        <w:tc>
          <w:tcPr>
            <w:tcW w:w="1842"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p>
        </w:tc>
      </w:tr>
      <w:tr w:rsidR="00460EE3" w:rsidRPr="005B447B" w:rsidTr="0005481D">
        <w:trPr>
          <w:trHeight w:val="28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r>
              <w:rPr>
                <w:color w:val="000000"/>
                <w:lang w:eastAsia="ru-RU"/>
              </w:rPr>
              <w:t xml:space="preserve">КТ </w:t>
            </w:r>
            <w:proofErr w:type="spellStart"/>
            <w:r w:rsidRPr="005B447B">
              <w:rPr>
                <w:color w:val="000000"/>
                <w:lang w:eastAsia="ru-RU"/>
              </w:rPr>
              <w:t>Нижневар</w:t>
            </w:r>
            <w:proofErr w:type="spellEnd"/>
          </w:p>
          <w:p w:rsidR="00460EE3" w:rsidRPr="005B447B" w:rsidRDefault="00460EE3" w:rsidP="0005481D">
            <w:pPr>
              <w:suppressAutoHyphens w:val="0"/>
              <w:jc w:val="center"/>
              <w:rPr>
                <w:color w:val="000000"/>
                <w:lang w:eastAsia="ru-RU"/>
              </w:rPr>
            </w:pPr>
            <w:proofErr w:type="spellStart"/>
            <w:r w:rsidRPr="005B447B">
              <w:rPr>
                <w:color w:val="000000"/>
                <w:lang w:eastAsia="ru-RU"/>
              </w:rPr>
              <w:t>товск</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p>
        </w:tc>
        <w:tc>
          <w:tcPr>
            <w:tcW w:w="851"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r>
              <w:rPr>
                <w:color w:val="000000"/>
                <w:lang w:eastAsia="ru-RU"/>
              </w:rPr>
              <w:t>70</w:t>
            </w:r>
          </w:p>
        </w:tc>
        <w:tc>
          <w:tcPr>
            <w:tcW w:w="1276"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p>
        </w:tc>
        <w:tc>
          <w:tcPr>
            <w:tcW w:w="1560"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p>
        </w:tc>
        <w:tc>
          <w:tcPr>
            <w:tcW w:w="1842" w:type="dxa"/>
            <w:tcBorders>
              <w:top w:val="nil"/>
              <w:left w:val="nil"/>
              <w:bottom w:val="single" w:sz="4" w:space="0" w:color="auto"/>
              <w:right w:val="single" w:sz="4" w:space="0" w:color="auto"/>
            </w:tcBorders>
            <w:shd w:val="clear" w:color="auto" w:fill="auto"/>
            <w:noWrap/>
            <w:vAlign w:val="center"/>
            <w:hideMark/>
          </w:tcPr>
          <w:p w:rsidR="00460EE3" w:rsidRPr="005B447B" w:rsidRDefault="00460EE3" w:rsidP="0005481D">
            <w:pPr>
              <w:suppressAutoHyphens w:val="0"/>
              <w:jc w:val="center"/>
              <w:rPr>
                <w:color w:val="000000"/>
                <w:lang w:eastAsia="ru-RU"/>
              </w:rPr>
            </w:pPr>
          </w:p>
        </w:tc>
      </w:tr>
    </w:tbl>
    <w:p w:rsidR="00460EE3" w:rsidRPr="005B447B" w:rsidRDefault="00460EE3" w:rsidP="00460EE3">
      <w:pPr>
        <w:pStyle w:val="normal0"/>
        <w:pBdr>
          <w:top w:val="nil"/>
          <w:left w:val="nil"/>
          <w:bottom w:val="nil"/>
          <w:right w:val="nil"/>
          <w:between w:val="nil"/>
        </w:pBdr>
        <w:ind w:firstLine="3"/>
        <w:jc w:val="center"/>
        <w:rPr>
          <w:sz w:val="28"/>
          <w:szCs w:val="28"/>
        </w:rPr>
      </w:pPr>
    </w:p>
    <w:p w:rsidR="00460EE3" w:rsidRDefault="00460EE3" w:rsidP="00460EE3">
      <w:pPr>
        <w:pStyle w:val="normal0"/>
        <w:pBdr>
          <w:top w:val="nil"/>
          <w:left w:val="nil"/>
          <w:bottom w:val="nil"/>
          <w:right w:val="nil"/>
          <w:between w:val="nil"/>
        </w:pBdr>
        <w:jc w:val="center"/>
        <w:rPr>
          <w:sz w:val="28"/>
          <w:szCs w:val="28"/>
        </w:rPr>
      </w:pPr>
      <w:r>
        <w:rPr>
          <w:sz w:val="28"/>
          <w:szCs w:val="28"/>
        </w:rPr>
        <w:t>Расчет стоимости оказания услуг</w:t>
      </w:r>
    </w:p>
    <w:tbl>
      <w:tblPr>
        <w:tblW w:w="9180" w:type="dxa"/>
        <w:tblLayout w:type="fixed"/>
        <w:tblLook w:val="0000"/>
      </w:tblPr>
      <w:tblGrid>
        <w:gridCol w:w="503"/>
        <w:gridCol w:w="2158"/>
        <w:gridCol w:w="1275"/>
        <w:gridCol w:w="1134"/>
        <w:gridCol w:w="1417"/>
        <w:gridCol w:w="1276"/>
        <w:gridCol w:w="1417"/>
      </w:tblGrid>
      <w:tr w:rsidR="00460EE3" w:rsidTr="0005481D">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460EE3" w:rsidRDefault="00460EE3" w:rsidP="0005481D">
            <w:pPr>
              <w:pStyle w:val="normal0"/>
              <w:pBdr>
                <w:top w:val="nil"/>
                <w:left w:val="nil"/>
                <w:bottom w:val="nil"/>
                <w:right w:val="nil"/>
                <w:between w:val="nil"/>
              </w:pBdr>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158" w:type="dxa"/>
            <w:tcBorders>
              <w:top w:val="single" w:sz="4" w:space="0" w:color="000000"/>
              <w:left w:val="single" w:sz="4" w:space="0" w:color="000000"/>
              <w:bottom w:val="single" w:sz="4" w:space="0" w:color="000000"/>
              <w:right w:val="single" w:sz="4" w:space="0" w:color="000000"/>
            </w:tcBorders>
            <w:vAlign w:val="center"/>
          </w:tcPr>
          <w:p w:rsidR="00460EE3" w:rsidRDefault="00460EE3" w:rsidP="0005481D">
            <w:pPr>
              <w:pStyle w:val="normal0"/>
              <w:pBdr>
                <w:top w:val="nil"/>
                <w:left w:val="nil"/>
                <w:bottom w:val="nil"/>
                <w:right w:val="nil"/>
                <w:between w:val="nil"/>
              </w:pBdr>
              <w:spacing w:line="276" w:lineRule="auto"/>
              <w:jc w:val="center"/>
            </w:pPr>
            <w:r>
              <w:t>Вид поста охраны</w:t>
            </w:r>
          </w:p>
          <w:p w:rsidR="00460EE3" w:rsidRDefault="00460EE3" w:rsidP="0005481D">
            <w:pPr>
              <w:pStyle w:val="normal0"/>
              <w:pBdr>
                <w:top w:val="nil"/>
                <w:left w:val="nil"/>
                <w:bottom w:val="nil"/>
                <w:right w:val="nil"/>
                <w:between w:val="nil"/>
              </w:pBdr>
              <w:spacing w:line="276" w:lineRule="auto"/>
              <w:jc w:val="center"/>
            </w:pPr>
          </w:p>
        </w:tc>
        <w:tc>
          <w:tcPr>
            <w:tcW w:w="1275" w:type="dxa"/>
            <w:tcBorders>
              <w:top w:val="single" w:sz="4" w:space="0" w:color="000000"/>
              <w:left w:val="single" w:sz="4" w:space="0" w:color="000000"/>
              <w:bottom w:val="single" w:sz="4" w:space="0" w:color="000000"/>
              <w:right w:val="single" w:sz="4" w:space="0" w:color="000000"/>
            </w:tcBorders>
            <w:vAlign w:val="center"/>
          </w:tcPr>
          <w:p w:rsidR="00460EE3" w:rsidRDefault="00460EE3" w:rsidP="0005481D">
            <w:pPr>
              <w:pStyle w:val="normal0"/>
              <w:pBdr>
                <w:top w:val="nil"/>
                <w:left w:val="nil"/>
                <w:bottom w:val="nil"/>
                <w:right w:val="nil"/>
                <w:between w:val="nil"/>
              </w:pBdr>
              <w:spacing w:line="276" w:lineRule="auto"/>
              <w:jc w:val="center"/>
            </w:pPr>
            <w:r>
              <w:t xml:space="preserve">Цена </w:t>
            </w:r>
            <w:proofErr w:type="gramStart"/>
            <w:r>
              <w:t>за</w:t>
            </w:r>
            <w:proofErr w:type="gramEnd"/>
            <w:r>
              <w:t xml:space="preserve"> </w:t>
            </w:r>
          </w:p>
          <w:p w:rsidR="00460EE3" w:rsidRDefault="00460EE3" w:rsidP="0005481D">
            <w:pPr>
              <w:pStyle w:val="normal0"/>
              <w:pBdr>
                <w:top w:val="nil"/>
                <w:left w:val="nil"/>
                <w:bottom w:val="nil"/>
                <w:right w:val="nil"/>
                <w:between w:val="nil"/>
              </w:pBdr>
              <w:spacing w:line="276" w:lineRule="auto"/>
              <w:jc w:val="center"/>
            </w:pPr>
            <w:r>
              <w:t>один пост охраны, в месяц, руб. без учета НДС (едини</w:t>
            </w:r>
            <w:r>
              <w:t>ч</w:t>
            </w:r>
            <w:r>
              <w:t>ные расценки)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460EE3" w:rsidRDefault="00460EE3" w:rsidP="0005481D">
            <w:pPr>
              <w:pStyle w:val="normal0"/>
              <w:pBdr>
                <w:top w:val="nil"/>
                <w:left w:val="nil"/>
                <w:bottom w:val="nil"/>
                <w:right w:val="nil"/>
                <w:between w:val="nil"/>
              </w:pBdr>
              <w:spacing w:line="276" w:lineRule="auto"/>
              <w:jc w:val="center"/>
            </w:pPr>
            <w:r>
              <w:t>Колич</w:t>
            </w:r>
            <w:r>
              <w:t>е</w:t>
            </w:r>
            <w:r>
              <w:t>ство постов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460EE3" w:rsidRDefault="00460EE3" w:rsidP="0005481D">
            <w:pPr>
              <w:pStyle w:val="normal0"/>
              <w:pBdr>
                <w:top w:val="nil"/>
                <w:left w:val="nil"/>
                <w:bottom w:val="nil"/>
                <w:right w:val="nil"/>
                <w:between w:val="nil"/>
              </w:pBdr>
              <w:spacing w:line="276" w:lineRule="auto"/>
              <w:jc w:val="center"/>
            </w:pPr>
            <w:r>
              <w:t>Цена за объем услуг, оказыва</w:t>
            </w:r>
            <w:r>
              <w:t>е</w:t>
            </w:r>
            <w:r>
              <w:t>мых в месяц, руб. без учета НДС</w:t>
            </w:r>
          </w:p>
        </w:tc>
        <w:tc>
          <w:tcPr>
            <w:tcW w:w="1276" w:type="dxa"/>
            <w:tcBorders>
              <w:top w:val="single" w:sz="4" w:space="0" w:color="000000"/>
              <w:left w:val="single" w:sz="4" w:space="0" w:color="000000"/>
              <w:bottom w:val="single" w:sz="4" w:space="0" w:color="000000"/>
              <w:right w:val="single" w:sz="4" w:space="0" w:color="000000"/>
            </w:tcBorders>
            <w:vAlign w:val="center"/>
          </w:tcPr>
          <w:p w:rsidR="00460EE3" w:rsidRDefault="00460EE3" w:rsidP="0005481D">
            <w:pPr>
              <w:pStyle w:val="normal0"/>
              <w:pBdr>
                <w:top w:val="nil"/>
                <w:left w:val="nil"/>
                <w:bottom w:val="nil"/>
                <w:right w:val="nil"/>
                <w:between w:val="nil"/>
              </w:pBdr>
              <w:spacing w:line="276" w:lineRule="auto"/>
              <w:jc w:val="center"/>
            </w:pPr>
            <w:r>
              <w:t>Срок оказания услуг, в месяцах</w:t>
            </w:r>
          </w:p>
        </w:tc>
        <w:tc>
          <w:tcPr>
            <w:tcW w:w="1417" w:type="dxa"/>
            <w:tcBorders>
              <w:top w:val="single" w:sz="4" w:space="0" w:color="000000"/>
              <w:left w:val="nil"/>
              <w:bottom w:val="single" w:sz="4" w:space="0" w:color="000000"/>
              <w:right w:val="single" w:sz="4" w:space="0" w:color="000000"/>
            </w:tcBorders>
            <w:vAlign w:val="center"/>
          </w:tcPr>
          <w:p w:rsidR="00460EE3" w:rsidRDefault="00460EE3" w:rsidP="0005481D">
            <w:pPr>
              <w:pStyle w:val="normal0"/>
              <w:pBdr>
                <w:top w:val="nil"/>
                <w:left w:val="nil"/>
                <w:bottom w:val="nil"/>
                <w:right w:val="nil"/>
                <w:between w:val="nil"/>
              </w:pBdr>
              <w:spacing w:line="276" w:lineRule="auto"/>
              <w:jc w:val="center"/>
            </w:pPr>
            <w:r>
              <w:t xml:space="preserve">Цена за весь период оказания услуг, руб. без учета НДС </w:t>
            </w:r>
          </w:p>
        </w:tc>
      </w:tr>
      <w:tr w:rsidR="00460EE3" w:rsidTr="0005481D">
        <w:trPr>
          <w:trHeight w:val="240"/>
        </w:trPr>
        <w:tc>
          <w:tcPr>
            <w:tcW w:w="503" w:type="dxa"/>
            <w:tcBorders>
              <w:top w:val="nil"/>
              <w:left w:val="single" w:sz="4" w:space="0" w:color="000000"/>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r>
              <w:t>1</w:t>
            </w:r>
          </w:p>
        </w:tc>
        <w:tc>
          <w:tcPr>
            <w:tcW w:w="2158" w:type="dxa"/>
            <w:tcBorders>
              <w:top w:val="nil"/>
              <w:left w:val="nil"/>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r>
              <w:t>2</w:t>
            </w:r>
          </w:p>
        </w:tc>
        <w:tc>
          <w:tcPr>
            <w:tcW w:w="1275" w:type="dxa"/>
            <w:tcBorders>
              <w:top w:val="single" w:sz="4" w:space="0" w:color="000000"/>
              <w:left w:val="nil"/>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r>
              <w:t>3</w:t>
            </w:r>
          </w:p>
        </w:tc>
        <w:tc>
          <w:tcPr>
            <w:tcW w:w="1134" w:type="dxa"/>
            <w:tcBorders>
              <w:top w:val="single" w:sz="4" w:space="0" w:color="000000"/>
              <w:left w:val="single" w:sz="4" w:space="0" w:color="000000"/>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r>
              <w:t>4</w:t>
            </w:r>
          </w:p>
        </w:tc>
        <w:tc>
          <w:tcPr>
            <w:tcW w:w="1417" w:type="dxa"/>
            <w:tcBorders>
              <w:top w:val="single" w:sz="4" w:space="0" w:color="000000"/>
              <w:left w:val="single" w:sz="4" w:space="0" w:color="000000"/>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r>
              <w:t>5</w:t>
            </w:r>
          </w:p>
        </w:tc>
        <w:tc>
          <w:tcPr>
            <w:tcW w:w="1276" w:type="dxa"/>
            <w:tcBorders>
              <w:top w:val="single" w:sz="4" w:space="0" w:color="000000"/>
              <w:left w:val="single" w:sz="4" w:space="0" w:color="000000"/>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r>
              <w:t>6</w:t>
            </w:r>
          </w:p>
        </w:tc>
        <w:tc>
          <w:tcPr>
            <w:tcW w:w="1417" w:type="dxa"/>
            <w:tcBorders>
              <w:top w:val="single" w:sz="4" w:space="0" w:color="000000"/>
              <w:left w:val="nil"/>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r>
              <w:t>7</w:t>
            </w:r>
          </w:p>
        </w:tc>
      </w:tr>
      <w:tr w:rsidR="00460EE3" w:rsidTr="0005481D">
        <w:trPr>
          <w:trHeight w:val="300"/>
        </w:trPr>
        <w:tc>
          <w:tcPr>
            <w:tcW w:w="503" w:type="dxa"/>
            <w:tcBorders>
              <w:top w:val="nil"/>
              <w:left w:val="single" w:sz="4" w:space="0" w:color="000000"/>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r>
              <w:t>1</w:t>
            </w:r>
          </w:p>
        </w:tc>
        <w:tc>
          <w:tcPr>
            <w:tcW w:w="2158" w:type="dxa"/>
            <w:tcBorders>
              <w:top w:val="nil"/>
              <w:left w:val="nil"/>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rPr>
                <w:sz w:val="16"/>
                <w:szCs w:val="16"/>
              </w:rPr>
            </w:pPr>
            <w:r>
              <w:t>Круглосуточный пост КТ Блочная</w:t>
            </w:r>
          </w:p>
        </w:tc>
        <w:tc>
          <w:tcPr>
            <w:tcW w:w="1275" w:type="dxa"/>
            <w:tcBorders>
              <w:top w:val="single" w:sz="4" w:space="0" w:color="000000"/>
              <w:left w:val="nil"/>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p>
        </w:tc>
      </w:tr>
      <w:tr w:rsidR="00460EE3" w:rsidTr="0005481D">
        <w:trPr>
          <w:trHeight w:val="300"/>
        </w:trPr>
        <w:tc>
          <w:tcPr>
            <w:tcW w:w="503" w:type="dxa"/>
            <w:tcBorders>
              <w:top w:val="nil"/>
              <w:left w:val="single" w:sz="4" w:space="0" w:color="000000"/>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r>
              <w:t>2</w:t>
            </w:r>
          </w:p>
        </w:tc>
        <w:tc>
          <w:tcPr>
            <w:tcW w:w="2158" w:type="dxa"/>
            <w:tcBorders>
              <w:top w:val="nil"/>
              <w:left w:val="nil"/>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rPr>
                <w:sz w:val="16"/>
                <w:szCs w:val="16"/>
              </w:rPr>
            </w:pPr>
            <w:r>
              <w:t>Круглосуточный пост КТ Нижн</w:t>
            </w:r>
            <w:r>
              <w:t>е</w:t>
            </w:r>
            <w:r>
              <w:t>вартовск</w:t>
            </w:r>
          </w:p>
        </w:tc>
        <w:tc>
          <w:tcPr>
            <w:tcW w:w="1275" w:type="dxa"/>
            <w:tcBorders>
              <w:top w:val="single" w:sz="4" w:space="0" w:color="000000"/>
              <w:left w:val="nil"/>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p>
        </w:tc>
      </w:tr>
      <w:tr w:rsidR="00460EE3" w:rsidTr="0005481D">
        <w:trPr>
          <w:trHeight w:val="320"/>
        </w:trPr>
        <w:tc>
          <w:tcPr>
            <w:tcW w:w="2661" w:type="dxa"/>
            <w:gridSpan w:val="2"/>
            <w:tcBorders>
              <w:top w:val="nil"/>
              <w:left w:val="single" w:sz="4" w:space="0" w:color="000000"/>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right"/>
            </w:pPr>
            <w:r>
              <w:t>Итого:</w:t>
            </w:r>
          </w:p>
        </w:tc>
        <w:tc>
          <w:tcPr>
            <w:tcW w:w="1275" w:type="dxa"/>
            <w:tcBorders>
              <w:top w:val="single" w:sz="4" w:space="0" w:color="000000"/>
              <w:left w:val="nil"/>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tcPr>
          <w:p w:rsidR="00460EE3" w:rsidRDefault="00460EE3" w:rsidP="0005481D">
            <w:pPr>
              <w:pStyle w:val="normal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460EE3" w:rsidRDefault="00460EE3" w:rsidP="0005481D">
            <w:pPr>
              <w:pStyle w:val="normal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460EE3" w:rsidRDefault="00460EE3" w:rsidP="0005481D">
            <w:pPr>
              <w:pStyle w:val="normal0"/>
              <w:pBdr>
                <w:top w:val="nil"/>
                <w:left w:val="nil"/>
                <w:bottom w:val="nil"/>
                <w:right w:val="nil"/>
                <w:between w:val="nil"/>
              </w:pBdr>
              <w:spacing w:line="276" w:lineRule="auto"/>
              <w:jc w:val="center"/>
            </w:pPr>
            <w:r>
              <w:t>-</w:t>
            </w:r>
          </w:p>
        </w:tc>
        <w:tc>
          <w:tcPr>
            <w:tcW w:w="1417" w:type="dxa"/>
            <w:tcBorders>
              <w:top w:val="nil"/>
              <w:left w:val="nil"/>
              <w:bottom w:val="single" w:sz="4" w:space="0" w:color="000000"/>
              <w:right w:val="single" w:sz="4" w:space="0" w:color="000000"/>
            </w:tcBorders>
            <w:vAlign w:val="center"/>
          </w:tcPr>
          <w:p w:rsidR="00460EE3" w:rsidRDefault="00460EE3" w:rsidP="0005481D">
            <w:pPr>
              <w:pStyle w:val="normal0"/>
              <w:pBdr>
                <w:top w:val="nil"/>
                <w:left w:val="nil"/>
                <w:bottom w:val="nil"/>
                <w:right w:val="nil"/>
                <w:between w:val="nil"/>
              </w:pBdr>
              <w:spacing w:line="276" w:lineRule="auto"/>
              <w:jc w:val="center"/>
            </w:pPr>
          </w:p>
        </w:tc>
      </w:tr>
    </w:tbl>
    <w:p w:rsidR="007F7692" w:rsidRDefault="007F7692" w:rsidP="0005481D">
      <w:pPr>
        <w:pStyle w:val="normal0"/>
        <w:pBdr>
          <w:top w:val="nil"/>
          <w:left w:val="nil"/>
          <w:bottom w:val="nil"/>
          <w:right w:val="nil"/>
          <w:between w:val="nil"/>
        </w:pBdr>
        <w:tabs>
          <w:tab w:val="left" w:pos="9355"/>
        </w:tabs>
        <w:ind w:firstLine="720"/>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по оказанию услуг, учитывает стоимость всех налогов (кроме НДС), а также всех затрат и расходов которые возникнут или могут возникнуть у Исполнителя в процессе исполнения договора,</w:t>
      </w:r>
      <w:r>
        <w:rPr>
          <w:color w:val="000000"/>
        </w:rPr>
        <w:t xml:space="preserve"> </w:t>
      </w:r>
      <w:r>
        <w:rPr>
          <w:color w:val="000000"/>
          <w:sz w:val="28"/>
          <w:szCs w:val="28"/>
        </w:rPr>
        <w:t>в том числе на оплату труда работников (включая надбавки за работу в ночное время, отпускные), материальные и общехозяйственные затраты, экипировку и обучение, переподготовку персон</w:t>
      </w:r>
      <w:r>
        <w:rPr>
          <w:color w:val="000000"/>
          <w:sz w:val="28"/>
          <w:szCs w:val="28"/>
        </w:rPr>
        <w:t>а</w:t>
      </w:r>
      <w:r>
        <w:rPr>
          <w:color w:val="000000"/>
          <w:sz w:val="28"/>
          <w:szCs w:val="28"/>
        </w:rPr>
        <w:t>ла, страхование, оплату услуг соисполнителей</w:t>
      </w:r>
      <w:proofErr w:type="gramEnd"/>
      <w:r>
        <w:rPr>
          <w:color w:val="000000"/>
          <w:sz w:val="28"/>
          <w:szCs w:val="28"/>
        </w:rPr>
        <w:t xml:space="preserve"> (в случае их привлечения) и т.д.</w:t>
      </w:r>
    </w:p>
    <w:p w:rsidR="007F7692" w:rsidRDefault="007F7692" w:rsidP="0005481D">
      <w:pPr>
        <w:pStyle w:val="normal0"/>
        <w:pBdr>
          <w:top w:val="nil"/>
          <w:left w:val="nil"/>
          <w:bottom w:val="nil"/>
          <w:right w:val="nil"/>
          <w:between w:val="nil"/>
        </w:pBdr>
        <w:tabs>
          <w:tab w:val="left" w:pos="9355"/>
        </w:tabs>
        <w:ind w:firstLine="720"/>
        <w:jc w:val="both"/>
        <w:rPr>
          <w:sz w:val="28"/>
          <w:szCs w:val="28"/>
        </w:rPr>
      </w:pPr>
      <w:r>
        <w:rPr>
          <w:sz w:val="28"/>
          <w:szCs w:val="28"/>
        </w:rPr>
        <w:t xml:space="preserve">Оказание услуг облагается НДС по ставке ____%, размер которого </w:t>
      </w:r>
      <w:proofErr w:type="gramStart"/>
      <w:r>
        <w:rPr>
          <w:sz w:val="28"/>
          <w:szCs w:val="28"/>
        </w:rPr>
        <w:t>с</w:t>
      </w:r>
      <w:r>
        <w:rPr>
          <w:sz w:val="28"/>
          <w:szCs w:val="28"/>
        </w:rPr>
        <w:t>о</w:t>
      </w:r>
      <w:r>
        <w:rPr>
          <w:sz w:val="28"/>
          <w:szCs w:val="28"/>
        </w:rPr>
        <w:t>ставляет ________/ НДС не облагается</w:t>
      </w:r>
      <w:proofErr w:type="gramEnd"/>
      <w:r>
        <w:rPr>
          <w:sz w:val="28"/>
          <w:szCs w:val="28"/>
        </w:rPr>
        <w:t xml:space="preserve"> </w:t>
      </w:r>
      <w:r>
        <w:rPr>
          <w:i/>
        </w:rPr>
        <w:t>(указать необходимое)</w:t>
      </w:r>
      <w:r>
        <w:rPr>
          <w:i/>
          <w:sz w:val="28"/>
          <w:szCs w:val="28"/>
        </w:rPr>
        <w:t>.</w:t>
      </w:r>
    </w:p>
    <w:p w:rsidR="007F7692" w:rsidRPr="006065C1" w:rsidRDefault="007F7692" w:rsidP="0005481D">
      <w:pPr>
        <w:pStyle w:val="aff7"/>
        <w:ind w:left="0" w:firstLine="709"/>
        <w:jc w:val="both"/>
      </w:pPr>
      <w:r>
        <w:rPr>
          <w:sz w:val="28"/>
          <w:szCs w:val="28"/>
        </w:rPr>
        <w:t xml:space="preserve"> 2.Дополнительные условия поставки товаров, выполнения работ, оказания услуг </w:t>
      </w:r>
      <w:r>
        <w:t xml:space="preserve">_______________________________________________________ </w:t>
      </w:r>
    </w:p>
    <w:p w:rsidR="007F7692" w:rsidRPr="006065C1" w:rsidRDefault="007F7692" w:rsidP="0005481D">
      <w:pPr>
        <w:pStyle w:val="afc"/>
        <w:jc w:val="both"/>
        <w:rPr>
          <w:i/>
        </w:rPr>
      </w:pPr>
      <w:r>
        <w:rPr>
          <w:i/>
        </w:rPr>
        <w:t>(заполняется претендентом при необходимости).</w:t>
      </w:r>
    </w:p>
    <w:p w:rsidR="007F7692" w:rsidRDefault="007F7692" w:rsidP="0005481D">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5, 5а к проекту договора (приложение № 5) к документации о закупке </w:t>
      </w:r>
      <w:r>
        <w:rPr>
          <w:b/>
          <w:sz w:val="28"/>
          <w:szCs w:val="28"/>
        </w:rPr>
        <w:t>согласны</w:t>
      </w:r>
      <w:r>
        <w:rPr>
          <w:sz w:val="28"/>
          <w:szCs w:val="28"/>
        </w:rPr>
        <w:t>.</w:t>
      </w:r>
    </w:p>
    <w:p w:rsidR="007F7692" w:rsidRPr="009A7586" w:rsidRDefault="007F7692" w:rsidP="0005481D">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7F7692" w:rsidRDefault="007F7692" w:rsidP="0005481D">
      <w:pPr>
        <w:ind w:firstLine="720"/>
        <w:jc w:val="both"/>
        <w:rPr>
          <w:sz w:val="28"/>
          <w:szCs w:val="28"/>
        </w:rPr>
      </w:pPr>
      <w:r>
        <w:rPr>
          <w:sz w:val="28"/>
          <w:szCs w:val="28"/>
        </w:rPr>
        <w:t xml:space="preserve">- акт сдачи-приемки выполненных работ/оказанных услуг или универсальный передаточный документ (УПД); </w:t>
      </w:r>
    </w:p>
    <w:p w:rsidR="007F7692" w:rsidRPr="009A7586" w:rsidRDefault="007F7692" w:rsidP="0005481D">
      <w:pPr>
        <w:ind w:firstLine="720"/>
        <w:jc w:val="both"/>
        <w:rPr>
          <w:sz w:val="28"/>
          <w:szCs w:val="28"/>
        </w:rPr>
      </w:pPr>
      <w:r>
        <w:rPr>
          <w:sz w:val="28"/>
          <w:szCs w:val="28"/>
        </w:rPr>
        <w:t>- счет-фактура;</w:t>
      </w:r>
    </w:p>
    <w:p w:rsidR="007F7692" w:rsidRPr="009A7586" w:rsidRDefault="007F7692" w:rsidP="0005481D">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 или универсальный корректировочный документ (УКД);</w:t>
      </w:r>
    </w:p>
    <w:p w:rsidR="007F7692" w:rsidRDefault="007F7692" w:rsidP="0005481D">
      <w:pPr>
        <w:jc w:val="both"/>
      </w:pPr>
      <w:r>
        <w:rPr>
          <w:sz w:val="28"/>
          <w:szCs w:val="28"/>
        </w:rPr>
        <w:t xml:space="preserve">         - счет на оплату;</w:t>
      </w:r>
    </w:p>
    <w:p w:rsidR="007F7692" w:rsidRDefault="007F7692" w:rsidP="0005481D">
      <w:pPr>
        <w:jc w:val="both"/>
      </w:pPr>
      <w:r>
        <w:rPr>
          <w:sz w:val="28"/>
          <w:szCs w:val="28"/>
        </w:rPr>
        <w:t xml:space="preserve">         - акт сверки расчетов.</w:t>
      </w:r>
    </w:p>
    <w:p w:rsidR="007F7692" w:rsidRPr="003C7F96" w:rsidRDefault="007F7692" w:rsidP="0005481D">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7F7692" w:rsidRPr="003C7F96" w:rsidRDefault="007F7692" w:rsidP="0005481D">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7F7692" w:rsidRPr="003C7F96" w:rsidRDefault="007F7692" w:rsidP="0005481D">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F7692" w:rsidRPr="003C7F96" w:rsidRDefault="007F7692" w:rsidP="0005481D">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7F7692" w:rsidRDefault="007F7692" w:rsidP="0005481D">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F7692" w:rsidRDefault="007F7692" w:rsidP="0005481D">
      <w:pPr>
        <w:ind w:firstLine="720"/>
        <w:jc w:val="both"/>
        <w:rPr>
          <w:sz w:val="28"/>
          <w:szCs w:val="28"/>
        </w:rPr>
      </w:pPr>
    </w:p>
    <w:p w:rsidR="007F7692" w:rsidRPr="003C7F96" w:rsidRDefault="007F7692" w:rsidP="0005481D">
      <w:pPr>
        <w:ind w:firstLine="720"/>
        <w:jc w:val="both"/>
        <w:rPr>
          <w:sz w:val="28"/>
          <w:szCs w:val="28"/>
        </w:rPr>
      </w:pPr>
    </w:p>
    <w:p w:rsidR="007F7692" w:rsidRDefault="007F7692" w:rsidP="0005481D">
      <w:pPr>
        <w:pStyle w:val="afc"/>
        <w:jc w:val="both"/>
        <w:rPr>
          <w:szCs w:val="28"/>
        </w:rPr>
      </w:pPr>
    </w:p>
    <w:p w:rsidR="007F7692" w:rsidRPr="00C20080" w:rsidRDefault="007F7692" w:rsidP="0005481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w:t>
      </w:r>
    </w:p>
    <w:p w:rsidR="007F7692" w:rsidRPr="00C20080" w:rsidRDefault="007F7692" w:rsidP="0005481D">
      <w:pPr>
        <w:tabs>
          <w:tab w:val="left" w:pos="8640"/>
        </w:tabs>
        <w:jc w:val="center"/>
        <w:rPr>
          <w:i/>
        </w:rPr>
      </w:pPr>
      <w:r>
        <w:rPr>
          <w:i/>
        </w:rPr>
        <w:t>(наименование претендента)</w:t>
      </w:r>
    </w:p>
    <w:p w:rsidR="007F7692" w:rsidRPr="00C20080" w:rsidRDefault="007F7692" w:rsidP="0005481D">
      <w:pPr>
        <w:rPr>
          <w:sz w:val="28"/>
          <w:szCs w:val="28"/>
        </w:rPr>
      </w:pPr>
      <w:r>
        <w:rPr>
          <w:sz w:val="28"/>
          <w:szCs w:val="28"/>
        </w:rPr>
        <w:t>__________________________________________________________________</w:t>
      </w:r>
    </w:p>
    <w:p w:rsidR="007F7692" w:rsidRPr="00C20080" w:rsidRDefault="007F7692" w:rsidP="0005481D">
      <w:pPr>
        <w:rPr>
          <w:i/>
        </w:rPr>
      </w:pPr>
      <w:r>
        <w:rPr>
          <w:i/>
        </w:rPr>
        <w:t xml:space="preserve">       М.П.</w:t>
      </w:r>
      <w:r>
        <w:rPr>
          <w:i/>
        </w:rPr>
        <w:tab/>
      </w:r>
      <w:r>
        <w:rPr>
          <w:i/>
        </w:rPr>
        <w:tab/>
      </w:r>
      <w:r>
        <w:rPr>
          <w:i/>
        </w:rPr>
        <w:tab/>
        <w:t>(должность, подпись, ФИО)</w:t>
      </w:r>
    </w:p>
    <w:p w:rsidR="007F7692" w:rsidRPr="00C20080" w:rsidRDefault="007F7692" w:rsidP="0005481D">
      <w:pPr>
        <w:rPr>
          <w:sz w:val="28"/>
          <w:szCs w:val="28"/>
        </w:rPr>
      </w:pPr>
      <w:r>
        <w:rPr>
          <w:sz w:val="28"/>
          <w:szCs w:val="28"/>
        </w:rPr>
        <w:t>"____" _________ 202__ г.</w:t>
      </w:r>
    </w:p>
    <w:p w:rsidR="007F7692" w:rsidRPr="000C2B21" w:rsidRDefault="007F7692"/>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7F7692" w:rsidRPr="00B2127E" w:rsidRDefault="007F7692" w:rsidP="0005481D">
      <w:pPr>
        <w:jc w:val="right"/>
        <w:rPr>
          <w:rFonts w:eastAsia="MS Mincho"/>
          <w:sz w:val="28"/>
          <w:szCs w:val="28"/>
        </w:rPr>
      </w:pPr>
      <w:r>
        <w:rPr>
          <w:rFonts w:eastAsia="MS Mincho"/>
          <w:sz w:val="28"/>
          <w:szCs w:val="28"/>
        </w:rPr>
        <w:t>Приложение № 4</w:t>
      </w:r>
    </w:p>
    <w:p w:rsidR="007F7692" w:rsidRPr="00B2127E" w:rsidRDefault="007F7692" w:rsidP="0005481D">
      <w:pPr>
        <w:jc w:val="right"/>
        <w:rPr>
          <w:sz w:val="28"/>
          <w:szCs w:val="28"/>
        </w:rPr>
      </w:pPr>
      <w:r>
        <w:rPr>
          <w:rFonts w:eastAsia="MS Mincho"/>
          <w:sz w:val="28"/>
          <w:szCs w:val="28"/>
        </w:rPr>
        <w:t>к документации о закупке</w:t>
      </w:r>
    </w:p>
    <w:p w:rsidR="007F7692" w:rsidRPr="00B2127E" w:rsidRDefault="007F7692" w:rsidP="0005481D">
      <w:pPr>
        <w:rPr>
          <w:sz w:val="28"/>
          <w:szCs w:val="28"/>
        </w:rPr>
      </w:pPr>
    </w:p>
    <w:p w:rsidR="007F7692" w:rsidRPr="00B2127E" w:rsidRDefault="007F7692" w:rsidP="0005481D">
      <w:pPr>
        <w:jc w:val="center"/>
        <w:rPr>
          <w:b/>
          <w:bCs/>
          <w:sz w:val="28"/>
          <w:szCs w:val="28"/>
        </w:rPr>
      </w:pPr>
    </w:p>
    <w:p w:rsidR="007F7692" w:rsidRPr="00B2127E" w:rsidRDefault="007F7692" w:rsidP="0005481D">
      <w:pPr>
        <w:jc w:val="center"/>
        <w:rPr>
          <w:b/>
          <w:bCs/>
          <w:sz w:val="28"/>
          <w:szCs w:val="28"/>
        </w:rPr>
      </w:pPr>
      <w:r>
        <w:rPr>
          <w:b/>
          <w:bCs/>
          <w:sz w:val="28"/>
          <w:szCs w:val="28"/>
        </w:rPr>
        <w:t>Сведения об опыте поставки товаров, выполнения работ, оказания услуг по предмету закупки № ОКэ-СВЕРД-21-00</w:t>
      </w:r>
      <w:r w:rsidR="00F9469C">
        <w:rPr>
          <w:b/>
          <w:bCs/>
          <w:sz w:val="28"/>
          <w:szCs w:val="28"/>
        </w:rPr>
        <w:t>24</w:t>
      </w:r>
      <w:r>
        <w:rPr>
          <w:b/>
          <w:bCs/>
          <w:sz w:val="28"/>
          <w:szCs w:val="28"/>
        </w:rPr>
        <w:t xml:space="preserve"> выполненных, оказанных, поставленных __________________________________________________________</w:t>
      </w:r>
    </w:p>
    <w:p w:rsidR="007F7692" w:rsidRPr="00B2127E" w:rsidRDefault="007F7692" w:rsidP="0005481D">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7F7692" w:rsidRPr="00B2127E" w:rsidTr="0005481D">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7F7692" w:rsidRPr="00B2127E" w:rsidRDefault="007F7692" w:rsidP="0005481D">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7F7692" w:rsidRPr="00B2127E" w:rsidRDefault="007F7692" w:rsidP="0005481D">
            <w:pPr>
              <w:jc w:val="center"/>
            </w:pPr>
            <w:r>
              <w:t>Дата и номер договора</w:t>
            </w:r>
            <w:r>
              <w:rPr>
                <w:vertAlign w:val="superscript"/>
              </w:rPr>
              <w:footnoteReference w:id="5"/>
            </w:r>
          </w:p>
        </w:tc>
        <w:tc>
          <w:tcPr>
            <w:tcW w:w="2805" w:type="dxa"/>
            <w:tcBorders>
              <w:top w:val="single" w:sz="4" w:space="0" w:color="auto"/>
              <w:left w:val="single" w:sz="4" w:space="0" w:color="auto"/>
              <w:bottom w:val="single" w:sz="4" w:space="0" w:color="auto"/>
              <w:right w:val="single" w:sz="4" w:space="0" w:color="auto"/>
            </w:tcBorders>
            <w:vAlign w:val="center"/>
          </w:tcPr>
          <w:p w:rsidR="007F7692" w:rsidRPr="00B2127E" w:rsidRDefault="007F7692" w:rsidP="00F9469C">
            <w:pPr>
              <w:jc w:val="center"/>
            </w:pPr>
            <w:r>
              <w:t xml:space="preserve">Предмет договора </w:t>
            </w:r>
            <w:r>
              <w:rPr>
                <w:i/>
                <w:sz w:val="20"/>
                <w:szCs w:val="20"/>
              </w:rPr>
              <w:t xml:space="preserve">(указываются только договоры по предмету закупки, указанному в </w:t>
            </w:r>
            <w:r w:rsidRPr="00F9469C">
              <w:rPr>
                <w:i/>
                <w:sz w:val="20"/>
                <w:szCs w:val="20"/>
              </w:rPr>
              <w:t>подпункте 1.</w:t>
            </w:r>
            <w:r w:rsidR="00F9469C">
              <w:rPr>
                <w:i/>
                <w:sz w:val="20"/>
                <w:szCs w:val="20"/>
              </w:rPr>
              <w:t>4</w:t>
            </w:r>
            <w:r>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7F7692" w:rsidRPr="00B2127E" w:rsidRDefault="007F7692" w:rsidP="0005481D">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7F7692" w:rsidRPr="00B2127E" w:rsidRDefault="007F7692" w:rsidP="0005481D">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7F7692" w:rsidRPr="00B2127E" w:rsidRDefault="007F7692" w:rsidP="0005481D">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7F7692" w:rsidRPr="00B2127E" w:rsidRDefault="007F7692" w:rsidP="0005481D">
            <w:pPr>
              <w:jc w:val="center"/>
            </w:pPr>
            <w:r>
              <w:t xml:space="preserve"> Сумма по  документам, подтверждающим факт реализации договора, без учета НДС, руб.</w:t>
            </w:r>
          </w:p>
        </w:tc>
      </w:tr>
      <w:tr w:rsidR="007F7692" w:rsidRPr="00B2127E" w:rsidTr="0005481D">
        <w:trPr>
          <w:trHeight w:val="274"/>
        </w:trPr>
        <w:tc>
          <w:tcPr>
            <w:tcW w:w="421" w:type="dxa"/>
            <w:tcBorders>
              <w:top w:val="single" w:sz="4" w:space="0" w:color="auto"/>
              <w:left w:val="single" w:sz="4" w:space="0" w:color="auto"/>
              <w:bottom w:val="single" w:sz="4" w:space="0" w:color="auto"/>
              <w:right w:val="single" w:sz="4" w:space="0" w:color="auto"/>
            </w:tcBorders>
          </w:tcPr>
          <w:p w:rsidR="007F7692" w:rsidRPr="00B2127E" w:rsidRDefault="007F7692" w:rsidP="0005481D">
            <w:r>
              <w:t>1.</w:t>
            </w:r>
          </w:p>
        </w:tc>
        <w:tc>
          <w:tcPr>
            <w:tcW w:w="1135" w:type="dxa"/>
            <w:tcBorders>
              <w:top w:val="single" w:sz="4" w:space="0" w:color="auto"/>
              <w:left w:val="single" w:sz="4" w:space="0" w:color="auto"/>
              <w:bottom w:val="single" w:sz="4" w:space="0" w:color="auto"/>
              <w:right w:val="single" w:sz="4" w:space="0" w:color="auto"/>
            </w:tcBorders>
            <w:vAlign w:val="center"/>
          </w:tcPr>
          <w:p w:rsidR="007F7692" w:rsidRPr="00B2127E" w:rsidRDefault="007F7692" w:rsidP="0005481D">
            <w:pPr>
              <w:jc w:val="center"/>
            </w:pPr>
          </w:p>
        </w:tc>
        <w:tc>
          <w:tcPr>
            <w:tcW w:w="2805" w:type="dxa"/>
            <w:tcBorders>
              <w:top w:val="single" w:sz="4" w:space="0" w:color="auto"/>
              <w:left w:val="single" w:sz="4" w:space="0" w:color="auto"/>
              <w:bottom w:val="single" w:sz="4" w:space="0" w:color="auto"/>
              <w:right w:val="single" w:sz="4" w:space="0" w:color="auto"/>
            </w:tcBorders>
          </w:tcPr>
          <w:p w:rsidR="007F7692" w:rsidRPr="00B2127E" w:rsidRDefault="007F7692" w:rsidP="0005481D"/>
        </w:tc>
        <w:tc>
          <w:tcPr>
            <w:tcW w:w="1417" w:type="dxa"/>
            <w:tcBorders>
              <w:top w:val="single" w:sz="4" w:space="0" w:color="auto"/>
              <w:left w:val="single" w:sz="4" w:space="0" w:color="auto"/>
              <w:bottom w:val="single" w:sz="4" w:space="0" w:color="auto"/>
              <w:right w:val="single" w:sz="4" w:space="0" w:color="auto"/>
            </w:tcBorders>
          </w:tcPr>
          <w:p w:rsidR="007F7692" w:rsidRPr="00B2127E" w:rsidRDefault="007F7692" w:rsidP="0005481D"/>
        </w:tc>
        <w:tc>
          <w:tcPr>
            <w:tcW w:w="1134" w:type="dxa"/>
            <w:tcBorders>
              <w:top w:val="single" w:sz="4" w:space="0" w:color="auto"/>
              <w:left w:val="single" w:sz="4" w:space="0" w:color="auto"/>
              <w:bottom w:val="single" w:sz="4" w:space="0" w:color="auto"/>
              <w:right w:val="single" w:sz="4" w:space="0" w:color="auto"/>
            </w:tcBorders>
          </w:tcPr>
          <w:p w:rsidR="007F7692" w:rsidRPr="00B2127E" w:rsidRDefault="007F7692" w:rsidP="0005481D"/>
        </w:tc>
        <w:tc>
          <w:tcPr>
            <w:tcW w:w="1701" w:type="dxa"/>
            <w:tcBorders>
              <w:top w:val="single" w:sz="4" w:space="0" w:color="auto"/>
              <w:left w:val="single" w:sz="4" w:space="0" w:color="auto"/>
              <w:bottom w:val="single" w:sz="4" w:space="0" w:color="auto"/>
              <w:right w:val="single" w:sz="4" w:space="0" w:color="auto"/>
            </w:tcBorders>
          </w:tcPr>
          <w:p w:rsidR="007F7692" w:rsidRPr="00B2127E" w:rsidRDefault="007F7692" w:rsidP="0005481D"/>
        </w:tc>
        <w:tc>
          <w:tcPr>
            <w:tcW w:w="1701" w:type="dxa"/>
            <w:tcBorders>
              <w:top w:val="single" w:sz="4" w:space="0" w:color="auto"/>
              <w:left w:val="single" w:sz="4" w:space="0" w:color="auto"/>
              <w:bottom w:val="single" w:sz="4" w:space="0" w:color="auto"/>
              <w:right w:val="single" w:sz="4" w:space="0" w:color="auto"/>
            </w:tcBorders>
          </w:tcPr>
          <w:p w:rsidR="007F7692" w:rsidRPr="00B2127E" w:rsidRDefault="007F7692" w:rsidP="0005481D"/>
        </w:tc>
      </w:tr>
      <w:tr w:rsidR="007F7692" w:rsidRPr="00B2127E" w:rsidTr="0005481D">
        <w:trPr>
          <w:trHeight w:val="262"/>
        </w:trPr>
        <w:tc>
          <w:tcPr>
            <w:tcW w:w="421" w:type="dxa"/>
            <w:tcBorders>
              <w:top w:val="single" w:sz="4" w:space="0" w:color="auto"/>
              <w:left w:val="single" w:sz="4" w:space="0" w:color="auto"/>
              <w:bottom w:val="single" w:sz="4" w:space="0" w:color="auto"/>
              <w:right w:val="single" w:sz="4" w:space="0" w:color="auto"/>
            </w:tcBorders>
          </w:tcPr>
          <w:p w:rsidR="007F7692" w:rsidRPr="00B2127E" w:rsidRDefault="007F7692" w:rsidP="0005481D">
            <w:r>
              <w:t>2.</w:t>
            </w:r>
          </w:p>
        </w:tc>
        <w:tc>
          <w:tcPr>
            <w:tcW w:w="1135" w:type="dxa"/>
            <w:tcBorders>
              <w:top w:val="single" w:sz="4" w:space="0" w:color="auto"/>
              <w:left w:val="single" w:sz="4" w:space="0" w:color="auto"/>
              <w:bottom w:val="single" w:sz="4" w:space="0" w:color="auto"/>
              <w:right w:val="single" w:sz="4" w:space="0" w:color="auto"/>
            </w:tcBorders>
            <w:vAlign w:val="center"/>
          </w:tcPr>
          <w:p w:rsidR="007F7692" w:rsidRPr="00B2127E" w:rsidRDefault="007F7692" w:rsidP="0005481D">
            <w:pPr>
              <w:jc w:val="center"/>
            </w:pPr>
          </w:p>
        </w:tc>
        <w:tc>
          <w:tcPr>
            <w:tcW w:w="2805" w:type="dxa"/>
            <w:tcBorders>
              <w:top w:val="single" w:sz="4" w:space="0" w:color="auto"/>
              <w:left w:val="single" w:sz="4" w:space="0" w:color="auto"/>
              <w:bottom w:val="single" w:sz="4" w:space="0" w:color="auto"/>
              <w:right w:val="single" w:sz="4" w:space="0" w:color="auto"/>
            </w:tcBorders>
          </w:tcPr>
          <w:p w:rsidR="007F7692" w:rsidRPr="00B2127E" w:rsidRDefault="007F7692" w:rsidP="0005481D"/>
        </w:tc>
        <w:tc>
          <w:tcPr>
            <w:tcW w:w="1417" w:type="dxa"/>
            <w:tcBorders>
              <w:top w:val="single" w:sz="4" w:space="0" w:color="auto"/>
              <w:left w:val="single" w:sz="4" w:space="0" w:color="auto"/>
              <w:bottom w:val="single" w:sz="4" w:space="0" w:color="auto"/>
              <w:right w:val="single" w:sz="4" w:space="0" w:color="auto"/>
            </w:tcBorders>
          </w:tcPr>
          <w:p w:rsidR="007F7692" w:rsidRPr="00B2127E" w:rsidRDefault="007F7692" w:rsidP="0005481D"/>
        </w:tc>
        <w:tc>
          <w:tcPr>
            <w:tcW w:w="1134" w:type="dxa"/>
            <w:tcBorders>
              <w:top w:val="single" w:sz="4" w:space="0" w:color="auto"/>
              <w:left w:val="single" w:sz="4" w:space="0" w:color="auto"/>
              <w:bottom w:val="single" w:sz="4" w:space="0" w:color="auto"/>
              <w:right w:val="single" w:sz="4" w:space="0" w:color="auto"/>
            </w:tcBorders>
          </w:tcPr>
          <w:p w:rsidR="007F7692" w:rsidRPr="00B2127E" w:rsidRDefault="007F7692" w:rsidP="0005481D"/>
        </w:tc>
        <w:tc>
          <w:tcPr>
            <w:tcW w:w="1701" w:type="dxa"/>
            <w:tcBorders>
              <w:top w:val="single" w:sz="4" w:space="0" w:color="auto"/>
              <w:left w:val="single" w:sz="4" w:space="0" w:color="auto"/>
              <w:bottom w:val="single" w:sz="4" w:space="0" w:color="auto"/>
              <w:right w:val="single" w:sz="4" w:space="0" w:color="auto"/>
            </w:tcBorders>
          </w:tcPr>
          <w:p w:rsidR="007F7692" w:rsidRPr="00B2127E" w:rsidRDefault="007F7692" w:rsidP="0005481D"/>
        </w:tc>
        <w:tc>
          <w:tcPr>
            <w:tcW w:w="1701" w:type="dxa"/>
            <w:tcBorders>
              <w:top w:val="single" w:sz="4" w:space="0" w:color="auto"/>
              <w:left w:val="single" w:sz="4" w:space="0" w:color="auto"/>
              <w:bottom w:val="single" w:sz="4" w:space="0" w:color="auto"/>
              <w:right w:val="single" w:sz="4" w:space="0" w:color="auto"/>
            </w:tcBorders>
          </w:tcPr>
          <w:p w:rsidR="007F7692" w:rsidRPr="00B2127E" w:rsidRDefault="007F7692" w:rsidP="0005481D"/>
        </w:tc>
      </w:tr>
      <w:tr w:rsidR="007F7692" w:rsidRPr="00B2127E" w:rsidTr="0005481D">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7F7692" w:rsidRPr="00B2127E" w:rsidRDefault="007F7692" w:rsidP="0005481D">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7F7692" w:rsidRPr="00B2127E" w:rsidRDefault="007F7692" w:rsidP="0005481D">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7F7692" w:rsidRPr="00B2127E" w:rsidRDefault="007F7692" w:rsidP="0005481D">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7F7692" w:rsidRPr="00B2127E" w:rsidRDefault="007F7692" w:rsidP="0005481D">
      <w:pPr>
        <w:rPr>
          <w:sz w:val="28"/>
          <w:szCs w:val="28"/>
        </w:rPr>
      </w:pPr>
    </w:p>
    <w:p w:rsidR="007F7692" w:rsidRPr="007247FE" w:rsidRDefault="007F7692" w:rsidP="0005481D">
      <w:r>
        <w:t xml:space="preserve">Порядок предоставления документов: </w:t>
      </w:r>
    </w:p>
    <w:p w:rsidR="007F7692" w:rsidRPr="00B2127E" w:rsidRDefault="007F7692" w:rsidP="0005481D"/>
    <w:p w:rsidR="007F7692" w:rsidRPr="00B2127E" w:rsidRDefault="007F7692" w:rsidP="0005481D">
      <w:r>
        <w:t>1.1. копия договора, указанного в строке 1;</w:t>
      </w:r>
    </w:p>
    <w:p w:rsidR="007F7692" w:rsidRPr="00B2127E" w:rsidRDefault="007F7692" w:rsidP="0005481D">
      <w:r>
        <w:t>1.2. копии документов, подтверждающих факт реализации договора на сумму, указанную в строке 1;</w:t>
      </w:r>
    </w:p>
    <w:p w:rsidR="007F7692" w:rsidRPr="00B2127E" w:rsidRDefault="007F7692" w:rsidP="0005481D">
      <w:r>
        <w:t>2.1.  копия договора, указанного в строке 2;</w:t>
      </w:r>
    </w:p>
    <w:p w:rsidR="007F7692" w:rsidRDefault="007F7692" w:rsidP="0005481D">
      <w:r>
        <w:t>2.2.  копии документов, подтверждающих факт реализации договора на сумму, указанную в строке 2.</w:t>
      </w:r>
    </w:p>
    <w:p w:rsidR="007F7692" w:rsidRPr="00B2127E" w:rsidRDefault="007F7692" w:rsidP="0005481D">
      <w:r>
        <w:t>3.1……. и т.д.</w:t>
      </w:r>
    </w:p>
    <w:p w:rsidR="007F7692" w:rsidRPr="00B2127E" w:rsidRDefault="007F7692" w:rsidP="0005481D">
      <w:pPr>
        <w:jc w:val="center"/>
        <w:rPr>
          <w:b/>
          <w:szCs w:val="28"/>
        </w:rPr>
      </w:pPr>
    </w:p>
    <w:p w:rsidR="007F7692" w:rsidRPr="00B2127E" w:rsidRDefault="007F7692" w:rsidP="0005481D"/>
    <w:p w:rsidR="007F7692" w:rsidRPr="00B2127E" w:rsidRDefault="007F7692" w:rsidP="0005481D"/>
    <w:p w:rsidR="007F7692" w:rsidRPr="00B2127E" w:rsidRDefault="007F7692" w:rsidP="0005481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w:t>
      </w:r>
    </w:p>
    <w:p w:rsidR="007F7692" w:rsidRPr="00B2127E" w:rsidRDefault="007F7692" w:rsidP="0005481D">
      <w:pPr>
        <w:pBdr>
          <w:bottom w:val="single" w:sz="12" w:space="1" w:color="auto"/>
        </w:pBdr>
        <w:tabs>
          <w:tab w:val="left" w:pos="8640"/>
        </w:tabs>
        <w:jc w:val="center"/>
        <w:rPr>
          <w:i/>
        </w:rPr>
      </w:pPr>
      <w:r>
        <w:rPr>
          <w:i/>
        </w:rPr>
        <w:t>(наименование претендента)</w:t>
      </w:r>
    </w:p>
    <w:p w:rsidR="007F7692" w:rsidRPr="00B2127E" w:rsidRDefault="007F7692" w:rsidP="0005481D">
      <w:pPr>
        <w:rPr>
          <w:sz w:val="28"/>
          <w:szCs w:val="28"/>
          <w:lang w:eastAsia="ru-RU"/>
        </w:rPr>
      </w:pPr>
    </w:p>
    <w:p w:rsidR="007F7692" w:rsidRPr="00B2127E" w:rsidRDefault="007F7692" w:rsidP="0005481D">
      <w:pPr>
        <w:rPr>
          <w:i/>
        </w:rPr>
      </w:pPr>
      <w:r>
        <w:rPr>
          <w:i/>
        </w:rPr>
        <w:t xml:space="preserve">   М.П.</w:t>
      </w:r>
      <w:r>
        <w:rPr>
          <w:i/>
        </w:rPr>
        <w:tab/>
      </w:r>
      <w:r>
        <w:rPr>
          <w:i/>
        </w:rPr>
        <w:tab/>
      </w:r>
      <w:r>
        <w:rPr>
          <w:i/>
        </w:rPr>
        <w:tab/>
        <w:t>(ФИО, должность, подпись)</w:t>
      </w:r>
    </w:p>
    <w:p w:rsidR="007F7692" w:rsidRDefault="007F7692" w:rsidP="0005481D">
      <w:pPr>
        <w:rPr>
          <w:sz w:val="28"/>
          <w:szCs w:val="28"/>
          <w:lang w:eastAsia="ru-RU"/>
        </w:rPr>
      </w:pPr>
      <w:r>
        <w:rPr>
          <w:sz w:val="28"/>
          <w:szCs w:val="28"/>
          <w:lang w:eastAsia="ru-RU"/>
        </w:rPr>
        <w:t>"____" _______________ 202__г.</w:t>
      </w:r>
    </w:p>
    <w:p w:rsidR="007F7692" w:rsidRDefault="007F7692" w:rsidP="0005481D"/>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F7692" w:rsidRDefault="00F9469C">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F7692" w:rsidRPr="00CE0C54" w:rsidRDefault="007F7692" w:rsidP="0005481D">
      <w:pPr>
        <w:pStyle w:val="normal0"/>
        <w:pBdr>
          <w:top w:val="nil"/>
          <w:left w:val="nil"/>
          <w:bottom w:val="nil"/>
          <w:right w:val="nil"/>
          <w:between w:val="nil"/>
        </w:pBdr>
        <w:jc w:val="center"/>
      </w:pPr>
      <w:r>
        <w:rPr>
          <w:b/>
        </w:rPr>
        <w:t>ДОГОВОР № ____</w:t>
      </w:r>
    </w:p>
    <w:p w:rsidR="007F7692" w:rsidRPr="00CE0C54" w:rsidRDefault="007F7692" w:rsidP="0005481D">
      <w:pPr>
        <w:pStyle w:val="normal0"/>
        <w:pBdr>
          <w:top w:val="nil"/>
          <w:left w:val="nil"/>
          <w:bottom w:val="nil"/>
          <w:right w:val="nil"/>
          <w:between w:val="nil"/>
        </w:pBdr>
        <w:jc w:val="center"/>
      </w:pPr>
      <w:r>
        <w:rPr>
          <w:b/>
        </w:rPr>
        <w:t>об оказании услуг по охране объектов</w:t>
      </w:r>
    </w:p>
    <w:p w:rsidR="007F7692" w:rsidRPr="00CE0C54" w:rsidRDefault="007F7692" w:rsidP="0005481D">
      <w:pPr>
        <w:pStyle w:val="normal0"/>
        <w:pBdr>
          <w:top w:val="nil"/>
          <w:left w:val="nil"/>
          <w:bottom w:val="nil"/>
          <w:right w:val="nil"/>
          <w:between w:val="nil"/>
        </w:pBdr>
      </w:pPr>
      <w:r>
        <w:t xml:space="preserve">                                                                     </w:t>
      </w:r>
      <w:r>
        <w:br/>
        <w:t>г. Екатеринбург                                                                                   «____» __________ 20__г.</w:t>
      </w:r>
    </w:p>
    <w:p w:rsidR="007F7692" w:rsidRPr="00CE0C54" w:rsidRDefault="007F7692" w:rsidP="0005481D">
      <w:pPr>
        <w:pStyle w:val="normal0"/>
        <w:pBdr>
          <w:top w:val="nil"/>
          <w:left w:val="nil"/>
          <w:bottom w:val="nil"/>
          <w:right w:val="nil"/>
          <w:between w:val="nil"/>
        </w:pBdr>
        <w:jc w:val="both"/>
      </w:pPr>
    </w:p>
    <w:p w:rsidR="007F7692" w:rsidRPr="00CE0C54" w:rsidRDefault="007F7692" w:rsidP="0005481D">
      <w:pPr>
        <w:pStyle w:val="normal0"/>
        <w:pBdr>
          <w:top w:val="nil"/>
          <w:left w:val="nil"/>
          <w:bottom w:val="nil"/>
          <w:right w:val="nil"/>
          <w:between w:val="nil"/>
        </w:pBd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Pr>
          <w:b/>
        </w:rPr>
        <w:t>«Заказчик»</w:t>
      </w:r>
      <w:r>
        <w:t xml:space="preserve">, в лице директора Уральского филиала ПАО «ТрансКонтейнер» _______________________, действующего на основании доверенности от «____»______________20____ года №_____________, с одной стороны, и </w:t>
      </w:r>
      <w:r>
        <w:rPr>
          <w:b/>
        </w:rPr>
        <w:t>____________</w:t>
      </w:r>
      <w:proofErr w:type="gramStart"/>
      <w:r>
        <w:rPr>
          <w:b/>
        </w:rPr>
        <w:t xml:space="preserve">  </w:t>
      </w:r>
      <w:r>
        <w:t>,</w:t>
      </w:r>
      <w:proofErr w:type="gramEnd"/>
      <w:r>
        <w:t xml:space="preserve"> в лице </w:t>
      </w:r>
      <w:r>
        <w:rPr>
          <w:i/>
        </w:rPr>
        <w:t>____________</w:t>
      </w:r>
      <w:r>
        <w:t xml:space="preserve">, действующего на основании ___________ и лицензии на частную охранную деятельность № __________, выданной «___» __________20___г. ___________________ , действительна до «___» __________20___г., именуемое в дальнейшем </w:t>
      </w:r>
      <w:r>
        <w:rPr>
          <w:b/>
        </w:rPr>
        <w:t>«Исполнитель»</w:t>
      </w:r>
      <w:r>
        <w:t>, осуществляющее деятел</w:t>
      </w:r>
      <w:r>
        <w:t>ь</w:t>
      </w:r>
      <w:r>
        <w:t>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7F7692" w:rsidRPr="00CE0C54" w:rsidRDefault="007F7692" w:rsidP="0005481D">
      <w:pPr>
        <w:pStyle w:val="normal0"/>
        <w:pBdr>
          <w:top w:val="nil"/>
          <w:left w:val="nil"/>
          <w:bottom w:val="nil"/>
          <w:right w:val="nil"/>
          <w:between w:val="nil"/>
        </w:pBdr>
        <w:jc w:val="both"/>
      </w:pPr>
    </w:p>
    <w:p w:rsidR="007F7692" w:rsidRPr="00CE0C54" w:rsidRDefault="007F7692" w:rsidP="0005481D">
      <w:pPr>
        <w:pStyle w:val="normal0"/>
        <w:widowControl w:val="0"/>
        <w:pBdr>
          <w:top w:val="nil"/>
          <w:left w:val="nil"/>
          <w:bottom w:val="nil"/>
          <w:right w:val="nil"/>
          <w:between w:val="nil"/>
        </w:pBdr>
        <w:tabs>
          <w:tab w:val="left" w:pos="284"/>
        </w:tabs>
        <w:ind w:left="927"/>
        <w:jc w:val="center"/>
      </w:pPr>
      <w:r>
        <w:rPr>
          <w:b/>
        </w:rPr>
        <w:t>1.Предмет Договора</w:t>
      </w:r>
    </w:p>
    <w:p w:rsidR="007F7692" w:rsidRPr="00CE0C54" w:rsidRDefault="007F7692" w:rsidP="0005481D">
      <w:pPr>
        <w:pStyle w:val="normal0"/>
        <w:widowControl w:val="0"/>
        <w:pBdr>
          <w:top w:val="nil"/>
          <w:left w:val="nil"/>
          <w:bottom w:val="nil"/>
          <w:right w:val="nil"/>
          <w:between w:val="nil"/>
        </w:pBdr>
        <w:tabs>
          <w:tab w:val="left" w:pos="284"/>
        </w:tabs>
        <w:jc w:val="center"/>
      </w:pPr>
    </w:p>
    <w:p w:rsidR="007F7692" w:rsidRPr="00CE0C54" w:rsidRDefault="007F7692" w:rsidP="0005481D">
      <w:pPr>
        <w:pStyle w:val="normal0"/>
        <w:pBdr>
          <w:top w:val="nil"/>
          <w:left w:val="nil"/>
          <w:bottom w:val="nil"/>
          <w:right w:val="nil"/>
          <w:between w:val="nil"/>
        </w:pBdr>
        <w:ind w:firstLine="709"/>
        <w:jc w:val="both"/>
      </w:pPr>
      <w:r>
        <w:t>1.1. Исполнитель принимает на себя обязательство оказывать Заказчику услуги по о</w:t>
      </w:r>
      <w:r>
        <w:t>х</w:t>
      </w:r>
      <w:r>
        <w:t>ране объектов в городах:_______________________________ согласно перечню объектов, передаваемых под охрану Исполнителю с расположенным на охраняемых </w:t>
      </w:r>
      <w:r>
        <w:rPr>
          <w:rFonts w:eastAsia="Calibri"/>
        </w:rPr>
        <w:t> </w:t>
      </w:r>
      <w:r>
        <w:t>объектах имущ</w:t>
      </w:r>
      <w:r>
        <w:t>е</w:t>
      </w:r>
      <w:r>
        <w:t>ством, находящимся на праве собственности или ином законном праве  у Заказчика на Уральском филиале ПАО «ТрансКонтейнер» (далее – Услуги).</w:t>
      </w:r>
    </w:p>
    <w:p w:rsidR="007F7692" w:rsidRPr="00CE0C54" w:rsidRDefault="007F7692" w:rsidP="0005481D">
      <w:pPr>
        <w:pStyle w:val="normal0"/>
        <w:pBdr>
          <w:top w:val="nil"/>
          <w:left w:val="nil"/>
          <w:bottom w:val="nil"/>
          <w:right w:val="nil"/>
          <w:between w:val="nil"/>
        </w:pBdr>
        <w:ind w:firstLine="709"/>
        <w:jc w:val="both"/>
      </w:pPr>
      <w: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7F7692" w:rsidRPr="00CE0C54" w:rsidRDefault="007F7692" w:rsidP="0005481D">
      <w:pPr>
        <w:pStyle w:val="normal0"/>
        <w:pBdr>
          <w:top w:val="nil"/>
          <w:left w:val="nil"/>
          <w:bottom w:val="nil"/>
          <w:right w:val="nil"/>
          <w:between w:val="nil"/>
        </w:pBdr>
        <w:ind w:firstLine="709"/>
        <w:jc w:val="both"/>
      </w:pPr>
      <w:r>
        <w:rPr>
          <w:i/>
        </w:rPr>
        <w:t>Объекты</w:t>
      </w:r>
      <w:r>
        <w:rPr>
          <w:b/>
        </w:rPr>
        <w:t xml:space="preserve"> – </w:t>
      </w:r>
      <w:r>
        <w:t>объекты Заказчика, указанные в п. 4 технического задания, с расположе</w:t>
      </w:r>
      <w:r>
        <w:t>н</w:t>
      </w:r>
      <w:r>
        <w:t xml:space="preserve">ным на них имуществом, находящимся на праве собственности или ином законном праве  у Заказчика на филиале ПАО «ТрансКонтейнер» </w:t>
      </w:r>
      <w:r>
        <w:rPr>
          <w:i/>
        </w:rPr>
        <w:t>Имущество Заказчика -</w:t>
      </w:r>
      <w:r>
        <w:t xml:space="preserve"> здания, сооружения, помещения, склады хранения товаров, грузов, контейнеров, подъемно-транспортные мех</w:t>
      </w:r>
      <w:r>
        <w:t>а</w:t>
      </w:r>
      <w:r>
        <w:t xml:space="preserve">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w:t>
      </w:r>
      <w:r>
        <w:t>е</w:t>
      </w:r>
      <w:r>
        <w:t>ство третьих лиц, находящееся на охраняемых Объектах.</w:t>
      </w:r>
    </w:p>
    <w:p w:rsidR="007F7692" w:rsidRPr="00CE0C54" w:rsidRDefault="007F7692" w:rsidP="0005481D">
      <w:pPr>
        <w:pStyle w:val="normal0"/>
        <w:pBdr>
          <w:top w:val="nil"/>
          <w:left w:val="nil"/>
          <w:bottom w:val="nil"/>
          <w:right w:val="nil"/>
          <w:between w:val="nil"/>
        </w:pBdr>
        <w:ind w:firstLine="709"/>
        <w:jc w:val="both"/>
      </w:pPr>
      <w:r>
        <w:rPr>
          <w:i/>
        </w:rPr>
        <w:t xml:space="preserve">Охрана </w:t>
      </w:r>
      <w:r>
        <w:t>объектов (имущества) заключается в осуществлении мероприятий по предо</w:t>
      </w:r>
      <w:r>
        <w:t>т</w:t>
      </w:r>
      <w:r>
        <w:t>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w:t>
      </w:r>
      <w:r>
        <w:t>а</w:t>
      </w:r>
      <w:r>
        <w:t>нительные органы.</w:t>
      </w:r>
    </w:p>
    <w:p w:rsidR="007F7692" w:rsidRPr="00CE0C54" w:rsidRDefault="007F7692" w:rsidP="0005481D">
      <w:pPr>
        <w:pStyle w:val="normal0"/>
        <w:pBdr>
          <w:top w:val="nil"/>
          <w:left w:val="nil"/>
          <w:bottom w:val="nil"/>
          <w:right w:val="nil"/>
          <w:between w:val="nil"/>
        </w:pBdr>
        <w:ind w:firstLine="709"/>
        <w:jc w:val="both"/>
      </w:pPr>
      <w:proofErr w:type="spellStart"/>
      <w:r>
        <w:rPr>
          <w:i/>
        </w:rPr>
        <w:t>Внутриобъектовый</w:t>
      </w:r>
      <w:proofErr w:type="spellEnd"/>
      <w:r>
        <w:rPr>
          <w:i/>
        </w:rPr>
        <w:t xml:space="preserve"> режим</w:t>
      </w:r>
      <w:r>
        <w:t> - порядок, устанавливаемый клиентом или заказчиком, не противоречащий законодательству Российской Федерации, доведенный до сведения перс</w:t>
      </w:r>
      <w:r>
        <w:t>о</w:t>
      </w:r>
      <w:r>
        <w:t>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w:t>
      </w:r>
      <w:r>
        <w:t>и</w:t>
      </w:r>
      <w:r>
        <w:t>лами внутреннего трудового распорядка и требованиями пожарной безопасности;</w:t>
      </w:r>
    </w:p>
    <w:p w:rsidR="007F7692" w:rsidRPr="00CE0C54" w:rsidRDefault="007F7692" w:rsidP="0005481D">
      <w:pPr>
        <w:pStyle w:val="normal0"/>
        <w:pBdr>
          <w:top w:val="nil"/>
          <w:left w:val="nil"/>
          <w:bottom w:val="nil"/>
          <w:right w:val="nil"/>
          <w:between w:val="nil"/>
        </w:pBdr>
        <w:ind w:firstLine="709"/>
        <w:jc w:val="both"/>
      </w:pPr>
      <w:proofErr w:type="gramStart"/>
      <w:r>
        <w:rPr>
          <w:i/>
        </w:rPr>
        <w:t>Пропускной режим</w:t>
      </w:r>
      <w:r>
        <w:t>- порядок, устанавливаемый Заказчиком, не противоречащий зак</w:t>
      </w:r>
      <w:r>
        <w:t>о</w:t>
      </w:r>
      <w:r>
        <w:t>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7F7692" w:rsidRPr="00CE0C54" w:rsidRDefault="007F7692" w:rsidP="0005481D">
      <w:pPr>
        <w:pStyle w:val="normal0"/>
        <w:pBdr>
          <w:top w:val="nil"/>
          <w:left w:val="nil"/>
          <w:bottom w:val="nil"/>
          <w:right w:val="nil"/>
          <w:between w:val="nil"/>
        </w:pBdr>
        <w:ind w:firstLine="709"/>
        <w:jc w:val="both"/>
      </w:pPr>
      <w:r>
        <w:t>1.3. Срок оказания Услуг по настоящему Договору: с 00 часов 00 минут «_____» __________ 20____ года до 24 часов 00 минут «_____» ________ 20__ года.</w:t>
      </w:r>
    </w:p>
    <w:p w:rsidR="007F7692" w:rsidRPr="00CE0C54" w:rsidRDefault="007F7692" w:rsidP="0005481D">
      <w:pPr>
        <w:pStyle w:val="normal0"/>
        <w:pBdr>
          <w:top w:val="nil"/>
          <w:left w:val="nil"/>
          <w:bottom w:val="nil"/>
          <w:right w:val="nil"/>
          <w:between w:val="nil"/>
        </w:pBdr>
        <w:ind w:firstLine="709"/>
        <w:jc w:val="both"/>
      </w:pPr>
      <w:r>
        <w:t xml:space="preserve">1.4. Места оказания Услуг: </w:t>
      </w:r>
    </w:p>
    <w:p w:rsidR="007F7692" w:rsidRPr="00CE0C54" w:rsidRDefault="007F7692" w:rsidP="0005481D">
      <w:pPr>
        <w:pStyle w:val="normal0"/>
        <w:pBdr>
          <w:top w:val="nil"/>
          <w:left w:val="nil"/>
          <w:bottom w:val="nil"/>
          <w:right w:val="nil"/>
          <w:between w:val="nil"/>
        </w:pBdr>
        <w:tabs>
          <w:tab w:val="left" w:pos="1134"/>
          <w:tab w:val="left" w:pos="1418"/>
        </w:tabs>
        <w:ind w:firstLine="709"/>
        <w:jc w:val="both"/>
      </w:pPr>
      <w:r>
        <w:t>1.4.1. Контейнерный терминал _______________, расположенный по адресу: ___________________________. Пределы охраняемой территории – территория контейне</w:t>
      </w:r>
      <w:r>
        <w:t>р</w:t>
      </w:r>
      <w:r>
        <w:t>ных площадок, помещения, КПП,  зона таможенного контроля, (далее – ЗТК).</w:t>
      </w:r>
    </w:p>
    <w:p w:rsidR="007F7692" w:rsidRDefault="007F7692" w:rsidP="0005481D">
      <w:pPr>
        <w:pStyle w:val="normal0"/>
        <w:pBdr>
          <w:top w:val="nil"/>
          <w:left w:val="nil"/>
          <w:bottom w:val="nil"/>
          <w:right w:val="nil"/>
          <w:between w:val="nil"/>
        </w:pBdr>
        <w:tabs>
          <w:tab w:val="left" w:pos="1418"/>
        </w:tabs>
        <w:ind w:firstLine="709"/>
        <w:jc w:val="both"/>
      </w:pPr>
      <w:r>
        <w:t>Охрану объекта осуществляют</w:t>
      </w:r>
      <w:proofErr w:type="gramStart"/>
      <w:r>
        <w:t xml:space="preserve"> ____(_____) </w:t>
      </w:r>
      <w:proofErr w:type="gramEnd"/>
      <w:r>
        <w:t xml:space="preserve">поста круглосуточно, </w:t>
      </w:r>
    </w:p>
    <w:p w:rsidR="007F7692" w:rsidRPr="00CE0C54" w:rsidRDefault="007F7692" w:rsidP="0005481D">
      <w:pPr>
        <w:pStyle w:val="normal0"/>
        <w:pBdr>
          <w:top w:val="nil"/>
          <w:left w:val="nil"/>
          <w:bottom w:val="nil"/>
          <w:right w:val="nil"/>
          <w:between w:val="nil"/>
        </w:pBdr>
        <w:tabs>
          <w:tab w:val="left" w:pos="1134"/>
          <w:tab w:val="left" w:pos="1418"/>
        </w:tabs>
        <w:ind w:firstLine="709"/>
        <w:jc w:val="both"/>
      </w:pPr>
      <w:r>
        <w:t>1.4.2. Контейнерный терминал _______________, расположенный по адресу: ___________________________. Пределы охраняемой территории – территория контейне</w:t>
      </w:r>
      <w:r>
        <w:t>р</w:t>
      </w:r>
      <w:r>
        <w:t>ных площадок, помещения, КПП.</w:t>
      </w:r>
    </w:p>
    <w:p w:rsidR="007F7692" w:rsidRPr="00CE0C54" w:rsidRDefault="007F7692" w:rsidP="0005481D">
      <w:pPr>
        <w:pStyle w:val="normal0"/>
        <w:pBdr>
          <w:top w:val="nil"/>
          <w:left w:val="nil"/>
          <w:bottom w:val="nil"/>
          <w:right w:val="nil"/>
          <w:between w:val="nil"/>
        </w:pBdr>
        <w:tabs>
          <w:tab w:val="left" w:pos="1418"/>
        </w:tabs>
        <w:ind w:firstLine="709"/>
        <w:jc w:val="both"/>
      </w:pPr>
      <w:r>
        <w:t>Охрану объекта осуществляет</w:t>
      </w:r>
      <w:proofErr w:type="gramStart"/>
      <w:r>
        <w:t xml:space="preserve"> ____ (_____) </w:t>
      </w:r>
      <w:proofErr w:type="gramEnd"/>
      <w:r>
        <w:t>пост круглосуточно</w:t>
      </w:r>
    </w:p>
    <w:p w:rsidR="007F7692" w:rsidRPr="00CE0C54" w:rsidRDefault="007F7692" w:rsidP="0005481D">
      <w:pPr>
        <w:pStyle w:val="normal0"/>
        <w:pBdr>
          <w:top w:val="nil"/>
          <w:left w:val="nil"/>
          <w:bottom w:val="nil"/>
          <w:right w:val="nil"/>
          <w:between w:val="nil"/>
        </w:pBdr>
        <w:ind w:firstLine="709"/>
        <w:jc w:val="both"/>
      </w:pPr>
      <w:r>
        <w:rPr>
          <w:i/>
        </w:rPr>
        <w:t>( п.1.4., пп.1.4.2 заполняется в соответствии с протоколом Конкурсной комиссии)</w:t>
      </w:r>
    </w:p>
    <w:p w:rsidR="007F7692" w:rsidRPr="00CE0C54" w:rsidRDefault="007F7692" w:rsidP="0005481D">
      <w:pPr>
        <w:pStyle w:val="normal0"/>
        <w:pBdr>
          <w:top w:val="nil"/>
          <w:left w:val="nil"/>
          <w:bottom w:val="nil"/>
          <w:right w:val="nil"/>
          <w:between w:val="nil"/>
        </w:pBdr>
        <w:ind w:firstLine="709"/>
        <w:jc w:val="both"/>
      </w:pPr>
    </w:p>
    <w:p w:rsidR="007F7692" w:rsidRPr="00CE0C54" w:rsidRDefault="007F7692" w:rsidP="0005481D">
      <w:pPr>
        <w:pStyle w:val="normal0"/>
        <w:pBdr>
          <w:top w:val="nil"/>
          <w:left w:val="nil"/>
          <w:bottom w:val="nil"/>
          <w:right w:val="nil"/>
          <w:between w:val="nil"/>
        </w:pBdr>
        <w:ind w:firstLine="709"/>
        <w:jc w:val="center"/>
      </w:pPr>
      <w:r>
        <w:rPr>
          <w:b/>
        </w:rPr>
        <w:t>2. Цена Услуг и порядок оплаты</w:t>
      </w:r>
    </w:p>
    <w:p w:rsidR="007F7692" w:rsidRPr="00CE0C54" w:rsidRDefault="007F7692" w:rsidP="0005481D">
      <w:pPr>
        <w:pStyle w:val="normal0"/>
        <w:pBdr>
          <w:top w:val="nil"/>
          <w:left w:val="nil"/>
          <w:bottom w:val="nil"/>
          <w:right w:val="nil"/>
          <w:between w:val="nil"/>
        </w:pBdr>
        <w:ind w:firstLine="709"/>
        <w:jc w:val="both"/>
      </w:pPr>
      <w:r>
        <w:t>2.1. За оказанные по настоящему Договору Услуги Заказчик, в соответствии с Прот</w:t>
      </w:r>
      <w:r>
        <w:t>о</w:t>
      </w:r>
      <w:r>
        <w:t>колом согласования договорной цены (Приложение № 1), являющимся неотъемлемой частью настоящего Договора, обязуется оплатить Исполнителю _____________(</w:t>
      </w:r>
      <w:r>
        <w:rPr>
          <w:i/>
        </w:rPr>
        <w:t>сумма прописью</w:t>
      </w:r>
      <w:r>
        <w:t xml:space="preserve">) рублей ____ копеек в месяц. </w:t>
      </w:r>
    </w:p>
    <w:p w:rsidR="007F7692" w:rsidRPr="00CE0C54" w:rsidRDefault="007F7692" w:rsidP="0005481D">
      <w:pPr>
        <w:pStyle w:val="normal0"/>
        <w:pBdr>
          <w:top w:val="nil"/>
          <w:left w:val="nil"/>
          <w:bottom w:val="nil"/>
          <w:right w:val="nil"/>
          <w:between w:val="nil"/>
        </w:pBdr>
        <w:ind w:firstLine="709"/>
        <w:jc w:val="both"/>
      </w:pPr>
      <w:r>
        <w:t xml:space="preserve">НДС не облагается на основании уведомления, выданного ______ </w:t>
      </w:r>
      <w:r>
        <w:rPr>
          <w:i/>
        </w:rPr>
        <w:t>кем _</w:t>
      </w:r>
      <w:r>
        <w:t>_____ № __________ от ________</w:t>
      </w:r>
      <w:proofErr w:type="gramStart"/>
      <w:r>
        <w:t xml:space="preserve"> )</w:t>
      </w:r>
      <w:proofErr w:type="gramEnd"/>
      <w:r>
        <w:t xml:space="preserve"> </w:t>
      </w:r>
      <w:r>
        <w:rPr>
          <w:i/>
        </w:rPr>
        <w:t xml:space="preserve">или </w:t>
      </w:r>
      <w:r>
        <w:t xml:space="preserve"> Сумма НДС и условия начисления определяются в соответс</w:t>
      </w:r>
      <w:r>
        <w:t>т</w:t>
      </w:r>
      <w:r>
        <w:t xml:space="preserve">вии с законодательством Российской Федерации. </w:t>
      </w:r>
    </w:p>
    <w:p w:rsidR="007F7692" w:rsidRPr="00CE0C54" w:rsidRDefault="007F7692" w:rsidP="0005481D">
      <w:pPr>
        <w:pStyle w:val="normal0"/>
        <w:pBdr>
          <w:top w:val="nil"/>
          <w:left w:val="nil"/>
          <w:bottom w:val="nil"/>
          <w:right w:val="nil"/>
          <w:between w:val="nil"/>
        </w:pBdr>
        <w:ind w:firstLine="709"/>
        <w:jc w:val="both"/>
      </w:pPr>
      <w:r>
        <w:t>2.2. Общая Цена договора за весь период его действия составляет __________ (</w:t>
      </w:r>
      <w:r>
        <w:rPr>
          <w:i/>
        </w:rPr>
        <w:t>сумма прописью</w:t>
      </w:r>
      <w:r>
        <w:t>) рублей____ копеек, НДС не облагается (</w:t>
      </w:r>
      <w:r>
        <w:rPr>
          <w:i/>
        </w:rPr>
        <w:t>или</w:t>
      </w:r>
      <w:r>
        <w:t xml:space="preserve"> Сумма НДС и условия начисления определяются в соответствии с законодательством Российской Федерации). </w:t>
      </w:r>
    </w:p>
    <w:p w:rsidR="007F7692" w:rsidRPr="00CE0C54" w:rsidRDefault="007F7692" w:rsidP="0005481D">
      <w:pPr>
        <w:pStyle w:val="normal0"/>
        <w:pBdr>
          <w:top w:val="nil"/>
          <w:left w:val="nil"/>
          <w:bottom w:val="nil"/>
          <w:right w:val="nil"/>
          <w:between w:val="nil"/>
        </w:pBdr>
        <w:ind w:firstLine="709"/>
        <w:jc w:val="both"/>
      </w:pPr>
      <w:r>
        <w:t xml:space="preserve">2.3.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t>Услуг</w:t>
      </w:r>
      <w:proofErr w:type="gramEnd"/>
      <w:r>
        <w:t xml:space="preserve"> на основании выставленного Исполнителем счета и счета-фактуры за отчетный период, путем перечисл</w:t>
      </w:r>
      <w:r>
        <w:t>е</w:t>
      </w:r>
      <w:r>
        <w:t>ния Заказчиком денежных средств на расчетный счет Исполнителя.</w:t>
      </w:r>
    </w:p>
    <w:p w:rsidR="007F7692" w:rsidRPr="00CE0C54" w:rsidRDefault="007F7692" w:rsidP="0005481D">
      <w:pPr>
        <w:pStyle w:val="normal0"/>
        <w:pBdr>
          <w:top w:val="nil"/>
          <w:left w:val="nil"/>
          <w:bottom w:val="nil"/>
          <w:right w:val="nil"/>
          <w:between w:val="nil"/>
        </w:pBdr>
        <w:ind w:firstLine="709"/>
        <w:jc w:val="both"/>
      </w:pPr>
      <w: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vertAlign w:val="superscript"/>
        </w:rPr>
        <w:footnoteReference w:id="6"/>
      </w:r>
      <w:r>
        <w:t>:</w:t>
      </w:r>
    </w:p>
    <w:p w:rsidR="007F7692" w:rsidRPr="00CE0C54" w:rsidRDefault="007F7692" w:rsidP="0005481D">
      <w:pPr>
        <w:pStyle w:val="normal0"/>
        <w:pBdr>
          <w:top w:val="nil"/>
          <w:left w:val="nil"/>
          <w:bottom w:val="nil"/>
          <w:right w:val="nil"/>
          <w:between w:val="nil"/>
        </w:pBdr>
        <w:ind w:firstLine="709"/>
        <w:jc w:val="both"/>
      </w:pPr>
      <w:r>
        <w:t>- настоящий Договор заключен на срок более 12 (двенадцати) месяцев;</w:t>
      </w:r>
    </w:p>
    <w:p w:rsidR="007F7692" w:rsidRPr="00CE0C54" w:rsidRDefault="007F7692" w:rsidP="0005481D">
      <w:pPr>
        <w:pStyle w:val="normal0"/>
        <w:pBdr>
          <w:top w:val="nil"/>
          <w:left w:val="nil"/>
          <w:bottom w:val="nil"/>
          <w:right w:val="nil"/>
          <w:between w:val="nil"/>
        </w:pBdr>
        <w:ind w:firstLine="709"/>
        <w:jc w:val="both"/>
      </w:pPr>
      <w:r>
        <w:t>- увеличение стоимости единичных расценок происходит не ранее, чем через 12 (дв</w:t>
      </w:r>
      <w:r>
        <w:t>е</w:t>
      </w:r>
      <w:r>
        <w:t xml:space="preserve">надцать) месяцев </w:t>
      </w:r>
      <w:proofErr w:type="gramStart"/>
      <w:r>
        <w:t>с даты заключения</w:t>
      </w:r>
      <w:proofErr w:type="gramEnd"/>
      <w:r>
        <w:t xml:space="preserve"> настоящего Договора.</w:t>
      </w:r>
    </w:p>
    <w:p w:rsidR="007F7692" w:rsidRPr="00CE0C54" w:rsidRDefault="007F7692" w:rsidP="0005481D">
      <w:pPr>
        <w:pStyle w:val="normal0"/>
        <w:pBdr>
          <w:top w:val="nil"/>
          <w:left w:val="nil"/>
          <w:bottom w:val="nil"/>
          <w:right w:val="nil"/>
          <w:between w:val="nil"/>
        </w:pBdr>
        <w:ind w:firstLine="709"/>
        <w:jc w:val="both"/>
      </w:pPr>
      <w:r>
        <w:t>- увеличение стоимости единичных расценок не превышает 3,5 % в календарный год.</w:t>
      </w:r>
    </w:p>
    <w:p w:rsidR="007F7692" w:rsidRPr="00CE0C54" w:rsidRDefault="007F7692" w:rsidP="0005481D">
      <w:pPr>
        <w:pStyle w:val="normal0"/>
        <w:pBdr>
          <w:top w:val="nil"/>
          <w:left w:val="nil"/>
          <w:bottom w:val="nil"/>
          <w:right w:val="nil"/>
          <w:between w:val="nil"/>
        </w:pBdr>
        <w:ind w:firstLine="709"/>
        <w:jc w:val="both"/>
      </w:pPr>
      <w: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7F7692" w:rsidRPr="00CE0C54" w:rsidRDefault="007F7692" w:rsidP="0005481D">
      <w:pPr>
        <w:pStyle w:val="normal0"/>
        <w:pBdr>
          <w:top w:val="nil"/>
          <w:left w:val="nil"/>
          <w:bottom w:val="nil"/>
          <w:right w:val="nil"/>
          <w:between w:val="nil"/>
        </w:pBdr>
        <w:ind w:firstLine="709"/>
        <w:jc w:val="both"/>
      </w:pPr>
      <w:r>
        <w:t>- цена за единицу услуги (одного поста) остается неизменной;</w:t>
      </w:r>
    </w:p>
    <w:p w:rsidR="007F7692" w:rsidRPr="00CE0C54" w:rsidRDefault="007F7692" w:rsidP="0005481D">
      <w:pPr>
        <w:pStyle w:val="normal0"/>
        <w:pBdr>
          <w:top w:val="nil"/>
          <w:left w:val="nil"/>
          <w:bottom w:val="nil"/>
          <w:right w:val="nil"/>
          <w:between w:val="nil"/>
        </w:pBdr>
        <w:ind w:firstLine="709"/>
        <w:jc w:val="both"/>
      </w:pPr>
      <w:r>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7F7692" w:rsidRPr="00CE0C54" w:rsidRDefault="007F7692" w:rsidP="0005481D">
      <w:pPr>
        <w:pStyle w:val="normal0"/>
        <w:ind w:firstLine="709"/>
        <w:jc w:val="both"/>
      </w:pPr>
      <w:r>
        <w:t xml:space="preserve">2.6. Стороны </w:t>
      </w:r>
      <w:proofErr w:type="gramStart"/>
      <w:r>
        <w:t>рамках</w:t>
      </w:r>
      <w:proofErr w:type="gramEnd"/>
      <w:r>
        <w:t xml:space="preserve"> настоящего договора оформляют документы в электронной фо</w:t>
      </w:r>
      <w:r>
        <w:t>р</w:t>
      </w:r>
      <w:r>
        <w:t>ме с применением усиленной квалифицированной электронной подписи (далее - «квалифицированная электронная подпись»).</w:t>
      </w:r>
    </w:p>
    <w:p w:rsidR="007F7692" w:rsidRDefault="007F7692" w:rsidP="0005481D">
      <w:pPr>
        <w:pStyle w:val="normal0"/>
        <w:ind w:firstLine="709"/>
        <w:jc w:val="both"/>
      </w:pPr>
      <w:proofErr w:type="gramStart"/>
      <w:r>
        <w:t>В электронной форме составляются и подписываются квалифицированной электро</w:t>
      </w:r>
      <w:r>
        <w:t>н</w:t>
      </w:r>
      <w:r>
        <w:t>ной подписью в соответствии с требованиями, предусмотренными в Приложениях №5 и №5а к настоящему Договору следующие формализованные документы: акт сдачи-приемки выполненных работ/оказанных услуг или универсальный передаточный документ (УПД), счет-фактура и другие формализованные первичные документы (далее – «первичные документы»), и иные неформализованные документы (счет на оплату, акт сверки расчетов).</w:t>
      </w:r>
      <w:proofErr w:type="gramEnd"/>
    </w:p>
    <w:p w:rsidR="007F7692" w:rsidRPr="00CE0C54" w:rsidRDefault="007F7692" w:rsidP="0005481D">
      <w:pPr>
        <w:pStyle w:val="normal0"/>
        <w:ind w:firstLine="709"/>
        <w:jc w:val="both"/>
      </w:pPr>
      <w:r>
        <w:t>Сторона, использующая ключ квалифицированной электронной подписи, обязана с</w:t>
      </w:r>
      <w:r>
        <w:t>о</w:t>
      </w:r>
      <w:r>
        <w:t>блюдать его конфиденциальность.</w:t>
      </w:r>
    </w:p>
    <w:p w:rsidR="007F7692" w:rsidRPr="00CE0C54" w:rsidRDefault="007F7692" w:rsidP="0005481D">
      <w:pPr>
        <w:pStyle w:val="normal0"/>
        <w:pBdr>
          <w:top w:val="nil"/>
          <w:left w:val="nil"/>
          <w:bottom w:val="nil"/>
          <w:right w:val="nil"/>
          <w:between w:val="nil"/>
        </w:pBdr>
        <w:ind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F7692" w:rsidRPr="00CE0C54" w:rsidRDefault="007F7692" w:rsidP="0005481D">
      <w:pPr>
        <w:pStyle w:val="normal0"/>
        <w:widowControl w:val="0"/>
        <w:pBdr>
          <w:top w:val="nil"/>
          <w:left w:val="nil"/>
          <w:bottom w:val="nil"/>
          <w:right w:val="nil"/>
          <w:between w:val="nil"/>
        </w:pBdr>
        <w:tabs>
          <w:tab w:val="left" w:pos="284"/>
        </w:tabs>
        <w:ind w:firstLine="709"/>
        <w:jc w:val="center"/>
        <w:rPr>
          <w:b/>
        </w:rPr>
      </w:pPr>
    </w:p>
    <w:p w:rsidR="007F7692" w:rsidRPr="00CE0C54" w:rsidRDefault="007F7692" w:rsidP="0005481D">
      <w:pPr>
        <w:pStyle w:val="normal0"/>
        <w:widowControl w:val="0"/>
        <w:pBdr>
          <w:top w:val="nil"/>
          <w:left w:val="nil"/>
          <w:bottom w:val="nil"/>
          <w:right w:val="nil"/>
          <w:between w:val="nil"/>
        </w:pBdr>
        <w:tabs>
          <w:tab w:val="left" w:pos="284"/>
        </w:tabs>
        <w:ind w:firstLine="709"/>
        <w:jc w:val="center"/>
      </w:pPr>
      <w:r>
        <w:rPr>
          <w:b/>
        </w:rPr>
        <w:t>3. Порядок сдачи и приемки Услуг</w:t>
      </w:r>
    </w:p>
    <w:p w:rsidR="007F7692" w:rsidRPr="00CE0C54" w:rsidRDefault="007F7692" w:rsidP="0005481D">
      <w:pPr>
        <w:pStyle w:val="normal0"/>
        <w:widowControl w:val="0"/>
        <w:pBdr>
          <w:top w:val="nil"/>
          <w:left w:val="nil"/>
          <w:bottom w:val="nil"/>
          <w:right w:val="nil"/>
          <w:between w:val="nil"/>
        </w:pBdr>
        <w:tabs>
          <w:tab w:val="left" w:pos="284"/>
        </w:tabs>
        <w:ind w:firstLine="709"/>
      </w:pPr>
    </w:p>
    <w:p w:rsidR="007F7692" w:rsidRDefault="007F7692" w:rsidP="0005481D">
      <w:pPr>
        <w:pStyle w:val="normal0"/>
        <w:pBdr>
          <w:top w:val="nil"/>
          <w:left w:val="nil"/>
          <w:bottom w:val="nil"/>
          <w:right w:val="nil"/>
          <w:between w:val="nil"/>
        </w:pBdr>
        <w:ind w:firstLine="709"/>
        <w:jc w:val="both"/>
      </w:pPr>
      <w: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7F7692" w:rsidRPr="00CE0C54" w:rsidRDefault="007F7692" w:rsidP="0005481D">
      <w:pPr>
        <w:pStyle w:val="normal0"/>
        <w:pBdr>
          <w:top w:val="nil"/>
          <w:left w:val="nil"/>
          <w:bottom w:val="nil"/>
          <w:right w:val="nil"/>
          <w:between w:val="nil"/>
        </w:pBdr>
        <w:ind w:firstLine="709"/>
        <w:jc w:val="both"/>
      </w:pPr>
      <w:r>
        <w:t xml:space="preserve">Заказчик в течение 10 (десяти)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7F7692" w:rsidRDefault="007F7692" w:rsidP="0005481D">
      <w:pPr>
        <w:pStyle w:val="normal0"/>
        <w:pBdr>
          <w:top w:val="nil"/>
          <w:left w:val="nil"/>
          <w:bottom w:val="nil"/>
          <w:right w:val="nil"/>
          <w:between w:val="nil"/>
        </w:pBdr>
        <w:ind w:firstLine="709"/>
        <w:jc w:val="both"/>
      </w:pPr>
      <w:r>
        <w:t>3.2. Ежеквартально, до 5-го (пятого) числа месяца, следующего за отчетным кварт</w:t>
      </w:r>
      <w:r>
        <w:t>а</w:t>
      </w:r>
      <w:r>
        <w:t xml:space="preserve">лом, Исполнитель представляет Заказчику подписанный акт сверки расчетов за отчетный период с начала года. </w:t>
      </w:r>
    </w:p>
    <w:p w:rsidR="007F7692" w:rsidRPr="00CE0C54" w:rsidRDefault="007F7692" w:rsidP="0005481D">
      <w:pPr>
        <w:pStyle w:val="normal0"/>
        <w:pBdr>
          <w:top w:val="nil"/>
          <w:left w:val="nil"/>
          <w:bottom w:val="nil"/>
          <w:right w:val="nil"/>
          <w:between w:val="nil"/>
        </w:pBdr>
        <w:ind w:firstLine="709"/>
        <w:jc w:val="both"/>
      </w:pPr>
      <w:r>
        <w:t>3.3.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7F7692" w:rsidRPr="00CE0C54" w:rsidRDefault="007F7692" w:rsidP="0005481D">
      <w:pPr>
        <w:pStyle w:val="normal0"/>
        <w:pBdr>
          <w:top w:val="nil"/>
          <w:left w:val="nil"/>
          <w:bottom w:val="nil"/>
          <w:right w:val="nil"/>
          <w:between w:val="nil"/>
        </w:pBdr>
        <w:ind w:firstLine="709"/>
        <w:jc w:val="center"/>
      </w:pPr>
    </w:p>
    <w:p w:rsidR="007F7692" w:rsidRPr="00CE0C54" w:rsidRDefault="007F7692" w:rsidP="0005481D">
      <w:pPr>
        <w:pStyle w:val="normal0"/>
        <w:widowControl w:val="0"/>
        <w:pBdr>
          <w:top w:val="nil"/>
          <w:left w:val="nil"/>
          <w:bottom w:val="nil"/>
          <w:right w:val="nil"/>
          <w:between w:val="nil"/>
        </w:pBdr>
        <w:tabs>
          <w:tab w:val="left" w:pos="426"/>
        </w:tabs>
        <w:ind w:firstLine="709"/>
        <w:jc w:val="center"/>
      </w:pPr>
      <w:r>
        <w:rPr>
          <w:b/>
        </w:rPr>
        <w:t>4. Права и обязанности Исполнителя</w:t>
      </w:r>
    </w:p>
    <w:p w:rsidR="007F7692" w:rsidRPr="00CE0C54" w:rsidRDefault="007F7692" w:rsidP="0005481D">
      <w:pPr>
        <w:pStyle w:val="normal0"/>
        <w:widowControl w:val="0"/>
        <w:pBdr>
          <w:top w:val="nil"/>
          <w:left w:val="nil"/>
          <w:bottom w:val="nil"/>
          <w:right w:val="nil"/>
          <w:between w:val="nil"/>
        </w:pBdr>
        <w:tabs>
          <w:tab w:val="left" w:pos="426"/>
        </w:tabs>
        <w:ind w:firstLine="709"/>
      </w:pPr>
    </w:p>
    <w:p w:rsidR="007F7692" w:rsidRPr="00CE0C54" w:rsidRDefault="007F7692" w:rsidP="0005481D">
      <w:pPr>
        <w:pStyle w:val="normal0"/>
        <w:pBdr>
          <w:top w:val="nil"/>
          <w:left w:val="nil"/>
          <w:bottom w:val="nil"/>
          <w:right w:val="nil"/>
          <w:between w:val="nil"/>
        </w:pBdr>
        <w:ind w:firstLine="709"/>
        <w:jc w:val="both"/>
      </w:pPr>
      <w:r>
        <w:rPr>
          <w:b/>
        </w:rPr>
        <w:t>4.1.</w:t>
      </w:r>
      <w:r>
        <w:rPr>
          <w:b/>
        </w:rPr>
        <w:tab/>
        <w:t>Исполнитель обязан:</w:t>
      </w:r>
    </w:p>
    <w:p w:rsidR="007F7692" w:rsidRPr="00CE0C54" w:rsidRDefault="007F7692" w:rsidP="0005481D">
      <w:pPr>
        <w:pStyle w:val="normal0"/>
        <w:pBdr>
          <w:top w:val="nil"/>
          <w:left w:val="nil"/>
          <w:bottom w:val="nil"/>
          <w:right w:val="nil"/>
          <w:between w:val="nil"/>
        </w:pBdr>
        <w:ind w:firstLine="709"/>
        <w:jc w:val="both"/>
      </w:pPr>
      <w:r>
        <w:t>4.1.1.</w:t>
      </w:r>
      <w:r>
        <w:tab/>
        <w:t>Осуществлять охрану Объектов в соответствии с законодательством Росси</w:t>
      </w:r>
      <w:r>
        <w:t>й</w:t>
      </w:r>
      <w:r>
        <w:t xml:space="preserve">ской Федерации и условиями настоящего Договора. </w:t>
      </w:r>
      <w:r>
        <w:rPr>
          <w:color w:val="000000"/>
        </w:rPr>
        <w:t xml:space="preserve">Обеспечивать выход в смены сотрудников Исполнителя на круглосуточных постах в графике сутки работы, не менее чем через трое суток выходных </w:t>
      </w:r>
      <w:r>
        <w:t>в пределах норм действующего трудового законодательства;</w:t>
      </w:r>
    </w:p>
    <w:p w:rsidR="007F7692" w:rsidRPr="00CE0C54" w:rsidRDefault="007F7692" w:rsidP="0005481D">
      <w:pPr>
        <w:pStyle w:val="normal0"/>
        <w:pBdr>
          <w:top w:val="nil"/>
          <w:left w:val="nil"/>
          <w:bottom w:val="nil"/>
          <w:right w:val="nil"/>
          <w:between w:val="nil"/>
        </w:pBdr>
        <w:ind w:firstLine="709"/>
        <w:jc w:val="both"/>
        <w:rPr>
          <w:color w:val="000000"/>
        </w:rPr>
      </w:pPr>
      <w:r>
        <w:t>4.1.2. Обеспечивать соблюдение требований к сотрудникам на постах Заказчика, а именно каждый сотрудник должен:</w:t>
      </w:r>
      <w:r>
        <w:rPr>
          <w:color w:val="000000"/>
        </w:rPr>
        <w:t xml:space="preserve"> </w:t>
      </w:r>
    </w:p>
    <w:p w:rsidR="007F7692" w:rsidRPr="00CE0C54" w:rsidRDefault="007F7692" w:rsidP="0005481D">
      <w:pPr>
        <w:pStyle w:val="normal0"/>
        <w:pBdr>
          <w:top w:val="nil"/>
          <w:left w:val="nil"/>
          <w:bottom w:val="nil"/>
          <w:right w:val="nil"/>
          <w:between w:val="nil"/>
        </w:pBdr>
        <w:ind w:firstLine="709"/>
        <w:jc w:val="both"/>
        <w:rPr>
          <w:color w:val="000000"/>
        </w:rPr>
      </w:pPr>
      <w:r>
        <w:rPr>
          <w:color w:val="000000"/>
        </w:rPr>
        <w:t>- состоять в трудовых отношениях с Исполнителем;</w:t>
      </w:r>
    </w:p>
    <w:p w:rsidR="007F7692" w:rsidRPr="00CE0C54" w:rsidRDefault="007F7692" w:rsidP="0005481D">
      <w:pPr>
        <w:pStyle w:val="normal0"/>
        <w:pBdr>
          <w:top w:val="nil"/>
          <w:left w:val="nil"/>
          <w:bottom w:val="nil"/>
          <w:right w:val="nil"/>
          <w:between w:val="nil"/>
        </w:pBdr>
        <w:ind w:firstLine="709"/>
        <w:jc w:val="both"/>
      </w:pPr>
      <w:r>
        <w:rPr>
          <w:color w:val="000000"/>
        </w:rPr>
        <w:t xml:space="preserve">- иметь документы </w:t>
      </w:r>
      <w:bookmarkStart w:id="20" w:name="1y810tw" w:colFirst="0" w:colLast="0"/>
      <w:bookmarkStart w:id="21" w:name="3j2qqm3" w:colFirst="0" w:colLast="0"/>
      <w:bookmarkEnd w:id="20"/>
      <w:bookmarkEnd w:id="21"/>
      <w:r>
        <w:rPr>
          <w:color w:val="000000"/>
        </w:rPr>
        <w:t xml:space="preserve">о прохождении обязательного обучения в объеме и по программе, утвержденной Приказом МВД РФ от </w:t>
      </w:r>
      <w:r>
        <w:t>26 марта 2020 г. № 187</w:t>
      </w:r>
      <w:r>
        <w:rPr>
          <w:color w:val="000000"/>
        </w:rPr>
        <w:t>;</w:t>
      </w:r>
    </w:p>
    <w:p w:rsidR="007F7692" w:rsidRPr="00CE0C54" w:rsidRDefault="007F7692" w:rsidP="0005481D">
      <w:pPr>
        <w:pStyle w:val="normal0"/>
        <w:pBdr>
          <w:top w:val="nil"/>
          <w:left w:val="nil"/>
          <w:bottom w:val="nil"/>
          <w:right w:val="nil"/>
          <w:between w:val="nil"/>
        </w:pBdr>
        <w:ind w:firstLine="709"/>
        <w:jc w:val="both"/>
      </w:pPr>
      <w:proofErr w:type="gramStart"/>
      <w:r>
        <w:rPr>
          <w:color w:val="000000"/>
        </w:rPr>
        <w:t>-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w:t>
      </w:r>
      <w:r>
        <w:rPr>
          <w:color w:val="000000"/>
        </w:rPr>
        <w:t>ы</w:t>
      </w:r>
      <w:r>
        <w:rPr>
          <w:color w:val="000000"/>
        </w:rPr>
        <w:t>ми правовыми актами Правительства Российской Федерации и МВД России;</w:t>
      </w:r>
      <w:proofErr w:type="gramEnd"/>
    </w:p>
    <w:p w:rsidR="007F7692" w:rsidRPr="00CE0C54" w:rsidRDefault="007F7692" w:rsidP="0005481D">
      <w:pPr>
        <w:pStyle w:val="normal0"/>
        <w:pBdr>
          <w:top w:val="nil"/>
          <w:left w:val="nil"/>
          <w:bottom w:val="nil"/>
          <w:right w:val="nil"/>
          <w:between w:val="nil"/>
        </w:pBdr>
        <w:ind w:firstLine="709"/>
        <w:jc w:val="both"/>
      </w:pPr>
      <w:r>
        <w:rPr>
          <w:color w:val="000000"/>
        </w:rPr>
        <w:t xml:space="preserve">- иметь документы о прохождении обучения, а также при осуществлении функций по охране объектов Заказчика иметь </w:t>
      </w:r>
      <w:r>
        <w:t>при себе соответствующее удостоверение о прохождении пожарно-технического минимума;</w:t>
      </w:r>
    </w:p>
    <w:p w:rsidR="007F7692" w:rsidRPr="00CE0C54" w:rsidRDefault="007F7692" w:rsidP="0005481D">
      <w:pPr>
        <w:pStyle w:val="normal0"/>
        <w:pBdr>
          <w:top w:val="nil"/>
          <w:left w:val="nil"/>
          <w:bottom w:val="nil"/>
          <w:right w:val="nil"/>
          <w:between w:val="nil"/>
        </w:pBdr>
        <w:ind w:firstLine="709"/>
        <w:jc w:val="both"/>
      </w:pPr>
      <w:r>
        <w:t>- иметь возра</w:t>
      </w:r>
      <w:proofErr w:type="gramStart"/>
      <w:r>
        <w:t>ст в пр</w:t>
      </w:r>
      <w:proofErr w:type="gramEnd"/>
      <w:r>
        <w:t>еделах от 25 до 55 лет.</w:t>
      </w:r>
    </w:p>
    <w:p w:rsidR="007F7692" w:rsidRDefault="007F7692" w:rsidP="0005481D">
      <w:pPr>
        <w:pStyle w:val="normal0"/>
        <w:pBdr>
          <w:top w:val="nil"/>
          <w:left w:val="nil"/>
          <w:bottom w:val="nil"/>
          <w:right w:val="nil"/>
          <w:between w:val="nil"/>
        </w:pBdr>
        <w:ind w:firstLine="709"/>
        <w:jc w:val="both"/>
        <w:rPr>
          <w:color w:val="000000"/>
        </w:rPr>
      </w:pPr>
      <w:r>
        <w:rPr>
          <w:color w:val="000000"/>
        </w:rPr>
        <w:t>4.1.3</w:t>
      </w:r>
      <w:proofErr w:type="gramStart"/>
      <w:r>
        <w:rPr>
          <w:color w:val="000000"/>
        </w:rPr>
        <w:t xml:space="preserve"> П</w:t>
      </w:r>
      <w:proofErr w:type="gramEnd"/>
      <w:r>
        <w:rPr>
          <w:color w:val="000000"/>
        </w:rPr>
        <w:t>ри организации работы своих сотрудников на объектах Заказчика соблюдать нормы рабочего времени, правила по охране труда и технике безопасности в соответствии с Трудовым кодексом РФ; постановлением Правительства РФ от 27 декабря 2010 года №1160 «Об утверждении Положения о разработке, утверждении и изменении нормативно-правовых актов, содержащих государственные нормативные требования охраны труда», в т.ч. испо</w:t>
      </w:r>
      <w:r>
        <w:rPr>
          <w:color w:val="000000"/>
        </w:rPr>
        <w:t>л</w:t>
      </w:r>
      <w:r>
        <w:rPr>
          <w:color w:val="000000"/>
        </w:rPr>
        <w:t>нитель должен:</w:t>
      </w:r>
    </w:p>
    <w:p w:rsidR="007F7692" w:rsidRDefault="007F7692" w:rsidP="0005481D">
      <w:pPr>
        <w:pStyle w:val="normal0"/>
        <w:pBdr>
          <w:top w:val="nil"/>
          <w:left w:val="nil"/>
          <w:bottom w:val="nil"/>
          <w:right w:val="nil"/>
          <w:between w:val="nil"/>
        </w:pBdr>
        <w:ind w:firstLine="709"/>
        <w:jc w:val="both"/>
        <w:rPr>
          <w:color w:val="000000"/>
        </w:rPr>
      </w:pPr>
      <w:r>
        <w:t xml:space="preserve">- </w:t>
      </w:r>
      <w:r>
        <w:rPr>
          <w:color w:val="000000"/>
        </w:rPr>
        <w:t>организовывать и проводить за свой счет для сотрудников, осуществляющих услуги по охране объектов и территорий Заказчика, все виды подготовки и инструктажи по охране труда, производственной безопасности, противопожарному минимуму и иным тематикам, требующим обязательного изучения и необходимым для осуществления трудовых функций</w:t>
      </w:r>
    </w:p>
    <w:p w:rsidR="007F7692" w:rsidRPr="00CE0C54" w:rsidRDefault="007F7692" w:rsidP="0005481D">
      <w:pPr>
        <w:pStyle w:val="normal0"/>
        <w:pBdr>
          <w:top w:val="nil"/>
          <w:left w:val="nil"/>
          <w:bottom w:val="nil"/>
          <w:right w:val="nil"/>
          <w:between w:val="nil"/>
        </w:pBdr>
        <w:ind w:firstLine="709"/>
        <w:jc w:val="both"/>
      </w:pPr>
      <w:r>
        <w:rPr>
          <w:color w:val="000000"/>
        </w:rPr>
        <w:t>-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менее</w:t>
      </w:r>
      <w:proofErr w:type="gramStart"/>
      <w:r>
        <w:rPr>
          <w:color w:val="000000"/>
        </w:rPr>
        <w:t>,</w:t>
      </w:r>
      <w:proofErr w:type="gramEnd"/>
      <w:r>
        <w:rPr>
          <w:color w:val="000000"/>
        </w:rPr>
        <w:t xml:space="preserve"> чем за 5 календарных дней до начала месяца. </w:t>
      </w:r>
    </w:p>
    <w:p w:rsidR="007F7692" w:rsidRPr="00CE0C54" w:rsidRDefault="007F7692" w:rsidP="0005481D">
      <w:pPr>
        <w:pStyle w:val="normal0"/>
        <w:pBdr>
          <w:top w:val="nil"/>
          <w:left w:val="nil"/>
          <w:bottom w:val="nil"/>
          <w:right w:val="nil"/>
          <w:between w:val="nil"/>
        </w:pBdr>
        <w:ind w:firstLine="709"/>
        <w:jc w:val="both"/>
      </w:pPr>
      <w:r>
        <w:rPr>
          <w:color w:val="000000"/>
        </w:rPr>
        <w:t xml:space="preserve">- не допускать дежурство сотрудников охраны или иного персонала более 24 часов без </w:t>
      </w:r>
      <w:r>
        <w:t>за</w:t>
      </w:r>
      <w:r>
        <w:rPr>
          <w:color w:val="000000"/>
        </w:rPr>
        <w:t xml:space="preserve">мены на другого сотрудника. </w:t>
      </w:r>
    </w:p>
    <w:p w:rsidR="007F7692" w:rsidRDefault="007F7692" w:rsidP="0005481D">
      <w:pPr>
        <w:pStyle w:val="normal0"/>
        <w:pBdr>
          <w:top w:val="nil"/>
          <w:left w:val="nil"/>
          <w:bottom w:val="nil"/>
          <w:right w:val="nil"/>
          <w:between w:val="nil"/>
        </w:pBdr>
        <w:ind w:firstLine="709"/>
        <w:jc w:val="both"/>
        <w:rPr>
          <w:color w:val="000000"/>
        </w:rPr>
      </w:pPr>
      <w:r>
        <w:rPr>
          <w:color w:val="000000"/>
        </w:rPr>
        <w:t xml:space="preserve">- </w:t>
      </w:r>
      <w:bookmarkStart w:id="22" w:name="2xcytpi" w:colFirst="0" w:colLast="0"/>
      <w:bookmarkStart w:id="23" w:name="4i7ojhp" w:colFirst="0" w:colLast="0"/>
      <w:bookmarkEnd w:id="22"/>
      <w:bookmarkEnd w:id="23"/>
      <w:r>
        <w:rPr>
          <w:color w:val="000000"/>
        </w:rPr>
        <w:t>не допускать проживания работников на объекте охраны и (или) посту охраны З</w:t>
      </w:r>
      <w:r>
        <w:rPr>
          <w:color w:val="000000"/>
        </w:rPr>
        <w:t>а</w:t>
      </w:r>
      <w:r>
        <w:rPr>
          <w:color w:val="000000"/>
        </w:rPr>
        <w:t>казчика.</w:t>
      </w:r>
    </w:p>
    <w:p w:rsidR="007F7692" w:rsidRDefault="007F7692" w:rsidP="0005481D">
      <w:pPr>
        <w:pStyle w:val="normal0"/>
        <w:pBdr>
          <w:top w:val="nil"/>
          <w:left w:val="nil"/>
          <w:bottom w:val="nil"/>
          <w:right w:val="nil"/>
          <w:between w:val="nil"/>
        </w:pBdr>
        <w:ind w:firstLine="709"/>
        <w:jc w:val="both"/>
        <w:rPr>
          <w:color w:val="000000"/>
        </w:rPr>
      </w:pPr>
      <w:r>
        <w:rPr>
          <w:color w:val="000000"/>
        </w:rPr>
        <w:t>4.1.4. В случае грубого нарушения сотрудником охраны требований к оказанию услуг восстановить надлежащее качество работы поста охраны, в необходимых случаях произвести замену сотрудника охраны. При этом время замены не должно превышать 3 (трех) часов с момента выявления грубого нарушения. К грубым нарушениям относятся:</w:t>
      </w:r>
    </w:p>
    <w:p w:rsidR="007F7692" w:rsidRDefault="007F7692" w:rsidP="0005481D">
      <w:pPr>
        <w:pStyle w:val="normal0"/>
        <w:pBdr>
          <w:top w:val="nil"/>
          <w:left w:val="nil"/>
          <w:bottom w:val="nil"/>
          <w:right w:val="nil"/>
          <w:between w:val="nil"/>
        </w:pBdr>
        <w:ind w:firstLine="709"/>
        <w:jc w:val="both"/>
        <w:rPr>
          <w:color w:val="000000"/>
        </w:rPr>
      </w:pPr>
      <w:r>
        <w:rPr>
          <w:color w:val="000000"/>
        </w:rPr>
        <w:t>- отсутствие у сотрудника охраны удостоверения частного охранника и личной ка</w:t>
      </w:r>
      <w:r>
        <w:rPr>
          <w:color w:val="000000"/>
        </w:rPr>
        <w:t>р</w:t>
      </w:r>
      <w:r>
        <w:rPr>
          <w:color w:val="000000"/>
        </w:rPr>
        <w:t>точки (</w:t>
      </w:r>
      <w:proofErr w:type="spellStart"/>
      <w:r>
        <w:rPr>
          <w:color w:val="000000"/>
        </w:rPr>
        <w:t>бейджа</w:t>
      </w:r>
      <w:proofErr w:type="spellEnd"/>
      <w:r>
        <w:rPr>
          <w:color w:val="000000"/>
        </w:rPr>
        <w:t>) частного охранника;</w:t>
      </w:r>
    </w:p>
    <w:p w:rsidR="007F7692" w:rsidRDefault="007F7692" w:rsidP="0005481D">
      <w:pPr>
        <w:pStyle w:val="normal0"/>
        <w:pBdr>
          <w:top w:val="nil"/>
          <w:left w:val="nil"/>
          <w:bottom w:val="nil"/>
          <w:right w:val="nil"/>
          <w:between w:val="nil"/>
        </w:pBdr>
        <w:ind w:firstLine="709"/>
        <w:jc w:val="both"/>
        <w:rPr>
          <w:color w:val="000000"/>
        </w:rPr>
      </w:pPr>
      <w:proofErr w:type="gramStart"/>
      <w:r>
        <w:rPr>
          <w:color w:val="000000"/>
        </w:rPr>
        <w:t>- отсутствие у сотрудника охраны специальной форменной одежды (по сезону), нош</w:t>
      </w:r>
      <w:r>
        <w:rPr>
          <w:color w:val="000000"/>
        </w:rPr>
        <w:t>е</w:t>
      </w:r>
      <w:r>
        <w:rPr>
          <w:color w:val="000000"/>
        </w:rPr>
        <w:t xml:space="preserve">ние сотрудником охраны специальной форменной одежды без личной карточки частного охранника, ношение отдельных предметов специальной форменной одежды совместно с иной одеждой, </w:t>
      </w:r>
      <w:proofErr w:type="spellStart"/>
      <w:r>
        <w:rPr>
          <w:color w:val="000000"/>
        </w:rPr>
        <w:t>необеспечение</w:t>
      </w:r>
      <w:proofErr w:type="spellEnd"/>
      <w:r>
        <w:rPr>
          <w:color w:val="000000"/>
        </w:rPr>
        <w:t xml:space="preserve"> чистого и аккуратного ношения специальной форменной одежды или ношение специальной форменной одежды, аналогичной форме одежды сотру</w:t>
      </w:r>
      <w:r>
        <w:rPr>
          <w:color w:val="000000"/>
        </w:rPr>
        <w:t>д</w:t>
      </w:r>
      <w:r>
        <w:rPr>
          <w:color w:val="000000"/>
        </w:rPr>
        <w:t>ников правоохранительных органов и военнослужащих, а также сходной с ними до степени смешения;</w:t>
      </w:r>
      <w:proofErr w:type="gramEnd"/>
    </w:p>
    <w:p w:rsidR="007F7692" w:rsidRDefault="007F7692" w:rsidP="0005481D">
      <w:pPr>
        <w:pStyle w:val="normal0"/>
        <w:pBdr>
          <w:top w:val="nil"/>
          <w:left w:val="nil"/>
          <w:bottom w:val="nil"/>
          <w:right w:val="nil"/>
          <w:between w:val="nil"/>
        </w:pBdr>
        <w:ind w:firstLine="709"/>
        <w:jc w:val="both"/>
        <w:rPr>
          <w:color w:val="000000"/>
        </w:rPr>
      </w:pPr>
      <w:r>
        <w:rPr>
          <w:color w:val="000000"/>
        </w:rPr>
        <w:t>- отсутствие у сотрудника охраны стационарного или подвижного поста при исполн</w:t>
      </w:r>
      <w:r>
        <w:rPr>
          <w:color w:val="000000"/>
        </w:rPr>
        <w:t>е</w:t>
      </w:r>
      <w:r>
        <w:rPr>
          <w:color w:val="000000"/>
        </w:rPr>
        <w:t>нии им своих обязанностей средств самообороны и специальных средств, средств радио и мобильной связи, контроля передвижения в соответствии с настоящим Договором и ко</w:t>
      </w:r>
      <w:r>
        <w:rPr>
          <w:color w:val="000000"/>
        </w:rPr>
        <w:t>н</w:t>
      </w:r>
      <w:r>
        <w:rPr>
          <w:color w:val="000000"/>
        </w:rPr>
        <w:t>курсной документацией;</w:t>
      </w:r>
    </w:p>
    <w:p w:rsidR="007F7692" w:rsidRDefault="007F7692" w:rsidP="0005481D">
      <w:pPr>
        <w:pStyle w:val="normal0"/>
        <w:pBdr>
          <w:top w:val="nil"/>
          <w:left w:val="nil"/>
          <w:bottom w:val="nil"/>
          <w:right w:val="nil"/>
          <w:between w:val="nil"/>
        </w:pBdr>
        <w:ind w:firstLine="709"/>
        <w:jc w:val="both"/>
        <w:rPr>
          <w:color w:val="000000"/>
        </w:rPr>
      </w:pPr>
      <w:r>
        <w:rPr>
          <w:color w:val="000000"/>
        </w:rPr>
        <w:t>- самовольное (несанкционированное) оставление сотрудником охраны поста охраны (объекта охраны);</w:t>
      </w:r>
    </w:p>
    <w:p w:rsidR="007F7692" w:rsidRDefault="007F7692" w:rsidP="0005481D">
      <w:pPr>
        <w:pStyle w:val="normal0"/>
        <w:pBdr>
          <w:top w:val="nil"/>
          <w:left w:val="nil"/>
          <w:bottom w:val="nil"/>
          <w:right w:val="nil"/>
          <w:between w:val="nil"/>
        </w:pBdr>
        <w:ind w:firstLine="709"/>
        <w:jc w:val="both"/>
        <w:rPr>
          <w:color w:val="000000"/>
        </w:rPr>
      </w:pPr>
      <w:r>
        <w:rPr>
          <w:color w:val="000000"/>
        </w:rPr>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bookmarkStart w:id="24" w:name="1ci93xb" w:colFirst="0" w:colLast="0"/>
      <w:bookmarkStart w:id="25" w:name="3whwml4" w:colFirst="0" w:colLast="0"/>
      <w:bookmarkEnd w:id="24"/>
      <w:bookmarkEnd w:id="25"/>
    </w:p>
    <w:p w:rsidR="007F7692" w:rsidRDefault="007F7692" w:rsidP="0005481D">
      <w:pPr>
        <w:pStyle w:val="normal0"/>
        <w:pBdr>
          <w:top w:val="nil"/>
          <w:left w:val="nil"/>
          <w:bottom w:val="nil"/>
          <w:right w:val="nil"/>
          <w:between w:val="nil"/>
        </w:pBdr>
        <w:ind w:firstLine="709"/>
        <w:jc w:val="both"/>
        <w:rPr>
          <w:color w:val="000000"/>
        </w:rPr>
      </w:pPr>
      <w:r>
        <w:rPr>
          <w:color w:val="000000"/>
        </w:rPr>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w:t>
      </w:r>
      <w:proofErr w:type="spellStart"/>
      <w:r>
        <w:rPr>
          <w:color w:val="000000"/>
        </w:rPr>
        <w:t>внутриобъектового</w:t>
      </w:r>
      <w:proofErr w:type="spellEnd"/>
      <w:r>
        <w:rPr>
          <w:color w:val="000000"/>
        </w:rPr>
        <w:t xml:space="preserve"> и пропускного режимов на объекте охраны; </w:t>
      </w:r>
    </w:p>
    <w:p w:rsidR="007F7692" w:rsidRPr="00CE0C54" w:rsidRDefault="007F7692" w:rsidP="0005481D">
      <w:pPr>
        <w:pStyle w:val="normal0"/>
        <w:keepNext/>
        <w:widowControl w:val="0"/>
        <w:ind w:firstLine="709"/>
        <w:jc w:val="both"/>
        <w:rPr>
          <w:color w:val="000000"/>
        </w:rPr>
      </w:pPr>
      <w:r>
        <w:rPr>
          <w:color w:val="000000"/>
        </w:rPr>
        <w:t xml:space="preserve">- прием (в том числе на временное хранение) сотрудником охраны от любых лиц и передача любым лицам любых предметов без разрешения работников Заказчика; </w:t>
      </w:r>
    </w:p>
    <w:p w:rsidR="007F7692" w:rsidRPr="00CE0C54" w:rsidRDefault="007F7692" w:rsidP="0005481D">
      <w:pPr>
        <w:pStyle w:val="normal0"/>
        <w:keepNext/>
        <w:widowControl w:val="0"/>
        <w:ind w:firstLine="709"/>
        <w:jc w:val="both"/>
        <w:rPr>
          <w:color w:val="000000"/>
        </w:rPr>
      </w:pPr>
      <w:r>
        <w:rPr>
          <w:color w:val="000000"/>
        </w:rPr>
        <w:t xml:space="preserve">- </w:t>
      </w:r>
      <w:proofErr w:type="gramStart"/>
      <w:r>
        <w:rPr>
          <w:color w:val="000000"/>
        </w:rPr>
        <w:t>употребление</w:t>
      </w:r>
      <w:proofErr w:type="gramEnd"/>
      <w:r>
        <w:rPr>
          <w:color w:val="000000"/>
        </w:rPr>
        <w:t xml:space="preserve"> сотрудником охраны любых алкогольных напитков, включая слабоа</w:t>
      </w:r>
      <w:r>
        <w:rPr>
          <w:color w:val="000000"/>
        </w:rPr>
        <w:t>л</w:t>
      </w:r>
      <w:r>
        <w:rPr>
          <w:color w:val="000000"/>
        </w:rPr>
        <w:t>когольные, либо наркотических средств и (или) психотропных веществ, а равно появление на объекте охраны (посту охраны) в состоянии с признаками алкогольного и (или) наркотич</w:t>
      </w:r>
      <w:r>
        <w:rPr>
          <w:color w:val="000000"/>
        </w:rPr>
        <w:t>е</w:t>
      </w:r>
      <w:r>
        <w:rPr>
          <w:color w:val="000000"/>
        </w:rPr>
        <w:t xml:space="preserve">ского либо иного токсического опьянения; </w:t>
      </w:r>
    </w:p>
    <w:p w:rsidR="007F7692" w:rsidRDefault="007F7692" w:rsidP="0005481D">
      <w:pPr>
        <w:pStyle w:val="normal0"/>
        <w:pBdr>
          <w:top w:val="nil"/>
          <w:left w:val="nil"/>
          <w:bottom w:val="nil"/>
          <w:right w:val="nil"/>
          <w:between w:val="nil"/>
        </w:pBdr>
        <w:ind w:firstLine="709"/>
        <w:jc w:val="both"/>
        <w:rPr>
          <w:color w:val="000000"/>
        </w:rPr>
      </w:pPr>
      <w:r>
        <w:rPr>
          <w:color w:val="000000"/>
        </w:rPr>
        <w:t>- несение сотрудником охраны дежурства на объекте охраны более 24 часов без смены (при 24- часовом графике);</w:t>
      </w:r>
    </w:p>
    <w:p w:rsidR="007F7692" w:rsidRPr="00CE0C54" w:rsidRDefault="007F7692" w:rsidP="0005481D">
      <w:pPr>
        <w:pStyle w:val="normal0"/>
        <w:keepNext/>
        <w:widowControl w:val="0"/>
        <w:ind w:firstLine="709"/>
        <w:jc w:val="both"/>
        <w:rPr>
          <w:color w:val="000000"/>
        </w:rPr>
      </w:pPr>
      <w:r>
        <w:rPr>
          <w:color w:val="000000"/>
        </w:rPr>
        <w:t>- проживание (то есть нахождение между сменами) сотрудников охраны на объекте охраны и (или) посту охраны Заказчика</w:t>
      </w:r>
      <w:proofErr w:type="gramStart"/>
      <w:r>
        <w:rPr>
          <w:color w:val="000000"/>
        </w:rPr>
        <w:t>,;</w:t>
      </w:r>
      <w:proofErr w:type="gramEnd"/>
    </w:p>
    <w:p w:rsidR="007F7692" w:rsidRPr="00CE0C54" w:rsidRDefault="007F7692" w:rsidP="0005481D">
      <w:pPr>
        <w:pStyle w:val="normal0"/>
        <w:keepNext/>
        <w:widowControl w:val="0"/>
        <w:ind w:firstLine="709"/>
        <w:jc w:val="both"/>
        <w:rPr>
          <w:color w:val="000000"/>
        </w:rPr>
      </w:pPr>
      <w:r>
        <w:rPr>
          <w:color w:val="000000"/>
        </w:rPr>
        <w:t>- некорректное или грубое обращение сотрудника охраны с работниками объекта о</w:t>
      </w:r>
      <w:r>
        <w:rPr>
          <w:color w:val="000000"/>
        </w:rPr>
        <w:t>х</w:t>
      </w:r>
      <w:r>
        <w:rPr>
          <w:color w:val="000000"/>
        </w:rPr>
        <w:t>раны или посетителями;</w:t>
      </w:r>
    </w:p>
    <w:p w:rsidR="007F7692" w:rsidRPr="00CE0C54" w:rsidRDefault="007F7692" w:rsidP="0005481D">
      <w:pPr>
        <w:pStyle w:val="normal0"/>
        <w:keepNext/>
        <w:widowControl w:val="0"/>
        <w:ind w:firstLine="709"/>
        <w:jc w:val="both"/>
        <w:rPr>
          <w:color w:val="000000"/>
        </w:rPr>
      </w:pPr>
      <w:r>
        <w:rPr>
          <w:color w:val="000000"/>
        </w:rPr>
        <w:t>- сон на посту охраны;</w:t>
      </w:r>
    </w:p>
    <w:p w:rsidR="007F7692" w:rsidRPr="00CE0C54" w:rsidRDefault="007F7692" w:rsidP="0005481D">
      <w:pPr>
        <w:pStyle w:val="normal0"/>
        <w:keepNext/>
        <w:widowControl w:val="0"/>
        <w:ind w:firstLine="709"/>
        <w:jc w:val="both"/>
        <w:rPr>
          <w:color w:val="000000"/>
        </w:rPr>
      </w:pPr>
      <w:r>
        <w:rPr>
          <w:color w:val="000000"/>
        </w:rPr>
        <w:t>- курение на территории объекта охраны в не отведенных для этого специальных ме</w:t>
      </w:r>
      <w:r>
        <w:rPr>
          <w:color w:val="000000"/>
        </w:rPr>
        <w:t>с</w:t>
      </w:r>
      <w:r>
        <w:rPr>
          <w:color w:val="000000"/>
        </w:rPr>
        <w:t>тах;</w:t>
      </w:r>
    </w:p>
    <w:p w:rsidR="007F7692" w:rsidRPr="00CE0C54" w:rsidRDefault="007F7692" w:rsidP="0005481D">
      <w:pPr>
        <w:pStyle w:val="normal0"/>
        <w:keepNext/>
        <w:widowControl w:val="0"/>
        <w:ind w:firstLine="709"/>
        <w:jc w:val="both"/>
        <w:rPr>
          <w:color w:val="000000"/>
        </w:rPr>
      </w:pPr>
      <w:r>
        <w:rPr>
          <w:color w:val="000000"/>
        </w:rPr>
        <w:t xml:space="preserve">- изменение Исполнителем графика дежурства на объекте охраны, без согласования с Заказчиком; </w:t>
      </w:r>
    </w:p>
    <w:p w:rsidR="007F7692" w:rsidRPr="00CE0C54" w:rsidRDefault="007F7692" w:rsidP="0005481D">
      <w:pPr>
        <w:pStyle w:val="normal0"/>
        <w:keepNext/>
        <w:widowControl w:val="0"/>
        <w:ind w:firstLine="709"/>
        <w:jc w:val="both"/>
        <w:rPr>
          <w:color w:val="000000"/>
        </w:rPr>
      </w:pPr>
      <w:r>
        <w:rPr>
          <w:color w:val="000000"/>
        </w:rPr>
        <w:t xml:space="preserve">- нарушение Исполнителем графика дежурства на объекте охраны; </w:t>
      </w:r>
    </w:p>
    <w:p w:rsidR="007F7692" w:rsidRDefault="007F7692" w:rsidP="0005481D">
      <w:pPr>
        <w:pStyle w:val="normal0"/>
        <w:keepNext/>
        <w:widowControl w:val="0"/>
        <w:ind w:firstLine="709"/>
        <w:jc w:val="both"/>
        <w:rPr>
          <w:color w:val="000000"/>
        </w:rPr>
      </w:pPr>
      <w:r>
        <w:rPr>
          <w:color w:val="000000"/>
        </w:rPr>
        <w:t>- не представление по средствам мобильной или интернет связи сведений о месте н</w:t>
      </w:r>
      <w:r>
        <w:rPr>
          <w:color w:val="000000"/>
        </w:rPr>
        <w:t>а</w:t>
      </w:r>
      <w:r>
        <w:rPr>
          <w:color w:val="000000"/>
        </w:rPr>
        <w:t>хождения охранника, выполняемой работе в объеме согласно инструкции о пропускном режиме на объектах Заказчика.</w:t>
      </w:r>
    </w:p>
    <w:p w:rsidR="007F7692" w:rsidRDefault="007F7692" w:rsidP="0005481D">
      <w:pPr>
        <w:pStyle w:val="normal0"/>
        <w:keepNext/>
        <w:widowControl w:val="0"/>
        <w:ind w:firstLine="709"/>
        <w:jc w:val="both"/>
        <w:rPr>
          <w:color w:val="000000"/>
        </w:rPr>
      </w:pPr>
      <w:r>
        <w:rPr>
          <w:color w:val="000000"/>
        </w:rPr>
        <w:t xml:space="preserve">- отсутствие сотовой или интернет связи </w:t>
      </w:r>
      <w:proofErr w:type="gramStart"/>
      <w:r>
        <w:rPr>
          <w:color w:val="000000"/>
        </w:rPr>
        <w:t>у сотрудников Исполнителя на постах при звонках на мобильные телефоны охранникам курирующим работником Заказчика в целях</w:t>
      </w:r>
      <w:proofErr w:type="gramEnd"/>
      <w:r>
        <w:rPr>
          <w:color w:val="000000"/>
        </w:rPr>
        <w:t xml:space="preserve"> проверки несения службы на объектах Заказчика. </w:t>
      </w:r>
    </w:p>
    <w:p w:rsidR="007F7692" w:rsidRPr="00A52B8E" w:rsidRDefault="007F7692" w:rsidP="0005481D">
      <w:pPr>
        <w:pStyle w:val="normal0"/>
        <w:keepNext/>
        <w:widowControl w:val="0"/>
        <w:ind w:firstLine="709"/>
        <w:jc w:val="both"/>
        <w:rPr>
          <w:color w:val="000000"/>
        </w:rPr>
      </w:pPr>
      <w:r>
        <w:rPr>
          <w:color w:val="000000"/>
        </w:rPr>
        <w:t>- нарушение порядка обхода по установленному маршруту патрулирования.</w:t>
      </w:r>
    </w:p>
    <w:p w:rsidR="007F7692" w:rsidRPr="00CE0C54" w:rsidRDefault="007F7692" w:rsidP="0005481D">
      <w:pPr>
        <w:pStyle w:val="normal0"/>
        <w:keepNext/>
        <w:widowControl w:val="0"/>
        <w:ind w:firstLine="709"/>
        <w:jc w:val="both"/>
        <w:rPr>
          <w:color w:val="000000"/>
        </w:rPr>
      </w:pPr>
      <w:r>
        <w:rPr>
          <w:color w:val="000000"/>
        </w:rPr>
        <w:t>4.1.5. Обеспечивать начисление и выплату заработной платы сотрудник</w:t>
      </w:r>
      <w:r>
        <w:t>ам</w:t>
      </w:r>
      <w:r>
        <w:rPr>
          <w:color w:val="000000"/>
        </w:rPr>
        <w:t xml:space="preserve"> Исполн</w:t>
      </w:r>
      <w:r>
        <w:rPr>
          <w:color w:val="000000"/>
        </w:rPr>
        <w:t>и</w:t>
      </w:r>
      <w:r>
        <w:rPr>
          <w:color w:val="000000"/>
        </w:rPr>
        <w:t>теля, выполняющим трудовые обязанности на постах Заказчика, в размерах в соответствии с действующим законодательством</w:t>
      </w:r>
      <w:r>
        <w:t>;</w:t>
      </w:r>
    </w:p>
    <w:p w:rsidR="007F7692" w:rsidRPr="00CE0C54" w:rsidRDefault="007F7692" w:rsidP="0005481D">
      <w:pPr>
        <w:pStyle w:val="normal0"/>
        <w:keepNext/>
        <w:widowControl w:val="0"/>
        <w:ind w:firstLine="709"/>
        <w:jc w:val="both"/>
        <w:rPr>
          <w:color w:val="000000"/>
        </w:rPr>
      </w:pPr>
      <w:r>
        <w:rPr>
          <w:color w:val="000000"/>
        </w:rPr>
        <w:t>4.1.6. Предоставлять по требованию Заказчика доступ к ознакомлению к расчетам по начислению и выплаты заработной платы по сотрудникам Исполнителя, выполняющим трудовые функции на постах Заказчика с дачей согласия от работников Исполнителя на обработку персональных данных и предоставление заказчику вышеуказанных сведений по требованию</w:t>
      </w:r>
      <w:r>
        <w:t>;</w:t>
      </w:r>
      <w:r>
        <w:rPr>
          <w:color w:val="000000"/>
        </w:rPr>
        <w:t xml:space="preserve"> </w:t>
      </w:r>
    </w:p>
    <w:p w:rsidR="007F7692" w:rsidRPr="00CE0C54" w:rsidRDefault="007F7692" w:rsidP="0005481D">
      <w:pPr>
        <w:pStyle w:val="normal0"/>
        <w:pBdr>
          <w:top w:val="nil"/>
          <w:left w:val="nil"/>
          <w:bottom w:val="nil"/>
          <w:right w:val="nil"/>
          <w:between w:val="nil"/>
        </w:pBdr>
        <w:ind w:firstLine="709"/>
        <w:jc w:val="both"/>
      </w:pPr>
      <w:r>
        <w:t>4.1.7. Защищать охраняемые объекты от противоправных посягательств, предупре</w:t>
      </w:r>
      <w:r>
        <w:t>ж</w:t>
      </w:r>
      <w:r>
        <w:t>дать и пресекать преступления и административные правонарушения на охраняемых объектах;</w:t>
      </w:r>
    </w:p>
    <w:p w:rsidR="007F7692" w:rsidRPr="00CE0C54" w:rsidRDefault="007F7692" w:rsidP="0005481D">
      <w:pPr>
        <w:pStyle w:val="normal0"/>
        <w:pBdr>
          <w:top w:val="nil"/>
          <w:left w:val="nil"/>
          <w:bottom w:val="nil"/>
          <w:right w:val="nil"/>
          <w:between w:val="nil"/>
        </w:pBdr>
        <w:shd w:val="clear" w:color="auto" w:fill="FFFFFF"/>
        <w:tabs>
          <w:tab w:val="left" w:pos="993"/>
        </w:tabs>
        <w:ind w:firstLine="709"/>
        <w:jc w:val="both"/>
      </w:pPr>
      <w:r>
        <w:t>4.1.8. Организовать меры, направленные на противодействие противоправным посяг</w:t>
      </w:r>
      <w:r>
        <w:t>а</w:t>
      </w:r>
      <w:r>
        <w:t>тельствам со стороны третьих лиц на имущество и законные интересы Заказчика;</w:t>
      </w:r>
    </w:p>
    <w:p w:rsidR="007F7692" w:rsidRPr="00CE0C54" w:rsidRDefault="007F7692" w:rsidP="0005481D">
      <w:pPr>
        <w:pStyle w:val="normal0"/>
        <w:pBdr>
          <w:top w:val="nil"/>
          <w:left w:val="nil"/>
          <w:bottom w:val="nil"/>
          <w:right w:val="nil"/>
          <w:between w:val="nil"/>
        </w:pBdr>
        <w:shd w:val="clear" w:color="auto" w:fill="FFFFFF"/>
        <w:tabs>
          <w:tab w:val="left" w:pos="1276"/>
          <w:tab w:val="left" w:pos="1685"/>
        </w:tabs>
        <w:ind w:firstLine="709"/>
        <w:jc w:val="both"/>
      </w:pPr>
      <w:r>
        <w:t>4.1.9.</w:t>
      </w:r>
      <w: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7F7692" w:rsidRPr="00CE0C54" w:rsidRDefault="007F7692" w:rsidP="0005481D">
      <w:pPr>
        <w:pStyle w:val="normal0"/>
        <w:pBdr>
          <w:top w:val="nil"/>
          <w:left w:val="nil"/>
          <w:bottom w:val="nil"/>
          <w:right w:val="nil"/>
          <w:between w:val="nil"/>
        </w:pBdr>
        <w:shd w:val="clear" w:color="auto" w:fill="FFFFFF"/>
        <w:tabs>
          <w:tab w:val="left" w:pos="1276"/>
        </w:tabs>
        <w:ind w:firstLine="709"/>
        <w:jc w:val="both"/>
      </w:pPr>
      <w:r>
        <w:t>4.1.10.</w:t>
      </w:r>
      <w:r>
        <w:tab/>
        <w:t xml:space="preserve">Обеспечивать на охраняемых объектах пропускной и </w:t>
      </w:r>
      <w:proofErr w:type="spellStart"/>
      <w:r>
        <w:t>внутриобъектовый</w:t>
      </w:r>
      <w:proofErr w:type="spellEnd"/>
      <w:r>
        <w:t xml:space="preserve"> р</w:t>
      </w:r>
      <w:r>
        <w:t>е</w:t>
      </w:r>
      <w:r>
        <w:t>жимы в соответствии с установленными Заказчиком правилами, согласованными с Исполнителем;</w:t>
      </w:r>
    </w:p>
    <w:p w:rsidR="007F7692" w:rsidRPr="00CE0C54" w:rsidRDefault="007F7692" w:rsidP="0005481D">
      <w:pPr>
        <w:pStyle w:val="normal0"/>
        <w:pBdr>
          <w:top w:val="nil"/>
          <w:left w:val="nil"/>
          <w:bottom w:val="nil"/>
          <w:right w:val="nil"/>
          <w:between w:val="nil"/>
        </w:pBdr>
        <w:shd w:val="clear" w:color="auto" w:fill="FFFFFF"/>
        <w:tabs>
          <w:tab w:val="left" w:pos="1276"/>
        </w:tabs>
        <w:ind w:firstLine="709"/>
        <w:jc w:val="both"/>
      </w:pPr>
      <w:r>
        <w:t xml:space="preserve">4.1.11. Осуществлять </w:t>
      </w:r>
      <w:proofErr w:type="gramStart"/>
      <w:r>
        <w:t>контроль за</w:t>
      </w:r>
      <w:proofErr w:type="gramEnd"/>
      <w:r>
        <w:t xml:space="preserve"> состоянием технических средств охраны и против</w:t>
      </w:r>
      <w:r>
        <w:t>о</w:t>
      </w:r>
      <w:r>
        <w:t>пожарной безопасности, видеонаблюдения и выполнять их бережную эксплуатацию на охраняемых объектах Заказчика;</w:t>
      </w:r>
    </w:p>
    <w:p w:rsidR="007F7692" w:rsidRPr="00CE0C54" w:rsidRDefault="007F7692" w:rsidP="0005481D">
      <w:pPr>
        <w:pStyle w:val="normal0"/>
        <w:pBdr>
          <w:top w:val="nil"/>
          <w:left w:val="nil"/>
          <w:bottom w:val="nil"/>
          <w:right w:val="nil"/>
          <w:between w:val="nil"/>
        </w:pBdr>
        <w:shd w:val="clear" w:color="auto" w:fill="FFFFFF"/>
        <w:tabs>
          <w:tab w:val="left" w:pos="1134"/>
        </w:tabs>
        <w:ind w:firstLine="709"/>
        <w:jc w:val="both"/>
      </w:pPr>
      <w:r>
        <w:t>4.1.12. Консультировать Заказчика по вопросам правомерной защиты от противопра</w:t>
      </w:r>
      <w:r>
        <w:t>в</w:t>
      </w:r>
      <w:r>
        <w:t>ных посягательств и предлагать ему рекомендации по совершенствованию системы охраны и безопасности на объектах;</w:t>
      </w:r>
    </w:p>
    <w:p w:rsidR="007F7692" w:rsidRPr="00CE0C54" w:rsidRDefault="007F7692" w:rsidP="0005481D">
      <w:pPr>
        <w:pStyle w:val="normal0"/>
        <w:pBdr>
          <w:top w:val="nil"/>
          <w:left w:val="nil"/>
          <w:bottom w:val="nil"/>
          <w:right w:val="nil"/>
          <w:between w:val="nil"/>
        </w:pBdr>
        <w:ind w:firstLine="709"/>
        <w:jc w:val="both"/>
      </w:pPr>
      <w:r>
        <w:t>4.1.13. Представлять Заказчику письменный отчет о результатах проделанной работы ежемесячно, а в течение смены охранника информировать Заказчика о месте нахождения охранника, выполняемой работе с представлением сведений в требуемом объеме, в том числе с фотографированием и передачей информации представителю Заказчика по каналам сотовой и интернет связи в течение период работы поста;</w:t>
      </w:r>
    </w:p>
    <w:p w:rsidR="007F7692" w:rsidRPr="00CE0C54" w:rsidRDefault="007F7692" w:rsidP="0005481D">
      <w:pPr>
        <w:pStyle w:val="normal0"/>
        <w:pBdr>
          <w:top w:val="nil"/>
          <w:left w:val="nil"/>
          <w:bottom w:val="nil"/>
          <w:right w:val="nil"/>
          <w:between w:val="nil"/>
        </w:pBdr>
        <w:ind w:firstLine="709"/>
        <w:jc w:val="both"/>
      </w:pPr>
      <w:r>
        <w:t>4.1.14. Оперативно информировать Заказчика о нарушениях правил пожарной без</w:t>
      </w:r>
      <w:r>
        <w:t>о</w:t>
      </w:r>
      <w:r>
        <w:t xml:space="preserve">пасности, пропускного и </w:t>
      </w:r>
      <w:proofErr w:type="spellStart"/>
      <w:r>
        <w:t>внутриобъектового</w:t>
      </w:r>
      <w:proofErr w:type="spellEnd"/>
      <w: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7F7692" w:rsidRPr="00CE0C54" w:rsidRDefault="007F7692" w:rsidP="0005481D">
      <w:pPr>
        <w:pStyle w:val="normal0"/>
        <w:pBdr>
          <w:top w:val="nil"/>
          <w:left w:val="nil"/>
          <w:bottom w:val="nil"/>
          <w:right w:val="nil"/>
          <w:between w:val="nil"/>
        </w:pBdr>
        <w:ind w:firstLine="709"/>
        <w:jc w:val="both"/>
      </w:pPr>
      <w:r>
        <w:t>4.1.15. Контролировать соблюдение установленного Заказчиком порядка доступа р</w:t>
      </w:r>
      <w:r>
        <w:t>а</w:t>
      </w:r>
      <w:r>
        <w:t>ботников и посетителей, а так же вноса и выноса материальных средств на Объектах;</w:t>
      </w:r>
    </w:p>
    <w:p w:rsidR="007F7692" w:rsidRPr="00CE0C54" w:rsidRDefault="007F7692" w:rsidP="0005481D">
      <w:pPr>
        <w:pStyle w:val="normal0"/>
        <w:pBdr>
          <w:top w:val="nil"/>
          <w:left w:val="nil"/>
          <w:bottom w:val="nil"/>
          <w:right w:val="nil"/>
          <w:between w:val="nil"/>
        </w:pBdr>
        <w:ind w:firstLine="709"/>
        <w:jc w:val="both"/>
      </w:pPr>
      <w:r>
        <w:t>4.1.16. Контролировать соблюдение установленных Заказчиком правил внутреннего распорядка;</w:t>
      </w:r>
    </w:p>
    <w:p w:rsidR="007F7692" w:rsidRPr="00CE0C54" w:rsidRDefault="007F7692" w:rsidP="0005481D">
      <w:pPr>
        <w:pStyle w:val="normal0"/>
        <w:pBdr>
          <w:top w:val="nil"/>
          <w:left w:val="nil"/>
          <w:bottom w:val="nil"/>
          <w:right w:val="nil"/>
          <w:between w:val="nil"/>
        </w:pBdr>
        <w:ind w:firstLine="709"/>
        <w:jc w:val="both"/>
      </w:pPr>
      <w:r>
        <w:t>4.1.17. Контролировать соблюдение установленного Заказчиком порядка сдачи ко</w:t>
      </w:r>
      <w:r>
        <w:t>н</w:t>
      </w:r>
      <w:r>
        <w:t>тейнерных площадок, отдельных помещений Объектов под охрану;</w:t>
      </w:r>
    </w:p>
    <w:p w:rsidR="007F7692" w:rsidRPr="00CE0C54" w:rsidRDefault="007F7692" w:rsidP="0005481D">
      <w:pPr>
        <w:pStyle w:val="normal0"/>
        <w:pBdr>
          <w:top w:val="nil"/>
          <w:left w:val="nil"/>
          <w:bottom w:val="nil"/>
          <w:right w:val="nil"/>
          <w:between w:val="nil"/>
        </w:pBdr>
        <w:ind w:firstLine="709"/>
        <w:jc w:val="both"/>
      </w:pPr>
      <w:r>
        <w:t>4.1.18. Принимать меры адекватного реагирования на действия лиц, нарушающие у</w:t>
      </w:r>
      <w:r>
        <w:t>с</w:t>
      </w:r>
      <w:r>
        <w:t>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случае необходимости – правоохранительные органы;</w:t>
      </w:r>
    </w:p>
    <w:p w:rsidR="007F7692" w:rsidRPr="00CE0C54" w:rsidRDefault="007F7692" w:rsidP="0005481D">
      <w:pPr>
        <w:pStyle w:val="normal0"/>
        <w:pBdr>
          <w:top w:val="nil"/>
          <w:left w:val="nil"/>
          <w:bottom w:val="nil"/>
          <w:right w:val="nil"/>
          <w:between w:val="nil"/>
        </w:pBdr>
        <w:ind w:firstLine="709"/>
        <w:jc w:val="both"/>
      </w:pPr>
      <w:r>
        <w:t>4.1.19. Оказывать содействие правоохранительным органам в обеспечении правоп</w:t>
      </w:r>
      <w:r>
        <w:t>о</w:t>
      </w:r>
      <w:r>
        <w:t>рядка на территории охраняемых Объектов;</w:t>
      </w:r>
    </w:p>
    <w:p w:rsidR="007F7692" w:rsidRPr="00CE0C54" w:rsidRDefault="007F7692" w:rsidP="0005481D">
      <w:pPr>
        <w:pStyle w:val="normal0"/>
        <w:pBdr>
          <w:top w:val="nil"/>
          <w:left w:val="nil"/>
          <w:bottom w:val="nil"/>
          <w:right w:val="nil"/>
          <w:between w:val="nil"/>
        </w:pBdr>
        <w:ind w:firstLine="709"/>
        <w:jc w:val="both"/>
      </w:pPr>
      <w:r>
        <w:t>4.1.20. Своевременно реагировать на срабатывание средств охранной и пожарной си</w:t>
      </w:r>
      <w:r>
        <w:t>г</w:t>
      </w:r>
      <w:r>
        <w:t>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w:t>
      </w:r>
      <w:r>
        <w:t>а</w:t>
      </w:r>
      <w:r>
        <w:t>ния (вызов специальных служб, сообщение Заказчику и принятие мер с помощью подручных средств и т.д.).</w:t>
      </w:r>
    </w:p>
    <w:p w:rsidR="007F7692" w:rsidRPr="00CE0C54" w:rsidRDefault="007F7692" w:rsidP="0005481D">
      <w:pPr>
        <w:pStyle w:val="normal0"/>
        <w:pBdr>
          <w:top w:val="nil"/>
          <w:left w:val="nil"/>
          <w:bottom w:val="nil"/>
          <w:right w:val="nil"/>
          <w:between w:val="nil"/>
        </w:pBdr>
        <w:ind w:firstLine="709"/>
        <w:jc w:val="both"/>
      </w:pPr>
      <w:r>
        <w:t>4.1.21. Нести полную материальную ответственность за ущерб, причиненный Зака</w:t>
      </w:r>
      <w:r>
        <w:t>з</w:t>
      </w:r>
      <w:r>
        <w:t>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7F7692" w:rsidRPr="00CE0C54" w:rsidRDefault="007F7692" w:rsidP="0005481D">
      <w:pPr>
        <w:pStyle w:val="normal0"/>
        <w:pBdr>
          <w:top w:val="nil"/>
          <w:left w:val="nil"/>
          <w:bottom w:val="nil"/>
          <w:right w:val="nil"/>
          <w:between w:val="nil"/>
        </w:pBdr>
        <w:ind w:firstLine="709"/>
        <w:jc w:val="both"/>
      </w:pPr>
      <w:r>
        <w:t>4.1.22.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7F7692" w:rsidRPr="00CE0C54" w:rsidRDefault="007F7692" w:rsidP="0005481D">
      <w:pPr>
        <w:pStyle w:val="normal0"/>
        <w:pBdr>
          <w:top w:val="nil"/>
          <w:left w:val="nil"/>
          <w:bottom w:val="nil"/>
          <w:right w:val="nil"/>
          <w:between w:val="nil"/>
        </w:pBdr>
        <w:ind w:firstLine="709"/>
        <w:jc w:val="both"/>
      </w:pPr>
      <w:r>
        <w:t>4.1.23.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7F7692" w:rsidRPr="00CE0C54" w:rsidRDefault="007F7692" w:rsidP="0005481D">
      <w:pPr>
        <w:pStyle w:val="normal0"/>
        <w:pBdr>
          <w:top w:val="nil"/>
          <w:left w:val="nil"/>
          <w:bottom w:val="nil"/>
          <w:right w:val="nil"/>
          <w:between w:val="nil"/>
        </w:pBdr>
        <w:ind w:firstLine="709"/>
        <w:jc w:val="both"/>
      </w:pPr>
      <w:r>
        <w:t>4.1.24.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7F7692" w:rsidRPr="00CE0C54" w:rsidRDefault="007F7692" w:rsidP="0005481D">
      <w:pPr>
        <w:pStyle w:val="normal0"/>
        <w:pBdr>
          <w:top w:val="nil"/>
          <w:left w:val="nil"/>
          <w:bottom w:val="nil"/>
          <w:right w:val="nil"/>
          <w:between w:val="nil"/>
        </w:pBdr>
        <w:ind w:firstLine="709"/>
        <w:jc w:val="both"/>
      </w:pPr>
      <w:r>
        <w:t>4.1.25. Не разглашать сведения о Заказчике любого характера, ставшие ему известн</w:t>
      </w:r>
      <w:r>
        <w:t>ы</w:t>
      </w:r>
      <w:r>
        <w:t>ми в процессе переговоров или работы с ним.</w:t>
      </w:r>
    </w:p>
    <w:p w:rsidR="007F7692" w:rsidRPr="00CE0C54" w:rsidRDefault="007F7692" w:rsidP="0005481D">
      <w:pPr>
        <w:pStyle w:val="normal0"/>
        <w:pBdr>
          <w:top w:val="nil"/>
          <w:left w:val="nil"/>
          <w:bottom w:val="nil"/>
          <w:right w:val="nil"/>
          <w:between w:val="nil"/>
        </w:pBdr>
        <w:ind w:firstLine="709"/>
        <w:jc w:val="both"/>
      </w:pPr>
      <w:r>
        <w:t>4.1.26. Уметь обращаться с системами видеонаблюдения, средствами охранно-пожарной сигнализации;</w:t>
      </w:r>
    </w:p>
    <w:p w:rsidR="007F7692" w:rsidRPr="00CE0C54" w:rsidRDefault="007F7692" w:rsidP="0005481D">
      <w:pPr>
        <w:pStyle w:val="normal0"/>
        <w:pBdr>
          <w:top w:val="nil"/>
          <w:left w:val="nil"/>
          <w:bottom w:val="nil"/>
          <w:right w:val="nil"/>
          <w:between w:val="nil"/>
        </w:pBdr>
        <w:ind w:firstLine="709"/>
        <w:jc w:val="both"/>
      </w:pPr>
      <w:r>
        <w:t xml:space="preserve">4.1.27. </w:t>
      </w:r>
      <w:proofErr w:type="gramStart"/>
      <w:r>
        <w:t>Знать и руководствоваться при оказании Услуг правилами оформления док</w:t>
      </w:r>
      <w:r>
        <w:t>у</w:t>
      </w:r>
      <w:r>
        <w:t xml:space="preserve">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t>внутриобъектовому</w:t>
      </w:r>
      <w:proofErr w:type="spellEnd"/>
      <w: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roofErr w:type="gramEnd"/>
    </w:p>
    <w:p w:rsidR="007F7692" w:rsidRPr="00CE0C54" w:rsidRDefault="007F7692" w:rsidP="0005481D">
      <w:pPr>
        <w:pStyle w:val="normal0"/>
        <w:pBdr>
          <w:top w:val="nil"/>
          <w:left w:val="nil"/>
          <w:bottom w:val="nil"/>
          <w:right w:val="nil"/>
          <w:between w:val="nil"/>
        </w:pBdr>
        <w:ind w:firstLine="709"/>
        <w:jc w:val="both"/>
      </w:pPr>
      <w:r>
        <w:t>4.1.28. 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г. № 1742.</w:t>
      </w:r>
    </w:p>
    <w:p w:rsidR="007F7692" w:rsidRPr="00CE0C54" w:rsidRDefault="007F7692" w:rsidP="0005481D">
      <w:pPr>
        <w:pStyle w:val="normal0"/>
        <w:pBdr>
          <w:top w:val="nil"/>
          <w:left w:val="nil"/>
          <w:bottom w:val="nil"/>
          <w:right w:val="nil"/>
          <w:between w:val="nil"/>
        </w:pBdr>
        <w:ind w:firstLine="709"/>
        <w:jc w:val="both"/>
      </w:pPr>
      <w:r>
        <w:t xml:space="preserve">4.1.29. Предоставить Заказчику в течение 3 (трех) календарных дней </w:t>
      </w:r>
      <w:proofErr w:type="gramStart"/>
      <w:r>
        <w:t>с даты предъя</w:t>
      </w:r>
      <w:r>
        <w:t>в</w:t>
      </w:r>
      <w:r>
        <w:t>ления</w:t>
      </w:r>
      <w:proofErr w:type="gramEnd"/>
      <w:r>
        <w:t xml:space="preserve"> требования:</w:t>
      </w:r>
    </w:p>
    <w:p w:rsidR="007F7692" w:rsidRPr="00CE0C54" w:rsidRDefault="007F7692" w:rsidP="0005481D">
      <w:pPr>
        <w:pStyle w:val="normal0"/>
        <w:pBdr>
          <w:top w:val="nil"/>
          <w:left w:val="nil"/>
          <w:bottom w:val="nil"/>
          <w:right w:val="nil"/>
          <w:between w:val="nil"/>
        </w:pBdr>
        <w:ind w:firstLine="709"/>
        <w:jc w:val="both"/>
      </w:pPr>
      <w:r>
        <w:t>- действующую лицензию на осуществление частной охранной деятельности, выда</w:t>
      </w:r>
      <w:r>
        <w:t>н</w:t>
      </w:r>
      <w:r>
        <w:t>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7F7692" w:rsidRPr="00CE0C54" w:rsidRDefault="007F7692" w:rsidP="0005481D">
      <w:pPr>
        <w:pStyle w:val="normal0"/>
        <w:pBdr>
          <w:top w:val="nil"/>
          <w:left w:val="nil"/>
          <w:bottom w:val="nil"/>
          <w:right w:val="nil"/>
          <w:between w:val="nil"/>
        </w:pBdr>
        <w:ind w:firstLine="709"/>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7F7692" w:rsidRPr="00CE0C54" w:rsidRDefault="007F7692" w:rsidP="0005481D">
      <w:pPr>
        <w:pStyle w:val="normal0"/>
        <w:pBdr>
          <w:top w:val="nil"/>
          <w:left w:val="nil"/>
          <w:bottom w:val="nil"/>
          <w:right w:val="nil"/>
          <w:between w:val="nil"/>
        </w:pBdr>
        <w:ind w:firstLine="709"/>
        <w:jc w:val="both"/>
      </w:pPr>
      <w:r>
        <w:t>- подтверждение наличия ГБР у Исполнителя или его подрядчика (подтверждается вызовом ГБР);</w:t>
      </w:r>
    </w:p>
    <w:p w:rsidR="007F7692" w:rsidRPr="00CE0C54" w:rsidRDefault="007F7692" w:rsidP="0005481D">
      <w:pPr>
        <w:pStyle w:val="normal0"/>
        <w:pBdr>
          <w:top w:val="nil"/>
          <w:left w:val="nil"/>
          <w:bottom w:val="nil"/>
          <w:right w:val="nil"/>
          <w:between w:val="nil"/>
        </w:pBdr>
        <w:ind w:firstLine="709"/>
        <w:jc w:val="both"/>
      </w:pPr>
      <w:r>
        <w:t xml:space="preserve">- разрешение на хранение и использование служебного оружия серии РХИ (оригинал); </w:t>
      </w:r>
    </w:p>
    <w:p w:rsidR="007F7692" w:rsidRPr="00CE0C54" w:rsidRDefault="007F7692" w:rsidP="0005481D">
      <w:pPr>
        <w:pStyle w:val="normal0"/>
        <w:pBdr>
          <w:top w:val="nil"/>
          <w:left w:val="nil"/>
          <w:bottom w:val="nil"/>
          <w:right w:val="nil"/>
          <w:between w:val="nil"/>
        </w:pBdr>
        <w:ind w:firstLine="709"/>
        <w:jc w:val="both"/>
      </w:pPr>
      <w:r>
        <w:t xml:space="preserve">- действующие удостоверения частных охранников, личные карточки, </w:t>
      </w:r>
      <w:proofErr w:type="spellStart"/>
      <w:r>
        <w:t>РСЛа</w:t>
      </w:r>
      <w:proofErr w:type="spellEnd"/>
      <w:r>
        <w:t xml:space="preserve"> работн</w:t>
      </w:r>
      <w:r>
        <w:t>и</w:t>
      </w:r>
      <w:r>
        <w:t>ков Исполнителя, исполняющих обязанности на объектах Заказчика (оригиналы), копии трудовых книжек (выписки) с отметками о трудоустройстве охранников, выполняющих работу на объекте Заказчика;</w:t>
      </w:r>
    </w:p>
    <w:p w:rsidR="007F7692" w:rsidRPr="00CE0C54" w:rsidRDefault="007F7692" w:rsidP="0005481D">
      <w:pPr>
        <w:pStyle w:val="normal0"/>
        <w:pBdr>
          <w:top w:val="nil"/>
          <w:left w:val="nil"/>
          <w:bottom w:val="nil"/>
          <w:right w:val="nil"/>
          <w:between w:val="nil"/>
        </w:pBdr>
        <w:ind w:firstLine="709"/>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(двух) млн. рублей (</w:t>
      </w:r>
      <w:r>
        <w:rPr>
          <w:i/>
        </w:rPr>
        <w:t>страховая сумма определяется путем прогнозиров</w:t>
      </w:r>
      <w:r>
        <w:rPr>
          <w:i/>
        </w:rPr>
        <w:t>а</w:t>
      </w:r>
      <w:r>
        <w:rPr>
          <w:i/>
        </w:rPr>
        <w:t>ния возможного ущерба</w:t>
      </w:r>
      <w:r>
        <w:t>) (оригинал).</w:t>
      </w:r>
    </w:p>
    <w:p w:rsidR="007F7692" w:rsidRPr="00CE0C54" w:rsidRDefault="007F7692" w:rsidP="0005481D">
      <w:pPr>
        <w:pStyle w:val="normal0"/>
        <w:pBdr>
          <w:top w:val="nil"/>
          <w:left w:val="nil"/>
          <w:bottom w:val="nil"/>
          <w:right w:val="nil"/>
          <w:between w:val="nil"/>
        </w:pBdr>
        <w:ind w:firstLine="709"/>
        <w:jc w:val="both"/>
      </w:pPr>
      <w:r>
        <w:t>- сведения о начислении и выплате заработной платы сотрудникам Исполнителя, з</w:t>
      </w:r>
      <w:r>
        <w:t>а</w:t>
      </w:r>
      <w:r>
        <w:t xml:space="preserve">действованным на постах Заказчика. </w:t>
      </w:r>
    </w:p>
    <w:p w:rsidR="007F7692" w:rsidRPr="00CE0C54" w:rsidRDefault="007F7692" w:rsidP="0005481D">
      <w:pPr>
        <w:pStyle w:val="normal0"/>
        <w:pBdr>
          <w:top w:val="nil"/>
          <w:left w:val="nil"/>
          <w:bottom w:val="nil"/>
          <w:right w:val="nil"/>
          <w:between w:val="nil"/>
        </w:pBdr>
        <w:ind w:firstLine="709"/>
        <w:jc w:val="both"/>
      </w:pPr>
      <w:r>
        <w:t>4.1.30. Исполнитель обязан организовать изучение всеми работниками, планируем</w:t>
      </w:r>
      <w:r>
        <w:t>ы</w:t>
      </w:r>
      <w:r>
        <w:t xml:space="preserve">ми к привлечению для оказания Услуг по настоящему Договору Нормативных </w:t>
      </w:r>
      <w:proofErr w:type="gramStart"/>
      <w:r>
        <w:t>документов</w:t>
      </w:r>
      <w:proofErr w:type="gramEnd"/>
      <w:r>
        <w:t xml:space="preserve"> со сдачей зачетов уполномоченному работнику Заказчика в сроки, указанные Заказчиком. Прием одного зачета у работников Исполнителя может проводиться не более 2 раз в квартал.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7F7692" w:rsidRDefault="007F7692" w:rsidP="0005481D">
      <w:pPr>
        <w:pStyle w:val="normal0"/>
        <w:pBdr>
          <w:top w:val="nil"/>
          <w:left w:val="nil"/>
          <w:bottom w:val="nil"/>
          <w:right w:val="nil"/>
          <w:between w:val="nil"/>
        </w:pBdr>
        <w:ind w:firstLine="709"/>
        <w:jc w:val="both"/>
        <w:rPr>
          <w:i/>
        </w:rPr>
      </w:pPr>
      <w:r>
        <w:t>Каждый, вновь заступающий в течение срока действия настоящего Договора на об</w:t>
      </w:r>
      <w:r>
        <w:t>ъ</w:t>
      </w:r>
      <w:r>
        <w:t>ект, работник Исполнителя обязан подтвердить знания Нормативных документов со сдачей соответствующего зачета.</w:t>
      </w:r>
      <w:r>
        <w:rPr>
          <w:i/>
        </w:rPr>
        <w:t xml:space="preserve"> </w:t>
      </w:r>
    </w:p>
    <w:p w:rsidR="007F7692" w:rsidRPr="00680B60" w:rsidRDefault="007F7692" w:rsidP="0005481D">
      <w:pPr>
        <w:pStyle w:val="normal0"/>
        <w:pBdr>
          <w:top w:val="nil"/>
          <w:left w:val="nil"/>
          <w:bottom w:val="nil"/>
          <w:right w:val="nil"/>
          <w:between w:val="nil"/>
        </w:pBdr>
        <w:ind w:firstLine="709"/>
        <w:jc w:val="both"/>
      </w:pPr>
      <w:r>
        <w:t>4.1.31. Установить на объектах Заказчика систему контроля патрулирования охранн</w:t>
      </w:r>
      <w:r>
        <w:t>и</w:t>
      </w:r>
      <w:r>
        <w:t>ками территории охраняемого объекта Заказчика по техническим требованиям, согласованным с Заказчиком, в течение 15 дней с момента приема под охрану объектов Заказчика с организацией передачи сведений о патрулировании в ежедневном режиме Заказчику.</w:t>
      </w:r>
    </w:p>
    <w:p w:rsidR="007F7692" w:rsidRPr="00CE0C54" w:rsidRDefault="007F7692" w:rsidP="0005481D">
      <w:pPr>
        <w:pStyle w:val="normal0"/>
        <w:pBdr>
          <w:top w:val="nil"/>
          <w:left w:val="nil"/>
          <w:bottom w:val="nil"/>
          <w:right w:val="nil"/>
          <w:between w:val="nil"/>
        </w:pBdr>
        <w:ind w:firstLine="709"/>
        <w:jc w:val="both"/>
      </w:pPr>
    </w:p>
    <w:p w:rsidR="007F7692" w:rsidRPr="00CE0C54" w:rsidRDefault="007F7692" w:rsidP="0005481D">
      <w:pPr>
        <w:pStyle w:val="normal0"/>
        <w:pBdr>
          <w:top w:val="nil"/>
          <w:left w:val="nil"/>
          <w:bottom w:val="nil"/>
          <w:right w:val="nil"/>
          <w:between w:val="nil"/>
        </w:pBdr>
        <w:shd w:val="clear" w:color="auto" w:fill="FFFFFF"/>
        <w:tabs>
          <w:tab w:val="left" w:pos="1685"/>
        </w:tabs>
        <w:ind w:firstLine="709"/>
        <w:jc w:val="both"/>
      </w:pPr>
      <w:r>
        <w:rPr>
          <w:b/>
        </w:rPr>
        <w:t>4.2. Исполнитель имеет право:</w:t>
      </w:r>
    </w:p>
    <w:p w:rsidR="007F7692" w:rsidRPr="00CE0C54" w:rsidRDefault="007F7692" w:rsidP="0005481D">
      <w:pPr>
        <w:pStyle w:val="normal0"/>
        <w:pBdr>
          <w:top w:val="nil"/>
          <w:left w:val="nil"/>
          <w:bottom w:val="nil"/>
          <w:right w:val="nil"/>
          <w:between w:val="nil"/>
        </w:pBdr>
        <w:ind w:firstLine="709"/>
        <w:jc w:val="both"/>
      </w:pPr>
      <w:r>
        <w:t>4.2.1. Получать от Заказчика информацию, необходимую для качественного исполн</w:t>
      </w:r>
      <w:r>
        <w:t>е</w:t>
      </w:r>
      <w:r>
        <w:t>ния своих обязательств по настоящему Договору.</w:t>
      </w:r>
    </w:p>
    <w:p w:rsidR="007F7692" w:rsidRPr="00CE0C54" w:rsidRDefault="007F7692" w:rsidP="0005481D">
      <w:pPr>
        <w:pStyle w:val="normal0"/>
        <w:pBdr>
          <w:top w:val="nil"/>
          <w:left w:val="nil"/>
          <w:bottom w:val="nil"/>
          <w:right w:val="nil"/>
          <w:between w:val="nil"/>
        </w:pBdr>
        <w:ind w:firstLine="709"/>
        <w:jc w:val="both"/>
      </w:pPr>
      <w: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7F7692" w:rsidRPr="00CE0C54" w:rsidRDefault="007F7692" w:rsidP="0005481D">
      <w:pPr>
        <w:pStyle w:val="normal0"/>
        <w:pBdr>
          <w:top w:val="nil"/>
          <w:left w:val="nil"/>
          <w:bottom w:val="nil"/>
          <w:right w:val="nil"/>
          <w:between w:val="nil"/>
        </w:pBdr>
        <w:shd w:val="clear" w:color="auto" w:fill="FFFFFF"/>
        <w:tabs>
          <w:tab w:val="left" w:pos="1512"/>
        </w:tabs>
        <w:ind w:firstLine="709"/>
        <w:jc w:val="both"/>
      </w:pPr>
      <w:r>
        <w:t>4.2.3. Вносить Заказчику предложения по совершенствованию системы мер по обе</w:t>
      </w:r>
      <w:r>
        <w:t>с</w:t>
      </w:r>
      <w:r>
        <w:t>печению сохранности имущества и техническому оснащению Объектов.</w:t>
      </w:r>
    </w:p>
    <w:p w:rsidR="007F7692" w:rsidRPr="00CE0C54" w:rsidRDefault="007F7692" w:rsidP="0005481D">
      <w:pPr>
        <w:pStyle w:val="normal0"/>
        <w:widowControl w:val="0"/>
        <w:pBdr>
          <w:top w:val="nil"/>
          <w:left w:val="nil"/>
          <w:bottom w:val="nil"/>
          <w:right w:val="nil"/>
          <w:between w:val="nil"/>
        </w:pBdr>
        <w:tabs>
          <w:tab w:val="left" w:pos="284"/>
        </w:tabs>
        <w:ind w:firstLine="709"/>
        <w:rPr>
          <w:b/>
        </w:rPr>
      </w:pPr>
    </w:p>
    <w:p w:rsidR="007F7692" w:rsidRPr="00CE0C54" w:rsidRDefault="007F7692" w:rsidP="0005481D">
      <w:pPr>
        <w:pStyle w:val="normal0"/>
        <w:widowControl w:val="0"/>
        <w:pBdr>
          <w:top w:val="nil"/>
          <w:left w:val="nil"/>
          <w:bottom w:val="nil"/>
          <w:right w:val="nil"/>
          <w:between w:val="nil"/>
        </w:pBdr>
        <w:tabs>
          <w:tab w:val="left" w:pos="284"/>
        </w:tabs>
        <w:ind w:firstLine="709"/>
        <w:jc w:val="center"/>
      </w:pPr>
      <w:r>
        <w:rPr>
          <w:b/>
        </w:rPr>
        <w:t>5. Права и обязанности Заказчика</w:t>
      </w:r>
    </w:p>
    <w:p w:rsidR="007F7692" w:rsidRPr="00CE0C54" w:rsidRDefault="007F7692" w:rsidP="0005481D">
      <w:pPr>
        <w:pStyle w:val="normal0"/>
        <w:pBdr>
          <w:top w:val="nil"/>
          <w:left w:val="nil"/>
          <w:bottom w:val="nil"/>
          <w:right w:val="nil"/>
          <w:between w:val="nil"/>
        </w:pBdr>
        <w:ind w:firstLine="709"/>
      </w:pPr>
      <w:r>
        <w:rPr>
          <w:b/>
        </w:rPr>
        <w:t>5.1 Заказчик обязан:</w:t>
      </w:r>
    </w:p>
    <w:p w:rsidR="007F7692" w:rsidRPr="00CE0C54" w:rsidRDefault="007F7692" w:rsidP="0005481D">
      <w:pPr>
        <w:pStyle w:val="normal0"/>
        <w:pBdr>
          <w:top w:val="nil"/>
          <w:left w:val="nil"/>
          <w:bottom w:val="nil"/>
          <w:right w:val="nil"/>
          <w:between w:val="nil"/>
        </w:pBdr>
        <w:ind w:firstLine="709"/>
        <w:jc w:val="both"/>
      </w:pPr>
      <w:r>
        <w:t>5.1.1. Установить порядок посещения Объектов и правила внутреннего распорядка в виде издания соответствующих документов, ознакомить работников Исполнителя и обесп</w:t>
      </w:r>
      <w:r>
        <w:t>е</w:t>
      </w:r>
      <w:r>
        <w:t>чить возможность ознакомления с ними посетителей Объектов.</w:t>
      </w:r>
    </w:p>
    <w:p w:rsidR="007F7692" w:rsidRPr="00CE0C54" w:rsidRDefault="007F7692" w:rsidP="0005481D">
      <w:pPr>
        <w:pStyle w:val="normal0"/>
        <w:pBdr>
          <w:top w:val="nil"/>
          <w:left w:val="nil"/>
          <w:bottom w:val="nil"/>
          <w:right w:val="nil"/>
          <w:between w:val="nil"/>
        </w:pBdr>
        <w:ind w:firstLine="709"/>
        <w:jc w:val="both"/>
      </w:pPr>
      <w: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w:t>
      </w:r>
      <w:r>
        <w:t>и</w:t>
      </w:r>
      <w:r>
        <w:t>ков и обеспечить материальную возможность их соблюдения;</w:t>
      </w:r>
    </w:p>
    <w:p w:rsidR="007F7692" w:rsidRPr="00CE0C54" w:rsidRDefault="007F7692" w:rsidP="0005481D">
      <w:pPr>
        <w:pStyle w:val="normal0"/>
        <w:pBdr>
          <w:top w:val="nil"/>
          <w:left w:val="nil"/>
          <w:bottom w:val="nil"/>
          <w:right w:val="nil"/>
          <w:between w:val="nil"/>
        </w:pBdr>
        <w:ind w:firstLine="709"/>
        <w:jc w:val="both"/>
      </w:pPr>
      <w:r>
        <w:t>5.1.3. Обеспечить Исполнителя необходимой документацией и своевременно инфо</w:t>
      </w:r>
      <w:r>
        <w:t>р</w:t>
      </w:r>
      <w:r>
        <w:t xml:space="preserve">мировать </w:t>
      </w:r>
      <w:proofErr w:type="gramStart"/>
      <w:r>
        <w:t>о</w:t>
      </w:r>
      <w:proofErr w:type="gramEnd"/>
      <w:r>
        <w:t xml:space="preserve"> всех изменениях установленного порядка;</w:t>
      </w:r>
    </w:p>
    <w:p w:rsidR="007F7692" w:rsidRPr="00CE0C54" w:rsidRDefault="007F7692" w:rsidP="0005481D">
      <w:pPr>
        <w:pStyle w:val="normal0"/>
        <w:pBdr>
          <w:top w:val="nil"/>
          <w:left w:val="nil"/>
          <w:bottom w:val="nil"/>
          <w:right w:val="nil"/>
          <w:between w:val="nil"/>
        </w:pBdr>
        <w:ind w:firstLine="709"/>
        <w:jc w:val="both"/>
      </w:pPr>
      <w:r>
        <w:t>5.1.4. Создать надлежащие условия для обеспечения сохранности имущества Заказч</w:t>
      </w:r>
      <w:r>
        <w:t>и</w:t>
      </w:r>
      <w:r>
        <w:t>ка, в частности:</w:t>
      </w:r>
    </w:p>
    <w:p w:rsidR="007F7692" w:rsidRPr="00CE0C54" w:rsidRDefault="007F7692" w:rsidP="0005481D">
      <w:pPr>
        <w:pStyle w:val="normal0"/>
        <w:pBdr>
          <w:top w:val="nil"/>
          <w:left w:val="nil"/>
          <w:bottom w:val="nil"/>
          <w:right w:val="nil"/>
          <w:between w:val="nil"/>
        </w:pBdr>
        <w:ind w:firstLine="709"/>
        <w:jc w:val="both"/>
      </w:pPr>
      <w: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7F7692" w:rsidRPr="00CE0C54" w:rsidRDefault="007F7692" w:rsidP="0005481D">
      <w:pPr>
        <w:pStyle w:val="normal0"/>
        <w:pBdr>
          <w:top w:val="nil"/>
          <w:left w:val="nil"/>
          <w:bottom w:val="nil"/>
          <w:right w:val="nil"/>
          <w:between w:val="nil"/>
        </w:pBdr>
        <w:ind w:firstLine="709"/>
        <w:jc w:val="both"/>
      </w:pPr>
      <w:r>
        <w:t>- обеспечить охраняемые Объекты достаточным освещением для несения службы в ночное время;</w:t>
      </w:r>
    </w:p>
    <w:p w:rsidR="007F7692" w:rsidRPr="00CE0C54" w:rsidRDefault="007F7692" w:rsidP="0005481D">
      <w:pPr>
        <w:pStyle w:val="normal0"/>
        <w:pBdr>
          <w:top w:val="nil"/>
          <w:left w:val="nil"/>
          <w:bottom w:val="nil"/>
          <w:right w:val="nil"/>
          <w:between w:val="nil"/>
        </w:pBdr>
        <w:ind w:firstLine="709"/>
        <w:jc w:val="both"/>
      </w:pPr>
      <w: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7F7692" w:rsidRPr="00CE0C54" w:rsidRDefault="007F7692" w:rsidP="0005481D">
      <w:pPr>
        <w:pStyle w:val="normal0"/>
        <w:pBdr>
          <w:top w:val="nil"/>
          <w:left w:val="nil"/>
          <w:bottom w:val="nil"/>
          <w:right w:val="nil"/>
          <w:between w:val="nil"/>
        </w:pBdr>
        <w:ind w:firstLine="709"/>
        <w:jc w:val="both"/>
      </w:pPr>
      <w: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7F7692" w:rsidRPr="00CE0C54" w:rsidRDefault="007F7692" w:rsidP="0005481D">
      <w:pPr>
        <w:pStyle w:val="normal0"/>
        <w:pBdr>
          <w:top w:val="nil"/>
          <w:left w:val="nil"/>
          <w:bottom w:val="nil"/>
          <w:right w:val="nil"/>
          <w:between w:val="nil"/>
        </w:pBdr>
        <w:ind w:firstLine="709"/>
        <w:jc w:val="both"/>
      </w:pPr>
      <w: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w:t>
      </w:r>
      <w:r>
        <w:t>л</w:t>
      </w:r>
      <w:r>
        <w:t>нителю служебных помещений, а также освещения, ограждения, запорных устройств и средств городской телефонной связи на Объектах.</w:t>
      </w:r>
    </w:p>
    <w:p w:rsidR="007F7692" w:rsidRPr="00CE0C54" w:rsidRDefault="007F7692" w:rsidP="0005481D">
      <w:pPr>
        <w:pStyle w:val="normal0"/>
        <w:pBdr>
          <w:top w:val="nil"/>
          <w:left w:val="nil"/>
          <w:bottom w:val="nil"/>
          <w:right w:val="nil"/>
          <w:between w:val="nil"/>
        </w:pBdr>
        <w:ind w:firstLine="709"/>
        <w:jc w:val="both"/>
      </w:pPr>
      <w: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w:t>
      </w:r>
      <w:r>
        <w:t>о</w:t>
      </w:r>
      <w:r>
        <w:t>приятий и изменение дислокации постов охраны.</w:t>
      </w:r>
    </w:p>
    <w:p w:rsidR="007F7692" w:rsidRPr="00CE0C54" w:rsidRDefault="007F7692" w:rsidP="0005481D">
      <w:pPr>
        <w:pStyle w:val="normal0"/>
        <w:pBdr>
          <w:top w:val="nil"/>
          <w:left w:val="nil"/>
          <w:bottom w:val="nil"/>
          <w:right w:val="nil"/>
          <w:between w:val="nil"/>
        </w:pBdr>
        <w:ind w:firstLine="709"/>
        <w:jc w:val="both"/>
      </w:pPr>
      <w:r>
        <w:t>5.1.8. Немедленно информировать Исполнителя о возникновении угрозы против</w:t>
      </w:r>
      <w:r>
        <w:t>о</w:t>
      </w:r>
      <w:r>
        <w:t>правных посягательств со стороны третьих лиц.</w:t>
      </w:r>
    </w:p>
    <w:p w:rsidR="007F7692" w:rsidRPr="00CE0C54" w:rsidRDefault="007F7692" w:rsidP="0005481D">
      <w:pPr>
        <w:pStyle w:val="normal0"/>
        <w:pBdr>
          <w:top w:val="nil"/>
          <w:left w:val="nil"/>
          <w:bottom w:val="nil"/>
          <w:right w:val="nil"/>
          <w:between w:val="nil"/>
        </w:pBdr>
        <w:ind w:firstLine="709"/>
      </w:pPr>
    </w:p>
    <w:p w:rsidR="007F7692" w:rsidRPr="00CE0C54" w:rsidRDefault="007F7692" w:rsidP="0005481D">
      <w:pPr>
        <w:pStyle w:val="normal0"/>
        <w:pBdr>
          <w:top w:val="nil"/>
          <w:left w:val="nil"/>
          <w:bottom w:val="nil"/>
          <w:right w:val="nil"/>
          <w:between w:val="nil"/>
        </w:pBdr>
        <w:ind w:firstLine="709"/>
      </w:pPr>
      <w:r>
        <w:rPr>
          <w:b/>
        </w:rPr>
        <w:t xml:space="preserve">5.2. Заказчик имеет право: </w:t>
      </w:r>
    </w:p>
    <w:p w:rsidR="007F7692" w:rsidRPr="00CE0C54" w:rsidRDefault="007F7692" w:rsidP="0005481D">
      <w:pPr>
        <w:pStyle w:val="normal0"/>
        <w:pBdr>
          <w:top w:val="nil"/>
          <w:left w:val="nil"/>
          <w:bottom w:val="nil"/>
          <w:right w:val="nil"/>
          <w:between w:val="nil"/>
        </w:pBdr>
        <w:ind w:firstLine="709"/>
        <w:jc w:val="both"/>
      </w:pPr>
      <w: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w:t>
      </w:r>
      <w:r>
        <w:t>е</w:t>
      </w:r>
      <w:r>
        <w:t>ния настоящего Договора, а именно:</w:t>
      </w:r>
    </w:p>
    <w:p w:rsidR="007F7692" w:rsidRPr="00CE0C54" w:rsidRDefault="007F7692" w:rsidP="0005481D">
      <w:pPr>
        <w:pStyle w:val="normal0"/>
        <w:pBdr>
          <w:top w:val="nil"/>
          <w:left w:val="nil"/>
          <w:bottom w:val="nil"/>
          <w:right w:val="nil"/>
          <w:between w:val="nil"/>
        </w:pBdr>
        <w:ind w:firstLine="709"/>
        <w:jc w:val="both"/>
      </w:pPr>
      <w:r>
        <w:t>- действующую лицензию на осуществление частной охранной деятельности, выда</w:t>
      </w:r>
      <w:r>
        <w:t>н</w:t>
      </w:r>
      <w:r>
        <w:t>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7F7692" w:rsidRPr="00CE0C54" w:rsidRDefault="007F7692" w:rsidP="0005481D">
      <w:pPr>
        <w:pStyle w:val="normal0"/>
        <w:pBdr>
          <w:top w:val="nil"/>
          <w:left w:val="nil"/>
          <w:bottom w:val="nil"/>
          <w:right w:val="nil"/>
          <w:between w:val="nil"/>
        </w:pBdr>
        <w:ind w:firstLine="709"/>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7F7692" w:rsidRPr="00CE0C54" w:rsidRDefault="007F7692" w:rsidP="0005481D">
      <w:pPr>
        <w:pStyle w:val="normal0"/>
        <w:pBdr>
          <w:top w:val="nil"/>
          <w:left w:val="nil"/>
          <w:bottom w:val="nil"/>
          <w:right w:val="nil"/>
          <w:between w:val="nil"/>
        </w:pBdr>
        <w:ind w:firstLine="709"/>
        <w:jc w:val="both"/>
      </w:pPr>
      <w:r>
        <w:t>- подтверждение наличия ГБР у Исполнителя (подтверждается вызовом ГБР);</w:t>
      </w:r>
    </w:p>
    <w:p w:rsidR="007F7692" w:rsidRPr="00CE0C54" w:rsidRDefault="007F7692" w:rsidP="0005481D">
      <w:pPr>
        <w:pStyle w:val="normal0"/>
        <w:pBdr>
          <w:top w:val="nil"/>
          <w:left w:val="nil"/>
          <w:bottom w:val="nil"/>
          <w:right w:val="nil"/>
          <w:between w:val="nil"/>
        </w:pBdr>
        <w:ind w:firstLine="709"/>
        <w:jc w:val="both"/>
      </w:pPr>
      <w:r>
        <w:t xml:space="preserve">- разрешение на хранение и использование служебного оружия серии РХИ (оригинал); </w:t>
      </w:r>
    </w:p>
    <w:p w:rsidR="007F7692" w:rsidRPr="00CE0C54" w:rsidRDefault="007F7692" w:rsidP="0005481D">
      <w:pPr>
        <w:pStyle w:val="normal0"/>
        <w:pBdr>
          <w:top w:val="nil"/>
          <w:left w:val="nil"/>
          <w:bottom w:val="nil"/>
          <w:right w:val="nil"/>
          <w:between w:val="nil"/>
        </w:pBdr>
        <w:ind w:firstLine="709"/>
        <w:jc w:val="both"/>
      </w:pPr>
      <w:r>
        <w:t xml:space="preserve">- действующие удостоверения частных охранников, личные карточки, </w:t>
      </w:r>
      <w:proofErr w:type="spellStart"/>
      <w:r>
        <w:t>РСЛа</w:t>
      </w:r>
      <w:proofErr w:type="spellEnd"/>
      <w:r>
        <w:t xml:space="preserve"> работн</w:t>
      </w:r>
      <w:r>
        <w:t>и</w:t>
      </w:r>
      <w:r>
        <w:t>ков Исполнителя, исполняющих обязанности на объектах Заказчика (оригиналы);</w:t>
      </w:r>
    </w:p>
    <w:p w:rsidR="007F7692" w:rsidRPr="00CE0C54" w:rsidRDefault="007F7692" w:rsidP="0005481D">
      <w:pPr>
        <w:pStyle w:val="normal0"/>
        <w:pBdr>
          <w:top w:val="nil"/>
          <w:left w:val="nil"/>
          <w:bottom w:val="nil"/>
          <w:right w:val="nil"/>
          <w:between w:val="nil"/>
        </w:pBdr>
        <w:ind w:firstLine="709"/>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(двух) млн. рублей (</w:t>
      </w:r>
      <w:r>
        <w:rPr>
          <w:i/>
        </w:rPr>
        <w:t>страховая сумма определяется путем прогнозиров</w:t>
      </w:r>
      <w:r>
        <w:rPr>
          <w:i/>
        </w:rPr>
        <w:t>а</w:t>
      </w:r>
      <w:r>
        <w:rPr>
          <w:i/>
        </w:rPr>
        <w:t>ния возможного ущерба</w:t>
      </w:r>
      <w:r>
        <w:t>)  (оригинал).</w:t>
      </w:r>
    </w:p>
    <w:p w:rsidR="007F7692" w:rsidRPr="00CE0C54" w:rsidRDefault="007F7692" w:rsidP="0005481D">
      <w:pPr>
        <w:pStyle w:val="normal0"/>
        <w:pBdr>
          <w:top w:val="nil"/>
          <w:left w:val="nil"/>
          <w:bottom w:val="nil"/>
          <w:right w:val="nil"/>
          <w:between w:val="nil"/>
        </w:pBdr>
        <w:ind w:firstLine="709"/>
        <w:jc w:val="both"/>
      </w:pPr>
      <w:r>
        <w:t>5.2.2. Проводить прием зачетов на знание работниками Исполнителя Нормативных документов в любой момент в период действия настоящего Договора, но не чаще 2 раз в квартал с уведомлением о дате приемки зачетов не менее</w:t>
      </w:r>
      <w:proofErr w:type="gramStart"/>
      <w:r>
        <w:t>,</w:t>
      </w:r>
      <w:proofErr w:type="gramEnd"/>
      <w:r>
        <w:t xml:space="preserve"> чем за 5 дней до даты зачета. Если какой-либо охранник Исполнителя не сдаст зачет, он отстраняется от дежурства до подтве</w:t>
      </w:r>
      <w:r>
        <w:t>р</w:t>
      </w:r>
      <w:r>
        <w:t xml:space="preserve">ждения необходимых знаний. </w:t>
      </w:r>
    </w:p>
    <w:p w:rsidR="007F7692" w:rsidRPr="00CE0C54" w:rsidRDefault="007F7692" w:rsidP="0005481D">
      <w:pPr>
        <w:pStyle w:val="normal0"/>
        <w:pBdr>
          <w:top w:val="nil"/>
          <w:left w:val="nil"/>
          <w:bottom w:val="nil"/>
          <w:right w:val="nil"/>
          <w:between w:val="nil"/>
        </w:pBdr>
        <w:ind w:firstLine="709"/>
        <w:jc w:val="both"/>
      </w:pPr>
      <w:r>
        <w:t>5.2.3. При необходимости, по согласованию с Исполнителем, за свой счёт осущес</w:t>
      </w:r>
      <w:r>
        <w:t>т</w:t>
      </w:r>
      <w:r>
        <w:t>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w:t>
      </w:r>
      <w:r>
        <w:t>и</w:t>
      </w:r>
      <w:r>
        <w:t>зации и необходимым количеством средств защиты органов дыхания.</w:t>
      </w:r>
    </w:p>
    <w:p w:rsidR="007F7692" w:rsidRPr="00CE0C54" w:rsidRDefault="007F7692" w:rsidP="0005481D">
      <w:pPr>
        <w:pStyle w:val="normal0"/>
        <w:pBdr>
          <w:top w:val="nil"/>
          <w:left w:val="nil"/>
          <w:bottom w:val="nil"/>
          <w:right w:val="nil"/>
          <w:between w:val="nil"/>
        </w:pBdr>
        <w:ind w:firstLine="709"/>
        <w:jc w:val="both"/>
      </w:pPr>
      <w:r>
        <w:t>5.2.4. Путем проведения проверок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7F7692" w:rsidRPr="00CE0C54" w:rsidRDefault="007F7692" w:rsidP="0005481D">
      <w:pPr>
        <w:pStyle w:val="normal0"/>
        <w:pBdr>
          <w:top w:val="nil"/>
          <w:left w:val="nil"/>
          <w:bottom w:val="nil"/>
          <w:right w:val="nil"/>
          <w:between w:val="nil"/>
        </w:pBdr>
        <w:ind w:firstLine="709"/>
        <w:jc w:val="both"/>
      </w:pPr>
      <w:r>
        <w:t>5.2.5. При наличии оснований (грубых нарушений согласно пункту 4.1.4 Настоящего договора) Заказчик вправе требовать от Исполнителя замены охранника, осуществляющего дежурство на Объекте.</w:t>
      </w:r>
    </w:p>
    <w:p w:rsidR="007F7692" w:rsidRPr="00CE0C54" w:rsidRDefault="007F7692" w:rsidP="0005481D">
      <w:pPr>
        <w:pStyle w:val="normal0"/>
        <w:widowControl w:val="0"/>
        <w:pBdr>
          <w:top w:val="nil"/>
          <w:left w:val="nil"/>
          <w:bottom w:val="nil"/>
          <w:right w:val="nil"/>
          <w:between w:val="nil"/>
        </w:pBdr>
        <w:tabs>
          <w:tab w:val="left" w:pos="284"/>
        </w:tabs>
        <w:ind w:firstLine="709"/>
        <w:jc w:val="center"/>
      </w:pPr>
      <w:r>
        <w:rPr>
          <w:b/>
        </w:rPr>
        <w:t>6. Конфиденциальность</w:t>
      </w:r>
    </w:p>
    <w:p w:rsidR="007F7692" w:rsidRPr="00CE0C54" w:rsidRDefault="007F7692" w:rsidP="0005481D">
      <w:pPr>
        <w:pStyle w:val="normal0"/>
        <w:pBdr>
          <w:top w:val="nil"/>
          <w:left w:val="nil"/>
          <w:bottom w:val="nil"/>
          <w:right w:val="nil"/>
          <w:between w:val="nil"/>
        </w:pBdr>
        <w:ind w:firstLine="709"/>
        <w:jc w:val="both"/>
      </w:pPr>
      <w:r>
        <w:t>6.1. Стороны обязаны сохранять конфиденциальность информации, полученной в х</w:t>
      </w:r>
      <w:r>
        <w:t>о</w:t>
      </w:r>
      <w:r>
        <w:t>де исполнения настоящего Договора.</w:t>
      </w:r>
    </w:p>
    <w:p w:rsidR="007F7692" w:rsidRPr="00CE0C54" w:rsidRDefault="007F7692" w:rsidP="0005481D">
      <w:pPr>
        <w:pStyle w:val="normal0"/>
        <w:pBdr>
          <w:top w:val="nil"/>
          <w:left w:val="nil"/>
          <w:bottom w:val="nil"/>
          <w:right w:val="nil"/>
          <w:between w:val="nil"/>
        </w:pBdr>
        <w:ind w:firstLine="709"/>
        <w:jc w:val="both"/>
      </w:pPr>
      <w: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7F7692" w:rsidRPr="00CE0C54" w:rsidRDefault="007F7692" w:rsidP="0005481D">
      <w:pPr>
        <w:pStyle w:val="normal0"/>
        <w:pBdr>
          <w:top w:val="nil"/>
          <w:left w:val="nil"/>
          <w:bottom w:val="nil"/>
          <w:right w:val="nil"/>
          <w:between w:val="nil"/>
        </w:pBdr>
        <w:ind w:firstLine="709"/>
        <w:jc w:val="both"/>
      </w:pPr>
    </w:p>
    <w:p w:rsidR="007F7692" w:rsidRPr="00CE0C54" w:rsidRDefault="007F7692" w:rsidP="0005481D">
      <w:pPr>
        <w:pStyle w:val="normal0"/>
        <w:widowControl w:val="0"/>
        <w:pBdr>
          <w:top w:val="nil"/>
          <w:left w:val="nil"/>
          <w:bottom w:val="nil"/>
          <w:right w:val="nil"/>
          <w:between w:val="nil"/>
        </w:pBdr>
        <w:tabs>
          <w:tab w:val="left" w:pos="284"/>
        </w:tabs>
        <w:ind w:firstLine="709"/>
        <w:jc w:val="center"/>
      </w:pPr>
      <w:r>
        <w:rPr>
          <w:b/>
        </w:rPr>
        <w:t>7. Ответственность Сторон</w:t>
      </w:r>
    </w:p>
    <w:p w:rsidR="007F7692" w:rsidRPr="00CE0C54" w:rsidRDefault="007F7692" w:rsidP="0005481D">
      <w:pPr>
        <w:pStyle w:val="normal0"/>
        <w:pBdr>
          <w:top w:val="nil"/>
          <w:left w:val="nil"/>
          <w:bottom w:val="nil"/>
          <w:right w:val="nil"/>
          <w:between w:val="nil"/>
        </w:pBdr>
        <w:tabs>
          <w:tab w:val="left" w:pos="993"/>
        </w:tabs>
        <w:ind w:firstLine="709"/>
        <w:jc w:val="both"/>
      </w:pPr>
      <w:r>
        <w:t>7.1. За неисполнение или ненадлежащее исполнение своих обязательств по настоящ</w:t>
      </w:r>
      <w:r>
        <w:t>е</w:t>
      </w:r>
      <w:r>
        <w:t>му Договору Стороны несут ответственность в соответствии с законодательством Российской Федерации.</w:t>
      </w:r>
    </w:p>
    <w:p w:rsidR="007F7692" w:rsidRPr="00CE0C54" w:rsidRDefault="007F7692" w:rsidP="0005481D">
      <w:pPr>
        <w:pStyle w:val="normal0"/>
        <w:pBdr>
          <w:top w:val="nil"/>
          <w:left w:val="nil"/>
          <w:bottom w:val="nil"/>
          <w:right w:val="nil"/>
          <w:between w:val="nil"/>
        </w:pBdr>
        <w:tabs>
          <w:tab w:val="left" w:pos="993"/>
        </w:tabs>
        <w:ind w:firstLine="709"/>
        <w:jc w:val="both"/>
      </w:pPr>
      <w:r>
        <w:t>7.2. Исполнитель несёт ответственность за ущерб, причинённый утратой, поврежд</w:t>
      </w:r>
      <w:r>
        <w:t>е</w:t>
      </w:r>
      <w:r>
        <w:t>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7F7692" w:rsidRPr="00CE0C54" w:rsidRDefault="007F7692" w:rsidP="0005481D">
      <w:pPr>
        <w:pStyle w:val="normal0"/>
        <w:pBdr>
          <w:top w:val="nil"/>
          <w:left w:val="nil"/>
          <w:bottom w:val="nil"/>
          <w:right w:val="nil"/>
          <w:between w:val="nil"/>
        </w:pBdr>
        <w:tabs>
          <w:tab w:val="left" w:pos="993"/>
        </w:tabs>
        <w:ind w:firstLine="709"/>
        <w:jc w:val="both"/>
      </w:pPr>
      <w:r>
        <w:t>7.3. Факт и причина утраты, порчи или повреждения имущества устанавливаются к</w:t>
      </w:r>
      <w:r>
        <w:t>о</w:t>
      </w:r>
      <w:r>
        <w:t>миссией, состоящей из полномочных представителей Заказчика и Исполнителя. По окончании работы комиссии составляется А</w:t>
      </w:r>
      <w:proofErr w:type="gramStart"/>
      <w:r>
        <w:t>кт в дв</w:t>
      </w:r>
      <w:proofErr w:type="gramEnd"/>
      <w:r>
        <w:t>ух экземплярах на бумажном носителе и подписывается обеими Сторонами.</w:t>
      </w:r>
    </w:p>
    <w:p w:rsidR="007F7692" w:rsidRPr="00CE0C54" w:rsidRDefault="007F7692" w:rsidP="0005481D">
      <w:pPr>
        <w:pStyle w:val="normal0"/>
        <w:pBdr>
          <w:top w:val="nil"/>
          <w:left w:val="nil"/>
          <w:bottom w:val="nil"/>
          <w:right w:val="nil"/>
          <w:between w:val="nil"/>
        </w:pBdr>
        <w:tabs>
          <w:tab w:val="left" w:pos="993"/>
        </w:tabs>
        <w:ind w:firstLine="709"/>
        <w:jc w:val="both"/>
      </w:pPr>
      <w:r>
        <w:t>7.4. Исполнитель освобождается от материальной ответственности, если утрата, п</w:t>
      </w:r>
      <w:r>
        <w:t>о</w:t>
      </w:r>
      <w:r>
        <w:t>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7F7692" w:rsidRDefault="007F7692" w:rsidP="0005481D">
      <w:pPr>
        <w:pStyle w:val="normal0"/>
        <w:pBdr>
          <w:top w:val="nil"/>
          <w:left w:val="nil"/>
          <w:bottom w:val="nil"/>
          <w:right w:val="nil"/>
          <w:between w:val="nil"/>
        </w:pBdr>
        <w:ind w:firstLine="709"/>
        <w:jc w:val="both"/>
        <w:rPr>
          <w:color w:val="000000"/>
        </w:rPr>
      </w:pPr>
      <w:r>
        <w:rPr>
          <w:color w:val="000000"/>
        </w:rPr>
        <w:t xml:space="preserve">7.5. В случае </w:t>
      </w:r>
      <w:r>
        <w:t>невыполнения</w:t>
      </w:r>
      <w:r>
        <w:rPr>
          <w:color w:val="000000"/>
        </w:rPr>
        <w:t>/ненадлежащего выполнения Исполнителем условий н</w:t>
      </w:r>
      <w:r>
        <w:rPr>
          <w:color w:val="000000"/>
        </w:rPr>
        <w:t>а</w:t>
      </w:r>
      <w:r>
        <w:rPr>
          <w:color w:val="000000"/>
        </w:rPr>
        <w:t xml:space="preserve">стоящего Договора, требований внутренних инструкций Заказчика Исполнитель уплачивает Заказчику штраф в размере 2 (двух) % от стоимости Услуг за месяц, в котором выявлено нарушение, за каждый факт </w:t>
      </w:r>
      <w:r>
        <w:t>невыполнения</w:t>
      </w:r>
      <w:r>
        <w:rPr>
          <w:color w:val="000000"/>
        </w:rPr>
        <w:t>/ненадлежащего выполнения Исполнителем условий настоящего Договора, требований внутренних инструкций Заказчика.</w:t>
      </w:r>
    </w:p>
    <w:p w:rsidR="007F7692" w:rsidRPr="00CE0C54" w:rsidRDefault="007F7692" w:rsidP="0005481D">
      <w:pPr>
        <w:pStyle w:val="normal0"/>
        <w:widowControl w:val="0"/>
        <w:pBdr>
          <w:top w:val="nil"/>
          <w:left w:val="nil"/>
          <w:bottom w:val="nil"/>
          <w:right w:val="nil"/>
          <w:between w:val="nil"/>
        </w:pBdr>
        <w:ind w:firstLine="709"/>
        <w:jc w:val="both"/>
      </w:pPr>
      <w:r>
        <w:t>7.6. 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или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двух раз в месяц.</w:t>
      </w:r>
    </w:p>
    <w:p w:rsidR="007F7692" w:rsidRPr="00CE0C54" w:rsidRDefault="007F7692" w:rsidP="0005481D">
      <w:pPr>
        <w:pStyle w:val="normal0"/>
        <w:pBdr>
          <w:top w:val="nil"/>
          <w:left w:val="nil"/>
          <w:bottom w:val="nil"/>
          <w:right w:val="nil"/>
          <w:between w:val="nil"/>
        </w:pBdr>
        <w:ind w:firstLine="709"/>
        <w:jc w:val="both"/>
      </w:pPr>
      <w: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7F7692" w:rsidRPr="00CE0C54" w:rsidRDefault="007F7692" w:rsidP="0005481D">
      <w:pPr>
        <w:pStyle w:val="normal0"/>
        <w:pBdr>
          <w:top w:val="nil"/>
          <w:left w:val="nil"/>
          <w:bottom w:val="nil"/>
          <w:right w:val="nil"/>
          <w:between w:val="nil"/>
        </w:pBdr>
        <w:ind w:firstLine="709"/>
        <w:jc w:val="both"/>
      </w:pPr>
    </w:p>
    <w:p w:rsidR="007F7692" w:rsidRPr="00CE0C54" w:rsidRDefault="007F7692" w:rsidP="0005481D">
      <w:pPr>
        <w:pStyle w:val="normal0"/>
        <w:widowControl w:val="0"/>
        <w:pBdr>
          <w:top w:val="nil"/>
          <w:left w:val="nil"/>
          <w:bottom w:val="nil"/>
          <w:right w:val="nil"/>
          <w:between w:val="nil"/>
        </w:pBdr>
        <w:ind w:firstLine="709"/>
        <w:jc w:val="center"/>
      </w:pPr>
      <w:r>
        <w:rPr>
          <w:b/>
        </w:rPr>
        <w:t>8. Обстоятельства непреодолимой силы</w:t>
      </w:r>
    </w:p>
    <w:p w:rsidR="007F7692" w:rsidRPr="00CE0C54" w:rsidRDefault="007F7692" w:rsidP="0005481D">
      <w:pPr>
        <w:pStyle w:val="normal0"/>
        <w:widowControl w:val="0"/>
        <w:pBdr>
          <w:top w:val="nil"/>
          <w:left w:val="nil"/>
          <w:bottom w:val="nil"/>
          <w:right w:val="nil"/>
          <w:between w:val="nil"/>
        </w:pBdr>
        <w:tabs>
          <w:tab w:val="left" w:pos="993"/>
        </w:tabs>
        <w:ind w:firstLine="709"/>
        <w:jc w:val="both"/>
      </w:pPr>
      <w:r>
        <w:t xml:space="preserve">8.1. </w:t>
      </w:r>
      <w:proofErr w:type="gramStart"/>
      <w:r>
        <w:t>Ни одна из Сторон не несет ответственности перед другой Стороной за неиспо</w:t>
      </w:r>
      <w:r>
        <w:t>л</w:t>
      </w:r>
      <w:r>
        <w:t>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7F7692" w:rsidRPr="00CE0C54" w:rsidRDefault="007F7692" w:rsidP="0005481D">
      <w:pPr>
        <w:pStyle w:val="normal0"/>
        <w:widowControl w:val="0"/>
        <w:pBdr>
          <w:top w:val="nil"/>
          <w:left w:val="nil"/>
          <w:bottom w:val="nil"/>
          <w:right w:val="nil"/>
          <w:between w:val="nil"/>
        </w:pBdr>
        <w:tabs>
          <w:tab w:val="left" w:pos="993"/>
        </w:tabs>
        <w:ind w:firstLine="709"/>
        <w:jc w:val="both"/>
      </w:pPr>
      <w:r>
        <w:t>8.2. Свидетельство, выданное торгово-промышленной палатой или иным компетен</w:t>
      </w:r>
      <w:r>
        <w:t>т</w:t>
      </w:r>
      <w:r>
        <w:t>ным органом, является достаточным подтверждением наличия и продолжительности действия обстоятельств непреодолимой силы.</w:t>
      </w:r>
    </w:p>
    <w:p w:rsidR="007F7692" w:rsidRPr="00CE0C54" w:rsidRDefault="007F7692" w:rsidP="0005481D">
      <w:pPr>
        <w:pStyle w:val="normal0"/>
        <w:widowControl w:val="0"/>
        <w:pBdr>
          <w:top w:val="nil"/>
          <w:left w:val="nil"/>
          <w:bottom w:val="nil"/>
          <w:right w:val="nil"/>
          <w:between w:val="nil"/>
        </w:pBdr>
        <w:tabs>
          <w:tab w:val="left" w:pos="993"/>
        </w:tabs>
        <w:ind w:firstLine="709"/>
        <w:jc w:val="both"/>
      </w:pPr>
      <w:r>
        <w:t>8.3. Сторона, которая не исполняет свои обязательства вследствие действия обсто</w:t>
      </w:r>
      <w:r>
        <w:t>я</w:t>
      </w:r>
      <w:r>
        <w:t>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F7692" w:rsidRPr="00CE0C54" w:rsidRDefault="007F7692" w:rsidP="0005481D">
      <w:pPr>
        <w:pStyle w:val="normal0"/>
        <w:widowControl w:val="0"/>
        <w:pBdr>
          <w:top w:val="nil"/>
          <w:left w:val="nil"/>
          <w:bottom w:val="nil"/>
          <w:right w:val="nil"/>
          <w:between w:val="nil"/>
        </w:pBdr>
        <w:tabs>
          <w:tab w:val="left" w:pos="993"/>
        </w:tabs>
        <w:ind w:firstLine="709"/>
        <w:jc w:val="both"/>
        <w:rPr>
          <w:rFonts w:eastAsia="Arial"/>
        </w:rPr>
      </w:pPr>
      <w:r>
        <w:t>8.4. Если обстоятельства непреодолимой силы действуют на протяжении 3 (трех) п</w:t>
      </w:r>
      <w:r>
        <w:t>о</w:t>
      </w:r>
      <w:r>
        <w:t xml:space="preserve">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10.2 настоящего Договора.</w:t>
      </w:r>
    </w:p>
    <w:p w:rsidR="007F7692" w:rsidRPr="00CE0C54" w:rsidRDefault="007F7692" w:rsidP="0005481D">
      <w:pPr>
        <w:pStyle w:val="normal0"/>
        <w:pBdr>
          <w:top w:val="nil"/>
          <w:left w:val="nil"/>
          <w:bottom w:val="nil"/>
          <w:right w:val="nil"/>
          <w:between w:val="nil"/>
        </w:pBdr>
        <w:ind w:firstLine="709"/>
        <w:jc w:val="both"/>
      </w:pPr>
    </w:p>
    <w:p w:rsidR="007F7692" w:rsidRPr="00CE0C54" w:rsidRDefault="007F7692" w:rsidP="0005481D">
      <w:pPr>
        <w:pStyle w:val="normal0"/>
        <w:widowControl w:val="0"/>
        <w:pBdr>
          <w:top w:val="nil"/>
          <w:left w:val="nil"/>
          <w:bottom w:val="nil"/>
          <w:right w:val="nil"/>
          <w:between w:val="nil"/>
        </w:pBdr>
        <w:tabs>
          <w:tab w:val="left" w:pos="284"/>
        </w:tabs>
        <w:ind w:firstLine="709"/>
        <w:jc w:val="center"/>
      </w:pPr>
      <w:r>
        <w:rPr>
          <w:b/>
        </w:rPr>
        <w:t>9. Разрешение споров</w:t>
      </w:r>
    </w:p>
    <w:p w:rsidR="007F7692" w:rsidRPr="00CE0C54" w:rsidRDefault="007F7692" w:rsidP="0005481D">
      <w:pPr>
        <w:pStyle w:val="normal0"/>
        <w:pBdr>
          <w:top w:val="nil"/>
          <w:left w:val="nil"/>
          <w:bottom w:val="nil"/>
          <w:right w:val="nil"/>
          <w:between w:val="nil"/>
        </w:pBdr>
        <w:tabs>
          <w:tab w:val="left" w:pos="993"/>
        </w:tabs>
        <w:ind w:firstLine="709"/>
        <w:jc w:val="both"/>
      </w:pPr>
      <w:r>
        <w:t>9.1. Все споры, возникающие при исполнении настоящего Договора, решаются Ст</w:t>
      </w:r>
      <w:r>
        <w:t>о</w:t>
      </w:r>
      <w:r>
        <w:t>ронами путем переговоров.</w:t>
      </w:r>
    </w:p>
    <w:p w:rsidR="007F7692" w:rsidRPr="00CE0C54" w:rsidRDefault="007F7692" w:rsidP="0005481D">
      <w:pPr>
        <w:pStyle w:val="normal0"/>
        <w:pBdr>
          <w:top w:val="nil"/>
          <w:left w:val="nil"/>
          <w:bottom w:val="nil"/>
          <w:right w:val="nil"/>
          <w:between w:val="nil"/>
        </w:pBdr>
        <w:tabs>
          <w:tab w:val="left" w:pos="993"/>
        </w:tabs>
        <w:ind w:firstLine="709"/>
        <w:jc w:val="both"/>
      </w:pPr>
      <w:r>
        <w:t>9.2. Если Стороны не придут к соглашению путем переговоров, все споры рассматр</w:t>
      </w:r>
      <w:r>
        <w:t>и</w:t>
      </w:r>
      <w:r>
        <w:t xml:space="preserve">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7F7692" w:rsidRPr="00CE0C54" w:rsidRDefault="007F7692" w:rsidP="0005481D">
      <w:pPr>
        <w:pStyle w:val="normal0"/>
        <w:pBdr>
          <w:top w:val="nil"/>
          <w:left w:val="nil"/>
          <w:bottom w:val="nil"/>
          <w:right w:val="nil"/>
          <w:between w:val="nil"/>
        </w:pBdr>
        <w:tabs>
          <w:tab w:val="left" w:pos="993"/>
        </w:tabs>
        <w:ind w:firstLine="709"/>
        <w:jc w:val="both"/>
      </w:pPr>
      <w: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rPr>
          <w:i/>
        </w:rPr>
        <w:t>Свердловской области</w:t>
      </w:r>
      <w:r>
        <w:t xml:space="preserve">. </w:t>
      </w:r>
    </w:p>
    <w:p w:rsidR="007F7692" w:rsidRPr="00CE0C54" w:rsidRDefault="007F7692" w:rsidP="0005481D">
      <w:pPr>
        <w:pStyle w:val="normal0"/>
        <w:pBdr>
          <w:top w:val="nil"/>
          <w:left w:val="nil"/>
          <w:bottom w:val="nil"/>
          <w:right w:val="nil"/>
          <w:between w:val="nil"/>
        </w:pBdr>
        <w:ind w:firstLine="709"/>
        <w:jc w:val="center"/>
      </w:pPr>
    </w:p>
    <w:p w:rsidR="007F7692" w:rsidRPr="00CE0C54" w:rsidRDefault="007F7692" w:rsidP="0005481D">
      <w:pPr>
        <w:pStyle w:val="normal0"/>
        <w:pBdr>
          <w:top w:val="nil"/>
          <w:left w:val="nil"/>
          <w:bottom w:val="nil"/>
          <w:right w:val="nil"/>
          <w:between w:val="nil"/>
        </w:pBdr>
        <w:ind w:firstLine="709"/>
        <w:jc w:val="center"/>
      </w:pPr>
      <w:r>
        <w:rPr>
          <w:b/>
        </w:rPr>
        <w:t xml:space="preserve">10. Порядок внесения изменений, </w:t>
      </w:r>
    </w:p>
    <w:p w:rsidR="007F7692" w:rsidRPr="00CE0C54" w:rsidRDefault="007F7692" w:rsidP="0005481D">
      <w:pPr>
        <w:pStyle w:val="normal0"/>
        <w:pBdr>
          <w:top w:val="nil"/>
          <w:left w:val="nil"/>
          <w:bottom w:val="nil"/>
          <w:right w:val="nil"/>
          <w:between w:val="nil"/>
        </w:pBdr>
        <w:ind w:firstLine="709"/>
        <w:jc w:val="center"/>
      </w:pPr>
      <w:r>
        <w:rPr>
          <w:b/>
        </w:rPr>
        <w:t>дополнений в Договор и его расторжения</w:t>
      </w:r>
    </w:p>
    <w:p w:rsidR="007F7692" w:rsidRPr="00CE0C54" w:rsidRDefault="007F7692" w:rsidP="0005481D">
      <w:pPr>
        <w:pStyle w:val="normal0"/>
        <w:widowControl w:val="0"/>
        <w:pBdr>
          <w:top w:val="nil"/>
          <w:left w:val="nil"/>
          <w:bottom w:val="nil"/>
          <w:right w:val="nil"/>
          <w:between w:val="nil"/>
        </w:pBdr>
        <w:ind w:firstLine="709"/>
        <w:jc w:val="both"/>
      </w:pPr>
      <w:r>
        <w:t>10.1.</w:t>
      </w:r>
      <w:r>
        <w:rPr>
          <w:rFonts w:eastAsia="Arial"/>
        </w:rPr>
        <w:t xml:space="preserve"> </w:t>
      </w: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F7692" w:rsidRPr="00CE0C54" w:rsidRDefault="007F7692" w:rsidP="0005481D">
      <w:pPr>
        <w:pStyle w:val="normal0"/>
        <w:widowControl w:val="0"/>
        <w:pBdr>
          <w:top w:val="nil"/>
          <w:left w:val="nil"/>
          <w:bottom w:val="nil"/>
          <w:right w:val="nil"/>
          <w:between w:val="nil"/>
        </w:pBdr>
        <w:ind w:firstLine="709"/>
        <w:jc w:val="both"/>
      </w:pPr>
      <w:r>
        <w:t xml:space="preserve">10.2. Настоящий Договор может </w:t>
      </w:r>
      <w:proofErr w:type="gramStart"/>
      <w:r>
        <w:t>быть</w:t>
      </w:r>
      <w:proofErr w:type="gramEnd"/>
      <w:r>
        <w:t xml:space="preserve"> досрочно расторгнут Заказчиком во внесуде</w:t>
      </w:r>
      <w:r>
        <w:t>б</w:t>
      </w:r>
      <w:r>
        <w:t>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7F7692" w:rsidRPr="00CE0C54" w:rsidRDefault="007F7692" w:rsidP="0005481D">
      <w:pPr>
        <w:pStyle w:val="normal0"/>
        <w:widowControl w:val="0"/>
        <w:pBdr>
          <w:top w:val="nil"/>
          <w:left w:val="nil"/>
          <w:bottom w:val="nil"/>
          <w:right w:val="nil"/>
          <w:between w:val="nil"/>
        </w:pBdr>
        <w:ind w:firstLine="709"/>
        <w:jc w:val="both"/>
      </w:pPr>
      <w:r>
        <w:t>10.3. В случае, если Исполнитель не представит какой-либо из затребованных док</w:t>
      </w:r>
      <w:r>
        <w:t>у</w:t>
      </w:r>
      <w:r>
        <w:t xml:space="preserve">ментов, указанных в п.4.1.29 настоящего Договора, в трехдневный срок с даты получения Исполнителем письменного требования Заказчика, настоящий </w:t>
      </w:r>
      <w:proofErr w:type="gramStart"/>
      <w:r>
        <w:t>Договор</w:t>
      </w:r>
      <w:proofErr w:type="gramEnd"/>
      <w:r>
        <w:t xml:space="preserve"> может быть растор</w:t>
      </w:r>
      <w:r>
        <w:t>г</w:t>
      </w:r>
      <w:r>
        <w:t>нут досрочно Заказчиком в одностороннем порядке.</w:t>
      </w:r>
    </w:p>
    <w:p w:rsidR="007F7692" w:rsidRDefault="007F7692" w:rsidP="0005481D">
      <w:pPr>
        <w:pStyle w:val="normal0"/>
        <w:widowControl w:val="0"/>
        <w:pBdr>
          <w:top w:val="nil"/>
          <w:left w:val="nil"/>
          <w:bottom w:val="nil"/>
          <w:right w:val="nil"/>
          <w:between w:val="nil"/>
        </w:pBdr>
        <w:ind w:firstLine="709"/>
        <w:jc w:val="both"/>
      </w:pPr>
      <w:r>
        <w:t xml:space="preserve">10.4. В случае не сдачи 50% и более охранников </w:t>
      </w:r>
      <w:proofErr w:type="gramStart"/>
      <w:r>
        <w:t>от общего числа на каждом объекте зачетов по знанию Нормативных документов в соответствии с пунктами</w:t>
      </w:r>
      <w:proofErr w:type="gramEnd"/>
      <w:r>
        <w:t xml:space="preserve"> 4.1.30 и 5.2.2. настоящего Договора, а также, если имеются факты систематического </w:t>
      </w:r>
      <w:proofErr w:type="spellStart"/>
      <w:r>
        <w:t>заступления</w:t>
      </w:r>
      <w:proofErr w:type="spellEnd"/>
      <w:r>
        <w:t xml:space="preserve"> на дежурство неподготовленных охранников, Заказчик вправе расторгнуть настоящий Договор досрочно в одностороннем порядке.</w:t>
      </w:r>
    </w:p>
    <w:p w:rsidR="007F7692" w:rsidRPr="00CE0C54" w:rsidRDefault="007F7692" w:rsidP="0005481D">
      <w:pPr>
        <w:pStyle w:val="normal0"/>
        <w:widowControl w:val="0"/>
        <w:pBdr>
          <w:top w:val="nil"/>
          <w:left w:val="nil"/>
          <w:bottom w:val="nil"/>
          <w:right w:val="nil"/>
          <w:between w:val="nil"/>
        </w:pBdr>
        <w:ind w:firstLine="709"/>
        <w:jc w:val="both"/>
      </w:pPr>
    </w:p>
    <w:p w:rsidR="007F7692" w:rsidRPr="00CE0C54" w:rsidRDefault="007F7692" w:rsidP="0005481D">
      <w:pPr>
        <w:pStyle w:val="normal0"/>
        <w:widowControl w:val="0"/>
        <w:pBdr>
          <w:top w:val="nil"/>
          <w:left w:val="nil"/>
          <w:bottom w:val="nil"/>
          <w:right w:val="nil"/>
          <w:between w:val="nil"/>
        </w:pBdr>
        <w:tabs>
          <w:tab w:val="left" w:pos="426"/>
        </w:tabs>
        <w:ind w:firstLine="709"/>
        <w:jc w:val="center"/>
      </w:pPr>
      <w:r>
        <w:rPr>
          <w:b/>
        </w:rPr>
        <w:t>11. Срок действия Договора</w:t>
      </w:r>
    </w:p>
    <w:p w:rsidR="007F7692" w:rsidRPr="00CE0C54" w:rsidRDefault="007F7692" w:rsidP="0005481D">
      <w:pPr>
        <w:pStyle w:val="normal0"/>
        <w:pBdr>
          <w:top w:val="nil"/>
          <w:left w:val="nil"/>
          <w:bottom w:val="nil"/>
          <w:right w:val="nil"/>
          <w:between w:val="nil"/>
        </w:pBdr>
        <w:ind w:firstLine="709"/>
        <w:jc w:val="both"/>
      </w:pPr>
      <w:r>
        <w:t xml:space="preserve">11.1. Настоящий Договор вступает в силу </w:t>
      </w:r>
      <w:proofErr w:type="gramStart"/>
      <w:r>
        <w:t>с даты</w:t>
      </w:r>
      <w:proofErr w:type="gramEnd"/>
      <w:r>
        <w:t xml:space="preserve"> его подписания и действует до по</w:t>
      </w:r>
      <w:r>
        <w:t>л</w:t>
      </w:r>
      <w:r>
        <w:t>ного исполнения сторонами своих обязательств.</w:t>
      </w:r>
    </w:p>
    <w:p w:rsidR="007F7692" w:rsidRPr="00CE0C54" w:rsidRDefault="007F7692" w:rsidP="0005481D">
      <w:pPr>
        <w:pStyle w:val="normal0"/>
        <w:widowControl w:val="0"/>
        <w:pBdr>
          <w:top w:val="nil"/>
          <w:left w:val="nil"/>
          <w:bottom w:val="nil"/>
          <w:right w:val="nil"/>
          <w:between w:val="nil"/>
        </w:pBdr>
        <w:tabs>
          <w:tab w:val="left" w:pos="1276"/>
        </w:tabs>
        <w:ind w:firstLine="709"/>
        <w:jc w:val="both"/>
      </w:pPr>
    </w:p>
    <w:p w:rsidR="007F7692" w:rsidRPr="00CE0C54" w:rsidRDefault="007F7692" w:rsidP="0005481D">
      <w:pPr>
        <w:pStyle w:val="normal0"/>
        <w:widowControl w:val="0"/>
        <w:pBdr>
          <w:top w:val="nil"/>
          <w:left w:val="nil"/>
          <w:bottom w:val="nil"/>
          <w:right w:val="nil"/>
          <w:between w:val="nil"/>
        </w:pBdr>
        <w:ind w:firstLine="709"/>
        <w:jc w:val="center"/>
      </w:pPr>
      <w:r>
        <w:rPr>
          <w:b/>
        </w:rPr>
        <w:t xml:space="preserve">12. </w:t>
      </w:r>
      <w:proofErr w:type="spellStart"/>
      <w:r>
        <w:rPr>
          <w:b/>
        </w:rPr>
        <w:t>Антикоррупционная</w:t>
      </w:r>
      <w:proofErr w:type="spellEnd"/>
      <w:r>
        <w:rPr>
          <w:b/>
        </w:rPr>
        <w:t xml:space="preserve"> оговорка</w:t>
      </w:r>
    </w:p>
    <w:p w:rsidR="007F7692" w:rsidRPr="00CE0C54" w:rsidRDefault="007F7692" w:rsidP="0005481D">
      <w:pPr>
        <w:pStyle w:val="normal0"/>
        <w:widowControl w:val="0"/>
        <w:pBdr>
          <w:top w:val="nil"/>
          <w:left w:val="nil"/>
          <w:bottom w:val="nil"/>
          <w:right w:val="nil"/>
          <w:between w:val="nil"/>
        </w:pBdr>
        <w:ind w:firstLine="709"/>
        <w:jc w:val="both"/>
      </w:pPr>
      <w:r>
        <w:t xml:space="preserve">12.1. </w:t>
      </w:r>
      <w:proofErr w:type="gramStart"/>
      <w:r>
        <w:t xml:space="preserve">При исполнении своих обязательств по настоящему Договору Стороны, их </w:t>
      </w:r>
      <w:proofErr w:type="spellStart"/>
      <w:r>
        <w:t>а</w:t>
      </w:r>
      <w:r>
        <w:t>ф</w:t>
      </w:r>
      <w:r>
        <w:t>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F7692" w:rsidRPr="00CE0C54" w:rsidRDefault="007F7692" w:rsidP="0005481D">
      <w:pPr>
        <w:pStyle w:val="normal0"/>
        <w:pBdr>
          <w:top w:val="nil"/>
          <w:left w:val="nil"/>
          <w:bottom w:val="nil"/>
          <w:right w:val="nil"/>
          <w:between w:val="nil"/>
        </w:pBdr>
        <w:ind w:firstLine="709"/>
        <w:jc w:val="both"/>
      </w:pPr>
      <w:r>
        <w:t xml:space="preserve">При исполнении своих обязательств по настоящему Договору Стороны, их </w:t>
      </w:r>
      <w:proofErr w:type="spellStart"/>
      <w:r>
        <w:t>аффилир</w:t>
      </w:r>
      <w:r>
        <w:t>о</w:t>
      </w:r>
      <w:r>
        <w:t>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F7692" w:rsidRPr="00CE0C54" w:rsidRDefault="007F7692" w:rsidP="0005481D">
      <w:pPr>
        <w:pStyle w:val="normal0"/>
        <w:pBdr>
          <w:top w:val="nil"/>
          <w:left w:val="nil"/>
          <w:bottom w:val="nil"/>
          <w:right w:val="nil"/>
          <w:between w:val="nil"/>
        </w:pBdr>
        <w:ind w:firstLine="709"/>
        <w:jc w:val="both"/>
      </w:pPr>
      <w:r>
        <w:t>12.2. В случае возникновения у Стороны подозрений, что произошло или может пр</w:t>
      </w:r>
      <w:r>
        <w:t>о</w:t>
      </w:r>
      <w:r>
        <w:t>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w:t>
      </w:r>
      <w:r>
        <w:t>о</w:t>
      </w:r>
      <w:r>
        <w:t xml:space="preserve">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7F7692" w:rsidRPr="00CE0C54" w:rsidRDefault="007F7692" w:rsidP="0005481D">
      <w:pPr>
        <w:pStyle w:val="normal0"/>
        <w:pBdr>
          <w:top w:val="nil"/>
          <w:left w:val="nil"/>
          <w:bottom w:val="nil"/>
          <w:right w:val="nil"/>
          <w:between w:val="nil"/>
        </w:pBdr>
        <w:ind w:firstLine="709"/>
        <w:jc w:val="both"/>
      </w:pPr>
      <w:r>
        <w:t>Каналы уведомления Исполнителя о нарушениях каких-либо положений пункта 12.1 настоящего Договора: _______________, официальный сайт ____________.</w:t>
      </w:r>
    </w:p>
    <w:p w:rsidR="007F7692" w:rsidRPr="00CE0C54" w:rsidRDefault="007F7692" w:rsidP="0005481D">
      <w:pPr>
        <w:pStyle w:val="normal0"/>
        <w:pBdr>
          <w:top w:val="nil"/>
          <w:left w:val="nil"/>
          <w:bottom w:val="nil"/>
          <w:right w:val="nil"/>
          <w:between w:val="nil"/>
        </w:pBdr>
        <w:ind w:firstLine="709"/>
        <w:jc w:val="both"/>
      </w:pPr>
      <w:r>
        <w:t>Каналы уведомления Заказчика о нарушениях каких-либо положений пункта 12.1 н</w:t>
      </w:r>
      <w:r>
        <w:t>а</w:t>
      </w:r>
      <w:r>
        <w:t>стоящего Договора: 8 (495) 788-17-17, официальный сайт www.trcont.com.</w:t>
      </w:r>
    </w:p>
    <w:p w:rsidR="007F7692" w:rsidRPr="00CE0C54" w:rsidRDefault="007F7692" w:rsidP="0005481D">
      <w:pPr>
        <w:pStyle w:val="normal0"/>
        <w:pBdr>
          <w:top w:val="nil"/>
          <w:left w:val="nil"/>
          <w:bottom w:val="nil"/>
          <w:right w:val="nil"/>
          <w:between w:val="nil"/>
        </w:pBdr>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w:t>
      </w:r>
      <w:r>
        <w:t>н</w:t>
      </w:r>
      <w:r>
        <w:t>ного уведомления.</w:t>
      </w:r>
    </w:p>
    <w:p w:rsidR="007F7692" w:rsidRPr="00CE0C54" w:rsidRDefault="007F7692" w:rsidP="0005481D">
      <w:pPr>
        <w:pStyle w:val="normal0"/>
        <w:pBdr>
          <w:top w:val="nil"/>
          <w:left w:val="nil"/>
          <w:bottom w:val="nil"/>
          <w:right w:val="nil"/>
          <w:between w:val="nil"/>
        </w:pBdr>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w:t>
      </w:r>
      <w:r>
        <w:t>и</w:t>
      </w:r>
      <w:r>
        <w:t>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F7692" w:rsidRPr="00CE0C54" w:rsidRDefault="007F7692" w:rsidP="0005481D">
      <w:pPr>
        <w:pStyle w:val="normal0"/>
        <w:pBdr>
          <w:top w:val="nil"/>
          <w:left w:val="nil"/>
          <w:bottom w:val="nil"/>
          <w:right w:val="nil"/>
          <w:between w:val="nil"/>
        </w:pBdr>
        <w:ind w:firstLine="709"/>
        <w:jc w:val="both"/>
      </w:pPr>
    </w:p>
    <w:p w:rsidR="007F7692" w:rsidRPr="00CE0C54" w:rsidRDefault="007F7692" w:rsidP="0005481D">
      <w:pPr>
        <w:pStyle w:val="normal0"/>
        <w:pBdr>
          <w:top w:val="nil"/>
          <w:left w:val="nil"/>
          <w:bottom w:val="nil"/>
          <w:right w:val="nil"/>
          <w:between w:val="nil"/>
        </w:pBdr>
        <w:ind w:firstLine="709"/>
        <w:jc w:val="center"/>
      </w:pPr>
      <w:r>
        <w:rPr>
          <w:b/>
        </w:rPr>
        <w:t>13. Гарантии и заверения Исполнителя</w:t>
      </w:r>
    </w:p>
    <w:p w:rsidR="007F7692" w:rsidRPr="00CE0C54" w:rsidRDefault="007F7692" w:rsidP="0005481D">
      <w:pPr>
        <w:pStyle w:val="normal0"/>
        <w:pBdr>
          <w:top w:val="nil"/>
          <w:left w:val="nil"/>
          <w:bottom w:val="nil"/>
          <w:right w:val="nil"/>
          <w:between w:val="nil"/>
        </w:pBdr>
        <w:tabs>
          <w:tab w:val="left" w:pos="1134"/>
        </w:tabs>
        <w:ind w:firstLine="709"/>
        <w:jc w:val="both"/>
      </w:pPr>
      <w:r>
        <w:t>13.1. Исполнитель настоящим заверяет Заказчика и гарантирует, что на дату заключ</w:t>
      </w:r>
      <w:r>
        <w:t>е</w:t>
      </w:r>
      <w:r>
        <w:t>ния настоящего Договора:</w:t>
      </w:r>
    </w:p>
    <w:p w:rsidR="007F7692" w:rsidRPr="00CE0C54" w:rsidRDefault="007F7692" w:rsidP="0005481D">
      <w:pPr>
        <w:pStyle w:val="normal0"/>
        <w:pBdr>
          <w:top w:val="nil"/>
          <w:left w:val="nil"/>
          <w:bottom w:val="nil"/>
          <w:right w:val="nil"/>
          <w:between w:val="nil"/>
        </w:pBdr>
        <w:tabs>
          <w:tab w:val="left" w:pos="851"/>
          <w:tab w:val="left" w:pos="1276"/>
        </w:tabs>
        <w:ind w:firstLine="709"/>
        <w:jc w:val="both"/>
      </w:pPr>
      <w:r>
        <w:t xml:space="preserve">13.1.1.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F7692" w:rsidRPr="00CE0C54" w:rsidRDefault="007F7692" w:rsidP="0005481D">
      <w:pPr>
        <w:pStyle w:val="normal0"/>
        <w:pBdr>
          <w:top w:val="nil"/>
          <w:left w:val="nil"/>
          <w:bottom w:val="nil"/>
          <w:right w:val="nil"/>
          <w:between w:val="nil"/>
        </w:pBdr>
        <w:tabs>
          <w:tab w:val="left" w:pos="851"/>
          <w:tab w:val="left" w:pos="1276"/>
        </w:tabs>
        <w:ind w:firstLine="709"/>
        <w:jc w:val="both"/>
      </w:pPr>
      <w:r>
        <w:t>13.1.2. Исполнителем соблюдены корпоративные процедуры, необходимые для з</w:t>
      </w:r>
      <w:r>
        <w:t>а</w:t>
      </w:r>
      <w:r>
        <w:t>ключения настоящего Договора, заключение настоящего Договора получило одобрение органов управления Исполнителя;</w:t>
      </w:r>
    </w:p>
    <w:p w:rsidR="007F7692" w:rsidRPr="00CE0C54" w:rsidRDefault="007F7692" w:rsidP="0005481D">
      <w:pPr>
        <w:pStyle w:val="normal0"/>
        <w:pBdr>
          <w:top w:val="nil"/>
          <w:left w:val="nil"/>
          <w:bottom w:val="nil"/>
          <w:right w:val="nil"/>
          <w:between w:val="nil"/>
        </w:pBdr>
        <w:tabs>
          <w:tab w:val="left" w:pos="851"/>
          <w:tab w:val="left" w:pos="1276"/>
        </w:tabs>
        <w:ind w:firstLine="709"/>
        <w:jc w:val="both"/>
      </w:pPr>
      <w:r>
        <w:t>13.1.3. Настоящий Договор от имени Исполнителя подписан лицом, которое надл</w:t>
      </w:r>
      <w:r>
        <w:t>е</w:t>
      </w:r>
      <w:r>
        <w:t>жащим образом уполномочено совершать такие действия;</w:t>
      </w:r>
    </w:p>
    <w:p w:rsidR="007F7692" w:rsidRPr="00CE0C54" w:rsidRDefault="007F7692" w:rsidP="0005481D">
      <w:pPr>
        <w:pStyle w:val="normal0"/>
        <w:pBdr>
          <w:top w:val="nil"/>
          <w:left w:val="nil"/>
          <w:bottom w:val="nil"/>
          <w:right w:val="nil"/>
          <w:between w:val="nil"/>
        </w:pBdr>
        <w:tabs>
          <w:tab w:val="left" w:pos="851"/>
          <w:tab w:val="left" w:pos="1276"/>
        </w:tabs>
        <w:ind w:firstLine="709"/>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F7692" w:rsidRDefault="007F7692" w:rsidP="0005481D">
      <w:pPr>
        <w:pStyle w:val="normal0"/>
        <w:pBdr>
          <w:top w:val="nil"/>
          <w:left w:val="nil"/>
          <w:bottom w:val="nil"/>
          <w:right w:val="nil"/>
          <w:between w:val="nil"/>
        </w:pBdr>
        <w:tabs>
          <w:tab w:val="left" w:pos="851"/>
          <w:tab w:val="left" w:pos="1276"/>
        </w:tabs>
        <w:ind w:firstLine="709"/>
        <w:jc w:val="both"/>
      </w:pPr>
      <w:r>
        <w:t>13.1.5. Не существует каких-либо обстоятельств, которые ограничивают, запрещают исполнение Исполнителем обязательств по настоящему Договору.</w:t>
      </w:r>
    </w:p>
    <w:p w:rsidR="007F7692" w:rsidRDefault="007F7692" w:rsidP="0005481D">
      <w:pPr>
        <w:pStyle w:val="normal0"/>
        <w:pBdr>
          <w:top w:val="nil"/>
          <w:left w:val="nil"/>
          <w:bottom w:val="nil"/>
          <w:right w:val="nil"/>
          <w:between w:val="nil"/>
        </w:pBdr>
        <w:tabs>
          <w:tab w:val="left" w:pos="851"/>
          <w:tab w:val="left" w:pos="1276"/>
        </w:tabs>
        <w:ind w:firstLine="709"/>
        <w:jc w:val="both"/>
      </w:pPr>
      <w:r>
        <w:t>13.2. Исполнитель присоединяется к заверениям об обстоятельствах, касающихся и</w:t>
      </w:r>
      <w:r>
        <w:t>с</w:t>
      </w:r>
      <w:r>
        <w:t>полнения Договора и налогового законодательства РФ, - «налоговой оговорке», согласно приложению №6 к настоящему Договору.</w:t>
      </w:r>
    </w:p>
    <w:p w:rsidR="007F7692" w:rsidRDefault="007F7692" w:rsidP="0005481D">
      <w:pPr>
        <w:pStyle w:val="normal0"/>
        <w:pBdr>
          <w:top w:val="nil"/>
          <w:left w:val="nil"/>
          <w:bottom w:val="nil"/>
          <w:right w:val="nil"/>
          <w:between w:val="nil"/>
        </w:pBdr>
        <w:tabs>
          <w:tab w:val="left" w:pos="851"/>
          <w:tab w:val="left" w:pos="1276"/>
        </w:tabs>
        <w:ind w:firstLine="709"/>
        <w:jc w:val="both"/>
      </w:pPr>
    </w:p>
    <w:p w:rsidR="007F7692" w:rsidRPr="00CE0C54" w:rsidRDefault="007F7692" w:rsidP="0005481D">
      <w:pPr>
        <w:pStyle w:val="normal0"/>
        <w:widowControl w:val="0"/>
        <w:pBdr>
          <w:top w:val="nil"/>
          <w:left w:val="nil"/>
          <w:bottom w:val="nil"/>
          <w:right w:val="nil"/>
          <w:between w:val="nil"/>
        </w:pBdr>
        <w:ind w:firstLine="709"/>
        <w:jc w:val="center"/>
      </w:pPr>
      <w:r>
        <w:rPr>
          <w:b/>
        </w:rPr>
        <w:t>14. Прочие условия</w:t>
      </w:r>
    </w:p>
    <w:p w:rsidR="007F7692" w:rsidRPr="00CE0C54" w:rsidRDefault="007F7692" w:rsidP="0005481D">
      <w:pPr>
        <w:pStyle w:val="normal0"/>
        <w:pBdr>
          <w:top w:val="nil"/>
          <w:left w:val="nil"/>
          <w:bottom w:val="nil"/>
          <w:right w:val="nil"/>
          <w:between w:val="nil"/>
        </w:pBdr>
        <w:ind w:firstLine="709"/>
        <w:jc w:val="both"/>
      </w:pPr>
      <w:r>
        <w:t xml:space="preserve">14.1.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F7692" w:rsidRPr="00CE0C54" w:rsidRDefault="007F7692" w:rsidP="0005481D">
      <w:pPr>
        <w:pStyle w:val="normal0"/>
        <w:pBdr>
          <w:top w:val="nil"/>
          <w:left w:val="nil"/>
          <w:bottom w:val="nil"/>
          <w:right w:val="nil"/>
          <w:between w:val="nil"/>
        </w:pBdr>
        <w:shd w:val="clear" w:color="auto" w:fill="FFFFFF"/>
        <w:tabs>
          <w:tab w:val="left" w:pos="1565"/>
        </w:tabs>
        <w:ind w:firstLine="709"/>
        <w:jc w:val="both"/>
      </w:pPr>
      <w:r>
        <w:t>14.2. Все приложения к настоящему Договору являются его неотъемлемыми частями.</w:t>
      </w:r>
    </w:p>
    <w:p w:rsidR="007F7692" w:rsidRPr="00CE0C54" w:rsidRDefault="007F7692" w:rsidP="0005481D">
      <w:pPr>
        <w:pStyle w:val="normal0"/>
        <w:widowControl w:val="0"/>
        <w:pBdr>
          <w:top w:val="nil"/>
          <w:left w:val="nil"/>
          <w:bottom w:val="nil"/>
          <w:right w:val="nil"/>
          <w:between w:val="nil"/>
        </w:pBdr>
        <w:ind w:firstLine="709"/>
        <w:jc w:val="both"/>
      </w:pPr>
      <w:r>
        <w:t>14.3. Передача прав и обязанностей Исполнителя третьим лицам не допускается без письменного согласия Заказчика.</w:t>
      </w:r>
    </w:p>
    <w:p w:rsidR="007F7692" w:rsidRPr="00CE0C54" w:rsidRDefault="007F7692" w:rsidP="0005481D">
      <w:pPr>
        <w:pStyle w:val="normal0"/>
        <w:pBdr>
          <w:top w:val="nil"/>
          <w:left w:val="nil"/>
          <w:bottom w:val="nil"/>
          <w:right w:val="nil"/>
          <w:between w:val="nil"/>
        </w:pBdr>
        <w:ind w:firstLine="709"/>
        <w:jc w:val="both"/>
      </w:pPr>
      <w:r>
        <w:t>14.4. Все вопросы, не предусмотренные настоящим Договором, регулируются закон</w:t>
      </w:r>
      <w:r>
        <w:t>о</w:t>
      </w:r>
      <w:r>
        <w:t>дательством Российской Федерации.</w:t>
      </w:r>
    </w:p>
    <w:p w:rsidR="007F7692" w:rsidRPr="00CE0C54" w:rsidRDefault="007F7692" w:rsidP="0005481D">
      <w:pPr>
        <w:pStyle w:val="normal0"/>
        <w:pBdr>
          <w:top w:val="nil"/>
          <w:left w:val="nil"/>
          <w:bottom w:val="nil"/>
          <w:right w:val="nil"/>
          <w:between w:val="nil"/>
        </w:pBdr>
        <w:ind w:firstLine="709"/>
        <w:jc w:val="both"/>
      </w:pPr>
      <w:r>
        <w:t>14.5. Настоящий Договор составлен в двух экземплярах, имеющих одинаковую силу, по одному для каждой из Сторон.</w:t>
      </w:r>
    </w:p>
    <w:p w:rsidR="007F7692" w:rsidRPr="00CE0C54" w:rsidRDefault="007F7692" w:rsidP="0005481D">
      <w:pPr>
        <w:pStyle w:val="normal0"/>
        <w:pBdr>
          <w:top w:val="nil"/>
          <w:left w:val="nil"/>
          <w:bottom w:val="nil"/>
          <w:right w:val="nil"/>
          <w:between w:val="nil"/>
        </w:pBdr>
        <w:ind w:firstLine="709"/>
        <w:jc w:val="both"/>
      </w:pPr>
      <w:r>
        <w:t xml:space="preserve">14.6. К настоящему Договору прилагаются: </w:t>
      </w:r>
    </w:p>
    <w:p w:rsidR="007F7692" w:rsidRPr="00CE0C54" w:rsidRDefault="007F7692" w:rsidP="0005481D">
      <w:pPr>
        <w:pStyle w:val="normal0"/>
        <w:pBdr>
          <w:top w:val="nil"/>
          <w:left w:val="nil"/>
          <w:bottom w:val="nil"/>
          <w:right w:val="nil"/>
          <w:between w:val="nil"/>
        </w:pBdr>
        <w:shd w:val="clear" w:color="auto" w:fill="FFFFFF"/>
        <w:tabs>
          <w:tab w:val="left" w:pos="1565"/>
        </w:tabs>
        <w:ind w:firstLine="709"/>
        <w:jc w:val="both"/>
      </w:pPr>
      <w:r>
        <w:t>14.6.1. Протокол согласования договорной цены (Приложение № 1).</w:t>
      </w:r>
    </w:p>
    <w:p w:rsidR="007F7692" w:rsidRPr="00CE0C54" w:rsidRDefault="007F7692" w:rsidP="0005481D">
      <w:pPr>
        <w:pStyle w:val="normal0"/>
        <w:pBdr>
          <w:top w:val="nil"/>
          <w:left w:val="nil"/>
          <w:bottom w:val="nil"/>
          <w:right w:val="nil"/>
          <w:between w:val="nil"/>
        </w:pBdr>
        <w:shd w:val="clear" w:color="auto" w:fill="FFFFFF"/>
        <w:tabs>
          <w:tab w:val="left" w:pos="0"/>
          <w:tab w:val="left" w:pos="795"/>
          <w:tab w:val="left" w:pos="1656"/>
        </w:tabs>
        <w:ind w:firstLine="709"/>
        <w:jc w:val="both"/>
      </w:pPr>
      <w:r>
        <w:t>14.6.2. Техническое задание (приложение № 2).</w:t>
      </w:r>
    </w:p>
    <w:p w:rsidR="007F7692" w:rsidRPr="00CE0C54" w:rsidRDefault="007F7692" w:rsidP="0005481D">
      <w:pPr>
        <w:pStyle w:val="normal0"/>
        <w:pBdr>
          <w:top w:val="nil"/>
          <w:left w:val="nil"/>
          <w:bottom w:val="nil"/>
          <w:right w:val="nil"/>
          <w:between w:val="nil"/>
        </w:pBdr>
        <w:shd w:val="clear" w:color="auto" w:fill="FFFFFF"/>
        <w:tabs>
          <w:tab w:val="left" w:pos="1565"/>
        </w:tabs>
        <w:ind w:firstLine="709"/>
        <w:jc w:val="both"/>
      </w:pPr>
      <w:r>
        <w:t>14.6.3. Инструкция сотрудникам охраны при несении службы по охране объектов Уральского филиала ПАО «ТрансКонтейнер</w:t>
      </w:r>
      <w:proofErr w:type="gramStart"/>
      <w:r>
        <w:t>»(</w:t>
      </w:r>
      <w:proofErr w:type="gramEnd"/>
      <w:r>
        <w:t>Приложение № 3).</w:t>
      </w:r>
    </w:p>
    <w:p w:rsidR="007F7692" w:rsidRDefault="007F7692" w:rsidP="0005481D">
      <w:pPr>
        <w:pStyle w:val="normal0"/>
        <w:pBdr>
          <w:top w:val="nil"/>
          <w:left w:val="nil"/>
          <w:bottom w:val="nil"/>
          <w:right w:val="nil"/>
          <w:between w:val="nil"/>
        </w:pBdr>
        <w:shd w:val="clear" w:color="auto" w:fill="FFFFFF"/>
        <w:tabs>
          <w:tab w:val="left" w:pos="1565"/>
        </w:tabs>
        <w:ind w:firstLine="709"/>
        <w:jc w:val="both"/>
      </w:pPr>
      <w:r>
        <w:t>14.6.4.  Правила безопасности при нахождении на терминале Заказчика (Приложение № 4).</w:t>
      </w:r>
    </w:p>
    <w:p w:rsidR="007F7692" w:rsidRPr="00CE0C54" w:rsidRDefault="007F7692" w:rsidP="0005481D">
      <w:pPr>
        <w:pStyle w:val="normal0"/>
        <w:pBdr>
          <w:top w:val="nil"/>
          <w:left w:val="nil"/>
          <w:bottom w:val="nil"/>
          <w:right w:val="nil"/>
          <w:between w:val="nil"/>
        </w:pBdr>
        <w:shd w:val="clear" w:color="auto" w:fill="FFFFFF"/>
        <w:tabs>
          <w:tab w:val="left" w:pos="1565"/>
        </w:tabs>
        <w:ind w:firstLine="709"/>
        <w:jc w:val="both"/>
      </w:pPr>
      <w:r>
        <w:t>14.6.5. Порядок электронного документооборота (Приложение №5)</w:t>
      </w:r>
    </w:p>
    <w:p w:rsidR="007F7692" w:rsidRDefault="007F7692" w:rsidP="0005481D">
      <w:pPr>
        <w:pStyle w:val="normal0"/>
        <w:pBdr>
          <w:top w:val="nil"/>
          <w:left w:val="nil"/>
          <w:bottom w:val="nil"/>
          <w:right w:val="nil"/>
          <w:between w:val="nil"/>
        </w:pBdr>
        <w:shd w:val="clear" w:color="auto" w:fill="FFFFFF"/>
        <w:tabs>
          <w:tab w:val="left" w:pos="1565"/>
        </w:tabs>
        <w:ind w:firstLine="709"/>
        <w:jc w:val="both"/>
      </w:pPr>
      <w:r>
        <w:t>14.6.6. Перечень и формат электронных документов (Приложение №5а)</w:t>
      </w:r>
    </w:p>
    <w:p w:rsidR="007F7692" w:rsidRPr="00CE0C54" w:rsidRDefault="007F7692" w:rsidP="0005481D">
      <w:pPr>
        <w:pStyle w:val="normal0"/>
        <w:pBdr>
          <w:top w:val="nil"/>
          <w:left w:val="nil"/>
          <w:bottom w:val="nil"/>
          <w:right w:val="nil"/>
          <w:between w:val="nil"/>
        </w:pBdr>
        <w:shd w:val="clear" w:color="auto" w:fill="FFFFFF"/>
        <w:tabs>
          <w:tab w:val="left" w:pos="1565"/>
        </w:tabs>
        <w:ind w:firstLine="709"/>
        <w:jc w:val="both"/>
      </w:pPr>
      <w:r>
        <w:t>14.6.7. Налоговая оговорка (Приложение № 6)</w:t>
      </w:r>
    </w:p>
    <w:p w:rsidR="007F7692" w:rsidRPr="00CE0C54" w:rsidRDefault="007F7692" w:rsidP="0005481D">
      <w:pPr>
        <w:pStyle w:val="normal0"/>
        <w:pBdr>
          <w:top w:val="nil"/>
          <w:left w:val="nil"/>
          <w:bottom w:val="nil"/>
          <w:right w:val="nil"/>
          <w:between w:val="nil"/>
        </w:pBdr>
        <w:shd w:val="clear" w:color="auto" w:fill="FFFFFF"/>
        <w:tabs>
          <w:tab w:val="left" w:pos="1565"/>
        </w:tabs>
        <w:ind w:firstLine="709"/>
        <w:jc w:val="both"/>
      </w:pPr>
    </w:p>
    <w:p w:rsidR="007F7692" w:rsidRPr="00CE0C54" w:rsidRDefault="007F7692" w:rsidP="0005481D">
      <w:pPr>
        <w:pStyle w:val="normal0"/>
        <w:widowControl w:val="0"/>
        <w:pBdr>
          <w:top w:val="nil"/>
          <w:left w:val="nil"/>
          <w:bottom w:val="nil"/>
          <w:right w:val="nil"/>
          <w:between w:val="nil"/>
        </w:pBdr>
        <w:ind w:left="426"/>
        <w:jc w:val="center"/>
        <w:rPr>
          <w:b/>
          <w:color w:val="000000"/>
        </w:rPr>
      </w:pPr>
      <w:r>
        <w:rPr>
          <w:b/>
          <w:color w:val="000000"/>
        </w:rPr>
        <w:t>15. ЮРИДИЧЕСКИЕ АДРЕСА И ПЛАТЕЖНЫЕ РЕКВИЗИТЫ СТОРОН</w:t>
      </w:r>
    </w:p>
    <w:p w:rsidR="007F7692" w:rsidRPr="00CE0C54" w:rsidRDefault="007F7692" w:rsidP="0005481D">
      <w:pPr>
        <w:pStyle w:val="normal0"/>
        <w:widowControl w:val="0"/>
        <w:pBdr>
          <w:top w:val="nil"/>
          <w:left w:val="nil"/>
          <w:bottom w:val="nil"/>
          <w:right w:val="nil"/>
          <w:between w:val="nil"/>
        </w:pBdr>
        <w:ind w:left="426"/>
        <w:jc w:val="center"/>
        <w:rPr>
          <w:b/>
          <w:color w:val="000000"/>
        </w:rPr>
      </w:pP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7"/>
        <w:gridCol w:w="4659"/>
      </w:tblGrid>
      <w:tr w:rsidR="007F7692" w:rsidRPr="00CE0C54" w:rsidTr="0005481D">
        <w:trPr>
          <w:trHeight w:val="3821"/>
        </w:trPr>
        <w:tc>
          <w:tcPr>
            <w:tcW w:w="5087" w:type="dxa"/>
          </w:tcPr>
          <w:p w:rsidR="007F7692" w:rsidRPr="00CE0C54" w:rsidRDefault="007F7692" w:rsidP="0005481D">
            <w:pPr>
              <w:pStyle w:val="normal0"/>
              <w:pBdr>
                <w:top w:val="nil"/>
                <w:left w:val="nil"/>
                <w:bottom w:val="nil"/>
                <w:right w:val="nil"/>
                <w:between w:val="nil"/>
              </w:pBdr>
              <w:rPr>
                <w:color w:val="000000"/>
              </w:rPr>
            </w:pPr>
            <w:r>
              <w:rPr>
                <w:b/>
                <w:color w:val="000000"/>
              </w:rPr>
              <w:t xml:space="preserve">Заказчик: </w:t>
            </w:r>
            <w:r>
              <w:rPr>
                <w:color w:val="000000"/>
              </w:rPr>
              <w:t xml:space="preserve"> </w:t>
            </w:r>
          </w:p>
          <w:p w:rsidR="007F7692" w:rsidRPr="00CE0C54" w:rsidRDefault="007F7692" w:rsidP="0005481D">
            <w:pPr>
              <w:pStyle w:val="normal0"/>
              <w:shd w:val="clear" w:color="auto" w:fill="FFFFFF"/>
              <w:spacing w:line="274" w:lineRule="auto"/>
              <w:rPr>
                <w:b/>
              </w:rPr>
            </w:pPr>
            <w:r>
              <w:rPr>
                <w:b/>
              </w:rPr>
              <w:t>ПАО «Центр по перевозке грузов в конте</w:t>
            </w:r>
            <w:r>
              <w:rPr>
                <w:b/>
              </w:rPr>
              <w:t>й</w:t>
            </w:r>
            <w:r>
              <w:rPr>
                <w:b/>
              </w:rPr>
              <w:t>нерах «ТрансКонтейнер»</w:t>
            </w:r>
          </w:p>
          <w:p w:rsidR="007F7692" w:rsidRPr="00CE0C54" w:rsidRDefault="007F7692" w:rsidP="0005481D">
            <w:pPr>
              <w:pStyle w:val="normal0"/>
              <w:shd w:val="clear" w:color="auto" w:fill="FFFFFF"/>
              <w:spacing w:line="274" w:lineRule="auto"/>
            </w:pPr>
            <w:r>
              <w:rPr>
                <w:u w:val="single"/>
              </w:rPr>
              <w:t>Юридический адрес</w:t>
            </w:r>
            <w:r>
              <w:t>: РФ, 125047, г</w:t>
            </w:r>
            <w:proofErr w:type="gramStart"/>
            <w:r>
              <w:t>.М</w:t>
            </w:r>
            <w:proofErr w:type="gramEnd"/>
            <w:r>
              <w:t>ОСКВА, ОРУЖЕЙНЫЙ ПЕР., д. 19</w:t>
            </w:r>
          </w:p>
          <w:p w:rsidR="007F7692" w:rsidRPr="00CE0C54" w:rsidRDefault="007F7692" w:rsidP="0005481D">
            <w:pPr>
              <w:pStyle w:val="normal0"/>
              <w:shd w:val="clear" w:color="auto" w:fill="FFFFFF"/>
              <w:spacing w:line="274" w:lineRule="auto"/>
            </w:pPr>
            <w:r>
              <w:t>ИНН/КПП: 7708591995/997650001</w:t>
            </w:r>
          </w:p>
          <w:p w:rsidR="007F7692" w:rsidRPr="00CE0C54" w:rsidRDefault="007F7692" w:rsidP="0005481D">
            <w:pPr>
              <w:pStyle w:val="normal0"/>
            </w:pPr>
            <w:r>
              <w:t>ОКПО ПАО «ТрансКонтейнер»  94421386</w:t>
            </w:r>
          </w:p>
          <w:p w:rsidR="007F7692" w:rsidRPr="00CE0C54" w:rsidRDefault="007F7692" w:rsidP="0005481D">
            <w:pPr>
              <w:pStyle w:val="normal0"/>
              <w:pBdr>
                <w:top w:val="nil"/>
                <w:left w:val="nil"/>
                <w:bottom w:val="nil"/>
                <w:right w:val="nil"/>
                <w:between w:val="nil"/>
              </w:pBdr>
              <w:rPr>
                <w:b/>
                <w:color w:val="000000"/>
              </w:rPr>
            </w:pPr>
            <w:r>
              <w:rPr>
                <w:b/>
                <w:color w:val="000000"/>
              </w:rPr>
              <w:t>Уральский Филиал ПАО «ТрансКонте</w:t>
            </w:r>
            <w:r>
              <w:rPr>
                <w:b/>
                <w:color w:val="000000"/>
              </w:rPr>
              <w:t>й</w:t>
            </w:r>
            <w:r>
              <w:rPr>
                <w:b/>
                <w:color w:val="000000"/>
              </w:rPr>
              <w:t xml:space="preserve">нер» </w:t>
            </w:r>
          </w:p>
          <w:p w:rsidR="007F7692" w:rsidRPr="00CE0C54" w:rsidRDefault="007F7692" w:rsidP="0005481D">
            <w:pPr>
              <w:pStyle w:val="normal0"/>
              <w:shd w:val="clear" w:color="auto" w:fill="FFFFFF"/>
              <w:spacing w:line="274" w:lineRule="auto"/>
            </w:pPr>
          </w:p>
          <w:p w:rsidR="007F7692" w:rsidRPr="00CE0C54" w:rsidRDefault="007F7692" w:rsidP="0005481D">
            <w:pPr>
              <w:pStyle w:val="normal0"/>
              <w:shd w:val="clear" w:color="auto" w:fill="FFFFFF"/>
              <w:spacing w:line="274" w:lineRule="auto"/>
            </w:pPr>
            <w:r>
              <w:t>Место нахождения и почт</w:t>
            </w:r>
            <w:proofErr w:type="gramStart"/>
            <w:r>
              <w:t>.</w:t>
            </w:r>
            <w:proofErr w:type="gramEnd"/>
            <w:r>
              <w:t xml:space="preserve"> </w:t>
            </w:r>
            <w:proofErr w:type="gramStart"/>
            <w:r>
              <w:t>а</w:t>
            </w:r>
            <w:proofErr w:type="gramEnd"/>
            <w:r>
              <w:t>дрес филиала: 620027, г. Екатеринбург,  ул. Николая Никон</w:t>
            </w:r>
            <w:r>
              <w:t>о</w:t>
            </w:r>
            <w:r>
              <w:t>ва, д. 8</w:t>
            </w:r>
          </w:p>
          <w:p w:rsidR="007F7692" w:rsidRPr="00CE0C54" w:rsidRDefault="007F7692" w:rsidP="0005481D">
            <w:pPr>
              <w:pStyle w:val="normal0"/>
              <w:pBdr>
                <w:top w:val="nil"/>
                <w:left w:val="nil"/>
                <w:bottom w:val="nil"/>
                <w:right w:val="nil"/>
                <w:between w:val="nil"/>
              </w:pBdr>
              <w:ind w:right="-5"/>
              <w:rPr>
                <w:color w:val="000000"/>
              </w:rPr>
            </w:pPr>
            <w:r>
              <w:rPr>
                <w:color w:val="000000"/>
              </w:rPr>
              <w:t>ОГРН ________ / ИНН ________</w:t>
            </w:r>
          </w:p>
          <w:p w:rsidR="007F7692" w:rsidRPr="00CE0C54" w:rsidRDefault="007F7692" w:rsidP="0005481D">
            <w:pPr>
              <w:pStyle w:val="normal0"/>
              <w:pBdr>
                <w:top w:val="nil"/>
                <w:left w:val="nil"/>
                <w:bottom w:val="nil"/>
                <w:right w:val="nil"/>
                <w:between w:val="nil"/>
              </w:pBdr>
              <w:ind w:right="-5"/>
              <w:rPr>
                <w:color w:val="000000"/>
              </w:rPr>
            </w:pPr>
            <w:r>
              <w:rPr>
                <w:color w:val="000000"/>
              </w:rPr>
              <w:t>ОКПО _______ / КПП _________</w:t>
            </w:r>
          </w:p>
          <w:p w:rsidR="007F7692" w:rsidRPr="00CE0C54" w:rsidRDefault="007F7692" w:rsidP="0005481D">
            <w:pPr>
              <w:pStyle w:val="normal0"/>
              <w:pBdr>
                <w:top w:val="nil"/>
                <w:left w:val="nil"/>
                <w:bottom w:val="nil"/>
                <w:right w:val="nil"/>
                <w:between w:val="nil"/>
              </w:pBdr>
              <w:ind w:right="-5"/>
              <w:rPr>
                <w:color w:val="000000"/>
              </w:rPr>
            </w:pPr>
            <w:proofErr w:type="spellStart"/>
            <w:proofErr w:type="gramStart"/>
            <w:r>
              <w:rPr>
                <w:color w:val="000000"/>
              </w:rPr>
              <w:t>р</w:t>
            </w:r>
            <w:proofErr w:type="spellEnd"/>
            <w:proofErr w:type="gramEnd"/>
            <w:r>
              <w:rPr>
                <w:color w:val="000000"/>
              </w:rPr>
              <w:t>/счет _______________________</w:t>
            </w:r>
          </w:p>
          <w:p w:rsidR="007F7692" w:rsidRPr="00CE0C54" w:rsidRDefault="007F7692" w:rsidP="0005481D">
            <w:pPr>
              <w:pStyle w:val="normal0"/>
              <w:pBdr>
                <w:top w:val="nil"/>
                <w:left w:val="nil"/>
                <w:bottom w:val="nil"/>
                <w:right w:val="nil"/>
                <w:between w:val="nil"/>
              </w:pBdr>
              <w:ind w:right="-5"/>
              <w:rPr>
                <w:color w:val="000000"/>
              </w:rPr>
            </w:pPr>
            <w:r>
              <w:rPr>
                <w:color w:val="000000"/>
              </w:rPr>
              <w:t xml:space="preserve">в __________________ </w:t>
            </w:r>
            <w:proofErr w:type="gramStart"/>
            <w:r>
              <w:rPr>
                <w:color w:val="000000"/>
              </w:rPr>
              <w:t>г</w:t>
            </w:r>
            <w:proofErr w:type="gramEnd"/>
            <w:r>
              <w:rPr>
                <w:color w:val="000000"/>
              </w:rPr>
              <w:t xml:space="preserve">. </w:t>
            </w:r>
          </w:p>
          <w:p w:rsidR="007F7692" w:rsidRPr="00CE0C54" w:rsidRDefault="007F7692" w:rsidP="0005481D">
            <w:pPr>
              <w:pStyle w:val="normal0"/>
              <w:pBdr>
                <w:top w:val="nil"/>
                <w:left w:val="nil"/>
                <w:bottom w:val="nil"/>
                <w:right w:val="nil"/>
                <w:between w:val="nil"/>
              </w:pBdr>
              <w:ind w:right="-5"/>
              <w:jc w:val="both"/>
              <w:rPr>
                <w:color w:val="000000"/>
              </w:rPr>
            </w:pPr>
            <w:proofErr w:type="gramStart"/>
            <w:r>
              <w:rPr>
                <w:color w:val="000000"/>
              </w:rPr>
              <w:t>к</w:t>
            </w:r>
            <w:proofErr w:type="gramEnd"/>
            <w:r>
              <w:rPr>
                <w:color w:val="000000"/>
              </w:rPr>
              <w:t>/счет __________________</w:t>
            </w:r>
          </w:p>
          <w:p w:rsidR="007F7692" w:rsidRPr="00CE0C54" w:rsidRDefault="007F7692" w:rsidP="0005481D">
            <w:pPr>
              <w:pStyle w:val="normal0"/>
              <w:pBdr>
                <w:top w:val="nil"/>
                <w:left w:val="nil"/>
                <w:bottom w:val="nil"/>
                <w:right w:val="nil"/>
                <w:between w:val="nil"/>
              </w:pBdr>
              <w:ind w:right="-5"/>
              <w:jc w:val="both"/>
              <w:rPr>
                <w:color w:val="000000"/>
              </w:rPr>
            </w:pPr>
            <w:r>
              <w:rPr>
                <w:color w:val="000000"/>
              </w:rPr>
              <w:t xml:space="preserve">БИК __________________,  </w:t>
            </w:r>
          </w:p>
          <w:p w:rsidR="007F7692" w:rsidRPr="00CE0C54" w:rsidRDefault="007F7692" w:rsidP="0005481D">
            <w:pPr>
              <w:pStyle w:val="normal0"/>
              <w:pBdr>
                <w:top w:val="nil"/>
                <w:left w:val="nil"/>
                <w:bottom w:val="nil"/>
                <w:right w:val="nil"/>
                <w:between w:val="nil"/>
              </w:pBdr>
              <w:ind w:right="-5"/>
              <w:jc w:val="both"/>
              <w:rPr>
                <w:color w:val="000000"/>
              </w:rPr>
            </w:pPr>
            <w:r>
              <w:rPr>
                <w:color w:val="000000"/>
              </w:rPr>
              <w:t>тел. 8(___)_______, факс 8(___)______</w:t>
            </w:r>
          </w:p>
          <w:p w:rsidR="007F7692" w:rsidRPr="00CE0C54" w:rsidRDefault="007F7692" w:rsidP="0005481D">
            <w:pPr>
              <w:pStyle w:val="normal0"/>
              <w:shd w:val="clear" w:color="auto" w:fill="FFFFFF"/>
              <w:spacing w:line="274" w:lineRule="auto"/>
            </w:pPr>
            <w:proofErr w:type="spellStart"/>
            <w:r>
              <w:t>E-mail</w:t>
            </w:r>
            <w:proofErr w:type="spellEnd"/>
            <w:r>
              <w:t>:</w:t>
            </w:r>
          </w:p>
          <w:p w:rsidR="007F7692" w:rsidRPr="00CE0C54" w:rsidRDefault="007F7692" w:rsidP="0005481D">
            <w:pPr>
              <w:pStyle w:val="normal0"/>
              <w:shd w:val="clear" w:color="auto" w:fill="FFFFFF"/>
              <w:spacing w:line="274" w:lineRule="auto"/>
            </w:pPr>
          </w:p>
        </w:tc>
        <w:tc>
          <w:tcPr>
            <w:tcW w:w="4659" w:type="dxa"/>
          </w:tcPr>
          <w:p w:rsidR="007F7692" w:rsidRPr="00CE0C54" w:rsidRDefault="007F7692" w:rsidP="0005481D">
            <w:pPr>
              <w:pStyle w:val="normal0"/>
              <w:widowControl w:val="0"/>
              <w:pBdr>
                <w:top w:val="nil"/>
                <w:left w:val="nil"/>
                <w:bottom w:val="nil"/>
                <w:right w:val="nil"/>
                <w:between w:val="nil"/>
              </w:pBdr>
              <w:rPr>
                <w:b/>
                <w:color w:val="000000"/>
              </w:rPr>
            </w:pPr>
            <w:r>
              <w:rPr>
                <w:b/>
                <w:color w:val="000000"/>
              </w:rPr>
              <w:t xml:space="preserve">Исполнитель: </w:t>
            </w:r>
          </w:p>
          <w:p w:rsidR="007F7692" w:rsidRPr="00CE0C54" w:rsidRDefault="007F7692" w:rsidP="0005481D">
            <w:pPr>
              <w:pStyle w:val="normal0"/>
              <w:widowControl w:val="0"/>
              <w:pBdr>
                <w:top w:val="nil"/>
                <w:left w:val="nil"/>
                <w:bottom w:val="nil"/>
                <w:right w:val="nil"/>
                <w:between w:val="nil"/>
              </w:pBdr>
              <w:rPr>
                <w:b/>
                <w:color w:val="000000"/>
              </w:rPr>
            </w:pPr>
            <w:r>
              <w:rPr>
                <w:b/>
                <w:color w:val="000000"/>
              </w:rPr>
              <w:t>ООО «______________»</w:t>
            </w:r>
          </w:p>
          <w:p w:rsidR="007F7692" w:rsidRPr="00CE0C54" w:rsidRDefault="007F7692" w:rsidP="0005481D">
            <w:pPr>
              <w:pStyle w:val="normal0"/>
              <w:widowControl w:val="0"/>
              <w:pBdr>
                <w:top w:val="nil"/>
                <w:left w:val="nil"/>
                <w:bottom w:val="nil"/>
                <w:right w:val="nil"/>
                <w:between w:val="nil"/>
              </w:pBdr>
              <w:rPr>
                <w:color w:val="000000"/>
                <w:u w:val="single"/>
              </w:rPr>
            </w:pPr>
            <w:r>
              <w:rPr>
                <w:color w:val="000000"/>
                <w:u w:val="single"/>
              </w:rPr>
              <w:t>Юридический адрес: / Почтовый адрес:</w:t>
            </w:r>
          </w:p>
          <w:p w:rsidR="007F7692" w:rsidRPr="00CE0C54" w:rsidRDefault="007F7692" w:rsidP="0005481D">
            <w:pPr>
              <w:pStyle w:val="normal0"/>
              <w:widowControl w:val="0"/>
              <w:pBdr>
                <w:top w:val="nil"/>
                <w:left w:val="nil"/>
                <w:bottom w:val="nil"/>
                <w:right w:val="nil"/>
                <w:between w:val="nil"/>
              </w:pBdr>
              <w:rPr>
                <w:color w:val="000000"/>
              </w:rPr>
            </w:pPr>
            <w:r>
              <w:rPr>
                <w:color w:val="000000"/>
              </w:rPr>
              <w:t>___________________</w:t>
            </w:r>
          </w:p>
          <w:p w:rsidR="007F7692" w:rsidRPr="00CE0C54" w:rsidRDefault="007F7692" w:rsidP="0005481D">
            <w:pPr>
              <w:pStyle w:val="normal0"/>
              <w:widowControl w:val="0"/>
              <w:pBdr>
                <w:top w:val="nil"/>
                <w:left w:val="nil"/>
                <w:bottom w:val="nil"/>
                <w:right w:val="nil"/>
                <w:between w:val="nil"/>
              </w:pBdr>
              <w:rPr>
                <w:b/>
                <w:color w:val="000000"/>
              </w:rPr>
            </w:pPr>
            <w:r>
              <w:rPr>
                <w:color w:val="000000"/>
              </w:rPr>
              <w:t>___________________</w:t>
            </w:r>
          </w:p>
          <w:p w:rsidR="007F7692" w:rsidRPr="00CE0C54" w:rsidRDefault="007F7692" w:rsidP="0005481D">
            <w:pPr>
              <w:pStyle w:val="normal0"/>
              <w:pBdr>
                <w:top w:val="nil"/>
                <w:left w:val="nil"/>
                <w:bottom w:val="nil"/>
                <w:right w:val="nil"/>
                <w:between w:val="nil"/>
              </w:pBdr>
              <w:ind w:right="-5"/>
              <w:rPr>
                <w:color w:val="000000"/>
              </w:rPr>
            </w:pPr>
            <w:r>
              <w:rPr>
                <w:color w:val="000000"/>
              </w:rPr>
              <w:t>ОГРН ________ / ИНН ________</w:t>
            </w:r>
          </w:p>
          <w:p w:rsidR="007F7692" w:rsidRPr="00CE0C54" w:rsidRDefault="007F7692" w:rsidP="0005481D">
            <w:pPr>
              <w:pStyle w:val="normal0"/>
              <w:pBdr>
                <w:top w:val="nil"/>
                <w:left w:val="nil"/>
                <w:bottom w:val="nil"/>
                <w:right w:val="nil"/>
                <w:between w:val="nil"/>
              </w:pBdr>
              <w:ind w:right="-5"/>
              <w:rPr>
                <w:color w:val="000000"/>
              </w:rPr>
            </w:pPr>
            <w:r>
              <w:rPr>
                <w:color w:val="000000"/>
              </w:rPr>
              <w:t>ОКПО _______ / КПП _________</w:t>
            </w:r>
          </w:p>
          <w:p w:rsidR="007F7692" w:rsidRPr="00CE0C54" w:rsidRDefault="007F7692" w:rsidP="0005481D">
            <w:pPr>
              <w:pStyle w:val="normal0"/>
              <w:pBdr>
                <w:top w:val="nil"/>
                <w:left w:val="nil"/>
                <w:bottom w:val="nil"/>
                <w:right w:val="nil"/>
                <w:between w:val="nil"/>
              </w:pBdr>
              <w:ind w:right="-5"/>
              <w:rPr>
                <w:color w:val="000000"/>
              </w:rPr>
            </w:pPr>
            <w:proofErr w:type="spellStart"/>
            <w:proofErr w:type="gramStart"/>
            <w:r>
              <w:rPr>
                <w:color w:val="000000"/>
              </w:rPr>
              <w:t>р</w:t>
            </w:r>
            <w:proofErr w:type="spellEnd"/>
            <w:proofErr w:type="gramEnd"/>
            <w:r>
              <w:rPr>
                <w:color w:val="000000"/>
              </w:rPr>
              <w:t>/счет _______________________</w:t>
            </w:r>
          </w:p>
          <w:p w:rsidR="007F7692" w:rsidRPr="00CE0C54" w:rsidRDefault="007F7692" w:rsidP="0005481D">
            <w:pPr>
              <w:pStyle w:val="normal0"/>
              <w:pBdr>
                <w:top w:val="nil"/>
                <w:left w:val="nil"/>
                <w:bottom w:val="nil"/>
                <w:right w:val="nil"/>
                <w:between w:val="nil"/>
              </w:pBdr>
              <w:ind w:right="-5"/>
              <w:rPr>
                <w:color w:val="000000"/>
              </w:rPr>
            </w:pPr>
            <w:r>
              <w:rPr>
                <w:color w:val="000000"/>
              </w:rPr>
              <w:t xml:space="preserve">в __________________ </w:t>
            </w:r>
            <w:proofErr w:type="gramStart"/>
            <w:r>
              <w:rPr>
                <w:color w:val="000000"/>
              </w:rPr>
              <w:t>г</w:t>
            </w:r>
            <w:proofErr w:type="gramEnd"/>
            <w:r>
              <w:rPr>
                <w:color w:val="000000"/>
              </w:rPr>
              <w:t xml:space="preserve">. </w:t>
            </w:r>
          </w:p>
          <w:p w:rsidR="007F7692" w:rsidRPr="00CE0C54" w:rsidRDefault="007F7692" w:rsidP="0005481D">
            <w:pPr>
              <w:pStyle w:val="normal0"/>
              <w:pBdr>
                <w:top w:val="nil"/>
                <w:left w:val="nil"/>
                <w:bottom w:val="nil"/>
                <w:right w:val="nil"/>
                <w:between w:val="nil"/>
              </w:pBdr>
              <w:ind w:right="-5"/>
              <w:jc w:val="both"/>
              <w:rPr>
                <w:color w:val="000000"/>
              </w:rPr>
            </w:pPr>
            <w:proofErr w:type="gramStart"/>
            <w:r>
              <w:rPr>
                <w:color w:val="000000"/>
              </w:rPr>
              <w:t>к</w:t>
            </w:r>
            <w:proofErr w:type="gramEnd"/>
            <w:r>
              <w:rPr>
                <w:color w:val="000000"/>
              </w:rPr>
              <w:t>/счет __________________</w:t>
            </w:r>
          </w:p>
          <w:p w:rsidR="007F7692" w:rsidRPr="00CE0C54" w:rsidRDefault="007F7692" w:rsidP="0005481D">
            <w:pPr>
              <w:pStyle w:val="normal0"/>
              <w:pBdr>
                <w:top w:val="nil"/>
                <w:left w:val="nil"/>
                <w:bottom w:val="nil"/>
                <w:right w:val="nil"/>
                <w:between w:val="nil"/>
              </w:pBdr>
              <w:ind w:right="-5"/>
              <w:jc w:val="both"/>
              <w:rPr>
                <w:color w:val="000000"/>
              </w:rPr>
            </w:pPr>
            <w:r>
              <w:rPr>
                <w:color w:val="000000"/>
              </w:rPr>
              <w:t xml:space="preserve">БИК __________________,  </w:t>
            </w:r>
          </w:p>
          <w:p w:rsidR="007F7692" w:rsidRPr="00CE0C54" w:rsidRDefault="007F7692" w:rsidP="0005481D">
            <w:pPr>
              <w:pStyle w:val="normal0"/>
              <w:pBdr>
                <w:top w:val="nil"/>
                <w:left w:val="nil"/>
                <w:bottom w:val="nil"/>
                <w:right w:val="nil"/>
                <w:between w:val="nil"/>
              </w:pBdr>
              <w:ind w:right="-5"/>
              <w:jc w:val="both"/>
              <w:rPr>
                <w:color w:val="000000"/>
              </w:rPr>
            </w:pPr>
            <w:r>
              <w:rPr>
                <w:color w:val="000000"/>
              </w:rPr>
              <w:t>тел. 8(___)_______, факс 8(___)______</w:t>
            </w:r>
          </w:p>
          <w:p w:rsidR="007F7692" w:rsidRPr="00CE0C54" w:rsidRDefault="007F7692" w:rsidP="0005481D">
            <w:pPr>
              <w:pStyle w:val="normal0"/>
              <w:pBdr>
                <w:top w:val="nil"/>
                <w:left w:val="nil"/>
                <w:bottom w:val="nil"/>
                <w:right w:val="nil"/>
                <w:between w:val="nil"/>
              </w:pBdr>
              <w:ind w:right="-5"/>
              <w:jc w:val="both"/>
              <w:rPr>
                <w:color w:val="000000"/>
              </w:rPr>
            </w:pPr>
            <w:proofErr w:type="spellStart"/>
            <w:r>
              <w:rPr>
                <w:color w:val="000000"/>
              </w:rPr>
              <w:t>E-mail</w:t>
            </w:r>
            <w:proofErr w:type="spellEnd"/>
            <w:r>
              <w:rPr>
                <w:color w:val="000000"/>
              </w:rPr>
              <w:t>:</w:t>
            </w:r>
          </w:p>
        </w:tc>
      </w:tr>
      <w:tr w:rsidR="007F7692" w:rsidRPr="00CE0C54" w:rsidTr="0005481D">
        <w:trPr>
          <w:trHeight w:val="750"/>
        </w:trPr>
        <w:tc>
          <w:tcPr>
            <w:tcW w:w="5087" w:type="dxa"/>
          </w:tcPr>
          <w:p w:rsidR="007F7692" w:rsidRPr="00CE0C54" w:rsidRDefault="007F7692" w:rsidP="0005481D">
            <w:pPr>
              <w:pStyle w:val="normal0"/>
              <w:shd w:val="clear" w:color="auto" w:fill="FFFFFF"/>
              <w:spacing w:line="274" w:lineRule="auto"/>
              <w:rPr>
                <w:b/>
              </w:rPr>
            </w:pPr>
            <w:r>
              <w:rPr>
                <w:b/>
              </w:rPr>
              <w:t>Директор Уральского филиала</w:t>
            </w:r>
            <w:r>
              <w:t xml:space="preserve"> </w:t>
            </w:r>
            <w:r>
              <w:rPr>
                <w:b/>
              </w:rPr>
              <w:t xml:space="preserve">ПАО «ТрансКонтейнер» </w:t>
            </w:r>
          </w:p>
          <w:p w:rsidR="007F7692" w:rsidRPr="00CE0C54" w:rsidRDefault="007F7692" w:rsidP="0005481D">
            <w:pPr>
              <w:pStyle w:val="normal0"/>
              <w:shd w:val="clear" w:color="auto" w:fill="FFFFFF"/>
              <w:spacing w:line="274" w:lineRule="auto"/>
              <w:rPr>
                <w:b/>
              </w:rPr>
            </w:pPr>
          </w:p>
          <w:p w:rsidR="007F7692" w:rsidRPr="00CE0C54" w:rsidRDefault="007F7692" w:rsidP="0005481D">
            <w:pPr>
              <w:pStyle w:val="normal0"/>
              <w:shd w:val="clear" w:color="auto" w:fill="FFFFFF"/>
              <w:spacing w:line="274" w:lineRule="auto"/>
              <w:rPr>
                <w:b/>
              </w:rPr>
            </w:pPr>
          </w:p>
          <w:p w:rsidR="007F7692" w:rsidRPr="00CE0C54" w:rsidRDefault="007F7692" w:rsidP="0005481D">
            <w:pPr>
              <w:pStyle w:val="normal0"/>
              <w:shd w:val="clear" w:color="auto" w:fill="FFFFFF"/>
              <w:spacing w:line="274" w:lineRule="auto"/>
              <w:jc w:val="both"/>
            </w:pPr>
            <w:r>
              <w:t>___________________  А.А. Кривошапкин</w:t>
            </w:r>
          </w:p>
          <w:p w:rsidR="007F7692" w:rsidRPr="00CE0C54" w:rsidRDefault="007F7692" w:rsidP="0005481D">
            <w:pPr>
              <w:pStyle w:val="normal0"/>
              <w:pBdr>
                <w:top w:val="nil"/>
                <w:left w:val="nil"/>
                <w:bottom w:val="nil"/>
                <w:right w:val="nil"/>
                <w:between w:val="nil"/>
              </w:pBdr>
              <w:ind w:firstLine="720"/>
              <w:rPr>
                <w:b/>
                <w:color w:val="000000"/>
              </w:rPr>
            </w:pPr>
          </w:p>
        </w:tc>
        <w:tc>
          <w:tcPr>
            <w:tcW w:w="4659" w:type="dxa"/>
          </w:tcPr>
          <w:p w:rsidR="007F7692" w:rsidRPr="00CE0C54" w:rsidRDefault="007F7692" w:rsidP="0005481D">
            <w:pPr>
              <w:pStyle w:val="normal0"/>
              <w:shd w:val="clear" w:color="auto" w:fill="FFFFFF"/>
              <w:spacing w:line="274" w:lineRule="auto"/>
              <w:rPr>
                <w:b/>
              </w:rPr>
            </w:pPr>
            <w:r>
              <w:rPr>
                <w:b/>
              </w:rPr>
              <w:t>Генеральный директор ООО «____________»</w:t>
            </w:r>
          </w:p>
          <w:p w:rsidR="007F7692" w:rsidRPr="00CE0C54" w:rsidRDefault="007F7692" w:rsidP="0005481D">
            <w:pPr>
              <w:pStyle w:val="normal0"/>
              <w:shd w:val="clear" w:color="auto" w:fill="FFFFFF"/>
              <w:spacing w:line="274" w:lineRule="auto"/>
              <w:rPr>
                <w:b/>
              </w:rPr>
            </w:pPr>
          </w:p>
          <w:p w:rsidR="007F7692" w:rsidRPr="00CE0C54" w:rsidRDefault="007F7692" w:rsidP="0005481D">
            <w:pPr>
              <w:pStyle w:val="normal0"/>
              <w:shd w:val="clear" w:color="auto" w:fill="FFFFFF"/>
              <w:spacing w:line="274" w:lineRule="auto"/>
              <w:jc w:val="both"/>
            </w:pPr>
          </w:p>
          <w:p w:rsidR="007F7692" w:rsidRPr="00CE0C54" w:rsidRDefault="007F7692" w:rsidP="0005481D">
            <w:pPr>
              <w:pStyle w:val="normal0"/>
              <w:shd w:val="clear" w:color="auto" w:fill="FFFFFF"/>
              <w:spacing w:line="274" w:lineRule="auto"/>
              <w:jc w:val="both"/>
              <w:rPr>
                <w:b/>
              </w:rPr>
            </w:pPr>
            <w:r>
              <w:t xml:space="preserve">___________________ </w:t>
            </w:r>
          </w:p>
        </w:tc>
      </w:tr>
    </w:tbl>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rPr>
          <w:b/>
        </w:rPr>
      </w:pPr>
    </w:p>
    <w:p w:rsidR="007F7692" w:rsidRDefault="007F7692" w:rsidP="0005481D">
      <w:pPr>
        <w:pStyle w:val="normal0"/>
        <w:ind w:firstLine="5040"/>
        <w:jc w:val="right"/>
        <w:rPr>
          <w:b/>
        </w:rPr>
      </w:pPr>
    </w:p>
    <w:p w:rsidR="007F7692" w:rsidRDefault="007F7692" w:rsidP="0005481D">
      <w:pPr>
        <w:pStyle w:val="normal0"/>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Default="007F7692" w:rsidP="0005481D">
      <w:pPr>
        <w:pStyle w:val="normal0"/>
        <w:ind w:firstLine="5040"/>
        <w:jc w:val="right"/>
        <w:rPr>
          <w:b/>
        </w:rPr>
      </w:pPr>
    </w:p>
    <w:p w:rsidR="007F7692" w:rsidRPr="00CE0C54" w:rsidRDefault="007F7692" w:rsidP="0005481D">
      <w:pPr>
        <w:pStyle w:val="normal0"/>
        <w:ind w:firstLine="5040"/>
        <w:jc w:val="right"/>
        <w:rPr>
          <w:b/>
        </w:rPr>
      </w:pPr>
      <w:r>
        <w:rPr>
          <w:b/>
        </w:rPr>
        <w:t>Приложение № 1</w:t>
      </w:r>
    </w:p>
    <w:p w:rsidR="007F7692" w:rsidRPr="00CE0C54" w:rsidRDefault="007F7692" w:rsidP="0005481D">
      <w:pPr>
        <w:pStyle w:val="normal0"/>
        <w:ind w:firstLine="5040"/>
        <w:jc w:val="right"/>
        <w:rPr>
          <w:b/>
        </w:rPr>
      </w:pPr>
      <w:r>
        <w:rPr>
          <w:b/>
        </w:rPr>
        <w:t>к Договору № __________</w:t>
      </w:r>
    </w:p>
    <w:p w:rsidR="007F7692" w:rsidRPr="00CE0C54" w:rsidRDefault="007F7692" w:rsidP="0005481D">
      <w:pPr>
        <w:pStyle w:val="normal0"/>
        <w:ind w:firstLine="5040"/>
        <w:jc w:val="right"/>
        <w:rPr>
          <w:b/>
        </w:rPr>
      </w:pPr>
      <w:r>
        <w:rPr>
          <w:b/>
        </w:rPr>
        <w:t xml:space="preserve"> от «____» _______ 202_г. </w:t>
      </w:r>
      <w:r>
        <w:rPr>
          <w:b/>
          <w:u w:val="single"/>
        </w:rPr>
        <w:t xml:space="preserve"> </w:t>
      </w:r>
    </w:p>
    <w:p w:rsidR="007F7692" w:rsidRPr="00CE0C54" w:rsidRDefault="007F7692" w:rsidP="0005481D">
      <w:pPr>
        <w:pStyle w:val="normal0"/>
        <w:ind w:firstLine="5040"/>
        <w:jc w:val="right"/>
        <w:rPr>
          <w:b/>
        </w:rPr>
      </w:pPr>
    </w:p>
    <w:p w:rsidR="007F7692" w:rsidRPr="00CE0C54" w:rsidRDefault="007F7692" w:rsidP="0005481D">
      <w:pPr>
        <w:pStyle w:val="normal0"/>
        <w:rPr>
          <w:b/>
        </w:rPr>
      </w:pPr>
      <w:r>
        <w:rPr>
          <w:b/>
        </w:rPr>
        <w:t xml:space="preserve"> </w:t>
      </w:r>
    </w:p>
    <w:p w:rsidR="007F7692" w:rsidRPr="00CE0C54" w:rsidRDefault="007F7692" w:rsidP="0005481D">
      <w:pPr>
        <w:pStyle w:val="normal0"/>
        <w:rPr>
          <w:b/>
        </w:rPr>
      </w:pPr>
    </w:p>
    <w:p w:rsidR="007F7692" w:rsidRPr="00CE0C54" w:rsidRDefault="007F7692" w:rsidP="0005481D">
      <w:pPr>
        <w:pStyle w:val="normal0"/>
        <w:rPr>
          <w:b/>
        </w:rPr>
      </w:pPr>
    </w:p>
    <w:p w:rsidR="007F7692" w:rsidRPr="00CE0C54" w:rsidRDefault="007F7692" w:rsidP="0005481D">
      <w:pPr>
        <w:pStyle w:val="normal0"/>
        <w:jc w:val="center"/>
        <w:rPr>
          <w:b/>
        </w:rPr>
      </w:pPr>
      <w:r>
        <w:rPr>
          <w:b/>
        </w:rPr>
        <w:t>Протокол</w:t>
      </w:r>
    </w:p>
    <w:p w:rsidR="007F7692" w:rsidRPr="00CE0C54" w:rsidRDefault="007F7692" w:rsidP="0005481D">
      <w:pPr>
        <w:pStyle w:val="normal0"/>
        <w:jc w:val="center"/>
        <w:rPr>
          <w:b/>
        </w:rPr>
      </w:pPr>
      <w:r>
        <w:rPr>
          <w:b/>
        </w:rPr>
        <w:t>согласования договорной цены</w:t>
      </w:r>
    </w:p>
    <w:p w:rsidR="007F7692" w:rsidRPr="00CE0C54" w:rsidRDefault="007F7692" w:rsidP="0005481D">
      <w:pPr>
        <w:pStyle w:val="normal0"/>
        <w:jc w:val="center"/>
      </w:pPr>
    </w:p>
    <w:p w:rsidR="007F7692" w:rsidRPr="00CE0C54" w:rsidRDefault="007F7692" w:rsidP="0005481D">
      <w:pPr>
        <w:pStyle w:val="normal0"/>
        <w:ind w:firstLine="709"/>
        <w:jc w:val="both"/>
      </w:pPr>
      <w:r>
        <w:t>Мы, нижеподписавшиеся, Директор Уральского филиала ПАО «ТрансКонтейнер» Кривошапкин Андрей Алексеевич, действующий на основании доверенности № __________________ от __.___.2021  года от лица «Заказчика», с одной стороны,</w:t>
      </w:r>
    </w:p>
    <w:p w:rsidR="007F7692" w:rsidRPr="00CE0C54" w:rsidRDefault="007F7692" w:rsidP="0005481D">
      <w:pPr>
        <w:pStyle w:val="normal0"/>
        <w:ind w:firstLine="708"/>
        <w:jc w:val="both"/>
      </w:pPr>
      <w:r>
        <w:t>и _________________________ «_____________» _________________, действующий на основании Устава и лицензии на частную охранную деятельность, выданной «__» ______ 20__ г. № ______, от лица «Исполнителя», удостоверяем, что Сторонами достигнуто согл</w:t>
      </w:r>
      <w:r>
        <w:t>а</w:t>
      </w:r>
      <w:r>
        <w:t>шение о величине договорной цены по договору № ________ от «__» _____ 202_г. в сумме ________,00 (___________________) рублей 00 копеек, с учетом всех налогов (кроме НДС) и любых расходов, которые возникнут или могут возникнуть в процессе исполнения договора</w:t>
      </w:r>
      <w:proofErr w:type="gramStart"/>
      <w:r>
        <w:t>.</w:t>
      </w:r>
      <w:proofErr w:type="gramEnd"/>
      <w:r>
        <w:t xml:space="preserve">  </w:t>
      </w:r>
      <w:proofErr w:type="gramStart"/>
      <w:r>
        <w:t>с</w:t>
      </w:r>
      <w:proofErr w:type="gramEnd"/>
      <w:r>
        <w:t>умма НДС и условия  начисления определяются   в   соответствии   с   законодательством Российской Федерации</w:t>
      </w:r>
    </w:p>
    <w:p w:rsidR="007F7692" w:rsidRPr="00CE0C54" w:rsidRDefault="007F7692" w:rsidP="0005481D">
      <w:pPr>
        <w:pStyle w:val="normal0"/>
      </w:pPr>
    </w:p>
    <w:p w:rsidR="007F7692" w:rsidRPr="00CE0C54" w:rsidRDefault="007F7692" w:rsidP="0005481D">
      <w:pPr>
        <w:pStyle w:val="normal0"/>
        <w:ind w:firstLine="708"/>
        <w:jc w:val="both"/>
      </w:pPr>
      <w:r>
        <w:t>Настоящий протокол является основанием для проведения расчетов и платежей ме</w:t>
      </w:r>
      <w:r>
        <w:t>ж</w:t>
      </w:r>
      <w:r>
        <w:t>ду Заказчиком и Исполнителем.</w:t>
      </w:r>
    </w:p>
    <w:p w:rsidR="007F7692" w:rsidRPr="00CE0C54" w:rsidRDefault="007F7692" w:rsidP="0005481D">
      <w:pPr>
        <w:pStyle w:val="normal0"/>
      </w:pPr>
    </w:p>
    <w:p w:rsidR="007F7692" w:rsidRPr="00CE0C54" w:rsidRDefault="007F7692" w:rsidP="0005481D">
      <w:pPr>
        <w:pStyle w:val="normal0"/>
      </w:pPr>
    </w:p>
    <w:p w:rsidR="007F7692" w:rsidRPr="00CE0C54" w:rsidRDefault="007F7692" w:rsidP="0005481D">
      <w:pPr>
        <w:pStyle w:val="normal0"/>
        <w:jc w:val="center"/>
        <w:rPr>
          <w:b/>
        </w:rPr>
      </w:pPr>
      <w:r>
        <w:rPr>
          <w:b/>
        </w:rPr>
        <w:t>Подписи Сторон</w:t>
      </w:r>
    </w:p>
    <w:p w:rsidR="007F7692" w:rsidRPr="00CE0C54" w:rsidRDefault="007F7692" w:rsidP="0005481D">
      <w:pPr>
        <w:pStyle w:val="normal0"/>
        <w:rPr>
          <w:b/>
        </w:rPr>
      </w:pPr>
    </w:p>
    <w:tbl>
      <w:tblPr>
        <w:tblW w:w="103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7F7692" w:rsidRPr="00CE0C54" w:rsidTr="0005481D">
        <w:trPr>
          <w:trHeight w:val="476"/>
        </w:trPr>
        <w:tc>
          <w:tcPr>
            <w:tcW w:w="5328" w:type="dxa"/>
          </w:tcPr>
          <w:p w:rsidR="007F7692" w:rsidRPr="00CE0C54" w:rsidRDefault="007F7692" w:rsidP="0005481D">
            <w:pPr>
              <w:pStyle w:val="normal0"/>
              <w:rPr>
                <w:b/>
              </w:rPr>
            </w:pPr>
            <w:r>
              <w:rPr>
                <w:b/>
              </w:rPr>
              <w:t>от Заказчика</w:t>
            </w:r>
          </w:p>
          <w:p w:rsidR="007F7692" w:rsidRPr="00CE0C54" w:rsidRDefault="007F7692" w:rsidP="0005481D">
            <w:pPr>
              <w:pStyle w:val="normal0"/>
              <w:jc w:val="both"/>
            </w:pPr>
          </w:p>
        </w:tc>
        <w:tc>
          <w:tcPr>
            <w:tcW w:w="5040" w:type="dxa"/>
          </w:tcPr>
          <w:p w:rsidR="007F7692" w:rsidRPr="00CE0C54" w:rsidRDefault="007F7692" w:rsidP="0005481D">
            <w:pPr>
              <w:pStyle w:val="normal0"/>
              <w:ind w:hanging="30"/>
              <w:jc w:val="both"/>
            </w:pPr>
            <w:r>
              <w:rPr>
                <w:b/>
              </w:rPr>
              <w:t>от Исполнителя</w:t>
            </w:r>
          </w:p>
        </w:tc>
      </w:tr>
      <w:tr w:rsidR="007F7692" w:rsidRPr="00CE0C54" w:rsidTr="0005481D">
        <w:trPr>
          <w:trHeight w:val="1162"/>
        </w:trPr>
        <w:tc>
          <w:tcPr>
            <w:tcW w:w="5328" w:type="dxa"/>
          </w:tcPr>
          <w:p w:rsidR="007F7692" w:rsidRPr="00CE0C54" w:rsidRDefault="007F7692" w:rsidP="0005481D">
            <w:pPr>
              <w:pStyle w:val="normal0"/>
              <w:rPr>
                <w:b/>
              </w:rPr>
            </w:pPr>
            <w:r>
              <w:rPr>
                <w:b/>
              </w:rPr>
              <w:t>Директор Уральского филиала</w:t>
            </w:r>
            <w:r>
              <w:t xml:space="preserve"> </w:t>
            </w:r>
            <w:r>
              <w:rPr>
                <w:b/>
              </w:rPr>
              <w:t>ПАО «Тран</w:t>
            </w:r>
            <w:r>
              <w:rPr>
                <w:b/>
              </w:rPr>
              <w:t>с</w:t>
            </w:r>
            <w:r>
              <w:rPr>
                <w:b/>
              </w:rPr>
              <w:t xml:space="preserve">Контейнер» </w:t>
            </w:r>
          </w:p>
          <w:p w:rsidR="007F7692" w:rsidRPr="00CE0C54" w:rsidRDefault="007F7692" w:rsidP="0005481D">
            <w:pPr>
              <w:pStyle w:val="normal0"/>
              <w:shd w:val="clear" w:color="auto" w:fill="FFFFFF"/>
              <w:spacing w:line="274" w:lineRule="auto"/>
              <w:rPr>
                <w:b/>
              </w:rPr>
            </w:pPr>
          </w:p>
          <w:p w:rsidR="007F7692" w:rsidRPr="00CE0C54" w:rsidRDefault="007F7692" w:rsidP="0005481D">
            <w:pPr>
              <w:pStyle w:val="normal0"/>
              <w:shd w:val="clear" w:color="auto" w:fill="FFFFFF"/>
              <w:spacing w:line="274" w:lineRule="auto"/>
              <w:jc w:val="both"/>
            </w:pPr>
            <w:r>
              <w:t>___________________  А.А.Кривошапкин</w:t>
            </w:r>
          </w:p>
          <w:p w:rsidR="007F7692" w:rsidRPr="00CE0C54" w:rsidRDefault="007F7692" w:rsidP="0005481D">
            <w:pPr>
              <w:pStyle w:val="normal0"/>
              <w:jc w:val="both"/>
            </w:pPr>
          </w:p>
        </w:tc>
        <w:tc>
          <w:tcPr>
            <w:tcW w:w="5040" w:type="dxa"/>
          </w:tcPr>
          <w:p w:rsidR="007F7692" w:rsidRDefault="007F7692" w:rsidP="0005481D">
            <w:pPr>
              <w:pStyle w:val="normal0"/>
              <w:shd w:val="clear" w:color="auto" w:fill="FFFFFF"/>
              <w:spacing w:line="274" w:lineRule="auto"/>
              <w:rPr>
                <w:b/>
              </w:rPr>
            </w:pPr>
            <w:r>
              <w:rPr>
                <w:b/>
              </w:rPr>
              <w:t xml:space="preserve">Генеральный директор </w:t>
            </w:r>
          </w:p>
          <w:p w:rsidR="007F7692" w:rsidRPr="00CE0C54" w:rsidRDefault="007F7692" w:rsidP="0005481D">
            <w:pPr>
              <w:pStyle w:val="normal0"/>
              <w:shd w:val="clear" w:color="auto" w:fill="FFFFFF"/>
              <w:spacing w:line="274" w:lineRule="auto"/>
              <w:rPr>
                <w:b/>
              </w:rPr>
            </w:pPr>
            <w:r>
              <w:rPr>
                <w:b/>
              </w:rPr>
              <w:t>ООО «__________»</w:t>
            </w:r>
          </w:p>
          <w:p w:rsidR="007F7692" w:rsidRDefault="007F7692" w:rsidP="0005481D">
            <w:pPr>
              <w:pStyle w:val="normal0"/>
              <w:jc w:val="both"/>
            </w:pPr>
          </w:p>
          <w:p w:rsidR="007F7692" w:rsidRPr="00CE0C54" w:rsidRDefault="007F7692" w:rsidP="0005481D">
            <w:pPr>
              <w:pStyle w:val="normal0"/>
              <w:jc w:val="both"/>
            </w:pPr>
            <w:r>
              <w:t xml:space="preserve">___________________ </w:t>
            </w:r>
          </w:p>
        </w:tc>
      </w:tr>
    </w:tbl>
    <w:p w:rsidR="007F7692" w:rsidRPr="00CE0C54" w:rsidRDefault="007F7692" w:rsidP="0005481D">
      <w:pPr>
        <w:pStyle w:val="normal0"/>
        <w:ind w:firstLine="5220"/>
        <w:jc w:val="right"/>
        <w:rPr>
          <w:b/>
        </w:rPr>
      </w:pPr>
      <w:r>
        <w:br w:type="page"/>
      </w:r>
    </w:p>
    <w:p w:rsidR="007F7692" w:rsidRPr="00CE0C54" w:rsidRDefault="007F7692" w:rsidP="0005481D">
      <w:pPr>
        <w:pStyle w:val="normal0"/>
        <w:ind w:firstLine="5040"/>
        <w:jc w:val="right"/>
        <w:rPr>
          <w:b/>
        </w:rPr>
      </w:pPr>
      <w:r>
        <w:rPr>
          <w:b/>
        </w:rPr>
        <w:t>Приложение № 2</w:t>
      </w:r>
    </w:p>
    <w:p w:rsidR="007F7692" w:rsidRPr="00CE0C54" w:rsidRDefault="007F7692" w:rsidP="0005481D">
      <w:pPr>
        <w:pStyle w:val="normal0"/>
        <w:ind w:firstLine="5040"/>
        <w:jc w:val="right"/>
        <w:rPr>
          <w:b/>
        </w:rPr>
      </w:pPr>
      <w:r>
        <w:rPr>
          <w:b/>
        </w:rPr>
        <w:t>к Договору № ________</w:t>
      </w:r>
    </w:p>
    <w:p w:rsidR="007F7692" w:rsidRPr="00CE0C54" w:rsidRDefault="007F7692" w:rsidP="0005481D">
      <w:pPr>
        <w:pStyle w:val="normal0"/>
        <w:ind w:firstLine="5040"/>
        <w:jc w:val="right"/>
        <w:rPr>
          <w:b/>
        </w:rPr>
      </w:pPr>
      <w:r>
        <w:rPr>
          <w:b/>
        </w:rPr>
        <w:t xml:space="preserve"> от «__» _______ 2021г. </w:t>
      </w:r>
      <w:r>
        <w:rPr>
          <w:b/>
          <w:u w:val="single"/>
        </w:rPr>
        <w:t xml:space="preserve"> </w:t>
      </w:r>
    </w:p>
    <w:p w:rsidR="007F7692" w:rsidRPr="00CE0C54" w:rsidRDefault="007F7692" w:rsidP="0005481D">
      <w:pPr>
        <w:pStyle w:val="normal0"/>
        <w:ind w:firstLine="709"/>
        <w:jc w:val="both"/>
        <w:rPr>
          <w:b/>
        </w:rPr>
      </w:pPr>
    </w:p>
    <w:p w:rsidR="007F7692" w:rsidRPr="00CE0C54" w:rsidRDefault="007F7692" w:rsidP="0005481D">
      <w:pPr>
        <w:pStyle w:val="normal0"/>
        <w:ind w:firstLine="709"/>
        <w:jc w:val="center"/>
        <w:rPr>
          <w:b/>
        </w:rPr>
      </w:pPr>
      <w:r>
        <w:rPr>
          <w:b/>
        </w:rPr>
        <w:t>ТЕХНИЧЕСКОЕ ЗАДАНИЕ</w:t>
      </w:r>
    </w:p>
    <w:p w:rsidR="007F7692" w:rsidRPr="00CE0C54" w:rsidRDefault="007F7692" w:rsidP="0005481D">
      <w:pPr>
        <w:pStyle w:val="normal0"/>
        <w:ind w:firstLine="709"/>
        <w:jc w:val="both"/>
        <w:rPr>
          <w:b/>
        </w:rPr>
      </w:pPr>
    </w:p>
    <w:p w:rsidR="007F7692" w:rsidRDefault="007F7692" w:rsidP="0005481D">
      <w:pPr>
        <w:pStyle w:val="normal0"/>
        <w:pBdr>
          <w:top w:val="nil"/>
          <w:left w:val="nil"/>
          <w:bottom w:val="nil"/>
          <w:right w:val="nil"/>
          <w:between w:val="nil"/>
        </w:pBdr>
        <w:ind w:firstLine="567"/>
        <w:jc w:val="both"/>
      </w:pPr>
      <w:r>
        <w:rPr>
          <w:b/>
          <w:bCs/>
        </w:rPr>
        <w:t xml:space="preserve">1. Исполнитель оказывает Услуги с соблюдением требований </w:t>
      </w:r>
      <w:r>
        <w:t>Закона Российской Федерации «О частной детективной и охранной деятельности в Российской Федерации» от 11 марта 1992 г. №2487-1.</w:t>
      </w:r>
    </w:p>
    <w:p w:rsidR="007F7692" w:rsidRPr="00F21AA5" w:rsidRDefault="007F7692" w:rsidP="0005481D">
      <w:pPr>
        <w:pStyle w:val="19"/>
        <w:pBdr>
          <w:top w:val="nil"/>
          <w:left w:val="nil"/>
          <w:bottom w:val="nil"/>
          <w:right w:val="nil"/>
          <w:between w:val="nil"/>
        </w:pBdr>
        <w:ind w:firstLine="567"/>
        <w:outlineLvl w:val="1"/>
        <w:rPr>
          <w:sz w:val="24"/>
          <w:szCs w:val="24"/>
        </w:rPr>
      </w:pPr>
      <w:r>
        <w:rPr>
          <w:sz w:val="24"/>
          <w:szCs w:val="24"/>
        </w:rPr>
        <w:t xml:space="preserve">Исполнитель обязан соблюдать требования трудового законодательства, в том числе в части рабочего времени, оплаты труда </w:t>
      </w:r>
      <w:proofErr w:type="gramStart"/>
      <w:r>
        <w:rPr>
          <w:sz w:val="24"/>
          <w:szCs w:val="24"/>
        </w:rPr>
        <w:t>охранников</w:t>
      </w:r>
      <w:proofErr w:type="gramEnd"/>
      <w:r>
        <w:rPr>
          <w:sz w:val="24"/>
          <w:szCs w:val="24"/>
        </w:rPr>
        <w:t xml:space="preserve"> с учетом установленного в регионе оказания Услуг минимального размера оплаты труда.</w:t>
      </w:r>
    </w:p>
    <w:p w:rsidR="007F7692" w:rsidRDefault="007F7692" w:rsidP="0005481D">
      <w:pPr>
        <w:pStyle w:val="normal0"/>
        <w:pBdr>
          <w:top w:val="nil"/>
          <w:left w:val="nil"/>
          <w:bottom w:val="nil"/>
          <w:right w:val="nil"/>
          <w:between w:val="nil"/>
        </w:pBdr>
        <w:ind w:firstLine="567"/>
        <w:jc w:val="both"/>
      </w:pPr>
    </w:p>
    <w:p w:rsidR="007F7692" w:rsidRDefault="007F7692" w:rsidP="0005481D">
      <w:pPr>
        <w:pStyle w:val="normal0"/>
        <w:pBdr>
          <w:top w:val="nil"/>
          <w:left w:val="nil"/>
          <w:bottom w:val="nil"/>
          <w:right w:val="nil"/>
          <w:between w:val="nil"/>
        </w:pBdr>
        <w:ind w:firstLine="567"/>
        <w:jc w:val="both"/>
      </w:pPr>
      <w:r>
        <w:rPr>
          <w:b/>
        </w:rPr>
        <w:t>2.</w:t>
      </w:r>
      <w:r>
        <w:t xml:space="preserve"> </w:t>
      </w:r>
      <w:r>
        <w:rPr>
          <w:b/>
        </w:rPr>
        <w:t xml:space="preserve">Заказчик: </w:t>
      </w:r>
      <w:r>
        <w:t>Уральский</w:t>
      </w:r>
      <w:r>
        <w:rPr>
          <w:b/>
        </w:rPr>
        <w:t xml:space="preserve"> </w:t>
      </w:r>
      <w:r>
        <w:t>филиал ПАО «ТрансКонтейнер».</w:t>
      </w:r>
    </w:p>
    <w:p w:rsidR="007F7692" w:rsidRPr="00CE0C54" w:rsidRDefault="007F7692" w:rsidP="0005481D">
      <w:pPr>
        <w:pStyle w:val="normal0"/>
        <w:pBdr>
          <w:top w:val="nil"/>
          <w:left w:val="nil"/>
          <w:bottom w:val="nil"/>
          <w:right w:val="nil"/>
          <w:between w:val="nil"/>
        </w:pBdr>
        <w:ind w:firstLine="567"/>
        <w:jc w:val="both"/>
      </w:pPr>
    </w:p>
    <w:p w:rsidR="007F7692" w:rsidRPr="00CE0C54" w:rsidRDefault="007F7692" w:rsidP="0005481D">
      <w:pPr>
        <w:pStyle w:val="normal0"/>
        <w:pBdr>
          <w:top w:val="nil"/>
          <w:left w:val="nil"/>
          <w:bottom w:val="nil"/>
          <w:right w:val="nil"/>
          <w:between w:val="nil"/>
        </w:pBdr>
        <w:ind w:firstLine="567"/>
        <w:jc w:val="both"/>
      </w:pPr>
      <w:r>
        <w:rPr>
          <w:b/>
        </w:rPr>
        <w:t xml:space="preserve">3. Особые условия: </w:t>
      </w:r>
    </w:p>
    <w:p w:rsidR="007F7692" w:rsidRPr="00CE0C54" w:rsidRDefault="007F7692" w:rsidP="0005481D">
      <w:pPr>
        <w:pStyle w:val="normal0"/>
        <w:pBdr>
          <w:top w:val="nil"/>
          <w:left w:val="nil"/>
          <w:bottom w:val="nil"/>
          <w:right w:val="nil"/>
          <w:between w:val="nil"/>
        </w:pBdr>
        <w:ind w:firstLine="567"/>
        <w:jc w:val="both"/>
      </w:pPr>
      <w:r>
        <w:t>3.1. Исполнитель должен нести полную материальную ответственность за ущерб, пр</w:t>
      </w:r>
      <w:r>
        <w:t>и</w:t>
      </w:r>
      <w:r>
        <w:t>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7F7692" w:rsidRPr="00CE0C54" w:rsidRDefault="007F7692" w:rsidP="0005481D">
      <w:pPr>
        <w:pStyle w:val="normal0"/>
        <w:pBdr>
          <w:top w:val="nil"/>
          <w:left w:val="nil"/>
          <w:bottom w:val="nil"/>
          <w:right w:val="nil"/>
          <w:between w:val="nil"/>
        </w:pBdr>
        <w:ind w:firstLine="709"/>
        <w:jc w:val="both"/>
      </w:pPr>
      <w:r>
        <w:t xml:space="preserve">3.2. </w:t>
      </w:r>
      <w:proofErr w:type="gramStart"/>
      <w: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w:t>
      </w:r>
      <w:r>
        <w:t>о</w:t>
      </w:r>
      <w:r>
        <w:t>жением о взаимодействии между ОАО «РЖД» и подрядными  организациями в сфере охраны труда», утвержденным распоряжением ОАО «РЖД» от 17.08.2009 № 1722р, Испо</w:t>
      </w:r>
      <w:r>
        <w:t>л</w:t>
      </w:r>
      <w:r>
        <w:t>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w:t>
      </w:r>
      <w:r>
        <w:t>н</w:t>
      </w:r>
      <w:r>
        <w:t>ные с</w:t>
      </w:r>
      <w:proofErr w:type="gramEnd"/>
      <w: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w:t>
      </w:r>
      <w:r>
        <w:t>ы</w:t>
      </w:r>
      <w:r>
        <w:t xml:space="preserve">ми на них трафаретами, указывающими наименование организации Исполнителя. </w:t>
      </w:r>
    </w:p>
    <w:p w:rsidR="007F7692" w:rsidRPr="00CE0C54" w:rsidRDefault="007F7692" w:rsidP="0005481D">
      <w:pPr>
        <w:pStyle w:val="normal0"/>
        <w:pBdr>
          <w:top w:val="nil"/>
          <w:left w:val="nil"/>
          <w:bottom w:val="nil"/>
          <w:right w:val="nil"/>
          <w:between w:val="nil"/>
        </w:pBdr>
        <w:ind w:firstLine="567"/>
        <w:jc w:val="both"/>
      </w:pPr>
    </w:p>
    <w:p w:rsidR="007F7692" w:rsidRPr="00CE0C54" w:rsidRDefault="007F7692" w:rsidP="0005481D">
      <w:pPr>
        <w:pStyle w:val="normal0"/>
        <w:pBdr>
          <w:top w:val="nil"/>
          <w:left w:val="nil"/>
          <w:bottom w:val="nil"/>
          <w:right w:val="nil"/>
          <w:between w:val="nil"/>
        </w:pBdr>
        <w:ind w:firstLine="720"/>
        <w:jc w:val="both"/>
        <w:rPr>
          <w:b/>
        </w:rPr>
      </w:pPr>
      <w:r>
        <w:rPr>
          <w:b/>
        </w:rPr>
        <w:t xml:space="preserve">4. Под охрану принимается следующие Объекты: </w:t>
      </w:r>
    </w:p>
    <w:p w:rsidR="007F7692" w:rsidRPr="00B6734F" w:rsidRDefault="007F7692" w:rsidP="0005481D">
      <w:pPr>
        <w:pStyle w:val="normal0"/>
        <w:pBdr>
          <w:top w:val="nil"/>
          <w:left w:val="nil"/>
          <w:bottom w:val="nil"/>
          <w:right w:val="nil"/>
          <w:between w:val="nil"/>
        </w:pBdr>
        <w:ind w:firstLine="709"/>
        <w:jc w:val="both"/>
        <w:rPr>
          <w:b/>
          <w:bCs/>
          <w:color w:val="000000"/>
          <w:u w:val="single"/>
        </w:rPr>
      </w:pPr>
      <w:r>
        <w:rPr>
          <w:color w:val="000000" w:themeColor="text1"/>
        </w:rPr>
        <w:t>Контейнерный терминал Блочная (с площадками, где ведутся работы по переработке и хранению груженых и порожних универсальных контейнеров, помещения, зона таможе</w:t>
      </w:r>
      <w:r>
        <w:rPr>
          <w:color w:val="000000" w:themeColor="text1"/>
        </w:rPr>
        <w:t>н</w:t>
      </w:r>
      <w:r>
        <w:rPr>
          <w:color w:val="000000" w:themeColor="text1"/>
        </w:rPr>
        <w:t xml:space="preserve">ного контроля), расположенный по адресу: 614031, Пермский край, </w:t>
      </w:r>
      <w:proofErr w:type="gramStart"/>
      <w:r>
        <w:rPr>
          <w:color w:val="000000" w:themeColor="text1"/>
        </w:rPr>
        <w:t>г</w:t>
      </w:r>
      <w:proofErr w:type="gramEnd"/>
      <w:r>
        <w:rPr>
          <w:color w:val="000000" w:themeColor="text1"/>
        </w:rPr>
        <w:t>. Пермь, ул. Докучаева, д. 60.</w:t>
      </w:r>
    </w:p>
    <w:p w:rsidR="007F7692" w:rsidRPr="00B6734F" w:rsidRDefault="007F7692" w:rsidP="0005481D">
      <w:pPr>
        <w:pStyle w:val="normal0"/>
        <w:ind w:firstLine="720"/>
        <w:jc w:val="both"/>
        <w:rPr>
          <w:color w:val="000000"/>
        </w:rPr>
      </w:pPr>
      <w:r>
        <w:t>К</w:t>
      </w:r>
      <w:r>
        <w:rPr>
          <w:color w:val="000000"/>
        </w:rPr>
        <w:t>онтейнерный терминал Нижневартовск, (с площадками, где ведутся работы по пер</w:t>
      </w:r>
      <w:r>
        <w:rPr>
          <w:color w:val="000000"/>
        </w:rPr>
        <w:t>е</w:t>
      </w:r>
      <w:r>
        <w:rPr>
          <w:color w:val="000000"/>
        </w:rPr>
        <w:t xml:space="preserve">работке и хранению груженых и порожних универсальных контейнеров), расположенный по адресу: 628615, Ханты-Мансийский автономный округ, г. Нижневартовск, ул. </w:t>
      </w:r>
      <w:proofErr w:type="gramStart"/>
      <w:r>
        <w:rPr>
          <w:color w:val="000000"/>
        </w:rPr>
        <w:t>Северная</w:t>
      </w:r>
      <w:proofErr w:type="gramEnd"/>
      <w:r>
        <w:rPr>
          <w:color w:val="000000"/>
        </w:rPr>
        <w:t>, д. 23.</w:t>
      </w:r>
    </w:p>
    <w:p w:rsidR="007F7692" w:rsidRPr="00B6734F" w:rsidRDefault="007F7692" w:rsidP="0005481D">
      <w:pPr>
        <w:pStyle w:val="normal0"/>
        <w:jc w:val="both"/>
      </w:pPr>
    </w:p>
    <w:p w:rsidR="007F7692" w:rsidRPr="00B6734F" w:rsidRDefault="007F7692" w:rsidP="0005481D">
      <w:pPr>
        <w:pStyle w:val="normal0"/>
        <w:pBdr>
          <w:top w:val="nil"/>
          <w:left w:val="nil"/>
          <w:bottom w:val="nil"/>
          <w:right w:val="nil"/>
          <w:between w:val="nil"/>
        </w:pBdr>
        <w:ind w:firstLine="709"/>
        <w:jc w:val="both"/>
      </w:pPr>
      <w:r>
        <w:rPr>
          <w:b/>
        </w:rPr>
        <w:t>5. Объем и содержание Услуг</w:t>
      </w:r>
    </w:p>
    <w:p w:rsidR="007F7692" w:rsidRPr="00B6734F" w:rsidRDefault="007F7692" w:rsidP="0005481D">
      <w:pPr>
        <w:pStyle w:val="normal0"/>
        <w:ind w:firstLine="567"/>
        <w:jc w:val="both"/>
      </w:pPr>
      <w:r>
        <w:rPr>
          <w:b/>
        </w:rPr>
        <w:t>5.1. Планируемый срок (период) оказания Услуг:</w:t>
      </w:r>
      <w:r>
        <w:t xml:space="preserve"> с 00 час. 00 мин. 01 января 2022 года по 24 час 00 мин 31 декабря 2023 года.</w:t>
      </w:r>
    </w:p>
    <w:p w:rsidR="007F7692" w:rsidRPr="00B6734F" w:rsidRDefault="007F7692" w:rsidP="0005481D">
      <w:pPr>
        <w:pStyle w:val="normal0"/>
        <w:ind w:firstLine="567"/>
        <w:jc w:val="both"/>
      </w:pPr>
      <w:r>
        <w:rPr>
          <w:b/>
        </w:rPr>
        <w:t>5.2. Содержание Услуг:</w:t>
      </w:r>
      <w:r>
        <w:rPr>
          <w:i/>
        </w:rPr>
        <w:t xml:space="preserve"> </w:t>
      </w:r>
      <w:r>
        <w:rPr>
          <w:i/>
          <w:vertAlign w:val="superscript"/>
        </w:rPr>
        <w:footnoteReference w:id="7"/>
      </w:r>
    </w:p>
    <w:p w:rsidR="007F7692" w:rsidRPr="00B6734F" w:rsidRDefault="007F7692" w:rsidP="0005481D">
      <w:pPr>
        <w:pStyle w:val="normal0"/>
        <w:pBdr>
          <w:top w:val="nil"/>
          <w:left w:val="nil"/>
          <w:bottom w:val="nil"/>
          <w:right w:val="nil"/>
          <w:between w:val="nil"/>
        </w:pBdr>
        <w:ind w:firstLine="720"/>
        <w:jc w:val="both"/>
      </w:pPr>
      <w:r>
        <w:rPr>
          <w:b/>
        </w:rPr>
        <w:t>-</w:t>
      </w:r>
      <w:r>
        <w:t xml:space="preserve"> осуществление охраны Объекта Заказчика в соответствии с законодательством Ро</w:t>
      </w:r>
      <w:r>
        <w:t>с</w:t>
      </w:r>
      <w:r>
        <w:t>сийской Федерации и условиями договора (приложение № 5 к документации о закупке);</w:t>
      </w:r>
      <w:r>
        <w:rPr>
          <w:i/>
        </w:rPr>
        <w:t xml:space="preserve"> </w:t>
      </w:r>
    </w:p>
    <w:p w:rsidR="007F7692" w:rsidRPr="00122135" w:rsidRDefault="007F7692" w:rsidP="0005481D">
      <w:pPr>
        <w:pStyle w:val="normal0"/>
        <w:pBdr>
          <w:top w:val="nil"/>
          <w:left w:val="nil"/>
          <w:bottom w:val="nil"/>
          <w:right w:val="nil"/>
          <w:between w:val="nil"/>
        </w:pBdr>
        <w:ind w:firstLine="720"/>
        <w:jc w:val="both"/>
      </w:pPr>
      <w:r>
        <w:t>- защита жизни и здоровья граждан;</w:t>
      </w:r>
    </w:p>
    <w:p w:rsidR="007F7692" w:rsidRPr="00B6734F" w:rsidRDefault="007F7692" w:rsidP="0005481D">
      <w:pPr>
        <w:pStyle w:val="normal0"/>
        <w:pBdr>
          <w:top w:val="nil"/>
          <w:left w:val="nil"/>
          <w:bottom w:val="nil"/>
          <w:right w:val="nil"/>
          <w:between w:val="nil"/>
        </w:pBdr>
        <w:ind w:firstLine="720"/>
        <w:jc w:val="both"/>
      </w:pPr>
      <w:r>
        <w:rPr>
          <w:i/>
        </w:rPr>
        <w:t xml:space="preserve">- </w:t>
      </w:r>
      <w:r>
        <w:t>предотвращение открытого или тайного хищения имущества Заказчика, его порчи или уничтожения;</w:t>
      </w:r>
    </w:p>
    <w:p w:rsidR="007F7692" w:rsidRPr="00B6734F" w:rsidRDefault="007F7692" w:rsidP="0005481D">
      <w:pPr>
        <w:pStyle w:val="normal0"/>
        <w:pBdr>
          <w:top w:val="nil"/>
          <w:left w:val="nil"/>
          <w:bottom w:val="nil"/>
          <w:right w:val="nil"/>
          <w:between w:val="nil"/>
        </w:pBdr>
        <w:ind w:firstLine="708"/>
        <w:jc w:val="both"/>
      </w:pPr>
      <w:r>
        <w:t xml:space="preserve">- обеспечение </w:t>
      </w:r>
      <w:proofErr w:type="gramStart"/>
      <w:r>
        <w:t>пропускного</w:t>
      </w:r>
      <w:proofErr w:type="gramEnd"/>
      <w:r>
        <w:t xml:space="preserve"> и </w:t>
      </w:r>
      <w:proofErr w:type="spellStart"/>
      <w:r>
        <w:t>внутриобъектового</w:t>
      </w:r>
      <w:proofErr w:type="spellEnd"/>
      <w: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7F7692" w:rsidRPr="00B6734F" w:rsidRDefault="007F7692" w:rsidP="0005481D">
      <w:pPr>
        <w:pStyle w:val="normal0"/>
        <w:pBdr>
          <w:top w:val="nil"/>
          <w:left w:val="nil"/>
          <w:bottom w:val="nil"/>
          <w:right w:val="nil"/>
          <w:between w:val="nil"/>
        </w:pBdr>
        <w:ind w:firstLine="708"/>
        <w:jc w:val="both"/>
      </w:pPr>
      <w:r>
        <w:t xml:space="preserve">- осуществление </w:t>
      </w:r>
      <w:proofErr w:type="gramStart"/>
      <w:r>
        <w:t>контроля за</w:t>
      </w:r>
      <w:proofErr w:type="gramEnd"/>
      <w:r>
        <w:t xml:space="preserve"> оперативной обстановкой на охраняемых Объектах, оп</w:t>
      </w:r>
      <w:r>
        <w:t>е</w:t>
      </w:r>
      <w:r>
        <w:t>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7F7692" w:rsidRPr="00B6734F" w:rsidRDefault="007F7692" w:rsidP="0005481D">
      <w:pPr>
        <w:pStyle w:val="normal0"/>
        <w:pBdr>
          <w:top w:val="nil"/>
          <w:left w:val="nil"/>
          <w:bottom w:val="nil"/>
          <w:right w:val="nil"/>
          <w:between w:val="nil"/>
        </w:pBdr>
        <w:ind w:firstLine="709"/>
        <w:jc w:val="both"/>
      </w:pPr>
      <w:r>
        <w:t>- взаимодействие работников исполнителя с сотрудниками полиции в процессе оказ</w:t>
      </w:r>
      <w:r>
        <w:t>а</w:t>
      </w:r>
      <w:r>
        <w:t>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w:t>
      </w:r>
      <w:r>
        <w:t>е</w:t>
      </w:r>
      <w:r>
        <w:t>нии охраняемого имущества;</w:t>
      </w:r>
    </w:p>
    <w:p w:rsidR="007F7692" w:rsidRPr="00B6734F" w:rsidRDefault="007F7692" w:rsidP="0005481D">
      <w:pPr>
        <w:pStyle w:val="normal0"/>
        <w:pBdr>
          <w:top w:val="nil"/>
          <w:left w:val="nil"/>
          <w:bottom w:val="nil"/>
          <w:right w:val="nil"/>
          <w:between w:val="nil"/>
        </w:pBdr>
        <w:ind w:firstLine="709"/>
        <w:jc w:val="both"/>
      </w:pPr>
      <w:r>
        <w:t>- консультирование и подготовка рекомендаций Заказчику по вопросам правомерной защиты от возможных противоправных действий;</w:t>
      </w:r>
    </w:p>
    <w:p w:rsidR="007F7692" w:rsidRPr="00B6734F" w:rsidRDefault="007F7692" w:rsidP="0005481D">
      <w:pPr>
        <w:pStyle w:val="normal0"/>
        <w:pBdr>
          <w:top w:val="nil"/>
          <w:left w:val="nil"/>
          <w:bottom w:val="nil"/>
          <w:right w:val="nil"/>
          <w:between w:val="nil"/>
        </w:pBdr>
        <w:ind w:firstLine="708"/>
        <w:jc w:val="both"/>
      </w:pPr>
      <w: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w:t>
      </w:r>
      <w:r>
        <w:t>о</w:t>
      </w:r>
      <w:r>
        <w:t>стей по охране объектов правил пожарной и промышленной безопасности.</w:t>
      </w:r>
    </w:p>
    <w:p w:rsidR="007F7692" w:rsidRPr="00B6734F" w:rsidRDefault="007F7692" w:rsidP="0005481D">
      <w:pPr>
        <w:pStyle w:val="normal0"/>
        <w:pBdr>
          <w:top w:val="nil"/>
          <w:left w:val="nil"/>
          <w:bottom w:val="nil"/>
          <w:right w:val="nil"/>
          <w:between w:val="nil"/>
        </w:pBdr>
        <w:ind w:firstLine="708"/>
        <w:jc w:val="both"/>
      </w:pPr>
      <w:r>
        <w:t>- контроль соблюдения установленных правил пожарной безопасности, а в случае о</w:t>
      </w:r>
      <w:r>
        <w:t>б</w:t>
      </w:r>
      <w:r>
        <w:t>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w:t>
      </w:r>
      <w:r>
        <w:t>и</w:t>
      </w:r>
      <w:r>
        <w:t>дации пожара, информирование Заказчика о таких происшествиях и техническом состоянии охранно-пожарной сигнализации;</w:t>
      </w:r>
    </w:p>
    <w:p w:rsidR="007F7692" w:rsidRDefault="007F7692" w:rsidP="0005481D">
      <w:pPr>
        <w:pStyle w:val="normal0"/>
        <w:pBdr>
          <w:top w:val="nil"/>
          <w:left w:val="nil"/>
          <w:bottom w:val="nil"/>
          <w:right w:val="nil"/>
          <w:between w:val="nil"/>
        </w:pBdr>
        <w:ind w:firstLine="708"/>
        <w:jc w:val="both"/>
      </w:pPr>
      <w: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7F7692" w:rsidRPr="00B6734F" w:rsidRDefault="007F7692" w:rsidP="0005481D">
      <w:pPr>
        <w:pStyle w:val="normal0"/>
        <w:pBdr>
          <w:top w:val="nil"/>
          <w:left w:val="nil"/>
          <w:bottom w:val="nil"/>
          <w:right w:val="nil"/>
          <w:between w:val="nil"/>
        </w:pBdr>
        <w:ind w:firstLine="708"/>
        <w:jc w:val="both"/>
      </w:pPr>
      <w:r>
        <w:t>- фото/</w:t>
      </w:r>
      <w:proofErr w:type="spellStart"/>
      <w:r>
        <w:t>видеофиксация</w:t>
      </w:r>
      <w:proofErr w:type="spellEnd"/>
      <w:r>
        <w:t xml:space="preserve"> значимых событий в соответствии с требованиями Заказчика и передача данных Заказчику по каналам сотовой/интернет связи, </w:t>
      </w:r>
    </w:p>
    <w:p w:rsidR="007F7692" w:rsidRPr="00B6734F" w:rsidRDefault="007F7692" w:rsidP="0005481D">
      <w:pPr>
        <w:pStyle w:val="normal0"/>
        <w:pBdr>
          <w:top w:val="nil"/>
          <w:left w:val="nil"/>
          <w:bottom w:val="nil"/>
          <w:right w:val="nil"/>
          <w:between w:val="nil"/>
        </w:pBdr>
        <w:ind w:firstLine="720"/>
        <w:jc w:val="both"/>
      </w:pPr>
      <w:r>
        <w:t>Исполнитель обязуется не разглашать сведений о Заказчике любого характера, ста</w:t>
      </w:r>
      <w:r>
        <w:t>в</w:t>
      </w:r>
      <w:r>
        <w:t>шие известными сотрудникам Исполнителя в процессе переговоров или исполнения своих обязательств по договору;</w:t>
      </w:r>
      <w:r>
        <w:rPr>
          <w:i/>
        </w:rPr>
        <w:t xml:space="preserve"> </w:t>
      </w:r>
    </w:p>
    <w:p w:rsidR="007F7692" w:rsidRPr="00B6734F" w:rsidRDefault="007F7692" w:rsidP="0005481D">
      <w:pPr>
        <w:pStyle w:val="normal0"/>
        <w:pBdr>
          <w:top w:val="nil"/>
          <w:left w:val="nil"/>
          <w:bottom w:val="nil"/>
          <w:right w:val="nil"/>
          <w:between w:val="nil"/>
        </w:pBdr>
        <w:ind w:firstLine="556"/>
        <w:jc w:val="both"/>
        <w:rPr>
          <w:b/>
        </w:rPr>
      </w:pPr>
    </w:p>
    <w:p w:rsidR="007F7692" w:rsidRDefault="007F7692" w:rsidP="0005481D">
      <w:pPr>
        <w:pStyle w:val="normal0"/>
        <w:pBdr>
          <w:top w:val="nil"/>
          <w:left w:val="nil"/>
          <w:bottom w:val="nil"/>
          <w:right w:val="nil"/>
          <w:between w:val="nil"/>
        </w:pBdr>
        <w:ind w:left="283" w:firstLine="426"/>
        <w:rPr>
          <w:b/>
          <w:color w:val="000000"/>
        </w:rPr>
      </w:pPr>
      <w:r>
        <w:rPr>
          <w:b/>
          <w:color w:val="000000"/>
        </w:rPr>
        <w:t>6. Расположение постов и их характеристика</w:t>
      </w:r>
    </w:p>
    <w:p w:rsidR="007F7692" w:rsidRPr="00680B60" w:rsidRDefault="007F7692" w:rsidP="0005481D">
      <w:pPr>
        <w:pStyle w:val="normal0"/>
        <w:pBdr>
          <w:top w:val="nil"/>
          <w:left w:val="nil"/>
          <w:bottom w:val="nil"/>
          <w:right w:val="nil"/>
          <w:between w:val="nil"/>
        </w:pBdr>
        <w:ind w:left="283" w:firstLine="426"/>
        <w:rPr>
          <w:b/>
          <w:color w:val="000000"/>
        </w:rPr>
      </w:pPr>
    </w:p>
    <w:p w:rsidR="007F7692" w:rsidRDefault="007F7692" w:rsidP="0005481D">
      <w:pPr>
        <w:pStyle w:val="normal0"/>
        <w:pBdr>
          <w:top w:val="nil"/>
          <w:left w:val="nil"/>
          <w:bottom w:val="nil"/>
          <w:right w:val="nil"/>
          <w:between w:val="nil"/>
        </w:pBdr>
        <w:ind w:firstLine="709"/>
        <w:jc w:val="both"/>
        <w:rPr>
          <w:color w:val="000000"/>
        </w:rPr>
      </w:pPr>
      <w:r>
        <w:t>6.1.</w:t>
      </w:r>
      <w:r>
        <w:rPr>
          <w:b/>
        </w:rPr>
        <w:t xml:space="preserve"> </w:t>
      </w:r>
      <w:r>
        <w:rPr>
          <w:b/>
          <w:color w:val="000000"/>
        </w:rPr>
        <w:t>Контейнерный терминал Блочная</w:t>
      </w:r>
      <w:r>
        <w:rPr>
          <w:color w:val="000000"/>
        </w:rPr>
        <w:t xml:space="preserve"> (с площадками, где ведутся работы по пер</w:t>
      </w:r>
      <w:r>
        <w:rPr>
          <w:color w:val="000000"/>
        </w:rPr>
        <w:t>е</w:t>
      </w:r>
      <w:r>
        <w:rPr>
          <w:color w:val="000000"/>
        </w:rPr>
        <w:t xml:space="preserve">работке и хранению груженых и порожних универсальных контейнеров, помещения, зона таможенного контроля), расположенный по адресу: 614031, Пермский край, </w:t>
      </w:r>
      <w:proofErr w:type="gramStart"/>
      <w:r>
        <w:rPr>
          <w:color w:val="000000"/>
        </w:rPr>
        <w:t>г</w:t>
      </w:r>
      <w:proofErr w:type="gramEnd"/>
      <w:r>
        <w:rPr>
          <w:color w:val="000000"/>
        </w:rPr>
        <w:t>. Пермь, ул. Докучаева, д. 60.</w:t>
      </w:r>
    </w:p>
    <w:p w:rsidR="007F7692" w:rsidRDefault="007F7692" w:rsidP="0005481D">
      <w:pPr>
        <w:pStyle w:val="normal0"/>
        <w:pBdr>
          <w:top w:val="nil"/>
          <w:left w:val="nil"/>
          <w:bottom w:val="nil"/>
          <w:right w:val="nil"/>
          <w:between w:val="nil"/>
        </w:pBdr>
        <w:ind w:firstLine="709"/>
        <w:jc w:val="both"/>
        <w:rPr>
          <w:b/>
          <w:bCs/>
          <w:color w:val="000000"/>
        </w:rPr>
      </w:pPr>
      <w:r>
        <w:rPr>
          <w:color w:val="000000" w:themeColor="text1"/>
        </w:rPr>
        <w:t>Охрана объекта осуществляется выставлением</w:t>
      </w:r>
      <w:r>
        <w:rPr>
          <w:b/>
          <w:bCs/>
          <w:color w:val="000000" w:themeColor="text1"/>
        </w:rPr>
        <w:t xml:space="preserve"> 2 (двух) круглосуточных постов.</w:t>
      </w:r>
    </w:p>
    <w:p w:rsidR="007F7692" w:rsidRPr="00B6734F" w:rsidRDefault="007F7692" w:rsidP="0005481D">
      <w:pPr>
        <w:pStyle w:val="normal0"/>
        <w:pBdr>
          <w:top w:val="nil"/>
          <w:left w:val="nil"/>
          <w:bottom w:val="nil"/>
          <w:right w:val="nil"/>
          <w:between w:val="nil"/>
        </w:pBdr>
        <w:jc w:val="both"/>
        <w:rPr>
          <w:b/>
          <w:bCs/>
          <w:color w:val="000000"/>
          <w:u w:val="single"/>
        </w:rPr>
      </w:pPr>
    </w:p>
    <w:p w:rsidR="007F7692" w:rsidRPr="00680B60" w:rsidRDefault="007F7692" w:rsidP="0005481D">
      <w:pPr>
        <w:pStyle w:val="normal0"/>
        <w:ind w:firstLine="720"/>
        <w:jc w:val="both"/>
      </w:pPr>
      <w:r>
        <w:rPr>
          <w:b/>
          <w:bCs/>
        </w:rPr>
        <w:t xml:space="preserve">Пост охраны № 1 КПП </w:t>
      </w:r>
      <w:r>
        <w:t>(круглосуточный), внешний/внутренний, в пределах границ поста. Отвечает за охрану участка поста</w:t>
      </w:r>
      <w:r>
        <w:rPr>
          <w:b/>
          <w:bCs/>
        </w:rPr>
        <w:t xml:space="preserve"> </w:t>
      </w:r>
      <w:r>
        <w:t xml:space="preserve">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7F7692" w:rsidRPr="00680B60" w:rsidRDefault="007F7692" w:rsidP="0005481D">
      <w:pPr>
        <w:pStyle w:val="normal0"/>
        <w:ind w:firstLine="720"/>
        <w:jc w:val="both"/>
      </w:pPr>
      <w:r>
        <w:t>Осуществляет контроль въезда/выезда на территорию объекта железнодорожного транспорта, ввоза контейнеров/грузов/грузов в контейнерах. Взаимодействует в период работы поста с представителями/работниками Заказчика, предоставляет всю информацию в требуемом объеме.</w:t>
      </w:r>
    </w:p>
    <w:p w:rsidR="007F7692" w:rsidRPr="00680B60" w:rsidRDefault="007F7692" w:rsidP="0005481D">
      <w:pPr>
        <w:pStyle w:val="normal0"/>
        <w:ind w:firstLine="720"/>
        <w:jc w:val="both"/>
        <w:rPr>
          <w:b/>
        </w:rPr>
      </w:pPr>
      <w:r>
        <w:rPr>
          <w:b/>
        </w:rPr>
        <w:t>1 охранник в смену</w:t>
      </w:r>
    </w:p>
    <w:p w:rsidR="007F7692" w:rsidRDefault="007F7692" w:rsidP="0005481D">
      <w:pPr>
        <w:pStyle w:val="normal0"/>
        <w:ind w:firstLine="720"/>
        <w:jc w:val="both"/>
      </w:pPr>
      <w:r>
        <w:t xml:space="preserve">Экипировка: </w:t>
      </w:r>
    </w:p>
    <w:p w:rsidR="007F7692" w:rsidRPr="00680B60" w:rsidRDefault="007F7692" w:rsidP="0005481D">
      <w:pPr>
        <w:pStyle w:val="normal0"/>
        <w:ind w:firstLine="720"/>
        <w:jc w:val="both"/>
      </w:pPr>
      <w:r>
        <w:t>- форменное обмундирование;</w:t>
      </w:r>
    </w:p>
    <w:p w:rsidR="007F7692" w:rsidRPr="00680B60" w:rsidRDefault="007F7692" w:rsidP="0005481D">
      <w:pPr>
        <w:pStyle w:val="normal0"/>
        <w:ind w:firstLine="720"/>
        <w:jc w:val="both"/>
      </w:pPr>
      <w:r>
        <w:t>- специальные средства:</w:t>
      </w:r>
    </w:p>
    <w:p w:rsidR="007F7692" w:rsidRPr="00680B60" w:rsidRDefault="007F7692" w:rsidP="0005481D">
      <w:pPr>
        <w:pStyle w:val="normal0"/>
        <w:ind w:firstLine="720"/>
        <w:jc w:val="both"/>
      </w:pPr>
      <w:r>
        <w:t>- палка резиновая (ПРК);</w:t>
      </w:r>
    </w:p>
    <w:p w:rsidR="007F7692" w:rsidRPr="00680B60" w:rsidRDefault="007F7692" w:rsidP="0005481D">
      <w:pPr>
        <w:pStyle w:val="normal0"/>
        <w:ind w:firstLine="720"/>
        <w:jc w:val="both"/>
      </w:pPr>
      <w:r>
        <w:t>- наручники (БРС).</w:t>
      </w:r>
    </w:p>
    <w:p w:rsidR="007F7692" w:rsidRPr="00680B60" w:rsidRDefault="007F7692" w:rsidP="0005481D">
      <w:pPr>
        <w:pStyle w:val="normal0"/>
        <w:ind w:firstLine="720"/>
        <w:jc w:val="both"/>
      </w:pPr>
      <w: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t>мессенджерах</w:t>
      </w:r>
      <w:proofErr w:type="spellEnd"/>
      <w:r>
        <w:t>.</w:t>
      </w:r>
    </w:p>
    <w:p w:rsidR="007F7692" w:rsidRDefault="007F7692" w:rsidP="0005481D">
      <w:pPr>
        <w:pStyle w:val="normal0"/>
        <w:ind w:firstLine="720"/>
        <w:jc w:val="both"/>
        <w:rPr>
          <w:sz w:val="28"/>
          <w:szCs w:val="28"/>
        </w:rPr>
      </w:pPr>
      <w:r>
        <w:rPr>
          <w:b/>
        </w:rPr>
        <w:t xml:space="preserve">Пост охраны № 2 </w:t>
      </w:r>
      <w:r>
        <w:t>(круглосуточный), внутренний, в пределах границ поста. 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w:t>
      </w:r>
      <w:r>
        <w:rPr>
          <w:sz w:val="28"/>
          <w:szCs w:val="28"/>
        </w:rPr>
        <w:t xml:space="preserve"> </w:t>
      </w:r>
    </w:p>
    <w:p w:rsidR="007F7692" w:rsidRDefault="007F7692" w:rsidP="0005481D">
      <w:pPr>
        <w:pStyle w:val="normal0"/>
        <w:ind w:firstLine="720"/>
        <w:jc w:val="both"/>
      </w:pPr>
      <w:r>
        <w:t xml:space="preserve">Осуществляет контроль въезда/выезда </w:t>
      </w:r>
      <w:proofErr w:type="gramStart"/>
      <w:r>
        <w:t>на</w:t>
      </w:r>
      <w:proofErr w:type="gramEnd"/>
      <w:r>
        <w:t>/</w:t>
      </w:r>
      <w:proofErr w:type="gramStart"/>
      <w:r>
        <w:t>с</w:t>
      </w:r>
      <w:proofErr w:type="gramEnd"/>
      <w:r>
        <w:t xml:space="preserve"> территории объекта автотранспортных средств, ввоза/вывоза контейнеров/грузов/грузов в контейнерах и других материальных средств по транспортным и материальным пропускам. Взаимодействует в период работы поста с представителями/работниками Заказчика, предоставляет всю информацию в требу</w:t>
      </w:r>
      <w:r>
        <w:t>е</w:t>
      </w:r>
      <w:r>
        <w:t>мом объеме.</w:t>
      </w:r>
    </w:p>
    <w:p w:rsidR="007F7692" w:rsidRPr="00680B60" w:rsidRDefault="007F7692" w:rsidP="0005481D">
      <w:pPr>
        <w:pStyle w:val="normal0"/>
        <w:ind w:firstLine="720"/>
        <w:jc w:val="both"/>
        <w:rPr>
          <w:b/>
        </w:rPr>
      </w:pPr>
      <w:r>
        <w:rPr>
          <w:b/>
        </w:rPr>
        <w:t>1 охранник в смену</w:t>
      </w:r>
    </w:p>
    <w:p w:rsidR="007F7692" w:rsidRDefault="007F7692" w:rsidP="0005481D">
      <w:pPr>
        <w:pStyle w:val="normal0"/>
        <w:ind w:firstLine="720"/>
        <w:jc w:val="both"/>
      </w:pPr>
      <w:r>
        <w:t xml:space="preserve">Экипировка: </w:t>
      </w:r>
    </w:p>
    <w:p w:rsidR="007F7692" w:rsidRPr="00680B60" w:rsidRDefault="007F7692" w:rsidP="0005481D">
      <w:pPr>
        <w:pStyle w:val="normal0"/>
        <w:ind w:firstLine="720"/>
        <w:jc w:val="both"/>
      </w:pPr>
      <w:r>
        <w:t>- форменное обмундирование;</w:t>
      </w:r>
    </w:p>
    <w:p w:rsidR="007F7692" w:rsidRPr="00680B60" w:rsidRDefault="007F7692" w:rsidP="0005481D">
      <w:pPr>
        <w:pStyle w:val="normal0"/>
        <w:ind w:firstLine="720"/>
        <w:jc w:val="both"/>
      </w:pPr>
      <w:r>
        <w:t>- специальные средства:</w:t>
      </w:r>
    </w:p>
    <w:p w:rsidR="007F7692" w:rsidRPr="00680B60" w:rsidRDefault="007F7692" w:rsidP="0005481D">
      <w:pPr>
        <w:pStyle w:val="normal0"/>
        <w:ind w:firstLine="720"/>
        <w:jc w:val="both"/>
      </w:pPr>
      <w:r>
        <w:t>- палка резиновая (ПРК);</w:t>
      </w:r>
    </w:p>
    <w:p w:rsidR="007F7692" w:rsidRPr="00680B60" w:rsidRDefault="007F7692" w:rsidP="0005481D">
      <w:pPr>
        <w:pStyle w:val="normal0"/>
        <w:ind w:firstLine="720"/>
        <w:jc w:val="both"/>
      </w:pPr>
      <w:r>
        <w:t>- наручники (БРС).</w:t>
      </w:r>
    </w:p>
    <w:p w:rsidR="007F7692" w:rsidRDefault="007F7692" w:rsidP="0005481D">
      <w:pPr>
        <w:pStyle w:val="normal0"/>
        <w:ind w:firstLine="720"/>
        <w:jc w:val="both"/>
      </w:pPr>
      <w: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t>мессенджерах</w:t>
      </w:r>
      <w:proofErr w:type="spellEnd"/>
      <w:r>
        <w:t xml:space="preserve">. </w:t>
      </w:r>
    </w:p>
    <w:p w:rsidR="007F7692" w:rsidRDefault="007F7692" w:rsidP="0005481D">
      <w:pPr>
        <w:pStyle w:val="normal0"/>
        <w:ind w:firstLine="720"/>
        <w:jc w:val="both"/>
      </w:pPr>
    </w:p>
    <w:p w:rsidR="007F7692" w:rsidRPr="00680B60" w:rsidRDefault="007F7692" w:rsidP="0005481D">
      <w:pPr>
        <w:pStyle w:val="normal0"/>
        <w:ind w:firstLine="720"/>
        <w:jc w:val="both"/>
        <w:rPr>
          <w:color w:val="000000"/>
        </w:rPr>
      </w:pPr>
      <w:r>
        <w:t xml:space="preserve">6.2. </w:t>
      </w:r>
      <w:r>
        <w:rPr>
          <w:b/>
        </w:rPr>
        <w:t>К</w:t>
      </w:r>
      <w:r>
        <w:rPr>
          <w:b/>
          <w:color w:val="000000"/>
        </w:rPr>
        <w:t>онтейнерный терминал Нижневартовск</w:t>
      </w:r>
      <w:r>
        <w:rPr>
          <w:color w:val="000000"/>
        </w:rPr>
        <w:t xml:space="preserve"> (с площадками, где ведутся работы по переработке и хранению груженых и порожних универсальных контейнеров), распол</w:t>
      </w:r>
      <w:r>
        <w:rPr>
          <w:color w:val="000000"/>
        </w:rPr>
        <w:t>о</w:t>
      </w:r>
      <w:r>
        <w:rPr>
          <w:color w:val="000000"/>
        </w:rPr>
        <w:t xml:space="preserve">женный по адресу: 628615, Ханты-Мансийский автономный округ, г. Нижневартовск, ул. </w:t>
      </w:r>
      <w:proofErr w:type="gramStart"/>
      <w:r>
        <w:rPr>
          <w:color w:val="000000"/>
        </w:rPr>
        <w:t>Северная</w:t>
      </w:r>
      <w:proofErr w:type="gramEnd"/>
      <w:r>
        <w:rPr>
          <w:color w:val="000000"/>
        </w:rPr>
        <w:t>, д. 23.</w:t>
      </w:r>
    </w:p>
    <w:p w:rsidR="007F7692" w:rsidRPr="0041288D" w:rsidRDefault="007F7692" w:rsidP="0005481D">
      <w:pPr>
        <w:pStyle w:val="normal0"/>
        <w:ind w:firstLine="720"/>
        <w:jc w:val="both"/>
        <w:rPr>
          <w:b/>
          <w:color w:val="000000"/>
        </w:rPr>
      </w:pPr>
      <w:r>
        <w:rPr>
          <w:color w:val="000000"/>
        </w:rPr>
        <w:t>Охрана осуществляется</w:t>
      </w:r>
      <w:r>
        <w:rPr>
          <w:b/>
          <w:color w:val="000000"/>
        </w:rPr>
        <w:t xml:space="preserve"> </w:t>
      </w:r>
      <w:r>
        <w:rPr>
          <w:color w:val="000000"/>
        </w:rPr>
        <w:t>выставлением</w:t>
      </w:r>
      <w:r>
        <w:rPr>
          <w:b/>
          <w:color w:val="000000"/>
        </w:rPr>
        <w:t xml:space="preserve"> 1 (одного) круглосуточного поста.</w:t>
      </w:r>
    </w:p>
    <w:p w:rsidR="007F7692" w:rsidRPr="00680B60" w:rsidRDefault="007F7692" w:rsidP="0005481D">
      <w:pPr>
        <w:pStyle w:val="normal0"/>
        <w:ind w:firstLine="720"/>
        <w:jc w:val="both"/>
        <w:rPr>
          <w:color w:val="000000"/>
        </w:rPr>
      </w:pPr>
    </w:p>
    <w:p w:rsidR="007F7692" w:rsidRPr="00680B60" w:rsidRDefault="007F7692" w:rsidP="0005481D">
      <w:pPr>
        <w:pStyle w:val="normal0"/>
        <w:ind w:firstLine="720"/>
        <w:jc w:val="both"/>
      </w:pPr>
      <w:r>
        <w:rPr>
          <w:b/>
        </w:rPr>
        <w:t>Пост охраны № 1 КПП (</w:t>
      </w:r>
      <w:r>
        <w:t>круглосуточный), внешний/внутренний, в пределах границ поста. Отвечает за охрану участка поста</w:t>
      </w:r>
      <w:r>
        <w:rPr>
          <w:b/>
        </w:rPr>
        <w:t xml:space="preserve"> </w:t>
      </w:r>
      <w:r>
        <w:t xml:space="preserve">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7F7692" w:rsidRPr="0041288D" w:rsidRDefault="007F7692" w:rsidP="0005481D">
      <w:pPr>
        <w:pStyle w:val="normal0"/>
        <w:ind w:firstLine="720"/>
        <w:jc w:val="both"/>
      </w:pPr>
      <w:r>
        <w:t>Осуществляет контроль въезда/выезда на территорию объекта автомобильного, ж</w:t>
      </w:r>
      <w:r>
        <w:t>е</w:t>
      </w:r>
      <w:r>
        <w:t>лезнодорожного транспорта, ввоза/вывоза контейнеров/грузов/грузов в контейнерах по транспортным и материальным пропускам. Взаимодействует в период работы поста с представителями/работниками Заказчика, предоставляет всю информацию в требуемом объеме.</w:t>
      </w:r>
    </w:p>
    <w:p w:rsidR="007F7692" w:rsidRPr="0041288D" w:rsidRDefault="007F7692" w:rsidP="0005481D">
      <w:pPr>
        <w:pStyle w:val="normal0"/>
        <w:ind w:firstLine="720"/>
        <w:jc w:val="both"/>
        <w:rPr>
          <w:b/>
        </w:rPr>
      </w:pPr>
      <w:r>
        <w:rPr>
          <w:b/>
        </w:rPr>
        <w:t>1 охранник в смену</w:t>
      </w:r>
    </w:p>
    <w:p w:rsidR="007F7692" w:rsidRPr="0041288D" w:rsidRDefault="007F7692" w:rsidP="0005481D">
      <w:pPr>
        <w:pStyle w:val="normal0"/>
        <w:ind w:firstLine="720"/>
        <w:jc w:val="both"/>
      </w:pPr>
      <w:r>
        <w:t xml:space="preserve">Экипировка: </w:t>
      </w:r>
    </w:p>
    <w:p w:rsidR="007F7692" w:rsidRPr="0041288D" w:rsidRDefault="007F7692" w:rsidP="0005481D">
      <w:pPr>
        <w:pStyle w:val="normal0"/>
        <w:ind w:firstLine="720"/>
        <w:jc w:val="both"/>
      </w:pPr>
      <w:r>
        <w:t>- форменное обмундирование;</w:t>
      </w:r>
    </w:p>
    <w:p w:rsidR="007F7692" w:rsidRPr="0041288D" w:rsidRDefault="007F7692" w:rsidP="0005481D">
      <w:pPr>
        <w:pStyle w:val="normal0"/>
        <w:ind w:firstLine="720"/>
        <w:jc w:val="both"/>
      </w:pPr>
      <w:r>
        <w:t>- специальные средства:</w:t>
      </w:r>
    </w:p>
    <w:p w:rsidR="007F7692" w:rsidRPr="0041288D" w:rsidRDefault="007F7692" w:rsidP="0005481D">
      <w:pPr>
        <w:pStyle w:val="normal0"/>
        <w:ind w:firstLine="720"/>
        <w:jc w:val="both"/>
      </w:pPr>
      <w:r>
        <w:t>- палка резиновая (ПРК);</w:t>
      </w:r>
    </w:p>
    <w:p w:rsidR="007F7692" w:rsidRPr="0041288D" w:rsidRDefault="007F7692" w:rsidP="0005481D">
      <w:pPr>
        <w:pStyle w:val="normal0"/>
        <w:ind w:firstLine="720"/>
        <w:jc w:val="both"/>
      </w:pPr>
      <w:r>
        <w:t>- наручники (БРС).</w:t>
      </w:r>
    </w:p>
    <w:p w:rsidR="007F7692" w:rsidRDefault="007F7692" w:rsidP="0005481D">
      <w:pPr>
        <w:pStyle w:val="normal0"/>
        <w:ind w:firstLine="720"/>
        <w:jc w:val="both"/>
        <w:rPr>
          <w:sz w:val="28"/>
          <w:szCs w:val="28"/>
        </w:rPr>
      </w:pPr>
      <w:r>
        <w:t xml:space="preserve">Оснащение: носимая радиостанция; мобильный телефон с возможностью выхода в интернет, фотографирования, отправки/получения данных в </w:t>
      </w:r>
      <w:proofErr w:type="spellStart"/>
      <w:r>
        <w:t>мессенджерах</w:t>
      </w:r>
      <w:proofErr w:type="spellEnd"/>
      <w:r>
        <w:t>.</w:t>
      </w:r>
    </w:p>
    <w:p w:rsidR="007F7692" w:rsidRPr="00680B60" w:rsidRDefault="007F7692" w:rsidP="0005481D">
      <w:pPr>
        <w:pStyle w:val="normal0"/>
        <w:ind w:firstLine="709"/>
        <w:jc w:val="both"/>
        <w:rPr>
          <w:b/>
        </w:rPr>
      </w:pPr>
    </w:p>
    <w:p w:rsidR="007F7692" w:rsidRPr="00CE0C54" w:rsidRDefault="007F7692" w:rsidP="0005481D">
      <w:pPr>
        <w:pStyle w:val="normal0"/>
        <w:jc w:val="cente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7F7692" w:rsidRPr="00CE0C54" w:rsidTr="0005481D">
        <w:trPr>
          <w:trHeight w:val="476"/>
        </w:trPr>
        <w:tc>
          <w:tcPr>
            <w:tcW w:w="5328" w:type="dxa"/>
          </w:tcPr>
          <w:p w:rsidR="007F7692" w:rsidRPr="00CE0C54" w:rsidRDefault="007F7692" w:rsidP="0005481D">
            <w:pPr>
              <w:pStyle w:val="normal0"/>
              <w:rPr>
                <w:b/>
              </w:rPr>
            </w:pPr>
            <w:r>
              <w:rPr>
                <w:b/>
              </w:rPr>
              <w:t>от Заказчика</w:t>
            </w:r>
          </w:p>
          <w:p w:rsidR="007F7692" w:rsidRPr="00CE0C54" w:rsidRDefault="007F7692" w:rsidP="0005481D">
            <w:pPr>
              <w:pStyle w:val="normal0"/>
              <w:jc w:val="both"/>
            </w:pPr>
          </w:p>
        </w:tc>
        <w:tc>
          <w:tcPr>
            <w:tcW w:w="5040" w:type="dxa"/>
          </w:tcPr>
          <w:p w:rsidR="007F7692" w:rsidRPr="00CE0C54" w:rsidRDefault="007F7692" w:rsidP="0005481D">
            <w:pPr>
              <w:pStyle w:val="normal0"/>
              <w:ind w:hanging="30"/>
              <w:jc w:val="both"/>
            </w:pPr>
            <w:r>
              <w:rPr>
                <w:b/>
              </w:rPr>
              <w:t>от Исполнителя</w:t>
            </w:r>
          </w:p>
        </w:tc>
      </w:tr>
      <w:tr w:rsidR="007F7692" w:rsidRPr="00CE0C54" w:rsidTr="0005481D">
        <w:trPr>
          <w:trHeight w:val="1162"/>
        </w:trPr>
        <w:tc>
          <w:tcPr>
            <w:tcW w:w="5328" w:type="dxa"/>
          </w:tcPr>
          <w:p w:rsidR="007F7692" w:rsidRPr="00CE0C54" w:rsidRDefault="007F7692" w:rsidP="0005481D">
            <w:pPr>
              <w:pStyle w:val="normal0"/>
              <w:rPr>
                <w:b/>
              </w:rPr>
            </w:pPr>
            <w:r>
              <w:rPr>
                <w:b/>
              </w:rPr>
              <w:t>Директор Уральского филиала</w:t>
            </w:r>
            <w:r>
              <w:t xml:space="preserve"> </w:t>
            </w:r>
            <w:r>
              <w:rPr>
                <w:b/>
              </w:rPr>
              <w:t>ПАО «Тран</w:t>
            </w:r>
            <w:r>
              <w:rPr>
                <w:b/>
              </w:rPr>
              <w:t>с</w:t>
            </w:r>
            <w:r>
              <w:rPr>
                <w:b/>
              </w:rPr>
              <w:t xml:space="preserve">Контейнер» </w:t>
            </w:r>
          </w:p>
          <w:p w:rsidR="007F7692" w:rsidRPr="00CE0C54" w:rsidRDefault="007F7692" w:rsidP="0005481D">
            <w:pPr>
              <w:pStyle w:val="normal0"/>
              <w:rPr>
                <w:b/>
              </w:rPr>
            </w:pPr>
          </w:p>
          <w:p w:rsidR="007F7692" w:rsidRPr="00CE0C54" w:rsidRDefault="007F7692" w:rsidP="0005481D">
            <w:pPr>
              <w:pStyle w:val="normal0"/>
              <w:shd w:val="clear" w:color="auto" w:fill="FFFFFF"/>
              <w:spacing w:line="274" w:lineRule="auto"/>
              <w:rPr>
                <w:b/>
              </w:rPr>
            </w:pPr>
          </w:p>
          <w:p w:rsidR="007F7692" w:rsidRPr="00CE0C54" w:rsidRDefault="007F7692" w:rsidP="0005481D">
            <w:pPr>
              <w:pStyle w:val="normal0"/>
              <w:shd w:val="clear" w:color="auto" w:fill="FFFFFF"/>
              <w:spacing w:line="274" w:lineRule="auto"/>
              <w:jc w:val="both"/>
            </w:pPr>
            <w:r>
              <w:t>___________________  А.А. Кривошапкин</w:t>
            </w:r>
          </w:p>
        </w:tc>
        <w:tc>
          <w:tcPr>
            <w:tcW w:w="5040" w:type="dxa"/>
          </w:tcPr>
          <w:p w:rsidR="007F7692" w:rsidRPr="00CE0C54" w:rsidRDefault="007F7692" w:rsidP="0005481D">
            <w:pPr>
              <w:pStyle w:val="normal0"/>
              <w:shd w:val="clear" w:color="auto" w:fill="FFFFFF"/>
              <w:spacing w:line="274" w:lineRule="auto"/>
              <w:rPr>
                <w:b/>
              </w:rPr>
            </w:pPr>
            <w:r>
              <w:rPr>
                <w:b/>
              </w:rPr>
              <w:t xml:space="preserve">Генеральный директор         </w:t>
            </w:r>
          </w:p>
          <w:p w:rsidR="007F7692" w:rsidRPr="00CE0C54" w:rsidRDefault="007F7692" w:rsidP="0005481D">
            <w:pPr>
              <w:pStyle w:val="normal0"/>
              <w:shd w:val="clear" w:color="auto" w:fill="FFFFFF"/>
              <w:spacing w:line="274" w:lineRule="auto"/>
              <w:rPr>
                <w:b/>
              </w:rPr>
            </w:pPr>
            <w:r>
              <w:rPr>
                <w:b/>
              </w:rPr>
              <w:t xml:space="preserve">                     </w:t>
            </w:r>
          </w:p>
          <w:p w:rsidR="007F7692" w:rsidRPr="00CE0C54" w:rsidRDefault="007F7692" w:rsidP="0005481D">
            <w:pPr>
              <w:pStyle w:val="normal0"/>
              <w:shd w:val="clear" w:color="auto" w:fill="FFFFFF"/>
              <w:spacing w:line="274" w:lineRule="auto"/>
              <w:rPr>
                <w:b/>
              </w:rPr>
            </w:pPr>
            <w:r>
              <w:rPr>
                <w:b/>
              </w:rPr>
              <w:t xml:space="preserve"> </w:t>
            </w:r>
          </w:p>
          <w:p w:rsidR="007F7692" w:rsidRPr="00CE0C54" w:rsidRDefault="007F7692" w:rsidP="0005481D">
            <w:pPr>
              <w:pStyle w:val="normal0"/>
              <w:shd w:val="clear" w:color="auto" w:fill="FFFFFF"/>
              <w:spacing w:line="274" w:lineRule="auto"/>
              <w:rPr>
                <w:b/>
              </w:rPr>
            </w:pPr>
          </w:p>
          <w:p w:rsidR="007F7692" w:rsidRPr="00CE0C54" w:rsidRDefault="007F7692" w:rsidP="0005481D">
            <w:pPr>
              <w:pStyle w:val="normal0"/>
              <w:shd w:val="clear" w:color="auto" w:fill="FFFFFF"/>
              <w:spacing w:line="274" w:lineRule="auto"/>
              <w:rPr>
                <w:b/>
              </w:rPr>
            </w:pPr>
            <w:r>
              <w:rPr>
                <w:b/>
              </w:rPr>
              <w:t>«_________»</w:t>
            </w:r>
            <w:r>
              <w:t xml:space="preserve">______________________ </w:t>
            </w:r>
          </w:p>
        </w:tc>
      </w:tr>
    </w:tbl>
    <w:p w:rsidR="007F7692" w:rsidRPr="00CE0C54" w:rsidRDefault="007F7692" w:rsidP="0005481D">
      <w:pPr>
        <w:pStyle w:val="normal0"/>
        <w:rPr>
          <w:b/>
        </w:rPr>
      </w:pPr>
    </w:p>
    <w:p w:rsidR="007F7692" w:rsidRPr="00CE0C54" w:rsidRDefault="007F7692" w:rsidP="0005481D">
      <w:pPr>
        <w:pStyle w:val="normal0"/>
        <w:rPr>
          <w:b/>
        </w:rPr>
      </w:pPr>
    </w:p>
    <w:p w:rsidR="007F7692" w:rsidRPr="00CE0C54" w:rsidRDefault="007F7692" w:rsidP="0005481D">
      <w:pPr>
        <w:pStyle w:val="normal0"/>
        <w:rPr>
          <w:b/>
        </w:rPr>
      </w:pPr>
    </w:p>
    <w:p w:rsidR="007F7692" w:rsidRPr="00CE0C54" w:rsidRDefault="007F7692" w:rsidP="0005481D">
      <w:pPr>
        <w:pStyle w:val="normal0"/>
        <w:rPr>
          <w:b/>
        </w:rPr>
      </w:pPr>
    </w:p>
    <w:p w:rsidR="007F7692" w:rsidRPr="00CE0C54" w:rsidRDefault="007F7692" w:rsidP="0005481D">
      <w:pPr>
        <w:pStyle w:val="normal0"/>
        <w:rPr>
          <w:b/>
        </w:rPr>
      </w:pPr>
      <w:r>
        <w:rPr>
          <w:b/>
        </w:rPr>
        <w:t xml:space="preserve">                                                                                             </w:t>
      </w:r>
    </w:p>
    <w:p w:rsidR="007F7692" w:rsidRPr="00CE0C54" w:rsidRDefault="007F7692" w:rsidP="0005481D">
      <w:pPr>
        <w:pStyle w:val="normal0"/>
        <w:rPr>
          <w:b/>
        </w:rPr>
      </w:pPr>
      <w:r>
        <w:br w:type="page"/>
      </w:r>
    </w:p>
    <w:p w:rsidR="007F7692" w:rsidRPr="00CE0C54" w:rsidRDefault="007F7692" w:rsidP="0005481D">
      <w:pPr>
        <w:pStyle w:val="normal0"/>
        <w:jc w:val="right"/>
        <w:rPr>
          <w:b/>
        </w:rPr>
      </w:pPr>
      <w:r>
        <w:rPr>
          <w:b/>
        </w:rPr>
        <w:t xml:space="preserve">   Приложение № 3</w:t>
      </w:r>
    </w:p>
    <w:p w:rsidR="007F7692" w:rsidRPr="00CE0C54" w:rsidRDefault="007F7692" w:rsidP="0005481D">
      <w:pPr>
        <w:pStyle w:val="normal0"/>
        <w:jc w:val="right"/>
        <w:rPr>
          <w:b/>
        </w:rPr>
      </w:pPr>
      <w:r>
        <w:rPr>
          <w:b/>
        </w:rPr>
        <w:t xml:space="preserve">                                                                                                  к Договору № __ от «__»____ 202___ г.  </w:t>
      </w:r>
    </w:p>
    <w:p w:rsidR="007F7692" w:rsidRPr="00B71034" w:rsidRDefault="007F7692" w:rsidP="0005481D">
      <w:pPr>
        <w:pStyle w:val="4"/>
        <w:numPr>
          <w:ilvl w:val="0"/>
          <w:numId w:val="0"/>
        </w:numPr>
        <w:suppressAutoHyphens w:val="0"/>
        <w:ind w:firstLine="709"/>
        <w:rPr>
          <w:sz w:val="24"/>
          <w:szCs w:val="24"/>
        </w:rPr>
      </w:pPr>
    </w:p>
    <w:p w:rsidR="007F7692" w:rsidRPr="00CE0C54" w:rsidRDefault="007F7692" w:rsidP="0005481D">
      <w:pPr>
        <w:pStyle w:val="normal0"/>
        <w:shd w:val="clear" w:color="auto" w:fill="FFFFFF"/>
        <w:spacing w:before="134" w:line="274" w:lineRule="auto"/>
        <w:ind w:left="110"/>
        <w:jc w:val="center"/>
        <w:rPr>
          <w:b/>
        </w:rPr>
      </w:pPr>
    </w:p>
    <w:p w:rsidR="007F7692" w:rsidRPr="00CE0C54" w:rsidRDefault="007F7692" w:rsidP="0005481D">
      <w:pPr>
        <w:pStyle w:val="normal0"/>
        <w:pBdr>
          <w:top w:val="nil"/>
          <w:left w:val="nil"/>
          <w:bottom w:val="nil"/>
          <w:right w:val="nil"/>
          <w:between w:val="nil"/>
        </w:pBdr>
        <w:spacing w:line="360" w:lineRule="auto"/>
        <w:ind w:left="1134" w:right="989"/>
        <w:jc w:val="center"/>
        <w:rPr>
          <w:b/>
          <w:color w:val="000000"/>
        </w:rPr>
      </w:pPr>
      <w:r>
        <w:rPr>
          <w:b/>
          <w:color w:val="000000"/>
        </w:rPr>
        <w:t>ИНСТРУКЦИЯ</w:t>
      </w:r>
    </w:p>
    <w:p w:rsidR="007F7692" w:rsidRPr="00CE0C54" w:rsidRDefault="007F7692" w:rsidP="0005481D">
      <w:pPr>
        <w:pStyle w:val="normal0"/>
        <w:jc w:val="center"/>
        <w:rPr>
          <w:b/>
        </w:rPr>
      </w:pPr>
      <w:r>
        <w:rPr>
          <w:b/>
        </w:rPr>
        <w:t>сотрудникам охран</w:t>
      </w:r>
      <w:proofErr w:type="gramStart"/>
      <w:r>
        <w:rPr>
          <w:b/>
        </w:rPr>
        <w:t>ы ООО</w:t>
      </w:r>
      <w:proofErr w:type="gramEnd"/>
      <w:r>
        <w:rPr>
          <w:b/>
        </w:rPr>
        <w:t xml:space="preserve"> ЧОП «       »</w:t>
      </w:r>
    </w:p>
    <w:p w:rsidR="007F7692" w:rsidRDefault="007F7692" w:rsidP="0005481D">
      <w:pPr>
        <w:pStyle w:val="normal0"/>
        <w:jc w:val="center"/>
        <w:rPr>
          <w:b/>
        </w:rPr>
      </w:pPr>
      <w:r>
        <w:rPr>
          <w:b/>
        </w:rPr>
        <w:t xml:space="preserve">при несении службы по охране Объектов Уральского филиала </w:t>
      </w:r>
    </w:p>
    <w:p w:rsidR="007F7692" w:rsidRPr="00CE0C54" w:rsidRDefault="007F7692" w:rsidP="0005481D">
      <w:pPr>
        <w:pStyle w:val="normal0"/>
        <w:jc w:val="center"/>
        <w:rPr>
          <w:b/>
        </w:rPr>
      </w:pPr>
      <w:r>
        <w:rPr>
          <w:b/>
        </w:rPr>
        <w:t>ПАО «ТрансКонтейнер»:</w:t>
      </w:r>
    </w:p>
    <w:p w:rsidR="007F7692" w:rsidRDefault="007F7692" w:rsidP="0005481D">
      <w:pPr>
        <w:pStyle w:val="normal0"/>
        <w:pBdr>
          <w:top w:val="nil"/>
          <w:left w:val="nil"/>
          <w:bottom w:val="nil"/>
          <w:right w:val="nil"/>
          <w:between w:val="nil"/>
        </w:pBdr>
        <w:ind w:firstLine="709"/>
        <w:jc w:val="center"/>
        <w:rPr>
          <w:color w:val="000000"/>
        </w:rPr>
      </w:pPr>
      <w:r>
        <w:rPr>
          <w:color w:val="000000"/>
        </w:rPr>
        <w:t xml:space="preserve">Контейнерный терминал </w:t>
      </w:r>
      <w:proofErr w:type="gramStart"/>
      <w:r>
        <w:rPr>
          <w:color w:val="000000"/>
        </w:rPr>
        <w:t>Блочная</w:t>
      </w:r>
      <w:proofErr w:type="gramEnd"/>
      <w:r>
        <w:rPr>
          <w:color w:val="000000"/>
        </w:rPr>
        <w:t xml:space="preserve">, расположенный по адресу: </w:t>
      </w:r>
    </w:p>
    <w:p w:rsidR="007F7692" w:rsidRDefault="007F7692" w:rsidP="0005481D">
      <w:pPr>
        <w:pStyle w:val="normal0"/>
        <w:pBdr>
          <w:top w:val="nil"/>
          <w:left w:val="nil"/>
          <w:bottom w:val="nil"/>
          <w:right w:val="nil"/>
          <w:between w:val="nil"/>
        </w:pBdr>
        <w:ind w:firstLine="709"/>
        <w:jc w:val="center"/>
        <w:rPr>
          <w:color w:val="000000"/>
        </w:rPr>
      </w:pPr>
      <w:r>
        <w:rPr>
          <w:color w:val="000000"/>
        </w:rPr>
        <w:t xml:space="preserve">614031, Пермский край, </w:t>
      </w:r>
      <w:proofErr w:type="gramStart"/>
      <w:r>
        <w:rPr>
          <w:color w:val="000000"/>
        </w:rPr>
        <w:t>г</w:t>
      </w:r>
      <w:proofErr w:type="gramEnd"/>
      <w:r>
        <w:rPr>
          <w:color w:val="000000"/>
        </w:rPr>
        <w:t>. Пермь, ул. Докучаева, д. 60.</w:t>
      </w:r>
    </w:p>
    <w:p w:rsidR="007F7692" w:rsidRPr="00D16A6B" w:rsidRDefault="007F7692" w:rsidP="0005481D">
      <w:pPr>
        <w:pStyle w:val="normal0"/>
        <w:pBdr>
          <w:top w:val="nil"/>
          <w:left w:val="nil"/>
          <w:bottom w:val="nil"/>
          <w:right w:val="nil"/>
          <w:between w:val="nil"/>
        </w:pBdr>
        <w:ind w:firstLine="709"/>
        <w:jc w:val="center"/>
        <w:rPr>
          <w:color w:val="000000"/>
        </w:rPr>
      </w:pPr>
      <w:r>
        <w:rPr>
          <w:color w:val="000000"/>
        </w:rPr>
        <w:t>Контейнерный терминал Нижневартовск, расположенный по адресу:</w:t>
      </w:r>
    </w:p>
    <w:p w:rsidR="007F7692" w:rsidRDefault="007F7692" w:rsidP="0005481D">
      <w:pPr>
        <w:pStyle w:val="normal0"/>
        <w:pBdr>
          <w:top w:val="nil"/>
          <w:left w:val="nil"/>
          <w:bottom w:val="nil"/>
          <w:right w:val="nil"/>
          <w:between w:val="nil"/>
        </w:pBdr>
        <w:jc w:val="center"/>
        <w:rPr>
          <w:color w:val="000000"/>
        </w:rPr>
      </w:pPr>
      <w:r>
        <w:rPr>
          <w:color w:val="000000"/>
        </w:rPr>
        <w:t xml:space="preserve">628615, Ханты-Мансийский автономный округ, </w:t>
      </w:r>
    </w:p>
    <w:p w:rsidR="007F7692" w:rsidRPr="00CE0C54" w:rsidRDefault="007F7692" w:rsidP="0005481D">
      <w:pPr>
        <w:pStyle w:val="normal0"/>
        <w:pBdr>
          <w:top w:val="nil"/>
          <w:left w:val="nil"/>
          <w:bottom w:val="nil"/>
          <w:right w:val="nil"/>
          <w:between w:val="nil"/>
        </w:pBdr>
        <w:jc w:val="center"/>
        <w:rPr>
          <w:color w:val="000000"/>
        </w:rPr>
      </w:pPr>
      <w:r>
        <w:rPr>
          <w:color w:val="000000"/>
        </w:rPr>
        <w:t xml:space="preserve">г. Нижневартовск, ул. </w:t>
      </w:r>
      <w:proofErr w:type="gramStart"/>
      <w:r>
        <w:rPr>
          <w:color w:val="000000"/>
        </w:rPr>
        <w:t>Северная</w:t>
      </w:r>
      <w:proofErr w:type="gramEnd"/>
      <w:r>
        <w:rPr>
          <w:color w:val="000000"/>
        </w:rPr>
        <w:t>, д. 23</w:t>
      </w:r>
    </w:p>
    <w:p w:rsidR="007F7692" w:rsidRPr="00B71034" w:rsidRDefault="007F7692" w:rsidP="0005481D">
      <w:pPr>
        <w:pStyle w:val="normal0"/>
        <w:shd w:val="clear" w:color="auto" w:fill="FFFFFF"/>
        <w:spacing w:before="134" w:line="274" w:lineRule="auto"/>
        <w:rPr>
          <w:b/>
        </w:rPr>
      </w:pPr>
    </w:p>
    <w:p w:rsidR="007F7692" w:rsidRPr="00B71034" w:rsidRDefault="007F7692" w:rsidP="0005481D">
      <w:pPr>
        <w:ind w:firstLine="709"/>
        <w:rPr>
          <w:b/>
          <w:bCs/>
        </w:rPr>
      </w:pPr>
      <w:r>
        <w:rPr>
          <w:b/>
          <w:bCs/>
        </w:rPr>
        <w:t>1.Общие положения</w:t>
      </w:r>
    </w:p>
    <w:p w:rsidR="007F7692" w:rsidRPr="00DA6FCF" w:rsidRDefault="007F7692" w:rsidP="0005481D">
      <w:pPr>
        <w:jc w:val="both"/>
        <w:rPr>
          <w:b/>
        </w:rPr>
      </w:pPr>
    </w:p>
    <w:p w:rsidR="007F7692" w:rsidRPr="00DA6FCF" w:rsidRDefault="007F7692" w:rsidP="0005481D">
      <w:pPr>
        <w:ind w:firstLine="709"/>
        <w:jc w:val="both"/>
      </w:pPr>
      <w:r>
        <w:rPr>
          <w:b/>
        </w:rPr>
        <w:t>Охрана осуществляется на Объектах и в режиме, указанных в Техническом задании (приложение № 2 к настоящему Договору)</w:t>
      </w:r>
    </w:p>
    <w:p w:rsidR="007F7692" w:rsidRPr="00DA6FCF" w:rsidRDefault="007F7692" w:rsidP="0005481D">
      <w:pPr>
        <w:widowControl w:val="0"/>
        <w:autoSpaceDE w:val="0"/>
        <w:autoSpaceDN w:val="0"/>
        <w:adjustRightInd w:val="0"/>
        <w:spacing w:before="10"/>
        <w:ind w:firstLine="709"/>
        <w:jc w:val="both"/>
      </w:pPr>
    </w:p>
    <w:p w:rsidR="007F7692" w:rsidRPr="00DA6FCF" w:rsidRDefault="007F7692" w:rsidP="0005481D">
      <w:pPr>
        <w:ind w:firstLine="709"/>
        <w:jc w:val="both"/>
      </w:pPr>
      <w:r>
        <w:t xml:space="preserve"> Под охрану принимаются Объекты в городах: Пермь, Нижневартовск с расположенным на охраняемых объектах имуществом, находящимся на праве собственности или ином законном праве у Заказчика на Филиале, с учетом норм </w:t>
      </w:r>
      <w:proofErr w:type="spellStart"/>
      <w:r>
        <w:t>пообъектных</w:t>
      </w:r>
      <w:proofErr w:type="spellEnd"/>
      <w:r>
        <w:t xml:space="preserve"> Правил пропускного и </w:t>
      </w:r>
      <w:proofErr w:type="spellStart"/>
      <w:r>
        <w:t>внутриобъектового</w:t>
      </w:r>
      <w:proofErr w:type="spellEnd"/>
      <w:r>
        <w:t xml:space="preserve"> режима, утвержденных Заказчиком.</w:t>
      </w:r>
    </w:p>
    <w:p w:rsidR="007F7692" w:rsidRPr="00DA6FCF" w:rsidRDefault="007F7692" w:rsidP="0005481D">
      <w:pPr>
        <w:ind w:firstLine="709"/>
        <w:jc w:val="both"/>
      </w:pPr>
      <w:r>
        <w:t>Охрана Объектов и имущества заключается в осуществлении мероприятий по предотвращению покушений на открытое или тайное хищение имущества, его порчу или уничтожение, а также задержание лиц, совершивших хищение, с обязательной передачей их в органы внутренних дел.</w:t>
      </w:r>
    </w:p>
    <w:p w:rsidR="007F7692" w:rsidRPr="00DA6FCF" w:rsidRDefault="007F7692" w:rsidP="0005481D">
      <w:pPr>
        <w:ind w:firstLine="709"/>
        <w:jc w:val="both"/>
        <w:rPr>
          <w:lang w:eastAsia="ru-RU"/>
        </w:rPr>
      </w:pPr>
      <w:r>
        <w:t>При несении службы сотрудники охраны (далее - охранники) руководствуются настоящей Инструкцией. Они подчиняются директору Исполнителя, его заместителям, а  также  представителю Заказчика  (</w:t>
      </w:r>
      <w:r>
        <w:rPr>
          <w:lang w:eastAsia="ru-RU"/>
        </w:rPr>
        <w:t>заместителю  начальника службы по Уральскому филиалу</w:t>
      </w:r>
      <w:r>
        <w:t>)</w:t>
      </w:r>
      <w:r>
        <w:rPr>
          <w:lang w:eastAsia="ru-RU"/>
        </w:rPr>
        <w:t xml:space="preserve">. </w:t>
      </w:r>
    </w:p>
    <w:p w:rsidR="007F7692" w:rsidRPr="00DA6FCF" w:rsidRDefault="007F7692" w:rsidP="0005481D">
      <w:pPr>
        <w:ind w:firstLine="709"/>
        <w:jc w:val="both"/>
      </w:pPr>
      <w:r>
        <w:t xml:space="preserve">Охранники должны бдительно нести службу по поддерживанию </w:t>
      </w:r>
      <w:proofErr w:type="spellStart"/>
      <w:r>
        <w:t>внутриобъектового</w:t>
      </w:r>
      <w:proofErr w:type="spellEnd"/>
      <w:r>
        <w:t xml:space="preserve">  порядка и режима работы объекта, обеспечивать сохранность вверенного им под охрану имущества.</w:t>
      </w:r>
    </w:p>
    <w:p w:rsidR="007F7692" w:rsidRPr="00DA6FCF" w:rsidRDefault="007F7692" w:rsidP="0005481D">
      <w:pPr>
        <w:ind w:firstLine="709"/>
        <w:jc w:val="both"/>
      </w:pPr>
      <w:r>
        <w:t xml:space="preserve">При предъявлении требований по соблюдению пропускного и </w:t>
      </w:r>
      <w:proofErr w:type="spellStart"/>
      <w:r>
        <w:t>внутриобъектового</w:t>
      </w:r>
      <w:proofErr w:type="spellEnd"/>
      <w:r>
        <w:t xml:space="preserve">  режима к персоналу и посетителям объекта охранники должны быть вежливыми, проявлять тактичность.</w:t>
      </w:r>
    </w:p>
    <w:p w:rsidR="007F7692" w:rsidRPr="00DA6FCF" w:rsidRDefault="007F7692" w:rsidP="0005481D">
      <w:pPr>
        <w:ind w:firstLine="709"/>
        <w:jc w:val="both"/>
      </w:pPr>
    </w:p>
    <w:p w:rsidR="007F7692" w:rsidRPr="00DA6FCF" w:rsidRDefault="007F7692" w:rsidP="0005481D">
      <w:pPr>
        <w:ind w:left="2124" w:firstLine="709"/>
        <w:jc w:val="both"/>
        <w:rPr>
          <w:b/>
        </w:rPr>
      </w:pPr>
      <w:r>
        <w:rPr>
          <w:b/>
        </w:rPr>
        <w:t>Основные термины и понятия:</w:t>
      </w:r>
    </w:p>
    <w:p w:rsidR="007F7692" w:rsidRPr="00DA6FCF" w:rsidRDefault="007F7692" w:rsidP="0005481D">
      <w:pPr>
        <w:ind w:left="2124" w:firstLine="709"/>
        <w:jc w:val="both"/>
        <w:rPr>
          <w:b/>
        </w:rPr>
      </w:pPr>
    </w:p>
    <w:p w:rsidR="007F7692" w:rsidRPr="00DA6FCF" w:rsidRDefault="007F7692" w:rsidP="0005481D">
      <w:pPr>
        <w:ind w:firstLine="709"/>
        <w:jc w:val="both"/>
      </w:pPr>
      <w:proofErr w:type="gramStart"/>
      <w:r>
        <w:t xml:space="preserve">- </w:t>
      </w:r>
      <w:r>
        <w:rPr>
          <w:b/>
        </w:rPr>
        <w:t>пропускной режим</w:t>
      </w:r>
      <w:r>
        <w:t xml:space="preserve"> – совокупность правил, регламентирующих порядок входа (выхода) лиц, вноса (выноса), ввоза (вывоза) документов и товарно-материальных ценностей в здания (из зданий) и на (с) территории Контейнерного терминала;</w:t>
      </w:r>
      <w:proofErr w:type="gramEnd"/>
    </w:p>
    <w:p w:rsidR="007F7692" w:rsidRPr="00DA6FCF" w:rsidRDefault="007F7692" w:rsidP="0005481D">
      <w:pPr>
        <w:ind w:firstLine="709"/>
        <w:jc w:val="both"/>
      </w:pPr>
      <w:r>
        <w:t xml:space="preserve">- </w:t>
      </w:r>
      <w:proofErr w:type="spellStart"/>
      <w:r>
        <w:rPr>
          <w:b/>
          <w:bCs/>
        </w:rPr>
        <w:t>внутриобъектовый</w:t>
      </w:r>
      <w:proofErr w:type="spellEnd"/>
      <w:r>
        <w:rPr>
          <w:b/>
          <w:bCs/>
        </w:rPr>
        <w:t xml:space="preserve"> режим</w:t>
      </w:r>
      <w:r>
        <w:t xml:space="preserve"> – порядок, соблюдение которого обеспечивается совокупностью мероприятий и правил, выполняющих лицами, находящимися на охраняемых объектах, в соответствии с требованиями правил внутреннего трудового распорядка, пожарной безопасности и другими локальными нормативными актами Общества/Филиала, определяющими порядок поведения работников на охраняемых объектах;</w:t>
      </w:r>
    </w:p>
    <w:p w:rsidR="007F7692" w:rsidRPr="00DA6FCF" w:rsidRDefault="007F7692" w:rsidP="0005481D">
      <w:pPr>
        <w:ind w:firstLine="709"/>
        <w:jc w:val="both"/>
      </w:pPr>
      <w:r>
        <w:t xml:space="preserve">- </w:t>
      </w:r>
      <w:r>
        <w:rPr>
          <w:b/>
          <w:bCs/>
        </w:rPr>
        <w:t>объекты</w:t>
      </w:r>
      <w:r>
        <w:t xml:space="preserve"> </w:t>
      </w:r>
      <w:r>
        <w:rPr>
          <w:b/>
          <w:bCs/>
        </w:rPr>
        <w:t xml:space="preserve">Контейнерного терминала </w:t>
      </w:r>
      <w:r>
        <w:t>– охраняемая территория Контейнерного терминала</w:t>
      </w:r>
      <w:r>
        <w:rPr>
          <w:b/>
          <w:bCs/>
        </w:rPr>
        <w:t xml:space="preserve"> </w:t>
      </w:r>
      <w:r>
        <w:t>и находящиеся на ней здания, сооружения и иное имущество;</w:t>
      </w:r>
    </w:p>
    <w:p w:rsidR="007F7692" w:rsidRPr="00DA6FCF" w:rsidRDefault="007F7692" w:rsidP="0005481D">
      <w:pPr>
        <w:ind w:firstLine="709"/>
        <w:jc w:val="both"/>
      </w:pPr>
      <w:r>
        <w:t xml:space="preserve">- </w:t>
      </w:r>
      <w:r>
        <w:rPr>
          <w:b/>
        </w:rPr>
        <w:t>охрана</w:t>
      </w:r>
      <w:r>
        <w:t xml:space="preserve"> - охранное предприятие, с которым заключен договор на оказание услуг по охране объектов Контейнерного терминала;</w:t>
      </w:r>
    </w:p>
    <w:p w:rsidR="007F7692" w:rsidRPr="00DA6FCF" w:rsidRDefault="007F7692" w:rsidP="0005481D">
      <w:pPr>
        <w:ind w:firstLine="709"/>
        <w:jc w:val="both"/>
      </w:pPr>
      <w:r>
        <w:t xml:space="preserve">- </w:t>
      </w:r>
      <w:r>
        <w:rPr>
          <w:b/>
        </w:rPr>
        <w:t>охранник ЧОП</w:t>
      </w:r>
      <w:r>
        <w:t xml:space="preserve"> - представитель охраны; </w:t>
      </w:r>
    </w:p>
    <w:p w:rsidR="007F7692" w:rsidRPr="00DA6FCF" w:rsidRDefault="007F7692" w:rsidP="0005481D">
      <w:pPr>
        <w:ind w:firstLine="709"/>
        <w:jc w:val="both"/>
      </w:pPr>
      <w:r>
        <w:t xml:space="preserve">- </w:t>
      </w:r>
      <w:r>
        <w:rPr>
          <w:b/>
          <w:bCs/>
        </w:rPr>
        <w:t>контрольно пропускной пункт (КПП)</w:t>
      </w:r>
      <w:r>
        <w:t xml:space="preserve"> – специально оборудованное место, на котором охраной/ представителями Контейнерного терминала контролируется вход (выход) и въезд (выезд) граждан, должностных лиц и транспортных средств;</w:t>
      </w:r>
    </w:p>
    <w:p w:rsidR="007F7692" w:rsidRPr="00DA6FCF" w:rsidRDefault="007F7692" w:rsidP="0005481D">
      <w:pPr>
        <w:ind w:firstLine="709"/>
        <w:jc w:val="both"/>
      </w:pPr>
      <w:r>
        <w:t xml:space="preserve">- </w:t>
      </w:r>
      <w:r>
        <w:rPr>
          <w:b/>
        </w:rPr>
        <w:t>проверка на КПП</w:t>
      </w:r>
      <w:r>
        <w:t xml:space="preserve"> – действия работников охранного предприятия/ или представителей Контейнерного терминала</w:t>
      </w:r>
      <w:r>
        <w:rPr>
          <w:b/>
        </w:rPr>
        <w:t xml:space="preserve"> </w:t>
      </w:r>
      <w:r>
        <w:t>по осуществлению пропускного режима;</w:t>
      </w:r>
    </w:p>
    <w:p w:rsidR="007F7692" w:rsidRPr="00DA6FCF" w:rsidRDefault="007F7692" w:rsidP="0005481D">
      <w:pPr>
        <w:ind w:firstLine="709"/>
        <w:jc w:val="both"/>
      </w:pPr>
      <w:r>
        <w:rPr>
          <w:b/>
          <w:bCs/>
        </w:rPr>
        <w:t xml:space="preserve">- эвакуационный выход </w:t>
      </w:r>
      <w:r>
        <w:t>– запасной выход в административное здание. Эвакуационный выход используется при техногенных авариях, пожаре, стихийных бедствиях, проведении ремонтных работ.</w:t>
      </w:r>
    </w:p>
    <w:p w:rsidR="007F7692" w:rsidRPr="00DA6FCF" w:rsidRDefault="007F7692" w:rsidP="0005481D">
      <w:pPr>
        <w:ind w:firstLine="709"/>
        <w:jc w:val="both"/>
      </w:pPr>
      <w:r>
        <w:t xml:space="preserve">Организация пропускного и </w:t>
      </w:r>
      <w:proofErr w:type="spellStart"/>
      <w:r>
        <w:t>внутриобъектового</w:t>
      </w:r>
      <w:proofErr w:type="spellEnd"/>
      <w:r>
        <w:t xml:space="preserve"> режимов является составной частью системы безопасности Уральского Филиала ПАО «ТрансКонтейнер» и обеспечивается комплексным использованием организационных, административно - правовых и технических мероприятий, в том числе:</w:t>
      </w:r>
    </w:p>
    <w:p w:rsidR="007F7692" w:rsidRPr="00DA6FCF" w:rsidRDefault="007F7692" w:rsidP="0005481D">
      <w:pPr>
        <w:tabs>
          <w:tab w:val="left" w:pos="284"/>
        </w:tabs>
        <w:ind w:firstLine="709"/>
        <w:jc w:val="both"/>
      </w:pPr>
      <w:r>
        <w:t>-</w:t>
      </w:r>
      <w:r>
        <w:tab/>
        <w:t>организацию пропускной системы:</w:t>
      </w:r>
    </w:p>
    <w:p w:rsidR="007F7692" w:rsidRPr="00DA6FCF" w:rsidRDefault="007F7692" w:rsidP="0005481D">
      <w:pPr>
        <w:tabs>
          <w:tab w:val="left" w:pos="284"/>
        </w:tabs>
        <w:ind w:firstLine="709"/>
        <w:jc w:val="both"/>
      </w:pPr>
      <w:r>
        <w:t>-</w:t>
      </w:r>
      <w:r>
        <w:tab/>
        <w:t>устройство контрольно-пропускных пунктов;</w:t>
      </w:r>
    </w:p>
    <w:p w:rsidR="007F7692" w:rsidRPr="00DA6FCF" w:rsidRDefault="007F7692" w:rsidP="0005481D">
      <w:pPr>
        <w:tabs>
          <w:tab w:val="left" w:pos="284"/>
        </w:tabs>
        <w:ind w:firstLine="709"/>
        <w:jc w:val="both"/>
      </w:pPr>
      <w:r>
        <w:t>-</w:t>
      </w:r>
      <w:r>
        <w:tab/>
        <w:t>определение порядка допуска на территорию и объекты Контейнерного терминала;</w:t>
      </w:r>
    </w:p>
    <w:p w:rsidR="007F7692" w:rsidRPr="00DA6FCF" w:rsidRDefault="007F7692" w:rsidP="0005481D">
      <w:pPr>
        <w:tabs>
          <w:tab w:val="left" w:pos="284"/>
        </w:tabs>
        <w:ind w:firstLine="709"/>
        <w:jc w:val="both"/>
      </w:pPr>
      <w:r>
        <w:t>-</w:t>
      </w:r>
      <w:r>
        <w:tab/>
        <w:t xml:space="preserve">организацию </w:t>
      </w:r>
      <w:proofErr w:type="spellStart"/>
      <w:r>
        <w:t>внутриобъектового</w:t>
      </w:r>
      <w:proofErr w:type="spellEnd"/>
      <w:r>
        <w:t xml:space="preserve"> режима на территории и иных объектах Контейнерного терминала;</w:t>
      </w:r>
    </w:p>
    <w:p w:rsidR="007F7692" w:rsidRPr="00DA6FCF" w:rsidRDefault="007F7692" w:rsidP="0005481D">
      <w:pPr>
        <w:tabs>
          <w:tab w:val="left" w:pos="284"/>
        </w:tabs>
        <w:ind w:firstLine="709"/>
        <w:jc w:val="both"/>
      </w:pPr>
      <w:r>
        <w:t>-</w:t>
      </w:r>
      <w:r>
        <w:tab/>
        <w:t>организацию охраны территории и объектов, в т.ч. выявление и пресечение актов вандализма на объектах Контейнерного терминала.</w:t>
      </w:r>
    </w:p>
    <w:p w:rsidR="007F7692" w:rsidRPr="00DA6FCF" w:rsidRDefault="007F7692" w:rsidP="0005481D">
      <w:pPr>
        <w:tabs>
          <w:tab w:val="left" w:pos="284"/>
        </w:tabs>
        <w:ind w:firstLine="709"/>
        <w:jc w:val="both"/>
      </w:pPr>
      <w:r>
        <w:t>-</w:t>
      </w:r>
      <w:r>
        <w:tab/>
        <w:t>применение технических систем и средств охраны (охранно-пожарной сигнализации, сре</w:t>
      </w:r>
      <w:proofErr w:type="gramStart"/>
      <w:r>
        <w:t>дств св</w:t>
      </w:r>
      <w:proofErr w:type="gramEnd"/>
      <w:r>
        <w:t>язи, систем видеонаблюдения и т.д.)</w:t>
      </w:r>
    </w:p>
    <w:p w:rsidR="007F7692" w:rsidRPr="00DA6FCF" w:rsidRDefault="007F7692" w:rsidP="0005481D">
      <w:pPr>
        <w:tabs>
          <w:tab w:val="left" w:pos="284"/>
        </w:tabs>
        <w:ind w:firstLine="709"/>
        <w:jc w:val="both"/>
      </w:pPr>
      <w:r>
        <w:t>-</w:t>
      </w:r>
      <w:r>
        <w:tab/>
        <w:t>определение обязанностей всех лиц по соблюдению порядка доступа на территорию и объекты Контейнерного терминала, порядка ввоза (вывоза) грузов, требований техники безопасности и пожарной безопасности;</w:t>
      </w:r>
    </w:p>
    <w:p w:rsidR="007F7692" w:rsidRPr="00DA6FCF" w:rsidRDefault="007F7692" w:rsidP="0005481D">
      <w:pPr>
        <w:tabs>
          <w:tab w:val="left" w:pos="284"/>
        </w:tabs>
        <w:ind w:firstLine="709"/>
        <w:jc w:val="both"/>
      </w:pPr>
      <w:r>
        <w:t>-</w:t>
      </w:r>
      <w:r>
        <w:tab/>
        <w:t xml:space="preserve">контроль за соблюдением </w:t>
      </w:r>
      <w:proofErr w:type="gramStart"/>
      <w:r>
        <w:t>пропускного</w:t>
      </w:r>
      <w:proofErr w:type="gramEnd"/>
      <w:r>
        <w:t xml:space="preserve"> и </w:t>
      </w:r>
      <w:proofErr w:type="spellStart"/>
      <w:r>
        <w:t>внутриобъектового</w:t>
      </w:r>
      <w:proofErr w:type="spellEnd"/>
      <w:r>
        <w:t xml:space="preserve"> режимов;</w:t>
      </w:r>
    </w:p>
    <w:p w:rsidR="007F7692" w:rsidRPr="00DA6FCF" w:rsidRDefault="007F7692" w:rsidP="0005481D">
      <w:pPr>
        <w:tabs>
          <w:tab w:val="left" w:pos="284"/>
        </w:tabs>
        <w:ind w:firstLine="709"/>
        <w:jc w:val="both"/>
      </w:pPr>
      <w:r>
        <w:t>-</w:t>
      </w:r>
      <w:r>
        <w:tab/>
        <w:t xml:space="preserve">установление ответственности за нарушение </w:t>
      </w:r>
      <w:proofErr w:type="gramStart"/>
      <w:r>
        <w:t>пропускного</w:t>
      </w:r>
      <w:proofErr w:type="gramEnd"/>
      <w:r>
        <w:t xml:space="preserve"> и </w:t>
      </w:r>
      <w:proofErr w:type="spellStart"/>
      <w:r>
        <w:t>внутриобъектового</w:t>
      </w:r>
      <w:proofErr w:type="spellEnd"/>
      <w:r>
        <w:t xml:space="preserve"> режимов. </w:t>
      </w:r>
    </w:p>
    <w:p w:rsidR="007F7692" w:rsidRPr="00DA6FCF" w:rsidRDefault="007F7692" w:rsidP="0005481D">
      <w:pPr>
        <w:ind w:firstLine="709"/>
        <w:jc w:val="both"/>
      </w:pPr>
      <w:r>
        <w:t xml:space="preserve">Практическое осуществление организации пропускного и </w:t>
      </w:r>
      <w:proofErr w:type="spellStart"/>
      <w:r>
        <w:t>внутриобъектового</w:t>
      </w:r>
      <w:proofErr w:type="spellEnd"/>
      <w:r>
        <w:t xml:space="preserve"> режимов на объектах предприятия возлагается на руководство Контейнерного терминала</w:t>
      </w:r>
      <w:r>
        <w:rPr>
          <w:b/>
        </w:rPr>
        <w:t xml:space="preserve"> </w:t>
      </w:r>
      <w:r>
        <w:t>и охранного предприятия, которое для выполнения этой задачи, в соответствии с условиями договора, выставляет посты охраны.</w:t>
      </w:r>
    </w:p>
    <w:p w:rsidR="007F7692" w:rsidRPr="00DA6FCF" w:rsidRDefault="007F7692" w:rsidP="0005481D">
      <w:pPr>
        <w:widowControl w:val="0"/>
        <w:shd w:val="clear" w:color="auto" w:fill="FFFFFF"/>
        <w:autoSpaceDE w:val="0"/>
        <w:autoSpaceDN w:val="0"/>
        <w:adjustRightInd w:val="0"/>
        <w:ind w:firstLine="709"/>
        <w:jc w:val="both"/>
        <w:rPr>
          <w:shd w:val="clear" w:color="auto" w:fill="FFFFFF"/>
        </w:rPr>
      </w:pPr>
      <w:r>
        <w:t>Деятельность работников охранного предприятия</w:t>
      </w:r>
      <w:r>
        <w:rPr>
          <w:shd w:val="clear" w:color="auto" w:fill="FFFFFF"/>
        </w:rPr>
        <w:t xml:space="preserve"> регламентируется Конституцией Российской Федерации, Законом РФ «О частной детективной и охранной деятельности», другими действующими законодательными и нормативно-правовыми актами Российской Федерации, настоящими Правилами и другими локальными нормативными актами в соответствии с заключенным договором на оказание охранных услуг.</w:t>
      </w:r>
    </w:p>
    <w:p w:rsidR="007F7692" w:rsidRPr="00DA6FCF" w:rsidRDefault="007F7692" w:rsidP="0005481D">
      <w:pPr>
        <w:widowControl w:val="0"/>
        <w:shd w:val="clear" w:color="auto" w:fill="FFFFFF" w:themeFill="background1"/>
        <w:autoSpaceDE w:val="0"/>
        <w:autoSpaceDN w:val="0"/>
        <w:adjustRightInd w:val="0"/>
        <w:ind w:firstLine="709"/>
        <w:jc w:val="both"/>
        <w:rPr>
          <w:shd w:val="clear" w:color="auto" w:fill="FFFFFF"/>
        </w:rPr>
      </w:pPr>
      <w:r>
        <w:rPr>
          <w:shd w:val="clear" w:color="auto" w:fill="FFFFFF"/>
        </w:rPr>
        <w:t>Требования</w:t>
      </w:r>
      <w:r>
        <w:t xml:space="preserve"> руководителя Контейнерного терминала и </w:t>
      </w:r>
      <w:r>
        <w:rPr>
          <w:shd w:val="clear" w:color="auto" w:fill="FFFFFF"/>
        </w:rPr>
        <w:t xml:space="preserve"> охранников ЧОП по вопросу обеспечения охраны объекта</w:t>
      </w:r>
      <w:r>
        <w:t xml:space="preserve"> Контейнерного терминала</w:t>
      </w:r>
      <w:r>
        <w:rPr>
          <w:shd w:val="clear" w:color="auto" w:fill="FFFFFF"/>
        </w:rPr>
        <w:t xml:space="preserve">, пропускного и </w:t>
      </w:r>
      <w:proofErr w:type="spellStart"/>
      <w:r>
        <w:rPr>
          <w:shd w:val="clear" w:color="auto" w:fill="FFFFFF"/>
        </w:rPr>
        <w:t>внутриобъектового</w:t>
      </w:r>
      <w:proofErr w:type="spellEnd"/>
      <w:r>
        <w:rPr>
          <w:shd w:val="clear" w:color="auto" w:fill="FFFFFF"/>
        </w:rPr>
        <w:t xml:space="preserve"> режима, обязательны для выполнения всеми работниками </w:t>
      </w:r>
      <w:r>
        <w:t>Контейнерного терминала</w:t>
      </w:r>
      <w:r>
        <w:rPr>
          <w:b/>
          <w:bCs/>
        </w:rPr>
        <w:t xml:space="preserve"> </w:t>
      </w:r>
      <w:r>
        <w:rPr>
          <w:shd w:val="clear" w:color="auto" w:fill="FFFFFF"/>
        </w:rPr>
        <w:t>и иными лицами, находящимися на охраняемом объекте</w:t>
      </w:r>
      <w:r>
        <w:t xml:space="preserve"> Контейнерного терминала</w:t>
      </w:r>
      <w:r>
        <w:rPr>
          <w:shd w:val="clear" w:color="auto" w:fill="FFFFFF"/>
        </w:rPr>
        <w:t>.</w:t>
      </w:r>
    </w:p>
    <w:p w:rsidR="007F7692" w:rsidRPr="00DA6FCF" w:rsidRDefault="007F7692" w:rsidP="0005481D">
      <w:pPr>
        <w:widowControl w:val="0"/>
        <w:shd w:val="clear" w:color="auto" w:fill="FFFFFF"/>
        <w:autoSpaceDE w:val="0"/>
        <w:autoSpaceDN w:val="0"/>
        <w:adjustRightInd w:val="0"/>
        <w:ind w:firstLine="709"/>
        <w:jc w:val="both"/>
      </w:pPr>
      <w:r>
        <w:rPr>
          <w:shd w:val="clear" w:color="auto" w:fill="FFFFFF"/>
        </w:rPr>
        <w:t xml:space="preserve">Работникам Филиала, не отвечающим за охрану и организацию пропускного и </w:t>
      </w:r>
      <w:proofErr w:type="spellStart"/>
      <w:r>
        <w:rPr>
          <w:shd w:val="clear" w:color="auto" w:fill="FFFFFF"/>
        </w:rPr>
        <w:t>внутриобъектового</w:t>
      </w:r>
      <w:proofErr w:type="spellEnd"/>
      <w:r>
        <w:rPr>
          <w:shd w:val="clear" w:color="auto" w:fill="FFFFFF"/>
        </w:rPr>
        <w:t xml:space="preserve"> режима, запрещается давать указания охраннику ЧОП.</w:t>
      </w:r>
    </w:p>
    <w:p w:rsidR="007F7692" w:rsidRPr="00DA6FCF" w:rsidRDefault="007F7692" w:rsidP="0005481D">
      <w:pPr>
        <w:widowControl w:val="0"/>
        <w:shd w:val="clear" w:color="auto" w:fill="FFFFFF"/>
        <w:autoSpaceDE w:val="0"/>
        <w:autoSpaceDN w:val="0"/>
        <w:adjustRightInd w:val="0"/>
        <w:ind w:firstLine="709"/>
        <w:jc w:val="both"/>
      </w:pPr>
      <w:r>
        <w:t xml:space="preserve">В целях обеспечения пропускного и </w:t>
      </w:r>
      <w:proofErr w:type="spellStart"/>
      <w:r>
        <w:t>внутриобъектового</w:t>
      </w:r>
      <w:proofErr w:type="spellEnd"/>
      <w:r>
        <w:t xml:space="preserve"> режимов объекты Контейнерных терминалов оборудуются интегрированной системой безопасности, включающей в себя системы охранно-пожарной сигнализации, контроля и управления доступом, видеонаблюдения. </w:t>
      </w:r>
    </w:p>
    <w:p w:rsidR="007F7692" w:rsidRPr="00DA6FCF" w:rsidRDefault="007F7692" w:rsidP="0005481D">
      <w:pPr>
        <w:ind w:firstLine="708"/>
        <w:jc w:val="both"/>
      </w:pPr>
      <w:r>
        <w:t xml:space="preserve">Обязанности по проведению систематической разъяснительной работы среди подчинённых работников по вопросам соблюдения Правил пропускного и </w:t>
      </w:r>
      <w:proofErr w:type="spellStart"/>
      <w:r>
        <w:t>внутриобъектового</w:t>
      </w:r>
      <w:proofErr w:type="spellEnd"/>
      <w:r>
        <w:t xml:space="preserve"> режимов, повышение бдительности, соблюдения противопожарной безопасности, бережного отношения к имуществу и хранению служебных документов возлагается на начальника Контейнерного терминала.</w:t>
      </w:r>
    </w:p>
    <w:p w:rsidR="007F7692" w:rsidRPr="00DA6FCF" w:rsidRDefault="007F7692" w:rsidP="0005481D">
      <w:pPr>
        <w:spacing w:before="240" w:after="240"/>
        <w:ind w:left="360" w:firstLine="708"/>
        <w:jc w:val="center"/>
        <w:rPr>
          <w:b/>
        </w:rPr>
      </w:pPr>
      <w:r>
        <w:rPr>
          <w:b/>
        </w:rPr>
        <w:t>Основные требования пропускного режима</w:t>
      </w:r>
    </w:p>
    <w:p w:rsidR="007F7692" w:rsidRPr="00DA6FCF" w:rsidRDefault="007F7692" w:rsidP="0005481D">
      <w:pPr>
        <w:ind w:firstLine="708"/>
        <w:jc w:val="both"/>
      </w:pPr>
      <w:r>
        <w:t>Проход работников Контейнерного терминала, представителей сторонних организаций, должностных и иных лиц в административное здание и иные объекты Контейнерного терминала</w:t>
      </w:r>
      <w:r>
        <w:rPr>
          <w:b/>
        </w:rPr>
        <w:t xml:space="preserve"> </w:t>
      </w:r>
      <w:r>
        <w:t>разрешается только через пост пропуска.</w:t>
      </w:r>
    </w:p>
    <w:p w:rsidR="007F7692" w:rsidRPr="00DA6FCF" w:rsidRDefault="007F7692" w:rsidP="0005481D">
      <w:pPr>
        <w:ind w:firstLine="708"/>
        <w:jc w:val="both"/>
      </w:pPr>
      <w:r>
        <w:t>Пропуск работников Контейнерного терминала, а так же иных сотрудников Уральского Филиала ПАО «ТрансКонтейнер» осуществляется по служебному удостоверению.</w:t>
      </w:r>
    </w:p>
    <w:p w:rsidR="007F7692" w:rsidRPr="00DA6FCF" w:rsidRDefault="007F7692" w:rsidP="0005481D">
      <w:pPr>
        <w:ind w:firstLine="708"/>
        <w:jc w:val="both"/>
      </w:pPr>
      <w:r>
        <w:t xml:space="preserve">Пропуск частных лиц и представителей сторонних организаций осуществляется по имеющимся у посетителя документам, удостоверяющим личность, только в сопровождении  работников Контейнерного терминала. </w:t>
      </w:r>
    </w:p>
    <w:p w:rsidR="007F7692" w:rsidRPr="00DA6FCF" w:rsidRDefault="007F7692" w:rsidP="0005481D">
      <w:pPr>
        <w:ind w:firstLine="708"/>
        <w:jc w:val="both"/>
      </w:pPr>
      <w:r>
        <w:t xml:space="preserve">Должностные лица государственных/надзорных и правоохранительных органов при осуществлении возложенных на них функций имеют право доступа на Контейнерный терминал при предъявлении служебных удостоверений и документов, подтверждающих исполнение соответствующих функций (решение/предписания о проведении  соответствующей проверки и </w:t>
      </w:r>
      <w:proofErr w:type="spellStart"/>
      <w:r>
        <w:t>т.д</w:t>
      </w:r>
      <w:proofErr w:type="spellEnd"/>
      <w:r>
        <w:t xml:space="preserve">). О прибытии указанных лиц, сотрудник охраны незамедлительно сообщает начальнику Контейнерного терминала. </w:t>
      </w:r>
    </w:p>
    <w:p w:rsidR="007F7692" w:rsidRPr="00DA6FCF" w:rsidRDefault="007F7692" w:rsidP="0005481D">
      <w:pPr>
        <w:ind w:firstLine="708"/>
        <w:jc w:val="both"/>
        <w:rPr>
          <w:strike/>
          <w:color w:val="FF0000"/>
        </w:rPr>
      </w:pPr>
      <w:r>
        <w:t xml:space="preserve">На склад временного хранения Контейнерного терминала (далее - СВХ) не допускаются посторонние лица, не являющиеся работниками  СВХ или не обладающими полномочиями в отношении товаров находящихся  на СВХ, без разрешения таможенных органов. Законные требования таможенных органов в отношении доступа должностных лиц таможенных органов к товарам, находящимся на СВХ подлежат обязательному выполнению. </w:t>
      </w:r>
    </w:p>
    <w:p w:rsidR="007F7692" w:rsidRPr="00DA6FCF" w:rsidRDefault="007F7692" w:rsidP="0005481D">
      <w:pPr>
        <w:ind w:firstLine="708"/>
        <w:jc w:val="both"/>
      </w:pPr>
      <w:r>
        <w:t xml:space="preserve">Информация обо </w:t>
      </w:r>
      <w:proofErr w:type="gramStart"/>
      <w:r>
        <w:t>всех лицах, прибывших на Контейнерный терминал отражается</w:t>
      </w:r>
      <w:proofErr w:type="gramEnd"/>
      <w:r>
        <w:t xml:space="preserve"> сотрудником охраны в журнале учета посетителей (Ф.И.О, должность, цель прибытия, к кому, время прибытия/убытия). </w:t>
      </w:r>
    </w:p>
    <w:p w:rsidR="007F7692" w:rsidRPr="00DA6FCF" w:rsidRDefault="007F7692" w:rsidP="0005481D">
      <w:pPr>
        <w:ind w:firstLine="708"/>
        <w:jc w:val="both"/>
        <w:rPr>
          <w:rFonts w:eastAsia="Arial Unicode MS"/>
          <w:color w:val="92D050"/>
        </w:rPr>
      </w:pPr>
      <w:r>
        <w:rPr>
          <w:rFonts w:eastAsia="Arial Unicode MS"/>
        </w:rPr>
        <w:t xml:space="preserve">Въезд (выезд) на территорию контейнерного терминала автотранспорта осуществляется </w:t>
      </w:r>
      <w:r>
        <w:t>только через КПП.</w:t>
      </w:r>
    </w:p>
    <w:p w:rsidR="007F7692" w:rsidRPr="00DA6FCF" w:rsidRDefault="007F7692" w:rsidP="0005481D">
      <w:pPr>
        <w:ind w:firstLine="708"/>
        <w:jc w:val="both"/>
      </w:pPr>
      <w:r>
        <w:t>При заезде (выезде) на (с) территорию Контейнерного терминала</w:t>
      </w:r>
      <w:r>
        <w:rPr>
          <w:b/>
          <w:bCs/>
        </w:rPr>
        <w:t xml:space="preserve"> </w:t>
      </w:r>
      <w:r>
        <w:t>водитель автомобиля обязан остановиться за 1метр до шлагбаума, зайти в помещение КПП и  подтвердить документально цель заезда (выезда) на (с) территорию. Завоз (вывоз) контейнеров, грузов производиться только по приемо-сдаточным актам формы КЭУ-16, транспортным накладным.</w:t>
      </w:r>
    </w:p>
    <w:p w:rsidR="007F7692" w:rsidRPr="00DA6FCF" w:rsidRDefault="007F7692" w:rsidP="0005481D">
      <w:pPr>
        <w:ind w:firstLine="708"/>
        <w:jc w:val="both"/>
      </w:pPr>
      <w:r>
        <w:rPr>
          <w:rFonts w:eastAsia="Arial Unicode MS"/>
        </w:rPr>
        <w:t>Въезд (выезд) на территорию контейнерного терминала личного автотранспорта сотрудников Филиала осуществляется по спискам (пропускам), утвержденным начальником к</w:t>
      </w:r>
      <w:r>
        <w:t>онтейнерного терминала</w:t>
      </w:r>
      <w:r>
        <w:rPr>
          <w:b/>
          <w:bCs/>
        </w:rPr>
        <w:t xml:space="preserve"> </w:t>
      </w:r>
      <w:r>
        <w:rPr>
          <w:rFonts w:eastAsia="Arial Unicode MS"/>
        </w:rPr>
        <w:t>и согласованным с заместителем директора Филиала по безопасности, стоянка личного автотранспорта на территорию контейнерного терминала разрешается только в специально отведенных для этого местах.</w:t>
      </w:r>
    </w:p>
    <w:p w:rsidR="007F7692" w:rsidRPr="00DA6FCF" w:rsidRDefault="007F7692" w:rsidP="0005481D">
      <w:pPr>
        <w:ind w:firstLine="708"/>
        <w:jc w:val="both"/>
      </w:pPr>
      <w:r>
        <w:t>Доступ на объект разрешен работникам и посетителям Контейнерного терминала</w:t>
      </w:r>
      <w:r>
        <w:rPr>
          <w:b/>
          <w:bCs/>
        </w:rPr>
        <w:t xml:space="preserve"> </w:t>
      </w:r>
      <w:r>
        <w:t>в соответствии с графиком работы  Контейнерного терминала.</w:t>
      </w:r>
    </w:p>
    <w:p w:rsidR="007F7692" w:rsidRPr="00DA6FCF" w:rsidRDefault="007F7692" w:rsidP="0005481D">
      <w:pPr>
        <w:ind w:firstLine="708"/>
        <w:jc w:val="both"/>
        <w:rPr>
          <w:strike/>
        </w:rPr>
      </w:pPr>
      <w:r>
        <w:t>При необходимости допуск сотрудниками охраны работников Контейнерного терминала</w:t>
      </w:r>
      <w:r>
        <w:rPr>
          <w:b/>
          <w:bCs/>
        </w:rPr>
        <w:t xml:space="preserve"> </w:t>
      </w:r>
      <w:r>
        <w:t xml:space="preserve">на рабочие места в нерабочее время, а также в выходные и праздничные дни, осуществляется только по личному заявлению работника с резолюцией начальника контейнерного терминала. </w:t>
      </w:r>
    </w:p>
    <w:p w:rsidR="007F7692" w:rsidRPr="00DA6FCF" w:rsidRDefault="007F7692" w:rsidP="0005481D">
      <w:pPr>
        <w:ind w:firstLine="708"/>
        <w:jc w:val="both"/>
      </w:pPr>
      <w:r>
        <w:t>По окончании рабочего дня работником охраны совместно с работником Контейнерного терминала производится осмотр Объектов Контейнерного терминала</w:t>
      </w:r>
      <w:r>
        <w:rPr>
          <w:b/>
          <w:bCs/>
        </w:rPr>
        <w:t xml:space="preserve"> </w:t>
      </w:r>
      <w:r>
        <w:t>(служебных и вспомогательных помещений, площадок и т.д.). При этом лицам, не имеющим права находиться  на объектах Контейнерного терминала, предлагается покинуть помещения здания и охраняемую территорию. О выявленных нарушениях докладывают руководителю ЧОП и начальнику Контейнерного терминала.</w:t>
      </w:r>
    </w:p>
    <w:p w:rsidR="007F7692" w:rsidRPr="00DA6FCF" w:rsidRDefault="007F7692" w:rsidP="0005481D">
      <w:pPr>
        <w:ind w:firstLine="708"/>
        <w:jc w:val="both"/>
      </w:pPr>
      <w:r>
        <w:t>При чрезвычайных обстоятельствах (врыв, пожар, авария и т.д.) эвакуация осуществляется через пост охраны и запасные выходы беспрепятственно.</w:t>
      </w:r>
    </w:p>
    <w:p w:rsidR="007F7692" w:rsidRPr="00DA6FCF" w:rsidRDefault="007F7692" w:rsidP="0005481D">
      <w:pPr>
        <w:ind w:firstLine="708"/>
        <w:jc w:val="both"/>
        <w:rPr>
          <w:rStyle w:val="FontStyle15"/>
        </w:rPr>
      </w:pPr>
      <w:r>
        <w:rPr>
          <w:rStyle w:val="FontStyle15"/>
        </w:rPr>
        <w:t>Пожарные машины, машины аварийных служб и скорой медицинской помощи, прибывшие по вызову, въезжают на территорию, прилегающую к административным зданиям беспрепятственно.</w:t>
      </w:r>
    </w:p>
    <w:p w:rsidR="007F7692" w:rsidRPr="00DA6FCF" w:rsidRDefault="007F7692" w:rsidP="0005481D">
      <w:pPr>
        <w:ind w:firstLine="708"/>
        <w:jc w:val="both"/>
        <w:rPr>
          <w:rStyle w:val="FontStyle15"/>
        </w:rPr>
      </w:pPr>
      <w:r>
        <w:rPr>
          <w:rStyle w:val="FontStyle15"/>
        </w:rPr>
        <w:t xml:space="preserve">Внос (вынос) на/с </w:t>
      </w:r>
      <w:r>
        <w:t>Контейнерны</w:t>
      </w:r>
      <w:proofErr w:type="gramStart"/>
      <w:r>
        <w:t>й(</w:t>
      </w:r>
      <w:proofErr w:type="gramEnd"/>
      <w:r>
        <w:t>ого) терминала</w:t>
      </w:r>
      <w:r>
        <w:rPr>
          <w:rStyle w:val="FontStyle15"/>
        </w:rPr>
        <w:t xml:space="preserve">, осуществляется через пункты пропуска по соответствующим документам (доверенности, материальном пропуске, транспортной накладной, товарной накладной и т.д.), при наличии согласования  начальника Контейнерного терминала. </w:t>
      </w:r>
    </w:p>
    <w:p w:rsidR="007F7692" w:rsidRPr="00DA6FCF" w:rsidRDefault="007F7692" w:rsidP="0005481D">
      <w:pPr>
        <w:ind w:firstLine="708"/>
        <w:jc w:val="both"/>
        <w:rPr>
          <w:rStyle w:val="FontStyle15"/>
        </w:rPr>
      </w:pPr>
      <w:r>
        <w:rPr>
          <w:rStyle w:val="FontStyle15"/>
        </w:rPr>
        <w:t>Вносимые (выносимые) вещи, оборудование, материальные ценности подлежат проверке на посту пропуска на их соответствие наименованию, указанному в документе (доверенности, материальном пропуске, транспортной накладной, товарной накладной и т.д.).</w:t>
      </w:r>
    </w:p>
    <w:p w:rsidR="007F7692" w:rsidRPr="00DA6FCF" w:rsidRDefault="007F7692" w:rsidP="0005481D">
      <w:pPr>
        <w:ind w:firstLine="708"/>
        <w:jc w:val="both"/>
      </w:pPr>
      <w:r>
        <w:t>Проход на Контейнерный терминал лиц в состоянии алкогольного, наркотического или токсического опьянения категорически запрещен. Работники охраны обязаны не допускать указанных лиц на объект и, при необходимости, задерживать их и передавать сотрудникам полиции.</w:t>
      </w:r>
    </w:p>
    <w:p w:rsidR="007F7692" w:rsidRPr="00DA6FCF" w:rsidRDefault="007F7692" w:rsidP="0005481D">
      <w:pPr>
        <w:suppressAutoHyphens w:val="0"/>
        <w:spacing w:before="240" w:after="240"/>
        <w:ind w:left="360"/>
        <w:jc w:val="center"/>
        <w:rPr>
          <w:b/>
        </w:rPr>
      </w:pPr>
      <w:proofErr w:type="spellStart"/>
      <w:r>
        <w:rPr>
          <w:b/>
        </w:rPr>
        <w:t>Внутриобъектовый</w:t>
      </w:r>
      <w:proofErr w:type="spellEnd"/>
      <w:r>
        <w:rPr>
          <w:b/>
        </w:rPr>
        <w:t xml:space="preserve"> режим</w:t>
      </w:r>
    </w:p>
    <w:p w:rsidR="007F7692" w:rsidRPr="00DA6FCF" w:rsidRDefault="007F7692" w:rsidP="0005481D">
      <w:pPr>
        <w:ind w:firstLine="360"/>
        <w:jc w:val="both"/>
      </w:pPr>
      <w:r>
        <w:t xml:space="preserve">    </w:t>
      </w:r>
      <w:proofErr w:type="spellStart"/>
      <w:r>
        <w:t>Внутриобъектовый</w:t>
      </w:r>
      <w:proofErr w:type="spellEnd"/>
      <w:r>
        <w:t xml:space="preserve"> режим определяет соблюдение всеми работниками Контейнерного терминала, охранного предприятия, организаций-арендаторов, организаций-контрагентов/клиентов и иными лицами:</w:t>
      </w:r>
    </w:p>
    <w:p w:rsidR="007F7692" w:rsidRPr="00DA6FCF" w:rsidRDefault="007F7692" w:rsidP="0005481D">
      <w:pPr>
        <w:widowControl w:val="0"/>
        <w:tabs>
          <w:tab w:val="left" w:pos="0"/>
          <w:tab w:val="left" w:pos="284"/>
        </w:tabs>
        <w:autoSpaceDE w:val="0"/>
        <w:autoSpaceDN w:val="0"/>
        <w:adjustRightInd w:val="0"/>
        <w:ind w:firstLine="709"/>
        <w:jc w:val="both"/>
      </w:pPr>
      <w:r>
        <w:t>-</w:t>
      </w:r>
      <w:r>
        <w:tab/>
        <w:t xml:space="preserve"> правил пожарной безопасности;</w:t>
      </w:r>
    </w:p>
    <w:p w:rsidR="007F7692" w:rsidRPr="00DA6FCF" w:rsidRDefault="007F7692" w:rsidP="0005481D">
      <w:pPr>
        <w:widowControl w:val="0"/>
        <w:tabs>
          <w:tab w:val="left" w:pos="0"/>
          <w:tab w:val="left" w:pos="284"/>
        </w:tabs>
        <w:autoSpaceDE w:val="0"/>
        <w:autoSpaceDN w:val="0"/>
        <w:adjustRightInd w:val="0"/>
        <w:ind w:firstLine="709"/>
        <w:jc w:val="both"/>
      </w:pPr>
      <w:r>
        <w:t>-</w:t>
      </w:r>
      <w:r>
        <w:tab/>
        <w:t xml:space="preserve"> порядка складирования контейнеров, материалов, оборудования и другого имущества; </w:t>
      </w:r>
    </w:p>
    <w:p w:rsidR="007F7692" w:rsidRPr="00DA6FCF" w:rsidRDefault="007F7692" w:rsidP="0005481D">
      <w:pPr>
        <w:widowControl w:val="0"/>
        <w:tabs>
          <w:tab w:val="left" w:pos="0"/>
          <w:tab w:val="left" w:pos="284"/>
        </w:tabs>
        <w:autoSpaceDE w:val="0"/>
        <w:autoSpaceDN w:val="0"/>
        <w:adjustRightInd w:val="0"/>
        <w:ind w:firstLine="709"/>
        <w:jc w:val="both"/>
      </w:pPr>
      <w:r>
        <w:t>-</w:t>
      </w:r>
      <w:r>
        <w:tab/>
        <w:t xml:space="preserve"> условий сохранности материальных ценностей, документов и служебной информации;</w:t>
      </w:r>
    </w:p>
    <w:p w:rsidR="007F7692" w:rsidRPr="00DA6FCF" w:rsidRDefault="007F7692" w:rsidP="0005481D">
      <w:pPr>
        <w:widowControl w:val="0"/>
        <w:tabs>
          <w:tab w:val="left" w:pos="0"/>
          <w:tab w:val="left" w:pos="284"/>
        </w:tabs>
        <w:autoSpaceDE w:val="0"/>
        <w:autoSpaceDN w:val="0"/>
        <w:adjustRightInd w:val="0"/>
        <w:ind w:firstLine="709"/>
        <w:jc w:val="both"/>
      </w:pPr>
      <w:r>
        <w:t>-</w:t>
      </w:r>
      <w:r>
        <w:tab/>
        <w:t xml:space="preserve"> правил внутреннего трудового распорядка.</w:t>
      </w:r>
    </w:p>
    <w:p w:rsidR="007F7692" w:rsidRPr="00DA6FCF" w:rsidRDefault="007F7692" w:rsidP="0005481D">
      <w:pPr>
        <w:ind w:firstLine="708"/>
        <w:jc w:val="both"/>
      </w:pPr>
      <w:r>
        <w:t xml:space="preserve">Соблюдение </w:t>
      </w:r>
      <w:proofErr w:type="spellStart"/>
      <w:r>
        <w:t>внутриобъектового</w:t>
      </w:r>
      <w:proofErr w:type="spellEnd"/>
      <w:r>
        <w:t xml:space="preserve"> режима  на объектах Контейнерного терминала</w:t>
      </w:r>
      <w:r>
        <w:rPr>
          <w:b/>
          <w:bCs/>
        </w:rPr>
        <w:t xml:space="preserve"> </w:t>
      </w:r>
      <w:r>
        <w:t>обеспечивается посредством охраны, осуществляемой охранниками ЧОП, а так же использованием технических систем охраны и пожарной сигнализации, видеонаблюдения работающих круглосуточно.</w:t>
      </w:r>
    </w:p>
    <w:p w:rsidR="007F7692" w:rsidRPr="00DA6FCF" w:rsidRDefault="007F7692" w:rsidP="0005481D">
      <w:pPr>
        <w:ind w:firstLine="708"/>
        <w:jc w:val="both"/>
      </w:pPr>
      <w:r>
        <w:t>На  территории Контейнерного терминала запрещается:</w:t>
      </w:r>
    </w:p>
    <w:p w:rsidR="007F7692" w:rsidRPr="00DA6FCF" w:rsidRDefault="007F7692" w:rsidP="0005481D">
      <w:pPr>
        <w:ind w:firstLine="709"/>
        <w:jc w:val="both"/>
      </w:pPr>
      <w:r>
        <w:t>- хранить предметы, запрещённые к гражданскому обороту на территории РФ,  огнестрельное оружие, легковоспламеняющиеся и взрывоопасные вещества, а также другие опасные предметы;</w:t>
      </w:r>
    </w:p>
    <w:p w:rsidR="007F7692" w:rsidRPr="00DA6FCF" w:rsidRDefault="007F7692" w:rsidP="0005481D">
      <w:pPr>
        <w:ind w:firstLine="709"/>
        <w:jc w:val="both"/>
      </w:pPr>
      <w:r>
        <w:t xml:space="preserve">- производить </w:t>
      </w:r>
      <w:proofErr w:type="spellStart"/>
      <w:proofErr w:type="gramStart"/>
      <w:r>
        <w:t>кино-фотосъемки</w:t>
      </w:r>
      <w:proofErr w:type="spellEnd"/>
      <w:proofErr w:type="gramEnd"/>
      <w:r>
        <w:t xml:space="preserve"> специального оборудования, технической и другой документации;</w:t>
      </w:r>
    </w:p>
    <w:p w:rsidR="007F7692" w:rsidRPr="00DA6FCF" w:rsidRDefault="007F7692" w:rsidP="0005481D">
      <w:pPr>
        <w:ind w:firstLine="709"/>
        <w:jc w:val="both"/>
      </w:pPr>
      <w:r>
        <w:t>- выбрасывать без принятия мер к ее надлежащей утилизации в мусорные корзины служебную документацию и сжигать её в непредусмотренных для этого местах;</w:t>
      </w:r>
    </w:p>
    <w:p w:rsidR="007F7692" w:rsidRPr="00DA6FCF" w:rsidRDefault="007F7692" w:rsidP="0005481D">
      <w:pPr>
        <w:ind w:firstLine="709"/>
        <w:jc w:val="both"/>
      </w:pPr>
      <w:r>
        <w:t>- оставаться посетителям после окончания рабочего времени;</w:t>
      </w:r>
    </w:p>
    <w:p w:rsidR="007F7692" w:rsidRPr="00DA6FCF" w:rsidRDefault="007F7692" w:rsidP="0005481D">
      <w:pPr>
        <w:ind w:firstLine="709"/>
        <w:jc w:val="both"/>
      </w:pPr>
      <w:r>
        <w:t>- курить в местах, не предусмотренных для этой цели;</w:t>
      </w:r>
    </w:p>
    <w:p w:rsidR="007F7692" w:rsidRPr="00DA6FCF" w:rsidRDefault="007F7692" w:rsidP="0005481D">
      <w:pPr>
        <w:ind w:firstLine="709"/>
        <w:jc w:val="both"/>
      </w:pPr>
      <w:r>
        <w:t>- оставлять включенными нагревательные электроприборы, компьютеры и другую офисную технику;</w:t>
      </w:r>
    </w:p>
    <w:p w:rsidR="007F7692" w:rsidRPr="00DA6FCF" w:rsidRDefault="007F7692" w:rsidP="0005481D">
      <w:pPr>
        <w:ind w:firstLine="709"/>
        <w:jc w:val="both"/>
      </w:pPr>
      <w:r>
        <w:t>- совершать действия, нарушающие (изменяющие) установленные режимы функционирования технических средств охраны и пожарной сигнализации;</w:t>
      </w:r>
    </w:p>
    <w:p w:rsidR="007F7692" w:rsidRPr="00DA6FCF" w:rsidRDefault="007F7692" w:rsidP="0005481D">
      <w:pPr>
        <w:ind w:firstLine="709"/>
        <w:jc w:val="both"/>
      </w:pPr>
      <w:r>
        <w:t>- оставлять открытыми окна, двери в помещениях после окончания работы.</w:t>
      </w:r>
    </w:p>
    <w:p w:rsidR="007F7692" w:rsidRPr="00DA6FCF" w:rsidRDefault="007F7692" w:rsidP="0005481D">
      <w:pPr>
        <w:ind w:firstLine="709"/>
        <w:jc w:val="both"/>
      </w:pPr>
      <w:r>
        <w:t xml:space="preserve">Ежедневно, после окончания рабочего дня и ухода последнего работника с объектов Контейнерного терминала, сотрудник охраны обязан обойти территорию охраняемых  Объектов, проверить, закрыты ли двери всех кабинетов на замок, после чего закрыть входные двери, въездные ворота на механический запор или замок, оставить дежурное освещение. </w:t>
      </w:r>
    </w:p>
    <w:p w:rsidR="007F7692" w:rsidRPr="00DA6FCF" w:rsidRDefault="007F7692" w:rsidP="0005481D">
      <w:pPr>
        <w:ind w:firstLine="709"/>
        <w:jc w:val="both"/>
      </w:pPr>
      <w:r>
        <w:t>На объектах Контейнерного терминала</w:t>
      </w:r>
      <w:r>
        <w:rPr>
          <w:b/>
        </w:rPr>
        <w:t xml:space="preserve"> </w:t>
      </w:r>
      <w:r>
        <w:t>запрещается:</w:t>
      </w:r>
    </w:p>
    <w:p w:rsidR="007F7692" w:rsidRPr="00DA6FCF" w:rsidRDefault="007F7692" w:rsidP="0005481D">
      <w:pPr>
        <w:ind w:firstLine="709"/>
        <w:jc w:val="both"/>
      </w:pPr>
      <w:r>
        <w:t>- передвигаться транспортным средствам со скоростью более 5 км/ч.;</w:t>
      </w:r>
    </w:p>
    <w:p w:rsidR="007F7692" w:rsidRPr="00DA6FCF" w:rsidRDefault="007F7692" w:rsidP="0005481D">
      <w:pPr>
        <w:ind w:firstLine="709"/>
        <w:jc w:val="both"/>
      </w:pPr>
      <w:r>
        <w:t>- оставлять (парковать) незанятый в проведении погрузочно-разгрузочных работ и складировании грузов автотранспорт вне зоны парковки;</w:t>
      </w:r>
    </w:p>
    <w:p w:rsidR="007F7692" w:rsidRPr="00DA6FCF" w:rsidRDefault="007F7692" w:rsidP="0005481D">
      <w:pPr>
        <w:ind w:firstLine="709"/>
        <w:jc w:val="both"/>
      </w:pPr>
      <w:r>
        <w:t>- производить ремонт и обслуживание автотранспорта в не отведенных на то местах;</w:t>
      </w:r>
    </w:p>
    <w:p w:rsidR="007F7692" w:rsidRPr="00DA6FCF" w:rsidRDefault="007F7692" w:rsidP="0005481D">
      <w:pPr>
        <w:ind w:firstLine="709"/>
        <w:jc w:val="both"/>
      </w:pPr>
      <w:r>
        <w:t>- находиться на охраняемых Объектах без документов, удостоверяющих личность;</w:t>
      </w:r>
    </w:p>
    <w:p w:rsidR="007F7692" w:rsidRPr="00DA6FCF" w:rsidRDefault="007F7692" w:rsidP="0005481D">
      <w:pPr>
        <w:ind w:firstLine="709"/>
        <w:jc w:val="both"/>
      </w:pPr>
      <w:r>
        <w:t>- находиться на охраняемых Объектах в нерабочее время без производственной необходимости;</w:t>
      </w:r>
    </w:p>
    <w:p w:rsidR="007F7692" w:rsidRPr="00DA6FCF" w:rsidRDefault="007F7692" w:rsidP="0005481D">
      <w:pPr>
        <w:ind w:firstLine="709"/>
        <w:jc w:val="both"/>
      </w:pPr>
      <w:r>
        <w:t>- вносить (ввозить) предметы, запрещённые к гражданскому обороту на территории  РФ, огнестрельное оружие, легковоспламеняющиеся и взрывоопасные вещества, а также другие опасные предметы;</w:t>
      </w:r>
    </w:p>
    <w:p w:rsidR="007F7692" w:rsidRPr="00DA6FCF" w:rsidRDefault="007F7692" w:rsidP="0005481D">
      <w:pPr>
        <w:ind w:firstLine="709"/>
        <w:jc w:val="both"/>
      </w:pPr>
      <w:r>
        <w:t>- проводить (провозить в транспортных средствах) посторонних лиц в нарушение установленного порядка;</w:t>
      </w:r>
    </w:p>
    <w:p w:rsidR="007F7692" w:rsidRPr="00DA6FCF" w:rsidRDefault="007F7692" w:rsidP="0005481D">
      <w:pPr>
        <w:ind w:firstLine="708"/>
        <w:jc w:val="both"/>
      </w:pPr>
      <w:r>
        <w:t>- входить на объекты Контейнерного терминала</w:t>
      </w:r>
      <w:r>
        <w:rPr>
          <w:b/>
        </w:rPr>
        <w:t xml:space="preserve"> </w:t>
      </w:r>
      <w:r>
        <w:t>и находиться на них в состоянии алкогольного, наркотического или иного токсического опьянения; проносить и употреблять спиртные напитки, наркотические, психотропные и сильнодействующие вещества;</w:t>
      </w:r>
    </w:p>
    <w:p w:rsidR="007F7692" w:rsidRPr="00DA6FCF" w:rsidRDefault="007F7692" w:rsidP="0005481D">
      <w:pPr>
        <w:ind w:firstLine="708"/>
        <w:jc w:val="both"/>
      </w:pPr>
      <w:r>
        <w:t>- загромождать территорию, занимаемые или используемые помещения, основные и запасные выходы, лестничные площадки материалами и предметами, затрудняющими эвакуацию людей, материальных ценностей и транспорта, препятствующими ликвидации пожара и создающими условия для закладки взрывных устройств;</w:t>
      </w:r>
    </w:p>
    <w:p w:rsidR="007F7692" w:rsidRPr="00DA6FCF" w:rsidRDefault="007F7692" w:rsidP="0005481D">
      <w:pPr>
        <w:ind w:firstLine="708"/>
        <w:jc w:val="both"/>
      </w:pPr>
      <w:r>
        <w:t>- совершать действия, нарушающие (изменяющие) установленные режимы функционирования технических средств охраны и пожарной сигнализации;</w:t>
      </w:r>
    </w:p>
    <w:p w:rsidR="007F7692" w:rsidRPr="00DA6FCF" w:rsidRDefault="007F7692" w:rsidP="0005481D">
      <w:pPr>
        <w:ind w:firstLine="708"/>
        <w:jc w:val="both"/>
      </w:pPr>
      <w:r>
        <w:t>- перемещать через КПП материальные средства без соответствующих документов, когда оформление таковых требуется в соответствии с действующим законодательством и настоящими Правилами;</w:t>
      </w:r>
    </w:p>
    <w:p w:rsidR="007F7692" w:rsidRPr="00DA6FCF" w:rsidRDefault="007F7692" w:rsidP="0005481D">
      <w:pPr>
        <w:ind w:firstLine="708"/>
        <w:jc w:val="both"/>
      </w:pPr>
      <w:r>
        <w:t>- курить и пользоваться источником открытого огня, за исключением мест, отведенных для этого специально;</w:t>
      </w:r>
    </w:p>
    <w:p w:rsidR="007F7692" w:rsidRPr="00DA6FCF" w:rsidRDefault="007F7692" w:rsidP="0005481D">
      <w:pPr>
        <w:ind w:firstLine="708"/>
        <w:jc w:val="both"/>
      </w:pPr>
      <w:r>
        <w:t>- производить фото-, кино- и видеосъемку Контейнерного терминала</w:t>
      </w:r>
      <w:r>
        <w:rPr>
          <w:b/>
        </w:rPr>
        <w:t xml:space="preserve"> </w:t>
      </w:r>
      <w:r>
        <w:t xml:space="preserve">без разрешения начальника Контейнерного терминала. </w:t>
      </w:r>
    </w:p>
    <w:p w:rsidR="007F7692" w:rsidRPr="00DA6FCF" w:rsidRDefault="007F7692" w:rsidP="0005481D">
      <w:pPr>
        <w:ind w:firstLine="708"/>
        <w:jc w:val="both"/>
      </w:pPr>
      <w:r>
        <w:t>Складирование материальных средств на территории Контейнерного терминала</w:t>
      </w:r>
      <w:r>
        <w:rPr>
          <w:b/>
          <w:bCs/>
        </w:rPr>
        <w:t xml:space="preserve"> </w:t>
      </w:r>
      <w:r>
        <w:t>разрешается только в установленных начальником контейнерного терминала местах.</w:t>
      </w:r>
    </w:p>
    <w:p w:rsidR="007F7692" w:rsidRPr="00DA6FCF" w:rsidRDefault="007F7692" w:rsidP="0005481D">
      <w:pPr>
        <w:ind w:firstLine="708"/>
        <w:jc w:val="both"/>
      </w:pPr>
      <w:r>
        <w:t xml:space="preserve"> Выполнение правил пожарной безопасности на объектах Контейнерного терминала</w:t>
      </w:r>
      <w:r>
        <w:rPr>
          <w:b/>
        </w:rPr>
        <w:t xml:space="preserve"> </w:t>
      </w:r>
      <w:r>
        <w:t>является обязательным для всех лиц. Лица виновные в нарушении правил пожарной безопасности, несут уголовную, административную, дисциплинарную и иную ответственность в соответствии с действующим законодательством.</w:t>
      </w:r>
    </w:p>
    <w:p w:rsidR="007F7692" w:rsidRPr="00DA6FCF" w:rsidRDefault="007F7692" w:rsidP="0005481D">
      <w:pPr>
        <w:ind w:firstLine="708"/>
        <w:jc w:val="both"/>
      </w:pPr>
    </w:p>
    <w:p w:rsidR="007F7692" w:rsidRPr="00DA6FCF" w:rsidRDefault="007F7692" w:rsidP="0005481D">
      <w:pPr>
        <w:ind w:firstLine="708"/>
        <w:jc w:val="both"/>
        <w:rPr>
          <w:b/>
        </w:rPr>
      </w:pPr>
      <w:r>
        <w:rPr>
          <w:b/>
        </w:rPr>
        <w:t>2. Обязанности охранников</w:t>
      </w:r>
    </w:p>
    <w:p w:rsidR="007F7692" w:rsidRPr="00DA6FCF" w:rsidRDefault="007F7692" w:rsidP="0005481D">
      <w:pPr>
        <w:ind w:firstLine="708"/>
        <w:jc w:val="both"/>
      </w:pPr>
    </w:p>
    <w:p w:rsidR="007F7692" w:rsidRPr="00DA6FCF" w:rsidRDefault="007F7692" w:rsidP="0005481D">
      <w:pPr>
        <w:ind w:firstLine="708"/>
        <w:jc w:val="both"/>
      </w:pPr>
      <w:r>
        <w:t xml:space="preserve">2.1. Четко соблюдать график дежурства, своевременно прибыть на смену поста. </w:t>
      </w:r>
    </w:p>
    <w:p w:rsidR="007F7692" w:rsidRPr="00DA6FCF" w:rsidRDefault="007F7692" w:rsidP="0005481D">
      <w:pPr>
        <w:ind w:firstLine="708"/>
        <w:jc w:val="both"/>
      </w:pPr>
      <w:r>
        <w:t xml:space="preserve">2.2. При прибытии на службу (за 30 минут до </w:t>
      </w:r>
      <w:proofErr w:type="spellStart"/>
      <w:r>
        <w:t>заступления</w:t>
      </w:r>
      <w:proofErr w:type="spellEnd"/>
      <w:r>
        <w:t xml:space="preserve"> на дежурство) совместно со сменяемыми охранниками и представителями Филиала произвести обход принимаемого под охрану объекта, проверить наличие и исправность замков, ключей, решеток, целостность дверей и окон, исправность сигнализации и освещения.</w:t>
      </w:r>
    </w:p>
    <w:p w:rsidR="007F7692" w:rsidRPr="00DA6FCF" w:rsidRDefault="007F7692" w:rsidP="0005481D">
      <w:pPr>
        <w:ind w:firstLine="708"/>
        <w:jc w:val="both"/>
      </w:pPr>
      <w:r>
        <w:t xml:space="preserve">2.3. При приеме поста под охрану произвести запись в книге приема-сдачи дежурства с указанием времени </w:t>
      </w:r>
      <w:proofErr w:type="spellStart"/>
      <w:r>
        <w:t>заступления</w:t>
      </w:r>
      <w:proofErr w:type="spellEnd"/>
      <w:r>
        <w:t xml:space="preserve"> на дежурство.</w:t>
      </w:r>
    </w:p>
    <w:p w:rsidR="007F7692" w:rsidRPr="00DA6FCF" w:rsidRDefault="007F7692" w:rsidP="0005481D">
      <w:pPr>
        <w:ind w:firstLine="709"/>
        <w:jc w:val="both"/>
      </w:pPr>
      <w:r>
        <w:t>2.4. При обнаружении недостатков, препятствующих несению службы (наличие взломанных охраняемых помещений, разбитых окон и т.д.), немедленно доложить о них руководству охранного предприятия, начальнику Контейнерного терминала, заместителю начальника службы по Уральскому филиалу.</w:t>
      </w:r>
    </w:p>
    <w:p w:rsidR="007F7692" w:rsidRPr="00DA6FCF" w:rsidRDefault="007F7692" w:rsidP="0005481D">
      <w:pPr>
        <w:ind w:firstLine="709"/>
        <w:jc w:val="both"/>
      </w:pPr>
      <w:r>
        <w:t xml:space="preserve">2.5. Решительно пресекать нарушения </w:t>
      </w:r>
      <w:proofErr w:type="spellStart"/>
      <w:r>
        <w:t>внутриобъектового</w:t>
      </w:r>
      <w:proofErr w:type="spellEnd"/>
      <w:r>
        <w:t xml:space="preserve"> режима, не пропускать посторонних лиц и автотранспорт на территорию Объекта, за исключением задействованных в перевозочном процессе и имеющих соответствующие документы.</w:t>
      </w:r>
    </w:p>
    <w:p w:rsidR="007F7692" w:rsidRPr="00DA6FCF" w:rsidRDefault="007F7692" w:rsidP="0005481D">
      <w:pPr>
        <w:ind w:firstLine="709"/>
        <w:jc w:val="both"/>
      </w:pPr>
      <w:r>
        <w:t xml:space="preserve"> 2.6. Не допускать ознакомления посторонних лиц с системой охраны и служебной документацией.</w:t>
      </w:r>
    </w:p>
    <w:p w:rsidR="007F7692" w:rsidRPr="00DA6FCF" w:rsidRDefault="007F7692" w:rsidP="0005481D">
      <w:pPr>
        <w:ind w:firstLine="709"/>
        <w:jc w:val="both"/>
      </w:pPr>
      <w:r>
        <w:t>2.7. Допуск сотрудников Филиала на объект производить по постоянным удостоверениям, посетителей по временным пропускам, с  обязательной записью в  дежурном журнале.</w:t>
      </w:r>
    </w:p>
    <w:p w:rsidR="007F7692" w:rsidRPr="00DA6FCF" w:rsidRDefault="007F7692" w:rsidP="0005481D">
      <w:pPr>
        <w:ind w:firstLine="709"/>
        <w:jc w:val="both"/>
      </w:pPr>
      <w:r>
        <w:t xml:space="preserve"> 2.8. Допуск и выпуск автотранспорта (прибывшего </w:t>
      </w:r>
      <w:proofErr w:type="gramStart"/>
      <w:r>
        <w:t>за</w:t>
      </w:r>
      <w:proofErr w:type="gramEnd"/>
      <w:r>
        <w:t xml:space="preserve"> / </w:t>
      </w:r>
      <w:proofErr w:type="gramStart"/>
      <w:r>
        <w:t>с</w:t>
      </w:r>
      <w:proofErr w:type="gramEnd"/>
      <w:r>
        <w:t xml:space="preserve"> контейнером, грузом) производить при наличии документов, удостоверяющих личность водителя, оригинала железнодорожной накладной и приемо-сдаточного акта ф. КЭУ-16ВЦ (на контейнеры), ф. КЭУ-4ВЦ (на грузы). При проверке документов сверить номер контейнера согласно трафаретным данным с номером контейнера в документах.  </w:t>
      </w:r>
    </w:p>
    <w:p w:rsidR="007F7692" w:rsidRPr="00DA6FCF" w:rsidRDefault="007F7692" w:rsidP="0005481D">
      <w:pPr>
        <w:ind w:firstLine="709"/>
        <w:jc w:val="both"/>
      </w:pPr>
      <w:r>
        <w:t xml:space="preserve"> 2.9. Вынос технической документации, материальных ценностей (инструмента, оргтехники, материалов и т.д.) сотрудниками Филиала допускать при наличии материальных пропусков, накладных и письменных разрешений администрации Филиала, с обязательной записью в дежурном журнале.</w:t>
      </w:r>
    </w:p>
    <w:p w:rsidR="007F7692" w:rsidRPr="00DA6FCF" w:rsidRDefault="007F7692" w:rsidP="0005481D">
      <w:pPr>
        <w:ind w:firstLine="709"/>
        <w:jc w:val="both"/>
      </w:pPr>
      <w:r>
        <w:t>2.10. Контролировать соответствие состава и количества вывозимого автотранспортом и выносимого вручную груза указанным в товарно-транспортных документах.</w:t>
      </w:r>
    </w:p>
    <w:p w:rsidR="007F7692" w:rsidRPr="00DA6FCF" w:rsidRDefault="007F7692" w:rsidP="0005481D">
      <w:pPr>
        <w:ind w:firstLine="709"/>
        <w:jc w:val="both"/>
      </w:pPr>
      <w:r>
        <w:t>2.11.</w:t>
      </w:r>
      <w:r>
        <w:tab/>
        <w:t>Пресекать случаи несанкционированного выноса (вывоза) технической документации, материальных ценностей сотрудниками Филиала, с предоставлением соответствующих рапортов администрации Филиала для принятия мер к нарушителям.</w:t>
      </w:r>
    </w:p>
    <w:p w:rsidR="007F7692" w:rsidRPr="00DA6FCF" w:rsidRDefault="007F7692" w:rsidP="0005481D">
      <w:pPr>
        <w:ind w:firstLine="709"/>
        <w:jc w:val="both"/>
        <w:rPr>
          <w:b/>
          <w:color w:val="00B050"/>
        </w:rPr>
      </w:pPr>
      <w:r>
        <w:t>2.12.</w:t>
      </w:r>
      <w:r>
        <w:tab/>
        <w:t>Обход охраняемой территории производить согласно Схемам охраны объектов, согласованным Сторонами.</w:t>
      </w:r>
      <w:r>
        <w:rPr>
          <w:b/>
          <w:color w:val="00B050"/>
        </w:rPr>
        <w:t xml:space="preserve"> </w:t>
      </w:r>
    </w:p>
    <w:p w:rsidR="007F7692" w:rsidRPr="00DA6FCF" w:rsidRDefault="007F7692" w:rsidP="0005481D">
      <w:pPr>
        <w:ind w:firstLine="709"/>
        <w:jc w:val="both"/>
      </w:pPr>
      <w:r>
        <w:t>2.13.</w:t>
      </w:r>
      <w:r>
        <w:tab/>
        <w:t>При обнаружении признаков хищения материальных ценностей или взлома охраняемых помещений принять меры к обеспечению сохранности следов преступления, немедленно доложить о происшествии директору охранного предприятия или его заместителям, а также представителю Заказчика (заместителю начальника службы по Уральскому филиалу, начальнику контейнерного терминала) и действовать по их указанию.</w:t>
      </w:r>
    </w:p>
    <w:p w:rsidR="007F7692" w:rsidRPr="00DA6FCF" w:rsidRDefault="007F7692" w:rsidP="0005481D">
      <w:pPr>
        <w:ind w:firstLine="709"/>
        <w:jc w:val="both"/>
      </w:pPr>
      <w:proofErr w:type="gramStart"/>
      <w:r>
        <w:t>О</w:t>
      </w:r>
      <w:proofErr w:type="gramEnd"/>
      <w:r>
        <w:t xml:space="preserve"> всех лицах, пытающихся совершить противоправные действия на объекте, немедленно сообщать в дежурную часть ЛО МВД России на транспорте и ОВД соответствующего района, либо по номеру телефона 112.</w:t>
      </w:r>
    </w:p>
    <w:p w:rsidR="007F7692" w:rsidRPr="00DA6FCF" w:rsidRDefault="007F7692" w:rsidP="0005481D">
      <w:pPr>
        <w:ind w:firstLine="709"/>
        <w:jc w:val="both"/>
      </w:pPr>
      <w:r>
        <w:t>2.14. При прибытии на объект должностных лиц, которым предоставлено право проверки охранной деятельности, представиться и доложить об их прибытии руководству охранного предприятия и представителю Заказчика (заместителю начальника службы по Уральскому филиалу, начальнику контейнерного терминала). Произвести запись в журнале учета посетителей с указанием должности, фамилии, имени, отчества проверяющего, номера служебного удостоверения, других предъявленных документов (предписаний, служебных заданий).</w:t>
      </w:r>
    </w:p>
    <w:p w:rsidR="007F7692" w:rsidRPr="00DA6FCF" w:rsidRDefault="007F7692" w:rsidP="0005481D">
      <w:pPr>
        <w:ind w:firstLine="709"/>
        <w:jc w:val="both"/>
      </w:pPr>
      <w:r>
        <w:t>2.15. В случае нападения на охраняемый объект, немедленно сообщить об этом в дежурную часть ЛО МВД России на транспорте и ОВД соответствующего района, либо по номеру телефона 112, а  также представителю Заказчика (заместителю начальника службы по Уральскому филиалу, начальнику контейнерного терминала) и Исполнителя. Принять меры по защите и обороне охраняемого объекта.</w:t>
      </w:r>
    </w:p>
    <w:p w:rsidR="007F7692" w:rsidRPr="00DA6FCF" w:rsidRDefault="007F7692" w:rsidP="0005481D">
      <w:pPr>
        <w:ind w:firstLine="709"/>
        <w:jc w:val="both"/>
      </w:pPr>
      <w:r>
        <w:t>2.16. Уметь пользоваться средствами и системами пожаротушения, знать места их расположения.</w:t>
      </w:r>
    </w:p>
    <w:p w:rsidR="007F7692" w:rsidRPr="00DA6FCF" w:rsidRDefault="007F7692" w:rsidP="0005481D">
      <w:pPr>
        <w:ind w:firstLine="709"/>
        <w:jc w:val="both"/>
      </w:pPr>
      <w:r>
        <w:t>2.17.</w:t>
      </w:r>
      <w:r>
        <w:tab/>
        <w:t>Строго соблюдать меры безопасности при несении службы.</w:t>
      </w:r>
    </w:p>
    <w:p w:rsidR="007F7692" w:rsidRPr="00DA6FCF" w:rsidRDefault="007F7692" w:rsidP="0005481D">
      <w:pPr>
        <w:ind w:firstLine="709"/>
        <w:jc w:val="both"/>
      </w:pPr>
      <w:r>
        <w:t>2.18. Немедленно докладывать руководству Исполнителя и заместителю начальника службы по Уральскому филиалу, начальнику контейнерного терминала о возникших конфликтных ситуациях, недостатках, выявленных в ходе несения службы, полученных замечаниях, а также других заслуживающих внимания обстоятельствах.</w:t>
      </w:r>
    </w:p>
    <w:p w:rsidR="007F7692" w:rsidRPr="00DA6FCF" w:rsidRDefault="007F7692" w:rsidP="0005481D">
      <w:pPr>
        <w:ind w:firstLine="709"/>
        <w:jc w:val="both"/>
        <w:rPr>
          <w:b/>
        </w:rPr>
      </w:pPr>
    </w:p>
    <w:p w:rsidR="007F7692" w:rsidRPr="00DA6FCF" w:rsidRDefault="007F7692" w:rsidP="0005481D">
      <w:pPr>
        <w:ind w:firstLine="709"/>
        <w:jc w:val="both"/>
        <w:rPr>
          <w:b/>
        </w:rPr>
      </w:pPr>
      <w:r>
        <w:rPr>
          <w:b/>
        </w:rPr>
        <w:t>3. Действия при возникновении пожара</w:t>
      </w:r>
    </w:p>
    <w:p w:rsidR="007F7692" w:rsidRPr="00DA6FCF" w:rsidRDefault="007F7692" w:rsidP="0005481D">
      <w:pPr>
        <w:ind w:firstLine="709"/>
        <w:jc w:val="both"/>
      </w:pPr>
    </w:p>
    <w:p w:rsidR="007F7692" w:rsidRPr="00DA6FCF" w:rsidRDefault="007F7692" w:rsidP="0005481D">
      <w:pPr>
        <w:ind w:firstLine="709"/>
        <w:jc w:val="both"/>
      </w:pPr>
      <w:r>
        <w:t>3.1. При срабатывании пожарной сигнализации охранник должен проверить, помещения на предмет ложного срабатывания сигнализации. После подтверждения сигнала охранник сообщает об этом по номеру телефона 112 и по возможности принимает меры к ликвидации очага возгорания своими силами и средствами.</w:t>
      </w:r>
    </w:p>
    <w:p w:rsidR="007F7692" w:rsidRPr="00DA6FCF" w:rsidRDefault="007F7692" w:rsidP="0005481D">
      <w:pPr>
        <w:ind w:firstLine="709"/>
        <w:jc w:val="both"/>
      </w:pPr>
      <w:r>
        <w:t>3.2. Одновременно второй охранник вызывает пожарную команду, докладывает руководству охранного предприятия и представителю Заказчика (заместителю начальника службы по Уральскому филиалу, начальнику контейнерного терминала). В дневное время совместно с ними организует эвакуацию людей и материальных средств.</w:t>
      </w:r>
    </w:p>
    <w:p w:rsidR="007F7692" w:rsidRPr="00DA6FCF" w:rsidRDefault="007F7692" w:rsidP="0005481D">
      <w:pPr>
        <w:ind w:firstLine="709"/>
        <w:jc w:val="both"/>
      </w:pPr>
      <w:r>
        <w:t>3.3. Прибывшие для тушения автомашины противопожарной службы пропускать на территорию беспрепятственно.</w:t>
      </w:r>
    </w:p>
    <w:p w:rsidR="007F7692" w:rsidRPr="00DA6FCF" w:rsidRDefault="007F7692" w:rsidP="0005481D">
      <w:pPr>
        <w:ind w:firstLine="709"/>
        <w:jc w:val="both"/>
      </w:pPr>
      <w:r>
        <w:t>3.4. По окончании тушения пожара записать фамилию, имя, отчество старшего команды, номер и время вызова, прибытия команды и окончания тушения пожара.</w:t>
      </w:r>
    </w:p>
    <w:p w:rsidR="007F7692" w:rsidRPr="00DA6FCF" w:rsidRDefault="007F7692" w:rsidP="0005481D">
      <w:pPr>
        <w:ind w:firstLine="709"/>
        <w:jc w:val="both"/>
      </w:pPr>
      <w:r>
        <w:t>О вскрытии помещения, сданного под охрану, делает запись в Журнале приема и выдачи ключей.</w:t>
      </w:r>
    </w:p>
    <w:p w:rsidR="007F7692" w:rsidRPr="00DA6FCF" w:rsidRDefault="007F7692" w:rsidP="0005481D">
      <w:pPr>
        <w:ind w:firstLine="709"/>
        <w:jc w:val="both"/>
      </w:pPr>
    </w:p>
    <w:p w:rsidR="007F7692" w:rsidRPr="00DA6FCF" w:rsidRDefault="007F7692" w:rsidP="0005481D">
      <w:pPr>
        <w:ind w:firstLine="709"/>
        <w:jc w:val="both"/>
        <w:rPr>
          <w:b/>
        </w:rPr>
      </w:pPr>
      <w:r>
        <w:rPr>
          <w:b/>
        </w:rPr>
        <w:t>4. Действия при авариях, затоплениях, загазованности, перебоях в электроснабжении и т.п.</w:t>
      </w:r>
    </w:p>
    <w:p w:rsidR="007F7692" w:rsidRPr="00DA6FCF" w:rsidRDefault="007F7692" w:rsidP="0005481D">
      <w:pPr>
        <w:ind w:firstLine="709"/>
        <w:jc w:val="both"/>
      </w:pPr>
    </w:p>
    <w:p w:rsidR="007F7692" w:rsidRPr="00DA6FCF" w:rsidRDefault="007F7692" w:rsidP="0005481D">
      <w:pPr>
        <w:ind w:firstLine="709"/>
        <w:jc w:val="both"/>
      </w:pPr>
      <w:r>
        <w:t>4.1. Немедленно прекратить допуск людей на охраняемый объект.</w:t>
      </w:r>
    </w:p>
    <w:p w:rsidR="007F7692" w:rsidRPr="00DA6FCF" w:rsidRDefault="007F7692" w:rsidP="0005481D">
      <w:pPr>
        <w:ind w:firstLine="709"/>
        <w:jc w:val="both"/>
      </w:pPr>
      <w:r>
        <w:t>4.2. Вызвать соответствующие аварийные службы по номеру телефона 112, сделать запись в дежурном журнале.</w:t>
      </w:r>
    </w:p>
    <w:p w:rsidR="007F7692" w:rsidRPr="00DA6FCF" w:rsidRDefault="007F7692" w:rsidP="0005481D">
      <w:pPr>
        <w:ind w:firstLine="709"/>
        <w:jc w:val="both"/>
      </w:pPr>
      <w:r>
        <w:t>4.3. Доложить об аварийной ситуации руководству Исполнителя и представителю Заказчика (заместителю начальника службы по Уральскому филиалу, начальнику контейнерного терминала), способствовать выводу людей в безопасное место.</w:t>
      </w:r>
    </w:p>
    <w:p w:rsidR="007F7692" w:rsidRPr="00DA6FCF" w:rsidRDefault="007F7692" w:rsidP="0005481D">
      <w:pPr>
        <w:ind w:firstLine="709"/>
        <w:jc w:val="both"/>
      </w:pPr>
      <w:r>
        <w:t>4.4. Сотрудников аварийных служб пропускать на объект беспрепятственно при наличии у них документов, подтверждающих принадлежность к соответствующей аварийной службе. После ликвидации аварии записать фамилию, имя, отчество старшего и номер вызова.</w:t>
      </w:r>
    </w:p>
    <w:p w:rsidR="007F7692" w:rsidRPr="00DA6FCF" w:rsidRDefault="007F7692" w:rsidP="0005481D">
      <w:pPr>
        <w:ind w:firstLine="709"/>
        <w:jc w:val="both"/>
        <w:rPr>
          <w:b/>
        </w:rPr>
      </w:pPr>
    </w:p>
    <w:p w:rsidR="007F7692" w:rsidRPr="00DA6FCF" w:rsidRDefault="007F7692" w:rsidP="0005481D">
      <w:pPr>
        <w:ind w:firstLine="709"/>
        <w:jc w:val="both"/>
        <w:rPr>
          <w:b/>
          <w:bCs/>
        </w:rPr>
      </w:pPr>
      <w:r>
        <w:rPr>
          <w:b/>
          <w:bCs/>
        </w:rPr>
        <w:t>5. Действия при попытке проникновения на территорию и/или в здание на  охраняемом Объекте Филиала посторонних лиц в ночное время</w:t>
      </w:r>
    </w:p>
    <w:p w:rsidR="007F7692" w:rsidRPr="00DA6FCF" w:rsidRDefault="007F7692" w:rsidP="0005481D">
      <w:pPr>
        <w:ind w:firstLine="709"/>
        <w:jc w:val="both"/>
      </w:pPr>
    </w:p>
    <w:p w:rsidR="007F7692" w:rsidRPr="00DA6FCF" w:rsidRDefault="007F7692" w:rsidP="0005481D">
      <w:pPr>
        <w:ind w:firstLine="709"/>
        <w:jc w:val="both"/>
      </w:pPr>
      <w:r>
        <w:t>5.1. Сообщить в ЛО МВД России на транспорте и ОВД соответствующего района, либо по номеру телефона 112 о попытке проникнуть на территорию и в здание на  охраняемом Объекте Филиала посторонних лиц.</w:t>
      </w:r>
    </w:p>
    <w:p w:rsidR="007F7692" w:rsidRPr="00DA6FCF" w:rsidRDefault="007F7692" w:rsidP="0005481D">
      <w:pPr>
        <w:ind w:firstLine="709"/>
        <w:jc w:val="both"/>
      </w:pPr>
      <w:r>
        <w:t>5.2. Принять меры к блокированию входных дверей (закрыть на замки).</w:t>
      </w:r>
    </w:p>
    <w:p w:rsidR="007F7692" w:rsidRPr="00DA6FCF" w:rsidRDefault="007F7692" w:rsidP="0005481D">
      <w:pPr>
        <w:ind w:firstLine="709"/>
        <w:jc w:val="both"/>
      </w:pPr>
      <w:r>
        <w:t>5.3. С соблюдением мер безопасности предложить неизвестным лицам покинуть территорию Филиала.</w:t>
      </w:r>
    </w:p>
    <w:p w:rsidR="007F7692" w:rsidRPr="00DA6FCF" w:rsidRDefault="007F7692" w:rsidP="0005481D">
      <w:pPr>
        <w:ind w:firstLine="709"/>
        <w:jc w:val="both"/>
      </w:pPr>
      <w:r>
        <w:t>5.4. Доложить руководству охранного предприятия и представителю Заказчика (заместителю начальника службы по Уральскому филиалу, начальнику контейнерного  терминала) о предпринятых попытках неизвестных лиц проникнуть на территорию и в здание  на  охраняемом Объекте Филиала, сделать запись в дежурном журнале.</w:t>
      </w:r>
    </w:p>
    <w:p w:rsidR="007F7692" w:rsidRDefault="007F7692" w:rsidP="0005481D">
      <w:pPr>
        <w:ind w:firstLine="709"/>
        <w:jc w:val="both"/>
      </w:pPr>
      <w:r>
        <w:t>5.5. До прибытия сотрудников полиции усилить наблюдение за помещениями Филиала, проверить надежность закрытия всех дверей, окон и форточек, целостность стекол.</w:t>
      </w:r>
    </w:p>
    <w:p w:rsidR="007F7692" w:rsidRPr="00DA6FCF" w:rsidRDefault="007F7692" w:rsidP="0005481D">
      <w:pPr>
        <w:ind w:firstLine="709"/>
        <w:jc w:val="both"/>
      </w:pPr>
    </w:p>
    <w:p w:rsidR="007F7692" w:rsidRPr="00DA6FCF" w:rsidRDefault="007F7692" w:rsidP="0005481D">
      <w:pPr>
        <w:ind w:firstLine="709"/>
        <w:jc w:val="both"/>
      </w:pPr>
      <w:r>
        <w:rPr>
          <w:b/>
        </w:rPr>
        <w:t>6. Действия при обнаружении взрывоопасных устройств, взрывоопасных веществ и иных предметов, представляющих опасность для населения</w:t>
      </w:r>
    </w:p>
    <w:p w:rsidR="007F7692" w:rsidRPr="00DA6FCF" w:rsidRDefault="007F7692" w:rsidP="0005481D">
      <w:pPr>
        <w:ind w:firstLine="709"/>
        <w:jc w:val="both"/>
      </w:pPr>
    </w:p>
    <w:p w:rsidR="007F7692" w:rsidRPr="00DA6FCF" w:rsidRDefault="007F7692" w:rsidP="0005481D">
      <w:pPr>
        <w:ind w:firstLine="709"/>
        <w:jc w:val="both"/>
      </w:pPr>
      <w:r>
        <w:t>6.1.</w:t>
      </w:r>
      <w:r>
        <w:tab/>
        <w:t>Немедленно сообщить о происшествии представителю Заказчика (заместителю начальника службы по Уральскому филиалу, начальнику контейнерного  терминала), в дежурную часть ЛО МВД России на транспорте и ОВД соответствующего района, либо по номеру телефона 112, руководству Исполнителя. При этом сообщить: время, место, обстоятельства обнаружения предмета, его внешние признаки, наличие и количество людей на месте обнаружения, близость государственных органов, жилых помещений и промышленных предприятий.</w:t>
      </w:r>
    </w:p>
    <w:p w:rsidR="007F7692" w:rsidRPr="00DA6FCF" w:rsidRDefault="007F7692" w:rsidP="0005481D">
      <w:pPr>
        <w:ind w:firstLine="709"/>
        <w:jc w:val="both"/>
      </w:pPr>
      <w:r>
        <w:t>6.2. Принять меры к ограждению предмета, оцеплению опасной зоны, недопущению в нее людей и транспорта, сделать запись в дежурном журнале.</w:t>
      </w:r>
    </w:p>
    <w:p w:rsidR="007F7692" w:rsidRPr="00DA6FCF" w:rsidRDefault="007F7692" w:rsidP="0005481D">
      <w:pPr>
        <w:ind w:firstLine="709"/>
        <w:jc w:val="both"/>
      </w:pPr>
      <w:r>
        <w:t>6.3. В случае необходимости принять меры по эвакуации людей.</w:t>
      </w:r>
    </w:p>
    <w:p w:rsidR="007F7692" w:rsidRPr="00DA6FCF" w:rsidRDefault="007F7692" w:rsidP="0005481D">
      <w:pPr>
        <w:ind w:firstLine="709"/>
        <w:jc w:val="both"/>
      </w:pPr>
      <w:r>
        <w:t>6.4. До прибытия сотрудников правоохранительных органов поддерживать с дежурной частью связь, докладывая о принимаемых мерах и о складывающейся на месте происшествия обстановке.</w:t>
      </w:r>
    </w:p>
    <w:p w:rsidR="007F7692" w:rsidRPr="00DA6FCF" w:rsidRDefault="007F7692" w:rsidP="0005481D">
      <w:pPr>
        <w:ind w:firstLine="709"/>
        <w:jc w:val="both"/>
      </w:pPr>
      <w:r>
        <w:t>6.5. По прибытию на место происшествия дополнительных сил действовать в соответствии с указаниями ответственного руководителя.</w:t>
      </w:r>
    </w:p>
    <w:p w:rsidR="007F7692" w:rsidRPr="00DA6FCF" w:rsidRDefault="007F7692" w:rsidP="0005481D">
      <w:pPr>
        <w:ind w:firstLine="709"/>
        <w:jc w:val="both"/>
      </w:pPr>
      <w:r>
        <w:t>6.6. При получении сообщения об обнаружении взрывоопасных предметов, взрывчатых веществ от граждан необходимо выяснить сведения о сообщившем лице (фамилия, имя, отчество, адрес жительства, место работы, номер телефона, обстоятельства, при которых был обнаружен предмет, по возможности установить других свидетелей и очевидцев).</w:t>
      </w:r>
    </w:p>
    <w:p w:rsidR="007F7692" w:rsidRPr="00DA6FCF" w:rsidRDefault="007F7692" w:rsidP="0005481D">
      <w:pPr>
        <w:ind w:firstLine="709"/>
        <w:jc w:val="both"/>
      </w:pPr>
    </w:p>
    <w:p w:rsidR="007F7692" w:rsidRPr="00DA6FCF" w:rsidRDefault="007F7692" w:rsidP="0005481D">
      <w:pPr>
        <w:ind w:firstLine="709"/>
        <w:jc w:val="both"/>
      </w:pPr>
      <w:r>
        <w:rPr>
          <w:b/>
        </w:rPr>
        <w:t>7. Действия охранника при посещении объекта лицом, представившимся сотрудником правоохранительных органов</w:t>
      </w:r>
    </w:p>
    <w:p w:rsidR="007F7692" w:rsidRPr="00DA6FCF" w:rsidRDefault="007F7692" w:rsidP="0005481D">
      <w:pPr>
        <w:ind w:firstLine="709"/>
        <w:jc w:val="both"/>
      </w:pPr>
    </w:p>
    <w:p w:rsidR="007F7692" w:rsidRPr="00DA6FCF" w:rsidRDefault="007F7692" w:rsidP="0005481D">
      <w:pPr>
        <w:ind w:firstLine="709"/>
        <w:jc w:val="both"/>
      </w:pPr>
      <w:r>
        <w:t>7.1. В вежливой форме представиться прибывшему лицу, назвав при этом свою фамилию, должность, наименование ЧОП.</w:t>
      </w:r>
    </w:p>
    <w:p w:rsidR="007F7692" w:rsidRPr="00DA6FCF" w:rsidRDefault="007F7692" w:rsidP="0005481D">
      <w:pPr>
        <w:ind w:firstLine="709"/>
        <w:jc w:val="both"/>
      </w:pPr>
      <w:r>
        <w:t>7.2. Выяснить у прибывшего лица цель его визита, ознакомиться с его служебным  удостоверением, записать в дежурном журнале его фамилию, имя, отчество, звание, должность, место работы (службы).</w:t>
      </w:r>
    </w:p>
    <w:p w:rsidR="007F7692" w:rsidRPr="00DA6FCF" w:rsidRDefault="007F7692" w:rsidP="0005481D">
      <w:pPr>
        <w:ind w:firstLine="709"/>
        <w:jc w:val="both"/>
      </w:pPr>
      <w:r>
        <w:t>7.3. Сообщить об этом представителю Заказчика (заместителю начальника службы по Уральскому филиалу, начальнику контейнерного  терминала) и руководству Исполнителя.</w:t>
      </w:r>
    </w:p>
    <w:p w:rsidR="007F7692" w:rsidRPr="00DA6FCF" w:rsidRDefault="007F7692" w:rsidP="0005481D">
      <w:pPr>
        <w:ind w:firstLine="709"/>
        <w:jc w:val="both"/>
        <w:rPr>
          <w:b/>
        </w:rPr>
      </w:pPr>
    </w:p>
    <w:p w:rsidR="007F7692" w:rsidRPr="00DA6FCF" w:rsidRDefault="007F7692" w:rsidP="0005481D">
      <w:pPr>
        <w:ind w:firstLine="709"/>
        <w:jc w:val="both"/>
      </w:pPr>
      <w:r>
        <w:rPr>
          <w:b/>
        </w:rPr>
        <w:t>8. При сдаче дежурства</w:t>
      </w:r>
      <w:r>
        <w:t>:</w:t>
      </w:r>
    </w:p>
    <w:p w:rsidR="007F7692" w:rsidRPr="00DA6FCF" w:rsidRDefault="007F7692" w:rsidP="0005481D">
      <w:pPr>
        <w:ind w:firstLine="709"/>
        <w:jc w:val="both"/>
      </w:pPr>
    </w:p>
    <w:p w:rsidR="007F7692" w:rsidRPr="00DA6FCF" w:rsidRDefault="007F7692" w:rsidP="0005481D">
      <w:pPr>
        <w:ind w:firstLine="709"/>
        <w:jc w:val="both"/>
      </w:pPr>
      <w:r>
        <w:t>8.1. Подготовить к сдаче Объект и служебную документацию.</w:t>
      </w:r>
    </w:p>
    <w:p w:rsidR="007F7692" w:rsidRPr="00DA6FCF" w:rsidRDefault="007F7692" w:rsidP="0005481D">
      <w:pPr>
        <w:ind w:firstLine="709"/>
        <w:jc w:val="both"/>
      </w:pPr>
      <w:r>
        <w:t>8.2. Произвести прием-передачу поста.</w:t>
      </w:r>
    </w:p>
    <w:p w:rsidR="007F7692" w:rsidRPr="00DA6FCF" w:rsidRDefault="007F7692" w:rsidP="0005481D">
      <w:pPr>
        <w:ind w:firstLine="709"/>
        <w:jc w:val="both"/>
      </w:pPr>
      <w:r>
        <w:t>8.3.  Доложить  о  приёме-передаче поста  Руководителю  исполнителя  и  представителю Заказчика  (заместителю начальника службы по Уральскому филиалу, начальнику контейнерного  терминала).</w:t>
      </w:r>
    </w:p>
    <w:p w:rsidR="007F7692" w:rsidRPr="00DA6FCF" w:rsidRDefault="007F7692" w:rsidP="0005481D">
      <w:pPr>
        <w:ind w:firstLine="709"/>
        <w:jc w:val="both"/>
      </w:pPr>
    </w:p>
    <w:p w:rsidR="007F7692" w:rsidRPr="00DA6FCF" w:rsidRDefault="007F7692" w:rsidP="0005481D">
      <w:pPr>
        <w:ind w:firstLine="709"/>
        <w:jc w:val="both"/>
      </w:pPr>
      <w:r>
        <w:rPr>
          <w:b/>
        </w:rPr>
        <w:t>9. Охраннику категорически запрещается</w:t>
      </w:r>
      <w:r>
        <w:t>:</w:t>
      </w:r>
    </w:p>
    <w:p w:rsidR="007F7692" w:rsidRPr="00DA6FCF" w:rsidRDefault="007F7692" w:rsidP="0005481D">
      <w:pPr>
        <w:ind w:firstLine="709"/>
        <w:jc w:val="both"/>
      </w:pPr>
    </w:p>
    <w:p w:rsidR="007F7692" w:rsidRPr="00DA6FCF" w:rsidRDefault="007F7692" w:rsidP="0005481D">
      <w:pPr>
        <w:ind w:firstLine="709"/>
        <w:jc w:val="both"/>
      </w:pPr>
      <w:r>
        <w:t>9.1. Покидать пост и территорию объекта, заниматься посторонними делами, спать на посту в неустановленное время.</w:t>
      </w:r>
    </w:p>
    <w:p w:rsidR="007F7692" w:rsidRPr="00DA6FCF" w:rsidRDefault="007F7692" w:rsidP="0005481D">
      <w:pPr>
        <w:ind w:firstLine="709"/>
        <w:jc w:val="both"/>
      </w:pPr>
      <w:r>
        <w:t>9.2. Самостоятельно передавать охрану поста другим лицам.</w:t>
      </w:r>
    </w:p>
    <w:p w:rsidR="007F7692" w:rsidRPr="00DA6FCF" w:rsidRDefault="007F7692" w:rsidP="0005481D">
      <w:pPr>
        <w:ind w:firstLine="709"/>
        <w:jc w:val="both"/>
      </w:pPr>
      <w:r>
        <w:t>9.3. Передавать свое служебное удостоверение кому-либо, кроме руководителей, которым он подчинен.</w:t>
      </w:r>
    </w:p>
    <w:p w:rsidR="007F7692" w:rsidRPr="00DA6FCF" w:rsidRDefault="007F7692" w:rsidP="0005481D">
      <w:pPr>
        <w:ind w:firstLine="709"/>
        <w:jc w:val="both"/>
      </w:pPr>
      <w:r>
        <w:t>9.4.  Применять приемы рукопашного боя без необходимых на то условий и причин.</w:t>
      </w:r>
    </w:p>
    <w:p w:rsidR="007F7692" w:rsidRPr="00DA6FCF" w:rsidRDefault="007F7692" w:rsidP="0005481D">
      <w:pPr>
        <w:ind w:firstLine="709"/>
        <w:jc w:val="both"/>
      </w:pPr>
      <w:r>
        <w:t>9.5. Заходить в неосвещенные места охраняемой территории без электрического фонаря.</w:t>
      </w:r>
    </w:p>
    <w:p w:rsidR="007F7692" w:rsidRPr="00DA6FCF" w:rsidRDefault="007F7692" w:rsidP="0005481D">
      <w:pPr>
        <w:ind w:firstLine="709"/>
        <w:jc w:val="both"/>
      </w:pPr>
      <w:r>
        <w:t>9.6. Входить без подстраховки во вскрытые и взломанные помещения.</w:t>
      </w:r>
    </w:p>
    <w:p w:rsidR="007F7692" w:rsidRPr="00DA6FCF" w:rsidRDefault="007F7692" w:rsidP="0005481D">
      <w:pPr>
        <w:ind w:firstLine="709"/>
        <w:jc w:val="both"/>
      </w:pPr>
      <w:r>
        <w:t>9.7. Отключать сигнализацию, освещение, самостоятельно ремонтировать электрооборудование и электропроводку.</w:t>
      </w:r>
    </w:p>
    <w:p w:rsidR="007F7692" w:rsidRPr="00DA6FCF" w:rsidRDefault="007F7692" w:rsidP="0005481D">
      <w:pPr>
        <w:ind w:firstLine="709"/>
        <w:jc w:val="both"/>
      </w:pPr>
      <w:r>
        <w:t>9.8. Перемещать пожарный инвентарь и использовать его не по прямому назначению.</w:t>
      </w:r>
    </w:p>
    <w:p w:rsidR="007F7692" w:rsidRPr="00DA6FCF" w:rsidRDefault="007F7692" w:rsidP="0005481D">
      <w:pPr>
        <w:ind w:firstLine="709"/>
        <w:jc w:val="both"/>
      </w:pPr>
      <w:r>
        <w:t>9.9. Допускать хранение на посту посторонних вещей и предметов, принимать на хранение и передавать кому-либо сумки, рюкзаки, пакеты и т.п.</w:t>
      </w:r>
    </w:p>
    <w:p w:rsidR="007F7692" w:rsidRPr="00DA6FCF" w:rsidRDefault="007F7692" w:rsidP="0005481D">
      <w:pPr>
        <w:ind w:firstLine="709"/>
        <w:jc w:val="both"/>
      </w:pPr>
      <w:r>
        <w:t>9.10. Самостоятельно осматривать, вскрывать, переносить оставленные без присмотра и находящиеся на территории охраняемого объекта свертки, пакеты, коробки и т.п.</w:t>
      </w:r>
    </w:p>
    <w:p w:rsidR="007F7692" w:rsidRPr="00DA6FCF" w:rsidRDefault="007F7692" w:rsidP="0005481D">
      <w:pPr>
        <w:ind w:firstLine="709"/>
        <w:jc w:val="both"/>
      </w:pPr>
      <w:r>
        <w:t>9.11. Передавать посторонним лицам информацию о характере и особенностях охраняемого объекта, а также домашние адреса и телефоны руководства Филиала и Исполнителя.</w:t>
      </w:r>
    </w:p>
    <w:p w:rsidR="007F7692" w:rsidRPr="00DA6FCF" w:rsidRDefault="007F7692" w:rsidP="0005481D">
      <w:pPr>
        <w:ind w:firstLine="709"/>
        <w:jc w:val="both"/>
      </w:pPr>
      <w:r>
        <w:t>9.12. Употреблять спиртные напитки и прибывать на службу в нетрезвом состоянии, курить на посту.</w:t>
      </w:r>
    </w:p>
    <w:p w:rsidR="007F7692" w:rsidRPr="00DA6FCF" w:rsidRDefault="007F7692" w:rsidP="0005481D">
      <w:pPr>
        <w:ind w:firstLine="709"/>
        <w:jc w:val="both"/>
        <w:rPr>
          <w:b/>
        </w:rPr>
      </w:pPr>
    </w:p>
    <w:p w:rsidR="007F7692" w:rsidRPr="00DA6FCF" w:rsidRDefault="007F7692" w:rsidP="0005481D">
      <w:pPr>
        <w:ind w:firstLine="709"/>
        <w:jc w:val="both"/>
        <w:rPr>
          <w:b/>
        </w:rPr>
      </w:pPr>
      <w:r>
        <w:rPr>
          <w:b/>
        </w:rPr>
        <w:t xml:space="preserve">10. Обязанности </w:t>
      </w:r>
      <w:proofErr w:type="gramStart"/>
      <w:r>
        <w:rPr>
          <w:b/>
        </w:rPr>
        <w:t>старшего</w:t>
      </w:r>
      <w:proofErr w:type="gramEnd"/>
      <w:r>
        <w:rPr>
          <w:b/>
        </w:rPr>
        <w:t xml:space="preserve"> смены</w:t>
      </w:r>
    </w:p>
    <w:p w:rsidR="007F7692" w:rsidRPr="00DA6FCF" w:rsidRDefault="007F7692" w:rsidP="0005481D">
      <w:pPr>
        <w:ind w:firstLine="709"/>
        <w:jc w:val="both"/>
      </w:pPr>
    </w:p>
    <w:p w:rsidR="007F7692" w:rsidRPr="00DA6FCF" w:rsidRDefault="007F7692" w:rsidP="0005481D">
      <w:pPr>
        <w:ind w:firstLine="709"/>
        <w:jc w:val="both"/>
      </w:pPr>
      <w:r>
        <w:t>10.1. Знать задачу дежурной смены, обязанности всех лиц дежурной смены, состояние помещений, исправность сигнализации, наличие и исправность печатей.</w:t>
      </w:r>
    </w:p>
    <w:p w:rsidR="007F7692" w:rsidRPr="00DA6FCF" w:rsidRDefault="007F7692" w:rsidP="0005481D">
      <w:pPr>
        <w:ind w:firstLine="709"/>
        <w:jc w:val="both"/>
      </w:pPr>
      <w:r>
        <w:t>10.2. Знать план охраняемого объекта и прилегающую к нему местность.</w:t>
      </w:r>
    </w:p>
    <w:p w:rsidR="007F7692" w:rsidRPr="00DA6FCF" w:rsidRDefault="007F7692" w:rsidP="0005481D">
      <w:pPr>
        <w:ind w:firstLine="709"/>
        <w:jc w:val="both"/>
      </w:pPr>
      <w:r>
        <w:t xml:space="preserve">10.3. Знать и соблюдать установленный на объекте пропускной и </w:t>
      </w:r>
      <w:proofErr w:type="spellStart"/>
      <w:r>
        <w:t>внутриобъектовый</w:t>
      </w:r>
      <w:proofErr w:type="spellEnd"/>
      <w:r>
        <w:t xml:space="preserve"> режим, порядок допуска к вскрытию помещений, а также расположение средств пожаротушения и правил их применения.</w:t>
      </w:r>
    </w:p>
    <w:p w:rsidR="007F7692" w:rsidRPr="00DA6FCF" w:rsidRDefault="007F7692" w:rsidP="0005481D">
      <w:pPr>
        <w:ind w:firstLine="709"/>
        <w:jc w:val="both"/>
      </w:pPr>
      <w:r>
        <w:t xml:space="preserve">10.4. Проводить инструктаж личного состава дежурной смены перед </w:t>
      </w:r>
      <w:proofErr w:type="spellStart"/>
      <w:r>
        <w:t>заступлением</w:t>
      </w:r>
      <w:proofErr w:type="spellEnd"/>
      <w:r>
        <w:t xml:space="preserve"> на пост.</w:t>
      </w:r>
    </w:p>
    <w:p w:rsidR="007F7692" w:rsidRPr="00DA6FCF" w:rsidRDefault="007F7692" w:rsidP="0005481D">
      <w:pPr>
        <w:ind w:firstLine="709"/>
        <w:jc w:val="both"/>
      </w:pPr>
      <w:r>
        <w:t>10.5. Периодически проверять несение службы охранниками, состояние прилегающей территории, исправность ограждения, освещения, охранной сигнализации и системы видеонаблюдения.</w:t>
      </w:r>
    </w:p>
    <w:p w:rsidR="007F7692" w:rsidRPr="00DA6FCF" w:rsidRDefault="007F7692" w:rsidP="0005481D">
      <w:pPr>
        <w:ind w:firstLine="709"/>
        <w:jc w:val="both"/>
      </w:pPr>
      <w:r>
        <w:t>10.6. В случае нарушения общественного порядка непосредственно у охраняемого объекта вызвать полицию, либо сообщить по номеру телефона 112 и проинформировать  об  этом представителя Заказчика (заместителю начальника службы по Уральскому филиалу, начальнику контейнерного  терминала).</w:t>
      </w:r>
    </w:p>
    <w:p w:rsidR="007F7692" w:rsidRPr="00DA6FCF" w:rsidRDefault="007F7692" w:rsidP="0005481D">
      <w:pPr>
        <w:ind w:firstLine="709"/>
        <w:jc w:val="both"/>
      </w:pPr>
      <w:r>
        <w:t xml:space="preserve">10.7. Осуществлять </w:t>
      </w:r>
      <w:proofErr w:type="gramStart"/>
      <w:r>
        <w:t>контроль за</w:t>
      </w:r>
      <w:proofErr w:type="gramEnd"/>
      <w:r>
        <w:t xml:space="preserve"> своевременным изъятием просроченных пропусков.</w:t>
      </w:r>
    </w:p>
    <w:p w:rsidR="007F7692" w:rsidRPr="00DA6FCF" w:rsidRDefault="007F7692" w:rsidP="0005481D">
      <w:pPr>
        <w:ind w:firstLine="709"/>
        <w:jc w:val="both"/>
      </w:pPr>
      <w:r>
        <w:t>10.8. Не допускать на территорию охраняемого объекта лиц в нетрезвом состоянии.</w:t>
      </w:r>
    </w:p>
    <w:p w:rsidR="007F7692" w:rsidRPr="00DA6FCF" w:rsidRDefault="007F7692" w:rsidP="0005481D">
      <w:pPr>
        <w:ind w:firstLine="709"/>
        <w:jc w:val="both"/>
      </w:pPr>
      <w:r>
        <w:t>10.9. Ежедневно с</w:t>
      </w:r>
      <w:r>
        <w:rPr>
          <w:lang w:eastAsia="ru-RU"/>
        </w:rPr>
        <w:t xml:space="preserve"> 18.00 до 19.00 часов лично проверить правильность установки опломбированных контейнеров. Контейнеры должны устанавливаться «Дверь в дверь» таким образом, чтобы не допустить возможности вскрыть контейнер и проникнуть вовнутрь. Если контейнеры установлены неправильно и имеют свободный доступ к открытию их – записать их номера и доложить руководству Контейнерного терминала, проконтролировать  перестановку контейнеров.</w:t>
      </w:r>
    </w:p>
    <w:p w:rsidR="007F7692" w:rsidRPr="00DA6FCF" w:rsidRDefault="007F7692" w:rsidP="0005481D">
      <w:pPr>
        <w:ind w:firstLine="709"/>
        <w:jc w:val="both"/>
      </w:pPr>
      <w:r>
        <w:t>10.10. По всем происшествиям, нарушениям службы охранником, а также нарушениям пожарной безопасности и неисправностям сре</w:t>
      </w:r>
      <w:proofErr w:type="gramStart"/>
      <w:r>
        <w:t>дств св</w:t>
      </w:r>
      <w:proofErr w:type="gramEnd"/>
      <w:r>
        <w:t>язи принимать срочные меры и докладывать начальнику охраны объекта и представителю Заказчика (заместителю начальника службы по Уральскому филиалу, начальнику контейнерного терминала).</w:t>
      </w:r>
    </w:p>
    <w:p w:rsidR="007F7692" w:rsidRPr="00DA6FCF" w:rsidRDefault="007F7692" w:rsidP="0005481D">
      <w:pPr>
        <w:ind w:firstLine="709"/>
        <w:jc w:val="both"/>
      </w:pPr>
      <w:r>
        <w:t>10.11.</w:t>
      </w:r>
      <w:r>
        <w:tab/>
        <w:t xml:space="preserve"> В случае заболевания сотрудника дежурной смены, принять меры к его замене, доложив начальнику охраны объекта, начальнику контейнерного терминала.</w:t>
      </w:r>
    </w:p>
    <w:p w:rsidR="007F7692" w:rsidRPr="00DA6FCF" w:rsidRDefault="007F7692" w:rsidP="0005481D">
      <w:pPr>
        <w:ind w:firstLine="709"/>
        <w:jc w:val="both"/>
      </w:pPr>
      <w:r>
        <w:t>10.12. После сдачи смены произвести разбор несения службы с личным составом смены.</w:t>
      </w:r>
    </w:p>
    <w:p w:rsidR="007F7692" w:rsidRPr="00DA6FCF" w:rsidRDefault="007F7692" w:rsidP="0005481D">
      <w:pPr>
        <w:ind w:firstLine="709"/>
        <w:jc w:val="both"/>
        <w:rPr>
          <w:b/>
        </w:rPr>
      </w:pPr>
    </w:p>
    <w:p w:rsidR="007F7692" w:rsidRPr="00DA6FCF" w:rsidRDefault="007F7692" w:rsidP="0005481D">
      <w:pPr>
        <w:ind w:firstLine="709"/>
        <w:jc w:val="both"/>
        <w:rPr>
          <w:b/>
        </w:rPr>
      </w:pPr>
    </w:p>
    <w:p w:rsidR="007F7692" w:rsidRPr="00DA6FCF" w:rsidRDefault="007F7692" w:rsidP="0005481D">
      <w:pPr>
        <w:ind w:firstLine="709"/>
        <w:jc w:val="both"/>
        <w:rPr>
          <w:b/>
          <w:bCs/>
        </w:rPr>
      </w:pPr>
      <w:r>
        <w:rPr>
          <w:b/>
          <w:bCs/>
        </w:rPr>
        <w:t>11. Обязанности заместителя директора ЧОП по охране объекта</w:t>
      </w:r>
    </w:p>
    <w:p w:rsidR="007F7692" w:rsidRPr="00DA6FCF" w:rsidRDefault="007F7692" w:rsidP="0005481D">
      <w:pPr>
        <w:jc w:val="both"/>
      </w:pPr>
    </w:p>
    <w:p w:rsidR="007F7692" w:rsidRPr="00DA6FCF" w:rsidRDefault="007F7692" w:rsidP="0005481D">
      <w:pPr>
        <w:ind w:firstLine="709"/>
        <w:jc w:val="both"/>
      </w:pPr>
      <w:r>
        <w:t>11.1.  Знать оперативную обстановку, расположение   и   особенности   охраняемого объекта, уязвимые места и обеспечить их надежную охрану, а также своевременное пресечение   правонарушений.</w:t>
      </w:r>
    </w:p>
    <w:p w:rsidR="007F7692" w:rsidRPr="00DA6FCF" w:rsidRDefault="007F7692" w:rsidP="0005481D">
      <w:pPr>
        <w:ind w:firstLine="709"/>
        <w:jc w:val="both"/>
      </w:pPr>
      <w:r>
        <w:t>11.2. Организовать профессиональную подготовку сотрудников охраны объекта, проводить занятия со старшими смен и охранниками, знать самому и периодически проверять у сотрудников умения пользования средствами охранной и противопожарной сигнализации.</w:t>
      </w:r>
    </w:p>
    <w:p w:rsidR="007F7692" w:rsidRPr="00DA6FCF" w:rsidRDefault="007F7692" w:rsidP="0005481D">
      <w:pPr>
        <w:ind w:firstLine="709"/>
        <w:jc w:val="both"/>
      </w:pPr>
      <w:r>
        <w:t>11.3. Знать биографические данные, деловые и морально-психологические качества сотрудников охраны, производить их подбор и рациональную расстановку по сменам и постам с учетом профессиональных и личностных качеств.</w:t>
      </w:r>
    </w:p>
    <w:p w:rsidR="007F7692" w:rsidRPr="00DA6FCF" w:rsidRDefault="007F7692" w:rsidP="0005481D">
      <w:pPr>
        <w:ind w:firstLine="709"/>
        <w:jc w:val="both"/>
      </w:pPr>
      <w:r>
        <w:t xml:space="preserve">11.4. Осуществлять постоянный </w:t>
      </w:r>
      <w:proofErr w:type="gramStart"/>
      <w:r>
        <w:t>контроль за</w:t>
      </w:r>
      <w:proofErr w:type="gramEnd"/>
      <w:r>
        <w:t xml:space="preserve"> работой дежурных смен.</w:t>
      </w:r>
    </w:p>
    <w:p w:rsidR="007F7692" w:rsidRPr="00DA6FCF" w:rsidRDefault="007F7692" w:rsidP="0005481D">
      <w:pPr>
        <w:ind w:firstLine="709"/>
        <w:jc w:val="both"/>
      </w:pPr>
      <w:r>
        <w:t>11.5. Составлять служебную документацию на охраняемом объекте, ежемесячно представлять в бухгалтерию табели учета рабочего времени, вести учет всех происшествий и нарушений по службе.</w:t>
      </w:r>
    </w:p>
    <w:p w:rsidR="007F7692" w:rsidRPr="00DA6FCF" w:rsidRDefault="007F7692" w:rsidP="0005481D">
      <w:pPr>
        <w:ind w:firstLine="709"/>
        <w:jc w:val="both"/>
      </w:pPr>
      <w:r>
        <w:t>11.6. Организовать своевременное получение обмундирования.</w:t>
      </w:r>
    </w:p>
    <w:p w:rsidR="007F7692" w:rsidRPr="00DA6FCF" w:rsidRDefault="007F7692" w:rsidP="0005481D">
      <w:pPr>
        <w:ind w:firstLine="709"/>
        <w:jc w:val="both"/>
      </w:pPr>
      <w:r>
        <w:t>11.7. Вести учет сотрудников охраны объекта, постоянно знать их численность по списку, налицо и в занятости.</w:t>
      </w:r>
    </w:p>
    <w:p w:rsidR="007F7692" w:rsidRPr="00DA6FCF" w:rsidRDefault="007F7692" w:rsidP="0005481D">
      <w:pPr>
        <w:ind w:firstLine="709"/>
        <w:jc w:val="both"/>
      </w:pPr>
      <w:r>
        <w:t>11.8. Своевременно информировать руководство охранного предприятия и  представителя Заказчика  (заместителю директора Филиала по безопасности, начальнику контейнерного терминала) о состоянии охранной службы на объекте и ее изменениях.</w:t>
      </w:r>
    </w:p>
    <w:p w:rsidR="007F7692" w:rsidRPr="00DA6FCF" w:rsidRDefault="007F7692" w:rsidP="0005481D">
      <w:pPr>
        <w:ind w:firstLine="709"/>
        <w:jc w:val="both"/>
      </w:pPr>
      <w:r>
        <w:t>11.9. Проводить служебные разбирательства по фактам совершенных охранниками дисциплинарных проступков.</w:t>
      </w:r>
    </w:p>
    <w:p w:rsidR="007F7692" w:rsidRPr="00DA6FCF" w:rsidRDefault="007F7692" w:rsidP="0005481D">
      <w:pPr>
        <w:ind w:firstLine="709"/>
        <w:jc w:val="both"/>
      </w:pPr>
      <w:r>
        <w:t>11.10. Поддерживать взаимодействие с администрацией охраняемого объекта, с органами МВД, участковым инспектором, обслуживающим данный участок, пожарной и аварийной службами района. Совершенствовать охранные мероприятия на объекте с учетом изменения обстановки, влияющей на защищенность объекта.</w:t>
      </w:r>
    </w:p>
    <w:p w:rsidR="007F7692" w:rsidRPr="00DA6FCF" w:rsidRDefault="007F7692" w:rsidP="0005481D">
      <w:pPr>
        <w:ind w:firstLine="709"/>
        <w:jc w:val="both"/>
      </w:pPr>
      <w:r>
        <w:t>11.11. Знать материальную часть, правила эксплуатации специальных средств и технических средств охраны, применяемых для охраны объекта.</w:t>
      </w:r>
    </w:p>
    <w:p w:rsidR="007F7692" w:rsidRPr="00DA6FCF" w:rsidRDefault="007F7692" w:rsidP="0005481D">
      <w:pPr>
        <w:ind w:firstLine="709"/>
        <w:jc w:val="both"/>
      </w:pPr>
      <w:r>
        <w:t>11.12.</w:t>
      </w:r>
      <w:r>
        <w:tab/>
        <w:t xml:space="preserve">  Участвовать в подборе и изучении кандидатов для работы в охранном предприятии, представлять сотрудников охраны к замещению вакантных должностей, а также к поощрению правами директора Исполнителя.</w:t>
      </w:r>
    </w:p>
    <w:p w:rsidR="007F7692" w:rsidRPr="00DA6FCF" w:rsidRDefault="007F7692" w:rsidP="0005481D">
      <w:pPr>
        <w:ind w:firstLine="709"/>
        <w:jc w:val="both"/>
      </w:pPr>
      <w:r>
        <w:t>11.13. Следить за внешним видом подчиненных, за выполнением ими правил ношения постовой формы одежды.</w:t>
      </w:r>
    </w:p>
    <w:p w:rsidR="007F7692" w:rsidRPr="00DA6FCF" w:rsidRDefault="007F7692" w:rsidP="0005481D">
      <w:pPr>
        <w:ind w:firstLine="709"/>
        <w:jc w:val="both"/>
      </w:pPr>
      <w:r>
        <w:t>11.14.</w:t>
      </w:r>
      <w:r>
        <w:tab/>
        <w:t xml:space="preserve"> Обеспечить выполнение сотрудниками охраны объекта требований техники безопасности и правил безопасности при несении службы, при проведении занятий и тренировки.</w:t>
      </w:r>
    </w:p>
    <w:p w:rsidR="007F7692" w:rsidRPr="00DA6FCF" w:rsidRDefault="007F7692" w:rsidP="0005481D">
      <w:pPr>
        <w:ind w:firstLine="709"/>
        <w:jc w:val="both"/>
      </w:pPr>
      <w:r>
        <w:t>11.15. Ежемесячно подводить итоги состояния службы, профессиональной подготовки и служебной дисциплины на объекте.</w:t>
      </w:r>
    </w:p>
    <w:p w:rsidR="007F7692" w:rsidRPr="00DA6FCF" w:rsidRDefault="007F7692" w:rsidP="0005481D">
      <w:pPr>
        <w:ind w:firstLine="709"/>
        <w:jc w:val="both"/>
      </w:pPr>
      <w:r>
        <w:t>11.16. Не позднее 1-го числа каждого месяца предоставлять график дежурства личного состава охранного предприятия заместителю начальника службы по Уральскому филиалу и начальнику контейнерного терминала.</w:t>
      </w:r>
    </w:p>
    <w:p w:rsidR="007F7692" w:rsidRPr="00DA6FCF" w:rsidRDefault="007F7692" w:rsidP="0005481D">
      <w:pPr>
        <w:ind w:firstLine="709"/>
        <w:jc w:val="both"/>
        <w:rPr>
          <w:b/>
        </w:rPr>
      </w:pPr>
    </w:p>
    <w:p w:rsidR="007F7692" w:rsidRPr="00DA6FCF" w:rsidRDefault="007F7692" w:rsidP="0005481D">
      <w:pPr>
        <w:ind w:firstLine="709"/>
        <w:jc w:val="both"/>
        <w:rPr>
          <w:b/>
        </w:rPr>
      </w:pPr>
      <w:r>
        <w:rPr>
          <w:b/>
        </w:rPr>
        <w:t xml:space="preserve"> 12. Права охранников  </w:t>
      </w:r>
    </w:p>
    <w:p w:rsidR="007F7692" w:rsidRPr="00DA6FCF" w:rsidRDefault="007F7692" w:rsidP="0005481D">
      <w:pPr>
        <w:ind w:firstLine="709"/>
        <w:jc w:val="both"/>
      </w:pPr>
    </w:p>
    <w:p w:rsidR="007F7692" w:rsidRPr="00DA6FCF" w:rsidRDefault="007F7692" w:rsidP="0005481D">
      <w:pPr>
        <w:ind w:firstLine="709"/>
        <w:jc w:val="both"/>
      </w:pPr>
      <w:r>
        <w:t xml:space="preserve">         Охранник имеет право:</w:t>
      </w:r>
    </w:p>
    <w:p w:rsidR="007F7692" w:rsidRPr="00DA6FCF" w:rsidRDefault="007F7692" w:rsidP="0005481D">
      <w:pPr>
        <w:ind w:firstLine="709"/>
        <w:jc w:val="both"/>
      </w:pPr>
      <w:r>
        <w:t>12.1. Запрашивать и получать документацию, которая регулирует деятельность охранника на данном объекте.</w:t>
      </w:r>
    </w:p>
    <w:p w:rsidR="007F7692" w:rsidRPr="00DA6FCF" w:rsidRDefault="007F7692" w:rsidP="0005481D">
      <w:pPr>
        <w:ind w:firstLine="709"/>
        <w:jc w:val="both"/>
      </w:pPr>
      <w:r>
        <w:t>12.2. Предлагать руководителю меры по усилению безопасности на объекте и повышению эффективности работы охранных служб в рамках своей компетенции.</w:t>
      </w:r>
    </w:p>
    <w:p w:rsidR="007F7692" w:rsidRPr="00DA6FCF" w:rsidRDefault="007F7692" w:rsidP="0005481D">
      <w:pPr>
        <w:ind w:firstLine="709"/>
        <w:jc w:val="both"/>
      </w:pPr>
      <w:r>
        <w:t>12.3. Требовать проведение служебной проверки для опровержения сведений, порочащих его имя, честь и достоинство.</w:t>
      </w:r>
    </w:p>
    <w:p w:rsidR="007F7692" w:rsidRPr="00DA6FCF" w:rsidRDefault="007F7692" w:rsidP="0005481D">
      <w:pPr>
        <w:ind w:firstLine="709"/>
        <w:jc w:val="both"/>
      </w:pPr>
    </w:p>
    <w:p w:rsidR="007F7692" w:rsidRPr="00DA6FCF" w:rsidRDefault="007F7692" w:rsidP="0005481D">
      <w:pPr>
        <w:ind w:firstLine="709"/>
        <w:jc w:val="both"/>
      </w:pPr>
      <w:r>
        <w:rPr>
          <w:b/>
        </w:rPr>
        <w:t>13. Ответственность охранников</w:t>
      </w:r>
    </w:p>
    <w:p w:rsidR="007F7692" w:rsidRPr="00DA6FCF" w:rsidRDefault="007F7692" w:rsidP="0005481D">
      <w:pPr>
        <w:ind w:firstLine="709"/>
        <w:jc w:val="both"/>
      </w:pPr>
    </w:p>
    <w:p w:rsidR="007F7692" w:rsidRPr="00DA6FCF" w:rsidRDefault="007F7692" w:rsidP="0005481D">
      <w:pPr>
        <w:ind w:firstLine="709"/>
        <w:jc w:val="both"/>
      </w:pPr>
      <w:r>
        <w:t xml:space="preserve"> Сотрудники охраны несут ответственность в пределах, определенных действующим законодательством Российской Федерации:</w:t>
      </w:r>
    </w:p>
    <w:p w:rsidR="007F7692" w:rsidRPr="00DA6FCF" w:rsidRDefault="007F7692" w:rsidP="0005481D">
      <w:pPr>
        <w:ind w:firstLine="709"/>
        <w:jc w:val="both"/>
      </w:pPr>
      <w:r>
        <w:t>13.1. За уклонение от выполнения или ненадлежащее исполнение функциональных обязанностей охранника.</w:t>
      </w:r>
    </w:p>
    <w:p w:rsidR="007F7692" w:rsidRPr="00DA6FCF" w:rsidRDefault="007F7692" w:rsidP="0005481D">
      <w:pPr>
        <w:ind w:firstLine="709"/>
        <w:jc w:val="both"/>
      </w:pPr>
      <w:r>
        <w:t>13.2. За несоблюдение указаний, инструкций и поручений руководства.</w:t>
      </w:r>
    </w:p>
    <w:p w:rsidR="007F7692" w:rsidRDefault="007F7692" w:rsidP="0005481D">
      <w:pPr>
        <w:ind w:firstLine="709"/>
        <w:jc w:val="both"/>
      </w:pPr>
      <w:r>
        <w:t xml:space="preserve">13.3. За нарушение правил пропускного и </w:t>
      </w:r>
      <w:proofErr w:type="spellStart"/>
      <w:r>
        <w:t>внутриобъектового</w:t>
      </w:r>
      <w:proofErr w:type="spellEnd"/>
      <w:r>
        <w:t xml:space="preserve"> режимов, внутреннего трудового распорядка, трудовой дисциплины, транспортной безопасности, правил техники безопасности, охраны труда и противопожарной безопасности.</w:t>
      </w:r>
    </w:p>
    <w:p w:rsidR="007F7692" w:rsidRPr="00DA6FCF" w:rsidRDefault="007F7692" w:rsidP="0005481D">
      <w:pPr>
        <w:ind w:firstLine="709"/>
        <w:jc w:val="both"/>
      </w:pPr>
      <w:r>
        <w:t>13.4. За превышение должностных полномочий и неправомерное использование физической силы и специальных средств.</w:t>
      </w:r>
    </w:p>
    <w:p w:rsidR="007F7692" w:rsidRPr="00CE0C54" w:rsidRDefault="007F7692" w:rsidP="0005481D">
      <w:pPr>
        <w:pStyle w:val="normal0"/>
        <w:keepNext/>
        <w:ind w:firstLine="709"/>
      </w:pPr>
    </w:p>
    <w:tbl>
      <w:tblPr>
        <w:tblW w:w="10368" w:type="dxa"/>
        <w:tblInd w:w="-459" w:type="dxa"/>
        <w:tblLayout w:type="fixed"/>
        <w:tblLook w:val="0000"/>
      </w:tblPr>
      <w:tblGrid>
        <w:gridCol w:w="5328"/>
        <w:gridCol w:w="5040"/>
      </w:tblGrid>
      <w:tr w:rsidR="007F7692" w:rsidRPr="00CE0C54" w:rsidTr="0005481D">
        <w:trPr>
          <w:trHeight w:val="476"/>
        </w:trPr>
        <w:tc>
          <w:tcPr>
            <w:tcW w:w="5328" w:type="dxa"/>
          </w:tcPr>
          <w:p w:rsidR="007F7692" w:rsidRPr="0043774E" w:rsidRDefault="007F7692" w:rsidP="0005481D">
            <w:pPr>
              <w:pStyle w:val="normal0"/>
              <w:keepNext/>
              <w:ind w:firstLine="709"/>
              <w:rPr>
                <w:b/>
              </w:rPr>
            </w:pPr>
            <w:r>
              <w:rPr>
                <w:b/>
              </w:rPr>
              <w:t>от Заказчика:</w:t>
            </w:r>
          </w:p>
          <w:p w:rsidR="007F7692" w:rsidRPr="00CE0C54" w:rsidRDefault="007F7692" w:rsidP="0005481D">
            <w:pPr>
              <w:pStyle w:val="normal0"/>
              <w:keepNext/>
              <w:ind w:firstLine="709"/>
              <w:jc w:val="both"/>
            </w:pPr>
          </w:p>
        </w:tc>
        <w:tc>
          <w:tcPr>
            <w:tcW w:w="5040" w:type="dxa"/>
          </w:tcPr>
          <w:p w:rsidR="007F7692" w:rsidRPr="0043774E" w:rsidRDefault="007F7692" w:rsidP="0005481D">
            <w:pPr>
              <w:pStyle w:val="normal0"/>
              <w:keepNext/>
              <w:ind w:firstLine="709"/>
              <w:jc w:val="both"/>
            </w:pPr>
            <w:r>
              <w:rPr>
                <w:b/>
              </w:rPr>
              <w:t>от Исполнителя:</w:t>
            </w:r>
          </w:p>
        </w:tc>
      </w:tr>
      <w:tr w:rsidR="007F7692" w:rsidRPr="00CE0C54" w:rsidTr="0005481D">
        <w:trPr>
          <w:trHeight w:val="1162"/>
        </w:trPr>
        <w:tc>
          <w:tcPr>
            <w:tcW w:w="5328" w:type="dxa"/>
          </w:tcPr>
          <w:p w:rsidR="007F7692" w:rsidRPr="008731AF" w:rsidRDefault="007F7692" w:rsidP="0005481D">
            <w:pPr>
              <w:pStyle w:val="normal0"/>
              <w:keepNext/>
              <w:ind w:firstLine="709"/>
              <w:rPr>
                <w:b/>
              </w:rPr>
            </w:pPr>
            <w:r>
              <w:rPr>
                <w:b/>
              </w:rPr>
              <w:t xml:space="preserve">Директор Уральского филиала </w:t>
            </w:r>
          </w:p>
          <w:p w:rsidR="007F7692" w:rsidRPr="008731AF" w:rsidRDefault="007F7692" w:rsidP="0005481D">
            <w:pPr>
              <w:pStyle w:val="normal0"/>
              <w:keepNext/>
              <w:ind w:firstLine="709"/>
              <w:rPr>
                <w:b/>
              </w:rPr>
            </w:pPr>
            <w:r>
              <w:rPr>
                <w:b/>
              </w:rPr>
              <w:t xml:space="preserve">ПАО «ТрансКонтейнер» </w:t>
            </w:r>
          </w:p>
          <w:p w:rsidR="007F7692" w:rsidRPr="008731AF" w:rsidRDefault="007F7692" w:rsidP="0005481D">
            <w:pPr>
              <w:pStyle w:val="normal0"/>
              <w:keepNext/>
              <w:ind w:firstLine="709"/>
              <w:rPr>
                <w:b/>
              </w:rPr>
            </w:pPr>
          </w:p>
          <w:p w:rsidR="007F7692" w:rsidRPr="008731AF" w:rsidRDefault="007F7692" w:rsidP="0005481D">
            <w:pPr>
              <w:pStyle w:val="normal0"/>
              <w:keepNext/>
              <w:shd w:val="clear" w:color="auto" w:fill="FFFFFF"/>
              <w:spacing w:line="274" w:lineRule="auto"/>
              <w:ind w:firstLine="709"/>
              <w:rPr>
                <w:b/>
              </w:rPr>
            </w:pPr>
          </w:p>
          <w:p w:rsidR="007F7692" w:rsidRPr="008731AF" w:rsidRDefault="007F7692" w:rsidP="0005481D">
            <w:pPr>
              <w:pStyle w:val="normal0"/>
              <w:keepNext/>
              <w:shd w:val="clear" w:color="auto" w:fill="FFFFFF"/>
              <w:spacing w:line="274" w:lineRule="auto"/>
              <w:ind w:firstLine="709"/>
              <w:jc w:val="both"/>
              <w:rPr>
                <w:b/>
              </w:rPr>
            </w:pPr>
            <w:r>
              <w:rPr>
                <w:b/>
              </w:rPr>
              <w:t>___________________</w:t>
            </w:r>
            <w:r>
              <w:t>А.А. Кривошапкин</w:t>
            </w:r>
          </w:p>
        </w:tc>
        <w:tc>
          <w:tcPr>
            <w:tcW w:w="5040" w:type="dxa"/>
          </w:tcPr>
          <w:p w:rsidR="007F7692" w:rsidRPr="008731AF" w:rsidRDefault="007F7692" w:rsidP="0005481D">
            <w:pPr>
              <w:pStyle w:val="normal0"/>
              <w:shd w:val="clear" w:color="auto" w:fill="FFFFFF"/>
              <w:spacing w:line="274" w:lineRule="auto"/>
              <w:ind w:firstLine="709"/>
              <w:rPr>
                <w:b/>
              </w:rPr>
            </w:pPr>
            <w:r>
              <w:rPr>
                <w:b/>
              </w:rPr>
              <w:t xml:space="preserve">Директор </w:t>
            </w:r>
            <w:r>
              <w:rPr>
                <w:b/>
                <w:bCs/>
                <w:color w:val="000000"/>
              </w:rPr>
              <w:t>ООО ЧОП «         »</w:t>
            </w:r>
          </w:p>
          <w:p w:rsidR="007F7692" w:rsidRPr="008731AF" w:rsidRDefault="007F7692" w:rsidP="0005481D">
            <w:pPr>
              <w:pStyle w:val="normal0"/>
              <w:shd w:val="clear" w:color="auto" w:fill="FFFFFF"/>
              <w:spacing w:line="274" w:lineRule="auto"/>
              <w:ind w:firstLine="709"/>
              <w:rPr>
                <w:b/>
              </w:rPr>
            </w:pPr>
          </w:p>
          <w:p w:rsidR="007F7692" w:rsidRPr="008731AF" w:rsidRDefault="007F7692" w:rsidP="0005481D">
            <w:pPr>
              <w:pStyle w:val="normal0"/>
              <w:shd w:val="clear" w:color="auto" w:fill="FFFFFF"/>
              <w:spacing w:line="274" w:lineRule="auto"/>
              <w:ind w:firstLine="709"/>
              <w:jc w:val="both"/>
              <w:rPr>
                <w:b/>
                <w:sz w:val="16"/>
                <w:szCs w:val="16"/>
              </w:rPr>
            </w:pPr>
          </w:p>
          <w:p w:rsidR="007F7692" w:rsidRPr="008731AF" w:rsidRDefault="007F7692" w:rsidP="0005481D">
            <w:pPr>
              <w:pStyle w:val="normal0"/>
              <w:shd w:val="clear" w:color="auto" w:fill="FFFFFF"/>
              <w:spacing w:line="274" w:lineRule="auto"/>
              <w:ind w:firstLine="709"/>
              <w:jc w:val="both"/>
              <w:rPr>
                <w:b/>
              </w:rPr>
            </w:pPr>
          </w:p>
          <w:p w:rsidR="007F7692" w:rsidRPr="008731AF" w:rsidRDefault="007F7692" w:rsidP="0005481D">
            <w:pPr>
              <w:pStyle w:val="normal0"/>
              <w:keepNext/>
              <w:shd w:val="clear" w:color="auto" w:fill="FFFFFF"/>
              <w:spacing w:line="274" w:lineRule="auto"/>
              <w:ind w:firstLine="709"/>
              <w:rPr>
                <w:b/>
              </w:rPr>
            </w:pPr>
            <w:r>
              <w:rPr>
                <w:b/>
              </w:rPr>
              <w:t>_________________</w:t>
            </w:r>
          </w:p>
        </w:tc>
      </w:tr>
    </w:tbl>
    <w:p w:rsidR="007F7692" w:rsidRPr="00CE0C54" w:rsidRDefault="007F7692" w:rsidP="0005481D">
      <w:pPr>
        <w:pStyle w:val="normal0"/>
      </w:pPr>
    </w:p>
    <w:p w:rsidR="007F7692" w:rsidRDefault="007F7692" w:rsidP="0005481D">
      <w:pPr>
        <w:pStyle w:val="normal0"/>
        <w:shd w:val="clear" w:color="auto" w:fill="FFFFFF"/>
        <w:jc w:val="right"/>
        <w:rPr>
          <w:b/>
        </w:rPr>
      </w:pPr>
    </w:p>
    <w:p w:rsidR="007F7692" w:rsidRDefault="007F7692" w:rsidP="0005481D">
      <w:pPr>
        <w:pStyle w:val="normal0"/>
        <w:shd w:val="clear" w:color="auto" w:fill="FFFFFF"/>
        <w:jc w:val="right"/>
        <w:rPr>
          <w:b/>
        </w:rPr>
      </w:pPr>
    </w:p>
    <w:p w:rsidR="007F7692" w:rsidRDefault="007F7692" w:rsidP="0005481D">
      <w:pPr>
        <w:pStyle w:val="normal0"/>
        <w:shd w:val="clear" w:color="auto" w:fill="FFFFFF"/>
        <w:jc w:val="right"/>
        <w:rPr>
          <w:b/>
        </w:rPr>
      </w:pPr>
    </w:p>
    <w:p w:rsidR="007F7692" w:rsidRDefault="007F7692" w:rsidP="0005481D">
      <w:pPr>
        <w:pStyle w:val="normal0"/>
        <w:shd w:val="clear" w:color="auto" w:fill="FFFFFF"/>
        <w:jc w:val="right"/>
        <w:rPr>
          <w:b/>
        </w:rPr>
      </w:pPr>
    </w:p>
    <w:p w:rsidR="007F7692" w:rsidRDefault="007F7692" w:rsidP="0005481D">
      <w:pPr>
        <w:pStyle w:val="normal0"/>
        <w:shd w:val="clear" w:color="auto" w:fill="FFFFFF"/>
        <w:jc w:val="right"/>
        <w:rPr>
          <w:b/>
        </w:rPr>
      </w:pPr>
    </w:p>
    <w:p w:rsidR="007F7692" w:rsidRDefault="007F7692" w:rsidP="0005481D">
      <w:pPr>
        <w:pStyle w:val="normal0"/>
        <w:shd w:val="clear" w:color="auto" w:fill="FFFFFF"/>
        <w:jc w:val="right"/>
        <w:rPr>
          <w:b/>
        </w:rPr>
      </w:pPr>
    </w:p>
    <w:p w:rsidR="007F7692" w:rsidRDefault="007F7692" w:rsidP="0005481D">
      <w:pPr>
        <w:pStyle w:val="normal0"/>
        <w:shd w:val="clear" w:color="auto" w:fill="FFFFFF"/>
        <w:jc w:val="right"/>
        <w:rPr>
          <w:b/>
        </w:rPr>
      </w:pPr>
    </w:p>
    <w:p w:rsidR="007F7692" w:rsidRDefault="007F7692" w:rsidP="0005481D">
      <w:pPr>
        <w:pStyle w:val="normal0"/>
        <w:shd w:val="clear" w:color="auto" w:fill="FFFFFF"/>
        <w:jc w:val="right"/>
        <w:rPr>
          <w:b/>
        </w:rPr>
      </w:pPr>
    </w:p>
    <w:p w:rsidR="007F7692" w:rsidRDefault="007F7692" w:rsidP="0005481D">
      <w:pPr>
        <w:pStyle w:val="normal0"/>
        <w:shd w:val="clear" w:color="auto" w:fill="FFFFFF"/>
        <w:jc w:val="right"/>
        <w:rPr>
          <w:b/>
        </w:rPr>
      </w:pPr>
    </w:p>
    <w:p w:rsidR="007F7692" w:rsidRDefault="007F7692" w:rsidP="0005481D">
      <w:pPr>
        <w:pStyle w:val="normal0"/>
        <w:shd w:val="clear" w:color="auto" w:fill="FFFFFF"/>
        <w:jc w:val="right"/>
        <w:rPr>
          <w:b/>
        </w:rPr>
      </w:pPr>
    </w:p>
    <w:p w:rsidR="007F7692" w:rsidRDefault="007F7692" w:rsidP="0005481D">
      <w:pPr>
        <w:pStyle w:val="normal0"/>
        <w:shd w:val="clear" w:color="auto" w:fill="FFFFFF"/>
        <w:jc w:val="right"/>
        <w:rPr>
          <w:b/>
        </w:rPr>
      </w:pPr>
    </w:p>
    <w:p w:rsidR="007F7692" w:rsidRDefault="007F7692" w:rsidP="0005481D">
      <w:pPr>
        <w:pStyle w:val="normal0"/>
        <w:shd w:val="clear" w:color="auto" w:fill="FFFFFF"/>
        <w:jc w:val="right"/>
        <w:rPr>
          <w:b/>
        </w:rPr>
      </w:pPr>
    </w:p>
    <w:p w:rsidR="007F7692" w:rsidRDefault="007F7692" w:rsidP="0005481D">
      <w:pPr>
        <w:pStyle w:val="normal0"/>
        <w:shd w:val="clear" w:color="auto" w:fill="FFFFFF"/>
        <w:jc w:val="right"/>
        <w:rPr>
          <w:b/>
        </w:rPr>
      </w:pPr>
    </w:p>
    <w:p w:rsidR="007F7692" w:rsidRDefault="007F7692" w:rsidP="0005481D">
      <w:pPr>
        <w:pStyle w:val="normal0"/>
        <w:shd w:val="clear" w:color="auto" w:fill="FFFFFF"/>
        <w:jc w:val="right"/>
        <w:rPr>
          <w:b/>
        </w:rPr>
      </w:pPr>
    </w:p>
    <w:p w:rsidR="007F7692" w:rsidRDefault="007F7692" w:rsidP="0005481D">
      <w:pPr>
        <w:pStyle w:val="normal0"/>
        <w:shd w:val="clear" w:color="auto" w:fill="FFFFFF"/>
        <w:jc w:val="right"/>
        <w:rPr>
          <w:b/>
        </w:rPr>
      </w:pPr>
    </w:p>
    <w:p w:rsidR="007F7692" w:rsidRDefault="007F7692" w:rsidP="0005481D">
      <w:pPr>
        <w:pStyle w:val="normal0"/>
        <w:shd w:val="clear" w:color="auto" w:fill="FFFFFF"/>
        <w:jc w:val="right"/>
        <w:rPr>
          <w:b/>
        </w:rPr>
      </w:pPr>
    </w:p>
    <w:p w:rsidR="007F7692" w:rsidRDefault="007F7692" w:rsidP="0005481D">
      <w:pPr>
        <w:pStyle w:val="normal0"/>
        <w:shd w:val="clear" w:color="auto" w:fill="FFFFFF"/>
        <w:jc w:val="right"/>
        <w:rPr>
          <w:b/>
        </w:rPr>
      </w:pPr>
    </w:p>
    <w:p w:rsidR="007F7692" w:rsidRDefault="007F7692" w:rsidP="0005481D">
      <w:pPr>
        <w:pStyle w:val="normal0"/>
        <w:shd w:val="clear" w:color="auto" w:fill="FFFFFF"/>
        <w:rPr>
          <w:b/>
        </w:rPr>
      </w:pPr>
    </w:p>
    <w:p w:rsidR="007F7692" w:rsidRPr="00CE0C54" w:rsidRDefault="007F7692" w:rsidP="0005481D">
      <w:pPr>
        <w:pStyle w:val="normal0"/>
        <w:shd w:val="clear" w:color="auto" w:fill="FFFFFF"/>
        <w:jc w:val="right"/>
        <w:rPr>
          <w:b/>
        </w:rPr>
      </w:pPr>
      <w:r>
        <w:rPr>
          <w:b/>
        </w:rPr>
        <w:t>Приложение № 4</w:t>
      </w:r>
    </w:p>
    <w:p w:rsidR="007F7692" w:rsidRDefault="007F7692" w:rsidP="0005481D">
      <w:pPr>
        <w:pStyle w:val="normal0"/>
        <w:shd w:val="clear" w:color="auto" w:fill="FFFFFF"/>
        <w:jc w:val="right"/>
        <w:rPr>
          <w:b/>
        </w:rPr>
      </w:pPr>
      <w:r>
        <w:rPr>
          <w:b/>
        </w:rPr>
        <w:t xml:space="preserve">к Договору № ___ </w:t>
      </w:r>
    </w:p>
    <w:p w:rsidR="007F7692" w:rsidRPr="00CE0C54" w:rsidRDefault="007F7692" w:rsidP="0005481D">
      <w:pPr>
        <w:pStyle w:val="normal0"/>
        <w:shd w:val="clear" w:color="auto" w:fill="FFFFFF"/>
        <w:jc w:val="right"/>
        <w:rPr>
          <w:b/>
        </w:rPr>
      </w:pPr>
      <w:r>
        <w:rPr>
          <w:b/>
        </w:rPr>
        <w:t>от «___» ____ 202_ г.</w:t>
      </w:r>
    </w:p>
    <w:p w:rsidR="007F7692" w:rsidRPr="00CE0C54" w:rsidRDefault="007F7692" w:rsidP="0005481D">
      <w:pPr>
        <w:pStyle w:val="normal0"/>
        <w:spacing w:before="240" w:after="240"/>
        <w:rPr>
          <w:i/>
        </w:rPr>
      </w:pPr>
      <w:r>
        <w:rPr>
          <w:i/>
        </w:rPr>
        <w:t xml:space="preserve"> </w:t>
      </w:r>
    </w:p>
    <w:p w:rsidR="007F7692" w:rsidRPr="00CE0C54" w:rsidRDefault="007F7692" w:rsidP="0005481D">
      <w:pPr>
        <w:pStyle w:val="normal0"/>
        <w:spacing w:before="240" w:after="240"/>
        <w:jc w:val="center"/>
        <w:rPr>
          <w:b/>
        </w:rPr>
      </w:pPr>
      <w:r>
        <w:rPr>
          <w:b/>
        </w:rPr>
        <w:t>Правила безопасности при нахождении на терминале Заказчика</w:t>
      </w:r>
    </w:p>
    <w:p w:rsidR="007F7692" w:rsidRPr="00CE0C54" w:rsidRDefault="007F7692" w:rsidP="0005481D">
      <w:pPr>
        <w:pStyle w:val="normal0"/>
        <w:spacing w:before="240" w:after="240"/>
        <w:ind w:firstLine="420"/>
      </w:pPr>
      <w:r>
        <w:t xml:space="preserve"> </w:t>
      </w:r>
    </w:p>
    <w:p w:rsidR="007F7692" w:rsidRPr="00CE0C54" w:rsidRDefault="007F7692" w:rsidP="0005481D">
      <w:pPr>
        <w:pStyle w:val="normal0"/>
        <w:spacing w:before="240" w:after="240"/>
        <w:ind w:firstLine="420"/>
        <w:jc w:val="both"/>
      </w:pPr>
      <w:r>
        <w:t>1. Лица, находящиеся на терминале Заказчика, обязаны знать и соблюдать установле</w:t>
      </w:r>
      <w:r>
        <w:t>н</w:t>
      </w:r>
      <w:r>
        <w:t>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F7692" w:rsidRPr="00CE0C54" w:rsidRDefault="007F7692" w:rsidP="0005481D">
      <w:pPr>
        <w:pStyle w:val="normal0"/>
        <w:spacing w:before="240" w:after="240"/>
        <w:ind w:firstLine="420"/>
        <w:jc w:val="both"/>
      </w:pPr>
      <w:r>
        <w:t xml:space="preserve">2. На терминале Заказчика и в </w:t>
      </w:r>
      <w:proofErr w:type="gramStart"/>
      <w:r>
        <w:t>пределах</w:t>
      </w:r>
      <w:proofErr w:type="gramEnd"/>
      <w:r>
        <w:t xml:space="preserve"> прилегающих к нему технологических зон нео</w:t>
      </w:r>
      <w:r>
        <w:t>б</w:t>
      </w:r>
      <w:r>
        <w:t>ходимо:</w:t>
      </w:r>
    </w:p>
    <w:p w:rsidR="007F7692" w:rsidRPr="00CE0C54" w:rsidRDefault="007F7692" w:rsidP="0005481D">
      <w:pPr>
        <w:pStyle w:val="normal0"/>
        <w:spacing w:before="240" w:after="240"/>
        <w:ind w:firstLine="420"/>
        <w:jc w:val="both"/>
      </w:pPr>
      <w: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w:t>
      </w:r>
      <w:r>
        <w:t>е</w:t>
      </w:r>
      <w:r>
        <w:t>ния и разметки;</w:t>
      </w:r>
    </w:p>
    <w:p w:rsidR="007F7692" w:rsidRPr="00CE0C54" w:rsidRDefault="007F7692" w:rsidP="0005481D">
      <w:pPr>
        <w:pStyle w:val="normal0"/>
        <w:spacing w:before="240" w:after="240"/>
        <w:ind w:firstLine="420"/>
        <w:jc w:val="both"/>
      </w:pPr>
      <w:r>
        <w:t>2.2. осуществлять движение Транспортного средства между зонами хранения контейн</w:t>
      </w:r>
      <w:r>
        <w:t>е</w:t>
      </w:r>
      <w:r>
        <w:t>ров только посередине проездов в соответствии с разметкой, не приближаясь к рядам контейнеров;</w:t>
      </w:r>
    </w:p>
    <w:p w:rsidR="007F7692" w:rsidRPr="00CE0C54" w:rsidRDefault="007F7692" w:rsidP="0005481D">
      <w:pPr>
        <w:pStyle w:val="normal0"/>
        <w:spacing w:before="240" w:after="240"/>
        <w:ind w:firstLine="420"/>
        <w:jc w:val="both"/>
      </w:pPr>
      <w:r>
        <w:t>2.3. соблюдать предельную осторожность, уступать дорогу погрузочно-разгрузочной технике;</w:t>
      </w:r>
    </w:p>
    <w:p w:rsidR="007F7692" w:rsidRPr="00CE0C54" w:rsidRDefault="007F7692" w:rsidP="0005481D">
      <w:pPr>
        <w:pStyle w:val="normal0"/>
        <w:spacing w:before="240" w:after="240"/>
        <w:ind w:firstLine="420"/>
        <w:jc w:val="both"/>
      </w:pPr>
      <w:r>
        <w:t>2.4. выполнять указания работников охранных агентств (охранников) и уполномоченных работников Заказчика о режиме движения;</w:t>
      </w:r>
    </w:p>
    <w:p w:rsidR="007F7692" w:rsidRPr="00CE0C54" w:rsidRDefault="007F7692" w:rsidP="0005481D">
      <w:pPr>
        <w:pStyle w:val="normal0"/>
        <w:spacing w:before="240" w:after="240"/>
        <w:ind w:firstLine="420"/>
        <w:jc w:val="both"/>
      </w:pPr>
      <w:r>
        <w:t>2.5. осуществлять начало движения Транспортного средства только после разрешения приемосдатчика или охранника;</w:t>
      </w:r>
    </w:p>
    <w:p w:rsidR="007F7692" w:rsidRPr="00CE0C54" w:rsidRDefault="007F7692" w:rsidP="0005481D">
      <w:pPr>
        <w:pStyle w:val="normal0"/>
        <w:spacing w:before="240" w:after="240"/>
        <w:ind w:firstLine="420"/>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7F7692" w:rsidRPr="00CE0C54" w:rsidRDefault="007F7692" w:rsidP="0005481D">
      <w:pPr>
        <w:pStyle w:val="normal0"/>
        <w:spacing w:before="240" w:after="240"/>
        <w:ind w:firstLine="420"/>
        <w:jc w:val="both"/>
      </w:pPr>
      <w:r>
        <w:t xml:space="preserve">3. На терминале Заказчика и в </w:t>
      </w:r>
      <w:proofErr w:type="gramStart"/>
      <w:r>
        <w:t>пределах</w:t>
      </w:r>
      <w:proofErr w:type="gramEnd"/>
      <w:r>
        <w:t xml:space="preserve"> прилегающих к нему технологических зон з</w:t>
      </w:r>
      <w:r>
        <w:t>а</w:t>
      </w:r>
      <w:r>
        <w:t>прещается:</w:t>
      </w:r>
    </w:p>
    <w:p w:rsidR="007F7692" w:rsidRPr="00CE0C54" w:rsidRDefault="007F7692" w:rsidP="0005481D">
      <w:pPr>
        <w:pStyle w:val="normal0"/>
        <w:spacing w:before="240" w:after="240"/>
        <w:ind w:firstLine="420"/>
        <w:jc w:val="both"/>
      </w:pPr>
      <w:r>
        <w:t>3.1. самовольный проход / проезд через КПП, а также нахождение на терминале Заказч</w:t>
      </w:r>
      <w:r>
        <w:t>и</w:t>
      </w:r>
      <w:r>
        <w:t>ка без разрешения;</w:t>
      </w:r>
    </w:p>
    <w:p w:rsidR="007F7692" w:rsidRPr="00CE0C54" w:rsidRDefault="007F7692" w:rsidP="0005481D">
      <w:pPr>
        <w:pStyle w:val="normal0"/>
        <w:spacing w:before="240" w:after="240"/>
        <w:ind w:firstLine="420"/>
        <w:jc w:val="both"/>
      </w:pPr>
      <w:r>
        <w:t>3.2. провоз на территорию терминала Заказчика пассажиров, не имеющих пропусков, оформленных надлежащим образом;</w:t>
      </w:r>
    </w:p>
    <w:p w:rsidR="007F7692" w:rsidRPr="00CE0C54" w:rsidRDefault="007F7692" w:rsidP="0005481D">
      <w:pPr>
        <w:pStyle w:val="normal0"/>
        <w:spacing w:before="240" w:after="240"/>
        <w:ind w:firstLine="420"/>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в исправном состоянии;</w:t>
      </w:r>
    </w:p>
    <w:p w:rsidR="007F7692" w:rsidRPr="00CE0C54" w:rsidRDefault="007F7692" w:rsidP="0005481D">
      <w:pPr>
        <w:pStyle w:val="normal0"/>
        <w:spacing w:before="240" w:after="240"/>
        <w:ind w:firstLine="420"/>
        <w:jc w:val="both"/>
      </w:pPr>
      <w:r>
        <w:t>3.4. нарушение схемы маршрутов прохода и проезда по терминалу Заказчика;</w:t>
      </w:r>
    </w:p>
    <w:p w:rsidR="007F7692" w:rsidRPr="00CE0C54" w:rsidRDefault="007F7692" w:rsidP="0005481D">
      <w:pPr>
        <w:pStyle w:val="normal0"/>
        <w:spacing w:before="240" w:after="240"/>
        <w:ind w:firstLine="420"/>
        <w:jc w:val="both"/>
      </w:pPr>
      <w:r>
        <w:t>3.5. превышение скоростного режима;</w:t>
      </w:r>
    </w:p>
    <w:p w:rsidR="007F7692" w:rsidRPr="00CE0C54" w:rsidRDefault="007F7692" w:rsidP="0005481D">
      <w:pPr>
        <w:pStyle w:val="normal0"/>
        <w:spacing w:before="240" w:after="240"/>
        <w:ind w:firstLine="420"/>
        <w:jc w:val="both"/>
      </w:pPr>
      <w:r>
        <w:t>3.6. обгон и выезд на полосу встречного движения;</w:t>
      </w:r>
    </w:p>
    <w:p w:rsidR="007F7692" w:rsidRPr="00CE0C54" w:rsidRDefault="007F7692" w:rsidP="0005481D">
      <w:pPr>
        <w:pStyle w:val="normal0"/>
        <w:spacing w:before="240" w:after="240"/>
        <w:ind w:firstLine="420"/>
        <w:jc w:val="both"/>
      </w:pPr>
      <w:r>
        <w:t>3.7. создание помех прочим участникам дорожного движения, а также перемещению погрузо-разгрузочной техники;</w:t>
      </w:r>
    </w:p>
    <w:p w:rsidR="007F7692" w:rsidRPr="00CE0C54" w:rsidRDefault="007F7692" w:rsidP="0005481D">
      <w:pPr>
        <w:pStyle w:val="normal0"/>
        <w:spacing w:before="240" w:after="240"/>
        <w:ind w:firstLine="420"/>
        <w:jc w:val="both"/>
      </w:pPr>
      <w:r>
        <w:t>3.8. въезд в зоны погрузки / выгрузки без полученного на то разрешения;</w:t>
      </w:r>
    </w:p>
    <w:p w:rsidR="007F7692" w:rsidRPr="00CE0C54" w:rsidRDefault="007F7692" w:rsidP="0005481D">
      <w:pPr>
        <w:pStyle w:val="normal0"/>
        <w:spacing w:before="240" w:after="240"/>
        <w:ind w:firstLine="420"/>
        <w:jc w:val="both"/>
      </w:pPr>
      <w:r>
        <w:t>3.9. нахождение в зоне проведения Работ лицам, не имеющим отношения к производс</w:t>
      </w:r>
      <w:r>
        <w:t>т</w:t>
      </w:r>
      <w:r>
        <w:t>венному процессу;</w:t>
      </w:r>
    </w:p>
    <w:p w:rsidR="007F7692" w:rsidRPr="00CE0C54" w:rsidRDefault="007F7692" w:rsidP="0005481D">
      <w:pPr>
        <w:pStyle w:val="normal0"/>
        <w:spacing w:before="240" w:after="240"/>
        <w:ind w:firstLine="420"/>
        <w:jc w:val="both"/>
      </w:pPr>
      <w:r>
        <w:t>3.10. нахождение ближе 10 (десяти) метров от работающей техники и вне зоны видим</w:t>
      </w:r>
      <w:r>
        <w:t>о</w:t>
      </w:r>
      <w:r>
        <w:t>сти водителя / механизатора техники;</w:t>
      </w:r>
    </w:p>
    <w:p w:rsidR="007F7692" w:rsidRPr="00CE0C54" w:rsidRDefault="007F7692" w:rsidP="0005481D">
      <w:pPr>
        <w:pStyle w:val="normal0"/>
        <w:spacing w:before="240" w:after="240"/>
        <w:ind w:firstLine="420"/>
        <w:jc w:val="both"/>
      </w:pPr>
      <w:r>
        <w:t>3.11. нахождение под перемещаемым грузом;</w:t>
      </w:r>
    </w:p>
    <w:p w:rsidR="007F7692" w:rsidRPr="00CE0C54" w:rsidRDefault="007F7692" w:rsidP="0005481D">
      <w:pPr>
        <w:pStyle w:val="normal0"/>
        <w:spacing w:before="240" w:after="240"/>
        <w:ind w:firstLine="420"/>
        <w:jc w:val="both"/>
      </w:pPr>
      <w:r>
        <w:t>3.12. приближение к Транспортному средству и занятие места водителя до завершения погрузочно-разгрузочных работ;</w:t>
      </w:r>
    </w:p>
    <w:p w:rsidR="007F7692" w:rsidRPr="00CE0C54" w:rsidRDefault="007F7692" w:rsidP="0005481D">
      <w:pPr>
        <w:pStyle w:val="normal0"/>
        <w:spacing w:before="240" w:after="240"/>
        <w:ind w:firstLine="420"/>
        <w:jc w:val="both"/>
      </w:pPr>
      <w:r>
        <w:t>3.13. оставление Транспортного средства на длительное время;</w:t>
      </w:r>
    </w:p>
    <w:p w:rsidR="007F7692" w:rsidRPr="00CE0C54" w:rsidRDefault="007F7692" w:rsidP="0005481D">
      <w:pPr>
        <w:pStyle w:val="normal0"/>
        <w:spacing w:before="240" w:after="240"/>
        <w:ind w:firstLine="420"/>
        <w:jc w:val="both"/>
      </w:pPr>
      <w:r>
        <w:t>3.14. занятие для стоянки автотранспорта проездов, переездов и ме</w:t>
      </w:r>
      <w:proofErr w:type="gramStart"/>
      <w:r>
        <w:t>ст скл</w:t>
      </w:r>
      <w:proofErr w:type="gramEnd"/>
      <w:r>
        <w:t>адирования гр</w:t>
      </w:r>
      <w:r>
        <w:t>у</w:t>
      </w:r>
      <w:r>
        <w:t>за;</w:t>
      </w:r>
    </w:p>
    <w:p w:rsidR="007F7692" w:rsidRPr="00CE0C54" w:rsidRDefault="007F7692" w:rsidP="0005481D">
      <w:pPr>
        <w:pStyle w:val="normal0"/>
        <w:spacing w:before="240" w:after="240"/>
        <w:ind w:firstLine="420"/>
        <w:jc w:val="both"/>
      </w:pPr>
      <w:r>
        <w:t>3.15. производство любых ремонтных, а также сварочных и иных работ с применением открытого огня / пламени;</w:t>
      </w:r>
    </w:p>
    <w:p w:rsidR="007F7692" w:rsidRPr="00CE0C54" w:rsidRDefault="007F7692" w:rsidP="0005481D">
      <w:pPr>
        <w:pStyle w:val="normal0"/>
        <w:spacing w:before="240" w:after="240"/>
        <w:ind w:firstLine="420"/>
        <w:jc w:val="both"/>
      </w:pPr>
      <w:r>
        <w:t>3.16. пользование переносными газовыми плитами для подогрева пищи и обогрева, а также разведение открытого огня;</w:t>
      </w:r>
    </w:p>
    <w:p w:rsidR="007F7692" w:rsidRPr="00CE0C54" w:rsidRDefault="007F7692" w:rsidP="0005481D">
      <w:pPr>
        <w:pStyle w:val="normal0"/>
        <w:spacing w:before="240" w:after="240"/>
        <w:ind w:firstLine="420"/>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7F7692" w:rsidRPr="00CE0C54" w:rsidRDefault="007F7692" w:rsidP="0005481D">
      <w:pPr>
        <w:pStyle w:val="normal0"/>
        <w:spacing w:before="240" w:after="240"/>
        <w:ind w:firstLine="420"/>
        <w:jc w:val="both"/>
      </w:pPr>
      <w:r>
        <w:t>3.18. курение в неустановленных местах, не обозначенных знаком «место для курения»;</w:t>
      </w:r>
    </w:p>
    <w:p w:rsidR="007F7692" w:rsidRPr="00CE0C54" w:rsidRDefault="007F7692" w:rsidP="0005481D">
      <w:pPr>
        <w:pStyle w:val="normal0"/>
        <w:spacing w:before="240" w:after="240"/>
        <w:ind w:firstLine="420"/>
        <w:jc w:val="both"/>
      </w:pPr>
      <w:r>
        <w:t>3.19. выброс в непредусмотренных местах мусора, отходов и пр.</w:t>
      </w:r>
    </w:p>
    <w:p w:rsidR="007F7692" w:rsidRPr="00CE0C54" w:rsidRDefault="007F7692" w:rsidP="0005481D">
      <w:pPr>
        <w:pStyle w:val="normal0"/>
      </w:pPr>
    </w:p>
    <w:p w:rsidR="007F7692" w:rsidRPr="00CE0C54" w:rsidRDefault="007F7692" w:rsidP="0005481D">
      <w:pPr>
        <w:pStyle w:val="normal0"/>
      </w:pPr>
    </w:p>
    <w:p w:rsidR="007F7692" w:rsidRPr="00CE0C54" w:rsidRDefault="007F7692" w:rsidP="0005481D">
      <w:pPr>
        <w:pStyle w:val="normal0"/>
        <w:jc w:val="cente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7F7692" w:rsidRPr="00CE0C54" w:rsidTr="0005481D">
        <w:trPr>
          <w:trHeight w:val="476"/>
        </w:trPr>
        <w:tc>
          <w:tcPr>
            <w:tcW w:w="5328" w:type="dxa"/>
          </w:tcPr>
          <w:p w:rsidR="007F7692" w:rsidRPr="00CE0C54" w:rsidRDefault="007F7692" w:rsidP="0005481D">
            <w:pPr>
              <w:pStyle w:val="normal0"/>
              <w:rPr>
                <w:b/>
              </w:rPr>
            </w:pPr>
            <w:r>
              <w:rPr>
                <w:b/>
              </w:rPr>
              <w:t>от Заказчика</w:t>
            </w:r>
          </w:p>
          <w:p w:rsidR="007F7692" w:rsidRPr="00CE0C54" w:rsidRDefault="007F7692" w:rsidP="0005481D">
            <w:pPr>
              <w:pStyle w:val="normal0"/>
              <w:jc w:val="both"/>
            </w:pPr>
          </w:p>
        </w:tc>
        <w:tc>
          <w:tcPr>
            <w:tcW w:w="5040" w:type="dxa"/>
          </w:tcPr>
          <w:p w:rsidR="007F7692" w:rsidRPr="00CE0C54" w:rsidRDefault="007F7692" w:rsidP="0005481D">
            <w:pPr>
              <w:pStyle w:val="normal0"/>
              <w:ind w:hanging="30"/>
              <w:jc w:val="both"/>
            </w:pPr>
            <w:r>
              <w:rPr>
                <w:b/>
              </w:rPr>
              <w:t>от Исполнителя</w:t>
            </w:r>
          </w:p>
        </w:tc>
      </w:tr>
      <w:tr w:rsidR="007F7692" w:rsidRPr="00CE0C54" w:rsidTr="0005481D">
        <w:trPr>
          <w:trHeight w:val="1162"/>
        </w:trPr>
        <w:tc>
          <w:tcPr>
            <w:tcW w:w="5328" w:type="dxa"/>
          </w:tcPr>
          <w:p w:rsidR="007F7692" w:rsidRPr="00CE0C54" w:rsidRDefault="007F7692" w:rsidP="0005481D">
            <w:pPr>
              <w:pStyle w:val="normal0"/>
              <w:rPr>
                <w:b/>
              </w:rPr>
            </w:pPr>
            <w:r>
              <w:rPr>
                <w:b/>
              </w:rPr>
              <w:t>Директор Уральского филиала</w:t>
            </w:r>
            <w:r>
              <w:t xml:space="preserve"> </w:t>
            </w:r>
            <w:r>
              <w:rPr>
                <w:b/>
              </w:rPr>
              <w:t>ПАО «Тран</w:t>
            </w:r>
            <w:r>
              <w:rPr>
                <w:b/>
              </w:rPr>
              <w:t>с</w:t>
            </w:r>
            <w:r>
              <w:rPr>
                <w:b/>
              </w:rPr>
              <w:t xml:space="preserve">Контейнер» </w:t>
            </w:r>
          </w:p>
          <w:p w:rsidR="007F7692" w:rsidRPr="00CE0C54" w:rsidRDefault="007F7692" w:rsidP="0005481D">
            <w:pPr>
              <w:pStyle w:val="normal0"/>
              <w:rPr>
                <w:b/>
              </w:rPr>
            </w:pPr>
          </w:p>
          <w:p w:rsidR="007F7692" w:rsidRPr="00CE0C54" w:rsidRDefault="007F7692" w:rsidP="0005481D">
            <w:pPr>
              <w:pStyle w:val="normal0"/>
              <w:shd w:val="clear" w:color="auto" w:fill="FFFFFF"/>
              <w:spacing w:line="274" w:lineRule="auto"/>
              <w:rPr>
                <w:b/>
              </w:rPr>
            </w:pPr>
          </w:p>
          <w:p w:rsidR="007F7692" w:rsidRPr="00CE0C54" w:rsidRDefault="007F7692" w:rsidP="0005481D">
            <w:pPr>
              <w:pStyle w:val="normal0"/>
              <w:shd w:val="clear" w:color="auto" w:fill="FFFFFF"/>
              <w:spacing w:line="274" w:lineRule="auto"/>
              <w:jc w:val="both"/>
            </w:pPr>
            <w:r>
              <w:t>___________________  А.А. Кривошапкин</w:t>
            </w:r>
          </w:p>
        </w:tc>
        <w:tc>
          <w:tcPr>
            <w:tcW w:w="5040" w:type="dxa"/>
          </w:tcPr>
          <w:p w:rsidR="007F7692" w:rsidRPr="00CE0C54" w:rsidRDefault="007F7692" w:rsidP="0005481D">
            <w:pPr>
              <w:pStyle w:val="normal0"/>
              <w:shd w:val="clear" w:color="auto" w:fill="FFFFFF"/>
              <w:spacing w:line="274" w:lineRule="auto"/>
              <w:rPr>
                <w:b/>
              </w:rPr>
            </w:pPr>
            <w:r>
              <w:rPr>
                <w:b/>
              </w:rPr>
              <w:t xml:space="preserve">Генеральный директор         </w:t>
            </w:r>
          </w:p>
          <w:p w:rsidR="007F7692" w:rsidRPr="00CE0C54" w:rsidRDefault="007F7692" w:rsidP="0005481D">
            <w:pPr>
              <w:pStyle w:val="normal0"/>
              <w:shd w:val="clear" w:color="auto" w:fill="FFFFFF"/>
              <w:spacing w:line="274" w:lineRule="auto"/>
              <w:rPr>
                <w:b/>
              </w:rPr>
            </w:pPr>
            <w:r>
              <w:rPr>
                <w:b/>
              </w:rPr>
              <w:t xml:space="preserve">                     </w:t>
            </w:r>
          </w:p>
          <w:p w:rsidR="007F7692" w:rsidRPr="00CE0C54" w:rsidRDefault="007F7692" w:rsidP="0005481D">
            <w:pPr>
              <w:pStyle w:val="normal0"/>
              <w:shd w:val="clear" w:color="auto" w:fill="FFFFFF"/>
              <w:spacing w:line="274" w:lineRule="auto"/>
              <w:rPr>
                <w:b/>
              </w:rPr>
            </w:pPr>
            <w:r>
              <w:rPr>
                <w:b/>
              </w:rPr>
              <w:t xml:space="preserve"> </w:t>
            </w:r>
          </w:p>
          <w:p w:rsidR="007F7692" w:rsidRPr="00CE0C54" w:rsidRDefault="007F7692" w:rsidP="0005481D">
            <w:pPr>
              <w:pStyle w:val="normal0"/>
              <w:shd w:val="clear" w:color="auto" w:fill="FFFFFF"/>
              <w:spacing w:line="274" w:lineRule="auto"/>
              <w:rPr>
                <w:b/>
              </w:rPr>
            </w:pPr>
          </w:p>
          <w:p w:rsidR="007F7692" w:rsidRPr="00CE0C54" w:rsidRDefault="007F7692" w:rsidP="0005481D">
            <w:pPr>
              <w:pStyle w:val="normal0"/>
              <w:shd w:val="clear" w:color="auto" w:fill="FFFFFF"/>
              <w:spacing w:line="274" w:lineRule="auto"/>
              <w:rPr>
                <w:b/>
              </w:rPr>
            </w:pPr>
            <w:r>
              <w:rPr>
                <w:b/>
              </w:rPr>
              <w:t>«_________»</w:t>
            </w:r>
            <w:r>
              <w:t xml:space="preserve">______________________ </w:t>
            </w:r>
          </w:p>
        </w:tc>
      </w:tr>
    </w:tbl>
    <w:p w:rsidR="007F7692" w:rsidRPr="00CE0C54" w:rsidRDefault="007F7692" w:rsidP="0005481D">
      <w:pPr>
        <w:pStyle w:val="normal0"/>
      </w:pPr>
      <w:r>
        <w:br w:type="page"/>
      </w:r>
    </w:p>
    <w:p w:rsidR="007F7692" w:rsidRDefault="007F7692" w:rsidP="0005481D">
      <w:pPr>
        <w:pStyle w:val="normal0"/>
        <w:ind w:left="1440" w:hanging="720"/>
        <w:jc w:val="right"/>
        <w:rPr>
          <w:b/>
        </w:rPr>
      </w:pPr>
      <w:r>
        <w:rPr>
          <w:b/>
        </w:rPr>
        <w:t xml:space="preserve">Приложение № 5 </w:t>
      </w:r>
    </w:p>
    <w:p w:rsidR="007F7692" w:rsidRDefault="007F7692" w:rsidP="0005481D">
      <w:pPr>
        <w:pStyle w:val="normal0"/>
        <w:ind w:left="1440" w:hanging="720"/>
        <w:jc w:val="right"/>
        <w:rPr>
          <w:b/>
        </w:rPr>
      </w:pPr>
      <w:r>
        <w:rPr>
          <w:b/>
        </w:rPr>
        <w:t xml:space="preserve">к Договору №_____ </w:t>
      </w:r>
    </w:p>
    <w:p w:rsidR="007F7692" w:rsidRPr="00CE0C54" w:rsidRDefault="007F7692" w:rsidP="0005481D">
      <w:pPr>
        <w:pStyle w:val="normal0"/>
        <w:ind w:left="1440" w:hanging="720"/>
        <w:jc w:val="right"/>
        <w:rPr>
          <w:b/>
        </w:rPr>
      </w:pPr>
      <w:r>
        <w:rPr>
          <w:b/>
        </w:rPr>
        <w:t>от ___.___.202_ г.</w:t>
      </w:r>
    </w:p>
    <w:p w:rsidR="007F7692" w:rsidRDefault="007F7692" w:rsidP="0005481D">
      <w:pPr>
        <w:pStyle w:val="normal0"/>
        <w:spacing w:before="240" w:after="240"/>
        <w:ind w:left="1440" w:hanging="720"/>
        <w:jc w:val="right"/>
        <w:rPr>
          <w:b/>
        </w:rPr>
      </w:pPr>
    </w:p>
    <w:p w:rsidR="007F7692" w:rsidRPr="006B3B38" w:rsidRDefault="007F7692" w:rsidP="0005481D">
      <w:pPr>
        <w:pBdr>
          <w:top w:val="nil"/>
          <w:left w:val="nil"/>
          <w:bottom w:val="nil"/>
          <w:right w:val="nil"/>
          <w:between w:val="nil"/>
        </w:pBdr>
        <w:jc w:val="center"/>
        <w:outlineLvl w:val="3"/>
        <w:rPr>
          <w:b/>
        </w:rPr>
      </w:pPr>
      <w:r>
        <w:rPr>
          <w:b/>
        </w:rPr>
        <w:t>Порядок электронного документооборота</w:t>
      </w:r>
    </w:p>
    <w:p w:rsidR="007F7692" w:rsidRPr="006B3B38" w:rsidRDefault="007F7692" w:rsidP="0005481D">
      <w:pPr>
        <w:pBdr>
          <w:top w:val="nil"/>
          <w:left w:val="nil"/>
          <w:bottom w:val="nil"/>
          <w:right w:val="nil"/>
          <w:between w:val="nil"/>
        </w:pBdr>
        <w:jc w:val="center"/>
        <w:rPr>
          <w:b/>
        </w:rPr>
      </w:pPr>
    </w:p>
    <w:p w:rsidR="007F7692" w:rsidRPr="006B3B38" w:rsidRDefault="007F7692" w:rsidP="0005481D">
      <w:pPr>
        <w:pStyle w:val="aff7"/>
        <w:ind w:left="0"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7F7692" w:rsidRPr="006B3B38" w:rsidRDefault="007F7692" w:rsidP="0005481D">
      <w:pPr>
        <w:pStyle w:val="aff7"/>
        <w:pBdr>
          <w:top w:val="nil"/>
          <w:left w:val="nil"/>
          <w:bottom w:val="nil"/>
          <w:right w:val="nil"/>
          <w:between w:val="nil"/>
        </w:pBdr>
        <w:ind w:left="0" w:firstLine="709"/>
        <w:jc w:val="both"/>
      </w:pPr>
      <w:r>
        <w:t xml:space="preserve">2. В электронной форме составляются и подписываются </w:t>
      </w:r>
      <w:r>
        <w:rPr>
          <w:szCs w:val="28"/>
        </w:rPr>
        <w:t>квалифицированной электронной подписью</w:t>
      </w:r>
      <w:r>
        <w:t xml:space="preserve"> документы, перечень и формат которых указаны в приложении № 3а к Договору  (далее – «первичные документы»).</w:t>
      </w:r>
    </w:p>
    <w:p w:rsidR="007F7692" w:rsidRPr="006B3B38" w:rsidRDefault="007F7692" w:rsidP="0005481D">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rFonts w:eastAsia="MS Mincho"/>
          </w:rPr>
          <w:t>https://www.nalog.ru/rn77/taxation/submission_statements/operations/</w:t>
        </w:r>
      </w:hyperlink>
      <w:r>
        <w:t>).</w:t>
      </w:r>
    </w:p>
    <w:p w:rsidR="007F7692" w:rsidRPr="006B3B38" w:rsidRDefault="007F7692" w:rsidP="0005481D">
      <w:pPr>
        <w:pStyle w:val="aff7"/>
        <w:ind w:left="0" w:firstLine="709"/>
        <w:jc w:val="both"/>
      </w:pPr>
      <w:r>
        <w:t xml:space="preserve">4. 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7F7692" w:rsidRPr="006B3B38" w:rsidRDefault="007F7692" w:rsidP="0005481D">
      <w:pPr>
        <w:pStyle w:val="aff7"/>
        <w:ind w:left="0"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F7692" w:rsidRPr="006B3B38" w:rsidRDefault="007F7692" w:rsidP="0005481D">
      <w:pPr>
        <w:pStyle w:val="aff7"/>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F7692" w:rsidRPr="006B3B38" w:rsidRDefault="007F7692" w:rsidP="0005481D">
      <w:pPr>
        <w:pStyle w:val="aff7"/>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7F7692" w:rsidRPr="006B3B38" w:rsidRDefault="007F7692" w:rsidP="0005481D">
      <w:pPr>
        <w:pStyle w:val="aff7"/>
        <w:ind w:left="0"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F7692" w:rsidRPr="006B3B38" w:rsidRDefault="007F7692" w:rsidP="0005481D">
      <w:pPr>
        <w:pStyle w:val="aff7"/>
        <w:ind w:left="0"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F7692" w:rsidRPr="004C4CFD" w:rsidRDefault="007F7692" w:rsidP="0005481D">
      <w:pPr>
        <w:pStyle w:val="1fd"/>
        <w:ind w:firstLine="709"/>
        <w:jc w:val="both"/>
        <w:rPr>
          <w:sz w:val="24"/>
          <w:szCs w:val="24"/>
        </w:rPr>
      </w:pPr>
      <w:r>
        <w:rPr>
          <w:sz w:val="24"/>
          <w:szCs w:val="24"/>
        </w:rPr>
        <w:t>10. В отношениях, не урегулированных настоящим Приложением, Стороны руков</w:t>
      </w:r>
      <w:r>
        <w:rPr>
          <w:sz w:val="24"/>
          <w:szCs w:val="24"/>
        </w:rPr>
        <w:t>о</w:t>
      </w:r>
      <w:r>
        <w:rPr>
          <w:sz w:val="24"/>
          <w:szCs w:val="24"/>
        </w:rPr>
        <w:t xml:space="preserve">дствуются законодательством Российской Федерации. </w:t>
      </w:r>
    </w:p>
    <w:p w:rsidR="007F7692" w:rsidRDefault="007F7692" w:rsidP="0005481D">
      <w:pPr>
        <w:pStyle w:val="normal0"/>
        <w:spacing w:before="240" w:after="240"/>
        <w:ind w:left="1440" w:hanging="720"/>
        <w:jc w:val="right"/>
        <w:rPr>
          <w:b/>
        </w:rP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7F7692" w:rsidRPr="00CE0C54" w:rsidTr="0005481D">
        <w:trPr>
          <w:trHeight w:val="476"/>
        </w:trPr>
        <w:tc>
          <w:tcPr>
            <w:tcW w:w="5328" w:type="dxa"/>
          </w:tcPr>
          <w:p w:rsidR="007F7692" w:rsidRPr="00CE0C54" w:rsidRDefault="007F7692" w:rsidP="0005481D">
            <w:pPr>
              <w:pStyle w:val="normal0"/>
              <w:rPr>
                <w:b/>
              </w:rPr>
            </w:pPr>
            <w:r>
              <w:rPr>
                <w:b/>
              </w:rPr>
              <w:t>от Заказчика</w:t>
            </w:r>
          </w:p>
          <w:p w:rsidR="007F7692" w:rsidRPr="00CE0C54" w:rsidRDefault="007F7692" w:rsidP="0005481D">
            <w:pPr>
              <w:pStyle w:val="normal0"/>
              <w:jc w:val="both"/>
            </w:pPr>
          </w:p>
        </w:tc>
        <w:tc>
          <w:tcPr>
            <w:tcW w:w="5040" w:type="dxa"/>
          </w:tcPr>
          <w:p w:rsidR="007F7692" w:rsidRPr="00CE0C54" w:rsidRDefault="007F7692" w:rsidP="0005481D">
            <w:pPr>
              <w:pStyle w:val="normal0"/>
              <w:ind w:hanging="30"/>
              <w:jc w:val="both"/>
            </w:pPr>
            <w:r>
              <w:rPr>
                <w:b/>
              </w:rPr>
              <w:t>от Исполнителя</w:t>
            </w:r>
          </w:p>
        </w:tc>
      </w:tr>
      <w:tr w:rsidR="007F7692" w:rsidRPr="00CE0C54" w:rsidTr="0005481D">
        <w:trPr>
          <w:trHeight w:val="1162"/>
        </w:trPr>
        <w:tc>
          <w:tcPr>
            <w:tcW w:w="5328" w:type="dxa"/>
          </w:tcPr>
          <w:p w:rsidR="007F7692" w:rsidRPr="00CE0C54" w:rsidRDefault="007F7692" w:rsidP="0005481D">
            <w:pPr>
              <w:pStyle w:val="normal0"/>
              <w:rPr>
                <w:b/>
              </w:rPr>
            </w:pPr>
            <w:r>
              <w:rPr>
                <w:b/>
              </w:rPr>
              <w:t>Директор Уральского филиала</w:t>
            </w:r>
            <w:r>
              <w:t xml:space="preserve"> </w:t>
            </w:r>
            <w:r>
              <w:rPr>
                <w:b/>
              </w:rPr>
              <w:t>ПАО «Тран</w:t>
            </w:r>
            <w:r>
              <w:rPr>
                <w:b/>
              </w:rPr>
              <w:t>с</w:t>
            </w:r>
            <w:r>
              <w:rPr>
                <w:b/>
              </w:rPr>
              <w:t xml:space="preserve">Контейнер» </w:t>
            </w:r>
          </w:p>
          <w:p w:rsidR="007F7692" w:rsidRPr="00CE0C54" w:rsidRDefault="007F7692" w:rsidP="0005481D">
            <w:pPr>
              <w:pStyle w:val="normal0"/>
              <w:rPr>
                <w:b/>
              </w:rPr>
            </w:pPr>
          </w:p>
          <w:p w:rsidR="007F7692" w:rsidRPr="00CE0C54" w:rsidRDefault="007F7692" w:rsidP="0005481D">
            <w:pPr>
              <w:pStyle w:val="normal0"/>
              <w:shd w:val="clear" w:color="auto" w:fill="FFFFFF"/>
              <w:spacing w:line="274" w:lineRule="auto"/>
              <w:rPr>
                <w:b/>
              </w:rPr>
            </w:pPr>
          </w:p>
          <w:p w:rsidR="007F7692" w:rsidRPr="00CE0C54" w:rsidRDefault="007F7692" w:rsidP="0005481D">
            <w:pPr>
              <w:pStyle w:val="normal0"/>
              <w:shd w:val="clear" w:color="auto" w:fill="FFFFFF"/>
              <w:spacing w:line="274" w:lineRule="auto"/>
              <w:jc w:val="both"/>
            </w:pPr>
            <w:r>
              <w:t>___________________  А.А. Кривошапкин</w:t>
            </w:r>
          </w:p>
        </w:tc>
        <w:tc>
          <w:tcPr>
            <w:tcW w:w="5040" w:type="dxa"/>
          </w:tcPr>
          <w:p w:rsidR="007F7692" w:rsidRPr="00CE0C54" w:rsidRDefault="007F7692" w:rsidP="0005481D">
            <w:pPr>
              <w:pStyle w:val="normal0"/>
              <w:shd w:val="clear" w:color="auto" w:fill="FFFFFF"/>
              <w:spacing w:line="274" w:lineRule="auto"/>
              <w:rPr>
                <w:b/>
              </w:rPr>
            </w:pPr>
            <w:r>
              <w:rPr>
                <w:b/>
              </w:rPr>
              <w:t xml:space="preserve">Генеральный директор         </w:t>
            </w:r>
          </w:p>
          <w:p w:rsidR="007F7692" w:rsidRPr="00CE0C54" w:rsidRDefault="007F7692" w:rsidP="0005481D">
            <w:pPr>
              <w:pStyle w:val="normal0"/>
              <w:shd w:val="clear" w:color="auto" w:fill="FFFFFF"/>
              <w:spacing w:line="274" w:lineRule="auto"/>
              <w:rPr>
                <w:b/>
              </w:rPr>
            </w:pPr>
            <w:r>
              <w:rPr>
                <w:b/>
              </w:rPr>
              <w:t xml:space="preserve">                     </w:t>
            </w:r>
          </w:p>
          <w:p w:rsidR="007F7692" w:rsidRPr="00CE0C54" w:rsidRDefault="007F7692" w:rsidP="0005481D">
            <w:pPr>
              <w:pStyle w:val="normal0"/>
              <w:shd w:val="clear" w:color="auto" w:fill="FFFFFF"/>
              <w:spacing w:line="274" w:lineRule="auto"/>
              <w:rPr>
                <w:b/>
              </w:rPr>
            </w:pPr>
            <w:r>
              <w:rPr>
                <w:b/>
              </w:rPr>
              <w:t xml:space="preserve"> </w:t>
            </w:r>
          </w:p>
          <w:p w:rsidR="007F7692" w:rsidRPr="00CE0C54" w:rsidRDefault="007F7692" w:rsidP="0005481D">
            <w:pPr>
              <w:pStyle w:val="normal0"/>
              <w:shd w:val="clear" w:color="auto" w:fill="FFFFFF"/>
              <w:spacing w:line="274" w:lineRule="auto"/>
              <w:rPr>
                <w:b/>
              </w:rPr>
            </w:pPr>
          </w:p>
          <w:p w:rsidR="007F7692" w:rsidRPr="00CE0C54" w:rsidRDefault="007F7692" w:rsidP="0005481D">
            <w:pPr>
              <w:pStyle w:val="normal0"/>
              <w:shd w:val="clear" w:color="auto" w:fill="FFFFFF"/>
              <w:spacing w:line="274" w:lineRule="auto"/>
              <w:rPr>
                <w:b/>
              </w:rPr>
            </w:pPr>
            <w:r>
              <w:rPr>
                <w:b/>
              </w:rPr>
              <w:t>«_________»</w:t>
            </w:r>
            <w:r>
              <w:t xml:space="preserve">______________________ </w:t>
            </w:r>
          </w:p>
        </w:tc>
      </w:tr>
    </w:tbl>
    <w:p w:rsidR="007F7692" w:rsidRDefault="007F7692" w:rsidP="0005481D">
      <w:pPr>
        <w:pStyle w:val="normal0"/>
        <w:spacing w:before="240" w:after="240"/>
        <w:ind w:left="1440" w:hanging="720"/>
        <w:jc w:val="right"/>
        <w:rPr>
          <w:b/>
        </w:rPr>
      </w:pPr>
    </w:p>
    <w:p w:rsidR="007F7692" w:rsidRDefault="007F7692" w:rsidP="0005481D">
      <w:pPr>
        <w:pStyle w:val="normal0"/>
        <w:spacing w:before="240" w:after="240"/>
        <w:ind w:left="1440" w:hanging="720"/>
        <w:jc w:val="right"/>
        <w:rPr>
          <w:b/>
        </w:rPr>
      </w:pPr>
    </w:p>
    <w:p w:rsidR="007F7692" w:rsidRDefault="007F7692" w:rsidP="0005481D">
      <w:pPr>
        <w:pStyle w:val="normal0"/>
        <w:spacing w:before="240" w:after="240"/>
        <w:ind w:left="1440" w:hanging="720"/>
        <w:jc w:val="right"/>
        <w:rPr>
          <w:b/>
        </w:rPr>
      </w:pPr>
    </w:p>
    <w:p w:rsidR="007F7692" w:rsidRDefault="007F7692" w:rsidP="0005481D">
      <w:pPr>
        <w:pStyle w:val="normal0"/>
        <w:spacing w:before="240" w:after="240"/>
        <w:ind w:left="1440" w:hanging="720"/>
        <w:jc w:val="right"/>
        <w:rPr>
          <w:b/>
        </w:rPr>
      </w:pPr>
    </w:p>
    <w:p w:rsidR="007F7692" w:rsidRDefault="007F7692" w:rsidP="0005481D">
      <w:pPr>
        <w:pStyle w:val="normal0"/>
        <w:spacing w:before="240" w:after="240"/>
        <w:ind w:left="1440" w:hanging="720"/>
        <w:jc w:val="right"/>
        <w:rPr>
          <w:b/>
        </w:rPr>
      </w:pPr>
    </w:p>
    <w:p w:rsidR="007F7692" w:rsidRDefault="007F7692" w:rsidP="0005481D">
      <w:pPr>
        <w:pStyle w:val="normal0"/>
        <w:spacing w:before="240" w:after="240"/>
        <w:ind w:left="1440" w:hanging="720"/>
        <w:jc w:val="right"/>
        <w:rPr>
          <w:b/>
        </w:rPr>
      </w:pPr>
    </w:p>
    <w:p w:rsidR="007F7692" w:rsidRDefault="007F7692" w:rsidP="0005481D">
      <w:pPr>
        <w:pStyle w:val="normal0"/>
        <w:spacing w:before="240" w:after="240"/>
        <w:ind w:left="1440" w:hanging="720"/>
        <w:jc w:val="right"/>
        <w:rPr>
          <w:b/>
        </w:rPr>
      </w:pPr>
    </w:p>
    <w:p w:rsidR="007F7692" w:rsidRDefault="007F7692" w:rsidP="0005481D">
      <w:pPr>
        <w:pStyle w:val="normal0"/>
        <w:spacing w:before="240" w:after="240"/>
        <w:ind w:left="1440" w:hanging="720"/>
        <w:jc w:val="right"/>
        <w:rPr>
          <w:b/>
        </w:rPr>
      </w:pPr>
    </w:p>
    <w:p w:rsidR="007F7692" w:rsidRDefault="007F7692" w:rsidP="0005481D">
      <w:pPr>
        <w:pStyle w:val="normal0"/>
        <w:spacing w:before="240" w:after="240"/>
        <w:ind w:left="1440" w:hanging="720"/>
        <w:jc w:val="right"/>
        <w:rPr>
          <w:b/>
        </w:rPr>
      </w:pPr>
    </w:p>
    <w:p w:rsidR="007F7692" w:rsidRDefault="007F7692" w:rsidP="0005481D">
      <w:pPr>
        <w:pStyle w:val="normal0"/>
        <w:spacing w:before="240" w:after="240"/>
        <w:ind w:left="1440" w:hanging="720"/>
        <w:jc w:val="right"/>
        <w:rPr>
          <w:b/>
        </w:rPr>
      </w:pPr>
    </w:p>
    <w:p w:rsidR="007F7692" w:rsidRDefault="007F7692" w:rsidP="0005481D">
      <w:pPr>
        <w:pStyle w:val="normal0"/>
        <w:spacing w:before="240" w:after="240"/>
        <w:ind w:left="1440" w:hanging="720"/>
        <w:jc w:val="right"/>
        <w:rPr>
          <w:b/>
        </w:rPr>
      </w:pPr>
    </w:p>
    <w:p w:rsidR="007F7692" w:rsidRDefault="007F7692" w:rsidP="0005481D">
      <w:pPr>
        <w:pStyle w:val="normal0"/>
        <w:spacing w:before="240" w:after="240"/>
        <w:ind w:left="1440" w:hanging="720"/>
        <w:jc w:val="right"/>
        <w:rPr>
          <w:b/>
        </w:rPr>
      </w:pPr>
    </w:p>
    <w:p w:rsidR="007F7692" w:rsidRDefault="007F7692" w:rsidP="0005481D">
      <w:pPr>
        <w:pStyle w:val="normal0"/>
        <w:spacing w:before="240" w:after="240"/>
        <w:ind w:left="1440" w:hanging="720"/>
        <w:jc w:val="right"/>
        <w:rPr>
          <w:b/>
        </w:rPr>
      </w:pPr>
    </w:p>
    <w:p w:rsidR="007F7692" w:rsidRDefault="007F7692" w:rsidP="0005481D">
      <w:pPr>
        <w:pStyle w:val="normal0"/>
        <w:spacing w:before="240" w:after="240"/>
        <w:ind w:left="1440" w:hanging="720"/>
        <w:jc w:val="right"/>
        <w:rPr>
          <w:b/>
        </w:rPr>
      </w:pPr>
    </w:p>
    <w:p w:rsidR="007F7692" w:rsidRDefault="007F7692" w:rsidP="0005481D">
      <w:pPr>
        <w:pStyle w:val="normal0"/>
        <w:spacing w:before="240" w:after="240"/>
        <w:ind w:left="1440" w:hanging="720"/>
        <w:jc w:val="right"/>
        <w:rPr>
          <w:b/>
        </w:rPr>
      </w:pPr>
    </w:p>
    <w:p w:rsidR="007F7692" w:rsidRDefault="007F7692" w:rsidP="0005481D">
      <w:pPr>
        <w:pStyle w:val="normal0"/>
        <w:spacing w:before="240" w:after="240"/>
        <w:ind w:left="1440" w:hanging="720"/>
        <w:jc w:val="right"/>
        <w:rPr>
          <w:b/>
        </w:rPr>
      </w:pPr>
    </w:p>
    <w:p w:rsidR="007F7692" w:rsidRDefault="007F7692" w:rsidP="0005481D">
      <w:pPr>
        <w:pStyle w:val="normal0"/>
        <w:ind w:left="1440" w:hanging="720"/>
        <w:jc w:val="right"/>
        <w:rPr>
          <w:b/>
        </w:rPr>
      </w:pPr>
      <w:r>
        <w:rPr>
          <w:b/>
        </w:rPr>
        <w:t xml:space="preserve">Приложение № 5а </w:t>
      </w:r>
    </w:p>
    <w:p w:rsidR="007F7692" w:rsidRDefault="007F7692" w:rsidP="0005481D">
      <w:pPr>
        <w:pStyle w:val="normal0"/>
        <w:ind w:left="1440" w:hanging="720"/>
        <w:jc w:val="right"/>
        <w:rPr>
          <w:b/>
        </w:rPr>
      </w:pPr>
      <w:r>
        <w:rPr>
          <w:b/>
        </w:rPr>
        <w:t xml:space="preserve">к Договору №_____ </w:t>
      </w:r>
    </w:p>
    <w:p w:rsidR="007F7692" w:rsidRPr="00CE0C54" w:rsidRDefault="007F7692" w:rsidP="0005481D">
      <w:pPr>
        <w:pStyle w:val="normal0"/>
        <w:spacing w:before="240" w:after="240"/>
        <w:ind w:left="1440" w:hanging="720"/>
        <w:jc w:val="right"/>
        <w:rPr>
          <w:b/>
        </w:rPr>
      </w:pPr>
      <w:r>
        <w:rPr>
          <w:b/>
        </w:rPr>
        <w:t xml:space="preserve">от ___.___.202_ г. </w:t>
      </w:r>
    </w:p>
    <w:p w:rsidR="007F7692" w:rsidRPr="00CE0C54" w:rsidRDefault="007F7692" w:rsidP="0005481D">
      <w:pPr>
        <w:pStyle w:val="normal0"/>
        <w:spacing w:before="240" w:after="240"/>
        <w:ind w:left="1440" w:hanging="720"/>
        <w:jc w:val="center"/>
        <w:rPr>
          <w:b/>
        </w:rPr>
      </w:pPr>
      <w:r>
        <w:rPr>
          <w:b/>
        </w:rPr>
        <w:t>Перечень и формат электронных документов</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
        <w:gridCol w:w="3600"/>
        <w:gridCol w:w="5114"/>
      </w:tblGrid>
      <w:tr w:rsidR="007F7692" w:rsidRPr="001B07A2" w:rsidTr="0005481D">
        <w:trPr>
          <w:trHeight w:val="76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692" w:rsidRPr="001B07A2" w:rsidRDefault="007F7692" w:rsidP="0005481D">
            <w:pPr>
              <w:spacing w:line="276" w:lineRule="auto"/>
              <w:rPr>
                <w:color w:val="000000"/>
                <w:lang w:eastAsia="en-US"/>
              </w:rPr>
            </w:pPr>
            <w:r>
              <w:rPr>
                <w:lang w:eastAsia="en-US"/>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692" w:rsidRPr="001B07A2" w:rsidRDefault="007F7692" w:rsidP="0005481D">
            <w:pPr>
              <w:spacing w:line="276" w:lineRule="auto"/>
              <w:ind w:left="720" w:hanging="720"/>
              <w:jc w:val="center"/>
              <w:rPr>
                <w:color w:val="000000"/>
                <w:lang w:eastAsia="en-US"/>
              </w:rPr>
            </w:pPr>
            <w:r>
              <w:rPr>
                <w:color w:val="000000"/>
                <w:lang w:eastAsia="en-US"/>
              </w:rPr>
              <w:t>Наименование</w:t>
            </w:r>
          </w:p>
          <w:p w:rsidR="007F7692" w:rsidRPr="001B07A2" w:rsidRDefault="007F7692" w:rsidP="0005481D">
            <w:pPr>
              <w:spacing w:line="276" w:lineRule="auto"/>
              <w:ind w:left="720" w:hanging="720"/>
              <w:jc w:val="center"/>
              <w:rPr>
                <w:color w:val="000000"/>
                <w:lang w:eastAsia="en-US"/>
              </w:rPr>
            </w:pPr>
            <w:r>
              <w:rPr>
                <w:color w:val="000000"/>
                <w:lang w:eastAsia="en-US"/>
              </w:rPr>
              <w:t>электронного документа</w:t>
            </w:r>
          </w:p>
        </w:tc>
        <w:tc>
          <w:tcPr>
            <w:tcW w:w="5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692" w:rsidRPr="001B07A2" w:rsidRDefault="007F7692" w:rsidP="0005481D">
            <w:pPr>
              <w:spacing w:line="276" w:lineRule="auto"/>
              <w:ind w:left="720" w:hanging="720"/>
              <w:jc w:val="center"/>
              <w:rPr>
                <w:color w:val="000000"/>
                <w:lang w:eastAsia="en-US"/>
              </w:rPr>
            </w:pPr>
            <w:r>
              <w:rPr>
                <w:color w:val="000000"/>
                <w:lang w:eastAsia="en-US"/>
              </w:rPr>
              <w:t>Формат электронного документа</w:t>
            </w:r>
          </w:p>
        </w:tc>
      </w:tr>
      <w:tr w:rsidR="007F7692" w:rsidRPr="001B07A2" w:rsidTr="00F9469C">
        <w:trPr>
          <w:trHeight w:val="235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692" w:rsidRPr="00D14893" w:rsidRDefault="007F7692" w:rsidP="0005481D">
            <w:pPr>
              <w:spacing w:line="276" w:lineRule="auto"/>
              <w:ind w:left="720" w:hanging="720"/>
              <w:rPr>
                <w:color w:val="000000"/>
                <w:lang w:eastAsia="en-US"/>
              </w:rPr>
            </w:pPr>
            <w:r>
              <w:rPr>
                <w:color w:val="000000"/>
                <w:lang w:eastAsia="en-US"/>
              </w:rPr>
              <w:t>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692" w:rsidRPr="006D65AE" w:rsidRDefault="007F7692" w:rsidP="0005481D">
            <w:pPr>
              <w:suppressAutoHyphens w:val="0"/>
              <w:autoSpaceDE w:val="0"/>
              <w:autoSpaceDN w:val="0"/>
              <w:adjustRightInd w:val="0"/>
              <w:rPr>
                <w:iCs/>
                <w:lang w:eastAsia="ru-RU"/>
              </w:rPr>
            </w:pPr>
            <w:r>
              <w:rPr>
                <w:iCs/>
                <w:lang w:eastAsia="ru-RU"/>
              </w:rPr>
              <w:t>Акт о выполненных работах</w:t>
            </w:r>
          </w:p>
          <w:p w:rsidR="007F7692" w:rsidRDefault="007F7692" w:rsidP="0005481D">
            <w:pPr>
              <w:suppressAutoHyphens w:val="0"/>
              <w:autoSpaceDE w:val="0"/>
              <w:autoSpaceDN w:val="0"/>
              <w:adjustRightInd w:val="0"/>
              <w:rPr>
                <w:lang w:eastAsia="ru-RU"/>
              </w:rPr>
            </w:pPr>
            <w:r>
              <w:rPr>
                <w:lang w:eastAsia="ru-RU"/>
              </w:rPr>
              <w:t xml:space="preserve">(оказанных </w:t>
            </w:r>
            <w:proofErr w:type="gramStart"/>
            <w:r>
              <w:rPr>
                <w:lang w:eastAsia="ru-RU"/>
              </w:rPr>
              <w:t>услугах</w:t>
            </w:r>
            <w:proofErr w:type="gramEnd"/>
            <w:r>
              <w:rPr>
                <w:lang w:eastAsia="ru-RU"/>
              </w:rPr>
              <w:t>) или</w:t>
            </w:r>
          </w:p>
          <w:p w:rsidR="007F7692" w:rsidRPr="006D65AE" w:rsidRDefault="007F7692" w:rsidP="0005481D">
            <w:pPr>
              <w:suppressAutoHyphens w:val="0"/>
              <w:autoSpaceDE w:val="0"/>
              <w:autoSpaceDN w:val="0"/>
              <w:adjustRightInd w:val="0"/>
              <w:rPr>
                <w:iCs/>
                <w:lang w:eastAsia="ru-RU"/>
              </w:rPr>
            </w:pPr>
          </w:p>
          <w:p w:rsidR="007F7692" w:rsidRPr="006D65AE" w:rsidRDefault="007F7692" w:rsidP="0005481D">
            <w:pPr>
              <w:suppressAutoHyphens w:val="0"/>
              <w:autoSpaceDE w:val="0"/>
              <w:autoSpaceDN w:val="0"/>
              <w:adjustRightInd w:val="0"/>
              <w:rPr>
                <w:iCs/>
                <w:lang w:eastAsia="ru-RU"/>
              </w:rPr>
            </w:pPr>
          </w:p>
          <w:p w:rsidR="007F7692" w:rsidRPr="006D65AE" w:rsidRDefault="007F7692" w:rsidP="0005481D">
            <w:pPr>
              <w:suppressAutoHyphens w:val="0"/>
              <w:autoSpaceDE w:val="0"/>
              <w:autoSpaceDN w:val="0"/>
              <w:adjustRightInd w:val="0"/>
              <w:rPr>
                <w:iCs/>
                <w:lang w:eastAsia="ru-RU"/>
              </w:rPr>
            </w:pPr>
            <w:r>
              <w:rPr>
                <w:iCs/>
                <w:lang w:eastAsia="ru-RU"/>
              </w:rPr>
              <w:t>Универсальный передаточный</w:t>
            </w:r>
          </w:p>
          <w:p w:rsidR="007F7692" w:rsidRPr="00D14893" w:rsidRDefault="007F7692" w:rsidP="0005481D">
            <w:pPr>
              <w:pBdr>
                <w:top w:val="nil"/>
                <w:left w:val="nil"/>
                <w:bottom w:val="nil"/>
                <w:right w:val="nil"/>
                <w:between w:val="nil"/>
              </w:pBdr>
              <w:ind w:left="708" w:hanging="708"/>
            </w:pPr>
            <w:r>
              <w:rPr>
                <w:iCs/>
                <w:lang w:eastAsia="ru-RU"/>
              </w:rPr>
              <w:t>документ УПД</w:t>
            </w:r>
            <w:r>
              <w:rPr>
                <w:rFonts w:ascii="TimesNewRomanPS-ItalicMT" w:hAnsi="TimesNewRomanPS-ItalicMT" w:cs="TimesNewRomanPS-ItalicMT"/>
                <w:i/>
                <w:iCs/>
                <w:lang w:eastAsia="ru-RU"/>
              </w:rPr>
              <w:t xml:space="preserve"> </w:t>
            </w:r>
          </w:p>
          <w:p w:rsidR="007F7692" w:rsidRPr="00D14893" w:rsidRDefault="007F7692" w:rsidP="0005481D">
            <w:pPr>
              <w:spacing w:line="276" w:lineRule="auto"/>
              <w:ind w:left="708" w:hanging="708"/>
              <w:jc w:val="both"/>
              <w:rPr>
                <w:lang w:eastAsia="en-US"/>
              </w:rPr>
            </w:pPr>
          </w:p>
          <w:p w:rsidR="007F7692" w:rsidRPr="00D14893" w:rsidRDefault="007F7692" w:rsidP="0005481D">
            <w:pPr>
              <w:spacing w:line="276" w:lineRule="auto"/>
              <w:ind w:left="708" w:hanging="708"/>
              <w:jc w:val="both"/>
              <w:rPr>
                <w:color w:val="000000"/>
                <w:lang w:eastAsia="en-US"/>
              </w:rPr>
            </w:pPr>
          </w:p>
        </w:tc>
        <w:tc>
          <w:tcPr>
            <w:tcW w:w="5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692" w:rsidRPr="008A67C6" w:rsidRDefault="007F7692" w:rsidP="0005481D">
            <w:pPr>
              <w:suppressAutoHyphens w:val="0"/>
              <w:autoSpaceDE w:val="0"/>
              <w:autoSpaceDN w:val="0"/>
              <w:adjustRightInd w:val="0"/>
              <w:rPr>
                <w:lang w:eastAsia="ru-RU"/>
              </w:rPr>
            </w:pPr>
            <w:r>
              <w:rPr>
                <w:lang w:eastAsia="ru-RU"/>
              </w:rPr>
              <w:t>XML, утв. приказом ФНС России от 19.12.2018</w:t>
            </w:r>
          </w:p>
          <w:p w:rsidR="007F7692" w:rsidRPr="008A67C6" w:rsidRDefault="007F7692" w:rsidP="0005481D">
            <w:pPr>
              <w:suppressAutoHyphens w:val="0"/>
              <w:autoSpaceDE w:val="0"/>
              <w:autoSpaceDN w:val="0"/>
              <w:adjustRightInd w:val="0"/>
              <w:rPr>
                <w:lang w:eastAsia="ru-RU"/>
              </w:rPr>
            </w:pPr>
            <w:r>
              <w:rPr>
                <w:lang w:eastAsia="ru-RU"/>
              </w:rPr>
              <w:t>№ММВ-7-15/820@ с уточнениями.</w:t>
            </w:r>
          </w:p>
          <w:p w:rsidR="007F7692" w:rsidRPr="008A67C6" w:rsidRDefault="007F7692" w:rsidP="0005481D">
            <w:pPr>
              <w:suppressAutoHyphens w:val="0"/>
              <w:autoSpaceDE w:val="0"/>
              <w:autoSpaceDN w:val="0"/>
              <w:adjustRightInd w:val="0"/>
              <w:rPr>
                <w:lang w:eastAsia="ru-RU"/>
              </w:rPr>
            </w:pPr>
            <w:r>
              <w:rPr>
                <w:lang w:eastAsia="ru-RU"/>
              </w:rPr>
              <w:t>С обязательным заполнением в группе</w:t>
            </w:r>
          </w:p>
          <w:p w:rsidR="007F7692" w:rsidRPr="008A67C6" w:rsidRDefault="007F7692" w:rsidP="0005481D">
            <w:pPr>
              <w:suppressAutoHyphens w:val="0"/>
              <w:autoSpaceDE w:val="0"/>
              <w:autoSpaceDN w:val="0"/>
              <w:adjustRightInd w:val="0"/>
              <w:rPr>
                <w:lang w:eastAsia="ru-RU"/>
              </w:rPr>
            </w:pPr>
            <w:r>
              <w:rPr>
                <w:lang w:eastAsia="ru-RU"/>
              </w:rPr>
              <w:t>«ИнфПолФХЖ</w:t>
            </w:r>
            <w:proofErr w:type="gramStart"/>
            <w:r>
              <w:rPr>
                <w:lang w:eastAsia="ru-RU"/>
              </w:rPr>
              <w:t>1</w:t>
            </w:r>
            <w:proofErr w:type="gramEnd"/>
            <w:r>
              <w:rPr>
                <w:lang w:eastAsia="ru-RU"/>
              </w:rPr>
              <w:t>»:</w:t>
            </w:r>
          </w:p>
          <w:p w:rsidR="007F7692" w:rsidRPr="008A67C6" w:rsidRDefault="007F7692" w:rsidP="0005481D">
            <w:pPr>
              <w:suppressAutoHyphens w:val="0"/>
              <w:autoSpaceDE w:val="0"/>
              <w:autoSpaceDN w:val="0"/>
              <w:adjustRightInd w:val="0"/>
              <w:rPr>
                <w:lang w:eastAsia="ru-RU"/>
              </w:rPr>
            </w:pPr>
            <w:r>
              <w:rPr>
                <w:lang w:eastAsia="ru-RU"/>
              </w:rPr>
              <w:t>1. элемента «</w:t>
            </w:r>
            <w:proofErr w:type="spellStart"/>
            <w:r>
              <w:rPr>
                <w:lang w:eastAsia="ru-RU"/>
              </w:rPr>
              <w:t>ОснПер</w:t>
            </w:r>
            <w:proofErr w:type="spellEnd"/>
            <w:r>
              <w:rPr>
                <w:lang w:eastAsia="ru-RU"/>
              </w:rPr>
              <w:t>»:</w:t>
            </w:r>
          </w:p>
          <w:p w:rsidR="007F7692" w:rsidRPr="008A67C6" w:rsidRDefault="007F7692" w:rsidP="0005481D">
            <w:pPr>
              <w:suppressAutoHyphens w:val="0"/>
              <w:autoSpaceDE w:val="0"/>
              <w:autoSpaceDN w:val="0"/>
              <w:adjustRightInd w:val="0"/>
              <w:rPr>
                <w:lang w:eastAsia="ru-RU"/>
              </w:rPr>
            </w:pPr>
            <w:r>
              <w:rPr>
                <w:lang w:eastAsia="ru-RU"/>
              </w:rPr>
              <w:t>в поле «</w:t>
            </w:r>
            <w:proofErr w:type="spellStart"/>
            <w:r>
              <w:rPr>
                <w:lang w:eastAsia="ru-RU"/>
              </w:rPr>
              <w:t>НаимОсн</w:t>
            </w:r>
            <w:proofErr w:type="spellEnd"/>
            <w:r>
              <w:rPr>
                <w:lang w:eastAsia="ru-RU"/>
              </w:rPr>
              <w:t>» указать «Договор»,</w:t>
            </w:r>
          </w:p>
          <w:p w:rsidR="007F7692" w:rsidRPr="008A67C6" w:rsidRDefault="007F7692" w:rsidP="0005481D">
            <w:pPr>
              <w:suppressAutoHyphens w:val="0"/>
              <w:autoSpaceDE w:val="0"/>
              <w:autoSpaceDN w:val="0"/>
              <w:adjustRightInd w:val="0"/>
              <w:rPr>
                <w:lang w:eastAsia="ru-RU"/>
              </w:rPr>
            </w:pPr>
            <w:r>
              <w:rPr>
                <w:lang w:eastAsia="ru-RU"/>
              </w:rPr>
              <w:t>в поле "</w:t>
            </w:r>
            <w:proofErr w:type="spellStart"/>
            <w:r>
              <w:rPr>
                <w:lang w:eastAsia="ru-RU"/>
              </w:rPr>
              <w:t>НомерОсн</w:t>
            </w:r>
            <w:proofErr w:type="spellEnd"/>
            <w:r>
              <w:rPr>
                <w:lang w:eastAsia="ru-RU"/>
              </w:rPr>
              <w:t>" указать «_______»,</w:t>
            </w:r>
          </w:p>
          <w:p w:rsidR="007F7692" w:rsidRPr="008A67C6" w:rsidRDefault="007F7692" w:rsidP="0005481D">
            <w:pPr>
              <w:spacing w:line="276" w:lineRule="auto"/>
              <w:ind w:left="566" w:hanging="566"/>
              <w:rPr>
                <w:color w:val="000000"/>
                <w:lang w:eastAsia="en-US"/>
              </w:rPr>
            </w:pPr>
            <w:r>
              <w:rPr>
                <w:lang w:eastAsia="ru-RU"/>
              </w:rPr>
              <w:t>в поле "</w:t>
            </w:r>
            <w:proofErr w:type="spellStart"/>
            <w:r>
              <w:rPr>
                <w:lang w:eastAsia="ru-RU"/>
              </w:rPr>
              <w:t>ДатаОсн</w:t>
            </w:r>
            <w:proofErr w:type="spellEnd"/>
            <w:r>
              <w:rPr>
                <w:lang w:eastAsia="ru-RU"/>
              </w:rPr>
              <w:t>"» указать «______».</w:t>
            </w:r>
          </w:p>
          <w:p w:rsidR="007F7692" w:rsidRPr="00D14893" w:rsidRDefault="007F7692" w:rsidP="0005481D">
            <w:pPr>
              <w:spacing w:line="276" w:lineRule="auto"/>
              <w:ind w:left="566" w:hanging="566"/>
              <w:rPr>
                <w:color w:val="000000"/>
                <w:lang w:eastAsia="en-US"/>
              </w:rPr>
            </w:pPr>
          </w:p>
        </w:tc>
      </w:tr>
      <w:tr w:rsidR="007F7692" w:rsidRPr="001B07A2" w:rsidTr="0005481D">
        <w:trPr>
          <w:trHeight w:val="101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692" w:rsidRPr="00D14893" w:rsidRDefault="007F7692" w:rsidP="0005481D">
            <w:pPr>
              <w:spacing w:line="276" w:lineRule="auto"/>
              <w:ind w:left="720" w:hanging="720"/>
              <w:rPr>
                <w:color w:val="000000"/>
                <w:lang w:eastAsia="en-US"/>
              </w:rPr>
            </w:pPr>
            <w:r>
              <w:rPr>
                <w:color w:val="000000"/>
                <w:lang w:eastAsia="en-US"/>
              </w:rP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692" w:rsidRPr="00D14893" w:rsidRDefault="007F7692" w:rsidP="0005481D">
            <w:pPr>
              <w:pBdr>
                <w:top w:val="nil"/>
                <w:left w:val="nil"/>
                <w:bottom w:val="nil"/>
                <w:right w:val="nil"/>
                <w:between w:val="nil"/>
              </w:pBdr>
            </w:pPr>
            <w:r>
              <w:t>Счет-фактура</w:t>
            </w:r>
          </w:p>
        </w:tc>
        <w:tc>
          <w:tcPr>
            <w:tcW w:w="5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692" w:rsidRPr="008A67C6" w:rsidRDefault="007F7692" w:rsidP="0005481D">
            <w:pPr>
              <w:suppressAutoHyphens w:val="0"/>
              <w:autoSpaceDE w:val="0"/>
              <w:autoSpaceDN w:val="0"/>
              <w:adjustRightInd w:val="0"/>
              <w:rPr>
                <w:lang w:eastAsia="ru-RU"/>
              </w:rPr>
            </w:pPr>
            <w:r>
              <w:rPr>
                <w:lang w:eastAsia="ru-RU"/>
              </w:rPr>
              <w:t>XML, утв. приказом ФНС России от 19.12.2018</w:t>
            </w:r>
          </w:p>
          <w:p w:rsidR="007F7692" w:rsidRPr="00D14893" w:rsidRDefault="007F7692" w:rsidP="0005481D">
            <w:pPr>
              <w:spacing w:line="276" w:lineRule="auto"/>
              <w:rPr>
                <w:color w:val="000000"/>
                <w:lang w:eastAsia="en-US"/>
              </w:rPr>
            </w:pPr>
            <w:r>
              <w:rPr>
                <w:lang w:eastAsia="ru-RU"/>
              </w:rPr>
              <w:t>№ММВ-7-15/820@ с уточнениями.</w:t>
            </w:r>
            <w:r>
              <w:rPr>
                <w:color w:val="000000"/>
                <w:lang w:eastAsia="en-US"/>
              </w:rPr>
              <w:t xml:space="preserve"> </w:t>
            </w:r>
          </w:p>
        </w:tc>
      </w:tr>
      <w:tr w:rsidR="007F7692" w:rsidRPr="001B07A2" w:rsidTr="0005481D">
        <w:trPr>
          <w:trHeight w:val="666"/>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692" w:rsidRPr="00D14893" w:rsidRDefault="007F7692" w:rsidP="0005481D">
            <w:pPr>
              <w:spacing w:line="276" w:lineRule="auto"/>
              <w:ind w:left="720" w:hanging="720"/>
              <w:rPr>
                <w:color w:val="000000"/>
                <w:lang w:eastAsia="en-US"/>
              </w:rPr>
            </w:pPr>
            <w:r>
              <w:rPr>
                <w:color w:val="000000"/>
                <w:lang w:eastAsia="en-US"/>
              </w:rP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692" w:rsidRPr="00D14893" w:rsidRDefault="007F7692" w:rsidP="0005481D">
            <w:pPr>
              <w:spacing w:line="276" w:lineRule="auto"/>
              <w:rPr>
                <w:color w:val="000000"/>
                <w:lang w:eastAsia="en-US"/>
              </w:rPr>
            </w:pPr>
            <w:r>
              <w:rPr>
                <w:color w:val="000000"/>
                <w:lang w:eastAsia="en-US"/>
              </w:rPr>
              <w:t xml:space="preserve">Универсальный корректировочный документ, </w:t>
            </w:r>
            <w:proofErr w:type="gramStart"/>
            <w:r>
              <w:rPr>
                <w:color w:val="000000"/>
                <w:lang w:eastAsia="en-US"/>
              </w:rPr>
              <w:t>корректировочная</w:t>
            </w:r>
            <w:proofErr w:type="gramEnd"/>
            <w:r>
              <w:rPr>
                <w:color w:val="000000"/>
                <w:lang w:eastAsia="en-US"/>
              </w:rPr>
              <w:t xml:space="preserve"> счет-фактура</w:t>
            </w:r>
          </w:p>
        </w:tc>
        <w:tc>
          <w:tcPr>
            <w:tcW w:w="5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692" w:rsidRPr="008A67C6" w:rsidRDefault="007F7692" w:rsidP="0005481D">
            <w:pPr>
              <w:suppressAutoHyphens w:val="0"/>
              <w:autoSpaceDE w:val="0"/>
              <w:autoSpaceDN w:val="0"/>
              <w:adjustRightInd w:val="0"/>
              <w:rPr>
                <w:lang w:eastAsia="ru-RU"/>
              </w:rPr>
            </w:pPr>
            <w:r>
              <w:rPr>
                <w:lang w:eastAsia="ru-RU"/>
              </w:rPr>
              <w:t>XML, утв. приказом ФНС России от 12.10.2020</w:t>
            </w:r>
          </w:p>
          <w:p w:rsidR="007F7692" w:rsidRPr="00D14893" w:rsidRDefault="007F7692" w:rsidP="0005481D">
            <w:pPr>
              <w:spacing w:line="276" w:lineRule="auto"/>
              <w:rPr>
                <w:color w:val="000000"/>
                <w:lang w:eastAsia="en-US"/>
              </w:rPr>
            </w:pPr>
            <w:r>
              <w:rPr>
                <w:lang w:eastAsia="ru-RU"/>
              </w:rPr>
              <w:t>N ЕД-7-26/736@.</w:t>
            </w:r>
          </w:p>
        </w:tc>
      </w:tr>
      <w:tr w:rsidR="007F7692" w:rsidRPr="001B07A2" w:rsidTr="0005481D">
        <w:trPr>
          <w:trHeight w:val="666"/>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692" w:rsidRDefault="007F7692" w:rsidP="0005481D">
            <w:pPr>
              <w:spacing w:line="276" w:lineRule="auto"/>
              <w:ind w:left="720" w:hanging="720"/>
              <w:rPr>
                <w:color w:val="000000"/>
                <w:lang w:eastAsia="en-US"/>
              </w:rPr>
            </w:pPr>
            <w:r>
              <w:rPr>
                <w:color w:val="000000"/>
                <w:lang w:eastAsia="en-US"/>
              </w:rP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692" w:rsidRPr="005408A3" w:rsidRDefault="007F7692" w:rsidP="0005481D">
            <w:pPr>
              <w:spacing w:line="276" w:lineRule="auto"/>
              <w:rPr>
                <w:color w:val="000000"/>
                <w:lang w:eastAsia="en-US"/>
              </w:rPr>
            </w:pPr>
            <w:r>
              <w:rPr>
                <w:color w:val="000000"/>
              </w:rPr>
              <w:t>Счет на оплату услуг</w:t>
            </w:r>
          </w:p>
        </w:tc>
        <w:tc>
          <w:tcPr>
            <w:tcW w:w="5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692" w:rsidRPr="005408A3" w:rsidRDefault="007F7692" w:rsidP="0005481D">
            <w:pPr>
              <w:suppressAutoHyphens w:val="0"/>
              <w:autoSpaceDE w:val="0"/>
              <w:autoSpaceDN w:val="0"/>
              <w:adjustRightInd w:val="0"/>
              <w:rPr>
                <w:lang w:eastAsia="ru-RU"/>
              </w:rPr>
            </w:pPr>
            <w:r>
              <w:rPr>
                <w:color w:val="000000" w:themeColor="text1"/>
              </w:rPr>
              <w:t xml:space="preserve">Неформализованный документ в пакете с актом или УПД, формат </w:t>
            </w:r>
            <w:proofErr w:type="spellStart"/>
            <w:r>
              <w:rPr>
                <w:color w:val="000000" w:themeColor="text1"/>
              </w:rPr>
              <w:t>pdf</w:t>
            </w:r>
            <w:proofErr w:type="spellEnd"/>
          </w:p>
        </w:tc>
      </w:tr>
      <w:tr w:rsidR="007F7692" w:rsidRPr="001B07A2" w:rsidTr="0005481D">
        <w:trPr>
          <w:trHeight w:val="666"/>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692" w:rsidRDefault="007F7692" w:rsidP="0005481D">
            <w:pPr>
              <w:spacing w:line="276" w:lineRule="auto"/>
              <w:ind w:left="720" w:hanging="720"/>
              <w:rPr>
                <w:color w:val="000000"/>
                <w:lang w:eastAsia="en-US"/>
              </w:rPr>
            </w:pPr>
            <w:r>
              <w:rPr>
                <w:color w:val="000000"/>
                <w:lang w:eastAsia="en-US"/>
              </w:rP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692" w:rsidRPr="005408A3" w:rsidRDefault="007F7692" w:rsidP="0005481D">
            <w:pPr>
              <w:spacing w:line="276" w:lineRule="auto"/>
              <w:rPr>
                <w:color w:val="000000"/>
              </w:rPr>
            </w:pPr>
            <w:r>
              <w:rPr>
                <w:color w:val="000000"/>
              </w:rPr>
              <w:t>Акт сверки расчетов</w:t>
            </w:r>
          </w:p>
        </w:tc>
        <w:tc>
          <w:tcPr>
            <w:tcW w:w="5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692" w:rsidRPr="005408A3" w:rsidRDefault="007F7692" w:rsidP="0005481D">
            <w:pPr>
              <w:suppressAutoHyphens w:val="0"/>
              <w:autoSpaceDE w:val="0"/>
              <w:autoSpaceDN w:val="0"/>
              <w:adjustRightInd w:val="0"/>
              <w:rPr>
                <w:color w:val="000000"/>
              </w:rPr>
            </w:pPr>
            <w:r>
              <w:rPr>
                <w:color w:val="000000" w:themeColor="text1"/>
              </w:rPr>
              <w:t xml:space="preserve">Неформализованный документ, формат </w:t>
            </w:r>
            <w:proofErr w:type="spellStart"/>
            <w:r>
              <w:rPr>
                <w:color w:val="000000" w:themeColor="text1"/>
              </w:rPr>
              <w:t>pdf</w:t>
            </w:r>
            <w:proofErr w:type="spellEnd"/>
          </w:p>
        </w:tc>
      </w:tr>
    </w:tbl>
    <w:p w:rsidR="007F7692" w:rsidRPr="00CE0C54" w:rsidRDefault="007F7692" w:rsidP="0005481D">
      <w:pPr>
        <w:pStyle w:val="normal0"/>
        <w:spacing w:before="240" w:after="240"/>
        <w:ind w:left="1440" w:hanging="720"/>
        <w:jc w:val="center"/>
      </w:pPr>
      <w:r>
        <w:t xml:space="preserve"> </w:t>
      </w:r>
    </w:p>
    <w:p w:rsidR="007F7692" w:rsidRPr="00CE0C54" w:rsidRDefault="007F7692" w:rsidP="0005481D">
      <w:pPr>
        <w:pStyle w:val="normal0"/>
      </w:pPr>
    </w:p>
    <w:p w:rsidR="007F7692" w:rsidRPr="00CE0C54" w:rsidRDefault="007F7692" w:rsidP="0005481D">
      <w:pPr>
        <w:pStyle w:val="normal0"/>
        <w:jc w:val="cente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7F7692" w:rsidRPr="00CE0C54" w:rsidTr="0005481D">
        <w:trPr>
          <w:trHeight w:val="476"/>
        </w:trPr>
        <w:tc>
          <w:tcPr>
            <w:tcW w:w="5328" w:type="dxa"/>
          </w:tcPr>
          <w:p w:rsidR="007F7692" w:rsidRPr="00CE0C54" w:rsidRDefault="007F7692" w:rsidP="0005481D">
            <w:pPr>
              <w:pStyle w:val="normal0"/>
              <w:rPr>
                <w:b/>
              </w:rPr>
            </w:pPr>
            <w:r>
              <w:rPr>
                <w:b/>
              </w:rPr>
              <w:t>от Заказчика</w:t>
            </w:r>
          </w:p>
          <w:p w:rsidR="007F7692" w:rsidRPr="00CE0C54" w:rsidRDefault="007F7692" w:rsidP="0005481D">
            <w:pPr>
              <w:pStyle w:val="normal0"/>
              <w:jc w:val="both"/>
            </w:pPr>
          </w:p>
        </w:tc>
        <w:tc>
          <w:tcPr>
            <w:tcW w:w="5040" w:type="dxa"/>
          </w:tcPr>
          <w:p w:rsidR="007F7692" w:rsidRPr="00CE0C54" w:rsidRDefault="007F7692" w:rsidP="0005481D">
            <w:pPr>
              <w:pStyle w:val="normal0"/>
              <w:ind w:hanging="30"/>
              <w:jc w:val="both"/>
            </w:pPr>
            <w:r>
              <w:rPr>
                <w:b/>
              </w:rPr>
              <w:t>от Исполнителя</w:t>
            </w:r>
          </w:p>
        </w:tc>
      </w:tr>
      <w:tr w:rsidR="007F7692" w:rsidRPr="00CE0C54" w:rsidTr="0005481D">
        <w:trPr>
          <w:trHeight w:val="1162"/>
        </w:trPr>
        <w:tc>
          <w:tcPr>
            <w:tcW w:w="5328" w:type="dxa"/>
          </w:tcPr>
          <w:p w:rsidR="007F7692" w:rsidRPr="00CE0C54" w:rsidRDefault="007F7692" w:rsidP="0005481D">
            <w:pPr>
              <w:pStyle w:val="normal0"/>
              <w:rPr>
                <w:b/>
              </w:rPr>
            </w:pPr>
            <w:r>
              <w:rPr>
                <w:b/>
              </w:rPr>
              <w:t>Директор Уральского филиала</w:t>
            </w:r>
            <w:r>
              <w:t xml:space="preserve"> </w:t>
            </w:r>
            <w:r>
              <w:rPr>
                <w:b/>
              </w:rPr>
              <w:t>ПАО «Тран</w:t>
            </w:r>
            <w:r>
              <w:rPr>
                <w:b/>
              </w:rPr>
              <w:t>с</w:t>
            </w:r>
            <w:r>
              <w:rPr>
                <w:b/>
              </w:rPr>
              <w:t xml:space="preserve">Контейнер» </w:t>
            </w:r>
          </w:p>
          <w:p w:rsidR="007F7692" w:rsidRPr="00CE0C54" w:rsidRDefault="007F7692" w:rsidP="0005481D">
            <w:pPr>
              <w:pStyle w:val="normal0"/>
              <w:rPr>
                <w:b/>
              </w:rPr>
            </w:pPr>
          </w:p>
          <w:p w:rsidR="007F7692" w:rsidRPr="00CE0C54" w:rsidRDefault="007F7692" w:rsidP="0005481D">
            <w:pPr>
              <w:pStyle w:val="normal0"/>
              <w:shd w:val="clear" w:color="auto" w:fill="FFFFFF"/>
              <w:spacing w:line="274" w:lineRule="auto"/>
              <w:rPr>
                <w:b/>
              </w:rPr>
            </w:pPr>
          </w:p>
          <w:p w:rsidR="007F7692" w:rsidRPr="00CE0C54" w:rsidRDefault="007F7692" w:rsidP="0005481D">
            <w:pPr>
              <w:pStyle w:val="normal0"/>
              <w:shd w:val="clear" w:color="auto" w:fill="FFFFFF"/>
              <w:spacing w:line="274" w:lineRule="auto"/>
              <w:jc w:val="both"/>
            </w:pPr>
            <w:r>
              <w:t>___________________  А.А. Кривошапкин</w:t>
            </w:r>
          </w:p>
        </w:tc>
        <w:tc>
          <w:tcPr>
            <w:tcW w:w="5040" w:type="dxa"/>
          </w:tcPr>
          <w:p w:rsidR="007F7692" w:rsidRPr="00CE0C54" w:rsidRDefault="007F7692" w:rsidP="0005481D">
            <w:pPr>
              <w:pStyle w:val="normal0"/>
              <w:shd w:val="clear" w:color="auto" w:fill="FFFFFF"/>
              <w:spacing w:line="274" w:lineRule="auto"/>
              <w:rPr>
                <w:b/>
              </w:rPr>
            </w:pPr>
            <w:r>
              <w:rPr>
                <w:b/>
              </w:rPr>
              <w:t xml:space="preserve">Генеральный директор         </w:t>
            </w:r>
          </w:p>
          <w:p w:rsidR="007F7692" w:rsidRPr="00CE0C54" w:rsidRDefault="007F7692" w:rsidP="0005481D">
            <w:pPr>
              <w:pStyle w:val="normal0"/>
              <w:shd w:val="clear" w:color="auto" w:fill="FFFFFF"/>
              <w:spacing w:line="274" w:lineRule="auto"/>
              <w:rPr>
                <w:b/>
              </w:rPr>
            </w:pPr>
            <w:r>
              <w:rPr>
                <w:b/>
              </w:rPr>
              <w:t xml:space="preserve">                     </w:t>
            </w:r>
          </w:p>
          <w:p w:rsidR="007F7692" w:rsidRPr="00CE0C54" w:rsidRDefault="007F7692" w:rsidP="0005481D">
            <w:pPr>
              <w:pStyle w:val="normal0"/>
              <w:shd w:val="clear" w:color="auto" w:fill="FFFFFF"/>
              <w:spacing w:line="274" w:lineRule="auto"/>
              <w:rPr>
                <w:b/>
              </w:rPr>
            </w:pPr>
            <w:r>
              <w:rPr>
                <w:b/>
              </w:rPr>
              <w:t xml:space="preserve"> </w:t>
            </w:r>
          </w:p>
          <w:p w:rsidR="007F7692" w:rsidRPr="00CE0C54" w:rsidRDefault="007F7692" w:rsidP="0005481D">
            <w:pPr>
              <w:pStyle w:val="normal0"/>
              <w:shd w:val="clear" w:color="auto" w:fill="FFFFFF"/>
              <w:spacing w:line="274" w:lineRule="auto"/>
              <w:rPr>
                <w:b/>
              </w:rPr>
            </w:pPr>
          </w:p>
          <w:p w:rsidR="007F7692" w:rsidRPr="00CE0C54" w:rsidRDefault="007F7692" w:rsidP="0005481D">
            <w:pPr>
              <w:pStyle w:val="normal0"/>
              <w:shd w:val="clear" w:color="auto" w:fill="FFFFFF"/>
              <w:spacing w:line="274" w:lineRule="auto"/>
              <w:rPr>
                <w:b/>
              </w:rPr>
            </w:pPr>
            <w:r>
              <w:rPr>
                <w:b/>
              </w:rPr>
              <w:t>«_________»</w:t>
            </w:r>
            <w:r>
              <w:t xml:space="preserve">______________________ </w:t>
            </w:r>
          </w:p>
        </w:tc>
      </w:tr>
    </w:tbl>
    <w:p w:rsidR="007F7692" w:rsidRDefault="007F7692" w:rsidP="0005481D">
      <w:pPr>
        <w:pStyle w:val="normal0"/>
        <w:spacing w:before="240" w:after="240"/>
        <w:jc w:val="center"/>
        <w:rPr>
          <w:b/>
        </w:rPr>
      </w:pPr>
      <w:r>
        <w:rPr>
          <w:b/>
        </w:rPr>
        <w:t xml:space="preserve"> </w:t>
      </w:r>
    </w:p>
    <w:p w:rsidR="007F7692" w:rsidRDefault="007F7692" w:rsidP="0005481D">
      <w:pPr>
        <w:pStyle w:val="normal0"/>
        <w:spacing w:before="240" w:after="240"/>
        <w:jc w:val="center"/>
        <w:rPr>
          <w:b/>
        </w:rPr>
      </w:pPr>
    </w:p>
    <w:p w:rsidR="007F7692" w:rsidRPr="00CE0C54" w:rsidRDefault="007F7692" w:rsidP="0005481D">
      <w:pPr>
        <w:pStyle w:val="normal0"/>
        <w:spacing w:before="240" w:after="240"/>
        <w:jc w:val="center"/>
        <w:rPr>
          <w:b/>
        </w:rPr>
      </w:pPr>
    </w:p>
    <w:p w:rsidR="007F7692" w:rsidRDefault="007F7692" w:rsidP="0005481D">
      <w:pPr>
        <w:pStyle w:val="normal0"/>
        <w:spacing w:before="240" w:after="240"/>
        <w:jc w:val="center"/>
        <w:rPr>
          <w:b/>
        </w:rPr>
      </w:pPr>
      <w:r>
        <w:rPr>
          <w:b/>
        </w:rPr>
        <w:t xml:space="preserve">  </w:t>
      </w:r>
    </w:p>
    <w:p w:rsidR="007F7692" w:rsidRDefault="007F7692" w:rsidP="0005481D">
      <w:pPr>
        <w:pStyle w:val="normal0"/>
        <w:jc w:val="right"/>
        <w:rPr>
          <w:b/>
        </w:rPr>
      </w:pPr>
      <w:r>
        <w:rPr>
          <w:b/>
        </w:rPr>
        <w:t xml:space="preserve">Приложение № 6 </w:t>
      </w:r>
    </w:p>
    <w:p w:rsidR="007F7692" w:rsidRDefault="007F7692" w:rsidP="0005481D">
      <w:pPr>
        <w:pStyle w:val="normal0"/>
        <w:jc w:val="right"/>
        <w:rPr>
          <w:b/>
        </w:rPr>
      </w:pPr>
      <w:r>
        <w:rPr>
          <w:b/>
        </w:rPr>
        <w:t xml:space="preserve">к Договору №_____ </w:t>
      </w:r>
    </w:p>
    <w:p w:rsidR="007F7692" w:rsidRPr="00CE0C54" w:rsidRDefault="007F7692" w:rsidP="0005481D">
      <w:pPr>
        <w:pStyle w:val="normal0"/>
        <w:jc w:val="right"/>
        <w:rPr>
          <w:b/>
        </w:rPr>
      </w:pPr>
      <w:r>
        <w:rPr>
          <w:b/>
        </w:rPr>
        <w:t>от ___.___.202_ г.</w:t>
      </w:r>
    </w:p>
    <w:p w:rsidR="007F7692" w:rsidRPr="00CE0C54" w:rsidRDefault="007F7692" w:rsidP="0005481D">
      <w:pPr>
        <w:pStyle w:val="normal0"/>
        <w:spacing w:before="240" w:after="240"/>
        <w:jc w:val="center"/>
        <w:rPr>
          <w:b/>
        </w:rPr>
      </w:pPr>
      <w:r>
        <w:rPr>
          <w:b/>
        </w:rPr>
        <w:t xml:space="preserve"> </w:t>
      </w:r>
    </w:p>
    <w:p w:rsidR="007F7692" w:rsidRPr="00CE0C54" w:rsidRDefault="007F7692" w:rsidP="0005481D">
      <w:pPr>
        <w:pStyle w:val="normal0"/>
        <w:spacing w:before="240" w:after="240"/>
        <w:jc w:val="center"/>
      </w:pPr>
      <w:r>
        <w:rPr>
          <w:b/>
        </w:rPr>
        <w:t xml:space="preserve"> </w:t>
      </w:r>
      <w:r>
        <w:t>НАЛОГОВАЯ ОГОВОРКА</w:t>
      </w:r>
    </w:p>
    <w:p w:rsidR="007F7692" w:rsidRPr="00CE0C54" w:rsidRDefault="007F7692" w:rsidP="0005481D">
      <w:pPr>
        <w:pStyle w:val="normal0"/>
        <w:spacing w:line="252" w:lineRule="auto"/>
        <w:ind w:firstLine="700"/>
        <w:jc w:val="both"/>
      </w:pPr>
      <w:r>
        <w:t>1. Исполнитель на момент заключения и/или при исполнении договора от «____» ______ 202___ года № _____, (далее также – Договор, настоящий Договор) заключенного с ПАО</w:t>
      </w:r>
      <w:r>
        <w:rPr>
          <w:rFonts w:eastAsia="Arial"/>
        </w:rPr>
        <w:t xml:space="preserve"> </w:t>
      </w:r>
      <w:r>
        <w:t>«ТрансКонтейнер» (далее – Заказчик), гарантирует (заверяет), что:</w:t>
      </w:r>
    </w:p>
    <w:p w:rsidR="007F7692" w:rsidRPr="00CE0C54" w:rsidRDefault="007F7692" w:rsidP="0005481D">
      <w:pPr>
        <w:pStyle w:val="normal0"/>
        <w:spacing w:line="252" w:lineRule="auto"/>
        <w:ind w:firstLine="700"/>
        <w:jc w:val="both"/>
      </w:pPr>
      <w:r>
        <w:t xml:space="preserve">Исполнитель является надлежащим </w:t>
      </w:r>
      <w:proofErr w:type="gramStart"/>
      <w:r>
        <w:t>образом</w:t>
      </w:r>
      <w:proofErr w:type="gramEnd"/>
      <w:r>
        <w:t xml:space="preserve"> созданным юридическим лицом, дейс</w:t>
      </w:r>
      <w:r>
        <w:t>т</w:t>
      </w:r>
      <w:r>
        <w:t>вующим в соответствии с законодательством Российской Федерации;</w:t>
      </w:r>
    </w:p>
    <w:p w:rsidR="007F7692" w:rsidRPr="00CE0C54" w:rsidRDefault="007F7692" w:rsidP="0005481D">
      <w:pPr>
        <w:pStyle w:val="normal0"/>
        <w:spacing w:line="252" w:lineRule="auto"/>
        <w:ind w:firstLine="700"/>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F7692" w:rsidRPr="00CE0C54" w:rsidRDefault="007F7692" w:rsidP="0005481D">
      <w:pPr>
        <w:pStyle w:val="normal0"/>
        <w:spacing w:line="252" w:lineRule="auto"/>
        <w:ind w:firstLine="70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F7692" w:rsidRPr="00CE0C54" w:rsidRDefault="007F7692" w:rsidP="0005481D">
      <w:pPr>
        <w:pStyle w:val="normal0"/>
        <w:spacing w:line="252" w:lineRule="auto"/>
        <w:ind w:firstLine="700"/>
        <w:jc w:val="both"/>
      </w:pPr>
      <w:r>
        <w:t>располагает лицензиями, необходимыми для осуществления деятельности и исполн</w:t>
      </w:r>
      <w:r>
        <w:t>е</w:t>
      </w:r>
      <w:r>
        <w:t>ния обязательств по Договору, если осуществляемая по Договору деятельность является лицензируемой;</w:t>
      </w:r>
    </w:p>
    <w:p w:rsidR="007F7692" w:rsidRPr="00CE0C54" w:rsidRDefault="007F7692" w:rsidP="0005481D">
      <w:pPr>
        <w:pStyle w:val="normal0"/>
        <w:spacing w:line="252" w:lineRule="auto"/>
        <w:ind w:firstLine="700"/>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7F7692" w:rsidRPr="00CE0C54" w:rsidRDefault="007F7692" w:rsidP="0005481D">
      <w:pPr>
        <w:pStyle w:val="normal0"/>
        <w:spacing w:line="252" w:lineRule="auto"/>
        <w:ind w:firstLine="700"/>
        <w:jc w:val="both"/>
      </w:pPr>
      <w:proofErr w:type="gramStart"/>
      <w:r>
        <w:t>не совершает сделок (операций), основной целью которых являются неуплата (непо</w:t>
      </w:r>
      <w:r>
        <w:t>л</w:t>
      </w:r>
      <w:r>
        <w:t>ная уплата) и (или) зачет (возврат) суммы налога;</w:t>
      </w:r>
      <w:proofErr w:type="gramEnd"/>
    </w:p>
    <w:p w:rsidR="007F7692" w:rsidRPr="00CE0C54" w:rsidRDefault="007F7692" w:rsidP="0005481D">
      <w:pPr>
        <w:pStyle w:val="normal0"/>
        <w:spacing w:line="252" w:lineRule="auto"/>
        <w:ind w:firstLine="700"/>
        <w:jc w:val="both"/>
      </w:pPr>
      <w:r>
        <w:t>ведет бухгалтерский учет и составляет бухгалтерскую отчетность в соответствии с з</w:t>
      </w:r>
      <w:r>
        <w:t>а</w:t>
      </w:r>
      <w:r>
        <w:t>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F7692" w:rsidRPr="00CE0C54" w:rsidRDefault="007F7692" w:rsidP="0005481D">
      <w:pPr>
        <w:pStyle w:val="normal0"/>
        <w:spacing w:line="252" w:lineRule="auto"/>
        <w:ind w:firstLine="700"/>
        <w:jc w:val="both"/>
      </w:pPr>
      <w:r>
        <w:t>ведет налоговый учет и составляет налоговую отчетность в соответствии с законод</w:t>
      </w:r>
      <w:r>
        <w:t>а</w:t>
      </w:r>
      <w: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F7692" w:rsidRPr="00CE0C54" w:rsidRDefault="007F7692" w:rsidP="0005481D">
      <w:pPr>
        <w:pStyle w:val="normal0"/>
        <w:spacing w:line="252" w:lineRule="auto"/>
        <w:ind w:firstLine="700"/>
        <w:jc w:val="both"/>
      </w:pPr>
      <w:proofErr w:type="gramStart"/>
      <w:r>
        <w:t>не допускает искажения сведений о фактах хозяйственной деятельности (совокупн</w:t>
      </w:r>
      <w:r>
        <w:t>о</w:t>
      </w:r>
      <w: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w:t>
      </w:r>
      <w:r>
        <w:t>р</w:t>
      </w:r>
      <w:r>
        <w:t>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F7692" w:rsidRPr="00CE0C54" w:rsidRDefault="007F7692" w:rsidP="0005481D">
      <w:pPr>
        <w:pStyle w:val="normal0"/>
        <w:spacing w:line="252" w:lineRule="auto"/>
        <w:ind w:firstLine="700"/>
        <w:jc w:val="both"/>
      </w:pPr>
      <w:r>
        <w:t>принимает исполнения обязательств по сделкам лишь от лиц, являющихся стороной договора, заключенного с Исполнителем и (или) лицом, которым обязательство по исполн</w:t>
      </w:r>
      <w:r>
        <w:t>е</w:t>
      </w:r>
      <w:r>
        <w:t>нию сделки (операции) передано по договору или закону;</w:t>
      </w:r>
    </w:p>
    <w:p w:rsidR="007F7692" w:rsidRPr="00CE0C54" w:rsidRDefault="007F7692" w:rsidP="0005481D">
      <w:pPr>
        <w:pStyle w:val="normal0"/>
        <w:spacing w:line="252" w:lineRule="auto"/>
        <w:ind w:firstLine="700"/>
        <w:jc w:val="both"/>
      </w:pPr>
      <w:r>
        <w:t>своевременно и в полном объеме уплачивает налоги, сборы и страховые взносы; о</w:t>
      </w:r>
      <w:r>
        <w:t>т</w:t>
      </w:r>
      <w:r>
        <w:t>ражает в налоговой отчетности по НДС все суммы НДС, предъявленные Заказчику;</w:t>
      </w:r>
    </w:p>
    <w:p w:rsidR="007F7692" w:rsidRPr="00CE0C54" w:rsidRDefault="007F7692" w:rsidP="0005481D">
      <w:pPr>
        <w:pStyle w:val="normal0"/>
        <w:spacing w:line="252" w:lineRule="auto"/>
        <w:ind w:firstLine="700"/>
        <w:jc w:val="both"/>
      </w:pPr>
      <w:r>
        <w:t>лица, подписывающие от его имени первичные документы и счета-фактуры, имеют на это все необходимые полномочия.</w:t>
      </w:r>
    </w:p>
    <w:p w:rsidR="007F7692" w:rsidRPr="00CE0C54" w:rsidRDefault="007F7692" w:rsidP="0005481D">
      <w:pPr>
        <w:pStyle w:val="normal0"/>
        <w:spacing w:line="252" w:lineRule="auto"/>
        <w:ind w:firstLine="70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7F7692" w:rsidRPr="00CE0C54" w:rsidRDefault="007F7692" w:rsidP="0005481D">
      <w:pPr>
        <w:pStyle w:val="normal0"/>
        <w:spacing w:line="252" w:lineRule="auto"/>
        <w:ind w:firstLine="700"/>
        <w:jc w:val="both"/>
      </w:pPr>
      <w:r>
        <w:t>2.1.   установит получение Заказчиком необоснованной налоговой выгоды в связи с исполнением Договора и/или</w:t>
      </w:r>
    </w:p>
    <w:p w:rsidR="007F7692" w:rsidRPr="00CE0C54" w:rsidRDefault="007F7692" w:rsidP="0005481D">
      <w:pPr>
        <w:pStyle w:val="normal0"/>
        <w:spacing w:line="252" w:lineRule="auto"/>
        <w:ind w:firstLine="700"/>
        <w:jc w:val="both"/>
      </w:pPr>
      <w:r>
        <w:t>2.2.   признает неправомерным учет расходов Заказчика на приобретение товаров, р</w:t>
      </w:r>
      <w:r>
        <w:t>а</w:t>
      </w:r>
      <w:r>
        <w:t>бот, услуг или иных объектов гражданских прав по Договору и/или</w:t>
      </w:r>
    </w:p>
    <w:p w:rsidR="007F7692" w:rsidRPr="00CE0C54" w:rsidRDefault="007F7692" w:rsidP="0005481D">
      <w:pPr>
        <w:pStyle w:val="normal0"/>
        <w:spacing w:line="252" w:lineRule="auto"/>
        <w:ind w:firstLine="700"/>
        <w:jc w:val="both"/>
      </w:pPr>
      <w:r>
        <w:t>2.3.   признает неправомерным применение Заказчиком налоговых вычетов в отнош</w:t>
      </w:r>
      <w:r>
        <w:t>е</w:t>
      </w:r>
      <w:r>
        <w:t>нии сумм Н</w:t>
      </w:r>
      <w:proofErr w:type="gramStart"/>
      <w:r>
        <w:t>ДС в св</w:t>
      </w:r>
      <w:proofErr w:type="gramEnd"/>
      <w:r>
        <w:t>язи с тем, что Исполнитель:</w:t>
      </w:r>
    </w:p>
    <w:p w:rsidR="007F7692" w:rsidRPr="00CE0C54" w:rsidRDefault="007F7692" w:rsidP="0005481D">
      <w:pPr>
        <w:pStyle w:val="normal0"/>
        <w:spacing w:line="252" w:lineRule="auto"/>
        <w:ind w:firstLine="700"/>
        <w:jc w:val="both"/>
      </w:pPr>
      <w:r>
        <w:t>2.4.   нарушал свои налоговые обязанности по отражению в качестве дохода сумм, п</w:t>
      </w:r>
      <w:r>
        <w:t>о</w:t>
      </w:r>
      <w:r>
        <w:t>лученных от Заказчика по Договору, а равно по исчислению и перечислению в бюджет НДС и/или</w:t>
      </w:r>
    </w:p>
    <w:p w:rsidR="007F7692" w:rsidRPr="00CE0C54" w:rsidRDefault="007F7692" w:rsidP="0005481D">
      <w:pPr>
        <w:pStyle w:val="normal0"/>
        <w:spacing w:line="252" w:lineRule="auto"/>
        <w:ind w:firstLine="70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F7692" w:rsidRPr="00CE0C54" w:rsidRDefault="007F7692" w:rsidP="0005481D">
      <w:pPr>
        <w:pStyle w:val="normal0"/>
        <w:spacing w:line="252" w:lineRule="auto"/>
        <w:ind w:firstLine="700"/>
        <w:jc w:val="both"/>
      </w:pPr>
      <w:proofErr w:type="gramStart"/>
      <w:r>
        <w:t>(обстоятельства, перечисленные в пунктах 2.1 - 2.3, возникшие в связи с обстоятел</w:t>
      </w:r>
      <w:r>
        <w:t>ь</w:t>
      </w:r>
      <w:r>
        <w:t>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F7692" w:rsidRPr="00CE0C54" w:rsidRDefault="007F7692" w:rsidP="0005481D">
      <w:pPr>
        <w:pStyle w:val="normal0"/>
        <w:spacing w:line="252" w:lineRule="auto"/>
        <w:ind w:firstLine="700"/>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язи с Эпизод</w:t>
      </w:r>
      <w:r>
        <w:t>а</w:t>
      </w:r>
      <w:r>
        <w:t xml:space="preserve">ми, связанными с Исполнителем (далее – </w:t>
      </w:r>
      <w:proofErr w:type="spellStart"/>
      <w:r>
        <w:t>Доначисленные</w:t>
      </w:r>
      <w:proofErr w:type="spellEnd"/>
      <w:r>
        <w:t xml:space="preserve"> налоги); плюс</w:t>
      </w:r>
    </w:p>
    <w:p w:rsidR="007F7692" w:rsidRPr="00CE0C54" w:rsidRDefault="007F7692" w:rsidP="0005481D">
      <w:pPr>
        <w:pStyle w:val="normal0"/>
        <w:spacing w:line="252" w:lineRule="auto"/>
        <w:ind w:firstLine="700"/>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w:t>
      </w:r>
    </w:p>
    <w:p w:rsidR="007F7692" w:rsidRPr="00CE0C54" w:rsidRDefault="007F7692" w:rsidP="0005481D">
      <w:pPr>
        <w:pStyle w:val="normal0"/>
        <w:spacing w:line="252" w:lineRule="auto"/>
        <w:ind w:firstLine="700"/>
        <w:jc w:val="both"/>
      </w:pPr>
      <w:r>
        <w:t xml:space="preserve">2.8. </w:t>
      </w:r>
      <w:r>
        <w:tab/>
        <w:t xml:space="preserve">штрафы, начисленные Заказчику за соответствующие налоговые нарушения в связи с неуплатой </w:t>
      </w:r>
      <w:proofErr w:type="spellStart"/>
      <w:r>
        <w:t>Доначисленных</w:t>
      </w:r>
      <w:proofErr w:type="spellEnd"/>
      <w:r>
        <w:t xml:space="preserve"> налогов (далее – Штрафы).</w:t>
      </w:r>
    </w:p>
    <w:p w:rsidR="007F7692" w:rsidRPr="00CE0C54" w:rsidRDefault="007F7692" w:rsidP="0005481D">
      <w:pPr>
        <w:pStyle w:val="normal0"/>
        <w:spacing w:line="252" w:lineRule="auto"/>
        <w:ind w:firstLine="700"/>
        <w:jc w:val="both"/>
      </w:pPr>
      <w:r>
        <w:t xml:space="preserve">3.     </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7F7692" w:rsidRPr="00CE0C54" w:rsidRDefault="007F7692" w:rsidP="0005481D">
      <w:pPr>
        <w:pStyle w:val="normal0"/>
        <w:spacing w:line="252" w:lineRule="auto"/>
        <w:ind w:firstLine="70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w:t>
      </w:r>
      <w:r>
        <w:t>р</w:t>
      </w:r>
      <w:r>
        <w:t>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7F7692" w:rsidRPr="00CE0C54" w:rsidRDefault="007F7692" w:rsidP="0005481D">
      <w:pPr>
        <w:pStyle w:val="normal0"/>
        <w:spacing w:line="252" w:lineRule="auto"/>
        <w:ind w:firstLine="70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t>с даты</w:t>
      </w:r>
      <w:proofErr w:type="gramEnd"/>
      <w:r>
        <w:t xml:space="preserve"> письменного требования Заказчика возместить последнему Имущес</w:t>
      </w:r>
      <w:r>
        <w:t>т</w:t>
      </w:r>
      <w:r>
        <w:t>венные потери, связанные с нарушением имущественных прав третьих лиц.</w:t>
      </w:r>
    </w:p>
    <w:p w:rsidR="007F7692" w:rsidRPr="00CE0C54" w:rsidRDefault="007F7692" w:rsidP="0005481D">
      <w:pPr>
        <w:pStyle w:val="normal0"/>
        <w:spacing w:line="252" w:lineRule="auto"/>
        <w:ind w:firstLine="700"/>
        <w:jc w:val="both"/>
      </w:pPr>
      <w:r>
        <w:t>4.</w:t>
      </w:r>
      <w:r>
        <w:tab/>
      </w:r>
      <w:proofErr w:type="gramStart"/>
      <w: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7F7692" w:rsidRPr="00CE0C54" w:rsidRDefault="007F7692" w:rsidP="0005481D">
      <w:pPr>
        <w:pStyle w:val="normal0"/>
        <w:spacing w:line="252" w:lineRule="auto"/>
        <w:ind w:firstLine="700"/>
        <w:jc w:val="both"/>
      </w:pPr>
      <w:r>
        <w:t xml:space="preserve">4.1. такие </w:t>
      </w:r>
      <w:proofErr w:type="spellStart"/>
      <w:r>
        <w:t>Доначисленные</w:t>
      </w:r>
      <w:proofErr w:type="spellEnd"/>
      <w:r>
        <w:t xml:space="preserve"> налоги, Пени и Штрафы с учетом возможных корректир</w:t>
      </w:r>
      <w:r>
        <w:t>о</w:t>
      </w:r>
      <w:r>
        <w:t>вок в соответствии с вступившим в законную силу решением суда по дел</w:t>
      </w:r>
      <w:proofErr w:type="gramStart"/>
      <w:r>
        <w:t>у(</w:t>
      </w:r>
      <w:proofErr w:type="gramEnd"/>
      <w:r>
        <w:t>-</w:t>
      </w:r>
      <w:proofErr w:type="spellStart"/>
      <w:r>
        <w:t>ам</w:t>
      </w:r>
      <w:proofErr w:type="spellEnd"/>
      <w:r>
        <w:t>), в рамках которого (-</w:t>
      </w:r>
      <w:proofErr w:type="spellStart"/>
      <w:r>
        <w:t>ых</w:t>
      </w:r>
      <w:proofErr w:type="spellEnd"/>
      <w:r>
        <w:t>) Заказчик предпринял добросовестные усилия по оспариванию Решения налогового органа, а также</w:t>
      </w:r>
    </w:p>
    <w:p w:rsidR="007F7692" w:rsidRPr="00CE0C54" w:rsidRDefault="007F7692" w:rsidP="0005481D">
      <w:pPr>
        <w:pStyle w:val="normal0"/>
        <w:spacing w:line="252" w:lineRule="auto"/>
        <w:ind w:firstLine="700"/>
        <w:jc w:val="both"/>
      </w:pPr>
      <w:r>
        <w:t>4.2. судебные расходы Заказчика в связи с оспариванием Решения налогового органа в полном размере.</w:t>
      </w:r>
    </w:p>
    <w:p w:rsidR="007F7692" w:rsidRPr="00CE0C54" w:rsidRDefault="007F7692" w:rsidP="0005481D">
      <w:pPr>
        <w:pStyle w:val="normal0"/>
        <w:spacing w:line="252" w:lineRule="auto"/>
        <w:ind w:firstLine="700"/>
        <w:jc w:val="both"/>
      </w:pPr>
      <w:r>
        <w:t>5.</w:t>
      </w:r>
      <w:r>
        <w:tab/>
        <w:t xml:space="preserve">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w:t>
      </w:r>
      <w:r>
        <w:t>в</w:t>
      </w:r>
      <w:r>
        <w:t>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7F7692" w:rsidRPr="00CE0C54" w:rsidRDefault="007F7692" w:rsidP="0005481D">
      <w:pPr>
        <w:pStyle w:val="normal0"/>
        <w:spacing w:line="252" w:lineRule="auto"/>
        <w:ind w:firstLine="700"/>
        <w:jc w:val="both"/>
      </w:pPr>
      <w:r>
        <w:t>6.</w:t>
      </w:r>
      <w:r>
        <w:tab/>
      </w:r>
      <w:proofErr w:type="gramStart"/>
      <w:r>
        <w:t>В случае если Исполнитель возместит Заказчику Имущественные потери, связа</w:t>
      </w:r>
      <w:r>
        <w:t>н</w:t>
      </w:r>
      <w:r>
        <w:t xml:space="preserve">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w:t>
      </w:r>
      <w:r>
        <w:t>н</w:t>
      </w:r>
      <w:r>
        <w:t>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w:t>
      </w:r>
      <w:r>
        <w:t>а</w:t>
      </w:r>
      <w:r>
        <w:t xml:space="preserve">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w:t>
      </w:r>
    </w:p>
    <w:p w:rsidR="007F7692" w:rsidRPr="00CE0C54" w:rsidRDefault="007F7692" w:rsidP="0005481D">
      <w:pPr>
        <w:pStyle w:val="normal0"/>
        <w:spacing w:line="252" w:lineRule="auto"/>
        <w:ind w:firstLine="700"/>
        <w:jc w:val="both"/>
      </w:pPr>
      <w:r>
        <w:t>7.</w:t>
      </w:r>
      <w:r>
        <w:tab/>
      </w:r>
      <w:proofErr w:type="gramStart"/>
      <w:r>
        <w:t>Исполнитель обязан предпринять максимальные усилия для содействия Заказч</w:t>
      </w:r>
      <w:r>
        <w:t>и</w:t>
      </w:r>
      <w:r>
        <w:t>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w:t>
      </w:r>
      <w:r>
        <w:t>а</w:t>
      </w:r>
      <w:r>
        <w:t>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w:t>
      </w:r>
      <w:r>
        <w:t>о</w:t>
      </w:r>
      <w:r>
        <w:t>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7F7692" w:rsidRPr="00CE0C54" w:rsidRDefault="007F7692" w:rsidP="0005481D">
      <w:pPr>
        <w:pStyle w:val="normal0"/>
        <w:ind w:firstLine="700"/>
        <w:jc w:val="both"/>
      </w:pPr>
      <w:r>
        <w:t xml:space="preserve">8.     </w:t>
      </w:r>
      <w:r>
        <w:tab/>
        <w:t>Исполнитель также подтверждает, что гарантии (заверения) достоверности о</w:t>
      </w:r>
      <w:r>
        <w:t>б</w:t>
      </w:r>
      <w:r>
        <w:t>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7F7692" w:rsidRDefault="007F7692" w:rsidP="0005481D"/>
    <w:p w:rsidR="007F7692" w:rsidRDefault="007F7692" w:rsidP="0005481D"/>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7F7692" w:rsidRPr="00CE0C54" w:rsidTr="0005481D">
        <w:trPr>
          <w:trHeight w:val="476"/>
        </w:trPr>
        <w:tc>
          <w:tcPr>
            <w:tcW w:w="5328" w:type="dxa"/>
          </w:tcPr>
          <w:p w:rsidR="007F7692" w:rsidRPr="00CE0C54" w:rsidRDefault="007F7692" w:rsidP="0005481D">
            <w:pPr>
              <w:pStyle w:val="normal0"/>
              <w:rPr>
                <w:b/>
              </w:rPr>
            </w:pPr>
            <w:r>
              <w:rPr>
                <w:b/>
              </w:rPr>
              <w:t>от Заказчика</w:t>
            </w:r>
          </w:p>
          <w:p w:rsidR="007F7692" w:rsidRPr="00CE0C54" w:rsidRDefault="007F7692" w:rsidP="0005481D">
            <w:pPr>
              <w:pStyle w:val="normal0"/>
              <w:jc w:val="both"/>
            </w:pPr>
          </w:p>
        </w:tc>
        <w:tc>
          <w:tcPr>
            <w:tcW w:w="5040" w:type="dxa"/>
          </w:tcPr>
          <w:p w:rsidR="007F7692" w:rsidRPr="00CE0C54" w:rsidRDefault="007F7692" w:rsidP="0005481D">
            <w:pPr>
              <w:pStyle w:val="normal0"/>
              <w:ind w:hanging="30"/>
              <w:jc w:val="both"/>
            </w:pPr>
            <w:r>
              <w:rPr>
                <w:b/>
              </w:rPr>
              <w:t>от Исполнителя</w:t>
            </w:r>
          </w:p>
        </w:tc>
      </w:tr>
      <w:tr w:rsidR="007F7692" w:rsidRPr="00CE0C54" w:rsidTr="0005481D">
        <w:trPr>
          <w:trHeight w:val="1162"/>
        </w:trPr>
        <w:tc>
          <w:tcPr>
            <w:tcW w:w="5328" w:type="dxa"/>
          </w:tcPr>
          <w:p w:rsidR="007F7692" w:rsidRPr="00CE0C54" w:rsidRDefault="007F7692" w:rsidP="0005481D">
            <w:pPr>
              <w:pStyle w:val="normal0"/>
              <w:rPr>
                <w:b/>
              </w:rPr>
            </w:pPr>
            <w:r>
              <w:rPr>
                <w:b/>
              </w:rPr>
              <w:t>Директор Уральского филиала</w:t>
            </w:r>
            <w:r>
              <w:t xml:space="preserve"> </w:t>
            </w:r>
            <w:r>
              <w:rPr>
                <w:b/>
              </w:rPr>
              <w:t>ПАО «Тран</w:t>
            </w:r>
            <w:r>
              <w:rPr>
                <w:b/>
              </w:rPr>
              <w:t>с</w:t>
            </w:r>
            <w:r>
              <w:rPr>
                <w:b/>
              </w:rPr>
              <w:t xml:space="preserve">Контейнер» </w:t>
            </w:r>
          </w:p>
          <w:p w:rsidR="007F7692" w:rsidRPr="00CE0C54" w:rsidRDefault="007F7692" w:rsidP="0005481D">
            <w:pPr>
              <w:pStyle w:val="normal0"/>
              <w:rPr>
                <w:b/>
              </w:rPr>
            </w:pPr>
          </w:p>
          <w:p w:rsidR="007F7692" w:rsidRPr="00CE0C54" w:rsidRDefault="007F7692" w:rsidP="0005481D">
            <w:pPr>
              <w:pStyle w:val="normal0"/>
              <w:shd w:val="clear" w:color="auto" w:fill="FFFFFF"/>
              <w:spacing w:line="274" w:lineRule="auto"/>
              <w:rPr>
                <w:b/>
              </w:rPr>
            </w:pPr>
          </w:p>
          <w:p w:rsidR="007F7692" w:rsidRPr="00CE0C54" w:rsidRDefault="007F7692" w:rsidP="0005481D">
            <w:pPr>
              <w:pStyle w:val="normal0"/>
              <w:shd w:val="clear" w:color="auto" w:fill="FFFFFF"/>
              <w:spacing w:line="274" w:lineRule="auto"/>
              <w:jc w:val="both"/>
            </w:pPr>
            <w:r>
              <w:t>___________________  А.А. Кривошапкин</w:t>
            </w:r>
          </w:p>
        </w:tc>
        <w:tc>
          <w:tcPr>
            <w:tcW w:w="5040" w:type="dxa"/>
          </w:tcPr>
          <w:p w:rsidR="007F7692" w:rsidRPr="00CE0C54" w:rsidRDefault="007F7692" w:rsidP="0005481D">
            <w:pPr>
              <w:pStyle w:val="normal0"/>
              <w:shd w:val="clear" w:color="auto" w:fill="FFFFFF"/>
              <w:spacing w:line="274" w:lineRule="auto"/>
              <w:rPr>
                <w:b/>
              </w:rPr>
            </w:pPr>
            <w:r>
              <w:rPr>
                <w:b/>
              </w:rPr>
              <w:t xml:space="preserve">Генеральный директор         </w:t>
            </w:r>
          </w:p>
          <w:p w:rsidR="007F7692" w:rsidRPr="00CE0C54" w:rsidRDefault="007F7692" w:rsidP="0005481D">
            <w:pPr>
              <w:pStyle w:val="normal0"/>
              <w:shd w:val="clear" w:color="auto" w:fill="FFFFFF"/>
              <w:spacing w:line="274" w:lineRule="auto"/>
              <w:rPr>
                <w:b/>
              </w:rPr>
            </w:pPr>
            <w:r>
              <w:rPr>
                <w:b/>
              </w:rPr>
              <w:t xml:space="preserve">                     </w:t>
            </w:r>
          </w:p>
          <w:p w:rsidR="007F7692" w:rsidRPr="00CE0C54" w:rsidRDefault="007F7692" w:rsidP="0005481D">
            <w:pPr>
              <w:pStyle w:val="normal0"/>
              <w:shd w:val="clear" w:color="auto" w:fill="FFFFFF"/>
              <w:spacing w:line="274" w:lineRule="auto"/>
              <w:rPr>
                <w:b/>
              </w:rPr>
            </w:pPr>
            <w:r>
              <w:rPr>
                <w:b/>
              </w:rPr>
              <w:t xml:space="preserve"> </w:t>
            </w:r>
          </w:p>
          <w:p w:rsidR="007F7692" w:rsidRPr="00CE0C54" w:rsidRDefault="007F7692" w:rsidP="0005481D">
            <w:pPr>
              <w:pStyle w:val="normal0"/>
              <w:shd w:val="clear" w:color="auto" w:fill="FFFFFF"/>
              <w:spacing w:line="274" w:lineRule="auto"/>
              <w:rPr>
                <w:b/>
              </w:rPr>
            </w:pPr>
          </w:p>
          <w:p w:rsidR="007F7692" w:rsidRPr="00CE0C54" w:rsidRDefault="007F7692" w:rsidP="0005481D">
            <w:pPr>
              <w:pStyle w:val="normal0"/>
              <w:shd w:val="clear" w:color="auto" w:fill="FFFFFF"/>
              <w:spacing w:line="274" w:lineRule="auto"/>
              <w:rPr>
                <w:b/>
              </w:rPr>
            </w:pPr>
            <w:r>
              <w:rPr>
                <w:b/>
              </w:rPr>
              <w:t>«_________»</w:t>
            </w:r>
            <w:r>
              <w:t xml:space="preserve">______________________ </w:t>
            </w:r>
          </w:p>
        </w:tc>
      </w:tr>
    </w:tbl>
    <w:p w:rsidR="007F7692" w:rsidRDefault="007F7692"/>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7F7692" w:rsidRDefault="00F9469C">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7F7692" w:rsidRDefault="00F9469C">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F7692" w:rsidRDefault="007F7692" w:rsidP="0005481D">
      <w:pPr>
        <w:pStyle w:val="normal0"/>
        <w:shd w:val="clear" w:color="auto" w:fill="FFFFFF"/>
        <w:spacing w:before="120"/>
        <w:ind w:left="459"/>
      </w:pPr>
      <w:r>
        <w:rPr>
          <w:sz w:val="26"/>
          <w:szCs w:val="26"/>
        </w:rPr>
        <w:t xml:space="preserve">СВЕДЕНИЯ ОБ </w:t>
      </w:r>
      <w:proofErr w:type="gramStart"/>
      <w:r>
        <w:rPr>
          <w:sz w:val="26"/>
          <w:szCs w:val="26"/>
        </w:rPr>
        <w:t>АДМИНИСТРАТИВНОМ</w:t>
      </w:r>
      <w:proofErr w:type="gramEnd"/>
      <w:r>
        <w:rPr>
          <w:sz w:val="26"/>
          <w:szCs w:val="26"/>
        </w:rPr>
        <w:t xml:space="preserve"> И ПРОИЗВОДСТВЕННОМ</w:t>
      </w:r>
    </w:p>
    <w:p w:rsidR="007F7692" w:rsidRDefault="007F7692" w:rsidP="0005481D">
      <w:pPr>
        <w:pStyle w:val="normal0"/>
        <w:shd w:val="clear" w:color="auto" w:fill="FFFFFF"/>
        <w:spacing w:before="29"/>
        <w:ind w:right="101"/>
        <w:jc w:val="center"/>
      </w:pPr>
      <w:proofErr w:type="gramStart"/>
      <w:r>
        <w:rPr>
          <w:sz w:val="26"/>
          <w:szCs w:val="26"/>
        </w:rPr>
        <w:t>ПЕРСОНАЛЕ</w:t>
      </w:r>
      <w:proofErr w:type="gramEnd"/>
      <w:r>
        <w:rPr>
          <w:sz w:val="26"/>
          <w:szCs w:val="26"/>
        </w:rPr>
        <w:t xml:space="preserve"> ПРЕТЕНДЕНТА</w:t>
      </w:r>
    </w:p>
    <w:p w:rsidR="007F7692" w:rsidRDefault="007F7692" w:rsidP="0005481D">
      <w:pPr>
        <w:pStyle w:val="normal0"/>
        <w:shd w:val="clear" w:color="auto" w:fill="FFFFFF"/>
        <w:spacing w:before="252"/>
        <w:ind w:left="454"/>
        <w:jc w:val="center"/>
      </w:pPr>
      <w:proofErr w:type="gramStart"/>
      <w:r>
        <w:rPr>
          <w:i/>
        </w:rPr>
        <w:t>{указывается персонал, который необходим для оказания услуг, являющихся предметом Открытого конкурса)</w:t>
      </w:r>
      <w:proofErr w:type="gramEnd"/>
    </w:p>
    <w:p w:rsidR="007F7692" w:rsidRDefault="007F7692" w:rsidP="0005481D">
      <w:pPr>
        <w:pStyle w:val="normal0"/>
        <w:shd w:val="clear" w:color="auto" w:fill="FFFFFF"/>
        <w:spacing w:before="360"/>
        <w:ind w:right="102"/>
        <w:jc w:val="center"/>
        <w:rPr>
          <w:sz w:val="26"/>
          <w:szCs w:val="26"/>
        </w:rPr>
      </w:pPr>
      <w:r>
        <w:rPr>
          <w:sz w:val="26"/>
          <w:szCs w:val="26"/>
        </w:rPr>
        <w:t>Административный персонал</w:t>
      </w:r>
    </w:p>
    <w:p w:rsidR="007F7692" w:rsidRDefault="007F7692" w:rsidP="0005481D">
      <w:pPr>
        <w:pStyle w:val="normal0"/>
        <w:shd w:val="clear" w:color="auto" w:fill="FFFFFF"/>
        <w:ind w:right="102"/>
        <w:jc w:val="center"/>
        <w:rPr>
          <w:sz w:val="26"/>
          <w:szCs w:val="26"/>
        </w:rPr>
      </w:pPr>
    </w:p>
    <w:p w:rsidR="007F7692" w:rsidRDefault="007F7692" w:rsidP="0005481D">
      <w:pPr>
        <w:pStyle w:val="normal0"/>
        <w:spacing w:line="40" w:lineRule="auto"/>
        <w:rPr>
          <w:sz w:val="2"/>
          <w:szCs w:val="2"/>
        </w:rPr>
      </w:pPr>
    </w:p>
    <w:tbl>
      <w:tblPr>
        <w:tblW w:w="9792" w:type="dxa"/>
        <w:tblLayout w:type="fixed"/>
        <w:tblLook w:val="0000"/>
      </w:tblPr>
      <w:tblGrid>
        <w:gridCol w:w="817"/>
        <w:gridCol w:w="2171"/>
        <w:gridCol w:w="2678"/>
        <w:gridCol w:w="2110"/>
        <w:gridCol w:w="2016"/>
      </w:tblGrid>
      <w:tr w:rsidR="007F7692" w:rsidTr="0005481D">
        <w:trPr>
          <w:trHeight w:val="144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ind w:left="101" w:right="101"/>
            </w:pPr>
            <w:r>
              <w:t>№ и/</w:t>
            </w:r>
            <w:proofErr w:type="spellStart"/>
            <w:proofErr w:type="gramStart"/>
            <w:r>
              <w:t>п</w:t>
            </w:r>
            <w:proofErr w:type="spellEnd"/>
            <w:proofErr w:type="gramEnd"/>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ind w:left="403" w:right="439"/>
            </w:pPr>
            <w:r>
              <w:t>Занима</w:t>
            </w:r>
            <w:r>
              <w:t>е</w:t>
            </w:r>
            <w:r>
              <w:t>мая должность</w:t>
            </w: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jc w:val="center"/>
            </w:pPr>
            <w:r>
              <w:t>Ф.И.О.</w:t>
            </w: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ind w:left="202" w:right="194"/>
            </w:pPr>
            <w:r>
              <w:t>Образование и специал</w:t>
            </w:r>
            <w:r>
              <w:t>ь</w:t>
            </w:r>
            <w:r>
              <w:t>ность</w:t>
            </w: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jc w:val="center"/>
            </w:pPr>
            <w:r>
              <w:t xml:space="preserve">Стаж работы </w:t>
            </w:r>
            <w:proofErr w:type="gramStart"/>
            <w:r>
              <w:t>по</w:t>
            </w:r>
            <w:proofErr w:type="gramEnd"/>
          </w:p>
          <w:p w:rsidR="007F7692" w:rsidRDefault="007F7692" w:rsidP="0005481D">
            <w:pPr>
              <w:pStyle w:val="normal0"/>
              <w:shd w:val="clear" w:color="auto" w:fill="FFFFFF"/>
              <w:jc w:val="center"/>
            </w:pPr>
            <w:r>
              <w:t>профилю</w:t>
            </w:r>
          </w:p>
          <w:p w:rsidR="007F7692" w:rsidRDefault="007F7692" w:rsidP="0005481D">
            <w:pPr>
              <w:pStyle w:val="normal0"/>
              <w:shd w:val="clear" w:color="auto" w:fill="FFFFFF"/>
              <w:jc w:val="center"/>
            </w:pPr>
            <w:r>
              <w:t>занимаемой</w:t>
            </w:r>
          </w:p>
          <w:p w:rsidR="007F7692" w:rsidRDefault="007F7692" w:rsidP="0005481D">
            <w:pPr>
              <w:pStyle w:val="normal0"/>
              <w:shd w:val="clear" w:color="auto" w:fill="FFFFFF"/>
              <w:jc w:val="center"/>
            </w:pPr>
            <w:r>
              <w:t>должности</w:t>
            </w:r>
          </w:p>
        </w:tc>
      </w:tr>
      <w:tr w:rsidR="007F7692" w:rsidTr="0005481D">
        <w:trPr>
          <w:trHeight w:val="511"/>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jc w:val="center"/>
            </w:pPr>
            <w:r>
              <w:t>1</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r>
      <w:tr w:rsidR="007F7692" w:rsidTr="0005481D">
        <w:trPr>
          <w:trHeight w:val="49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jc w:val="center"/>
            </w:pPr>
            <w:r>
              <w:t>2</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r>
      <w:tr w:rsidR="007F7692" w:rsidTr="0005481D">
        <w:trPr>
          <w:trHeight w:val="51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jc w:val="center"/>
            </w:pPr>
            <w:r>
              <w:t>3</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r>
    </w:tbl>
    <w:p w:rsidR="007F7692" w:rsidRDefault="007F7692" w:rsidP="0005481D">
      <w:pPr>
        <w:pStyle w:val="normal0"/>
        <w:shd w:val="clear" w:color="auto" w:fill="FFFFFF"/>
        <w:spacing w:before="490"/>
        <w:ind w:right="14"/>
        <w:jc w:val="center"/>
        <w:rPr>
          <w:sz w:val="26"/>
          <w:szCs w:val="26"/>
        </w:rPr>
      </w:pPr>
      <w:r>
        <w:rPr>
          <w:sz w:val="26"/>
          <w:szCs w:val="26"/>
        </w:rPr>
        <w:t>Производственный персонал (рабочие)</w:t>
      </w:r>
    </w:p>
    <w:p w:rsidR="00F9469C" w:rsidRDefault="00F9469C" w:rsidP="0005481D">
      <w:pPr>
        <w:pStyle w:val="normal0"/>
        <w:shd w:val="clear" w:color="auto" w:fill="FFFFFF"/>
        <w:spacing w:before="490"/>
        <w:ind w:right="14"/>
        <w:jc w:val="center"/>
      </w:pPr>
    </w:p>
    <w:tbl>
      <w:tblPr>
        <w:tblW w:w="9872" w:type="dxa"/>
        <w:tblLayout w:type="fixed"/>
        <w:tblLook w:val="0000"/>
      </w:tblPr>
      <w:tblGrid>
        <w:gridCol w:w="1008"/>
        <w:gridCol w:w="1937"/>
        <w:gridCol w:w="1793"/>
        <w:gridCol w:w="1793"/>
        <w:gridCol w:w="1282"/>
        <w:gridCol w:w="482"/>
        <w:gridCol w:w="1577"/>
      </w:tblGrid>
      <w:tr w:rsidR="007F7692" w:rsidTr="0005481D">
        <w:trPr>
          <w:trHeight w:val="14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jc w:val="center"/>
            </w:pPr>
            <w:r>
              <w:t xml:space="preserve">№ </w:t>
            </w:r>
            <w:proofErr w:type="spellStart"/>
            <w:proofErr w:type="gramStart"/>
            <w:r>
              <w:t>п</w:t>
            </w:r>
            <w:proofErr w:type="spellEnd"/>
            <w:proofErr w:type="gramEnd"/>
            <w:r>
              <w:t>/</w:t>
            </w:r>
            <w:proofErr w:type="spellStart"/>
            <w:r>
              <w:t>п</w:t>
            </w:r>
            <w:proofErr w:type="spellEnd"/>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ind w:left="79"/>
            </w:pPr>
            <w:r>
              <w:t>Специальность</w:t>
            </w:r>
          </w:p>
          <w:p w:rsidR="007F7692" w:rsidRDefault="007F7692" w:rsidP="0005481D">
            <w:pPr>
              <w:pStyle w:val="normal0"/>
              <w:shd w:val="clear" w:color="auto" w:fill="FFFFFF"/>
              <w:ind w:left="79" w:right="108"/>
            </w:pPr>
            <w:r>
              <w:t>по каждому работнику</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jc w:val="center"/>
            </w:pPr>
            <w:r>
              <w:t>Ф.И.О.</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ind w:left="7" w:right="36"/>
            </w:pPr>
            <w:r>
              <w:t>Разряд, серия и номер УЧО</w:t>
            </w: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ind w:left="86" w:right="101"/>
            </w:pPr>
            <w:r>
              <w:t xml:space="preserve">Номер и дата выдачи </w:t>
            </w:r>
            <w:proofErr w:type="spellStart"/>
            <w:r>
              <w:t>РСЛа</w:t>
            </w:r>
            <w:proofErr w:type="spellEnd"/>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r>
              <w:t>Стаж работы</w:t>
            </w:r>
          </w:p>
          <w:p w:rsidR="007F7692" w:rsidRDefault="007F7692" w:rsidP="0005481D">
            <w:pPr>
              <w:pStyle w:val="normal0"/>
              <w:shd w:val="clear" w:color="auto" w:fill="FFFFFF"/>
              <w:ind w:right="79"/>
            </w:pPr>
            <w:r>
              <w:t>по спец</w:t>
            </w:r>
            <w:r>
              <w:t>и</w:t>
            </w:r>
            <w:r>
              <w:t>альное</w:t>
            </w:r>
          </w:p>
          <w:p w:rsidR="007F7692" w:rsidRDefault="007F7692" w:rsidP="0005481D">
            <w:pPr>
              <w:pStyle w:val="normal0"/>
              <w:shd w:val="clear" w:color="auto" w:fill="FFFFFF"/>
            </w:pPr>
            <w:proofErr w:type="spellStart"/>
            <w:r>
              <w:t>ти</w:t>
            </w:r>
            <w:proofErr w:type="spellEnd"/>
          </w:p>
        </w:tc>
      </w:tr>
      <w:tr w:rsidR="007F7692" w:rsidTr="0005481D">
        <w:trPr>
          <w:trHeight w:val="490"/>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jc w:val="center"/>
            </w:pPr>
            <w:r>
              <w:t>1</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r>
      <w:tr w:rsidR="007F7692" w:rsidTr="0005481D">
        <w:trPr>
          <w:trHeight w:val="526"/>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jc w:val="center"/>
            </w:pPr>
            <w:r>
              <w:t>2</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1282"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482"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r>
      <w:tr w:rsidR="007F7692" w:rsidTr="0005481D">
        <w:trPr>
          <w:trHeight w:val="5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jc w:val="center"/>
            </w:pPr>
            <w:r>
              <w:t>3</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7F7692" w:rsidRDefault="007F7692" w:rsidP="0005481D">
            <w:pPr>
              <w:pStyle w:val="normal0"/>
              <w:shd w:val="clear" w:color="auto" w:fill="FFFFFF"/>
            </w:pPr>
          </w:p>
        </w:tc>
      </w:tr>
    </w:tbl>
    <w:p w:rsidR="007F7692" w:rsidRDefault="007F7692" w:rsidP="0005481D">
      <w:pPr>
        <w:pStyle w:val="normal0"/>
        <w:shd w:val="clear" w:color="auto" w:fill="FFFFFF"/>
        <w:spacing w:before="295"/>
        <w:ind w:left="281"/>
        <w:jc w:val="center"/>
        <w:rPr>
          <w:i/>
        </w:rPr>
      </w:pPr>
      <w:r>
        <w:rPr>
          <w:sz w:val="26"/>
          <w:szCs w:val="26"/>
        </w:rPr>
        <w:t>Представитель, имеющий полномочия подписать Заявку на участие от имени _____________________________________________________________________</w:t>
      </w:r>
      <w:r>
        <w:rPr>
          <w:sz w:val="26"/>
          <w:szCs w:val="26"/>
        </w:rPr>
        <w:tab/>
      </w:r>
      <w:r>
        <w:rPr>
          <w:i/>
        </w:rPr>
        <w:t>(наименование претендента)</w:t>
      </w:r>
    </w:p>
    <w:p w:rsidR="007F7692" w:rsidRDefault="007F7692" w:rsidP="0005481D">
      <w:pPr>
        <w:pStyle w:val="normal0"/>
        <w:shd w:val="clear" w:color="auto" w:fill="FFFFFF"/>
        <w:spacing w:before="7"/>
        <w:ind w:left="36"/>
        <w:jc w:val="center"/>
        <w:rPr>
          <w:i/>
        </w:rPr>
      </w:pPr>
    </w:p>
    <w:p w:rsidR="007F7692" w:rsidRDefault="007F7692" w:rsidP="0005481D">
      <w:pPr>
        <w:pStyle w:val="normal0"/>
        <w:shd w:val="clear" w:color="auto" w:fill="FFFFFF"/>
        <w:spacing w:before="7"/>
        <w:ind w:left="36"/>
        <w:jc w:val="center"/>
      </w:pPr>
      <w:r>
        <w:rPr>
          <w:i/>
        </w:rPr>
        <w:t>_____________________________________________________________________________</w:t>
      </w:r>
    </w:p>
    <w:p w:rsidR="007F7692" w:rsidRDefault="007F7692" w:rsidP="0005481D">
      <w:pPr>
        <w:pStyle w:val="normal0"/>
        <w:shd w:val="clear" w:color="auto" w:fill="FFFFFF"/>
        <w:tabs>
          <w:tab w:val="left" w:pos="3053"/>
        </w:tabs>
        <w:spacing w:before="374"/>
        <w:ind w:left="677"/>
      </w:pPr>
      <w:r>
        <w:rPr>
          <w:i/>
        </w:rPr>
        <w:t>М.П.</w:t>
      </w:r>
      <w:r>
        <w:rPr>
          <w:rFonts w:ascii="Arial" w:eastAsia="Arial" w:hAnsi="Arial" w:cs="Arial"/>
          <w:i/>
        </w:rPr>
        <w:tab/>
      </w:r>
      <w:r>
        <w:rPr>
          <w:i/>
        </w:rPr>
        <w:t>(должность, подпись, ФИО)</w:t>
      </w:r>
    </w:p>
    <w:p w:rsidR="007F7692" w:rsidRDefault="007F7692" w:rsidP="0005481D">
      <w:pPr>
        <w:pStyle w:val="normal0"/>
        <w:spacing w:before="122"/>
        <w:ind w:right="4277"/>
      </w:pPr>
      <w:r>
        <w:t>«____» ________________ 202___ г.</w:t>
      </w:r>
    </w:p>
    <w:p w:rsidR="007F7692" w:rsidRDefault="007F769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83329" w:rsidRDefault="00983329" w:rsidP="00983329"/>
    <w:p w:rsidR="00983329" w:rsidRDefault="00983329" w:rsidP="00983329">
      <w:pPr>
        <w:pStyle w:val="19"/>
        <w:ind w:firstLine="0"/>
        <w:jc w:val="right"/>
        <w:outlineLvl w:val="0"/>
        <w:rPr>
          <w:b/>
          <w:i/>
          <w:iCs/>
        </w:rPr>
      </w:pPr>
      <w:r>
        <w:t>Приложение № 8</w:t>
      </w:r>
      <w:r>
        <w:br/>
        <w:t>к документации о закупке</w:t>
      </w:r>
    </w:p>
    <w:p w:rsidR="00983329" w:rsidRPr="00C03380" w:rsidRDefault="00983329" w:rsidP="00983329"/>
    <w:p w:rsidR="00983329" w:rsidRDefault="00983329" w:rsidP="00983329">
      <w:pPr>
        <w:pStyle w:val="normal0"/>
        <w:shd w:val="clear" w:color="auto" w:fill="FFFFFF" w:themeFill="background1"/>
        <w:jc w:val="both"/>
        <w:rPr>
          <w:sz w:val="28"/>
          <w:szCs w:val="28"/>
        </w:rPr>
      </w:pPr>
      <w:r w:rsidRPr="78371D68">
        <w:rPr>
          <w:sz w:val="28"/>
          <w:szCs w:val="28"/>
        </w:rPr>
        <w:t>ООО ЧОП «__________» настоящим подтверждает, что на момент подачи Заявки на участие в Открытом конкурсе № ___________ имеет:</w:t>
      </w:r>
    </w:p>
    <w:p w:rsidR="00983329" w:rsidRDefault="00983329" w:rsidP="00983329">
      <w:pPr>
        <w:pStyle w:val="normal0"/>
        <w:shd w:val="clear" w:color="auto" w:fill="FFFFFF"/>
        <w:tabs>
          <w:tab w:val="left" w:pos="785"/>
          <w:tab w:val="left" w:pos="3046"/>
          <w:tab w:val="left" w:pos="6602"/>
        </w:tabs>
        <w:spacing w:before="288" w:line="331" w:lineRule="auto"/>
        <w:ind w:left="7"/>
        <w:rPr>
          <w:sz w:val="28"/>
          <w:szCs w:val="28"/>
        </w:rPr>
      </w:pPr>
      <w:r>
        <w:rPr>
          <w:sz w:val="28"/>
          <w:szCs w:val="28"/>
        </w:rPr>
        <w:t>1. Круглосуточную дежурную службу, расположенную по адр</w:t>
      </w:r>
      <w:r>
        <w:rPr>
          <w:sz w:val="28"/>
          <w:szCs w:val="28"/>
        </w:rPr>
        <w:t>е</w:t>
      </w:r>
      <w:r>
        <w:rPr>
          <w:sz w:val="28"/>
          <w:szCs w:val="28"/>
        </w:rPr>
        <w:t>су:______________________________</w:t>
      </w:r>
      <w:proofErr w:type="gramStart"/>
      <w:r>
        <w:rPr>
          <w:sz w:val="28"/>
          <w:szCs w:val="28"/>
        </w:rPr>
        <w:t xml:space="preserve"> ,</w:t>
      </w:r>
      <w:proofErr w:type="gramEnd"/>
      <w:r>
        <w:rPr>
          <w:sz w:val="28"/>
          <w:szCs w:val="28"/>
        </w:rPr>
        <w:t xml:space="preserve"> номер телефона_____________</w:t>
      </w:r>
      <w:r>
        <w:rPr>
          <w:sz w:val="28"/>
          <w:szCs w:val="28"/>
        </w:rPr>
        <w:tab/>
      </w:r>
    </w:p>
    <w:p w:rsidR="00983329" w:rsidRDefault="00983329" w:rsidP="00983329">
      <w:pPr>
        <w:pStyle w:val="normal0"/>
        <w:shd w:val="clear" w:color="auto" w:fill="FFFFFF"/>
        <w:tabs>
          <w:tab w:val="left" w:pos="785"/>
          <w:tab w:val="left" w:pos="3046"/>
          <w:tab w:val="left" w:pos="6602"/>
        </w:tabs>
        <w:spacing w:before="288" w:line="331" w:lineRule="auto"/>
        <w:ind w:left="7"/>
        <w:rPr>
          <w:sz w:val="28"/>
          <w:szCs w:val="28"/>
        </w:rPr>
      </w:pPr>
      <w:r>
        <w:rPr>
          <w:sz w:val="28"/>
          <w:szCs w:val="28"/>
        </w:rPr>
        <w:t>2.</w:t>
      </w:r>
      <w:r>
        <w:rPr>
          <w:sz w:val="28"/>
          <w:szCs w:val="28"/>
        </w:rPr>
        <w:tab/>
        <w:t>Следующие основные и резервные средства связи:</w:t>
      </w:r>
    </w:p>
    <w:p w:rsidR="00983329" w:rsidRDefault="00983329" w:rsidP="00983329">
      <w:pPr>
        <w:pStyle w:val="normal0"/>
        <w:widowControl w:val="0"/>
        <w:numPr>
          <w:ilvl w:val="0"/>
          <w:numId w:val="53"/>
        </w:numPr>
        <w:shd w:val="clear" w:color="auto" w:fill="FFFFFF"/>
        <w:tabs>
          <w:tab w:val="left" w:pos="180"/>
          <w:tab w:val="left" w:pos="3226"/>
        </w:tabs>
        <w:spacing w:line="295" w:lineRule="auto"/>
        <w:ind w:left="705" w:hanging="705"/>
        <w:rPr>
          <w:sz w:val="28"/>
          <w:szCs w:val="28"/>
        </w:rPr>
      </w:pPr>
      <w:r w:rsidRPr="1707A2B1">
        <w:rPr>
          <w:sz w:val="28"/>
          <w:szCs w:val="28"/>
        </w:rPr>
        <w:t>переносные рации - ______ штук;</w:t>
      </w:r>
    </w:p>
    <w:p w:rsidR="00983329" w:rsidRDefault="00983329" w:rsidP="00983329">
      <w:pPr>
        <w:pStyle w:val="normal0"/>
        <w:widowControl w:val="0"/>
        <w:numPr>
          <w:ilvl w:val="0"/>
          <w:numId w:val="53"/>
        </w:numPr>
        <w:shd w:val="clear" w:color="auto" w:fill="FFFFFF"/>
        <w:tabs>
          <w:tab w:val="left" w:pos="180"/>
          <w:tab w:val="left" w:pos="3730"/>
        </w:tabs>
        <w:spacing w:line="295" w:lineRule="auto"/>
        <w:ind w:left="705" w:hanging="705"/>
        <w:rPr>
          <w:sz w:val="28"/>
          <w:szCs w:val="28"/>
        </w:rPr>
      </w:pPr>
      <w:r w:rsidRPr="1707A2B1">
        <w:rPr>
          <w:sz w:val="28"/>
          <w:szCs w:val="28"/>
        </w:rPr>
        <w:t>мобильные телефоны - _______ штук;</w:t>
      </w:r>
    </w:p>
    <w:p w:rsidR="00983329" w:rsidRDefault="00983329" w:rsidP="00983329">
      <w:pPr>
        <w:pStyle w:val="normal0"/>
        <w:widowControl w:val="0"/>
        <w:numPr>
          <w:ilvl w:val="0"/>
          <w:numId w:val="53"/>
        </w:numPr>
        <w:shd w:val="clear" w:color="auto" w:fill="FFFFFF"/>
        <w:tabs>
          <w:tab w:val="left" w:pos="180"/>
          <w:tab w:val="left" w:pos="2160"/>
        </w:tabs>
        <w:spacing w:line="295" w:lineRule="auto"/>
        <w:ind w:left="705" w:hanging="705"/>
        <w:rPr>
          <w:sz w:val="28"/>
          <w:szCs w:val="28"/>
        </w:rPr>
      </w:pPr>
      <w:r w:rsidRPr="1707A2B1">
        <w:rPr>
          <w:i/>
          <w:iCs/>
          <w:sz w:val="28"/>
          <w:szCs w:val="28"/>
        </w:rPr>
        <w:t>(</w:t>
      </w:r>
      <w:proofErr w:type="gramStart"/>
      <w:r w:rsidRPr="1707A2B1">
        <w:rPr>
          <w:i/>
          <w:iCs/>
          <w:sz w:val="28"/>
          <w:szCs w:val="28"/>
        </w:rPr>
        <w:t>другое</w:t>
      </w:r>
      <w:proofErr w:type="gramEnd"/>
      <w:r w:rsidRPr="1707A2B1">
        <w:rPr>
          <w:i/>
          <w:iCs/>
          <w:sz w:val="28"/>
          <w:szCs w:val="28"/>
        </w:rPr>
        <w:t xml:space="preserve">) - ______ </w:t>
      </w:r>
      <w:r w:rsidRPr="1707A2B1">
        <w:rPr>
          <w:sz w:val="28"/>
          <w:szCs w:val="28"/>
        </w:rPr>
        <w:t>штук.</w:t>
      </w:r>
    </w:p>
    <w:p w:rsidR="00983329" w:rsidRDefault="00983329" w:rsidP="00983329">
      <w:pPr>
        <w:pStyle w:val="normal0"/>
        <w:shd w:val="clear" w:color="auto" w:fill="FFFFFF"/>
        <w:tabs>
          <w:tab w:val="left" w:pos="353"/>
          <w:tab w:val="left" w:pos="1642"/>
        </w:tabs>
        <w:spacing w:before="14" w:after="302" w:line="295" w:lineRule="auto"/>
        <w:ind w:left="22"/>
        <w:rPr>
          <w:sz w:val="28"/>
          <w:szCs w:val="28"/>
        </w:rPr>
      </w:pPr>
      <w:r>
        <w:rPr>
          <w:sz w:val="28"/>
          <w:szCs w:val="28"/>
        </w:rPr>
        <w:t>3.</w:t>
      </w:r>
      <w:r>
        <w:rPr>
          <w:sz w:val="28"/>
          <w:szCs w:val="28"/>
        </w:rPr>
        <w:tab/>
        <w:t>Разрешение на хранение и использование служебного оружия серии РХИ        № _______, дата выдачи _______.</w:t>
      </w:r>
    </w:p>
    <w:p w:rsidR="00983329" w:rsidRDefault="00983329" w:rsidP="00983329">
      <w:pPr>
        <w:pStyle w:val="normal0"/>
        <w:shd w:val="clear" w:color="auto" w:fill="FFFFFF"/>
        <w:rPr>
          <w:sz w:val="28"/>
          <w:szCs w:val="28"/>
        </w:rPr>
      </w:pPr>
      <w:r>
        <w:rPr>
          <w:sz w:val="28"/>
          <w:szCs w:val="28"/>
        </w:rPr>
        <w:t>4. ________</w:t>
      </w:r>
    </w:p>
    <w:p w:rsidR="00983329" w:rsidRDefault="00983329" w:rsidP="00983329">
      <w:pPr>
        <w:pStyle w:val="normal0"/>
        <w:shd w:val="clear" w:color="auto" w:fill="FFFFFF"/>
        <w:spacing w:before="22"/>
        <w:ind w:left="1440" w:hanging="1440"/>
        <w:jc w:val="both"/>
        <w:rPr>
          <w:sz w:val="28"/>
          <w:szCs w:val="28"/>
        </w:rPr>
      </w:pPr>
      <w:r>
        <w:rPr>
          <w:i/>
          <w:sz w:val="28"/>
          <w:szCs w:val="28"/>
        </w:rPr>
        <w:t xml:space="preserve">(количество) </w:t>
      </w:r>
      <w:r>
        <w:rPr>
          <w:sz w:val="28"/>
          <w:szCs w:val="28"/>
        </w:rPr>
        <w:t>групп быстрого реагирования.</w:t>
      </w:r>
    </w:p>
    <w:p w:rsidR="00983329" w:rsidRDefault="00983329" w:rsidP="00983329">
      <w:pPr>
        <w:pStyle w:val="normal0"/>
        <w:shd w:val="clear" w:color="auto" w:fill="FFFFFF"/>
        <w:tabs>
          <w:tab w:val="center" w:pos="1134"/>
          <w:tab w:val="left" w:pos="1276"/>
        </w:tabs>
        <w:spacing w:before="310"/>
        <w:jc w:val="both"/>
        <w:rPr>
          <w:i/>
          <w:sz w:val="28"/>
          <w:szCs w:val="28"/>
        </w:rPr>
      </w:pPr>
      <w:proofErr w:type="gramStart"/>
      <w:r>
        <w:rPr>
          <w:sz w:val="28"/>
          <w:szCs w:val="28"/>
        </w:rPr>
        <w:t>5.</w:t>
      </w:r>
      <w:r>
        <w:rPr>
          <w:i/>
          <w:sz w:val="28"/>
          <w:szCs w:val="28"/>
        </w:rPr>
        <w:t xml:space="preserve"> ______  (количество) </w:t>
      </w:r>
      <w:r>
        <w:rPr>
          <w:sz w:val="28"/>
          <w:szCs w:val="28"/>
        </w:rPr>
        <w:t>автомобилей:                    г/</w:t>
      </w:r>
      <w:proofErr w:type="spellStart"/>
      <w:r>
        <w:rPr>
          <w:sz w:val="28"/>
          <w:szCs w:val="28"/>
        </w:rPr>
        <w:t>н</w:t>
      </w:r>
      <w:proofErr w:type="spellEnd"/>
      <w:r>
        <w:rPr>
          <w:sz w:val="28"/>
          <w:szCs w:val="28"/>
        </w:rPr>
        <w:tab/>
        <w:t xml:space="preserve"> _______, имеет </w:t>
      </w:r>
      <w:r>
        <w:rPr>
          <w:i/>
          <w:sz w:val="28"/>
          <w:szCs w:val="28"/>
        </w:rPr>
        <w:t xml:space="preserve">(не имеет) </w:t>
      </w:r>
      <w:r>
        <w:rPr>
          <w:sz w:val="28"/>
          <w:szCs w:val="28"/>
        </w:rPr>
        <w:t xml:space="preserve">раскраску «_____________» </w:t>
      </w:r>
      <w:r>
        <w:rPr>
          <w:i/>
          <w:sz w:val="28"/>
          <w:szCs w:val="28"/>
        </w:rPr>
        <w:t>указывается информация, нанесенная на кузов автомобиля)</w:t>
      </w:r>
      <w:r>
        <w:rPr>
          <w:i/>
          <w:sz w:val="28"/>
          <w:szCs w:val="28"/>
          <w:vertAlign w:val="superscript"/>
        </w:rPr>
        <w:t>9</w:t>
      </w:r>
      <w:r>
        <w:rPr>
          <w:i/>
          <w:sz w:val="28"/>
          <w:szCs w:val="28"/>
        </w:rPr>
        <w:t>.</w:t>
      </w:r>
      <w:proofErr w:type="gramEnd"/>
    </w:p>
    <w:p w:rsidR="00983329" w:rsidRDefault="00983329" w:rsidP="00983329">
      <w:pPr>
        <w:pStyle w:val="normal0"/>
        <w:shd w:val="clear" w:color="auto" w:fill="FFFFFF"/>
        <w:rPr>
          <w:sz w:val="28"/>
          <w:szCs w:val="28"/>
        </w:rPr>
      </w:pPr>
      <w:r>
        <w:rPr>
          <w:sz w:val="28"/>
          <w:szCs w:val="28"/>
        </w:rPr>
        <w:t>6. ООО ЧОП «___________» гарантирует прибытие ГБР для усиления охраны</w:t>
      </w:r>
    </w:p>
    <w:p w:rsidR="00983329" w:rsidRDefault="00983329" w:rsidP="00983329">
      <w:pPr>
        <w:pStyle w:val="normal0"/>
        <w:shd w:val="clear" w:color="auto" w:fill="FFFFFF"/>
        <w:spacing w:line="302" w:lineRule="auto"/>
        <w:ind w:right="14"/>
        <w:jc w:val="both"/>
        <w:rPr>
          <w:b/>
          <w:sz w:val="28"/>
          <w:szCs w:val="28"/>
        </w:rPr>
      </w:pPr>
      <w:r>
        <w:rPr>
          <w:sz w:val="28"/>
          <w:szCs w:val="28"/>
        </w:rPr>
        <w:t>объектов не позднее 30 минут с момента объявления сигнала в случае устано</w:t>
      </w:r>
      <w:r>
        <w:rPr>
          <w:sz w:val="28"/>
          <w:szCs w:val="28"/>
        </w:rPr>
        <w:t>в</w:t>
      </w:r>
      <w:r>
        <w:rPr>
          <w:sz w:val="28"/>
          <w:szCs w:val="28"/>
        </w:rPr>
        <w:t xml:space="preserve">ления более высокого уровня безопасности в соответствии с </w:t>
      </w:r>
      <w:r w:rsidRPr="008A67C6">
        <w:rPr>
          <w:sz w:val="28"/>
          <w:szCs w:val="28"/>
        </w:rPr>
        <w:t>постановлением Правительства Российской Федерации от 26.10.2020 г. № 1742</w:t>
      </w:r>
      <w:r>
        <w:rPr>
          <w:sz w:val="28"/>
          <w:szCs w:val="28"/>
        </w:rPr>
        <w:t>.</w:t>
      </w:r>
    </w:p>
    <w:p w:rsidR="00983329" w:rsidRDefault="00983329" w:rsidP="00983329">
      <w:pPr>
        <w:pStyle w:val="normal0"/>
        <w:shd w:val="clear" w:color="auto" w:fill="FFFFFF"/>
        <w:rPr>
          <w:b/>
          <w:sz w:val="28"/>
          <w:szCs w:val="28"/>
        </w:rPr>
      </w:pPr>
    </w:p>
    <w:p w:rsidR="00983329" w:rsidRDefault="00983329" w:rsidP="00983329">
      <w:pPr>
        <w:pStyle w:val="normal0"/>
        <w:shd w:val="clear" w:color="auto" w:fill="FFFFFF" w:themeFill="background1"/>
        <w:rPr>
          <w:b/>
          <w:bCs/>
          <w:sz w:val="28"/>
          <w:szCs w:val="28"/>
        </w:rPr>
      </w:pPr>
      <w:r w:rsidRPr="78371D68">
        <w:rPr>
          <w:b/>
          <w:bCs/>
          <w:sz w:val="28"/>
          <w:szCs w:val="28"/>
        </w:rPr>
        <w:t>Представитель, имеющий  полномочия подписать Заявку на участие от имени__________________________________________________________</w:t>
      </w:r>
    </w:p>
    <w:p w:rsidR="00983329" w:rsidRDefault="00983329" w:rsidP="00983329">
      <w:pPr>
        <w:pStyle w:val="normal0"/>
        <w:shd w:val="clear" w:color="auto" w:fill="FFFFFF"/>
        <w:jc w:val="center"/>
        <w:rPr>
          <w:i/>
          <w:vertAlign w:val="superscript"/>
        </w:rPr>
      </w:pPr>
      <w:proofErr w:type="gramStart"/>
      <w:r>
        <w:rPr>
          <w:i/>
          <w:sz w:val="28"/>
          <w:szCs w:val="28"/>
          <w:vertAlign w:val="superscript"/>
        </w:rPr>
        <w:t>(наименование претендента</w:t>
      </w:r>
      <w:r>
        <w:rPr>
          <w:i/>
          <w:vertAlign w:val="superscript"/>
        </w:rPr>
        <w:t xml:space="preserve"> (должность, подпись, ФИО)</w:t>
      </w:r>
      <w:proofErr w:type="gramEnd"/>
    </w:p>
    <w:tbl>
      <w:tblPr>
        <w:tblW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tblGrid>
      <w:tr w:rsidR="00983329" w:rsidTr="004C0E2E">
        <w:tc>
          <w:tcPr>
            <w:tcW w:w="4644" w:type="dxa"/>
            <w:tcBorders>
              <w:top w:val="nil"/>
              <w:left w:val="nil"/>
              <w:bottom w:val="nil"/>
              <w:right w:val="nil"/>
            </w:tcBorders>
          </w:tcPr>
          <w:p w:rsidR="00983329" w:rsidRDefault="00983329" w:rsidP="004C0E2E">
            <w:pPr>
              <w:pStyle w:val="normal0"/>
              <w:spacing w:line="288" w:lineRule="auto"/>
              <w:rPr>
                <w:i/>
              </w:rPr>
            </w:pPr>
            <w:r>
              <w:rPr>
                <w:i/>
              </w:rPr>
              <w:t>М.П.</w:t>
            </w:r>
          </w:p>
          <w:p w:rsidR="00983329" w:rsidRDefault="00983329" w:rsidP="004C0E2E">
            <w:pPr>
              <w:pStyle w:val="normal0"/>
              <w:spacing w:line="288" w:lineRule="auto"/>
              <w:rPr>
                <w:i/>
              </w:rPr>
            </w:pPr>
            <w:r>
              <w:rPr>
                <w:i/>
              </w:rPr>
              <w:t>«_____»_______________20____г.</w:t>
            </w:r>
          </w:p>
          <w:p w:rsidR="00983329" w:rsidRDefault="00983329" w:rsidP="004C0E2E">
            <w:pPr>
              <w:pStyle w:val="normal0"/>
              <w:spacing w:line="288" w:lineRule="auto"/>
              <w:rPr>
                <w:i/>
              </w:rPr>
            </w:pPr>
          </w:p>
          <w:p w:rsidR="00983329" w:rsidRDefault="00983329" w:rsidP="004C0E2E">
            <w:pPr>
              <w:pStyle w:val="normal0"/>
              <w:spacing w:line="288" w:lineRule="auto"/>
              <w:rPr>
                <w:i/>
              </w:rPr>
            </w:pPr>
          </w:p>
          <w:p w:rsidR="00983329" w:rsidRDefault="00983329" w:rsidP="004C0E2E">
            <w:pPr>
              <w:pStyle w:val="normal0"/>
              <w:spacing w:line="288" w:lineRule="auto"/>
              <w:rPr>
                <w:i/>
              </w:rPr>
            </w:pPr>
            <w:r>
              <w:rPr>
                <w:i/>
              </w:rPr>
              <w:t>___________________________</w:t>
            </w:r>
          </w:p>
          <w:p w:rsidR="00983329" w:rsidRDefault="00983329" w:rsidP="004C0E2E">
            <w:pPr>
              <w:pStyle w:val="normal0"/>
              <w:shd w:val="clear" w:color="auto" w:fill="FFFFFF"/>
            </w:pPr>
            <w:r>
              <w:rPr>
                <w:i/>
                <w:sz w:val="18"/>
                <w:szCs w:val="18"/>
                <w:vertAlign w:val="superscript"/>
              </w:rPr>
              <w:t>9</w:t>
            </w:r>
            <w:r>
              <w:rPr>
                <w:i/>
                <w:sz w:val="18"/>
                <w:szCs w:val="18"/>
              </w:rPr>
              <w:t>Указывается информация по каждому автомобилю</w:t>
            </w:r>
          </w:p>
          <w:p w:rsidR="00983329" w:rsidRDefault="00983329" w:rsidP="004C0E2E">
            <w:pPr>
              <w:pStyle w:val="normal0"/>
              <w:spacing w:line="288" w:lineRule="auto"/>
              <w:rPr>
                <w:i/>
              </w:rPr>
            </w:pPr>
          </w:p>
        </w:tc>
      </w:tr>
    </w:tbl>
    <w:p w:rsidR="007F7692" w:rsidRDefault="007F7692"/>
    <w:sectPr w:rsidR="007F769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BF4" w:rsidRDefault="00E36BF4">
      <w:r>
        <w:separator/>
      </w:r>
    </w:p>
  </w:endnote>
  <w:endnote w:type="continuationSeparator" w:id="1">
    <w:p w:rsidR="00E36BF4" w:rsidRDefault="00E36BF4">
      <w:r>
        <w:continuationSeparator/>
      </w:r>
    </w:p>
  </w:endnote>
  <w:endnote w:type="continuationNotice" w:id="2">
    <w:p w:rsidR="00E36BF4" w:rsidRDefault="00E36BF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Italic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81D" w:rsidRDefault="00225DC6" w:rsidP="00BF6892">
    <w:pPr>
      <w:pStyle w:val="afd"/>
      <w:framePr w:wrap="around" w:vAnchor="text" w:hAnchor="margin" w:xAlign="right" w:y="1"/>
      <w:rPr>
        <w:rStyle w:val="a5"/>
      </w:rPr>
    </w:pPr>
    <w:r>
      <w:rPr>
        <w:rStyle w:val="a5"/>
      </w:rPr>
      <w:fldChar w:fldCharType="begin"/>
    </w:r>
    <w:r w:rsidR="0005481D">
      <w:rPr>
        <w:rStyle w:val="a5"/>
      </w:rPr>
      <w:instrText xml:space="preserve">PAGE  </w:instrText>
    </w:r>
    <w:r>
      <w:rPr>
        <w:rStyle w:val="a5"/>
      </w:rPr>
      <w:fldChar w:fldCharType="separate"/>
    </w:r>
    <w:r w:rsidR="0005481D">
      <w:rPr>
        <w:rStyle w:val="a5"/>
        <w:noProof/>
      </w:rPr>
      <w:t>28</w:t>
    </w:r>
    <w:r>
      <w:rPr>
        <w:rStyle w:val="a5"/>
      </w:rPr>
      <w:fldChar w:fldCharType="end"/>
    </w:r>
  </w:p>
  <w:p w:rsidR="0005481D" w:rsidRDefault="0005481D"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81D" w:rsidRDefault="00225DC6" w:rsidP="00BF6892">
    <w:pPr>
      <w:pStyle w:val="afd"/>
      <w:framePr w:wrap="around" w:vAnchor="text" w:hAnchor="margin" w:xAlign="right" w:y="1"/>
      <w:rPr>
        <w:rStyle w:val="a5"/>
      </w:rPr>
    </w:pPr>
    <w:r>
      <w:rPr>
        <w:rStyle w:val="a5"/>
      </w:rPr>
      <w:fldChar w:fldCharType="begin"/>
    </w:r>
    <w:r w:rsidR="0005481D">
      <w:rPr>
        <w:rStyle w:val="a5"/>
      </w:rPr>
      <w:instrText xml:space="preserve">PAGE  </w:instrText>
    </w:r>
    <w:r>
      <w:rPr>
        <w:rStyle w:val="a5"/>
      </w:rPr>
      <w:fldChar w:fldCharType="separate"/>
    </w:r>
    <w:r w:rsidR="0005481D">
      <w:rPr>
        <w:rStyle w:val="a5"/>
        <w:noProof/>
      </w:rPr>
      <w:t>28</w:t>
    </w:r>
    <w:r>
      <w:rPr>
        <w:rStyle w:val="a5"/>
      </w:rPr>
      <w:fldChar w:fldCharType="end"/>
    </w:r>
  </w:p>
  <w:p w:rsidR="0005481D" w:rsidRDefault="0005481D"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81D" w:rsidRDefault="0005481D">
    <w:pPr>
      <w:pStyle w:val="afd"/>
      <w:jc w:val="center"/>
    </w:pPr>
  </w:p>
  <w:p w:rsidR="0005481D" w:rsidRDefault="0005481D"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81D" w:rsidRDefault="0005481D">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BF4" w:rsidRDefault="00E36BF4">
      <w:r>
        <w:separator/>
      </w:r>
    </w:p>
  </w:footnote>
  <w:footnote w:type="continuationSeparator" w:id="1">
    <w:p w:rsidR="00E36BF4" w:rsidRDefault="00E36BF4">
      <w:r>
        <w:continuationSeparator/>
      </w:r>
    </w:p>
  </w:footnote>
  <w:footnote w:type="continuationNotice" w:id="2">
    <w:p w:rsidR="00E36BF4" w:rsidRDefault="00E36BF4"/>
  </w:footnote>
  <w:footnote w:id="3">
    <w:p w:rsidR="0005481D" w:rsidRDefault="0005481D" w:rsidP="0005481D">
      <w:pPr>
        <w:pStyle w:val="normal0"/>
        <w:widowControl w:val="0"/>
        <w:pBdr>
          <w:top w:val="nil"/>
          <w:left w:val="nil"/>
          <w:bottom w:val="nil"/>
          <w:right w:val="nil"/>
          <w:between w:val="nil"/>
        </w:pBdr>
        <w:rPr>
          <w:color w:val="000000"/>
        </w:rPr>
      </w:pPr>
      <w:r>
        <w:rPr>
          <w:vertAlign w:val="superscript"/>
        </w:rPr>
        <w:footnoteRef/>
      </w:r>
      <w:r>
        <w:rPr>
          <w:i/>
          <w:color w:val="000000"/>
        </w:rPr>
        <w:t xml:space="preserve"> В пункте 4.7.1. указывается информация по каждому объекту, согласно пункту 4.5</w:t>
      </w:r>
    </w:p>
  </w:footnote>
  <w:footnote w:id="4">
    <w:p w:rsidR="0005481D" w:rsidRDefault="0005481D" w:rsidP="0005481D">
      <w:pPr>
        <w:pStyle w:val="normal0"/>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w:t>
      </w:r>
      <w:r>
        <w:rPr>
          <w:i/>
          <w:color w:val="000000"/>
        </w:rPr>
        <w:t>е</w:t>
      </w:r>
      <w:r>
        <w:rPr>
          <w:i/>
          <w:color w:val="000000"/>
        </w:rPr>
        <w:t>мому  объекту/посту</w:t>
      </w:r>
    </w:p>
  </w:footnote>
  <w:footnote w:id="5">
    <w:p w:rsidR="0005481D" w:rsidRDefault="0005481D" w:rsidP="0005481D">
      <w:pPr>
        <w:pStyle w:val="afe"/>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6">
    <w:p w:rsidR="0005481D" w:rsidRDefault="0005481D" w:rsidP="0005481D">
      <w:pPr>
        <w:pStyle w:val="normal0"/>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7">
    <w:p w:rsidR="0005481D" w:rsidRDefault="0005481D" w:rsidP="0005481D">
      <w:pPr>
        <w:pStyle w:val="normal0"/>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8">
    <w:p w:rsidR="0005481D" w:rsidRDefault="0005481D"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81D" w:rsidRDefault="00225DC6">
    <w:pPr>
      <w:pStyle w:val="afb"/>
      <w:jc w:val="center"/>
    </w:pPr>
    <w:fldSimple w:instr=" PAGE   \* MERGEFORMAT ">
      <w:r w:rsidR="00FC2F63">
        <w:rPr>
          <w:noProof/>
        </w:rPr>
        <w:t>34</w:t>
      </w:r>
    </w:fldSimple>
  </w:p>
  <w:p w:rsidR="0005481D" w:rsidRDefault="0005481D">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81D" w:rsidRDefault="0005481D">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81D" w:rsidRDefault="00225DC6" w:rsidP="00510148">
    <w:pPr>
      <w:pStyle w:val="afb"/>
      <w:jc w:val="center"/>
    </w:pPr>
    <w:fldSimple w:instr=" PAGE   \* MERGEFORMAT ">
      <w:r w:rsidR="00FC2F63">
        <w:rPr>
          <w:noProof/>
        </w:rPr>
        <w:t>42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81D" w:rsidRDefault="0005481D">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2"/>
  </w:num>
  <w:num w:numId="10">
    <w:abstractNumId w:val="40"/>
  </w:num>
  <w:num w:numId="11">
    <w:abstractNumId w:val="50"/>
  </w:num>
  <w:num w:numId="12">
    <w:abstractNumId w:val="42"/>
  </w:num>
  <w:num w:numId="13">
    <w:abstractNumId w:val="53"/>
  </w:num>
  <w:num w:numId="14">
    <w:abstractNumId w:val="57"/>
  </w:num>
  <w:num w:numId="15">
    <w:abstractNumId w:val="39"/>
  </w:num>
  <w:num w:numId="16">
    <w:abstractNumId w:val="41"/>
  </w:num>
  <w:num w:numId="17">
    <w:abstractNumId w:val="37"/>
  </w:num>
  <w:num w:numId="18">
    <w:abstractNumId w:val="33"/>
  </w:num>
  <w:num w:numId="19">
    <w:abstractNumId w:val="35"/>
  </w:num>
  <w:num w:numId="20">
    <w:abstractNumId w:val="49"/>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5"/>
  </w:num>
  <w:num w:numId="27">
    <w:abstractNumId w:val="22"/>
  </w:num>
  <w:num w:numId="28">
    <w:abstractNumId w:val="27"/>
  </w:num>
  <w:num w:numId="29">
    <w:abstractNumId w:val="24"/>
  </w:num>
  <w:num w:numId="30">
    <w:abstractNumId w:val="31"/>
  </w:num>
  <w:num w:numId="31">
    <w:abstractNumId w:val="51"/>
  </w:num>
  <w:num w:numId="32">
    <w:abstractNumId w:val="34"/>
  </w:num>
  <w:num w:numId="33">
    <w:abstractNumId w:val="47"/>
  </w:num>
  <w:num w:numId="34">
    <w:abstractNumId w:val="38"/>
  </w:num>
  <w:num w:numId="35">
    <w:abstractNumId w:val="46"/>
  </w:num>
  <w:num w:numId="36">
    <w:abstractNumId w:val="48"/>
  </w:num>
  <w:num w:numId="37">
    <w:abstractNumId w:val="23"/>
  </w:num>
  <w:num w:numId="38">
    <w:abstractNumId w:val="30"/>
  </w:num>
  <w:num w:numId="39">
    <w:abstractNumId w:val="44"/>
  </w:num>
  <w:num w:numId="40">
    <w:abstractNumId w:val="43"/>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32"/>
  </w:num>
  <w:num w:numId="53">
    <w:abstractNumId w:val="5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481D"/>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B21"/>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2AE3"/>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379"/>
    <w:rsid w:val="002247A2"/>
    <w:rsid w:val="0022483E"/>
    <w:rsid w:val="00225DC6"/>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3E4B"/>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0EE3"/>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2CD"/>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7692"/>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329"/>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2A30"/>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096"/>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763"/>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6BF4"/>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69C"/>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2F63"/>
    <w:rsid w:val="00FC53A5"/>
    <w:rsid w:val="00FC5B98"/>
    <w:rsid w:val="00FC63B6"/>
    <w:rsid w:val="00FC75D2"/>
    <w:rsid w:val="00FD1A51"/>
    <w:rsid w:val="00FD2192"/>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normal0">
    <w:name w:val="normal"/>
    <w:rsid w:val="007F7692"/>
    <w:rPr>
      <w:sz w:val="24"/>
      <w:szCs w:val="24"/>
    </w:rPr>
  </w:style>
  <w:style w:type="character" w:customStyle="1" w:styleId="Normal00">
    <w:name w:val="Normal0"/>
    <w:rsid w:val="007F7692"/>
    <w:rPr>
      <w:sz w:val="28"/>
      <w:lang w:val="ru-RU" w:eastAsia="ar-SA" w:bidi="ar-SA"/>
    </w:rPr>
  </w:style>
  <w:style w:type="character" w:customStyle="1" w:styleId="afff5">
    <w:name w:val="Основной текст_"/>
    <w:link w:val="1fd"/>
    <w:rsid w:val="007F7692"/>
    <w:rPr>
      <w:sz w:val="23"/>
      <w:szCs w:val="23"/>
      <w:shd w:val="clear" w:color="auto" w:fill="FFFFFF"/>
    </w:rPr>
  </w:style>
  <w:style w:type="paragraph" w:customStyle="1" w:styleId="1fd">
    <w:name w:val="Основной текст1"/>
    <w:basedOn w:val="a"/>
    <w:link w:val="afff5"/>
    <w:rsid w:val="007F7692"/>
    <w:pPr>
      <w:shd w:val="clear" w:color="auto" w:fill="FFFFFF"/>
      <w:suppressAutoHyphens w:val="0"/>
      <w:spacing w:line="0" w:lineRule="atLeast"/>
      <w:jc w:val="right"/>
    </w:pPr>
    <w:rPr>
      <w:sz w:val="23"/>
      <w:szCs w:val="23"/>
      <w:lang w:eastAsia="ru-RU"/>
    </w:rPr>
  </w:style>
  <w:style w:type="character" w:customStyle="1" w:styleId="normaltextrun">
    <w:name w:val="normaltextrun"/>
    <w:basedOn w:val="a0"/>
    <w:rsid w:val="007F7692"/>
  </w:style>
  <w:style w:type="character" w:customStyle="1" w:styleId="contextualspellingandgrammarerror">
    <w:name w:val="contextualspellingandgrammarerror"/>
    <w:basedOn w:val="a0"/>
    <w:rsid w:val="007F7692"/>
  </w:style>
  <w:style w:type="character" w:customStyle="1" w:styleId="eop">
    <w:name w:val="eop"/>
    <w:basedOn w:val="a0"/>
    <w:rsid w:val="007F7692"/>
  </w:style>
  <w:style w:type="paragraph" w:styleId="afff6">
    <w:name w:val="Revision"/>
    <w:hidden/>
    <w:uiPriority w:val="99"/>
    <w:semiHidden/>
    <w:rsid w:val="007F7692"/>
    <w:rPr>
      <w:sz w:val="24"/>
      <w:szCs w:val="24"/>
      <w:lang w:eastAsia="ar-SA"/>
    </w:rPr>
  </w:style>
  <w:style w:type="character" w:customStyle="1" w:styleId="FontStyle15">
    <w:name w:val="Font Style15"/>
    <w:basedOn w:val="a0"/>
    <w:rsid w:val="007F7692"/>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lazarevev@trcont.r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09B73E2-7DAC-4592-A043-3B8AF48D203A}">
  <ds:schemaRefs>
    <ds:schemaRef ds:uri="http://schemas.openxmlformats.org/officeDocument/2006/bibliography"/>
  </ds:schemaRefs>
</ds:datastoreItem>
</file>

<file path=customXml/itemProps4.xml><?xml version="1.0" encoding="utf-8"?>
<ds:datastoreItem xmlns:ds="http://schemas.openxmlformats.org/officeDocument/2006/customXml" ds:itemID="{1F5635FF-DE95-4A0A-B598-78B8594FC464}">
  <ds:schemaRefs>
    <ds:schemaRef ds:uri="http://schemas.openxmlformats.org/officeDocument/2006/bibliography"/>
  </ds:schemaRefs>
</ds:datastoreItem>
</file>

<file path=customXml/itemProps5.xml><?xml version="1.0" encoding="utf-8"?>
<ds:datastoreItem xmlns:ds="http://schemas.openxmlformats.org/officeDocument/2006/customXml" ds:itemID="{6BB70693-D475-4D0A-9B3D-4C7316C10E32}">
  <ds:schemaRefs>
    <ds:schemaRef ds:uri="http://schemas.openxmlformats.org/officeDocument/2006/bibliography"/>
  </ds:schemaRefs>
</ds:datastoreItem>
</file>

<file path=customXml/itemProps6.xml><?xml version="1.0" encoding="utf-8"?>
<ds:datastoreItem xmlns:ds="http://schemas.openxmlformats.org/officeDocument/2006/customXml" ds:itemID="{D57D5A18-C629-42BB-8739-CD72D5CF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34342</Words>
  <Characters>195756</Characters>
  <Application>Microsoft Office Word</Application>
  <DocSecurity>0</DocSecurity>
  <Lines>1631</Lines>
  <Paragraphs>459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229639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2021-11-19T06:49:00Z</dcterms:created>
  <dcterms:modified xsi:type="dcterms:W3CDTF">2021-11-19T06:49:00Z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