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C312E" w:rsidRDefault="0005225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C312E" w:rsidRDefault="00052255">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9C312E" w:rsidRDefault="00052255">
      <w:pPr>
        <w:tabs>
          <w:tab w:val="left" w:pos="4962"/>
        </w:tabs>
        <w:ind w:left="4820"/>
        <w:rPr>
          <w:b/>
          <w:bCs/>
          <w:sz w:val="28"/>
        </w:rPr>
      </w:pPr>
      <w:r>
        <w:rPr>
          <w:b/>
          <w:bCs/>
          <w:sz w:val="28"/>
        </w:rPr>
        <w:t>«16»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C312E" w:rsidRDefault="00052255">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E8783F">
        <w:t>закупку</w:t>
      </w:r>
      <w:r>
        <w:t xml:space="preserve"> способом размещения оферты </w:t>
      </w:r>
      <w:r w:rsidR="00E8783F">
        <w:br/>
      </w:r>
      <w:r>
        <w:t>№ РО-НКПО</w:t>
      </w:r>
      <w:r w:rsidR="00E8783F">
        <w:t>КТ-21-0011 по предмету закупки «</w:t>
      </w:r>
      <w:r>
        <w:t>Выполнение на Октябрьской железной дороге работ по</w:t>
      </w:r>
      <w:proofErr w:type="gramEnd"/>
      <w:r>
        <w:t xml:space="preserve"> разделке вагонов с истекшим сроком эксплуатации, хранение образованного лома и доставка образовавшихся в процессе разделки </w:t>
      </w:r>
      <w:proofErr w:type="spellStart"/>
      <w:r>
        <w:t>ремонтопригодных</w:t>
      </w:r>
      <w:proofErr w:type="spellEnd"/>
      <w:r>
        <w:t xml:space="preserve">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E8783F">
        <w:t>»</w:t>
      </w:r>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E8783F">
      <w:pPr>
        <w:pStyle w:val="afb"/>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E8783F">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E8783F">
      <w:pPr>
        <w:pStyle w:val="afb"/>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E8783F">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E8783F">
      <w:pPr>
        <w:pStyle w:val="afb"/>
        <w:numPr>
          <w:ilvl w:val="0"/>
          <w:numId w:val="25"/>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E8783F">
      <w:pPr>
        <w:pStyle w:val="afb"/>
        <w:numPr>
          <w:ilvl w:val="0"/>
          <w:numId w:val="25"/>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E8783F">
      <w:pPr>
        <w:pStyle w:val="afb"/>
        <w:numPr>
          <w:ilvl w:val="0"/>
          <w:numId w:val="25"/>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E8783F">
      <w:pPr>
        <w:pStyle w:val="afb"/>
        <w:numPr>
          <w:ilvl w:val="0"/>
          <w:numId w:val="25"/>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E8783F">
      <w:pPr>
        <w:pStyle w:val="afb"/>
        <w:numPr>
          <w:ilvl w:val="0"/>
          <w:numId w:val="2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b"/>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b"/>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E8783F">
      <w:pPr>
        <w:pStyle w:val="afb"/>
        <w:numPr>
          <w:ilvl w:val="0"/>
          <w:numId w:val="25"/>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E8783F">
      <w:pPr>
        <w:pStyle w:val="afb"/>
        <w:numPr>
          <w:ilvl w:val="0"/>
          <w:numId w:val="25"/>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E8783F">
      <w:pPr>
        <w:pStyle w:val="afb"/>
        <w:numPr>
          <w:ilvl w:val="0"/>
          <w:numId w:val="25"/>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8"/>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E8783F">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E8783F">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E8783F">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E8783F">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E8783F">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E8783F">
      <w:pPr>
        <w:pStyle w:val="19"/>
        <w:numPr>
          <w:ilvl w:val="1"/>
          <w:numId w:val="19"/>
        </w:numPr>
        <w:ind w:left="0" w:firstLine="709"/>
        <w:outlineLvl w:val="1"/>
        <w:rPr>
          <w:b/>
          <w:szCs w:val="28"/>
        </w:rPr>
      </w:pPr>
      <w:r>
        <w:rPr>
          <w:b/>
          <w:szCs w:val="28"/>
        </w:rPr>
        <w:t>Заявка</w:t>
      </w:r>
    </w:p>
    <w:p w:rsidR="00627DB4" w:rsidRPr="007E5BBC" w:rsidRDefault="00627DB4" w:rsidP="00E8783F">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8783F">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8783F">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8783F">
      <w:pPr>
        <w:pStyle w:val="afb"/>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8783F">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8783F">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8783F">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8783F">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8783F">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8783F">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8783F">
      <w:pPr>
        <w:pStyle w:val="afb"/>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8783F">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8783F">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8783F">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b"/>
        <w:ind w:left="709" w:firstLine="0"/>
        <w:rPr>
          <w:sz w:val="28"/>
        </w:rPr>
      </w:pPr>
    </w:p>
    <w:p w:rsidR="00AA1400" w:rsidRPr="00A77471" w:rsidRDefault="00AA1400" w:rsidP="00E8783F">
      <w:pPr>
        <w:pStyle w:val="19"/>
        <w:numPr>
          <w:ilvl w:val="1"/>
          <w:numId w:val="19"/>
        </w:numPr>
        <w:ind w:left="0" w:firstLine="709"/>
        <w:outlineLvl w:val="1"/>
        <w:rPr>
          <w:b/>
          <w:szCs w:val="28"/>
        </w:rPr>
      </w:pPr>
      <w:r>
        <w:rPr>
          <w:b/>
        </w:rPr>
        <w:t>Порядок оформления Заявки</w:t>
      </w:r>
    </w:p>
    <w:p w:rsidR="00E8783F" w:rsidRPr="0079618A" w:rsidRDefault="00A77471" w:rsidP="00E8783F">
      <w:pPr>
        <w:pStyle w:val="afb"/>
        <w:numPr>
          <w:ilvl w:val="0"/>
          <w:numId w:val="20"/>
        </w:numPr>
        <w:ind w:left="0" w:firstLine="709"/>
        <w:rPr>
          <w:sz w:val="28"/>
          <w:szCs w:val="28"/>
        </w:rPr>
      </w:pPr>
      <w:proofErr w:type="gramStart"/>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r w:rsidR="00E8783F" w:rsidRPr="00E8783F">
        <w:rPr>
          <w:sz w:val="28"/>
        </w:rPr>
        <w:t xml:space="preserve"> </w:t>
      </w:r>
      <w:r w:rsidR="00E8783F">
        <w:rPr>
          <w:sz w:val="28"/>
        </w:rPr>
        <w:t xml:space="preserve">или в электронном виде </w:t>
      </w:r>
      <w:r w:rsidR="00E8783F" w:rsidRPr="0079618A">
        <w:rPr>
          <w:sz w:val="28"/>
          <w:szCs w:val="28"/>
        </w:rPr>
        <w:t xml:space="preserve">по адресу электронной почты, указанному в пункте </w:t>
      </w:r>
      <w:r w:rsidR="00E8783F">
        <w:rPr>
          <w:sz w:val="28"/>
          <w:szCs w:val="28"/>
        </w:rPr>
        <w:t>7</w:t>
      </w:r>
      <w:r w:rsidR="00E8783F" w:rsidRPr="0079618A">
        <w:rPr>
          <w:sz w:val="28"/>
          <w:szCs w:val="28"/>
        </w:rPr>
        <w:t xml:space="preserve"> Информационной карты документации о закупке, в виде заверенных сканированных </w:t>
      </w:r>
      <w:r w:rsidR="00E8783F" w:rsidRPr="0079618A">
        <w:rPr>
          <w:sz w:val="28"/>
          <w:szCs w:val="28"/>
        </w:rPr>
        <w:lastRenderedPageBreak/>
        <w:t xml:space="preserve">копий документов, требуемых в соответствии с документацией о закупке, или направлением по почте ссылки на </w:t>
      </w:r>
      <w:proofErr w:type="spellStart"/>
      <w:r w:rsidR="00E8783F" w:rsidRPr="0079618A">
        <w:rPr>
          <w:sz w:val="28"/>
          <w:szCs w:val="28"/>
        </w:rPr>
        <w:t>файлообменник</w:t>
      </w:r>
      <w:proofErr w:type="spellEnd"/>
      <w:r w:rsidR="00E8783F" w:rsidRPr="0079618A">
        <w:rPr>
          <w:sz w:val="28"/>
          <w:szCs w:val="28"/>
        </w:rPr>
        <w:t>, содержащий документы заявки претендента.</w:t>
      </w:r>
      <w:r w:rsidR="00E8783F" w:rsidRPr="0079618A">
        <w:rPr>
          <w:rStyle w:val="af8"/>
          <w:sz w:val="28"/>
          <w:szCs w:val="28"/>
        </w:rPr>
        <w:footnoteReference w:id="2"/>
      </w:r>
      <w:proofErr w:type="gramEnd"/>
    </w:p>
    <w:p w:rsidR="00A77471" w:rsidRPr="00C8296E" w:rsidRDefault="00E8783F" w:rsidP="00E8783F">
      <w:pPr>
        <w:pStyle w:val="afb"/>
        <w:rPr>
          <w:sz w:val="28"/>
        </w:rPr>
      </w:pPr>
      <w:r w:rsidRPr="0079618A">
        <w:rPr>
          <w:sz w:val="28"/>
          <w:szCs w:val="28"/>
        </w:rPr>
        <w:t>Подача конвертов с заявками в бумажной форме в этом случае не осуществляется.</w:t>
      </w:r>
    </w:p>
    <w:p w:rsidR="009C312E" w:rsidRDefault="00052255" w:rsidP="00E8783F">
      <w:pPr>
        <w:pStyle w:val="afb"/>
        <w:numPr>
          <w:ilvl w:val="0"/>
          <w:numId w:val="20"/>
        </w:numPr>
        <w:ind w:left="0" w:firstLine="709"/>
        <w:rPr>
          <w:sz w:val="28"/>
        </w:rPr>
      </w:pPr>
      <w:r>
        <w:rPr>
          <w:sz w:val="28"/>
        </w:rPr>
        <w:t>Письмо (конверт) с Заявкой должно иметь следующую маркировку:</w:t>
      </w:r>
    </w:p>
    <w:p w:rsidR="00A77471" w:rsidRPr="00C8296E" w:rsidRDefault="0040562C" w:rsidP="00A77471">
      <w:pPr>
        <w:pStyle w:val="afb"/>
        <w:ind w:left="709" w:firstLine="0"/>
        <w:rPr>
          <w:sz w:val="28"/>
        </w:rPr>
      </w:pPr>
      <w:r w:rsidRPr="0040562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21.45pt;width:508.8pt;height:145.2pt;z-index:-251658752;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C5445" w:rsidRPr="007E6DE4" w:rsidRDefault="00FC5445" w:rsidP="00A77471">
                  <w:pPr>
                    <w:jc w:val="center"/>
                    <w:rPr>
                      <w:b/>
                      <w:sz w:val="28"/>
                      <w:szCs w:val="28"/>
                    </w:rPr>
                  </w:pPr>
                  <w:r w:rsidRPr="007E6DE4">
                    <w:rPr>
                      <w:b/>
                      <w:sz w:val="28"/>
                      <w:szCs w:val="28"/>
                    </w:rPr>
                    <w:t>_____________________________________________</w:t>
                  </w:r>
                  <w:r>
                    <w:rPr>
                      <w:b/>
                      <w:sz w:val="28"/>
                      <w:szCs w:val="28"/>
                    </w:rPr>
                    <w:t>,</w:t>
                  </w:r>
                </w:p>
                <w:p w:rsidR="00FC5445" w:rsidRDefault="00FC5445" w:rsidP="00A77471">
                  <w:pPr>
                    <w:jc w:val="center"/>
                    <w:rPr>
                      <w:sz w:val="28"/>
                      <w:szCs w:val="28"/>
                    </w:rPr>
                  </w:pPr>
                  <w:r w:rsidRPr="007E6DE4">
                    <w:rPr>
                      <w:i/>
                      <w:sz w:val="20"/>
                      <w:szCs w:val="20"/>
                    </w:rPr>
                    <w:t>наименование претендента</w:t>
                  </w:r>
                </w:p>
                <w:p w:rsidR="00FC5445" w:rsidRPr="007E6DE4" w:rsidRDefault="00FC5445" w:rsidP="00A77471">
                  <w:pPr>
                    <w:jc w:val="center"/>
                    <w:rPr>
                      <w:b/>
                      <w:sz w:val="28"/>
                      <w:szCs w:val="28"/>
                    </w:rPr>
                  </w:pPr>
                  <w:r w:rsidRPr="007E6DE4">
                    <w:rPr>
                      <w:b/>
                      <w:sz w:val="28"/>
                      <w:szCs w:val="28"/>
                    </w:rPr>
                    <w:t>________________________________________</w:t>
                  </w:r>
                </w:p>
                <w:p w:rsidR="00FC5445" w:rsidRPr="007E6DE4" w:rsidRDefault="00FC5445" w:rsidP="00A77471">
                  <w:pPr>
                    <w:jc w:val="center"/>
                    <w:rPr>
                      <w:i/>
                      <w:sz w:val="20"/>
                      <w:szCs w:val="20"/>
                    </w:rPr>
                  </w:pPr>
                  <w:r w:rsidRPr="007E6DE4">
                    <w:rPr>
                      <w:i/>
                      <w:sz w:val="20"/>
                      <w:szCs w:val="20"/>
                    </w:rPr>
                    <w:t>государство регистрации претендента</w:t>
                  </w:r>
                </w:p>
                <w:p w:rsidR="00FC5445" w:rsidRPr="007E6DE4" w:rsidRDefault="00FC5445" w:rsidP="00A77471">
                  <w:pPr>
                    <w:jc w:val="center"/>
                    <w:rPr>
                      <w:b/>
                      <w:sz w:val="28"/>
                      <w:szCs w:val="28"/>
                    </w:rPr>
                  </w:pPr>
                  <w:r w:rsidRPr="007E6DE4">
                    <w:rPr>
                      <w:b/>
                      <w:sz w:val="28"/>
                      <w:szCs w:val="28"/>
                    </w:rPr>
                    <w:t>_____________________________</w:t>
                  </w:r>
                  <w:r>
                    <w:rPr>
                      <w:b/>
                      <w:sz w:val="28"/>
                      <w:szCs w:val="28"/>
                    </w:rPr>
                    <w:t>__________________</w:t>
                  </w:r>
                </w:p>
                <w:p w:rsidR="00FC5445" w:rsidRPr="007E6DE4" w:rsidRDefault="00FC5445" w:rsidP="00A77471">
                  <w:pPr>
                    <w:jc w:val="center"/>
                    <w:rPr>
                      <w:i/>
                      <w:sz w:val="20"/>
                      <w:szCs w:val="20"/>
                    </w:rPr>
                  </w:pPr>
                  <w:r w:rsidRPr="007E6DE4">
                    <w:rPr>
                      <w:i/>
                      <w:sz w:val="20"/>
                      <w:szCs w:val="20"/>
                    </w:rPr>
                    <w:t>ИНН претендента (для претендентов-резидентов Российской Федерации)</w:t>
                  </w:r>
                </w:p>
                <w:p w:rsidR="00FC5445" w:rsidRDefault="00FC5445" w:rsidP="00A77471">
                  <w:pPr>
                    <w:jc w:val="both"/>
                  </w:pPr>
                </w:p>
                <w:p w:rsidR="00FC5445" w:rsidRPr="00923E2D" w:rsidRDefault="00052255" w:rsidP="00E8783F">
                  <w:pPr>
                    <w:jc w:val="center"/>
                    <w:rPr>
                      <w:b/>
                    </w:rPr>
                  </w:pPr>
                  <w:r>
                    <w:rPr>
                      <w:b/>
                    </w:rPr>
                    <w:t xml:space="preserve">ЗАЯВКА НА УЧАСТИЕ В ПРОЦЕДУРЕ РАЗМЕЩЕНИЯ ОФЕРТЫ </w:t>
                  </w:r>
                  <w:r w:rsidR="00E8783F">
                    <w:rPr>
                      <w:b/>
                    </w:rPr>
                    <w:br/>
                  </w:r>
                  <w:r>
                    <w:rPr>
                      <w:b/>
                    </w:rPr>
                    <w:t>№ РО-НКПОКТ-21-0011</w:t>
                  </w:r>
                </w:p>
                <w:p w:rsidR="00FC5445" w:rsidRPr="00923E2D" w:rsidRDefault="00FC5445" w:rsidP="00A77471">
                  <w:pPr>
                    <w:ind w:left="2124" w:firstLine="708"/>
                    <w:rPr>
                      <w:i/>
                    </w:rPr>
                  </w:pPr>
                </w:p>
              </w:txbxContent>
            </v:textbox>
            <w10:wrap type="tight"/>
          </v:shape>
        </w:pict>
      </w:r>
    </w:p>
    <w:p w:rsidR="00A77471" w:rsidRPr="00C8296E" w:rsidRDefault="00A77471" w:rsidP="00E8783F">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E8783F">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E8783F">
      <w:pPr>
        <w:pStyle w:val="afb"/>
        <w:numPr>
          <w:ilvl w:val="0"/>
          <w:numId w:val="20"/>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w:t>
      </w:r>
      <w:r>
        <w:rPr>
          <w:sz w:val="28"/>
        </w:rPr>
        <w:lastRenderedPageBreak/>
        <w:t>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E8783F">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E8783F">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E8783F">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E8783F">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E8783F">
      <w:pPr>
        <w:pStyle w:val="afb"/>
        <w:numPr>
          <w:ilvl w:val="0"/>
          <w:numId w:val="20"/>
        </w:numPr>
        <w:ind w:left="0" w:firstLine="709"/>
        <w:rPr>
          <w:sz w:val="28"/>
        </w:rPr>
      </w:pPr>
      <w:proofErr w:type="gramStart"/>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w:t>
      </w:r>
      <w:r>
        <w:rPr>
          <w:sz w:val="28"/>
        </w:rPr>
        <w:lastRenderedPageBreak/>
        <w:t>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9C312E" w:rsidRDefault="00052255">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РО-НКПОКТ-21-0011».</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E8783F">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E8783F">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8783F">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E8783F">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E8783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E8783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E8783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E8783F">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E8783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E8783F">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E8783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E8783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E8783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E8783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8783F">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E8783F">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E8783F">
      <w:pPr>
        <w:pStyle w:val="afb"/>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E8783F">
      <w:pPr>
        <w:pStyle w:val="afb"/>
        <w:numPr>
          <w:ilvl w:val="2"/>
          <w:numId w:val="22"/>
        </w:numPr>
        <w:ind w:left="0" w:firstLine="709"/>
        <w:rPr>
          <w:sz w:val="28"/>
          <w:szCs w:val="28"/>
        </w:rPr>
      </w:pPr>
      <w:r>
        <w:rPr>
          <w:sz w:val="28"/>
          <w:szCs w:val="28"/>
        </w:rPr>
        <w:t xml:space="preserve">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w:t>
      </w:r>
      <w:r>
        <w:rPr>
          <w:sz w:val="28"/>
          <w:szCs w:val="28"/>
        </w:rPr>
        <w:lastRenderedPageBreak/>
        <w:t>рассмотрении, оценке и сопоставлении Заявок не допускалось их неоднозначное толкование.</w:t>
      </w:r>
    </w:p>
    <w:p w:rsidR="009C312E" w:rsidRDefault="00052255" w:rsidP="00E8783F">
      <w:pPr>
        <w:pStyle w:val="afb"/>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E8783F">
      <w:pPr>
        <w:pStyle w:val="afb"/>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C312E" w:rsidRDefault="00052255">
      <w:pPr>
        <w:pStyle w:val="Default"/>
        <w:ind w:firstLine="709"/>
        <w:jc w:val="both"/>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w:t>
      </w:r>
    </w:p>
    <w:p w:rsidR="009C312E" w:rsidRDefault="00052255">
      <w:pPr>
        <w:pStyle w:val="Default"/>
        <w:ind w:firstLine="709"/>
        <w:jc w:val="both"/>
        <w:rPr>
          <w:sz w:val="28"/>
          <w:szCs w:val="28"/>
        </w:rPr>
      </w:pPr>
      <w:r>
        <w:rPr>
          <w:sz w:val="28"/>
          <w:szCs w:val="28"/>
        </w:rPr>
        <w:t xml:space="preserve">В </w:t>
      </w:r>
      <w:r w:rsidR="0045378D">
        <w:rPr>
          <w:sz w:val="28"/>
          <w:szCs w:val="28"/>
        </w:rPr>
        <w:t>предложении о сотрудничестве</w:t>
      </w:r>
      <w:r>
        <w:rPr>
          <w:sz w:val="28"/>
          <w:szCs w:val="28"/>
        </w:rPr>
        <w:t xml:space="preserve">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E8783F">
      <w:pPr>
        <w:pStyle w:val="afb"/>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E8783F">
      <w:pPr>
        <w:pStyle w:val="afb"/>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C312E" w:rsidRDefault="00052255">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b"/>
        <w:ind w:right="-1"/>
        <w:rPr>
          <w:b/>
          <w:szCs w:val="28"/>
        </w:rPr>
      </w:pPr>
    </w:p>
    <w:p w:rsidR="00370C44" w:rsidRPr="004B366A" w:rsidRDefault="00370C44" w:rsidP="00E8783F">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E8783F">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w:t>
      </w:r>
      <w:r>
        <w:rPr>
          <w:sz w:val="28"/>
          <w:szCs w:val="28"/>
        </w:rPr>
        <w:lastRenderedPageBreak/>
        <w:t>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E8783F">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E8783F">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8783F">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E8783F">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E8783F">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w:t>
      </w:r>
      <w:r>
        <w:rPr>
          <w:sz w:val="28"/>
        </w:rPr>
        <w:lastRenderedPageBreak/>
        <w:t>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E8783F">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E8783F">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E8783F">
      <w:pPr>
        <w:numPr>
          <w:ilvl w:val="0"/>
          <w:numId w:val="10"/>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E8783F">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E8783F">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E8783F">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E8783F">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E8783F">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E8783F">
      <w:pPr>
        <w:numPr>
          <w:ilvl w:val="0"/>
          <w:numId w:val="10"/>
        </w:numPr>
        <w:ind w:left="0" w:firstLine="709"/>
        <w:jc w:val="both"/>
        <w:rPr>
          <w:sz w:val="28"/>
          <w:szCs w:val="28"/>
        </w:rPr>
      </w:pPr>
      <w:proofErr w:type="gramStart"/>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E8783F">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E8783F">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E8783F">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E8783F">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E8783F">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E8783F">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E8783F">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E8783F">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E8783F">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E8783F">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E8783F">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E8783F">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8783F">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xml:space="preserve">) Размещения оферты и лиц, с которыми по итогам Размещения оферты заключается </w:t>
      </w:r>
      <w:r>
        <w:rPr>
          <w:sz w:val="28"/>
          <w:szCs w:val="28"/>
        </w:rPr>
        <w:lastRenderedPageBreak/>
        <w:t>договор, если не будет принято решение об отклонении всех Заявок или об отказе от проведения закупки.</w:t>
      </w:r>
    </w:p>
    <w:p w:rsidR="007D6548" w:rsidRPr="00D32FFA" w:rsidRDefault="007D6548" w:rsidP="00E8783F">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E8783F">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E8783F">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E8783F">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E8783F">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E8783F">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E8783F">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E8783F">
      <w:pPr>
        <w:numPr>
          <w:ilvl w:val="0"/>
          <w:numId w:val="11"/>
        </w:numPr>
        <w:ind w:left="0" w:firstLine="709"/>
        <w:jc w:val="both"/>
        <w:rPr>
          <w:sz w:val="28"/>
          <w:szCs w:val="28"/>
        </w:rPr>
      </w:pPr>
      <w:r>
        <w:rPr>
          <w:sz w:val="28"/>
          <w:szCs w:val="28"/>
        </w:rPr>
        <w:lastRenderedPageBreak/>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8783F">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E8783F">
      <w:pPr>
        <w:pStyle w:val="19"/>
        <w:numPr>
          <w:ilvl w:val="1"/>
          <w:numId w:val="19"/>
        </w:numPr>
        <w:ind w:left="0" w:firstLine="709"/>
        <w:outlineLvl w:val="1"/>
        <w:rPr>
          <w:b/>
          <w:szCs w:val="28"/>
        </w:rPr>
      </w:pPr>
      <w:r>
        <w:rPr>
          <w:b/>
          <w:szCs w:val="28"/>
        </w:rPr>
        <w:t>Заключение договора</w:t>
      </w:r>
    </w:p>
    <w:p w:rsidR="000A6133" w:rsidRDefault="000A6133" w:rsidP="00E8783F">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C312E" w:rsidRDefault="00052255" w:rsidP="00E8783F">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E8783F">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8783F">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E8783F">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E8783F">
      <w:pPr>
        <w:numPr>
          <w:ilvl w:val="0"/>
          <w:numId w:val="12"/>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w:t>
      </w:r>
      <w:r>
        <w:rPr>
          <w:sz w:val="28"/>
          <w:szCs w:val="28"/>
        </w:rPr>
        <w:lastRenderedPageBreak/>
        <w:t>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E8783F">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8783F">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E8783F">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E8783F">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8783F">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8783F">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E8783F">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E8783F">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w:t>
      </w:r>
      <w:r>
        <w:rPr>
          <w:rFonts w:eastAsia="MS Mincho"/>
          <w:sz w:val="28"/>
          <w:szCs w:val="28"/>
        </w:rPr>
        <w:lastRenderedPageBreak/>
        <w:t xml:space="preserve">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E8783F">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E8783F">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E8783F">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E8783F">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E8783F">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8783F">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8783F">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8783F">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E8783F">
      <w:pPr>
        <w:pStyle w:val="aff9"/>
        <w:numPr>
          <w:ilvl w:val="0"/>
          <w:numId w:val="16"/>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E8783F">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E8783F">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E8783F">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E8783F">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E8783F">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E8783F">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E8783F">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E8783F">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E8783F">
      <w:pPr>
        <w:pStyle w:val="19"/>
        <w:numPr>
          <w:ilvl w:val="0"/>
          <w:numId w:val="24"/>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w:t>
      </w:r>
      <w:r>
        <w:lastRenderedPageBreak/>
        <w:t>закупки, будут внесены соответствующие изменения без проведения дополнительных закупочных процедур.</w:t>
      </w:r>
    </w:p>
    <w:p w:rsidR="00B86A9C" w:rsidRPr="005864F8" w:rsidRDefault="00B86A9C" w:rsidP="00E8783F">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E8783F">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E8783F">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9C312E" w:rsidRPr="00A66B5C" w:rsidRDefault="009C312E" w:rsidP="00295D5D">
      <w:pPr>
        <w:ind w:firstLine="709"/>
        <w:rPr>
          <w:b/>
          <w:sz w:val="28"/>
          <w:szCs w:val="28"/>
        </w:rPr>
      </w:pPr>
      <w:r>
        <w:rPr>
          <w:b/>
          <w:sz w:val="28"/>
          <w:szCs w:val="28"/>
        </w:rPr>
        <w:t>4.1. Общие положения.</w:t>
      </w:r>
    </w:p>
    <w:p w:rsidR="009C312E" w:rsidRDefault="009C312E" w:rsidP="0038729B">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9C312E" w:rsidRPr="00756CF5" w:rsidRDefault="009C312E" w:rsidP="0038729B">
      <w:pPr>
        <w:pStyle w:val="afb"/>
        <w:rPr>
          <w:sz w:val="28"/>
          <w:szCs w:val="28"/>
        </w:rPr>
      </w:pPr>
      <w:r>
        <w:rPr>
          <w:sz w:val="28"/>
          <w:szCs w:val="28"/>
        </w:rPr>
        <w:t>4.1.2. Работы включают в себя:</w:t>
      </w:r>
    </w:p>
    <w:p w:rsidR="009C312E" w:rsidRDefault="009C312E" w:rsidP="0038729B">
      <w:pPr>
        <w:pStyle w:val="afb"/>
        <w:rPr>
          <w:sz w:val="28"/>
          <w:szCs w:val="28"/>
        </w:rPr>
      </w:pPr>
      <w:r>
        <w:rPr>
          <w:sz w:val="28"/>
          <w:szCs w:val="28"/>
        </w:rPr>
        <w:t>- Подачу-уборку с места передачи вагонов на место проведения работ по разделке;</w:t>
      </w:r>
    </w:p>
    <w:p w:rsidR="009C312E" w:rsidRDefault="009C312E" w:rsidP="0038729B">
      <w:pPr>
        <w:pStyle w:val="afb"/>
        <w:rPr>
          <w:sz w:val="28"/>
          <w:szCs w:val="28"/>
        </w:rPr>
      </w:pPr>
      <w:r>
        <w:rPr>
          <w:sz w:val="28"/>
          <w:szCs w:val="28"/>
        </w:rPr>
        <w:t>- Взвешивание вагона;</w:t>
      </w:r>
    </w:p>
    <w:p w:rsidR="009C312E" w:rsidRDefault="009C312E" w:rsidP="0038729B">
      <w:pPr>
        <w:pStyle w:val="afb"/>
        <w:rPr>
          <w:sz w:val="28"/>
          <w:szCs w:val="28"/>
        </w:rPr>
      </w:pPr>
      <w:r>
        <w:rPr>
          <w:sz w:val="28"/>
          <w:szCs w:val="28"/>
        </w:rPr>
        <w:t>- Разборку вагона и демонтаж съемного оборудования;</w:t>
      </w:r>
    </w:p>
    <w:p w:rsidR="009C312E" w:rsidRDefault="009C312E" w:rsidP="0038729B">
      <w:pPr>
        <w:pStyle w:val="afb"/>
        <w:rPr>
          <w:sz w:val="28"/>
          <w:szCs w:val="28"/>
        </w:rPr>
      </w:pPr>
      <w:r>
        <w:rPr>
          <w:sz w:val="28"/>
          <w:szCs w:val="28"/>
        </w:rPr>
        <w:t xml:space="preserve">- Укрупненную разделку рамы вагонов; </w:t>
      </w:r>
    </w:p>
    <w:p w:rsidR="009C312E" w:rsidRDefault="009C312E" w:rsidP="0038729B">
      <w:pPr>
        <w:pStyle w:val="afb"/>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9C312E" w:rsidRPr="00756CF5" w:rsidRDefault="009C312E" w:rsidP="0038729B">
      <w:pPr>
        <w:pStyle w:val="afb"/>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9C312E" w:rsidRPr="00756CF5" w:rsidRDefault="009C312E" w:rsidP="0038729B">
      <w:pPr>
        <w:pStyle w:val="afb"/>
        <w:rPr>
          <w:sz w:val="28"/>
          <w:szCs w:val="28"/>
        </w:rPr>
      </w:pPr>
      <w:r>
        <w:rPr>
          <w:sz w:val="28"/>
          <w:szCs w:val="28"/>
        </w:rPr>
        <w:t>- Взвешивание деталей и лома черных металлов по категориям по требованию заказчика;</w:t>
      </w:r>
    </w:p>
    <w:p w:rsidR="009C312E" w:rsidRPr="00756CF5" w:rsidRDefault="0053021D" w:rsidP="0038729B">
      <w:pPr>
        <w:pStyle w:val="afb"/>
        <w:rPr>
          <w:sz w:val="28"/>
          <w:szCs w:val="28"/>
        </w:rPr>
      </w:pPr>
      <w:r>
        <w:rPr>
          <w:sz w:val="28"/>
          <w:szCs w:val="28"/>
        </w:rPr>
        <w:t>- Хранение и</w:t>
      </w:r>
      <w:r w:rsidR="009C312E">
        <w:rPr>
          <w:sz w:val="28"/>
          <w:szCs w:val="28"/>
        </w:rPr>
        <w:t xml:space="preserve">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9C312E" w:rsidRPr="00756CF5" w:rsidRDefault="009C312E" w:rsidP="0038729B">
      <w:pPr>
        <w:pStyle w:val="afb"/>
        <w:rPr>
          <w:sz w:val="28"/>
          <w:szCs w:val="28"/>
        </w:rPr>
      </w:pPr>
      <w:r>
        <w:rPr>
          <w:sz w:val="28"/>
          <w:szCs w:val="28"/>
        </w:rPr>
        <w:t>-  Осуществление погрузочно-разгрузочных работ;</w:t>
      </w:r>
    </w:p>
    <w:p w:rsidR="009C312E" w:rsidRPr="00756CF5" w:rsidRDefault="009C312E" w:rsidP="0038729B">
      <w:pPr>
        <w:pStyle w:val="afb"/>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9C312E" w:rsidRPr="00756CF5" w:rsidRDefault="009C312E" w:rsidP="0038729B">
      <w:pPr>
        <w:pStyle w:val="afb"/>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9C312E" w:rsidRPr="00756CF5" w:rsidRDefault="009C312E" w:rsidP="0038729B">
      <w:pPr>
        <w:pStyle w:val="afb"/>
        <w:rPr>
          <w:sz w:val="28"/>
          <w:szCs w:val="28"/>
        </w:rPr>
      </w:pPr>
      <w:r>
        <w:rPr>
          <w:sz w:val="28"/>
          <w:szCs w:val="28"/>
        </w:rPr>
        <w:lastRenderedPageBreak/>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9C312E" w:rsidRPr="00A66B5C" w:rsidRDefault="009C0A9A" w:rsidP="0038729B">
      <w:pPr>
        <w:pStyle w:val="afb"/>
        <w:rPr>
          <w:sz w:val="28"/>
          <w:szCs w:val="28"/>
        </w:rPr>
      </w:pPr>
      <w:r>
        <w:rPr>
          <w:sz w:val="28"/>
          <w:szCs w:val="28"/>
        </w:rPr>
        <w:t xml:space="preserve">- </w:t>
      </w:r>
      <w:r w:rsidR="009C312E">
        <w:rPr>
          <w:sz w:val="28"/>
          <w:szCs w:val="28"/>
        </w:rPr>
        <w:t>Организацию отгрузки лома черных металлов и/или деталей по заявке Заказчика;</w:t>
      </w:r>
    </w:p>
    <w:p w:rsidR="009C312E" w:rsidRPr="00A66B5C" w:rsidRDefault="009C312E" w:rsidP="0038729B">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расположенных в границах Октябрьской железной дороги.</w:t>
      </w:r>
    </w:p>
    <w:p w:rsidR="009C312E" w:rsidRPr="00A66B5C" w:rsidRDefault="009C312E" w:rsidP="00295D5D">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9C312E" w:rsidRPr="00A66B5C" w:rsidRDefault="009C312E" w:rsidP="00295D5D">
      <w:pPr>
        <w:ind w:firstLine="709"/>
        <w:jc w:val="both"/>
        <w:rPr>
          <w:sz w:val="28"/>
          <w:szCs w:val="28"/>
        </w:rPr>
      </w:pPr>
    </w:p>
    <w:p w:rsidR="009C312E" w:rsidRPr="00A66B5C" w:rsidRDefault="009C312E" w:rsidP="00295D5D">
      <w:pPr>
        <w:ind w:firstLine="709"/>
        <w:jc w:val="both"/>
        <w:rPr>
          <w:rFonts w:eastAsia="MS Mincho"/>
          <w:b/>
          <w:sz w:val="28"/>
          <w:szCs w:val="28"/>
        </w:rPr>
      </w:pPr>
      <w:r>
        <w:rPr>
          <w:rFonts w:eastAsia="MS Mincho"/>
          <w:b/>
          <w:sz w:val="28"/>
          <w:szCs w:val="28"/>
        </w:rPr>
        <w:t>4.2. Требования к Работам.</w:t>
      </w:r>
    </w:p>
    <w:p w:rsidR="009C312E" w:rsidRPr="00A66B5C" w:rsidRDefault="009C312E"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9C312E" w:rsidRPr="00A66B5C" w:rsidRDefault="009C312E"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9C312E" w:rsidRPr="00A66B5C" w:rsidRDefault="009C312E"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9C312E" w:rsidRPr="00A66B5C" w:rsidRDefault="009C312E"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ОАО «РЖД» от 11.04.2008 №753р;</w:t>
      </w:r>
    </w:p>
    <w:p w:rsidR="009C312E" w:rsidRPr="00A66B5C" w:rsidRDefault="009C312E"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4.2.4. 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9C312E" w:rsidRPr="00A66B5C" w:rsidRDefault="009C312E" w:rsidP="00295D5D">
      <w:pPr>
        <w:pStyle w:val="afb"/>
        <w:ind w:firstLine="0"/>
        <w:rPr>
          <w:sz w:val="28"/>
          <w:szCs w:val="28"/>
        </w:rPr>
      </w:pPr>
    </w:p>
    <w:p w:rsidR="009C312E" w:rsidRDefault="009C312E" w:rsidP="00295D5D">
      <w:pPr>
        <w:ind w:firstLine="709"/>
        <w:jc w:val="both"/>
        <w:rPr>
          <w:b/>
          <w:sz w:val="28"/>
          <w:szCs w:val="28"/>
        </w:rPr>
      </w:pPr>
      <w:r>
        <w:rPr>
          <w:b/>
          <w:sz w:val="28"/>
          <w:szCs w:val="28"/>
        </w:rPr>
        <w:t>4.3. Место выполнения Работ</w:t>
      </w:r>
    </w:p>
    <w:p w:rsidR="009C312E" w:rsidRPr="00CF33DB" w:rsidRDefault="009C312E" w:rsidP="00295D5D">
      <w:pPr>
        <w:ind w:firstLine="709"/>
        <w:jc w:val="both"/>
        <w:rPr>
          <w:sz w:val="28"/>
          <w:szCs w:val="28"/>
        </w:rPr>
      </w:pPr>
      <w:r>
        <w:rPr>
          <w:sz w:val="28"/>
          <w:szCs w:val="28"/>
        </w:rPr>
        <w:t>4.3.1. Место выполнения Работ (специализированные пункты по демонтажу, разборке и разделке вагонов в металлолом) должно находиться в границах Октябрьской железной дороги.</w:t>
      </w:r>
    </w:p>
    <w:p w:rsidR="009C312E" w:rsidRPr="008C2656" w:rsidRDefault="009C312E" w:rsidP="00295D5D">
      <w:pPr>
        <w:ind w:firstLine="709"/>
        <w:jc w:val="both"/>
        <w:rPr>
          <w:sz w:val="28"/>
          <w:szCs w:val="28"/>
        </w:rPr>
      </w:pPr>
      <w:r>
        <w:rPr>
          <w:sz w:val="28"/>
          <w:szCs w:val="28"/>
        </w:rPr>
        <w:t>4.3.2. 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указывает специализированные пункты, примыкающие к железнодорожным станциям Октябрьской железной дороги, на которых будет осуществляться прием-передача вагонов в разделку.</w:t>
      </w:r>
    </w:p>
    <w:p w:rsidR="009C312E" w:rsidRPr="008C2656" w:rsidRDefault="009C312E" w:rsidP="00295D5D">
      <w:pPr>
        <w:ind w:firstLine="709"/>
        <w:jc w:val="both"/>
        <w:rPr>
          <w:sz w:val="28"/>
          <w:szCs w:val="28"/>
        </w:rPr>
      </w:pPr>
      <w:r>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9C312E" w:rsidRPr="008C2656" w:rsidRDefault="009C312E" w:rsidP="00295D5D">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9C312E" w:rsidRDefault="009C312E" w:rsidP="00295D5D">
      <w:pPr>
        <w:ind w:firstLine="720"/>
        <w:jc w:val="both"/>
        <w:rPr>
          <w:sz w:val="28"/>
          <w:szCs w:val="28"/>
        </w:rPr>
      </w:pPr>
      <w:r>
        <w:rPr>
          <w:sz w:val="28"/>
          <w:szCs w:val="28"/>
        </w:rPr>
        <w:lastRenderedPageBreak/>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9C312E" w:rsidRPr="00A66B5C" w:rsidRDefault="009C312E" w:rsidP="00295D5D">
      <w:pPr>
        <w:ind w:firstLine="709"/>
        <w:jc w:val="both"/>
        <w:rPr>
          <w:sz w:val="28"/>
          <w:szCs w:val="28"/>
        </w:rPr>
      </w:pPr>
    </w:p>
    <w:p w:rsidR="009C312E" w:rsidRPr="00A66B5C" w:rsidRDefault="009C312E" w:rsidP="00295D5D">
      <w:pPr>
        <w:ind w:firstLine="709"/>
        <w:jc w:val="both"/>
        <w:rPr>
          <w:b/>
          <w:sz w:val="28"/>
          <w:szCs w:val="28"/>
        </w:rPr>
      </w:pPr>
      <w:r>
        <w:rPr>
          <w:b/>
          <w:sz w:val="28"/>
          <w:szCs w:val="28"/>
        </w:rPr>
        <w:t xml:space="preserve">4.4. Требования к месту выполнению Работ </w:t>
      </w:r>
    </w:p>
    <w:p w:rsidR="009C312E" w:rsidRPr="00A66B5C" w:rsidRDefault="009C312E" w:rsidP="00295D5D">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9C312E" w:rsidRPr="00A66B5C" w:rsidRDefault="009C312E" w:rsidP="00295D5D">
      <w:pPr>
        <w:ind w:firstLine="709"/>
        <w:jc w:val="both"/>
        <w:rPr>
          <w:sz w:val="28"/>
          <w:szCs w:val="28"/>
        </w:rPr>
      </w:pPr>
    </w:p>
    <w:p w:rsidR="009C312E" w:rsidRPr="00A66B5C" w:rsidRDefault="009C312E" w:rsidP="00295D5D">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9C312E" w:rsidRPr="00A66B5C" w:rsidRDefault="009C312E" w:rsidP="00295D5D">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9C312E" w:rsidRPr="00A66B5C" w:rsidRDefault="009C312E" w:rsidP="00295D5D">
      <w:pPr>
        <w:ind w:firstLine="709"/>
        <w:jc w:val="both"/>
        <w:rPr>
          <w:sz w:val="28"/>
          <w:szCs w:val="28"/>
        </w:rPr>
      </w:pPr>
      <w:r>
        <w:rPr>
          <w:sz w:val="28"/>
          <w:szCs w:val="28"/>
        </w:rPr>
        <w:t>4.5.2. Период выполнения Работ с 01.01.2022 по 31.12.2023 включительно.</w:t>
      </w:r>
    </w:p>
    <w:p w:rsidR="009C312E" w:rsidRPr="00A66B5C" w:rsidRDefault="009C312E" w:rsidP="00295D5D">
      <w:pPr>
        <w:ind w:firstLine="709"/>
        <w:jc w:val="both"/>
        <w:rPr>
          <w:sz w:val="28"/>
          <w:szCs w:val="28"/>
        </w:rPr>
      </w:pPr>
    </w:p>
    <w:p w:rsidR="009C312E" w:rsidRPr="00A66B5C" w:rsidRDefault="009C312E" w:rsidP="00295D5D">
      <w:pPr>
        <w:ind w:left="709"/>
        <w:rPr>
          <w:b/>
          <w:sz w:val="28"/>
          <w:szCs w:val="28"/>
        </w:rPr>
      </w:pPr>
      <w:r>
        <w:rPr>
          <w:b/>
          <w:sz w:val="28"/>
          <w:szCs w:val="28"/>
        </w:rPr>
        <w:t>4.8. Порядок сдачи выполненных Работ</w:t>
      </w:r>
    </w:p>
    <w:p w:rsidR="009C312E" w:rsidRPr="003E6883" w:rsidRDefault="009C312E" w:rsidP="003E6883">
      <w:pPr>
        <w:pStyle w:val="19"/>
        <w:keepNext/>
        <w:keepLines/>
        <w:ind w:firstLine="851"/>
        <w:rPr>
          <w:szCs w:val="28"/>
        </w:rPr>
      </w:pPr>
      <w:r>
        <w:rPr>
          <w:szCs w:val="28"/>
        </w:rPr>
        <w:t>4.8.1.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rPr>
          <w:szCs w:val="28"/>
        </w:rPr>
        <w:t>т(</w:t>
      </w:r>
      <w:proofErr w:type="spellStart"/>
      <w:proofErr w:type="gramEnd"/>
      <w:r>
        <w:rPr>
          <w:szCs w:val="28"/>
        </w:rPr>
        <w:t>ы</w:t>
      </w:r>
      <w:proofErr w:type="spellEnd"/>
      <w:r>
        <w:rPr>
          <w:szCs w:val="28"/>
        </w:rPr>
        <w:t>), подтверждающие выполнение работ в электронном виде, подписывает его(их) усиленной квалифицированной электронной подписью (</w:t>
      </w:r>
      <w:proofErr w:type="spellStart"/>
      <w:r>
        <w:rPr>
          <w:szCs w:val="28"/>
        </w:rPr>
        <w:t>далее-квалифицированная</w:t>
      </w:r>
      <w:proofErr w:type="spellEnd"/>
      <w:r>
        <w:rPr>
          <w:szCs w:val="28"/>
        </w:rPr>
        <w:t xml:space="preserve"> электронная подпись) и направляет файл с документом(</w:t>
      </w:r>
      <w:proofErr w:type="spellStart"/>
      <w:r>
        <w:rPr>
          <w:szCs w:val="28"/>
        </w:rPr>
        <w:t>ами</w:t>
      </w:r>
      <w:proofErr w:type="spellEnd"/>
      <w:r>
        <w:rPr>
          <w:szCs w:val="28"/>
        </w:rPr>
        <w:t>) в электронном виде Заказчику по телекоммуникационным каналам связи.</w:t>
      </w:r>
    </w:p>
    <w:p w:rsidR="009C312E" w:rsidRDefault="009C312E" w:rsidP="003E6883">
      <w:pPr>
        <w:ind w:firstLine="709"/>
        <w:jc w:val="both"/>
        <w:rPr>
          <w:sz w:val="28"/>
          <w:szCs w:val="28"/>
        </w:rPr>
      </w:pPr>
      <w:r>
        <w:rPr>
          <w:sz w:val="28"/>
          <w:szCs w:val="28"/>
        </w:rPr>
        <w:t>Порядок, оформление и формат первичных документов определен приложениями № 14 и № 14а к проекту договора (Приложение № 5 к документации о закупке).</w:t>
      </w:r>
    </w:p>
    <w:p w:rsidR="009C312E" w:rsidRPr="00C57CD6" w:rsidRDefault="009C312E" w:rsidP="00C57CD6">
      <w:pPr>
        <w:suppressAutoHyphens w:val="0"/>
        <w:ind w:firstLine="720"/>
        <w:jc w:val="both"/>
        <w:rPr>
          <w:sz w:val="28"/>
          <w:szCs w:val="28"/>
          <w:lang w:eastAsia="ru-RU"/>
        </w:rPr>
      </w:pPr>
      <w:r>
        <w:rPr>
          <w:color w:val="000000"/>
          <w:sz w:val="28"/>
          <w:szCs w:val="28"/>
          <w:lang w:eastAsia="ru-RU"/>
        </w:rPr>
        <w:t>А также передает следующие документы, подписанные Исполнителем на бумажном носителе:</w:t>
      </w:r>
    </w:p>
    <w:p w:rsidR="009C312E" w:rsidRPr="00C57CD6" w:rsidRDefault="009C312E" w:rsidP="00C57CD6">
      <w:pPr>
        <w:suppressAutoHyphens w:val="0"/>
        <w:ind w:firstLine="700"/>
        <w:jc w:val="both"/>
        <w:rPr>
          <w:sz w:val="28"/>
          <w:szCs w:val="28"/>
          <w:lang w:eastAsia="ru-RU"/>
        </w:rPr>
      </w:pPr>
      <w:r>
        <w:rPr>
          <w:color w:val="000000"/>
          <w:sz w:val="28"/>
          <w:szCs w:val="28"/>
          <w:lang w:eastAsia="ru-RU"/>
        </w:rPr>
        <w:t>- акт приема-передачи деталей - оригинал, 2 экземпляра (в случае фактического возврата Заказчику) (форма установлена  Приложением № 6 к Договору);</w:t>
      </w:r>
    </w:p>
    <w:p w:rsidR="009C312E" w:rsidRPr="00C57CD6" w:rsidRDefault="009C312E" w:rsidP="00C57CD6">
      <w:pPr>
        <w:ind w:firstLine="709"/>
        <w:jc w:val="both"/>
        <w:rPr>
          <w:sz w:val="28"/>
          <w:szCs w:val="28"/>
        </w:rPr>
      </w:pPr>
      <w:r>
        <w:rPr>
          <w:color w:val="000000"/>
          <w:sz w:val="28"/>
          <w:szCs w:val="28"/>
          <w:lang w:eastAsia="ru-RU"/>
        </w:rPr>
        <w:t>- акт приема-передачи лома черных металлов - оригинал, 2 экземпляра (в случае фактического возврата Заказчику)</w:t>
      </w:r>
    </w:p>
    <w:p w:rsidR="009C312E" w:rsidRPr="00153F7D" w:rsidRDefault="009C312E" w:rsidP="00153F7D">
      <w:pPr>
        <w:suppressAutoHyphens w:val="0"/>
        <w:ind w:firstLine="720"/>
        <w:jc w:val="both"/>
        <w:rPr>
          <w:sz w:val="28"/>
          <w:szCs w:val="28"/>
        </w:rPr>
      </w:pPr>
      <w:r>
        <w:rPr>
          <w:sz w:val="28"/>
          <w:szCs w:val="28"/>
        </w:rPr>
        <w:t>4.8.2. Заказчик в течение 2 (двух) рабочих дней с даты получения деталей и лома черных металлов, а также документ</w:t>
      </w:r>
      <w:proofErr w:type="gramStart"/>
      <w:r>
        <w:rPr>
          <w:sz w:val="28"/>
          <w:szCs w:val="28"/>
        </w:rPr>
        <w:t>а(</w:t>
      </w:r>
      <w:proofErr w:type="spellStart"/>
      <w:proofErr w:type="gramEnd"/>
      <w:r>
        <w:rPr>
          <w:sz w:val="28"/>
          <w:szCs w:val="28"/>
        </w:rPr>
        <w:t>ов</w:t>
      </w:r>
      <w:proofErr w:type="spellEnd"/>
      <w:r>
        <w:rPr>
          <w:sz w:val="28"/>
          <w:szCs w:val="28"/>
        </w:rPr>
        <w:t>), подтверждающих выполнение работ подписывает документ(</w:t>
      </w:r>
      <w:proofErr w:type="spellStart"/>
      <w:r>
        <w:rPr>
          <w:sz w:val="28"/>
          <w:szCs w:val="28"/>
        </w:rPr>
        <w:t>ы</w:t>
      </w:r>
      <w:proofErr w:type="spellEnd"/>
      <w:r>
        <w:rPr>
          <w:sz w:val="28"/>
          <w:szCs w:val="28"/>
        </w:rPr>
        <w:t xml:space="preserve">) квалифицированной электронной подписью, </w:t>
      </w:r>
      <w:r>
        <w:rPr>
          <w:color w:val="000000"/>
          <w:sz w:val="28"/>
          <w:szCs w:val="28"/>
          <w:lang w:eastAsia="ru-RU"/>
        </w:rPr>
        <w:t xml:space="preserve">подписывает на бумажном носителе пакет документов, указанный в </w:t>
      </w:r>
      <w:proofErr w:type="spellStart"/>
      <w:r>
        <w:rPr>
          <w:color w:val="000000"/>
          <w:sz w:val="28"/>
          <w:szCs w:val="28"/>
          <w:lang w:eastAsia="ru-RU"/>
        </w:rPr>
        <w:t>пп</w:t>
      </w:r>
      <w:proofErr w:type="spellEnd"/>
      <w:r>
        <w:rPr>
          <w:color w:val="000000"/>
          <w:sz w:val="28"/>
          <w:szCs w:val="28"/>
          <w:lang w:eastAsia="ru-RU"/>
        </w:rPr>
        <w:t>. 4.8.1. настоящего Технического задания</w:t>
      </w:r>
      <w:r>
        <w:rPr>
          <w:sz w:val="28"/>
          <w:szCs w:val="28"/>
        </w:rPr>
        <w:t xml:space="preserve"> и отправляет его(их) Исполнителю – в том случае, если согласен с содержанием документа(</w:t>
      </w:r>
      <w:proofErr w:type="spellStart"/>
      <w:r>
        <w:rPr>
          <w:sz w:val="28"/>
          <w:szCs w:val="28"/>
        </w:rPr>
        <w:t>ов</w:t>
      </w:r>
      <w:proofErr w:type="spellEnd"/>
      <w:r>
        <w:rPr>
          <w:sz w:val="28"/>
          <w:szCs w:val="28"/>
        </w:rPr>
        <w:t>) или отказывает Исполнителю в подписании документ</w:t>
      </w:r>
      <w:proofErr w:type="gramStart"/>
      <w:r>
        <w:rPr>
          <w:sz w:val="28"/>
          <w:szCs w:val="28"/>
        </w:rPr>
        <w:t>а(</w:t>
      </w:r>
      <w:proofErr w:type="spellStart"/>
      <w:proofErr w:type="gramEnd"/>
      <w:r>
        <w:rPr>
          <w:sz w:val="28"/>
          <w:szCs w:val="28"/>
        </w:rPr>
        <w:t>ов</w:t>
      </w:r>
      <w:proofErr w:type="spellEnd"/>
      <w:r>
        <w:rPr>
          <w:sz w:val="28"/>
          <w:szCs w:val="28"/>
        </w:rPr>
        <w:t>) - при несогласии с содержанием документа(</w:t>
      </w:r>
      <w:proofErr w:type="spellStart"/>
      <w:r>
        <w:rPr>
          <w:sz w:val="28"/>
          <w:szCs w:val="28"/>
        </w:rPr>
        <w:t>ов</w:t>
      </w:r>
      <w:proofErr w:type="spellEnd"/>
      <w:r>
        <w:rPr>
          <w:sz w:val="28"/>
          <w:szCs w:val="28"/>
        </w:rPr>
        <w:t xml:space="preserve">) </w:t>
      </w:r>
    </w:p>
    <w:p w:rsidR="009C312E" w:rsidRPr="00153F7D" w:rsidRDefault="009C312E" w:rsidP="00153F7D">
      <w:pPr>
        <w:suppressAutoHyphens w:val="0"/>
        <w:ind w:firstLine="720"/>
        <w:jc w:val="both"/>
        <w:rPr>
          <w:sz w:val="28"/>
          <w:szCs w:val="28"/>
        </w:rPr>
      </w:pPr>
      <w:r>
        <w:rPr>
          <w:sz w:val="28"/>
          <w:szCs w:val="28"/>
        </w:rPr>
        <w:t>При наличии мотивированного отказа Заказчика от подписания документ</w:t>
      </w:r>
      <w:proofErr w:type="gramStart"/>
      <w:r>
        <w:rPr>
          <w:sz w:val="28"/>
          <w:szCs w:val="28"/>
        </w:rPr>
        <w:t>а(</w:t>
      </w:r>
      <w:proofErr w:type="spellStart"/>
      <w:proofErr w:type="gramEnd"/>
      <w:r>
        <w:rPr>
          <w:sz w:val="28"/>
          <w:szCs w:val="28"/>
        </w:rPr>
        <w:t>ов</w:t>
      </w:r>
      <w:proofErr w:type="spellEnd"/>
      <w:r>
        <w:rPr>
          <w:sz w:val="28"/>
          <w:szCs w:val="28"/>
        </w:rPr>
        <w:t>) Сторонами в течение 3 (трех) рабочих дней составляется протокол с указанием отмеченных недостатков, и порядка их устранения.</w:t>
      </w:r>
    </w:p>
    <w:p w:rsidR="009C312E" w:rsidRPr="00A66B5C" w:rsidRDefault="009C312E" w:rsidP="00295D5D">
      <w:pPr>
        <w:ind w:left="720"/>
        <w:rPr>
          <w:b/>
          <w:sz w:val="28"/>
          <w:szCs w:val="28"/>
        </w:rPr>
      </w:pPr>
    </w:p>
    <w:p w:rsidR="009C312E" w:rsidRPr="00A66B5C" w:rsidRDefault="009C312E" w:rsidP="00295D5D">
      <w:pPr>
        <w:ind w:left="720"/>
        <w:rPr>
          <w:b/>
          <w:sz w:val="28"/>
          <w:szCs w:val="28"/>
        </w:rPr>
      </w:pPr>
      <w:r>
        <w:rPr>
          <w:b/>
          <w:sz w:val="28"/>
          <w:szCs w:val="28"/>
        </w:rPr>
        <w:t xml:space="preserve">4.9.Требования к сертификации, разрешениям </w:t>
      </w:r>
    </w:p>
    <w:p w:rsidR="009C312E" w:rsidRPr="00A66B5C" w:rsidRDefault="009C312E" w:rsidP="00295D5D">
      <w:pPr>
        <w:pStyle w:val="Standard"/>
        <w:shd w:val="clear" w:color="auto" w:fill="FFFFFF"/>
        <w:jc w:val="both"/>
        <w:rPr>
          <w:sz w:val="28"/>
          <w:szCs w:val="28"/>
          <w:lang w:eastAsia="ru-RU"/>
        </w:rPr>
      </w:pPr>
      <w:r>
        <w:rPr>
          <w:sz w:val="28"/>
          <w:szCs w:val="28"/>
        </w:rPr>
        <w:lastRenderedPageBreak/>
        <w:tab/>
      </w:r>
      <w:proofErr w:type="gramStart"/>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«О лицензировании отдельных видов деятельности».</w:t>
      </w:r>
      <w:proofErr w:type="gramEnd"/>
      <w:r>
        <w:rPr>
          <w:sz w:val="28"/>
          <w:szCs w:val="28"/>
          <w:lang w:eastAsia="ru-RU"/>
        </w:rPr>
        <w:t xml:space="preserve"> Определяется претендентом самостоятельно.</w:t>
      </w:r>
    </w:p>
    <w:p w:rsidR="009C312E" w:rsidRPr="00A66B5C" w:rsidRDefault="009C312E" w:rsidP="00295D5D">
      <w:pPr>
        <w:ind w:left="720"/>
        <w:rPr>
          <w:b/>
          <w:sz w:val="28"/>
          <w:szCs w:val="28"/>
        </w:rPr>
      </w:pPr>
    </w:p>
    <w:p w:rsidR="009C312E" w:rsidRPr="00A66B5C" w:rsidRDefault="009C312E" w:rsidP="00295D5D">
      <w:pPr>
        <w:ind w:left="720"/>
        <w:rPr>
          <w:b/>
          <w:sz w:val="28"/>
          <w:szCs w:val="28"/>
        </w:rPr>
      </w:pPr>
      <w:r>
        <w:rPr>
          <w:b/>
          <w:sz w:val="28"/>
          <w:szCs w:val="28"/>
        </w:rPr>
        <w:t>4.10.Сведения об объеме выполняемых Работ</w:t>
      </w:r>
    </w:p>
    <w:p w:rsidR="009C312E" w:rsidRDefault="009C312E" w:rsidP="00CE2D64">
      <w:pPr>
        <w:pStyle w:val="Standard"/>
        <w:shd w:val="clear" w:color="auto" w:fill="FFFFFF"/>
        <w:ind w:firstLine="709"/>
        <w:jc w:val="both"/>
        <w:rPr>
          <w:sz w:val="28"/>
          <w:szCs w:val="28"/>
        </w:rPr>
      </w:pPr>
      <w:r>
        <w:rPr>
          <w:sz w:val="28"/>
          <w:szCs w:val="28"/>
        </w:rPr>
        <w:t>Количество (объем) выполняемых Работ определяется в соответствии с заявками Заказчика.</w:t>
      </w:r>
    </w:p>
    <w:p w:rsidR="009C312E" w:rsidRDefault="009C312E" w:rsidP="00295D5D">
      <w:pPr>
        <w:pStyle w:val="Standard"/>
        <w:shd w:val="clear" w:color="auto" w:fill="FFFFFF"/>
        <w:jc w:val="both"/>
        <w:rPr>
          <w:sz w:val="28"/>
          <w:szCs w:val="28"/>
        </w:rPr>
      </w:pPr>
    </w:p>
    <w:p w:rsidR="009C312E" w:rsidRDefault="009C312E" w:rsidP="00105A12">
      <w:pPr>
        <w:pStyle w:val="Standard"/>
        <w:shd w:val="clear" w:color="auto" w:fill="FFFFFF"/>
        <w:ind w:firstLine="709"/>
        <w:jc w:val="both"/>
        <w:rPr>
          <w:b/>
          <w:bCs/>
          <w:sz w:val="28"/>
          <w:szCs w:val="28"/>
        </w:rPr>
      </w:pPr>
      <w:r>
        <w:rPr>
          <w:b/>
          <w:sz w:val="28"/>
          <w:szCs w:val="28"/>
        </w:rPr>
        <w:t>4.11.</w:t>
      </w:r>
      <w:r>
        <w:rPr>
          <w:sz w:val="28"/>
          <w:szCs w:val="28"/>
        </w:rPr>
        <w:t xml:space="preserve"> </w:t>
      </w:r>
      <w:r>
        <w:rPr>
          <w:b/>
          <w:bCs/>
          <w:sz w:val="28"/>
          <w:szCs w:val="28"/>
        </w:rPr>
        <w:t>Начальная (максимальная, совокупная) цена договоров по закупке способом Размещения оферты, единичные расценки.</w:t>
      </w:r>
    </w:p>
    <w:p w:rsidR="009C312E" w:rsidRPr="00BB5E33" w:rsidRDefault="009C312E" w:rsidP="00105A12">
      <w:pPr>
        <w:pStyle w:val="19"/>
        <w:ind w:firstLine="709"/>
        <w:rPr>
          <w:szCs w:val="28"/>
        </w:rPr>
      </w:pPr>
      <w:r>
        <w:rPr>
          <w:szCs w:val="28"/>
        </w:rPr>
        <w:t xml:space="preserve">4.11.1. Начальная (максимальная, совокупная) цена договоров по закупке способом Размещения оферты составляет </w:t>
      </w:r>
      <w:r>
        <w:rPr>
          <w:b/>
          <w:szCs w:val="28"/>
        </w:rPr>
        <w:t xml:space="preserve">15 233 332,00 </w:t>
      </w:r>
      <w:r>
        <w:rPr>
          <w:szCs w:val="28"/>
        </w:rPr>
        <w:t xml:space="preserve">(пятнадцать миллионов двести тридцать три тысячи триста тридцать два) рубля 00 копеек с учетом всех налогов (кроме НДС), с учетом всех расходов, связанных с выполнением Работ. Расходы по транспортировке к месту выполнения Работ </w:t>
      </w:r>
      <w:proofErr w:type="gramStart"/>
      <w:r>
        <w:rPr>
          <w:szCs w:val="28"/>
        </w:rPr>
        <w:t>от ж</w:t>
      </w:r>
      <w:proofErr w:type="gramEnd"/>
      <w:r>
        <w:rPr>
          <w:szCs w:val="28"/>
        </w:rPr>
        <w:t>/</w:t>
      </w:r>
      <w:proofErr w:type="spellStart"/>
      <w:r>
        <w:rPr>
          <w:szCs w:val="28"/>
        </w:rPr>
        <w:t>д</w:t>
      </w:r>
      <w:proofErr w:type="spellEnd"/>
      <w:r>
        <w:rPr>
          <w:szCs w:val="28"/>
        </w:rPr>
        <w:t xml:space="preserve"> станции приема-передачи вагонов несет Исполнитель. Сумма НДС и условия начисления определяются в соответствии с законодательством Российской Федерации.</w:t>
      </w:r>
    </w:p>
    <w:p w:rsidR="009C312E" w:rsidRDefault="009C312E" w:rsidP="00105A12">
      <w:pPr>
        <w:pStyle w:val="Standard"/>
        <w:shd w:val="clear" w:color="auto" w:fill="FFFFFF"/>
        <w:ind w:firstLine="709"/>
        <w:jc w:val="both"/>
        <w:rPr>
          <w:sz w:val="28"/>
          <w:szCs w:val="28"/>
        </w:rPr>
      </w:pPr>
      <w:r>
        <w:rPr>
          <w:sz w:val="28"/>
          <w:szCs w:val="28"/>
        </w:rPr>
        <w:t>4.11.2. Стоимость разделки одного вагона: не более 38 083,33 (тридцать восемь тысяч восемьдесят три) рубля 33 копейки без учета НДС. Сумма НДС и условия начисления определяются в соответствии с законодательством Российской Федерации.</w:t>
      </w:r>
    </w:p>
    <w:p w:rsidR="009C312E" w:rsidRPr="00A66B5C" w:rsidRDefault="009C312E" w:rsidP="00295D5D">
      <w:pPr>
        <w:pStyle w:val="Standard"/>
        <w:shd w:val="clear" w:color="auto" w:fill="FFFFFF"/>
        <w:jc w:val="center"/>
        <w:rPr>
          <w:b/>
          <w:sz w:val="32"/>
          <w:szCs w:val="32"/>
        </w:rPr>
      </w:pPr>
    </w:p>
    <w:p w:rsidR="009C312E" w:rsidRPr="00A66B5C" w:rsidRDefault="00C461CB" w:rsidP="00295D5D">
      <w:pPr>
        <w:ind w:left="720"/>
        <w:rPr>
          <w:b/>
          <w:sz w:val="28"/>
          <w:szCs w:val="28"/>
        </w:rPr>
      </w:pPr>
      <w:r>
        <w:rPr>
          <w:b/>
          <w:sz w:val="28"/>
          <w:szCs w:val="28"/>
        </w:rPr>
        <w:t>4.12</w:t>
      </w:r>
      <w:r w:rsidR="009C312E">
        <w:rPr>
          <w:b/>
          <w:sz w:val="28"/>
          <w:szCs w:val="28"/>
        </w:rPr>
        <w:t>. Прочие условия.</w:t>
      </w:r>
    </w:p>
    <w:p w:rsidR="009C312E" w:rsidRDefault="009C312E" w:rsidP="00487FD6">
      <w:pPr>
        <w:ind w:firstLine="709"/>
        <w:jc w:val="both"/>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D83DFB" w:rsidRDefault="00D83DFB" w:rsidP="00D83DFB">
      <w:pPr>
        <w:spacing w:after="120"/>
        <w:outlineLvl w:val="0"/>
        <w:rPr>
          <w:rFonts w:eastAsia="MS Mincho"/>
          <w:szCs w:val="28"/>
        </w:rPr>
        <w:sectPr w:rsidR="00D83DFB" w:rsidSect="00532774">
          <w:headerReference w:type="default" r:id="rId17"/>
          <w:footerReference w:type="even" r:id="rId18"/>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6"/>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bookmarkStart w:id="15" w:name="_GoBack"/>
            <w:bookmarkEnd w:id="15"/>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9C312E" w:rsidRDefault="00052255">
            <w:pPr>
              <w:pStyle w:val="19"/>
              <w:ind w:firstLine="397"/>
              <w:rPr>
                <w:sz w:val="24"/>
                <w:szCs w:val="24"/>
              </w:rPr>
            </w:pPr>
            <w:r>
              <w:rPr>
                <w:sz w:val="24"/>
                <w:szCs w:val="24"/>
              </w:rPr>
              <w:t>Закупка способом размещения оферты № РО-НКПО</w:t>
            </w:r>
            <w:r w:rsidR="00CE2D64">
              <w:rPr>
                <w:sz w:val="24"/>
                <w:szCs w:val="24"/>
              </w:rPr>
              <w:t>КТ-21-0011 по предмету закупки «</w:t>
            </w:r>
            <w:r>
              <w:rPr>
                <w:sz w:val="24"/>
                <w:szCs w:val="24"/>
              </w:rPr>
              <w:t xml:space="preserve">Выполнение на Октябрьской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w:t>
            </w:r>
            <w:r w:rsidR="00CE2D64">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9C312E" w:rsidRDefault="00052255">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9C312E" w:rsidRDefault="00052255">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9C312E" w:rsidRDefault="00052255">
            <w:pPr>
              <w:pStyle w:val="19"/>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CE2D64" w:rsidRDefault="00CE2D64" w:rsidP="00CE2D64">
            <w:pPr>
              <w:ind w:firstLine="397"/>
              <w:jc w:val="both"/>
            </w:pPr>
            <w:r>
              <w:rPr>
                <w:b/>
              </w:rPr>
              <w:t>Контактные лица</w:t>
            </w:r>
            <w:r w:rsidRPr="00C87116">
              <w:rPr>
                <w:b/>
              </w:rPr>
              <w:t xml:space="preserve"> Заказчика:</w:t>
            </w:r>
            <w:r>
              <w:t xml:space="preserve"> </w:t>
            </w:r>
          </w:p>
          <w:p w:rsidR="00CE2D64" w:rsidRDefault="00CE2D64" w:rsidP="00CE2D64">
            <w:pPr>
              <w:ind w:firstLine="397"/>
              <w:jc w:val="both"/>
            </w:pPr>
            <w:r>
              <w:t xml:space="preserve">Главный инженер – начальник технической службы </w:t>
            </w:r>
            <w:proofErr w:type="spellStart"/>
            <w:r>
              <w:t>Воложанин</w:t>
            </w:r>
            <w:proofErr w:type="spellEnd"/>
            <w:r>
              <w:t xml:space="preserve"> Максим Юрьевич, тел. +7 (812) 470-70-25 (3005), электронный адрес: </w:t>
            </w:r>
            <w:hyperlink r:id="rId19" w:history="1">
              <w:r w:rsidRPr="002D5066">
                <w:rPr>
                  <w:rStyle w:val="a8"/>
                </w:rPr>
                <w:t>VolozhaninMIU@trcont.ru</w:t>
              </w:r>
            </w:hyperlink>
          </w:p>
          <w:p w:rsidR="00FE6700" w:rsidRDefault="00CE2D64" w:rsidP="00CE2D64">
            <w:pPr>
              <w:ind w:firstLine="397"/>
              <w:jc w:val="both"/>
            </w:pPr>
            <w:r w:rsidRPr="002D5066">
              <w:rPr>
                <w:lang w:eastAsia="ru-RU"/>
              </w:rPr>
              <w:t>Заместитель</w:t>
            </w:r>
            <w:r w:rsidR="00FE6700">
              <w:rPr>
                <w:lang w:eastAsia="ru-RU"/>
              </w:rPr>
              <w:t xml:space="preserve"> начальника технической службы Н</w:t>
            </w:r>
            <w:r>
              <w:rPr>
                <w:lang w:eastAsia="ru-RU"/>
              </w:rPr>
              <w:t xml:space="preserve">овиков Максим Игоревич, </w:t>
            </w:r>
            <w:r>
              <w:t>тел. +7 (812) 470-70-25 (3090), электронный адрес:</w:t>
            </w:r>
            <w:r w:rsidRPr="002D5066">
              <w:t xml:space="preserve"> </w:t>
            </w:r>
            <w:hyperlink r:id="rId20" w:history="1">
              <w:r w:rsidR="00FE6700" w:rsidRPr="00FE6700">
                <w:rPr>
                  <w:rStyle w:val="a8"/>
                </w:rPr>
                <w:t>Novikovmi@trcont.ru</w:t>
              </w:r>
            </w:hyperlink>
          </w:p>
          <w:p w:rsidR="00CE2D64" w:rsidRPr="002D5066" w:rsidRDefault="00CE2D64" w:rsidP="00CE2D64">
            <w:pPr>
              <w:ind w:firstLine="397"/>
              <w:jc w:val="both"/>
              <w:rPr>
                <w:lang w:eastAsia="ru-RU"/>
              </w:rPr>
            </w:pPr>
          </w:p>
          <w:p w:rsidR="00CE2D64" w:rsidRDefault="00CE2D64" w:rsidP="00CE2D64">
            <w:pPr>
              <w:ind w:firstLine="397"/>
              <w:jc w:val="both"/>
            </w:pPr>
            <w:r w:rsidRPr="00E81E3C">
              <w:rPr>
                <w:b/>
              </w:rPr>
              <w:t>Контактное лицо Организатора:</w:t>
            </w:r>
            <w:r w:rsidRPr="007F4857">
              <w:t xml:space="preserve"> </w:t>
            </w:r>
          </w:p>
          <w:p w:rsidR="009C312E" w:rsidRPr="00CE2D64" w:rsidRDefault="00CE2D64" w:rsidP="00CE2D64">
            <w:pPr>
              <w:pStyle w:val="19"/>
              <w:ind w:firstLine="0"/>
              <w:rPr>
                <w:sz w:val="24"/>
                <w:szCs w:val="24"/>
              </w:rPr>
            </w:pPr>
            <w:r w:rsidRPr="00CE2D64">
              <w:rPr>
                <w:sz w:val="24"/>
                <w:szCs w:val="24"/>
              </w:rPr>
              <w:t xml:space="preserve">Ведущий специалист по закупкам Медведева Мария Павловна, тел. +7 (812) 470-70-25 (3064), электронный адрес: </w:t>
            </w:r>
            <w:proofErr w:type="spellStart"/>
            <w:r w:rsidRPr="00CE2D64">
              <w:rPr>
                <w:sz w:val="24"/>
                <w:szCs w:val="24"/>
              </w:rPr>
              <w:t>medvedevamp@trcont.ru</w:t>
            </w:r>
            <w:proofErr w:type="spellEnd"/>
            <w:r w:rsidRPr="00CE2D64">
              <w:rPr>
                <w:sz w:val="24"/>
                <w:szCs w:val="24"/>
              </w:rPr>
              <w:t>.</w:t>
            </w:r>
          </w:p>
          <w:p w:rsidR="009C312E" w:rsidRDefault="009C312E">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C312E" w:rsidRDefault="00052255">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CE2D64">
              <w:rPr>
                <w:sz w:val="24"/>
                <w:szCs w:val="24"/>
              </w:rPr>
              <w:t>аппарате управления ПАО «</w:t>
            </w:r>
            <w:proofErr w:type="spellStart"/>
            <w:r w:rsidR="00CE2D64">
              <w:rPr>
                <w:sz w:val="24"/>
                <w:szCs w:val="24"/>
              </w:rPr>
              <w:t>ТрансКонтейнер</w:t>
            </w:r>
            <w:proofErr w:type="spellEnd"/>
            <w:r w:rsidR="00CE2D64">
              <w:rPr>
                <w:sz w:val="24"/>
                <w:szCs w:val="24"/>
              </w:rPr>
              <w:t>».</w:t>
            </w:r>
          </w:p>
          <w:p w:rsidR="009C312E" w:rsidRDefault="00052255">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w:t>
            </w:r>
            <w:r>
              <w:rPr>
                <w:b/>
                <w:color w:val="auto"/>
              </w:rPr>
              <w:lastRenderedPageBreak/>
              <w:t>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w:t>
            </w:r>
            <w:r>
              <w:rPr>
                <w:sz w:val="24"/>
                <w:szCs w:val="24"/>
              </w:rPr>
              <w:lastRenderedPageBreak/>
              <w:t>(размещается)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E2D64" w:rsidRDefault="00052255">
            <w:pPr>
              <w:pStyle w:val="19"/>
              <w:ind w:firstLine="397"/>
              <w:rPr>
                <w:sz w:val="24"/>
                <w:szCs w:val="24"/>
              </w:rPr>
            </w:pPr>
            <w:r>
              <w:rPr>
                <w:sz w:val="24"/>
                <w:szCs w:val="24"/>
              </w:rPr>
              <w:t>Начальная (максимальная) цена договора составляет 15</w:t>
            </w:r>
            <w:r w:rsidR="00CE2D64">
              <w:rPr>
                <w:sz w:val="24"/>
                <w:szCs w:val="24"/>
              </w:rPr>
              <w:t> </w:t>
            </w:r>
            <w:r>
              <w:rPr>
                <w:sz w:val="24"/>
                <w:szCs w:val="24"/>
              </w:rPr>
              <w:t>233</w:t>
            </w:r>
            <w:r w:rsidR="00CE2D64">
              <w:rPr>
                <w:sz w:val="24"/>
                <w:szCs w:val="24"/>
              </w:rPr>
              <w:t> </w:t>
            </w:r>
            <w:r>
              <w:rPr>
                <w:sz w:val="24"/>
                <w:szCs w:val="24"/>
              </w:rPr>
              <w:t>332</w:t>
            </w:r>
            <w:r w:rsidR="00CE2D64">
              <w:rPr>
                <w:sz w:val="24"/>
                <w:szCs w:val="24"/>
              </w:rPr>
              <w:t>,00</w:t>
            </w:r>
            <w:r>
              <w:rPr>
                <w:sz w:val="24"/>
                <w:szCs w:val="24"/>
              </w:rPr>
              <w:t xml:space="preserve"> (пятнадцать миллионов двести тридцать три тысячи триста тридцать два) рубля 00 копеек с </w:t>
            </w:r>
            <w:r w:rsidR="00CE2D64">
              <w:rPr>
                <w:sz w:val="24"/>
                <w:szCs w:val="24"/>
              </w:rPr>
              <w:t>учетом всех налогов (кроме НДС),</w:t>
            </w:r>
            <w:r>
              <w:rPr>
                <w:sz w:val="24"/>
                <w:szCs w:val="24"/>
              </w:rPr>
              <w:t xml:space="preserve"> с учетом всех расходов, связанных с выполнением Работ. </w:t>
            </w:r>
          </w:p>
          <w:p w:rsidR="00CE2D64" w:rsidRDefault="00052255">
            <w:pPr>
              <w:pStyle w:val="19"/>
              <w:ind w:firstLine="397"/>
              <w:rPr>
                <w:sz w:val="24"/>
                <w:szCs w:val="24"/>
              </w:rPr>
            </w:pPr>
            <w:r>
              <w:rPr>
                <w:sz w:val="24"/>
                <w:szCs w:val="24"/>
              </w:rPr>
              <w:t xml:space="preserve">Расходы по транспортировке к месту выполнения Работ </w:t>
            </w:r>
            <w:proofErr w:type="gramStart"/>
            <w:r>
              <w:rPr>
                <w:sz w:val="24"/>
                <w:szCs w:val="24"/>
              </w:rPr>
              <w:t>от ж</w:t>
            </w:r>
            <w:proofErr w:type="gramEnd"/>
            <w:r>
              <w:rPr>
                <w:sz w:val="24"/>
                <w:szCs w:val="24"/>
              </w:rPr>
              <w:t>/</w:t>
            </w:r>
            <w:proofErr w:type="spellStart"/>
            <w:r>
              <w:rPr>
                <w:sz w:val="24"/>
                <w:szCs w:val="24"/>
              </w:rPr>
              <w:t>д</w:t>
            </w:r>
            <w:proofErr w:type="spellEnd"/>
            <w:r>
              <w:rPr>
                <w:sz w:val="24"/>
                <w:szCs w:val="24"/>
              </w:rPr>
              <w:t xml:space="preserve"> станции приема-передачи вагонов несет Исполнитель. </w:t>
            </w:r>
          </w:p>
          <w:p w:rsidR="009C312E" w:rsidRDefault="00052255">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CE2D64" w:rsidRDefault="00CE2D64">
            <w:pPr>
              <w:pStyle w:val="19"/>
              <w:ind w:firstLine="397"/>
              <w:rPr>
                <w:sz w:val="24"/>
                <w:szCs w:val="24"/>
              </w:rPr>
            </w:pPr>
            <w:r w:rsidRPr="00A66B5C">
              <w:rPr>
                <w:sz w:val="24"/>
                <w:szCs w:val="24"/>
              </w:rPr>
              <w:t xml:space="preserve">Стоимость разделки одного вагона: не более </w:t>
            </w:r>
            <w:r w:rsidRPr="00CE2D64">
              <w:rPr>
                <w:sz w:val="24"/>
                <w:szCs w:val="24"/>
              </w:rPr>
              <w:t>38 083,33 (тридцать восемь тысяч восемьдесят три) рубля 33 копейки без учета НДС.</w:t>
            </w:r>
            <w:r w:rsidRPr="00A66B5C">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9C312E" w:rsidRDefault="00052255">
            <w:pPr>
              <w:jc w:val="both"/>
              <w:rPr>
                <w:b/>
              </w:rPr>
            </w:pPr>
            <w:r>
              <w:t>«16» ноября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9C312E" w:rsidRDefault="00052255" w:rsidP="00CE2D64">
            <w:pPr>
              <w:pStyle w:val="19"/>
              <w:ind w:firstLine="397"/>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CE2D64">
              <w:rPr>
                <w:sz w:val="24"/>
                <w:szCs w:val="24"/>
              </w:rPr>
              <w:t> 6 Информационной карты и до «22</w:t>
            </w:r>
            <w:r>
              <w:rPr>
                <w:sz w:val="24"/>
                <w:szCs w:val="24"/>
              </w:rPr>
              <w:t xml:space="preserve">» </w:t>
            </w:r>
            <w:r w:rsidR="00CE2D64">
              <w:rPr>
                <w:sz w:val="24"/>
                <w:szCs w:val="24"/>
              </w:rPr>
              <w:t>сентября 2023 г. 16</w:t>
            </w:r>
            <w:r>
              <w:rPr>
                <w:sz w:val="24"/>
                <w:szCs w:val="24"/>
              </w:rPr>
              <w:t xml:space="preserve"> час. 00 мин. по адресу, указанному</w:t>
            </w:r>
            <w:proofErr w:type="gramEnd"/>
            <w:r>
              <w:rPr>
                <w:sz w:val="24"/>
                <w:szCs w:val="24"/>
              </w:rPr>
              <w:t xml:space="preserve"> в пункте 2 Информационной карты.</w:t>
            </w:r>
          </w:p>
          <w:p w:rsidR="00CE2D64" w:rsidRDefault="00CE2D64" w:rsidP="00CE2D64">
            <w:pPr>
              <w:pStyle w:val="19"/>
              <w:ind w:firstLine="709"/>
              <w:rPr>
                <w:b/>
                <w:sz w:val="24"/>
                <w:szCs w:val="24"/>
              </w:rPr>
            </w:pPr>
            <w:r>
              <w:rPr>
                <w:b/>
                <w:sz w:val="24"/>
                <w:szCs w:val="24"/>
              </w:rPr>
              <w:t xml:space="preserve">Подача заявок в электронном виде осуществляется по электронной почте </w:t>
            </w:r>
            <w:hyperlink r:id="rId22" w:history="1">
              <w:r w:rsidRPr="008A18CE">
                <w:rPr>
                  <w:rStyle w:val="a8"/>
                  <w:sz w:val="24"/>
                  <w:szCs w:val="24"/>
                </w:rPr>
                <w:t>medvedevamp@trcont.ru</w:t>
              </w:r>
            </w:hyperlink>
            <w:r>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Pr>
                <w:sz w:val="24"/>
                <w:szCs w:val="24"/>
              </w:rPr>
              <w:t>файлообменник</w:t>
            </w:r>
            <w:proofErr w:type="spellEnd"/>
            <w:r>
              <w:rPr>
                <w:sz w:val="24"/>
                <w:szCs w:val="24"/>
              </w:rPr>
              <w:t xml:space="preserve">, </w:t>
            </w:r>
            <w:proofErr w:type="gramStart"/>
            <w:r>
              <w:rPr>
                <w:sz w:val="24"/>
                <w:szCs w:val="24"/>
              </w:rPr>
              <w:t>содержащий</w:t>
            </w:r>
            <w:proofErr w:type="gramEnd"/>
            <w:r>
              <w:rPr>
                <w:sz w:val="24"/>
                <w:szCs w:val="24"/>
              </w:rPr>
              <w:t xml:space="preserve"> документы заявки претендента.</w:t>
            </w:r>
          </w:p>
          <w:p w:rsidR="00CE2D64" w:rsidRDefault="00CE2D64" w:rsidP="00CE2D64">
            <w:pPr>
              <w:pStyle w:val="19"/>
              <w:ind w:firstLine="397"/>
              <w:rPr>
                <w:b/>
                <w:sz w:val="24"/>
                <w:szCs w:val="24"/>
              </w:rPr>
            </w:pPr>
            <w:r>
              <w:rPr>
                <w:sz w:val="24"/>
                <w:szCs w:val="24"/>
              </w:rPr>
              <w:t>Подача конвертов с заявками в бумажной форме в этом случае не осуществляется.</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646AF2" w:rsidRDefault="00052255" w:rsidP="00646AF2">
            <w:pPr>
              <w:pStyle w:val="19"/>
              <w:ind w:firstLine="709"/>
              <w:rPr>
                <w:sz w:val="24"/>
                <w:szCs w:val="24"/>
              </w:rPr>
            </w:pPr>
            <w:r>
              <w:rPr>
                <w:sz w:val="24"/>
                <w:szCs w:val="24"/>
              </w:rPr>
              <w:t>Вскрытие, рассмотрение, оценка и сопоставление Заявок состоится</w:t>
            </w:r>
            <w:r w:rsidR="00646AF2">
              <w:rPr>
                <w:sz w:val="24"/>
                <w:szCs w:val="24"/>
              </w:rPr>
              <w:t>:</w:t>
            </w:r>
          </w:p>
          <w:p w:rsidR="009C312E" w:rsidRDefault="00646AF2" w:rsidP="00646AF2">
            <w:pPr>
              <w:pStyle w:val="19"/>
              <w:ind w:firstLine="709"/>
              <w:rPr>
                <w:sz w:val="24"/>
                <w:szCs w:val="24"/>
              </w:rPr>
            </w:pPr>
            <w:r>
              <w:rPr>
                <w:sz w:val="24"/>
                <w:szCs w:val="24"/>
              </w:rPr>
              <w:t>1) по первому этапу</w:t>
            </w:r>
            <w:r w:rsidR="00052255">
              <w:rPr>
                <w:sz w:val="24"/>
                <w:szCs w:val="24"/>
              </w:rPr>
              <w:t xml:space="preserve"> «24» ноября 2021 г. 14 час. 05 мин. местного времени по адресу, указанному в пункте 2 Информационной карты</w:t>
            </w:r>
            <w:r>
              <w:rPr>
                <w:sz w:val="24"/>
                <w:szCs w:val="24"/>
              </w:rPr>
              <w:t>;</w:t>
            </w:r>
          </w:p>
          <w:p w:rsidR="00646AF2" w:rsidRPr="00241B2A" w:rsidRDefault="00646AF2" w:rsidP="00646AF2">
            <w:pPr>
              <w:pStyle w:val="19"/>
              <w:ind w:firstLine="709"/>
              <w:rPr>
                <w:sz w:val="24"/>
                <w:szCs w:val="24"/>
              </w:rPr>
            </w:pPr>
            <w:r>
              <w:rPr>
                <w:sz w:val="24"/>
                <w:szCs w:val="24"/>
              </w:rPr>
              <w:t xml:space="preserve">2) по второму </w:t>
            </w:r>
            <w:r w:rsidRPr="00241B2A">
              <w:rPr>
                <w:sz w:val="24"/>
                <w:szCs w:val="24"/>
              </w:rPr>
              <w:t>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646AF2" w:rsidRDefault="00646AF2" w:rsidP="00646AF2">
            <w:pPr>
              <w:pStyle w:val="19"/>
              <w:ind w:firstLine="709"/>
              <w:rPr>
                <w:sz w:val="24"/>
                <w:szCs w:val="24"/>
                <w:highlight w:val="cyan"/>
              </w:rPr>
            </w:pPr>
            <w:r>
              <w:rPr>
                <w:sz w:val="24"/>
                <w:szCs w:val="24"/>
              </w:rPr>
              <w:t>3) п</w:t>
            </w:r>
            <w:r w:rsidRPr="00241B2A">
              <w:rPr>
                <w:sz w:val="24"/>
                <w:szCs w:val="24"/>
              </w:rPr>
              <w:t>о последнему этапу при</w:t>
            </w:r>
            <w:r>
              <w:rPr>
                <w:sz w:val="24"/>
                <w:szCs w:val="24"/>
              </w:rPr>
              <w:t xml:space="preserve"> наличии Заявок – не позднее 10 (десяти) </w:t>
            </w:r>
            <w:r w:rsidRPr="00241B2A">
              <w:rPr>
                <w:sz w:val="24"/>
                <w:szCs w:val="24"/>
              </w:rPr>
              <w:t xml:space="preserve">календарных дней </w:t>
            </w:r>
            <w:proofErr w:type="gramStart"/>
            <w:r w:rsidRPr="00241B2A">
              <w:rPr>
                <w:sz w:val="24"/>
                <w:szCs w:val="24"/>
              </w:rPr>
              <w:t>с даты окончания</w:t>
            </w:r>
            <w:proofErr w:type="gramEnd"/>
            <w:r w:rsidRPr="00241B2A">
              <w:rPr>
                <w:sz w:val="24"/>
                <w:szCs w:val="24"/>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46AF2" w:rsidRDefault="00052255" w:rsidP="00646AF2">
            <w:pPr>
              <w:pStyle w:val="19"/>
              <w:ind w:firstLine="709"/>
              <w:rPr>
                <w:sz w:val="24"/>
                <w:szCs w:val="24"/>
              </w:rPr>
            </w:pPr>
            <w:r>
              <w:rPr>
                <w:sz w:val="24"/>
                <w:szCs w:val="24"/>
              </w:rPr>
              <w:t>Подведение итогов состоится</w:t>
            </w:r>
            <w:r w:rsidR="00646AF2">
              <w:rPr>
                <w:sz w:val="24"/>
                <w:szCs w:val="24"/>
              </w:rPr>
              <w:t>:</w:t>
            </w:r>
          </w:p>
          <w:p w:rsidR="009C312E" w:rsidRDefault="00646AF2" w:rsidP="00646AF2">
            <w:pPr>
              <w:pStyle w:val="19"/>
              <w:ind w:firstLine="709"/>
              <w:rPr>
                <w:sz w:val="24"/>
                <w:szCs w:val="24"/>
              </w:rPr>
            </w:pPr>
            <w:r>
              <w:rPr>
                <w:sz w:val="24"/>
                <w:szCs w:val="24"/>
              </w:rPr>
              <w:t xml:space="preserve">1) </w:t>
            </w:r>
            <w:r w:rsidR="00C84ED3">
              <w:rPr>
                <w:sz w:val="24"/>
                <w:szCs w:val="24"/>
              </w:rPr>
              <w:t xml:space="preserve">по первому этапу </w:t>
            </w:r>
            <w:r w:rsidR="00052255">
              <w:rPr>
                <w:sz w:val="24"/>
                <w:szCs w:val="24"/>
              </w:rPr>
              <w:t xml:space="preserve">не позднее </w:t>
            </w:r>
            <w:bookmarkStart w:id="16" w:name="OLE_LINK14"/>
            <w:bookmarkStart w:id="17" w:name="OLE_LINK15"/>
            <w:bookmarkStart w:id="18" w:name="OLE_LINK28"/>
            <w:r w:rsidR="00052255">
              <w:rPr>
                <w:sz w:val="24"/>
                <w:szCs w:val="24"/>
              </w:rPr>
              <w:t>«21» декабря 2021 г. 14 час. 00 мин.</w:t>
            </w:r>
            <w:bookmarkEnd w:id="16"/>
            <w:bookmarkEnd w:id="17"/>
            <w:bookmarkEnd w:id="18"/>
            <w:r w:rsidR="00052255">
              <w:rPr>
                <w:sz w:val="24"/>
                <w:szCs w:val="24"/>
              </w:rPr>
              <w:t xml:space="preserve"> местного времени по адресу, указанному в пункте 3 Информационной карты</w:t>
            </w:r>
            <w:r>
              <w:rPr>
                <w:sz w:val="24"/>
                <w:szCs w:val="24"/>
              </w:rPr>
              <w:t>;</w:t>
            </w:r>
          </w:p>
          <w:p w:rsidR="00646AF2" w:rsidRDefault="00646AF2" w:rsidP="00646AF2">
            <w:pPr>
              <w:pStyle w:val="19"/>
              <w:ind w:firstLine="709"/>
              <w:rPr>
                <w:sz w:val="24"/>
                <w:szCs w:val="24"/>
                <w:highlight w:val="cyan"/>
              </w:rPr>
            </w:pPr>
            <w:r>
              <w:rPr>
                <w:sz w:val="24"/>
                <w:szCs w:val="24"/>
              </w:rPr>
              <w:t xml:space="preserve">2) </w:t>
            </w:r>
            <w:r w:rsidRPr="00AD70F8">
              <w:rPr>
                <w:sz w:val="24"/>
                <w:szCs w:val="24"/>
              </w:rPr>
              <w:t xml:space="preserve">по второму и последующим этапам при наличии Заявок не позднее 21 календарного дня </w:t>
            </w:r>
            <w:proofErr w:type="gramStart"/>
            <w:r w:rsidRPr="00AD70F8">
              <w:rPr>
                <w:sz w:val="24"/>
                <w:szCs w:val="24"/>
              </w:rPr>
              <w:t>с даты рассмотрения</w:t>
            </w:r>
            <w:proofErr w:type="gramEnd"/>
            <w:r w:rsidRPr="00AD70F8">
              <w:rPr>
                <w:sz w:val="24"/>
                <w:szCs w:val="24"/>
              </w:rPr>
              <w:t xml:space="preserve"> и сопоставления Заявок соответствующего этапа</w:t>
            </w:r>
            <w:r w:rsidR="006F5EB2">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C312E" w:rsidRDefault="0005225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C312E" w:rsidRPr="00E8783F" w:rsidRDefault="00052255">
            <w:pPr>
              <w:pStyle w:val="aff0"/>
              <w:jc w:val="both"/>
              <w:rPr>
                <w:sz w:val="24"/>
                <w:szCs w:val="24"/>
              </w:rPr>
            </w:pPr>
            <w:r w:rsidRPr="00E8783F">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9C312E" w:rsidRDefault="0005225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C312E" w:rsidRDefault="00052255">
            <w:pPr>
              <w:pStyle w:val="19"/>
              <w:ind w:firstLine="0"/>
              <w:rPr>
                <w:sz w:val="24"/>
                <w:szCs w:val="24"/>
              </w:rPr>
            </w:pPr>
            <w:r>
              <w:rPr>
                <w:sz w:val="24"/>
                <w:szCs w:val="24"/>
              </w:rPr>
              <w:t>Оплата выполненных Работ произ</w:t>
            </w:r>
            <w:r w:rsidR="00C84ED3">
              <w:rPr>
                <w:sz w:val="24"/>
                <w:szCs w:val="24"/>
              </w:rPr>
              <w:t>водится Заказчиком в течение 30 </w:t>
            </w:r>
            <w:r>
              <w:rPr>
                <w:sz w:val="24"/>
                <w:szCs w:val="24"/>
              </w:rPr>
              <w:t xml:space="preserve">(тридцати)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по разделке грузовых вагонов, на основании счета полученного от Исполнителя.</w:t>
            </w:r>
          </w:p>
          <w:p w:rsidR="009C312E" w:rsidRDefault="009C312E">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C312E" w:rsidRDefault="0005225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01.01.2022 по 31.12.2023 включительно.</w:t>
            </w:r>
          </w:p>
          <w:p w:rsidR="00685C56" w:rsidRPr="00F86FAA" w:rsidRDefault="00685C56" w:rsidP="00685C56">
            <w:pPr>
              <w:pStyle w:val="Default"/>
              <w:jc w:val="both"/>
            </w:pPr>
          </w:p>
          <w:p w:rsidR="009C312E" w:rsidRDefault="0005225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Место выполнения Работ (специализированные пункты по демонтажу, разборке и разделке вагонов в металлолом) должно находиться в границах Октябрьской железной дороги.</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C312E" w:rsidRDefault="00C84ED3">
            <w:pPr>
              <w:pStyle w:val="19"/>
              <w:ind w:firstLine="0"/>
              <w:rPr>
                <w:sz w:val="24"/>
                <w:szCs w:val="24"/>
              </w:rPr>
            </w:pPr>
            <w:r>
              <w:rPr>
                <w:sz w:val="24"/>
                <w:szCs w:val="24"/>
              </w:rPr>
              <w:t>Состав и количество (объем) Работ определен в разделе 4 «Техническое задание» документации о закупке</w:t>
            </w:r>
          </w:p>
        </w:tc>
      </w:tr>
      <w:tr w:rsidR="00856650" w:rsidRPr="00F86FAA" w:rsidTr="00C84ED3">
        <w:trPr>
          <w:trHeight w:val="1529"/>
        </w:trPr>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C84ED3">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C84ED3">
                  <w:pPr>
                    <w:snapToGrid w:val="0"/>
                    <w:jc w:val="center"/>
                    <w:rPr>
                      <w:sz w:val="20"/>
                      <w:szCs w:val="20"/>
                    </w:rPr>
                  </w:pPr>
                  <w:r>
                    <w:rPr>
                      <w:sz w:val="20"/>
                      <w:szCs w:val="20"/>
                    </w:rPr>
                    <w:t>№</w:t>
                  </w:r>
                </w:p>
                <w:p w:rsidR="0094179B" w:rsidRPr="00A515A5" w:rsidRDefault="0094179B" w:rsidP="00C84ED3">
                  <w:pPr>
                    <w:snapToGrid w:val="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C84ED3">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C84ED3">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C84ED3">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C84ED3">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C84ED3">
                  <w:pPr>
                    <w:snapToGrid w:val="0"/>
                    <w:ind w:left="-57" w:right="85"/>
                    <w:jc w:val="center"/>
                    <w:rPr>
                      <w:sz w:val="20"/>
                      <w:szCs w:val="20"/>
                    </w:rPr>
                  </w:pPr>
                  <w:r>
                    <w:rPr>
                      <w:sz w:val="20"/>
                      <w:szCs w:val="20"/>
                    </w:rPr>
                    <w:t>Номер строки ПЗ</w:t>
                  </w:r>
                </w:p>
              </w:tc>
            </w:tr>
            <w:tr w:rsidR="0094179B" w:rsidRPr="00F26920" w:rsidTr="00C84ED3">
              <w:tc>
                <w:tcPr>
                  <w:tcW w:w="534" w:type="dxa"/>
                  <w:tcBorders>
                    <w:top w:val="single" w:sz="4" w:space="0" w:color="auto"/>
                    <w:left w:val="single" w:sz="4" w:space="0" w:color="auto"/>
                    <w:bottom w:val="single" w:sz="4" w:space="0" w:color="auto"/>
                    <w:right w:val="single" w:sz="4" w:space="0" w:color="auto"/>
                  </w:tcBorders>
                  <w:vAlign w:val="center"/>
                  <w:hideMark/>
                </w:tcPr>
                <w:p w:rsidR="009C312E" w:rsidRDefault="00052255" w:rsidP="00C84ED3">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9C312E" w:rsidRDefault="00052255" w:rsidP="00C84ED3">
                  <w:pPr>
                    <w:snapToGrid w:val="0"/>
                    <w:jc w:val="center"/>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vAlign w:val="center"/>
                </w:tcPr>
                <w:p w:rsidR="009C312E" w:rsidRDefault="00052255" w:rsidP="00C84ED3">
                  <w:pPr>
                    <w:snapToGrid w:val="0"/>
                    <w:jc w:val="center"/>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vAlign w:val="center"/>
                </w:tcPr>
                <w:p w:rsidR="009C312E" w:rsidRDefault="00052255" w:rsidP="00C84ED3">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9C312E" w:rsidRDefault="00052255" w:rsidP="00C84ED3">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C312E" w:rsidRDefault="00052255" w:rsidP="00C84ED3">
                  <w:pPr>
                    <w:snapToGrid w:val="0"/>
                    <w:jc w:val="center"/>
                    <w:rPr>
                      <w:sz w:val="22"/>
                      <w:szCs w:val="22"/>
                    </w:rPr>
                  </w:pPr>
                  <w:r>
                    <w:rPr>
                      <w:sz w:val="22"/>
                      <w:szCs w:val="22"/>
                    </w:rPr>
                    <w:t>384</w:t>
                  </w:r>
                </w:p>
              </w:tc>
            </w:tr>
          </w:tbl>
          <w:p w:rsidR="009C312E" w:rsidRDefault="009C312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AF35DE" w:rsidRDefault="00856650" w:rsidP="00AF35DE">
            <w:pPr>
              <w:pStyle w:val="aff9"/>
              <w:numPr>
                <w:ilvl w:val="0"/>
                <w:numId w:val="15"/>
              </w:numPr>
              <w:ind w:left="0" w:firstLine="709"/>
              <w:jc w:val="both"/>
              <w:rPr>
                <w:b/>
              </w:rPr>
            </w:pPr>
            <w:r w:rsidRPr="00AF35DE">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9C312E" w:rsidRPr="00E8783F" w:rsidRDefault="00052255" w:rsidP="00AF35DE">
            <w:pPr>
              <w:pStyle w:val="aff9"/>
              <w:numPr>
                <w:ilvl w:val="1"/>
                <w:numId w:val="15"/>
              </w:numPr>
              <w:ind w:left="0" w:firstLine="709"/>
              <w:jc w:val="both"/>
            </w:pPr>
            <w:r w:rsidRPr="00E8783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C312E" w:rsidRPr="00E8783F" w:rsidRDefault="00052255" w:rsidP="00AF35DE">
            <w:pPr>
              <w:pStyle w:val="aff9"/>
              <w:numPr>
                <w:ilvl w:val="1"/>
                <w:numId w:val="15"/>
              </w:numPr>
              <w:ind w:left="0" w:firstLine="709"/>
              <w:jc w:val="both"/>
            </w:pPr>
            <w:r w:rsidRPr="00E8783F">
              <w:t>отсутствие за последние три года просроченной задолженности перед ПАО «</w:t>
            </w:r>
            <w:proofErr w:type="spellStart"/>
            <w:r w:rsidRPr="00E8783F">
              <w:t>ТрансКонтейнер</w:t>
            </w:r>
            <w:proofErr w:type="spellEnd"/>
            <w:r w:rsidRPr="00E8783F">
              <w:t>», фактов невыполнения обязательств перед ПАО «</w:t>
            </w:r>
            <w:proofErr w:type="spellStart"/>
            <w:r w:rsidRPr="00E8783F">
              <w:t>ТрансКонтейнер</w:t>
            </w:r>
            <w:proofErr w:type="spellEnd"/>
            <w:r w:rsidRPr="00E8783F">
              <w:t>» и причинения вреда имуществу ПАО «</w:t>
            </w:r>
            <w:proofErr w:type="spellStart"/>
            <w:r w:rsidRPr="00E8783F">
              <w:t>ТрансКонтейнер</w:t>
            </w:r>
            <w:proofErr w:type="spellEnd"/>
            <w:r w:rsidRPr="00E8783F">
              <w:t>»;</w:t>
            </w:r>
          </w:p>
          <w:p w:rsidR="009C312E" w:rsidRPr="00E8783F" w:rsidRDefault="00052255" w:rsidP="00AF35DE">
            <w:pPr>
              <w:pStyle w:val="aff9"/>
              <w:numPr>
                <w:ilvl w:val="1"/>
                <w:numId w:val="15"/>
              </w:numPr>
              <w:ind w:left="0" w:firstLine="709"/>
              <w:jc w:val="both"/>
            </w:pPr>
            <w:r w:rsidRPr="00E8783F">
              <w:t>осуществлять электронный документооборот (далее – ЭДО) с Заказчиком на условиях, изложенных в проекте договора (приложени</w:t>
            </w:r>
            <w:r w:rsidR="00AC0590">
              <w:t>е № 5 к документации о закупке)</w:t>
            </w:r>
            <w:r w:rsidRPr="00E8783F">
              <w:t>;</w:t>
            </w:r>
          </w:p>
          <w:p w:rsidR="009C312E" w:rsidRPr="00E8783F" w:rsidRDefault="00052255" w:rsidP="00AF35DE">
            <w:pPr>
              <w:pStyle w:val="aff9"/>
              <w:numPr>
                <w:ilvl w:val="1"/>
                <w:numId w:val="15"/>
              </w:numPr>
              <w:ind w:left="0" w:firstLine="709"/>
              <w:jc w:val="both"/>
            </w:pPr>
            <w:proofErr w:type="gramStart"/>
            <w:r w:rsidRPr="00E8783F">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Размещения оферты (выполнение работ по демонтажу, разборке и разделке вагонов в металлолом и/или опыта купли-продажи </w:t>
            </w:r>
            <w:r w:rsidRPr="00E8783F">
              <w:lastRenderedPageBreak/>
              <w:t>вагонов, как металлолома или крупногабаритной металлоконструкции в целях дальнейшей их разделки в</w:t>
            </w:r>
            <w:proofErr w:type="gramEnd"/>
            <w:r w:rsidRPr="00E8783F">
              <w:t xml:space="preserve"> металлолом), с суммарной стоимо</w:t>
            </w:r>
            <w:r w:rsidR="004A3E65">
              <w:t>стью договор</w:t>
            </w:r>
            <w:proofErr w:type="gramStart"/>
            <w:r w:rsidR="004A3E65">
              <w:t>а(</w:t>
            </w:r>
            <w:proofErr w:type="gramEnd"/>
            <w:r w:rsidR="004A3E65">
              <w:t>-</w:t>
            </w:r>
            <w:proofErr w:type="spellStart"/>
            <w:r w:rsidR="004A3E65">
              <w:t>ов</w:t>
            </w:r>
            <w:proofErr w:type="spellEnd"/>
            <w:r w:rsidR="004A3E65">
              <w:t>) не менее 0,5</w:t>
            </w:r>
            <w:r w:rsidRPr="00E8783F">
              <w:t>% от начальной (максимальной) ц</w:t>
            </w:r>
            <w:r w:rsidR="004A3E65">
              <w:t>ены договора, что составляет 76 </w:t>
            </w:r>
            <w:r w:rsidRPr="00E8783F">
              <w:t>166,66 (семьдесят шесть тысяч сто шестьдесят</w:t>
            </w:r>
            <w:r w:rsidR="004A3E65">
              <w:t xml:space="preserve"> шесть) рублей 66 </w:t>
            </w:r>
            <w:r w:rsidRPr="00E8783F">
              <w:t>копеек без учета НДС;</w:t>
            </w:r>
          </w:p>
          <w:p w:rsidR="009C312E" w:rsidRPr="00E8783F" w:rsidRDefault="00052255" w:rsidP="00AF35DE">
            <w:pPr>
              <w:pStyle w:val="aff9"/>
              <w:numPr>
                <w:ilvl w:val="1"/>
                <w:numId w:val="15"/>
              </w:numPr>
              <w:ind w:left="0" w:firstLine="709"/>
              <w:jc w:val="both"/>
            </w:pPr>
            <w:proofErr w:type="gramStart"/>
            <w:r w:rsidRPr="00E8783F">
              <w:t>наличие у претендента, а также третьих лиц (в случае их привлечения для выполнения Работ) всех необходимых в силу законодательства Российской Федерации разрешений и лицензий, для осуществления видов деятельности, в соответствии с Федеральным законом от 04.05.2011 № 99-ФЗ «О лицензировании отдельных видов деятельности» (место осуществления лицензируемого вида деятельности, указанного в лицензии, должно совпадать с местом выполнения Работ, указанным претендентом в предложении о</w:t>
            </w:r>
            <w:proofErr w:type="gramEnd"/>
            <w:r w:rsidRPr="00E8783F">
              <w:t xml:space="preserve"> </w:t>
            </w:r>
            <w:proofErr w:type="gramStart"/>
            <w:r w:rsidRPr="00E8783F">
              <w:t>сотрудничестве</w:t>
            </w:r>
            <w:proofErr w:type="gramEnd"/>
            <w:r w:rsidRPr="00E8783F">
              <w:t>).</w:t>
            </w:r>
          </w:p>
          <w:p w:rsidR="006D2B87" w:rsidRPr="004A3E65" w:rsidRDefault="006D2B87" w:rsidP="00AF35DE">
            <w:pPr>
              <w:pStyle w:val="aff9"/>
              <w:numPr>
                <w:ilvl w:val="0"/>
                <w:numId w:val="15"/>
              </w:numPr>
              <w:ind w:left="0" w:firstLine="709"/>
              <w:jc w:val="both"/>
              <w:rPr>
                <w:b/>
              </w:rPr>
            </w:pPr>
            <w:r w:rsidRPr="004A3E65">
              <w:rPr>
                <w:b/>
              </w:rPr>
              <w:t xml:space="preserve">Претендент, помимо документов, указанных в пункте 2.3 настоящей документации о закупке, в составе Заявки должен </w:t>
            </w:r>
            <w:proofErr w:type="gramStart"/>
            <w:r w:rsidRPr="004A3E65">
              <w:rPr>
                <w:b/>
              </w:rPr>
              <w:t>предоставить следующие документы</w:t>
            </w:r>
            <w:proofErr w:type="gramEnd"/>
            <w:r w:rsidRPr="004A3E65">
              <w:rPr>
                <w:b/>
              </w:rPr>
              <w:t>:</w:t>
            </w:r>
          </w:p>
          <w:p w:rsidR="009C312E" w:rsidRPr="00E8783F" w:rsidRDefault="00052255" w:rsidP="00AF35DE">
            <w:pPr>
              <w:pStyle w:val="aff9"/>
              <w:numPr>
                <w:ilvl w:val="1"/>
                <w:numId w:val="15"/>
              </w:numPr>
              <w:ind w:left="0" w:firstLine="709"/>
              <w:jc w:val="both"/>
            </w:pPr>
            <w:r w:rsidRPr="00E8783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C312E" w:rsidRPr="00E8783F" w:rsidRDefault="00052255" w:rsidP="00AF35DE">
            <w:pPr>
              <w:pStyle w:val="aff9"/>
              <w:numPr>
                <w:ilvl w:val="1"/>
                <w:numId w:val="15"/>
              </w:numPr>
              <w:ind w:left="0" w:firstLine="709"/>
              <w:jc w:val="both"/>
            </w:pPr>
            <w:proofErr w:type="gramStart"/>
            <w:r w:rsidRPr="00E8783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8783F">
              <w:t>://</w:t>
            </w:r>
            <w:r>
              <w:rPr>
                <w:lang w:val="en-US"/>
              </w:rPr>
              <w:t>service</w:t>
            </w:r>
            <w:r w:rsidRPr="00E8783F">
              <w:t>.</w:t>
            </w:r>
            <w:proofErr w:type="spellStart"/>
            <w:r>
              <w:rPr>
                <w:lang w:val="en-US"/>
              </w:rPr>
              <w:t>nalog</w:t>
            </w:r>
            <w:proofErr w:type="spellEnd"/>
            <w:r w:rsidRPr="00E8783F">
              <w:t>.</w:t>
            </w:r>
            <w:proofErr w:type="spellStart"/>
            <w:r>
              <w:rPr>
                <w:lang w:val="en-US"/>
              </w:rPr>
              <w:t>ru</w:t>
            </w:r>
            <w:proofErr w:type="spellEnd"/>
            <w:r w:rsidRPr="00E8783F">
              <w:t>/</w:t>
            </w:r>
            <w:proofErr w:type="spellStart"/>
            <w:r>
              <w:rPr>
                <w:lang w:val="en-US"/>
              </w:rPr>
              <w:t>zd</w:t>
            </w:r>
            <w:proofErr w:type="spellEnd"/>
            <w:r w:rsidRPr="00E8783F">
              <w:t>.</w:t>
            </w:r>
            <w:r>
              <w:rPr>
                <w:lang w:val="en-US"/>
              </w:rPr>
              <w:t>do</w:t>
            </w:r>
            <w:r w:rsidRPr="00E8783F">
              <w:t>).</w:t>
            </w:r>
            <w:proofErr w:type="gramEnd"/>
            <w:r w:rsidRPr="00E8783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8783F">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8783F">
              <w:t>://</w:t>
            </w:r>
            <w:r>
              <w:rPr>
                <w:lang w:val="en-US"/>
              </w:rPr>
              <w:t>service</w:t>
            </w:r>
            <w:r w:rsidRPr="00E8783F">
              <w:t>.</w:t>
            </w:r>
            <w:proofErr w:type="spellStart"/>
            <w:r>
              <w:rPr>
                <w:lang w:val="en-US"/>
              </w:rPr>
              <w:t>nalog</w:t>
            </w:r>
            <w:proofErr w:type="spellEnd"/>
            <w:r w:rsidRPr="00E8783F">
              <w:t>.</w:t>
            </w:r>
            <w:proofErr w:type="spellStart"/>
            <w:r>
              <w:rPr>
                <w:lang w:val="en-US"/>
              </w:rPr>
              <w:t>ru</w:t>
            </w:r>
            <w:proofErr w:type="spellEnd"/>
            <w:r w:rsidRPr="00E8783F">
              <w:t>/</w:t>
            </w:r>
            <w:proofErr w:type="spellStart"/>
            <w:r>
              <w:rPr>
                <w:lang w:val="en-US"/>
              </w:rPr>
              <w:t>zd</w:t>
            </w:r>
            <w:proofErr w:type="spellEnd"/>
            <w:r w:rsidRPr="00E8783F">
              <w:t>.</w:t>
            </w:r>
            <w:r>
              <w:rPr>
                <w:lang w:val="en-US"/>
              </w:rPr>
              <w:t>do</w:t>
            </w:r>
            <w:r w:rsidRPr="00E8783F">
              <w:t>) (далее в протоколах и иных документах - Информация о наличии/отсутствии у</w:t>
            </w:r>
            <w:proofErr w:type="gramEnd"/>
            <w:r w:rsidRPr="00E8783F">
              <w:t xml:space="preserve"> претендента задолженности по уплате налогов, сборов и представленной налоговой отчетности);</w:t>
            </w:r>
          </w:p>
          <w:p w:rsidR="009C312E" w:rsidRPr="00E8783F" w:rsidRDefault="00052255" w:rsidP="00AF35DE">
            <w:pPr>
              <w:pStyle w:val="aff9"/>
              <w:numPr>
                <w:ilvl w:val="1"/>
                <w:numId w:val="15"/>
              </w:numPr>
              <w:ind w:left="0" w:firstLine="709"/>
              <w:jc w:val="both"/>
            </w:pPr>
            <w:proofErr w:type="gramStart"/>
            <w:r w:rsidRPr="00E8783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8783F">
              <w:t>неприостановлении</w:t>
            </w:r>
            <w:proofErr w:type="spellEnd"/>
            <w:r w:rsidRPr="00E8783F">
              <w:t xml:space="preserve"> деятельности претендента в административном порядке и/или задолженности, претендент осуществляет проверку информации о наличии/отсутствии </w:t>
            </w:r>
            <w:r w:rsidRPr="00E8783F">
              <w:lastRenderedPageBreak/>
              <w:t>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8783F">
              <w:t>://</w:t>
            </w:r>
            <w:proofErr w:type="spellStart"/>
            <w:r>
              <w:rPr>
                <w:lang w:val="en-US"/>
              </w:rPr>
              <w:t>fssprus</w:t>
            </w:r>
            <w:proofErr w:type="spellEnd"/>
            <w:r w:rsidRPr="00E8783F">
              <w:t>.</w:t>
            </w:r>
            <w:proofErr w:type="spellStart"/>
            <w:r>
              <w:rPr>
                <w:lang w:val="en-US"/>
              </w:rPr>
              <w:t>ru</w:t>
            </w:r>
            <w:proofErr w:type="spellEnd"/>
            <w:r w:rsidRPr="00E8783F">
              <w:t>/</w:t>
            </w:r>
            <w:proofErr w:type="spellStart"/>
            <w:r>
              <w:rPr>
                <w:lang w:val="en-US"/>
              </w:rPr>
              <w:t>iss</w:t>
            </w:r>
            <w:proofErr w:type="spellEnd"/>
            <w:r w:rsidRPr="00E8783F">
              <w:t>/</w:t>
            </w:r>
            <w:proofErr w:type="spellStart"/>
            <w:r>
              <w:rPr>
                <w:lang w:val="en-US"/>
              </w:rPr>
              <w:t>ip</w:t>
            </w:r>
            <w:proofErr w:type="spellEnd"/>
            <w:r w:rsidRPr="00E8783F">
              <w:t>), а также информации в едином</w:t>
            </w:r>
            <w:proofErr w:type="gramEnd"/>
            <w:r w:rsidRPr="00E8783F">
              <w:t xml:space="preserve"> федеральном </w:t>
            </w:r>
            <w:proofErr w:type="gramStart"/>
            <w:r w:rsidRPr="00E8783F">
              <w:t>реестре</w:t>
            </w:r>
            <w:proofErr w:type="gramEnd"/>
            <w:r w:rsidRPr="00E8783F">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8783F">
              <w:t>://</w:t>
            </w:r>
            <w:r>
              <w:rPr>
                <w:lang w:val="en-US"/>
              </w:rPr>
              <w:t>www</w:t>
            </w:r>
            <w:r w:rsidRPr="00E8783F">
              <w:t>.</w:t>
            </w:r>
            <w:proofErr w:type="spellStart"/>
            <w:r>
              <w:rPr>
                <w:lang w:val="en-US"/>
              </w:rPr>
              <w:t>fedresurs</w:t>
            </w:r>
            <w:proofErr w:type="spellEnd"/>
            <w:r w:rsidRPr="00E8783F">
              <w:t>.</w:t>
            </w:r>
            <w:proofErr w:type="spellStart"/>
            <w:r>
              <w:rPr>
                <w:lang w:val="en-US"/>
              </w:rPr>
              <w:t>ru</w:t>
            </w:r>
            <w:proofErr w:type="spellEnd"/>
            <w:r w:rsidRPr="00E8783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E8783F">
              <w:t xml:space="preserve">Организатором на день рассмотрения Заявок проверяется информация о наличии исполнительных производств и/или </w:t>
            </w:r>
            <w:proofErr w:type="spellStart"/>
            <w:r w:rsidRPr="00E8783F">
              <w:t>неприостановлении</w:t>
            </w:r>
            <w:proofErr w:type="spellEnd"/>
            <w:r w:rsidRPr="00E8783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E8783F">
              <w:t xml:space="preserve"> производств и/или </w:t>
            </w:r>
            <w:proofErr w:type="spellStart"/>
            <w:r w:rsidRPr="00E8783F">
              <w:t>неприостановлении</w:t>
            </w:r>
            <w:proofErr w:type="spellEnd"/>
            <w:r w:rsidRPr="00E8783F">
              <w:t xml:space="preserve"> деятельности);</w:t>
            </w:r>
          </w:p>
          <w:p w:rsidR="009C312E" w:rsidRPr="00E8783F" w:rsidRDefault="00052255" w:rsidP="00AF35DE">
            <w:pPr>
              <w:pStyle w:val="aff9"/>
              <w:numPr>
                <w:ilvl w:val="1"/>
                <w:numId w:val="15"/>
              </w:numPr>
              <w:ind w:left="0" w:firstLine="709"/>
              <w:jc w:val="both"/>
            </w:pPr>
            <w:r w:rsidRPr="00E8783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206043" w:rsidRDefault="00052255" w:rsidP="00AF35DE">
            <w:pPr>
              <w:pStyle w:val="aff9"/>
              <w:numPr>
                <w:ilvl w:val="1"/>
                <w:numId w:val="15"/>
              </w:numPr>
              <w:ind w:left="0" w:firstLine="709"/>
              <w:jc w:val="both"/>
            </w:pPr>
            <w:r w:rsidRPr="00E8783F">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а именно: </w:t>
            </w:r>
          </w:p>
          <w:p w:rsidR="009C312E" w:rsidRPr="00E8783F" w:rsidRDefault="00052255" w:rsidP="00206043">
            <w:pPr>
              <w:pStyle w:val="aff9"/>
              <w:ind w:left="0" w:firstLine="709"/>
              <w:jc w:val="both"/>
            </w:pPr>
            <w:proofErr w:type="gramStart"/>
            <w:r w:rsidRPr="00E8783F">
              <w:t xml:space="preserve">- заверенная претендентом копия действующей лицензии </w:t>
            </w:r>
            <w:r w:rsidR="00FE0D5C">
              <w:t>или выписка</w:t>
            </w:r>
            <w:r w:rsidR="009660F4">
              <w:t xml:space="preserve"> из реестра лицензий </w:t>
            </w:r>
            <w:r w:rsidRPr="00E8783F">
              <w:t xml:space="preserve">на разрешение осуществления деятельности по заготовке, хранению, переработке и реализации лома черных металлов, цветных металлов в соответствии с Федеральным законом от 04.05.2011 </w:t>
            </w:r>
            <w:r>
              <w:rPr>
                <w:lang w:val="en-US"/>
              </w:rPr>
              <w:t>N</w:t>
            </w:r>
            <w:r w:rsidR="00687C10">
              <w:t> </w:t>
            </w:r>
            <w:r w:rsidRPr="00E8783F">
              <w:t xml:space="preserve">99-ФЗ «О лицензировании отдельных видов деятельности», а так же Постановлением Правительства РФ от 12.12.2012 </w:t>
            </w:r>
            <w:r>
              <w:rPr>
                <w:lang w:val="en-US"/>
              </w:rPr>
              <w:t>N</w:t>
            </w:r>
            <w:r w:rsidRPr="00E8783F">
              <w:t xml:space="preserve"> 1287 «О лицензировании деятельности по заготовке, хранению, переработке и реализации лома черных</w:t>
            </w:r>
            <w:proofErr w:type="gramEnd"/>
            <w:r w:rsidRPr="00E8783F">
              <w:t xml:space="preserve"> и цветных металлов» (вместе с «Положением о </w:t>
            </w:r>
            <w:r w:rsidRPr="00E8783F">
              <w:lastRenderedPageBreak/>
              <w:t>лицензировании деятельности по заготовке, хранению, переработке и реализации лома черны</w:t>
            </w:r>
            <w:r w:rsidR="00206043">
              <w:t>х металлов, цветных металлов»);</w:t>
            </w:r>
          </w:p>
          <w:p w:rsidR="009C312E" w:rsidRPr="00E8783F" w:rsidRDefault="00052255" w:rsidP="00AF35DE">
            <w:pPr>
              <w:pStyle w:val="aff9"/>
              <w:numPr>
                <w:ilvl w:val="1"/>
                <w:numId w:val="15"/>
              </w:numPr>
              <w:ind w:left="0" w:firstLine="709"/>
              <w:jc w:val="both"/>
            </w:pPr>
            <w:r w:rsidRPr="00E8783F">
              <w:t xml:space="preserve">документ по форме приложения № 4 к документации о </w:t>
            </w:r>
            <w:proofErr w:type="gramStart"/>
            <w:r w:rsidRPr="00E8783F">
              <w:t>закупке</w:t>
            </w:r>
            <w:proofErr w:type="gramEnd"/>
            <w:r w:rsidRPr="00E8783F">
              <w:t xml:space="preserve"> о наличии опыта выполнения работ, оказания у</w:t>
            </w:r>
            <w:r w:rsidR="00687C10">
              <w:t>слуг, указанного в подпункте 1.4</w:t>
            </w:r>
            <w:r w:rsidRPr="00E8783F">
              <w:t xml:space="preserve"> части 1 пункта 17 Информационной карты;</w:t>
            </w:r>
          </w:p>
          <w:p w:rsidR="009C312E" w:rsidRPr="00E8783F" w:rsidRDefault="00052255" w:rsidP="00AF35DE">
            <w:pPr>
              <w:pStyle w:val="aff9"/>
              <w:numPr>
                <w:ilvl w:val="1"/>
                <w:numId w:val="15"/>
              </w:numPr>
              <w:ind w:left="0" w:firstLine="709"/>
              <w:jc w:val="both"/>
            </w:pPr>
            <w:r w:rsidRPr="00E8783F">
              <w:t xml:space="preserve">копии подписанных сторонами договоров, указанных в документе по форме приложения № 4 к документации о </w:t>
            </w:r>
            <w:proofErr w:type="gramStart"/>
            <w:r w:rsidRPr="00E8783F">
              <w:t>закупке</w:t>
            </w:r>
            <w:proofErr w:type="gramEnd"/>
            <w:r w:rsidRPr="00E8783F">
              <w:t xml:space="preserve"> о наличии опыта выполнения работ, оказания услуг;</w:t>
            </w:r>
          </w:p>
          <w:p w:rsidR="009C312E" w:rsidRDefault="00052255" w:rsidP="00AF35DE">
            <w:pPr>
              <w:pStyle w:val="aff9"/>
              <w:numPr>
                <w:ilvl w:val="1"/>
                <w:numId w:val="15"/>
              </w:numPr>
              <w:ind w:left="0" w:firstLine="709"/>
              <w:jc w:val="both"/>
              <w:rPr>
                <w:lang w:val="en-US"/>
              </w:rPr>
            </w:pPr>
            <w:proofErr w:type="gramStart"/>
            <w:r w:rsidRPr="00E8783F">
              <w:t>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w:t>
            </w:r>
            <w:r w:rsidR="00687C10">
              <w:t>, а именно на сумму не менее 76 </w:t>
            </w:r>
            <w:r w:rsidRPr="00E8783F">
              <w:t>166,66 (семьдесят шесть тысяч сто шестьдесят шесть) рублей  66 копеек без учета НДС (подписанные сторонами договора товарные накладные, акты приемки выполненных работ, оказанных услуг, акты сверки, универсальные передаточные документы и</w:t>
            </w:r>
            <w:proofErr w:type="gramEnd"/>
            <w:r w:rsidRPr="00E8783F">
              <w:t xml:space="preserve">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9C312E" w:rsidRPr="00E8783F" w:rsidRDefault="00052255" w:rsidP="00AF35DE">
            <w:pPr>
              <w:pStyle w:val="aff9"/>
              <w:numPr>
                <w:ilvl w:val="1"/>
                <w:numId w:val="15"/>
              </w:numPr>
              <w:ind w:left="0" w:firstLine="709"/>
              <w:jc w:val="both"/>
            </w:pPr>
            <w:proofErr w:type="gramStart"/>
            <w:r w:rsidRPr="00E8783F">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E8783F">
              <w:t>ов</w:t>
            </w:r>
            <w:proofErr w:type="spellEnd"/>
            <w:r w:rsidRPr="00E8783F">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E8783F">
            <w:pPr>
              <w:numPr>
                <w:ilvl w:val="0"/>
                <w:numId w:val="23"/>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9C312E" w:rsidRDefault="00052255">
            <w:pPr>
              <w:pStyle w:val="afb"/>
              <w:ind w:firstLine="0"/>
              <w:rPr>
                <w:sz w:val="24"/>
                <w:highlight w:val="yellow"/>
              </w:rPr>
            </w:pPr>
            <w:r w:rsidRPr="00E8783F">
              <w:rPr>
                <w:sz w:val="24"/>
              </w:rPr>
              <w:t xml:space="preserve">иностранное лицо должно быть правомочно заключать и исполнять договор, </w:t>
            </w:r>
            <w:proofErr w:type="gramStart"/>
            <w:r w:rsidRPr="00E8783F">
              <w:rPr>
                <w:sz w:val="24"/>
              </w:rPr>
              <w:t>право</w:t>
            </w:r>
            <w:proofErr w:type="gramEnd"/>
            <w:r w:rsidRPr="00E8783F">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w:t>
            </w:r>
            <w:r w:rsidRPr="00E8783F">
              <w:rPr>
                <w:sz w:val="24"/>
              </w:rPr>
              <w:lastRenderedPageBreak/>
              <w:t xml:space="preserve">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E8783F">
              <w:rPr>
                <w:sz w:val="24"/>
              </w:rPr>
              <w:t>заверением</w:t>
            </w:r>
            <w:proofErr w:type="gramEnd"/>
            <w:r w:rsidRPr="00E8783F">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b"/>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9C312E" w:rsidRDefault="0005225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2F15C9" w:rsidRDefault="002820B4" w:rsidP="00687C10">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C312E" w:rsidRDefault="0005225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9C312E" w:rsidRDefault="009C312E">
                  <w:pPr>
                    <w:pStyle w:val="-3"/>
                    <w:tabs>
                      <w:tab w:val="clear" w:pos="1985"/>
                    </w:tabs>
                    <w:suppressAutoHyphens/>
                    <w:rPr>
                      <w:sz w:val="24"/>
                    </w:rPr>
                  </w:pPr>
                </w:p>
              </w:tc>
            </w:tr>
            <w:tr w:rsidR="00B244F0" w:rsidRPr="000D7A81" w:rsidTr="00FC5445">
              <w:tc>
                <w:tcPr>
                  <w:tcW w:w="6974" w:type="dxa"/>
                </w:tcPr>
                <w:p w:rsidR="00687C10" w:rsidRDefault="00052255" w:rsidP="00687C10">
                  <w:pPr>
                    <w:pStyle w:val="-3"/>
                    <w:tabs>
                      <w:tab w:val="clear" w:pos="1985"/>
                    </w:tabs>
                    <w:suppressAutoHyphens/>
                    <w:rPr>
                      <w:sz w:val="24"/>
                    </w:rPr>
                  </w:pPr>
                  <w:r>
                    <w:rPr>
                      <w:b/>
                      <w:sz w:val="24"/>
                    </w:rPr>
                    <w:t>II. Иные особенности заключения договора:</w:t>
                  </w:r>
                  <w:r w:rsidR="00687C10">
                    <w:rPr>
                      <w:sz w:val="24"/>
                    </w:rPr>
                    <w:t xml:space="preserve"> </w:t>
                  </w:r>
                </w:p>
                <w:p w:rsidR="009C312E" w:rsidRPr="00687C10" w:rsidRDefault="00052255" w:rsidP="00687C10">
                  <w:pPr>
                    <w:pStyle w:val="-3"/>
                    <w:tabs>
                      <w:tab w:val="clear" w:pos="1985"/>
                    </w:tabs>
                    <w:suppressAutoHyphens/>
                    <w:rPr>
                      <w:sz w:val="24"/>
                    </w:rPr>
                  </w:pPr>
                  <w:r>
                    <w:rPr>
                      <w:sz w:val="24"/>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tc>
            </w:tr>
            <w:tr w:rsidR="00B244F0" w:rsidRPr="001F109F" w:rsidTr="00FC5445">
              <w:tc>
                <w:tcPr>
                  <w:tcW w:w="6974" w:type="dxa"/>
                </w:tcPr>
                <w:p w:rsidR="001D6629" w:rsidRDefault="001D6629" w:rsidP="001D6629">
                  <w:pPr>
                    <w:pStyle w:val="afb"/>
                    <w:ind w:left="629" w:firstLine="0"/>
                    <w:rPr>
                      <w:b/>
                      <w:sz w:val="24"/>
                    </w:rPr>
                  </w:pPr>
                  <w:r>
                    <w:rPr>
                      <w:b/>
                      <w:sz w:val="24"/>
                    </w:rPr>
                    <w:t>III. Увеличение цены договора:</w:t>
                  </w:r>
                </w:p>
                <w:p w:rsidR="00687C10" w:rsidRDefault="00052255">
                  <w:pPr>
                    <w:pStyle w:val="afb"/>
                    <w:ind w:firstLine="629"/>
                    <w:rPr>
                      <w:sz w:val="24"/>
                    </w:rPr>
                  </w:pPr>
                  <w:r>
                    <w:rPr>
                      <w:sz w:val="24"/>
                    </w:rPr>
                    <w:t xml:space="preserve">Максимальная (совокупная) цена договоров по закупке способом размещения оферты № РО-НКПОКТ-21-0011 может быть увеличена за счет увеличения количества закупаемых Работ в процессе исполнения договоров без проведения дополнительной закупки не более чем на 30% от первоначальной </w:t>
                  </w:r>
                  <w:r>
                    <w:rPr>
                      <w:sz w:val="24"/>
                    </w:rPr>
                    <w:lastRenderedPageBreak/>
                    <w:t xml:space="preserve">максимальной (совокупной) цены договоров за весь срок действия договоров. </w:t>
                  </w:r>
                </w:p>
                <w:p w:rsidR="009C312E" w:rsidRDefault="00052255">
                  <w:pPr>
                    <w:pStyle w:val="afb"/>
                    <w:ind w:firstLine="629"/>
                    <w:rPr>
                      <w:sz w:val="24"/>
                    </w:rPr>
                  </w:pPr>
                  <w:r>
                    <w:rPr>
                      <w:sz w:val="24"/>
                    </w:rPr>
                    <w:t>Цена за разделку 1 (одного) вагона, действующая на момент увеличения количества закупаемых Работ, остается неизменной.</w:t>
                  </w:r>
                </w:p>
              </w:tc>
            </w:tr>
          </w:tbl>
          <w:p w:rsidR="00736D40" w:rsidRPr="00FC5445"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C312E" w:rsidRDefault="00052255">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C312E" w:rsidRDefault="0005225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C312E" w:rsidRDefault="009C312E">
            <w:pPr>
              <w:pStyle w:val="19"/>
              <w:ind w:firstLine="0"/>
              <w:rPr>
                <w:sz w:val="24"/>
                <w:szCs w:val="24"/>
              </w:rPr>
            </w:pPr>
          </w:p>
          <w:p w:rsidR="009C312E" w:rsidRDefault="00052255">
            <w:pPr>
              <w:pStyle w:val="19"/>
              <w:ind w:firstLine="0"/>
              <w:rPr>
                <w:sz w:val="24"/>
                <w:szCs w:val="24"/>
              </w:rPr>
            </w:pPr>
            <w:r>
              <w:rPr>
                <w:sz w:val="24"/>
                <w:szCs w:val="24"/>
              </w:rPr>
              <w:t>Не предусмотрено.</w:t>
            </w:r>
          </w:p>
          <w:p w:rsidR="009C312E" w:rsidRDefault="009C312E">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C312E" w:rsidRDefault="009C312E">
            <w:pPr>
              <w:jc w:val="both"/>
              <w:rPr>
                <w:rFonts w:eastAsia="Arial"/>
              </w:rPr>
            </w:pPr>
          </w:p>
          <w:p w:rsidR="009C312E" w:rsidRDefault="00052255">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C312E" w:rsidRDefault="00052255">
            <w:pPr>
              <w:pStyle w:val="19"/>
              <w:ind w:firstLine="0"/>
              <w:rPr>
                <w:sz w:val="24"/>
                <w:szCs w:val="24"/>
              </w:rPr>
            </w:pPr>
            <w:r>
              <w:rPr>
                <w:sz w:val="24"/>
                <w:szCs w:val="24"/>
              </w:rPr>
              <w:t>Договор вступает в силу с 01.01.2022 и действует по 31.12.2023 включительно, а в части взаиморасчетов - до полного</w:t>
            </w:r>
            <w:r w:rsidR="00323D4B">
              <w:rPr>
                <w:sz w:val="24"/>
                <w:szCs w:val="24"/>
              </w:rPr>
              <w:t xml:space="preserve"> исполнения своих обязатель</w:t>
            </w:r>
            <w:proofErr w:type="gramStart"/>
            <w:r w:rsidR="00323D4B">
              <w:rPr>
                <w:sz w:val="24"/>
                <w:szCs w:val="24"/>
              </w:rPr>
              <w:t>ств с</w:t>
            </w:r>
            <w:r>
              <w:rPr>
                <w:sz w:val="24"/>
                <w:szCs w:val="24"/>
              </w:rPr>
              <w:t>т</w:t>
            </w:r>
            <w:proofErr w:type="gramEnd"/>
            <w:r>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9C312E" w:rsidRDefault="0005225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w:t>
      </w:r>
      <w:r w:rsidR="00E51748">
        <w:rPr>
          <w:b/>
          <w:sz w:val="28"/>
        </w:rPr>
        <w:br/>
      </w:r>
      <w:r>
        <w:rPr>
          <w:b/>
          <w:sz w:val="28"/>
        </w:rPr>
        <w:t>№ РО-</w:t>
      </w:r>
      <w:r w:rsidR="00E51748">
        <w:rPr>
          <w:b/>
          <w:sz w:val="28"/>
        </w:rPr>
        <w:t>НКПОКТ-21-0011</w:t>
      </w:r>
    </w:p>
    <w:p w:rsidR="000954FB" w:rsidRPr="007415F9" w:rsidRDefault="000954FB" w:rsidP="000954FB"/>
    <w:p w:rsidR="000954FB" w:rsidRPr="00002090" w:rsidRDefault="000954FB" w:rsidP="000954FB">
      <w:pPr>
        <w:pStyle w:val="afe"/>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E51748">
        <w:rPr>
          <w:szCs w:val="28"/>
        </w:rPr>
        <w:t>НКПОКТ-21-0011</w:t>
      </w:r>
      <w:r>
        <w:rPr>
          <w:szCs w:val="28"/>
        </w:rPr>
        <w:t xml:space="preserve"> (далее – процедура Размещения оферты) на </w:t>
      </w:r>
      <w:r w:rsidR="00E51748">
        <w:t xml:space="preserve">выполнение на Октябрьской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w:t>
      </w:r>
      <w:proofErr w:type="spellStart"/>
      <w:r w:rsidR="00E51748">
        <w:t>ремонтопригодных</w:t>
      </w:r>
      <w:proofErr w:type="spellEnd"/>
      <w:r w:rsidR="00E51748">
        <w:t xml:space="preserve"> деталей к местам ремонта вагонов</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E8783F">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E8783F">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E8783F">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8783F">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lastRenderedPageBreak/>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E8783F">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sidR="00646AF2">
        <w:rPr>
          <w:sz w:val="28"/>
          <w:szCs w:val="20"/>
        </w:rPr>
        <w:t xml:space="preserve"> </w:t>
      </w:r>
      <w:proofErr w:type="gramStart"/>
      <w:r w:rsidR="00646AF2">
        <w:rPr>
          <w:sz w:val="28"/>
          <w:szCs w:val="20"/>
        </w:rPr>
        <w:t>с даты</w:t>
      </w:r>
      <w:r>
        <w:rPr>
          <w:sz w:val="28"/>
          <w:szCs w:val="20"/>
        </w:rPr>
        <w:t xml:space="preserve"> </w:t>
      </w:r>
      <w:r w:rsidR="00646AF2">
        <w:rPr>
          <w:sz w:val="28"/>
          <w:szCs w:val="20"/>
        </w:rPr>
        <w:t>рассмотрения</w:t>
      </w:r>
      <w:proofErr w:type="gramEnd"/>
      <w:r w:rsidR="00646AF2">
        <w:rPr>
          <w:sz w:val="28"/>
          <w:szCs w:val="20"/>
        </w:rPr>
        <w:t xml:space="preserve"> заявок по соответствующему этапу, указанной в пункте 8 Информационной карты</w:t>
      </w:r>
      <w:r>
        <w:rPr>
          <w:sz w:val="28"/>
          <w:szCs w:val="20"/>
        </w:rPr>
        <w:t>. Заявка будет оставаться для претендента обязательной до истечения указанного периода.</w:t>
      </w:r>
    </w:p>
    <w:p w:rsidR="00902129" w:rsidRDefault="000954FB" w:rsidP="00E8783F">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E8783F">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E8783F">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8783F">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b"/>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C312E" w:rsidRDefault="0005225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E8783F">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E8783F">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E8783F">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E8783F">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E8783F">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E8783F">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E8783F">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E8783F">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C312E" w:rsidRDefault="0005225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9C312E" w:rsidRPr="00A66B5C" w:rsidRDefault="009C312E" w:rsidP="006F122B">
      <w:pPr>
        <w:pStyle w:val="afb"/>
        <w:ind w:firstLine="0"/>
        <w:jc w:val="center"/>
        <w:outlineLvl w:val="1"/>
        <w:rPr>
          <w:b/>
          <w:sz w:val="28"/>
          <w:szCs w:val="28"/>
        </w:rPr>
      </w:pPr>
      <w:r>
        <w:rPr>
          <w:b/>
          <w:sz w:val="28"/>
          <w:szCs w:val="28"/>
        </w:rPr>
        <w:t>Предложение о сотрудничестве</w:t>
      </w:r>
    </w:p>
    <w:p w:rsidR="009C312E" w:rsidRPr="00A66B5C" w:rsidRDefault="009C312E" w:rsidP="006F122B">
      <w:pPr>
        <w:rPr>
          <w:sz w:val="12"/>
        </w:rPr>
      </w:pPr>
    </w:p>
    <w:tbl>
      <w:tblPr>
        <w:tblW w:w="0" w:type="auto"/>
        <w:tblLook w:val="04A0"/>
      </w:tblPr>
      <w:tblGrid>
        <w:gridCol w:w="4927"/>
        <w:gridCol w:w="4927"/>
      </w:tblGrid>
      <w:tr w:rsidR="009C312E" w:rsidRPr="00A66B5C" w:rsidTr="001921E3">
        <w:tc>
          <w:tcPr>
            <w:tcW w:w="4927" w:type="dxa"/>
          </w:tcPr>
          <w:p w:rsidR="009C312E" w:rsidRPr="00A66B5C" w:rsidRDefault="009C312E" w:rsidP="001921E3">
            <w:r>
              <w:rPr>
                <w:sz w:val="28"/>
                <w:szCs w:val="28"/>
              </w:rPr>
              <w:t>«____» ___________ 20__ г.</w:t>
            </w:r>
          </w:p>
        </w:tc>
        <w:tc>
          <w:tcPr>
            <w:tcW w:w="4927" w:type="dxa"/>
          </w:tcPr>
          <w:p w:rsidR="009C312E" w:rsidRPr="00A66B5C" w:rsidRDefault="009C312E" w:rsidP="001921E3">
            <w:pPr>
              <w:rPr>
                <w:sz w:val="28"/>
                <w:szCs w:val="28"/>
              </w:rPr>
            </w:pPr>
            <w:r>
              <w:rPr>
                <w:sz w:val="28"/>
                <w:szCs w:val="28"/>
              </w:rPr>
              <w:t>Процедура Размещения оферты</w:t>
            </w:r>
          </w:p>
          <w:p w:rsidR="009C312E" w:rsidRPr="00A66B5C" w:rsidRDefault="009C312E" w:rsidP="002268C8">
            <w:r>
              <w:rPr>
                <w:sz w:val="28"/>
                <w:szCs w:val="28"/>
              </w:rPr>
              <w:t>№ РО-НКПОКТ-21-00</w:t>
            </w:r>
            <w:r w:rsidR="002268C8">
              <w:rPr>
                <w:sz w:val="28"/>
                <w:szCs w:val="28"/>
              </w:rPr>
              <w:t>11</w:t>
            </w:r>
          </w:p>
        </w:tc>
      </w:tr>
    </w:tbl>
    <w:p w:rsidR="009C312E" w:rsidRPr="00A66B5C" w:rsidRDefault="009C312E" w:rsidP="006F122B">
      <w:pPr>
        <w:rPr>
          <w:sz w:val="28"/>
          <w:szCs w:val="28"/>
        </w:rPr>
      </w:pPr>
    </w:p>
    <w:tbl>
      <w:tblPr>
        <w:tblW w:w="9889" w:type="dxa"/>
        <w:tblBorders>
          <w:insideH w:val="single" w:sz="4" w:space="0" w:color="auto"/>
          <w:insideV w:val="single" w:sz="4" w:space="0" w:color="auto"/>
        </w:tblBorders>
        <w:tblLook w:val="04A0"/>
      </w:tblPr>
      <w:tblGrid>
        <w:gridCol w:w="9889"/>
      </w:tblGrid>
      <w:tr w:rsidR="009C312E" w:rsidRPr="00A66B5C" w:rsidTr="00FF607D">
        <w:tc>
          <w:tcPr>
            <w:tcW w:w="9854" w:type="dxa"/>
          </w:tcPr>
          <w:p w:rsidR="009C312E" w:rsidRPr="00A66B5C" w:rsidRDefault="009C312E" w:rsidP="001921E3">
            <w:pPr>
              <w:rPr>
                <w:sz w:val="28"/>
                <w:szCs w:val="28"/>
              </w:rPr>
            </w:pPr>
          </w:p>
        </w:tc>
      </w:tr>
      <w:tr w:rsidR="009C312E" w:rsidRPr="00A66B5C" w:rsidTr="00FF607D">
        <w:tc>
          <w:tcPr>
            <w:tcW w:w="9854" w:type="dxa"/>
          </w:tcPr>
          <w:p w:rsidR="009C312E" w:rsidRPr="00A66B5C" w:rsidRDefault="009C312E" w:rsidP="001921E3">
            <w:pPr>
              <w:ind w:firstLine="3"/>
              <w:jc w:val="center"/>
              <w:rPr>
                <w:sz w:val="28"/>
                <w:szCs w:val="28"/>
              </w:rPr>
            </w:pPr>
            <w:r>
              <w:rPr>
                <w:bCs/>
                <w:i/>
              </w:rPr>
              <w:t>(Полное наименование п</w:t>
            </w:r>
            <w:r>
              <w:rPr>
                <w:i/>
              </w:rPr>
              <w:t>ретендента</w:t>
            </w:r>
            <w:r>
              <w:rPr>
                <w:bCs/>
                <w:i/>
              </w:rPr>
              <w:t>)</w:t>
            </w:r>
          </w:p>
        </w:tc>
      </w:tr>
    </w:tbl>
    <w:tbl>
      <w:tblPr>
        <w:tblpPr w:leftFromText="180" w:rightFromText="180" w:vertAnchor="text" w:horzAnchor="margin" w:tblpY="6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2051"/>
        <w:gridCol w:w="2053"/>
        <w:gridCol w:w="2549"/>
      </w:tblGrid>
      <w:tr w:rsidR="00FF607D" w:rsidRPr="00A66B5C" w:rsidTr="00FF607D">
        <w:trPr>
          <w:trHeight w:val="1953"/>
        </w:trPr>
        <w:tc>
          <w:tcPr>
            <w:tcW w:w="3236" w:type="dxa"/>
            <w:vAlign w:val="center"/>
          </w:tcPr>
          <w:p w:rsidR="00FF607D" w:rsidRPr="00A66B5C" w:rsidRDefault="00FF607D" w:rsidP="00FF607D">
            <w:pPr>
              <w:pStyle w:val="Standard"/>
              <w:ind w:right="-1"/>
              <w:jc w:val="center"/>
              <w:rPr>
                <w:b/>
                <w:color w:val="000000"/>
              </w:rPr>
            </w:pPr>
            <w:r>
              <w:rPr>
                <w:b/>
                <w:color w:val="000000"/>
              </w:rPr>
              <w:t>Наименование Работ</w:t>
            </w:r>
          </w:p>
        </w:tc>
        <w:tc>
          <w:tcPr>
            <w:tcW w:w="2051" w:type="dxa"/>
            <w:vAlign w:val="center"/>
          </w:tcPr>
          <w:p w:rsidR="00FF607D" w:rsidRPr="00A66B5C" w:rsidRDefault="00FF607D" w:rsidP="00FF607D">
            <w:pPr>
              <w:pStyle w:val="Standard"/>
              <w:ind w:right="-1"/>
              <w:jc w:val="center"/>
              <w:rPr>
                <w:b/>
                <w:color w:val="000000"/>
              </w:rPr>
            </w:pPr>
            <w:r>
              <w:rPr>
                <w:b/>
                <w:color w:val="000000"/>
              </w:rPr>
              <w:t>Стоимость разделки одного вагона в руб. без учета НДС 20%</w:t>
            </w:r>
            <w:r>
              <w:rPr>
                <w:rStyle w:val="af8"/>
                <w:b/>
                <w:color w:val="000000"/>
              </w:rPr>
              <w:footnoteReference w:id="3"/>
            </w:r>
            <w:r>
              <w:rPr>
                <w:b/>
                <w:color w:val="000000"/>
              </w:rPr>
              <w:t xml:space="preserve"> </w:t>
            </w:r>
          </w:p>
        </w:tc>
        <w:tc>
          <w:tcPr>
            <w:tcW w:w="2053" w:type="dxa"/>
            <w:vAlign w:val="center"/>
          </w:tcPr>
          <w:p w:rsidR="00FF607D" w:rsidRPr="00A66B5C" w:rsidRDefault="00FF607D" w:rsidP="00FF607D">
            <w:pPr>
              <w:pStyle w:val="Standard"/>
              <w:ind w:right="-1"/>
              <w:jc w:val="center"/>
              <w:rPr>
                <w:b/>
                <w:color w:val="000000"/>
              </w:rPr>
            </w:pPr>
            <w:r>
              <w:rPr>
                <w:b/>
                <w:color w:val="000000"/>
              </w:rPr>
              <w:t xml:space="preserve">Стоимость разделки одного вагона в руб. с учетом НДС 20% </w:t>
            </w:r>
          </w:p>
        </w:tc>
        <w:tc>
          <w:tcPr>
            <w:tcW w:w="2549" w:type="dxa"/>
            <w:vAlign w:val="center"/>
          </w:tcPr>
          <w:p w:rsidR="00FF607D" w:rsidRPr="00A66B5C" w:rsidRDefault="00FF607D" w:rsidP="00FF607D">
            <w:pPr>
              <w:pStyle w:val="Standard"/>
              <w:tabs>
                <w:tab w:val="left" w:pos="851"/>
              </w:tabs>
              <w:ind w:right="-1"/>
              <w:jc w:val="center"/>
              <w:rPr>
                <w:b/>
                <w:color w:val="000000"/>
              </w:rPr>
            </w:pPr>
            <w:r>
              <w:rPr>
                <w:b/>
                <w:color w:val="000000"/>
              </w:rPr>
              <w:t>Срок выполнения работ по разделке 1 (одного) вагона, в календарных днях</w:t>
            </w:r>
            <w:r>
              <w:rPr>
                <w:rStyle w:val="af8"/>
                <w:b/>
                <w:color w:val="000000"/>
              </w:rPr>
              <w:footnoteReference w:id="4"/>
            </w:r>
          </w:p>
        </w:tc>
      </w:tr>
      <w:tr w:rsidR="00FF607D" w:rsidRPr="00A66B5C" w:rsidTr="00FF607D">
        <w:trPr>
          <w:trHeight w:val="314"/>
        </w:trPr>
        <w:tc>
          <w:tcPr>
            <w:tcW w:w="3236" w:type="dxa"/>
            <w:vAlign w:val="center"/>
          </w:tcPr>
          <w:p w:rsidR="00FF607D" w:rsidRPr="00A66B5C" w:rsidRDefault="00FF607D" w:rsidP="00FF607D">
            <w:pPr>
              <w:pStyle w:val="Standard"/>
              <w:ind w:right="-1"/>
              <w:jc w:val="center"/>
              <w:rPr>
                <w:b/>
                <w:color w:val="000000"/>
              </w:rPr>
            </w:pPr>
            <w:r>
              <w:rPr>
                <w:b/>
                <w:color w:val="000000"/>
              </w:rPr>
              <w:t>1</w:t>
            </w:r>
          </w:p>
        </w:tc>
        <w:tc>
          <w:tcPr>
            <w:tcW w:w="2051" w:type="dxa"/>
            <w:vAlign w:val="center"/>
          </w:tcPr>
          <w:p w:rsidR="00FF607D" w:rsidRPr="00A66B5C" w:rsidRDefault="00FF607D" w:rsidP="00FF607D">
            <w:pPr>
              <w:pStyle w:val="Standard"/>
              <w:ind w:right="-1"/>
              <w:jc w:val="center"/>
              <w:rPr>
                <w:b/>
                <w:color w:val="000000"/>
              </w:rPr>
            </w:pPr>
            <w:r>
              <w:rPr>
                <w:b/>
                <w:color w:val="000000"/>
              </w:rPr>
              <w:t>2</w:t>
            </w:r>
          </w:p>
        </w:tc>
        <w:tc>
          <w:tcPr>
            <w:tcW w:w="2053" w:type="dxa"/>
            <w:vAlign w:val="center"/>
          </w:tcPr>
          <w:p w:rsidR="00FF607D" w:rsidRPr="00A66B5C" w:rsidRDefault="00FF607D" w:rsidP="00FF607D">
            <w:pPr>
              <w:pStyle w:val="Standard"/>
              <w:ind w:right="-1"/>
              <w:jc w:val="center"/>
              <w:rPr>
                <w:b/>
                <w:color w:val="000000"/>
              </w:rPr>
            </w:pPr>
            <w:r>
              <w:rPr>
                <w:b/>
                <w:color w:val="000000"/>
              </w:rPr>
              <w:t>3</w:t>
            </w:r>
          </w:p>
        </w:tc>
        <w:tc>
          <w:tcPr>
            <w:tcW w:w="2549" w:type="dxa"/>
            <w:vAlign w:val="center"/>
          </w:tcPr>
          <w:p w:rsidR="00FF607D" w:rsidRPr="00A66B5C" w:rsidRDefault="00FF607D" w:rsidP="00FF607D">
            <w:pPr>
              <w:pStyle w:val="Standard"/>
              <w:tabs>
                <w:tab w:val="left" w:pos="851"/>
              </w:tabs>
              <w:ind w:right="-1"/>
              <w:jc w:val="center"/>
              <w:rPr>
                <w:b/>
                <w:color w:val="000000"/>
              </w:rPr>
            </w:pPr>
            <w:r>
              <w:rPr>
                <w:b/>
                <w:color w:val="000000"/>
              </w:rPr>
              <w:t>4</w:t>
            </w:r>
          </w:p>
        </w:tc>
      </w:tr>
      <w:tr w:rsidR="00FF607D" w:rsidRPr="00A66B5C" w:rsidTr="00FF607D">
        <w:trPr>
          <w:trHeight w:val="455"/>
        </w:trPr>
        <w:tc>
          <w:tcPr>
            <w:tcW w:w="3236" w:type="dxa"/>
          </w:tcPr>
          <w:p w:rsidR="00FF607D" w:rsidRPr="00A66B5C" w:rsidRDefault="00FF607D" w:rsidP="00FF607D">
            <w:pPr>
              <w:pStyle w:val="Standard"/>
              <w:jc w:val="both"/>
            </w:pPr>
            <w:r>
              <w:rPr>
                <w:bCs/>
              </w:rPr>
              <w:t xml:space="preserve">Выполнение на Октябрьской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w:t>
            </w:r>
            <w:proofErr w:type="spellStart"/>
            <w:r>
              <w:rPr>
                <w:bCs/>
              </w:rPr>
              <w:t>ремонтопригодных</w:t>
            </w:r>
            <w:proofErr w:type="spellEnd"/>
            <w:r>
              <w:rPr>
                <w:bCs/>
              </w:rPr>
              <w:t xml:space="preserve"> деталей к местам ремонта вагонов</w:t>
            </w:r>
          </w:p>
        </w:tc>
        <w:tc>
          <w:tcPr>
            <w:tcW w:w="2051" w:type="dxa"/>
            <w:vAlign w:val="center"/>
          </w:tcPr>
          <w:p w:rsidR="00FF607D" w:rsidRPr="00A66B5C" w:rsidRDefault="00FF607D" w:rsidP="00FF607D">
            <w:pPr>
              <w:pStyle w:val="Standard"/>
              <w:jc w:val="center"/>
            </w:pPr>
          </w:p>
        </w:tc>
        <w:tc>
          <w:tcPr>
            <w:tcW w:w="2053" w:type="dxa"/>
            <w:vAlign w:val="center"/>
          </w:tcPr>
          <w:p w:rsidR="00FF607D" w:rsidRPr="00A66B5C" w:rsidRDefault="00FF607D" w:rsidP="00FF607D">
            <w:pPr>
              <w:pStyle w:val="Standard"/>
              <w:jc w:val="center"/>
            </w:pPr>
          </w:p>
        </w:tc>
        <w:tc>
          <w:tcPr>
            <w:tcW w:w="2549" w:type="dxa"/>
            <w:vAlign w:val="center"/>
          </w:tcPr>
          <w:p w:rsidR="00FF607D" w:rsidRPr="00A66B5C" w:rsidRDefault="00FF607D" w:rsidP="00FF607D">
            <w:pPr>
              <w:jc w:val="center"/>
            </w:pPr>
            <w:r>
              <w:t xml:space="preserve">____ (_______)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w:t>
            </w:r>
          </w:p>
        </w:tc>
      </w:tr>
    </w:tbl>
    <w:p w:rsidR="009C312E" w:rsidRPr="00A66B5C" w:rsidRDefault="009C312E" w:rsidP="006F122B">
      <w:pPr>
        <w:ind w:firstLine="720"/>
        <w:jc w:val="both"/>
        <w:rPr>
          <w:b/>
          <w:sz w:val="28"/>
          <w:szCs w:val="28"/>
        </w:rPr>
      </w:pPr>
    </w:p>
    <w:p w:rsidR="009C312E" w:rsidRPr="00A66B5C" w:rsidRDefault="009C312E" w:rsidP="006F122B">
      <w:pPr>
        <w:ind w:firstLine="720"/>
        <w:jc w:val="both"/>
        <w:rPr>
          <w:sz w:val="28"/>
          <w:szCs w:val="28"/>
        </w:rPr>
      </w:pPr>
      <w:r>
        <w:rPr>
          <w:sz w:val="28"/>
          <w:szCs w:val="28"/>
        </w:rPr>
        <w:t>Перечень мест выполнения Работ</w:t>
      </w:r>
      <w:r>
        <w:rPr>
          <w:rStyle w:val="af8"/>
          <w:szCs w:val="28"/>
        </w:rPr>
        <w:footnoteReference w:id="5"/>
      </w:r>
      <w:r>
        <w:rPr>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3480"/>
        <w:gridCol w:w="3182"/>
      </w:tblGrid>
      <w:tr w:rsidR="009C312E" w:rsidRPr="00A66B5C" w:rsidTr="001921E3">
        <w:trPr>
          <w:trHeight w:val="1069"/>
        </w:trPr>
        <w:tc>
          <w:tcPr>
            <w:tcW w:w="3227" w:type="dxa"/>
            <w:shd w:val="clear" w:color="auto" w:fill="auto"/>
            <w:vAlign w:val="center"/>
          </w:tcPr>
          <w:p w:rsidR="009C312E" w:rsidRPr="00A66B5C" w:rsidRDefault="009C312E" w:rsidP="001921E3">
            <w:pPr>
              <w:pStyle w:val="Standard"/>
              <w:ind w:right="-1"/>
              <w:jc w:val="center"/>
              <w:rPr>
                <w:color w:val="000000"/>
              </w:rPr>
            </w:pPr>
            <w:r>
              <w:t>Адреса местонахождения специализированных пунктов разделки Исполнителя</w:t>
            </w:r>
          </w:p>
        </w:tc>
        <w:tc>
          <w:tcPr>
            <w:tcW w:w="3480" w:type="dxa"/>
            <w:shd w:val="clear" w:color="auto" w:fill="auto"/>
            <w:vAlign w:val="center"/>
          </w:tcPr>
          <w:p w:rsidR="009C312E" w:rsidRPr="00A66B5C" w:rsidRDefault="009C312E" w:rsidP="001921E3">
            <w:pPr>
              <w:pStyle w:val="Standard"/>
              <w:ind w:right="-1"/>
              <w:jc w:val="center"/>
              <w:rPr>
                <w:color w:val="000000"/>
              </w:rPr>
            </w:pPr>
            <w:r>
              <w:t>Железнодорожная станция приема-передачи вагонов в разделку</w:t>
            </w:r>
          </w:p>
        </w:tc>
        <w:tc>
          <w:tcPr>
            <w:tcW w:w="3182" w:type="dxa"/>
            <w:shd w:val="clear" w:color="auto" w:fill="auto"/>
            <w:vAlign w:val="center"/>
          </w:tcPr>
          <w:p w:rsidR="009C312E" w:rsidRPr="00A66B5C" w:rsidRDefault="009C312E" w:rsidP="001921E3">
            <w:pPr>
              <w:pStyle w:val="Standard"/>
              <w:tabs>
                <w:tab w:val="left" w:pos="851"/>
              </w:tabs>
              <w:ind w:right="-1"/>
              <w:jc w:val="center"/>
              <w:rPr>
                <w:color w:val="000000"/>
              </w:rPr>
            </w:pPr>
            <w:r>
              <w:t>Наименование железной дороги сети ОАО «РЖД»</w:t>
            </w:r>
          </w:p>
        </w:tc>
      </w:tr>
      <w:tr w:rsidR="009C312E" w:rsidRPr="00A66B5C" w:rsidTr="001921E3">
        <w:trPr>
          <w:trHeight w:val="465"/>
        </w:trPr>
        <w:tc>
          <w:tcPr>
            <w:tcW w:w="3227" w:type="dxa"/>
            <w:shd w:val="clear" w:color="auto" w:fill="auto"/>
            <w:vAlign w:val="center"/>
          </w:tcPr>
          <w:p w:rsidR="009C312E" w:rsidRPr="00A66B5C" w:rsidRDefault="009C312E" w:rsidP="001921E3">
            <w:pPr>
              <w:pStyle w:val="Standard"/>
              <w:jc w:val="both"/>
            </w:pPr>
          </w:p>
        </w:tc>
        <w:tc>
          <w:tcPr>
            <w:tcW w:w="3480" w:type="dxa"/>
            <w:shd w:val="clear" w:color="auto" w:fill="auto"/>
            <w:vAlign w:val="center"/>
          </w:tcPr>
          <w:p w:rsidR="009C312E" w:rsidRPr="00A66B5C" w:rsidRDefault="009C312E" w:rsidP="001921E3">
            <w:pPr>
              <w:pStyle w:val="Standard"/>
              <w:jc w:val="both"/>
            </w:pPr>
          </w:p>
        </w:tc>
        <w:tc>
          <w:tcPr>
            <w:tcW w:w="3182" w:type="dxa"/>
            <w:shd w:val="clear" w:color="auto" w:fill="auto"/>
            <w:vAlign w:val="center"/>
          </w:tcPr>
          <w:p w:rsidR="009C312E" w:rsidRPr="00A66B5C" w:rsidRDefault="009C312E" w:rsidP="001921E3">
            <w:pPr>
              <w:jc w:val="both"/>
            </w:pPr>
            <w:r>
              <w:t>Октябрьская железная дорога</w:t>
            </w:r>
          </w:p>
        </w:tc>
      </w:tr>
    </w:tbl>
    <w:p w:rsidR="009C312E" w:rsidRPr="00A66B5C" w:rsidRDefault="009C312E" w:rsidP="006F122B">
      <w:pPr>
        <w:ind w:firstLine="720"/>
        <w:jc w:val="both"/>
        <w:rPr>
          <w:b/>
          <w:sz w:val="28"/>
          <w:szCs w:val="28"/>
        </w:rPr>
      </w:pPr>
    </w:p>
    <w:p w:rsidR="009C312E" w:rsidRPr="003A05C7" w:rsidRDefault="009C312E" w:rsidP="003A05C7">
      <w:pPr>
        <w:ind w:firstLine="709"/>
        <w:jc w:val="both"/>
        <w:rPr>
          <w:sz w:val="28"/>
          <w:szCs w:val="28"/>
        </w:rPr>
      </w:pPr>
      <w:r>
        <w:rPr>
          <w:sz w:val="28"/>
          <w:szCs w:val="28"/>
        </w:rPr>
        <w:t xml:space="preserve">1. Дополнительные условия поставки товаров, выполнения работ, оказания услуг _____________________________________________________ </w:t>
      </w:r>
    </w:p>
    <w:p w:rsidR="009C312E" w:rsidRPr="003A05C7" w:rsidRDefault="009C312E" w:rsidP="003A05C7">
      <w:pPr>
        <w:ind w:firstLine="709"/>
        <w:jc w:val="both"/>
        <w:rPr>
          <w:i/>
          <w:sz w:val="28"/>
          <w:szCs w:val="28"/>
        </w:rPr>
      </w:pPr>
      <w:r>
        <w:rPr>
          <w:i/>
          <w:sz w:val="28"/>
          <w:szCs w:val="28"/>
        </w:rPr>
        <w:t>(заполняется претендентом при необходимости).</w:t>
      </w:r>
    </w:p>
    <w:p w:rsidR="009C312E" w:rsidRPr="001921E3" w:rsidRDefault="009C312E" w:rsidP="001921E3">
      <w:pPr>
        <w:pStyle w:val="afe"/>
        <w:spacing w:before="120"/>
        <w:ind w:firstLine="709"/>
        <w:jc w:val="both"/>
        <w:rPr>
          <w:szCs w:val="28"/>
        </w:rPr>
      </w:pPr>
      <w:r>
        <w:rPr>
          <w:szCs w:val="28"/>
        </w:rPr>
        <w:t xml:space="preserve">2. Осуществлять электронный документооборот (ЭДО) на условиях, изложенных в приложениях № 14 и № 14а к проекту договора (приложение № 5 к документации о закупке) </w:t>
      </w:r>
      <w:r>
        <w:rPr>
          <w:b/>
          <w:szCs w:val="28"/>
        </w:rPr>
        <w:t>согласны</w:t>
      </w:r>
      <w:r>
        <w:rPr>
          <w:rStyle w:val="af8"/>
          <w:b/>
          <w:szCs w:val="28"/>
        </w:rPr>
        <w:footnoteReference w:id="6"/>
      </w:r>
      <w:r>
        <w:rPr>
          <w:szCs w:val="28"/>
        </w:rPr>
        <w:t>.</w:t>
      </w:r>
    </w:p>
    <w:p w:rsidR="009C312E" w:rsidRPr="001921E3" w:rsidRDefault="009C312E" w:rsidP="001921E3">
      <w:pPr>
        <w:ind w:firstLine="709"/>
        <w:jc w:val="both"/>
        <w:rPr>
          <w:sz w:val="28"/>
          <w:szCs w:val="28"/>
        </w:rPr>
      </w:pPr>
      <w:r>
        <w:rPr>
          <w:sz w:val="28"/>
          <w:szCs w:val="28"/>
        </w:rPr>
        <w:lastRenderedPageBreak/>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9C312E" w:rsidRPr="001921E3" w:rsidRDefault="009C312E" w:rsidP="001921E3">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9C312E" w:rsidRPr="001921E3" w:rsidRDefault="009C312E" w:rsidP="001921E3">
      <w:pPr>
        <w:ind w:firstLine="709"/>
        <w:jc w:val="both"/>
        <w:rPr>
          <w:sz w:val="28"/>
          <w:szCs w:val="28"/>
        </w:rPr>
      </w:pPr>
      <w:r>
        <w:rPr>
          <w:color w:val="000000"/>
          <w:sz w:val="28"/>
          <w:szCs w:val="28"/>
        </w:rPr>
        <w:t>- Универсальный передаточный документ УПД</w:t>
      </w:r>
      <w:r>
        <w:rPr>
          <w:sz w:val="28"/>
          <w:szCs w:val="28"/>
        </w:rPr>
        <w:t>;</w:t>
      </w:r>
    </w:p>
    <w:p w:rsidR="009C312E" w:rsidRPr="001921E3" w:rsidRDefault="009C312E" w:rsidP="001921E3">
      <w:pPr>
        <w:ind w:firstLine="709"/>
        <w:jc w:val="both"/>
        <w:rPr>
          <w:sz w:val="28"/>
          <w:szCs w:val="28"/>
        </w:rPr>
      </w:pPr>
      <w:r>
        <w:rPr>
          <w:sz w:val="28"/>
          <w:szCs w:val="28"/>
        </w:rPr>
        <w:t xml:space="preserve">- Счет-фактура; </w:t>
      </w:r>
    </w:p>
    <w:p w:rsidR="009C312E" w:rsidRPr="001921E3" w:rsidRDefault="009C312E" w:rsidP="001921E3">
      <w:pPr>
        <w:pStyle w:val="afe"/>
        <w:ind w:firstLine="709"/>
        <w:jc w:val="both"/>
        <w:rPr>
          <w:szCs w:val="28"/>
        </w:rPr>
      </w:pPr>
      <w:r>
        <w:rPr>
          <w:szCs w:val="28"/>
        </w:rPr>
        <w:t>- Универсальный корректировочный документ/</w:t>
      </w:r>
      <w:proofErr w:type="gramStart"/>
      <w:r>
        <w:rPr>
          <w:szCs w:val="28"/>
        </w:rPr>
        <w:t>корректировочная</w:t>
      </w:r>
      <w:proofErr w:type="gramEnd"/>
      <w:r>
        <w:rPr>
          <w:szCs w:val="28"/>
        </w:rPr>
        <w:t xml:space="preserve"> счет-фактура.</w:t>
      </w:r>
    </w:p>
    <w:p w:rsidR="009C312E" w:rsidRPr="008045FE" w:rsidRDefault="009C312E" w:rsidP="00C07773">
      <w:pPr>
        <w:spacing w:before="120" w:after="120"/>
        <w:ind w:firstLine="720"/>
        <w:jc w:val="both"/>
        <w:rPr>
          <w:sz w:val="28"/>
          <w:szCs w:val="28"/>
        </w:rPr>
      </w:pPr>
      <w:r>
        <w:rPr>
          <w:sz w:val="28"/>
          <w:szCs w:val="28"/>
        </w:rPr>
        <w:t xml:space="preserve">3. Срок действия настоящего предложения о сотрудничестве составляет _____ календарных дней </w:t>
      </w:r>
      <w:r>
        <w:rPr>
          <w:i/>
          <w:sz w:val="28"/>
          <w:szCs w:val="28"/>
        </w:rPr>
        <w:t>(указывается не менее установленного в пункте 22 Информационной карты</w:t>
      </w:r>
      <w:r>
        <w:rPr>
          <w:sz w:val="28"/>
          <w:szCs w:val="28"/>
        </w:rPr>
        <w:t xml:space="preserve">) </w:t>
      </w:r>
      <w:proofErr w:type="gramStart"/>
      <w:r>
        <w:rPr>
          <w:sz w:val="28"/>
          <w:szCs w:val="28"/>
        </w:rPr>
        <w:t>с даты рассмотрения</w:t>
      </w:r>
      <w:proofErr w:type="gramEnd"/>
      <w:r>
        <w:rPr>
          <w:sz w:val="28"/>
          <w:szCs w:val="28"/>
        </w:rPr>
        <w:t xml:space="preserve"> Заявок по соответствующему этапу, указанной в пункте 8 Информационной карты.</w:t>
      </w:r>
    </w:p>
    <w:p w:rsidR="009C312E" w:rsidRPr="008045FE" w:rsidRDefault="009C312E" w:rsidP="00262B92">
      <w:pPr>
        <w:spacing w:after="120"/>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9C312E" w:rsidRDefault="009C312E" w:rsidP="00262B92">
      <w:pPr>
        <w:ind w:firstLine="709"/>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C312E" w:rsidRDefault="009C312E" w:rsidP="003A05C7">
      <w:pPr>
        <w:ind w:firstLine="709"/>
        <w:jc w:val="both"/>
        <w:rPr>
          <w:sz w:val="28"/>
          <w:szCs w:val="28"/>
        </w:rPr>
      </w:pPr>
    </w:p>
    <w:p w:rsidR="009C312E" w:rsidRPr="008045FE" w:rsidRDefault="009C312E" w:rsidP="003A05C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w:t>
      </w:r>
    </w:p>
    <w:p w:rsidR="009C312E" w:rsidRPr="008045FE" w:rsidRDefault="009C312E" w:rsidP="003A05C7">
      <w:pPr>
        <w:tabs>
          <w:tab w:val="left" w:pos="8640"/>
        </w:tabs>
        <w:jc w:val="center"/>
        <w:rPr>
          <w:i/>
          <w:sz w:val="28"/>
          <w:szCs w:val="28"/>
        </w:rPr>
      </w:pPr>
      <w:r>
        <w:rPr>
          <w:i/>
          <w:sz w:val="28"/>
          <w:szCs w:val="28"/>
        </w:rPr>
        <w:t xml:space="preserve">                                                                             (наименование претендента)</w:t>
      </w:r>
    </w:p>
    <w:p w:rsidR="009C312E" w:rsidRPr="008045FE" w:rsidRDefault="009C312E" w:rsidP="003A05C7">
      <w:pPr>
        <w:rPr>
          <w:sz w:val="28"/>
          <w:szCs w:val="28"/>
          <w:lang w:eastAsia="ru-RU"/>
        </w:rPr>
      </w:pPr>
      <w:r>
        <w:rPr>
          <w:sz w:val="28"/>
          <w:szCs w:val="28"/>
          <w:lang w:eastAsia="ru-RU"/>
        </w:rPr>
        <w:t>__________________________________________________________________</w:t>
      </w:r>
    </w:p>
    <w:p w:rsidR="009C312E" w:rsidRDefault="009C312E" w:rsidP="003A05C7">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9C312E" w:rsidRPr="008045FE" w:rsidRDefault="009C312E" w:rsidP="003A05C7">
      <w:pPr>
        <w:rPr>
          <w:i/>
          <w:sz w:val="28"/>
          <w:szCs w:val="28"/>
        </w:rPr>
      </w:pPr>
    </w:p>
    <w:p w:rsidR="009C312E" w:rsidRPr="003A05C7" w:rsidRDefault="009C312E" w:rsidP="003A05C7">
      <w:pPr>
        <w:ind w:firstLine="709"/>
        <w:jc w:val="both"/>
        <w:rPr>
          <w:sz w:val="28"/>
          <w:szCs w:val="28"/>
        </w:rPr>
      </w:pPr>
      <w:r>
        <w:rPr>
          <w:sz w:val="28"/>
          <w:szCs w:val="28"/>
          <w:lang w:eastAsia="ru-RU"/>
        </w:rPr>
        <w:t>"____" ____________ 20__ г.</w:t>
      </w:r>
    </w:p>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9C312E" w:rsidRDefault="009C312E">
      <w:pPr>
        <w:pStyle w:val="afb"/>
        <w:ind w:firstLine="0"/>
        <w:jc w:val="right"/>
        <w:rPr>
          <w:szCs w:val="28"/>
        </w:rPr>
      </w:pPr>
    </w:p>
    <w:p w:rsidR="009C312E" w:rsidRDefault="00052255">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9C312E" w:rsidRPr="00435FA3" w:rsidRDefault="009C312E" w:rsidP="00A415DD">
      <w:pPr>
        <w:jc w:val="center"/>
        <w:outlineLvl w:val="1"/>
        <w:rPr>
          <w:b/>
          <w:bCs/>
          <w:sz w:val="28"/>
          <w:szCs w:val="28"/>
        </w:rPr>
      </w:pPr>
      <w:r>
        <w:rPr>
          <w:b/>
          <w:bCs/>
          <w:sz w:val="28"/>
          <w:szCs w:val="28"/>
        </w:rPr>
        <w:t>Сведения об опыте выполнения работ, оказания услуг, поставки товаров по предмету Разме</w:t>
      </w:r>
      <w:r w:rsidR="003D73A6">
        <w:rPr>
          <w:b/>
          <w:bCs/>
          <w:sz w:val="28"/>
          <w:szCs w:val="28"/>
        </w:rPr>
        <w:t>щения оферты № РО-НКПОКТ-21-0011</w:t>
      </w:r>
      <w:r>
        <w:rPr>
          <w:b/>
          <w:bCs/>
          <w:sz w:val="28"/>
          <w:szCs w:val="28"/>
        </w:rPr>
        <w:t>, выполненных, оказанных, поставленных</w:t>
      </w:r>
      <w:r>
        <w:rPr>
          <w:rStyle w:val="af8"/>
          <w:b/>
          <w:bCs/>
          <w:sz w:val="28"/>
          <w:szCs w:val="28"/>
        </w:rPr>
        <w:footnoteReference w:id="7"/>
      </w:r>
      <w:r>
        <w:rPr>
          <w:b/>
          <w:bCs/>
          <w:sz w:val="28"/>
          <w:szCs w:val="28"/>
        </w:rPr>
        <w:t xml:space="preserve"> ____________________________________________.</w:t>
      </w:r>
    </w:p>
    <w:p w:rsidR="009C312E" w:rsidRPr="00435FA3" w:rsidRDefault="009C312E" w:rsidP="00A415DD">
      <w:pPr>
        <w:jc w:val="center"/>
        <w:rPr>
          <w:i/>
        </w:rPr>
      </w:pPr>
      <w:r>
        <w:rPr>
          <w:i/>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
        <w:gridCol w:w="1263"/>
        <w:gridCol w:w="2684"/>
        <w:gridCol w:w="1760"/>
        <w:gridCol w:w="1856"/>
        <w:gridCol w:w="1632"/>
      </w:tblGrid>
      <w:tr w:rsidR="009C312E" w:rsidRPr="00435FA3" w:rsidTr="0040256C">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9C312E" w:rsidRPr="00435FA3" w:rsidRDefault="009C312E" w:rsidP="0040256C">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9C312E" w:rsidRPr="00435FA3" w:rsidRDefault="009C312E" w:rsidP="0040256C">
            <w:pPr>
              <w:jc w:val="center"/>
            </w:pPr>
            <w:r>
              <w:t>Дата и номер договора</w:t>
            </w:r>
            <w:r>
              <w:rPr>
                <w:vertAlign w:val="superscript"/>
              </w:rPr>
              <w:footnoteReference w:id="8"/>
            </w:r>
          </w:p>
        </w:tc>
        <w:tc>
          <w:tcPr>
            <w:tcW w:w="1369" w:type="pct"/>
            <w:tcBorders>
              <w:top w:val="single" w:sz="4" w:space="0" w:color="auto"/>
              <w:left w:val="single" w:sz="4" w:space="0" w:color="auto"/>
              <w:bottom w:val="single" w:sz="4" w:space="0" w:color="auto"/>
              <w:right w:val="single" w:sz="4" w:space="0" w:color="auto"/>
            </w:tcBorders>
            <w:vAlign w:val="center"/>
          </w:tcPr>
          <w:p w:rsidR="009C312E" w:rsidRPr="00435FA3" w:rsidRDefault="009C312E" w:rsidP="0040256C">
            <w:pPr>
              <w:jc w:val="center"/>
            </w:pPr>
            <w:r>
              <w:t>Предмет договора (указываются только договоры по предмету Размещения оферты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9C312E" w:rsidRPr="00435FA3" w:rsidRDefault="009C312E" w:rsidP="0040256C">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9C312E" w:rsidRPr="00435FA3" w:rsidRDefault="009C312E" w:rsidP="0040256C">
            <w:pPr>
              <w:jc w:val="center"/>
            </w:pPr>
            <w:r>
              <w:t>Количество выполненных работ, оказанных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9C312E" w:rsidRPr="00435FA3" w:rsidRDefault="009C312E" w:rsidP="0040256C">
            <w:pPr>
              <w:jc w:val="center"/>
            </w:pPr>
            <w:r>
              <w:t>Стоимость выполненных работ/ оказанных услуг по договору, без учета НДС, руб.</w:t>
            </w:r>
          </w:p>
        </w:tc>
      </w:tr>
      <w:tr w:rsidR="009C312E" w:rsidRPr="00435FA3" w:rsidTr="0040256C">
        <w:trPr>
          <w:trHeight w:val="274"/>
        </w:trPr>
        <w:tc>
          <w:tcPr>
            <w:tcW w:w="342"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9C312E" w:rsidRPr="00435FA3" w:rsidRDefault="009C312E" w:rsidP="0040256C">
            <w:pPr>
              <w:jc w:val="both"/>
            </w:pPr>
          </w:p>
        </w:tc>
        <w:tc>
          <w:tcPr>
            <w:tcW w:w="1369"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p>
        </w:tc>
        <w:tc>
          <w:tcPr>
            <w:tcW w:w="899"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p>
        </w:tc>
        <w:tc>
          <w:tcPr>
            <w:tcW w:w="949"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p>
        </w:tc>
        <w:tc>
          <w:tcPr>
            <w:tcW w:w="793"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p>
        </w:tc>
      </w:tr>
      <w:tr w:rsidR="009C312E" w:rsidRPr="00435FA3" w:rsidTr="0040256C">
        <w:trPr>
          <w:trHeight w:val="262"/>
        </w:trPr>
        <w:tc>
          <w:tcPr>
            <w:tcW w:w="342"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9C312E" w:rsidRPr="00435FA3" w:rsidRDefault="009C312E" w:rsidP="0040256C">
            <w:pPr>
              <w:jc w:val="both"/>
            </w:pPr>
          </w:p>
        </w:tc>
        <w:tc>
          <w:tcPr>
            <w:tcW w:w="1369"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p>
        </w:tc>
        <w:tc>
          <w:tcPr>
            <w:tcW w:w="899"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p>
        </w:tc>
        <w:tc>
          <w:tcPr>
            <w:tcW w:w="949"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p>
        </w:tc>
        <w:tc>
          <w:tcPr>
            <w:tcW w:w="793"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p>
        </w:tc>
      </w:tr>
      <w:tr w:rsidR="009C312E" w:rsidRPr="00435FA3" w:rsidTr="0040256C">
        <w:trPr>
          <w:trHeight w:val="207"/>
        </w:trPr>
        <w:tc>
          <w:tcPr>
            <w:tcW w:w="342"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9C312E" w:rsidRPr="00435FA3" w:rsidRDefault="009C312E" w:rsidP="0040256C">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p>
        </w:tc>
        <w:tc>
          <w:tcPr>
            <w:tcW w:w="793" w:type="pct"/>
            <w:tcBorders>
              <w:top w:val="single" w:sz="4" w:space="0" w:color="auto"/>
              <w:left w:val="single" w:sz="4" w:space="0" w:color="auto"/>
              <w:bottom w:val="single" w:sz="4" w:space="0" w:color="auto"/>
              <w:right w:val="single" w:sz="4" w:space="0" w:color="auto"/>
            </w:tcBorders>
          </w:tcPr>
          <w:p w:rsidR="009C312E" w:rsidRPr="00435FA3" w:rsidRDefault="009C312E" w:rsidP="0040256C">
            <w:pPr>
              <w:jc w:val="both"/>
            </w:pPr>
          </w:p>
        </w:tc>
      </w:tr>
    </w:tbl>
    <w:p w:rsidR="009C312E" w:rsidRPr="00435FA3" w:rsidRDefault="009C312E" w:rsidP="00A415DD">
      <w:pPr>
        <w:jc w:val="both"/>
      </w:pPr>
    </w:p>
    <w:p w:rsidR="009C312E" w:rsidRPr="00435FA3" w:rsidRDefault="009C312E" w:rsidP="00A415DD">
      <w:pPr>
        <w:jc w:val="both"/>
      </w:pPr>
      <w:r>
        <w:t>Приложение: 1. копия договора на ____ листах.</w:t>
      </w:r>
    </w:p>
    <w:p w:rsidR="009C312E" w:rsidRPr="00435FA3" w:rsidRDefault="009C312E" w:rsidP="00A415DD">
      <w:pPr>
        <w:jc w:val="both"/>
      </w:pPr>
      <w:r>
        <w:tab/>
      </w:r>
      <w:r>
        <w:tab/>
        <w:t xml:space="preserve">2. копия акта на </w:t>
      </w:r>
      <w:r>
        <w:tab/>
        <w:t>____ листах.</w:t>
      </w:r>
    </w:p>
    <w:p w:rsidR="009C312E" w:rsidRPr="00435FA3" w:rsidRDefault="009C312E" w:rsidP="00A415DD">
      <w:pPr>
        <w:jc w:val="both"/>
      </w:pPr>
      <w:r>
        <w:tab/>
      </w:r>
      <w:r>
        <w:tab/>
        <w:t>3. копии иных документов на ____ листах.</w:t>
      </w:r>
    </w:p>
    <w:p w:rsidR="009C312E" w:rsidRPr="00435FA3" w:rsidRDefault="009C312E" w:rsidP="00A415DD">
      <w:pPr>
        <w:jc w:val="both"/>
      </w:pPr>
    </w:p>
    <w:p w:rsidR="009C312E" w:rsidRPr="00435FA3" w:rsidRDefault="009C312E" w:rsidP="004F20FD">
      <w:pPr>
        <w:jc w:val="both"/>
        <w:rPr>
          <w:i/>
          <w:color w:val="FF0000"/>
        </w:rPr>
      </w:pPr>
      <w:r>
        <w:rPr>
          <w:i/>
          <w:color w:val="FF0000"/>
        </w:rPr>
        <w:t>Внимание!</w:t>
      </w:r>
    </w:p>
    <w:p w:rsidR="009C312E" w:rsidRPr="00435FA3" w:rsidRDefault="009C312E" w:rsidP="004F20FD">
      <w:pPr>
        <w:jc w:val="both"/>
      </w:pPr>
      <w:r>
        <w:rPr>
          <w:i/>
          <w:color w:val="FF0000"/>
        </w:rPr>
        <w:t>Вместо копии договоров и подтверждающих их исполнение документов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hyperlink r:id="rId29" w:history="1">
        <w:r>
          <w:rPr>
            <w:rStyle w:val="a8"/>
            <w:i/>
            <w:color w:val="FF0000"/>
          </w:rPr>
          <w:t>https://zakupki.gov.ru</w:t>
        </w:r>
      </w:hyperlink>
      <w:r>
        <w:rPr>
          <w:i/>
          <w:color w:val="FF0000"/>
        </w:rPr>
        <w:t>), где в соответствии с законодательством Российской Федерации размещена соответствующая информация и документы.</w:t>
      </w:r>
    </w:p>
    <w:p w:rsidR="009C312E" w:rsidRPr="00435FA3" w:rsidRDefault="009C312E" w:rsidP="00A415DD">
      <w:pPr>
        <w:jc w:val="both"/>
        <w:rPr>
          <w:b/>
          <w:szCs w:val="28"/>
        </w:rPr>
      </w:pPr>
    </w:p>
    <w:p w:rsidR="009C312E" w:rsidRPr="00435FA3" w:rsidRDefault="009C312E" w:rsidP="00A415DD">
      <w:pPr>
        <w:jc w:val="both"/>
      </w:pPr>
    </w:p>
    <w:p w:rsidR="009C312E" w:rsidRPr="00435FA3" w:rsidRDefault="009C312E" w:rsidP="00A415DD">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9C312E" w:rsidRPr="00435FA3" w:rsidRDefault="009C312E" w:rsidP="00A415DD">
      <w:pPr>
        <w:tabs>
          <w:tab w:val="left" w:pos="8640"/>
        </w:tabs>
        <w:jc w:val="both"/>
        <w:rPr>
          <w:i/>
        </w:rPr>
      </w:pPr>
      <w:r>
        <w:rPr>
          <w:i/>
        </w:rPr>
        <w:t>(наименование претендента)</w:t>
      </w:r>
    </w:p>
    <w:p w:rsidR="009C312E" w:rsidRPr="00435FA3" w:rsidRDefault="009C312E" w:rsidP="00A415DD">
      <w:pPr>
        <w:pStyle w:val="32"/>
        <w:suppressAutoHyphens/>
        <w:spacing w:after="0"/>
        <w:jc w:val="both"/>
        <w:rPr>
          <w:sz w:val="28"/>
          <w:szCs w:val="28"/>
        </w:rPr>
      </w:pPr>
      <w:r>
        <w:rPr>
          <w:sz w:val="28"/>
          <w:szCs w:val="28"/>
        </w:rPr>
        <w:t>____________________________________________________________________</w:t>
      </w:r>
    </w:p>
    <w:p w:rsidR="009C312E" w:rsidRPr="00435FA3" w:rsidRDefault="009C312E" w:rsidP="00A415DD">
      <w:pPr>
        <w:jc w:val="both"/>
        <w:rPr>
          <w:i/>
        </w:rPr>
      </w:pPr>
      <w:r>
        <w:rPr>
          <w:i/>
        </w:rPr>
        <w:t>Печать</w:t>
      </w:r>
      <w:r>
        <w:rPr>
          <w:i/>
        </w:rPr>
        <w:tab/>
      </w:r>
      <w:r>
        <w:rPr>
          <w:i/>
        </w:rPr>
        <w:tab/>
      </w:r>
      <w:r>
        <w:rPr>
          <w:i/>
        </w:rPr>
        <w:tab/>
        <w:t>(должность, подпись, ФИО)</w:t>
      </w:r>
    </w:p>
    <w:p w:rsidR="009C312E" w:rsidRPr="00435FA3" w:rsidRDefault="009C312E" w:rsidP="00A415DD">
      <w:pPr>
        <w:pStyle w:val="32"/>
        <w:suppressAutoHyphens/>
        <w:spacing w:after="0"/>
        <w:rPr>
          <w:sz w:val="28"/>
          <w:szCs w:val="28"/>
        </w:rPr>
      </w:pPr>
      <w:r>
        <w:rPr>
          <w:sz w:val="28"/>
          <w:szCs w:val="28"/>
        </w:rPr>
        <w:t>"____" _________ 20___ г.</w:t>
      </w:r>
    </w:p>
    <w:p w:rsidR="009C312E" w:rsidRPr="00435FA3" w:rsidRDefault="009C312E"/>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C312E" w:rsidRDefault="00052255">
      <w:pPr>
        <w:pStyle w:val="afb"/>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C312E" w:rsidRPr="00AA58E1" w:rsidRDefault="009C312E" w:rsidP="00BC4AC7">
      <w:pPr>
        <w:rPr>
          <w:color w:val="000000"/>
        </w:rPr>
      </w:pPr>
      <w:r>
        <w:rPr>
          <w:color w:val="000000"/>
        </w:rPr>
        <w:t>ПРОЕКТ ДОГОВОРА</w:t>
      </w:r>
    </w:p>
    <w:p w:rsidR="009C312E" w:rsidRPr="00A66B5C" w:rsidRDefault="009C312E" w:rsidP="00BC4AC7">
      <w:pPr>
        <w:rPr>
          <w:color w:val="000000"/>
        </w:rPr>
      </w:pPr>
    </w:p>
    <w:p w:rsidR="009C312E" w:rsidRDefault="009C312E">
      <w:pPr>
        <w:jc w:val="center"/>
      </w:pPr>
      <w:r>
        <w:rPr>
          <w:b/>
        </w:rPr>
        <w:t>ДОГОВОР № __</w:t>
      </w:r>
      <w:r>
        <w:t>______</w:t>
      </w:r>
    </w:p>
    <w:p w:rsidR="009C312E" w:rsidRDefault="009C312E">
      <w:pPr>
        <w:jc w:val="center"/>
        <w:rPr>
          <w:b/>
        </w:rPr>
      </w:pPr>
      <w:r>
        <w:rPr>
          <w:b/>
        </w:rPr>
        <w:t>на выполнение работ по разделке грузовых вагонов</w:t>
      </w:r>
    </w:p>
    <w:p w:rsidR="009C312E" w:rsidRDefault="009C312E">
      <w:pPr>
        <w:jc w:val="both"/>
      </w:pPr>
    </w:p>
    <w:p w:rsidR="009C312E" w:rsidRPr="00A66B5C" w:rsidRDefault="009C312E" w:rsidP="00BC4AC7">
      <w:pPr>
        <w:jc w:val="both"/>
      </w:pPr>
      <w:r>
        <w:t>Санкт-Петербург</w:t>
      </w:r>
      <w:r>
        <w:tab/>
      </w:r>
      <w:r>
        <w:tab/>
      </w:r>
      <w:r>
        <w:tab/>
        <w:t xml:space="preserve">                                                     «___»_________ 20___ г.</w:t>
      </w:r>
    </w:p>
    <w:p w:rsidR="009C312E" w:rsidRDefault="009C312E">
      <w:pPr>
        <w:pBdr>
          <w:top w:val="nil"/>
          <w:left w:val="nil"/>
          <w:bottom w:val="nil"/>
          <w:right w:val="nil"/>
          <w:between w:val="nil"/>
        </w:pBdr>
        <w:spacing w:after="120" w:line="480" w:lineRule="auto"/>
        <w:rPr>
          <w:color w:val="000000"/>
        </w:rPr>
      </w:pPr>
      <w:r>
        <w:rPr>
          <w:color w:val="000000"/>
        </w:rPr>
        <w:tab/>
      </w:r>
    </w:p>
    <w:p w:rsidR="009C312E" w:rsidRDefault="009C312E" w:rsidP="00B332E2">
      <w:pPr>
        <w:pBdr>
          <w:top w:val="nil"/>
          <w:left w:val="nil"/>
          <w:bottom w:val="nil"/>
          <w:right w:val="nil"/>
          <w:between w:val="nil"/>
        </w:pBdr>
        <w:spacing w:after="120"/>
        <w:ind w:firstLine="709"/>
        <w:jc w:val="both"/>
        <w:rPr>
          <w:color w:val="000000"/>
        </w:rPr>
      </w:pPr>
      <w:r>
        <w:rPr>
          <w:color w:val="000000"/>
        </w:rPr>
        <w:tab/>
      </w:r>
      <w:proofErr w:type="gramStart"/>
      <w:r>
        <w:rPr>
          <w:b/>
          <w:color w:val="000000"/>
        </w:rPr>
        <w:t>Публичное акционерное общество «Центр по перевозке грузов в контейнерах «</w:t>
      </w:r>
      <w:proofErr w:type="spellStart"/>
      <w:r>
        <w:rPr>
          <w:b/>
          <w:color w:val="000000"/>
        </w:rPr>
        <w:t>ТрансКонтейнер</w:t>
      </w:r>
      <w:proofErr w:type="spellEnd"/>
      <w:r>
        <w:rPr>
          <w:b/>
          <w:color w:val="000000"/>
        </w:rPr>
        <w:t>» (ПАО «</w:t>
      </w:r>
      <w:proofErr w:type="spellStart"/>
      <w:r>
        <w:rPr>
          <w:b/>
          <w:color w:val="000000"/>
        </w:rPr>
        <w:t>ТрансКонтейнер</w:t>
      </w:r>
      <w:proofErr w:type="spellEnd"/>
      <w:r>
        <w:rPr>
          <w:b/>
          <w:color w:val="000000"/>
        </w:rPr>
        <w:t>»)</w:t>
      </w:r>
      <w:r>
        <w:rPr>
          <w:color w:val="000000"/>
        </w:rPr>
        <w:t xml:space="preserve">, именуемое в дальнейшем </w:t>
      </w:r>
      <w:r>
        <w:rPr>
          <w:b/>
          <w:color w:val="000000"/>
        </w:rPr>
        <w:t>«</w:t>
      </w:r>
      <w:r>
        <w:rPr>
          <w:b/>
        </w:rPr>
        <w:t>Заказчик</w:t>
      </w:r>
      <w:r>
        <w:rPr>
          <w:b/>
          <w:color w:val="000000"/>
        </w:rPr>
        <w:t>»</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xml:space="preserve">», в лице ___________________________________, действующего на основании ______________________________, именуемые в дальнейшем «Стороны», </w:t>
      </w:r>
      <w:proofErr w:type="gramEnd"/>
    </w:p>
    <w:p w:rsidR="009C312E" w:rsidRPr="00A66B5C" w:rsidRDefault="009C312E" w:rsidP="00BC4AC7">
      <w:pPr>
        <w:pBdr>
          <w:top w:val="nil"/>
          <w:left w:val="nil"/>
          <w:bottom w:val="nil"/>
          <w:right w:val="nil"/>
          <w:between w:val="nil"/>
        </w:pBdr>
        <w:ind w:firstLine="709"/>
        <w:jc w:val="both"/>
        <w:rPr>
          <w:color w:val="000000"/>
        </w:rPr>
      </w:pPr>
      <w:r>
        <w:t>в соответствии с Протоколом №_________ заседания Конкурсной комиссии аппарата управления ПАО «</w:t>
      </w:r>
      <w:proofErr w:type="spellStart"/>
      <w:r>
        <w:t>ТрансКонтейнер</w:t>
      </w:r>
      <w:proofErr w:type="spellEnd"/>
      <w:r>
        <w:t>, состоявшегося ____________,</w:t>
      </w:r>
      <w:r>
        <w:rPr>
          <w:color w:val="000000"/>
        </w:rPr>
        <w:t xml:space="preserve"> заключили настоящий Договор на выполнение работ по разделке грузовых вагонов (далее – Договор) о нижеследующем:</w:t>
      </w:r>
    </w:p>
    <w:p w:rsidR="009C312E" w:rsidRDefault="009C312E">
      <w:pPr>
        <w:pBdr>
          <w:top w:val="nil"/>
          <w:left w:val="nil"/>
          <w:bottom w:val="nil"/>
          <w:right w:val="nil"/>
          <w:between w:val="nil"/>
        </w:pBdr>
        <w:ind w:right="-2" w:firstLine="720"/>
        <w:rPr>
          <w:b/>
          <w:color w:val="000000"/>
        </w:rPr>
      </w:pPr>
    </w:p>
    <w:p w:rsidR="009C312E" w:rsidRDefault="009C312E">
      <w:pPr>
        <w:pBdr>
          <w:top w:val="nil"/>
          <w:left w:val="nil"/>
          <w:bottom w:val="nil"/>
          <w:right w:val="nil"/>
          <w:between w:val="nil"/>
        </w:pBdr>
        <w:ind w:right="-2" w:firstLine="720"/>
        <w:jc w:val="center"/>
        <w:rPr>
          <w:b/>
          <w:color w:val="000000"/>
        </w:rPr>
      </w:pPr>
      <w:r>
        <w:rPr>
          <w:b/>
          <w:color w:val="000000"/>
        </w:rPr>
        <w:t>1. ПРЕДМЕТ ДОГОВОРА</w:t>
      </w:r>
    </w:p>
    <w:p w:rsidR="009C312E" w:rsidRPr="00A66B5C" w:rsidRDefault="009C312E" w:rsidP="00BC4AC7">
      <w:pPr>
        <w:pBdr>
          <w:top w:val="nil"/>
          <w:left w:val="nil"/>
          <w:bottom w:val="nil"/>
          <w:right w:val="nil"/>
          <w:between w:val="nil"/>
        </w:pBdr>
        <w:ind w:firstLine="709"/>
        <w:rPr>
          <w:b/>
          <w:color w:val="000000"/>
        </w:rPr>
      </w:pPr>
    </w:p>
    <w:p w:rsidR="009C312E" w:rsidRPr="00A83A99" w:rsidRDefault="009C312E" w:rsidP="00E8783F">
      <w:pPr>
        <w:numPr>
          <w:ilvl w:val="1"/>
          <w:numId w:val="26"/>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9C312E" w:rsidRDefault="009C312E" w:rsidP="00E8783F">
      <w:pPr>
        <w:numPr>
          <w:ilvl w:val="1"/>
          <w:numId w:val="26"/>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9C312E" w:rsidRDefault="009C312E">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9C312E" w:rsidRDefault="009C312E">
      <w:pPr>
        <w:widowControl w:val="0"/>
        <w:pBdr>
          <w:top w:val="nil"/>
          <w:left w:val="nil"/>
          <w:bottom w:val="nil"/>
          <w:right w:val="nil"/>
          <w:between w:val="nil"/>
        </w:pBdr>
        <w:tabs>
          <w:tab w:val="left" w:pos="-6804"/>
        </w:tabs>
        <w:ind w:firstLine="709"/>
        <w:jc w:val="both"/>
        <w:rPr>
          <w:color w:val="000000"/>
        </w:rPr>
      </w:pPr>
      <w:r>
        <w:rPr>
          <w:color w:val="000000"/>
        </w:rPr>
        <w:t xml:space="preserve">1.2.13. Организацию отгрузки лома черных металлов и/или деталей по заявке </w:t>
      </w:r>
      <w:r>
        <w:rPr>
          <w:color w:val="000000"/>
        </w:rPr>
        <w:lastRenderedPageBreak/>
        <w:t>Заказчика;</w:t>
      </w:r>
    </w:p>
    <w:p w:rsidR="009C312E" w:rsidRDefault="009C312E">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9C312E" w:rsidRDefault="009C312E">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9C312E" w:rsidRDefault="009C312E">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9C312E" w:rsidRDefault="009C312E">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9C312E" w:rsidRDefault="009C312E">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9C312E" w:rsidRDefault="009C312E">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9C312E" w:rsidRDefault="009C312E">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9C312E" w:rsidRDefault="009C312E">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Договору. </w:t>
      </w:r>
    </w:p>
    <w:p w:rsidR="009C312E" w:rsidRDefault="009C312E" w:rsidP="008B5995">
      <w:pPr>
        <w:pBdr>
          <w:top w:val="nil"/>
          <w:left w:val="nil"/>
          <w:bottom w:val="nil"/>
          <w:right w:val="nil"/>
          <w:between w:val="nil"/>
        </w:pBdr>
        <w:tabs>
          <w:tab w:val="left" w:pos="0"/>
        </w:tabs>
        <w:ind w:right="-2" w:firstLine="709"/>
        <w:jc w:val="both"/>
        <w:rPr>
          <w:sz w:val="28"/>
          <w:szCs w:val="28"/>
        </w:rPr>
      </w:pPr>
      <w:r>
        <w:rPr>
          <w:color w:val="000000"/>
        </w:rPr>
        <w:t xml:space="preserve">1.5. </w:t>
      </w:r>
      <w:r>
        <w:t>В процессе исполнения Договора Стороны вправе согласовать дополнительные места разделки путем подписания дополнительных соглашений без проведения дополнительных закупочных процедур</w:t>
      </w:r>
      <w:r>
        <w:rPr>
          <w:sz w:val="28"/>
          <w:szCs w:val="28"/>
        </w:rPr>
        <w:t>.</w:t>
      </w:r>
    </w:p>
    <w:p w:rsidR="009C312E" w:rsidRPr="008B5995" w:rsidRDefault="009C312E" w:rsidP="008B5995">
      <w:pPr>
        <w:pBdr>
          <w:top w:val="nil"/>
          <w:left w:val="nil"/>
          <w:bottom w:val="nil"/>
          <w:right w:val="nil"/>
          <w:between w:val="nil"/>
        </w:pBdr>
        <w:tabs>
          <w:tab w:val="left" w:pos="0"/>
        </w:tabs>
        <w:ind w:right="-2" w:firstLine="709"/>
        <w:jc w:val="both"/>
        <w:rPr>
          <w:color w:val="000000"/>
        </w:rPr>
      </w:pPr>
    </w:p>
    <w:p w:rsidR="009C312E" w:rsidRDefault="009C312E" w:rsidP="00E8783F">
      <w:pPr>
        <w:numPr>
          <w:ilvl w:val="0"/>
          <w:numId w:val="26"/>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9C312E" w:rsidRPr="00A66B5C" w:rsidRDefault="009C312E" w:rsidP="00BC4AC7">
      <w:pPr>
        <w:pBdr>
          <w:top w:val="nil"/>
          <w:left w:val="nil"/>
          <w:bottom w:val="nil"/>
          <w:right w:val="nil"/>
          <w:between w:val="nil"/>
        </w:pBdr>
        <w:ind w:left="1185" w:right="-2"/>
        <w:jc w:val="both"/>
        <w:rPr>
          <w:b/>
          <w:color w:val="000000"/>
        </w:rPr>
      </w:pPr>
    </w:p>
    <w:p w:rsidR="009C312E" w:rsidRDefault="009C312E">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места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9C312E" w:rsidRDefault="009C312E">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9C312E" w:rsidRDefault="009C312E">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9C312E" w:rsidRDefault="009C312E">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9C312E" w:rsidRDefault="009C312E">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9C312E" w:rsidRDefault="009C312E">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9C312E" w:rsidRDefault="009C312E">
      <w:pPr>
        <w:pBdr>
          <w:top w:val="nil"/>
          <w:left w:val="nil"/>
          <w:bottom w:val="nil"/>
          <w:right w:val="nil"/>
          <w:between w:val="nil"/>
        </w:pBdr>
        <w:ind w:right="-2" w:firstLine="567"/>
        <w:jc w:val="both"/>
        <w:rPr>
          <w:color w:val="000000"/>
        </w:rPr>
      </w:pPr>
      <w:r>
        <w:rPr>
          <w:color w:val="000000"/>
        </w:rPr>
        <w:lastRenderedPageBreak/>
        <w:t>2.4. Срок выполнения работ по разделке 1 (одного) вагона составляет</w:t>
      </w:r>
      <w:proofErr w:type="gramStart"/>
      <w:r>
        <w:rPr>
          <w:color w:val="000000"/>
        </w:rPr>
        <w:t xml:space="preserve"> ____ (_____)</w:t>
      </w:r>
      <w:r>
        <w:rPr>
          <w:rStyle w:val="af8"/>
          <w:color w:val="000000"/>
        </w:rPr>
        <w:footnoteReference w:id="9"/>
      </w:r>
      <w:r>
        <w:rPr>
          <w:color w:val="000000"/>
        </w:rPr>
        <w:t xml:space="preserve"> </w:t>
      </w:r>
      <w:proofErr w:type="gramEnd"/>
      <w:r>
        <w:rPr>
          <w:color w:val="000000"/>
        </w:rPr>
        <w:t xml:space="preserve">календарных дней с даты подписания Исполнителем акта приёма-передачи вагонов. </w:t>
      </w:r>
    </w:p>
    <w:p w:rsidR="009C312E" w:rsidRDefault="009C312E">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9C312E" w:rsidRDefault="009C312E">
      <w:pPr>
        <w:ind w:firstLine="567"/>
        <w:jc w:val="both"/>
      </w:pPr>
      <w:r>
        <w:t>2.5.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t>т(</w:t>
      </w:r>
      <w:proofErr w:type="spellStart"/>
      <w:proofErr w:type="gramEnd"/>
      <w:r>
        <w:t>ы</w:t>
      </w:r>
      <w:proofErr w:type="spellEnd"/>
      <w:r>
        <w:t>), подтверждающие выполнение работ в электронном виде, подписывает его(их)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rsidR="009C312E" w:rsidRPr="00CB5776" w:rsidRDefault="009C312E">
      <w:pPr>
        <w:ind w:firstLine="567"/>
        <w:jc w:val="both"/>
      </w:pPr>
      <w:r>
        <w:t>Порядок, оформление и формат первичных документов определен приложениями № 14 и № 14а к Договору.</w:t>
      </w:r>
    </w:p>
    <w:p w:rsidR="009C312E" w:rsidRPr="00356CE8" w:rsidRDefault="009C312E" w:rsidP="00356CE8">
      <w:pPr>
        <w:suppressAutoHyphens w:val="0"/>
        <w:ind w:firstLine="720"/>
        <w:jc w:val="both"/>
        <w:rPr>
          <w:lang w:eastAsia="ru-RU"/>
        </w:rPr>
      </w:pPr>
      <w:r>
        <w:rPr>
          <w:color w:val="000000"/>
          <w:lang w:eastAsia="ru-RU"/>
        </w:rPr>
        <w:t>А также передает следующие документы, подписанные Исполнителем на бумажном носителе:</w:t>
      </w:r>
    </w:p>
    <w:p w:rsidR="009C312E" w:rsidRPr="00F118CE" w:rsidRDefault="009C312E" w:rsidP="00356CE8">
      <w:pPr>
        <w:suppressAutoHyphens w:val="0"/>
        <w:ind w:firstLine="700"/>
        <w:jc w:val="both"/>
        <w:rPr>
          <w:lang w:eastAsia="ru-RU"/>
        </w:rPr>
      </w:pPr>
      <w:r>
        <w:rPr>
          <w:color w:val="000000"/>
          <w:lang w:eastAsia="ru-RU"/>
        </w:rPr>
        <w:t>- акт приема-передачи деталей - оригинал, 2 экземпляра (в случае фактического возврата Заказчику) (форма установлена  Приложением № 6 к Договору);</w:t>
      </w:r>
    </w:p>
    <w:p w:rsidR="009C312E" w:rsidRDefault="009C312E" w:rsidP="00356CE8">
      <w:pPr>
        <w:ind w:firstLine="567"/>
        <w:jc w:val="both"/>
      </w:pPr>
      <w:r>
        <w:rPr>
          <w:color w:val="000000"/>
          <w:lang w:eastAsia="ru-RU"/>
        </w:rP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9C312E" w:rsidRDefault="009C312E" w:rsidP="00356CE8">
      <w:pPr>
        <w:suppressAutoHyphens w:val="0"/>
        <w:ind w:firstLine="720"/>
        <w:jc w:val="both"/>
      </w:pPr>
      <w:r>
        <w:t>2.6. Заказчик в течение 2 (двух) рабочих дней с даты получения деталей и лома черных металлов, а также документ</w:t>
      </w:r>
      <w:proofErr w:type="gramStart"/>
      <w:r>
        <w:t>а(</w:t>
      </w:r>
      <w:proofErr w:type="spellStart"/>
      <w:proofErr w:type="gramEnd"/>
      <w:r>
        <w:t>ов</w:t>
      </w:r>
      <w:proofErr w:type="spellEnd"/>
      <w:r>
        <w:t>), подтверждающих выполнение работ подписывает документ(</w:t>
      </w:r>
      <w:proofErr w:type="spellStart"/>
      <w:r>
        <w:t>ы</w:t>
      </w:r>
      <w:proofErr w:type="spellEnd"/>
      <w:r>
        <w:t xml:space="preserve">) квалифицированной электронной подписью, </w:t>
      </w:r>
      <w:r>
        <w:rPr>
          <w:color w:val="000000"/>
          <w:lang w:eastAsia="ru-RU"/>
        </w:rPr>
        <w:t xml:space="preserve">подписывает на бумажном носителе пакет документов, указанный в </w:t>
      </w:r>
      <w:proofErr w:type="spellStart"/>
      <w:r>
        <w:rPr>
          <w:color w:val="000000"/>
          <w:lang w:eastAsia="ru-RU"/>
        </w:rPr>
        <w:t>пп</w:t>
      </w:r>
      <w:proofErr w:type="spellEnd"/>
      <w:r>
        <w:rPr>
          <w:color w:val="000000"/>
          <w:lang w:eastAsia="ru-RU"/>
        </w:rPr>
        <w:t>. 2.5 Договора</w:t>
      </w:r>
      <w:r>
        <w:t xml:space="preserve">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w:t>
      </w:r>
      <w:proofErr w:type="gramStart"/>
      <w:r>
        <w:t>а(</w:t>
      </w:r>
      <w:proofErr w:type="spellStart"/>
      <w:proofErr w:type="gramEnd"/>
      <w:r>
        <w:t>ов</w:t>
      </w:r>
      <w:proofErr w:type="spellEnd"/>
      <w:r>
        <w:t xml:space="preserve">) </w:t>
      </w:r>
    </w:p>
    <w:p w:rsidR="009C312E" w:rsidRPr="00356CE8" w:rsidRDefault="009C312E">
      <w:pPr>
        <w:ind w:firstLine="567"/>
        <w:jc w:val="both"/>
      </w:pPr>
      <w:r>
        <w:t>При наличии мотивированного отказа Заказчика от подписания документ</w:t>
      </w:r>
      <w:proofErr w:type="gramStart"/>
      <w:r>
        <w:t>а(</w:t>
      </w:r>
      <w:proofErr w:type="spellStart"/>
      <w:proofErr w:type="gramEnd"/>
      <w:r>
        <w:t>ов</w:t>
      </w:r>
      <w:proofErr w:type="spellEnd"/>
      <w:r>
        <w:t>) Сторонами в течение 3 (трех) рабочих дней составляется протокол с указанием отмеченных недостатков, и порядка их устранения.</w:t>
      </w:r>
    </w:p>
    <w:p w:rsidR="009C312E" w:rsidRDefault="009C312E">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9C312E" w:rsidRDefault="009C312E">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9C312E" w:rsidRDefault="009C312E">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9C312E" w:rsidRDefault="009C312E">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 xml:space="preserve">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w:t>
      </w:r>
      <w:r>
        <w:rPr>
          <w:color w:val="000000"/>
        </w:rPr>
        <w:lastRenderedPageBreak/>
        <w:t>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9C312E" w:rsidRDefault="009C312E">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9C312E" w:rsidRDefault="009C312E" w:rsidP="00CF2220">
      <w:pPr>
        <w:pBdr>
          <w:top w:val="nil"/>
          <w:left w:val="nil"/>
          <w:bottom w:val="nil"/>
          <w:right w:val="nil"/>
          <w:between w:val="nil"/>
        </w:pBdr>
        <w:ind w:firstLine="709"/>
        <w:jc w:val="both"/>
        <w:rPr>
          <w:color w:val="000000"/>
        </w:rPr>
      </w:pPr>
      <w:r>
        <w:rPr>
          <w:color w:val="000000"/>
        </w:rPr>
        <w:t>2.11.</w:t>
      </w:r>
      <w:r>
        <w:rPr>
          <w:color w:val="000000"/>
        </w:rPr>
        <w:tab/>
        <w:t xml:space="preserve">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9C312E" w:rsidRDefault="009C312E" w:rsidP="00CF2220">
      <w:pPr>
        <w:pBdr>
          <w:top w:val="nil"/>
          <w:left w:val="nil"/>
          <w:bottom w:val="nil"/>
          <w:right w:val="nil"/>
          <w:between w:val="nil"/>
        </w:pBdr>
        <w:ind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9C312E" w:rsidRDefault="009C312E" w:rsidP="00CF2220">
      <w:pPr>
        <w:ind w:firstLine="709"/>
        <w:contextualSpacing/>
        <w:jc w:val="both"/>
        <w:rPr>
          <w:color w:val="000000"/>
        </w:rPr>
      </w:pPr>
      <w:r>
        <w:rPr>
          <w:color w:val="000000"/>
        </w:rPr>
        <w:t>По итогам взвешивания вагона Исполнителем,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9C312E" w:rsidRDefault="009C312E" w:rsidP="00CF2220">
      <w:pPr>
        <w:pBdr>
          <w:top w:val="nil"/>
          <w:left w:val="nil"/>
          <w:bottom w:val="nil"/>
          <w:right w:val="nil"/>
          <w:between w:val="nil"/>
        </w:pBdr>
        <w:ind w:firstLine="709"/>
        <w:jc w:val="both"/>
        <w:rPr>
          <w:color w:val="000000"/>
        </w:rPr>
      </w:pPr>
      <w:r>
        <w:rPr>
          <w:color w:val="000000"/>
        </w:rPr>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9C312E" w:rsidRDefault="009C312E" w:rsidP="00CF2220">
      <w:pPr>
        <w:pBdr>
          <w:top w:val="nil"/>
          <w:left w:val="nil"/>
          <w:bottom w:val="nil"/>
          <w:right w:val="nil"/>
          <w:between w:val="nil"/>
        </w:pBdr>
        <w:ind w:firstLine="709"/>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9C312E" w:rsidRDefault="009C312E">
      <w:pPr>
        <w:pBdr>
          <w:top w:val="nil"/>
          <w:left w:val="nil"/>
          <w:bottom w:val="nil"/>
          <w:right w:val="nil"/>
          <w:between w:val="nil"/>
        </w:pBdr>
        <w:ind w:right="-2" w:firstLine="720"/>
        <w:jc w:val="center"/>
        <w:rPr>
          <w:b/>
          <w:color w:val="000000"/>
        </w:rPr>
      </w:pPr>
    </w:p>
    <w:p w:rsidR="009C312E" w:rsidRDefault="009C312E">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9C312E" w:rsidRPr="00A66B5C" w:rsidRDefault="009C312E" w:rsidP="00BC4AC7">
      <w:pPr>
        <w:pBdr>
          <w:top w:val="nil"/>
          <w:left w:val="nil"/>
          <w:bottom w:val="nil"/>
          <w:right w:val="nil"/>
          <w:between w:val="nil"/>
        </w:pBdr>
        <w:ind w:right="-2" w:firstLine="720"/>
        <w:jc w:val="center"/>
        <w:rPr>
          <w:color w:val="000000"/>
        </w:rPr>
      </w:pPr>
    </w:p>
    <w:p w:rsidR="009C312E" w:rsidRDefault="009C312E">
      <w:pPr>
        <w:pBdr>
          <w:top w:val="nil"/>
          <w:left w:val="nil"/>
          <w:bottom w:val="nil"/>
          <w:right w:val="nil"/>
          <w:between w:val="nil"/>
        </w:pBdr>
        <w:ind w:firstLine="709"/>
        <w:jc w:val="both"/>
        <w:rPr>
          <w:color w:val="000000"/>
        </w:rPr>
      </w:pPr>
      <w:r>
        <w:rPr>
          <w:color w:val="000000"/>
        </w:rPr>
        <w:t>3.1.</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9C312E" w:rsidRDefault="009C312E">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9C312E" w:rsidRDefault="009C312E">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9C312E" w:rsidRDefault="009C312E">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акта сверки возврата деталей и лома черных металлов или предоставляет мотивированный отказ в течение 3 (трех) рабочих дней </w:t>
      </w:r>
      <w:proofErr w:type="gramStart"/>
      <w:r>
        <w:t>с даты</w:t>
      </w:r>
      <w:proofErr w:type="gramEnd"/>
      <w:r>
        <w:t xml:space="preserve"> его получения. </w:t>
      </w:r>
    </w:p>
    <w:p w:rsidR="009C312E" w:rsidRDefault="009C312E">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9C312E" w:rsidRDefault="009C312E" w:rsidP="006C6C04">
      <w:pPr>
        <w:ind w:right="-2" w:firstLine="720"/>
        <w:jc w:val="both"/>
      </w:pPr>
      <w:r>
        <w:t>3.5. Максимальная (совокупная) цена договоров по</w:t>
      </w:r>
      <w:r>
        <w:rPr>
          <w:b/>
          <w:bCs/>
        </w:rPr>
        <w:t xml:space="preserve"> </w:t>
      </w:r>
      <w:r>
        <w:rPr>
          <w:bCs/>
        </w:rPr>
        <w:t>закупке способом размещения оферты № </w:t>
      </w:r>
      <w:r>
        <w:t>РО-НКПОКТ-21-0011 составляет 18 279 998 (восемнадцать миллионов двести семьдесят девять тысяч девятьсот девяносто восемь) рублей 40 копеек, в том числе НДС в сумме 3 046 666 (три миллиона сорок шесть тысяч шестьсот шестьдесят шесть) тысяч рублей 40 копеек с учетом всех расходов, связанных с выполнением Работ.</w:t>
      </w:r>
    </w:p>
    <w:p w:rsidR="009C312E" w:rsidRDefault="009C312E">
      <w:pPr>
        <w:rPr>
          <w:b/>
        </w:rPr>
      </w:pPr>
    </w:p>
    <w:p w:rsidR="009C312E" w:rsidRDefault="009C312E">
      <w:pPr>
        <w:ind w:left="-567" w:firstLine="425"/>
        <w:jc w:val="center"/>
        <w:rPr>
          <w:b/>
        </w:rPr>
      </w:pPr>
      <w:r>
        <w:rPr>
          <w:b/>
        </w:rPr>
        <w:t>4. ГАРАНТИЙНЫЕ ОБЯЗАТЕЛЬСТВА</w:t>
      </w:r>
    </w:p>
    <w:p w:rsidR="009C312E" w:rsidRPr="00A66B5C" w:rsidRDefault="009C312E" w:rsidP="00BC4AC7">
      <w:pPr>
        <w:ind w:firstLine="709"/>
        <w:jc w:val="both"/>
      </w:pPr>
    </w:p>
    <w:p w:rsidR="009C312E" w:rsidRDefault="009C312E">
      <w:pPr>
        <w:ind w:firstLine="709"/>
        <w:jc w:val="both"/>
      </w:pPr>
      <w:r>
        <w:lastRenderedPageBreak/>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9C312E" w:rsidRDefault="009C312E">
      <w:pPr>
        <w:ind w:right="-2"/>
        <w:jc w:val="center"/>
        <w:rPr>
          <w:b/>
        </w:rPr>
      </w:pPr>
    </w:p>
    <w:p w:rsidR="009C312E" w:rsidRDefault="009C312E">
      <w:pPr>
        <w:ind w:right="-2"/>
        <w:jc w:val="center"/>
        <w:rPr>
          <w:b/>
        </w:rPr>
      </w:pPr>
      <w:r>
        <w:rPr>
          <w:b/>
        </w:rPr>
        <w:t>5. ОТВЕТСТВЕННОСТЬ СТОРОН</w:t>
      </w:r>
    </w:p>
    <w:p w:rsidR="009C312E" w:rsidRPr="00A66B5C" w:rsidRDefault="009C312E" w:rsidP="00BC4AC7">
      <w:pPr>
        <w:ind w:right="-2"/>
        <w:jc w:val="center"/>
        <w:rPr>
          <w:b/>
        </w:rPr>
      </w:pPr>
    </w:p>
    <w:p w:rsidR="009C312E" w:rsidRDefault="009C312E">
      <w:pPr>
        <w:ind w:right="-2" w:firstLine="709"/>
        <w:jc w:val="both"/>
      </w:pPr>
      <w:r>
        <w:t>5.1. За неисполнение или ненадлежащее исполнение принятых на себя обязательств по Договору Стороны несут ответственность, предусмотренную законодательством Российской Федерации и Договором.</w:t>
      </w:r>
    </w:p>
    <w:p w:rsidR="009C312E" w:rsidRDefault="009C312E">
      <w:pPr>
        <w:ind w:left="36" w:firstLine="709"/>
        <w:jc w:val="both"/>
      </w:pPr>
      <w:r>
        <w:t>5.2. За нарушение Заказчиком сроков оплаты за выполненные Работы в соответствии с пунктом 3.2. Договора, Исполнитель вправе взыскать с Заказчика неустойку в размере 0,1 % (ноль целых одна десятая) от суммы, не оплаченной в установленные Договором сроки, за каждый календарный день просрочки.</w:t>
      </w:r>
    </w:p>
    <w:p w:rsidR="009C312E" w:rsidRDefault="009C312E">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9C312E" w:rsidRDefault="009C312E">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9C312E" w:rsidRDefault="009C312E">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9C312E" w:rsidRDefault="009C312E">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Pr>
          <w:color w:val="000000"/>
        </w:rPr>
        <w:t>ТрансКонтейнер</w:t>
      </w:r>
      <w:proofErr w:type="spellEnd"/>
      <w:r>
        <w:rPr>
          <w:color w:val="000000"/>
        </w:rPr>
        <w:t>» на момент выявления утраты.</w:t>
      </w:r>
    </w:p>
    <w:p w:rsidR="009C312E" w:rsidRDefault="009C312E">
      <w:pPr>
        <w:ind w:right="-2" w:firstLine="709"/>
        <w:jc w:val="both"/>
      </w:pPr>
      <w:r>
        <w:t>5.5. Уплата неустойки одной из Сторон не освобождает Стороны от выполнения своих обязательств по Договору.</w:t>
      </w:r>
    </w:p>
    <w:p w:rsidR="009C312E" w:rsidRDefault="009C312E">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9C312E" w:rsidRDefault="009C312E">
      <w:pPr>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w:t>
      </w:r>
      <w:proofErr w:type="gramEnd"/>
      <w:r>
        <w:t xml:space="preserve">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9C312E" w:rsidRDefault="009C312E">
      <w:pPr>
        <w:pBdr>
          <w:top w:val="nil"/>
          <w:left w:val="nil"/>
          <w:bottom w:val="nil"/>
          <w:right w:val="nil"/>
          <w:between w:val="nil"/>
        </w:pBdr>
        <w:ind w:right="-2"/>
        <w:rPr>
          <w:b/>
          <w:color w:val="000000"/>
        </w:rPr>
      </w:pPr>
    </w:p>
    <w:p w:rsidR="009C312E" w:rsidRDefault="009C312E">
      <w:pPr>
        <w:pBdr>
          <w:top w:val="nil"/>
          <w:left w:val="nil"/>
          <w:bottom w:val="nil"/>
          <w:right w:val="nil"/>
          <w:between w:val="nil"/>
        </w:pBdr>
        <w:ind w:right="-2"/>
        <w:jc w:val="center"/>
        <w:rPr>
          <w:b/>
          <w:color w:val="000000"/>
        </w:rPr>
      </w:pPr>
      <w:r>
        <w:rPr>
          <w:b/>
          <w:color w:val="000000"/>
        </w:rPr>
        <w:t>6. ОБСТОЯТЕЛЬСТВА НЕПРЕОДОЛИМОЙ СИЛЫ</w:t>
      </w:r>
    </w:p>
    <w:p w:rsidR="009C312E" w:rsidRPr="00A66B5C" w:rsidRDefault="009C312E" w:rsidP="00BC4AC7">
      <w:pPr>
        <w:pBdr>
          <w:top w:val="nil"/>
          <w:left w:val="nil"/>
          <w:bottom w:val="nil"/>
          <w:right w:val="nil"/>
          <w:between w:val="nil"/>
        </w:pBdr>
        <w:ind w:right="-2"/>
        <w:jc w:val="center"/>
        <w:rPr>
          <w:color w:val="000000"/>
        </w:rPr>
      </w:pPr>
    </w:p>
    <w:p w:rsidR="009C312E" w:rsidRDefault="009C312E">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9C312E" w:rsidRDefault="009C312E">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C312E" w:rsidRDefault="009C312E">
      <w:pPr>
        <w:ind w:left="36" w:firstLine="669"/>
        <w:jc w:val="both"/>
      </w:pPr>
      <w:r>
        <w:lastRenderedPageBreak/>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Договору.</w:t>
      </w:r>
    </w:p>
    <w:p w:rsidR="009C312E" w:rsidRDefault="009C312E">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9C312E" w:rsidRDefault="009C312E">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Договор. </w:t>
      </w:r>
    </w:p>
    <w:p w:rsidR="009C312E" w:rsidRDefault="009C312E">
      <w:pPr>
        <w:ind w:left="36" w:firstLine="669"/>
        <w:jc w:val="both"/>
      </w:pPr>
    </w:p>
    <w:p w:rsidR="009C312E" w:rsidRDefault="009C312E">
      <w:pPr>
        <w:pBdr>
          <w:top w:val="nil"/>
          <w:left w:val="nil"/>
          <w:bottom w:val="nil"/>
          <w:right w:val="nil"/>
          <w:between w:val="nil"/>
        </w:pBdr>
        <w:ind w:right="-2" w:firstLine="720"/>
        <w:jc w:val="center"/>
        <w:rPr>
          <w:b/>
          <w:color w:val="000000"/>
        </w:rPr>
      </w:pPr>
      <w:r>
        <w:rPr>
          <w:b/>
          <w:color w:val="000000"/>
        </w:rPr>
        <w:t>7. ПОРЯДОК РАЗРЕШЕНИЯ СПОРОВ</w:t>
      </w:r>
    </w:p>
    <w:p w:rsidR="009C312E" w:rsidRPr="00A66B5C" w:rsidRDefault="009C312E" w:rsidP="00BC4AC7">
      <w:pPr>
        <w:pBdr>
          <w:top w:val="nil"/>
          <w:left w:val="nil"/>
          <w:bottom w:val="nil"/>
          <w:right w:val="nil"/>
          <w:between w:val="nil"/>
        </w:pBdr>
        <w:ind w:right="-2" w:firstLine="720"/>
        <w:jc w:val="center"/>
        <w:rPr>
          <w:color w:val="000000"/>
        </w:rPr>
      </w:pPr>
    </w:p>
    <w:p w:rsidR="009C312E" w:rsidRDefault="009C312E">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9C312E" w:rsidRDefault="009C312E">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9C312E" w:rsidRDefault="009C312E">
      <w:pPr>
        <w:ind w:firstLine="705"/>
        <w:jc w:val="both"/>
        <w:rPr>
          <w:color w:val="000000"/>
        </w:rPr>
      </w:pPr>
      <w:r>
        <w:tab/>
        <w:t>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города Санкт-Петербурга и Ленинградской области</w:t>
      </w:r>
      <w:r>
        <w:rPr>
          <w:rFonts w:eastAsia="Arial"/>
        </w:rPr>
        <w:t>.</w:t>
      </w:r>
    </w:p>
    <w:p w:rsidR="009C312E" w:rsidRDefault="009C312E">
      <w:pPr>
        <w:pBdr>
          <w:top w:val="nil"/>
          <w:left w:val="nil"/>
          <w:bottom w:val="nil"/>
          <w:right w:val="nil"/>
          <w:between w:val="nil"/>
        </w:pBdr>
        <w:ind w:right="-2" w:firstLine="720"/>
        <w:jc w:val="center"/>
        <w:rPr>
          <w:color w:val="000000"/>
        </w:rPr>
      </w:pPr>
    </w:p>
    <w:p w:rsidR="009C312E" w:rsidRDefault="009C312E">
      <w:pPr>
        <w:ind w:right="-2"/>
        <w:jc w:val="center"/>
        <w:rPr>
          <w:b/>
        </w:rPr>
      </w:pPr>
      <w:r>
        <w:rPr>
          <w:b/>
        </w:rPr>
        <w:t>8. СРОК ДЕЙСТВИЯ ДОГОВОРА</w:t>
      </w:r>
    </w:p>
    <w:p w:rsidR="009C312E" w:rsidRPr="00A66B5C" w:rsidRDefault="009C312E" w:rsidP="00BC4AC7">
      <w:pPr>
        <w:ind w:right="-2"/>
        <w:jc w:val="center"/>
        <w:rPr>
          <w:b/>
        </w:rPr>
      </w:pPr>
    </w:p>
    <w:p w:rsidR="009C312E" w:rsidRDefault="009C312E">
      <w:pPr>
        <w:ind w:left="36" w:firstLine="669"/>
        <w:jc w:val="both"/>
      </w:pPr>
      <w:r>
        <w:t>8.1. Договор вступает в силу с 01.01.2022 и действует по 31.12.2023 включительно, а в части взаиморасчетов - до полного исполнения своих обязатель</w:t>
      </w:r>
      <w:proofErr w:type="gramStart"/>
      <w:r>
        <w:t>ств Ст</w:t>
      </w:r>
      <w:proofErr w:type="gramEnd"/>
      <w:r>
        <w:t>оронами.</w:t>
      </w:r>
    </w:p>
    <w:p w:rsidR="009C312E" w:rsidRDefault="009C312E">
      <w:pPr>
        <w:ind w:right="-2" w:firstLine="709"/>
        <w:jc w:val="both"/>
        <w:rPr>
          <w:b/>
        </w:rPr>
      </w:pPr>
    </w:p>
    <w:p w:rsidR="009C312E" w:rsidRDefault="009C312E">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9C312E" w:rsidRDefault="009C312E">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9C312E" w:rsidRPr="00A66B5C" w:rsidRDefault="009C312E" w:rsidP="00BC4AC7">
      <w:pPr>
        <w:pBdr>
          <w:top w:val="nil"/>
          <w:left w:val="nil"/>
          <w:bottom w:val="nil"/>
          <w:right w:val="nil"/>
          <w:between w:val="nil"/>
        </w:pBdr>
        <w:ind w:right="-2" w:firstLine="540"/>
        <w:jc w:val="center"/>
        <w:rPr>
          <w:color w:val="000000"/>
        </w:rPr>
      </w:pPr>
    </w:p>
    <w:p w:rsidR="009C312E" w:rsidRDefault="009C312E">
      <w:pPr>
        <w:pBdr>
          <w:top w:val="nil"/>
          <w:left w:val="nil"/>
          <w:bottom w:val="nil"/>
          <w:right w:val="nil"/>
          <w:between w:val="nil"/>
        </w:pBdr>
        <w:ind w:right="-2" w:firstLine="709"/>
        <w:jc w:val="both"/>
        <w:rPr>
          <w:color w:val="000000"/>
        </w:rPr>
      </w:pPr>
      <w:r>
        <w:rPr>
          <w:color w:val="000000"/>
        </w:rPr>
        <w:t>9.1. В Договор могут быть внесены изменения и дополнения, которые оформляются Сторонами дополнительными соглашениями к Договору, являющимися его неотъемлемыми частями.</w:t>
      </w:r>
    </w:p>
    <w:p w:rsidR="009C312E" w:rsidRDefault="009C312E">
      <w:pPr>
        <w:pBdr>
          <w:top w:val="nil"/>
          <w:left w:val="nil"/>
          <w:bottom w:val="nil"/>
          <w:right w:val="nil"/>
          <w:between w:val="nil"/>
        </w:pBdr>
        <w:ind w:right="-2" w:firstLine="709"/>
        <w:jc w:val="both"/>
        <w:rPr>
          <w:color w:val="000000"/>
        </w:rPr>
      </w:pPr>
      <w:r>
        <w:rPr>
          <w:color w:val="000000"/>
        </w:rPr>
        <w:t xml:space="preserve">9.2.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Договором. При этом Заказчик вправе расторгнуть Договор в одностороннем порядке.</w:t>
      </w:r>
    </w:p>
    <w:p w:rsidR="009C312E" w:rsidRDefault="009C312E">
      <w:pPr>
        <w:pBdr>
          <w:top w:val="nil"/>
          <w:left w:val="nil"/>
          <w:bottom w:val="nil"/>
          <w:right w:val="nil"/>
          <w:between w:val="nil"/>
        </w:pBdr>
        <w:ind w:right="-2" w:firstLine="709"/>
        <w:jc w:val="both"/>
        <w:rPr>
          <w:color w:val="000000"/>
        </w:rPr>
      </w:pPr>
      <w:r>
        <w:rPr>
          <w:color w:val="000000"/>
        </w:rPr>
        <w:t xml:space="preserve">9.3. Заказчик решивший расторгнуть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Договора. Договор считается расторгнутым с даты, указанной в уведомлении о расторжении Договора. </w:t>
      </w:r>
    </w:p>
    <w:p w:rsidR="009C312E" w:rsidRDefault="009C312E">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Договора, в течение 7 (семи) календарных дней </w:t>
      </w:r>
      <w:proofErr w:type="gramStart"/>
      <w:r>
        <w:rPr>
          <w:color w:val="000000"/>
        </w:rPr>
        <w:t>с даты расторжения</w:t>
      </w:r>
      <w:proofErr w:type="gramEnd"/>
      <w:r>
        <w:rPr>
          <w:color w:val="000000"/>
        </w:rPr>
        <w:t xml:space="preserve"> Договора.</w:t>
      </w:r>
      <w:r>
        <w:rPr>
          <w:b/>
          <w:color w:val="000000"/>
        </w:rPr>
        <w:t xml:space="preserve"> </w:t>
      </w:r>
    </w:p>
    <w:p w:rsidR="009C312E" w:rsidRDefault="009C312E">
      <w:pPr>
        <w:pBdr>
          <w:top w:val="nil"/>
          <w:left w:val="nil"/>
          <w:bottom w:val="nil"/>
          <w:right w:val="nil"/>
          <w:between w:val="nil"/>
        </w:pBdr>
        <w:ind w:right="-2"/>
        <w:jc w:val="center"/>
        <w:rPr>
          <w:b/>
          <w:color w:val="000000"/>
        </w:rPr>
      </w:pPr>
    </w:p>
    <w:p w:rsidR="009C312E" w:rsidRDefault="009C312E">
      <w:pPr>
        <w:spacing w:line="276" w:lineRule="auto"/>
        <w:ind w:firstLine="709"/>
        <w:jc w:val="center"/>
        <w:rPr>
          <w:b/>
        </w:rPr>
      </w:pPr>
      <w:r>
        <w:rPr>
          <w:b/>
        </w:rPr>
        <w:t>10. АНТИКОРРУПЦИОННАЯ ОГОВОРКА</w:t>
      </w:r>
    </w:p>
    <w:p w:rsidR="009C312E" w:rsidRPr="00A66B5C" w:rsidRDefault="009C312E" w:rsidP="00BC4AC7">
      <w:pPr>
        <w:spacing w:line="276" w:lineRule="auto"/>
        <w:ind w:firstLine="709"/>
        <w:jc w:val="center"/>
      </w:pPr>
    </w:p>
    <w:p w:rsidR="009C312E" w:rsidRPr="008B547A" w:rsidRDefault="009C312E" w:rsidP="00A07BB4">
      <w:pPr>
        <w:pStyle w:val="1fe"/>
        <w:ind w:firstLine="709"/>
        <w:contextualSpacing/>
        <w:rPr>
          <w:rFonts w:ascii="Times New Roman" w:hAnsi="Times New Roman"/>
          <w:i/>
          <w:sz w:val="24"/>
          <w:szCs w:val="24"/>
        </w:rPr>
      </w:pPr>
      <w:r>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w:t>
      </w:r>
      <w:r>
        <w:rPr>
          <w:rFonts w:ascii="Times New Roman" w:hAnsi="Times New Roman"/>
          <w:sz w:val="24"/>
          <w:szCs w:val="24"/>
        </w:rPr>
        <w:lastRenderedPageBreak/>
        <w:t xml:space="preserve">при осуществлении хозяйственной деятельности (далее –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Стороны обязуются обеспечить соблюдение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при исполнении Договора своими работниками, представителями, </w:t>
      </w:r>
      <w:proofErr w:type="spellStart"/>
      <w:r>
        <w:rPr>
          <w:rFonts w:ascii="Times New Roman" w:hAnsi="Times New Roman"/>
          <w:sz w:val="24"/>
          <w:szCs w:val="24"/>
        </w:rPr>
        <w:t>аффилированными</w:t>
      </w:r>
      <w:proofErr w:type="spellEnd"/>
      <w:r>
        <w:rPr>
          <w:rFonts w:ascii="Times New Roman" w:hAnsi="Times New Roman"/>
          <w:sz w:val="24"/>
          <w:szCs w:val="24"/>
        </w:rPr>
        <w:t xml:space="preserve"> лицами, посредниками и иными лицами, привлекаемыми ими к исполнению Договора. Для целей определения ответственности Сторон по Договору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9C312E" w:rsidRPr="008B547A" w:rsidRDefault="009C312E" w:rsidP="00A07BB4">
      <w:pPr>
        <w:pStyle w:val="1fe"/>
        <w:ind w:firstLine="709"/>
        <w:contextualSpacing/>
        <w:rPr>
          <w:rFonts w:ascii="Times New Roman" w:hAnsi="Times New Roman"/>
          <w:i/>
          <w:sz w:val="24"/>
          <w:szCs w:val="24"/>
        </w:rPr>
      </w:pPr>
      <w:r>
        <w:rPr>
          <w:rFonts w:ascii="Times New Roman" w:hAnsi="Times New Roman"/>
          <w:sz w:val="24"/>
          <w:szCs w:val="24"/>
        </w:rPr>
        <w:t xml:space="preserve">10.2. Каждая Сторона настоящим подтверждает, что ни она, ни ее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любые иные лица, привлекаемые Стороной к исполнению Договора, не предлагали, не обещали, не требовали, не принимали деньги, ценные бумаги, иное имущество или работы (услуги), в связи с заключением Договора.</w:t>
      </w:r>
    </w:p>
    <w:p w:rsidR="009C312E" w:rsidRPr="008B547A" w:rsidRDefault="009C312E" w:rsidP="00A07BB4">
      <w:pPr>
        <w:pStyle w:val="1fe"/>
        <w:ind w:firstLine="709"/>
        <w:contextualSpacing/>
        <w:rPr>
          <w:rFonts w:ascii="Times New Roman" w:hAnsi="Times New Roman"/>
          <w:i/>
          <w:sz w:val="24"/>
          <w:szCs w:val="24"/>
        </w:rPr>
      </w:pPr>
      <w:r>
        <w:rPr>
          <w:rFonts w:ascii="Times New Roman" w:hAnsi="Times New Roman"/>
          <w:sz w:val="24"/>
          <w:szCs w:val="24"/>
        </w:rPr>
        <w:t xml:space="preserve">10.3. </w:t>
      </w:r>
      <w:proofErr w:type="gramStart"/>
      <w:r>
        <w:rPr>
          <w:rFonts w:ascii="Times New Roman" w:hAnsi="Times New Roman"/>
          <w:sz w:val="24"/>
          <w:szCs w:val="24"/>
        </w:rPr>
        <w:t xml:space="preserve">При исполнении своих обязательств по Договору Стороны, их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иные лица, привлекаемые Сторонами к исполнению Договора, не совершают действия, квалифицируемые применимым законодательством как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w:t>
      </w:r>
      <w:proofErr w:type="gramEnd"/>
      <w:r>
        <w:rPr>
          <w:rFonts w:ascii="Times New Roman" w:hAnsi="Times New Roman"/>
          <w:sz w:val="24"/>
          <w:szCs w:val="24"/>
        </w:rPr>
        <w:t xml:space="preserve"> </w:t>
      </w:r>
      <w:proofErr w:type="gramStart"/>
      <w:r>
        <w:rPr>
          <w:rFonts w:ascii="Times New Roman" w:hAnsi="Times New Roman"/>
          <w:sz w:val="24"/>
          <w:szCs w:val="24"/>
        </w:rPr>
        <w:t>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roofErr w:type="gramEnd"/>
    </w:p>
    <w:p w:rsidR="009C312E" w:rsidRPr="008B547A" w:rsidRDefault="009C312E" w:rsidP="00A07BB4">
      <w:pPr>
        <w:pStyle w:val="1fe"/>
        <w:ind w:firstLine="709"/>
        <w:contextualSpacing/>
        <w:rPr>
          <w:rFonts w:ascii="Times New Roman" w:hAnsi="Times New Roman"/>
          <w:i/>
          <w:sz w:val="24"/>
          <w:szCs w:val="24"/>
        </w:rPr>
      </w:pPr>
      <w:r>
        <w:rPr>
          <w:rFonts w:ascii="Times New Roman" w:hAnsi="Times New Roman"/>
          <w:sz w:val="24"/>
          <w:szCs w:val="24"/>
        </w:rPr>
        <w:t xml:space="preserve">10.4. Сторона, у которой появились обоснованные подозрения в нарушении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9C312E" w:rsidRPr="008B547A" w:rsidRDefault="009C312E" w:rsidP="00A07BB4">
      <w:pPr>
        <w:pStyle w:val="1fe"/>
        <w:ind w:firstLine="709"/>
        <w:contextualSpacing/>
        <w:rPr>
          <w:rFonts w:ascii="Times New Roman" w:hAnsi="Times New Roman"/>
          <w:i/>
          <w:sz w:val="24"/>
          <w:szCs w:val="24"/>
        </w:rPr>
      </w:pPr>
      <w:r>
        <w:rPr>
          <w:rFonts w:ascii="Times New Roman" w:hAnsi="Times New Roman"/>
          <w:sz w:val="24"/>
          <w:szCs w:val="24"/>
        </w:rPr>
        <w:t xml:space="preserve">10.5. </w:t>
      </w:r>
      <w:proofErr w:type="gramStart"/>
      <w:r>
        <w:rPr>
          <w:rFonts w:ascii="Times New Roman" w:hAnsi="Times New Roman"/>
          <w:sz w:val="24"/>
          <w:szCs w:val="24"/>
        </w:rPr>
        <w:t xml:space="preserve">При наличии доказательств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9C312E" w:rsidRPr="008B547A" w:rsidRDefault="009C312E" w:rsidP="00A07BB4">
      <w:pPr>
        <w:pStyle w:val="1fe"/>
        <w:ind w:firstLine="709"/>
        <w:contextualSpacing/>
        <w:rPr>
          <w:rFonts w:ascii="Times New Roman" w:hAnsi="Times New Roman"/>
          <w:i/>
          <w:sz w:val="24"/>
          <w:szCs w:val="24"/>
        </w:rPr>
      </w:pPr>
      <w:r>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Договора в следующих случаях:</w:t>
      </w:r>
    </w:p>
    <w:p w:rsidR="009C312E" w:rsidRPr="008B547A" w:rsidRDefault="009C312E" w:rsidP="00A07BB4">
      <w:pPr>
        <w:pStyle w:val="1fe"/>
        <w:ind w:firstLine="709"/>
        <w:contextualSpacing/>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9C312E" w:rsidRPr="008B547A" w:rsidRDefault="009C312E" w:rsidP="00A07BB4">
      <w:pPr>
        <w:pStyle w:val="1fe"/>
        <w:ind w:firstLine="709"/>
        <w:contextualSpacing/>
        <w:rPr>
          <w:rFonts w:ascii="Times New Roman" w:hAnsi="Times New Roman"/>
          <w:i/>
          <w:sz w:val="24"/>
          <w:szCs w:val="24"/>
        </w:rPr>
      </w:pPr>
      <w:r>
        <w:rPr>
          <w:rFonts w:ascii="Times New Roman" w:hAnsi="Times New Roman"/>
          <w:sz w:val="24"/>
          <w:szCs w:val="24"/>
        </w:rPr>
        <w:t xml:space="preserve">10.6.2. если в результате нарушения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Стороне причинены убытки;</w:t>
      </w:r>
    </w:p>
    <w:p w:rsidR="009C312E" w:rsidRPr="008B547A" w:rsidRDefault="009C312E" w:rsidP="00A07BB4">
      <w:pPr>
        <w:pStyle w:val="1fe"/>
        <w:ind w:firstLine="709"/>
        <w:contextualSpacing/>
        <w:rPr>
          <w:rFonts w:ascii="Times New Roman" w:hAnsi="Times New Roman"/>
          <w:i/>
          <w:sz w:val="24"/>
          <w:szCs w:val="24"/>
        </w:rPr>
      </w:pPr>
      <w:r>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w:t>
      </w:r>
      <w:r>
        <w:rPr>
          <w:rFonts w:ascii="Times New Roman" w:hAnsi="Times New Roman"/>
          <w:sz w:val="24"/>
          <w:szCs w:val="24"/>
        </w:rPr>
        <w:lastRenderedPageBreak/>
        <w:t xml:space="preserve">требований в связи с заключением и/или исполнением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9C312E" w:rsidRPr="008B547A" w:rsidRDefault="009C312E" w:rsidP="00A07BB4">
      <w:pPr>
        <w:pStyle w:val="1fe"/>
        <w:ind w:firstLine="709"/>
        <w:contextualSpacing/>
        <w:rPr>
          <w:rFonts w:ascii="Times New Roman" w:hAnsi="Times New Roman"/>
          <w:i/>
          <w:sz w:val="24"/>
          <w:szCs w:val="24"/>
        </w:rPr>
      </w:pPr>
      <w:r>
        <w:rPr>
          <w:rFonts w:ascii="Times New Roman" w:hAnsi="Times New Roman"/>
          <w:sz w:val="24"/>
          <w:szCs w:val="24"/>
        </w:rPr>
        <w:t xml:space="preserve">10.7. Сторона, нарушившая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и (или) условия настоящей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Договором.</w:t>
      </w:r>
    </w:p>
    <w:p w:rsidR="009C312E" w:rsidRPr="008B547A" w:rsidRDefault="009C312E" w:rsidP="00A07BB4">
      <w:pPr>
        <w:pStyle w:val="1fe"/>
        <w:ind w:firstLine="709"/>
        <w:contextualSpacing/>
        <w:rPr>
          <w:rFonts w:ascii="Times New Roman" w:hAnsi="Times New Roman"/>
          <w:i/>
          <w:sz w:val="24"/>
          <w:szCs w:val="24"/>
        </w:rPr>
      </w:pPr>
      <w:r>
        <w:rPr>
          <w:rFonts w:ascii="Times New Roman" w:hAnsi="Times New Roman"/>
          <w:sz w:val="24"/>
          <w:szCs w:val="24"/>
        </w:rPr>
        <w:t xml:space="preserve">10.8. В случае нарушения одной Стороной обязательств по настоящей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9C312E" w:rsidRPr="008B547A" w:rsidRDefault="009C312E" w:rsidP="00A07BB4">
      <w:pPr>
        <w:pStyle w:val="1fe"/>
        <w:spacing w:before="0" w:after="0" w:line="240" w:lineRule="auto"/>
        <w:ind w:firstLine="709"/>
        <w:contextualSpacing/>
        <w:rPr>
          <w:rFonts w:ascii="Times New Roman" w:hAnsi="Times New Roman"/>
          <w:i/>
          <w:sz w:val="24"/>
          <w:szCs w:val="24"/>
        </w:rPr>
      </w:pPr>
      <w:r>
        <w:rPr>
          <w:rFonts w:ascii="Times New Roman" w:hAnsi="Times New Roman"/>
          <w:sz w:val="24"/>
          <w:szCs w:val="24"/>
        </w:rPr>
        <w:t>10.9. Каналы уведомления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rFonts w:ascii="Times New Roman" w:hAnsi="Times New Roman"/>
          <w:sz w:val="24"/>
          <w:szCs w:val="24"/>
        </w:rPr>
        <w:t>anticorr@trcont.ru</w:t>
      </w:r>
      <w:proofErr w:type="spellEnd"/>
      <w:r>
        <w:rPr>
          <w:rFonts w:ascii="Times New Roman" w:hAnsi="Times New Roman"/>
          <w:sz w:val="24"/>
          <w:szCs w:val="24"/>
        </w:rPr>
        <w:t xml:space="preserve">. </w:t>
      </w:r>
    </w:p>
    <w:p w:rsidR="009C312E" w:rsidRDefault="009C312E" w:rsidP="00A07BB4">
      <w:pPr>
        <w:ind w:firstLine="709"/>
        <w:jc w:val="both"/>
      </w:pPr>
      <w:r>
        <w:t xml:space="preserve">Каналы уведомления (указывается наименование Стороны как стороны договора) о нарушениях </w:t>
      </w:r>
      <w:proofErr w:type="spellStart"/>
      <w:r>
        <w:t>антикоррупционных</w:t>
      </w:r>
      <w:proofErr w:type="spellEnd"/>
      <w:r>
        <w:t xml:space="preserve"> требований: тел.: ________________, официальный сайт (для заполнения специальной формы): ______________ / адрес электронной почты: ___________________________.</w:t>
      </w:r>
    </w:p>
    <w:p w:rsidR="009C312E" w:rsidRDefault="009C312E">
      <w:pPr>
        <w:ind w:firstLine="709"/>
        <w:jc w:val="both"/>
        <w:rPr>
          <w:b/>
        </w:rPr>
      </w:pPr>
    </w:p>
    <w:p w:rsidR="009C312E" w:rsidRDefault="009C312E">
      <w:pPr>
        <w:ind w:firstLine="709"/>
        <w:jc w:val="center"/>
        <w:rPr>
          <w:b/>
        </w:rPr>
      </w:pPr>
      <w:r>
        <w:rPr>
          <w:b/>
        </w:rPr>
        <w:t>11. ГАРАНТИИ И ЗАВЕРЕНИЯ ИСПОЛНИТЕЛЯ</w:t>
      </w:r>
    </w:p>
    <w:p w:rsidR="009C312E" w:rsidRPr="00A66B5C" w:rsidRDefault="009C312E" w:rsidP="00BC4AC7">
      <w:pPr>
        <w:ind w:firstLine="709"/>
        <w:jc w:val="center"/>
        <w:rPr>
          <w:b/>
        </w:rPr>
      </w:pPr>
    </w:p>
    <w:p w:rsidR="009C312E" w:rsidRDefault="009C312E">
      <w:pPr>
        <w:ind w:firstLine="709"/>
        <w:jc w:val="both"/>
      </w:pPr>
      <w:r>
        <w:t>11.1.</w:t>
      </w:r>
      <w:r>
        <w:tab/>
        <w:t xml:space="preserve"> Исполнитель настоящим заверяет Заказчика и гарантирует, что на дату заключения Договора:</w:t>
      </w:r>
    </w:p>
    <w:p w:rsidR="009C312E" w:rsidRDefault="009C312E">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C312E" w:rsidRDefault="009C312E">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Договора получило одобрение органов управления Исполнителя;</w:t>
      </w:r>
    </w:p>
    <w:p w:rsidR="009C312E" w:rsidRDefault="009C312E">
      <w:pPr>
        <w:ind w:firstLine="709"/>
        <w:jc w:val="both"/>
      </w:pPr>
      <w:r>
        <w:t>11.1.3.</w:t>
      </w:r>
      <w:r>
        <w:tab/>
        <w:t>Договор от имени Исполнителя подписан лицом, которое надлежащим образом уполномочено совершать такие действия;</w:t>
      </w:r>
    </w:p>
    <w:p w:rsidR="009C312E" w:rsidRDefault="009C312E">
      <w:pPr>
        <w:ind w:firstLine="709"/>
        <w:jc w:val="both"/>
      </w:pPr>
      <w:r>
        <w:t>11.1.4.</w:t>
      </w:r>
      <w:r>
        <w:tab/>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C312E" w:rsidRDefault="009C312E">
      <w:pPr>
        <w:ind w:firstLine="709"/>
        <w:jc w:val="both"/>
      </w:pPr>
      <w:r>
        <w:t>11.1.5.</w:t>
      </w:r>
      <w:r>
        <w:tab/>
        <w:t>Не существует каких-либо обстоятельств, которые ограничивают, запрещают исполнение Исполнителю обязательств по Договору.</w:t>
      </w:r>
    </w:p>
    <w:p w:rsidR="009C312E" w:rsidRPr="00E74957" w:rsidRDefault="009C312E" w:rsidP="00E74957">
      <w:pPr>
        <w:pBdr>
          <w:top w:val="nil"/>
          <w:left w:val="nil"/>
          <w:bottom w:val="nil"/>
          <w:right w:val="nil"/>
          <w:between w:val="nil"/>
        </w:pBdr>
        <w:ind w:firstLine="709"/>
        <w:jc w:val="both"/>
        <w:rPr>
          <w:color w:val="000000"/>
          <w:shd w:val="clear" w:color="auto" w:fill="FFFFFF"/>
        </w:rPr>
      </w:pPr>
      <w:r>
        <w:t xml:space="preserve">11.2. </w:t>
      </w: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Российской Федерации, - «налоговой оговорке», согласно приложению № 15 к Договору.</w:t>
      </w:r>
    </w:p>
    <w:p w:rsidR="009C312E" w:rsidRDefault="009C312E">
      <w:pPr>
        <w:pBdr>
          <w:top w:val="nil"/>
          <w:left w:val="nil"/>
          <w:bottom w:val="nil"/>
          <w:right w:val="nil"/>
          <w:between w:val="nil"/>
        </w:pBdr>
        <w:ind w:right="-2"/>
        <w:rPr>
          <w:b/>
          <w:color w:val="000000"/>
        </w:rPr>
      </w:pPr>
    </w:p>
    <w:p w:rsidR="009C312E" w:rsidRDefault="009C312E">
      <w:pPr>
        <w:pBdr>
          <w:top w:val="nil"/>
          <w:left w:val="nil"/>
          <w:bottom w:val="nil"/>
          <w:right w:val="nil"/>
          <w:between w:val="nil"/>
        </w:pBdr>
        <w:ind w:right="-2"/>
        <w:jc w:val="center"/>
        <w:rPr>
          <w:b/>
          <w:color w:val="000000"/>
        </w:rPr>
      </w:pPr>
      <w:r>
        <w:rPr>
          <w:b/>
          <w:color w:val="000000"/>
        </w:rPr>
        <w:t>12. ПРОЧИЕ УСЛОВИЯ</w:t>
      </w:r>
    </w:p>
    <w:p w:rsidR="009C312E" w:rsidRPr="00A66B5C" w:rsidRDefault="009C312E" w:rsidP="00BC4AC7">
      <w:pPr>
        <w:pBdr>
          <w:top w:val="nil"/>
          <w:left w:val="nil"/>
          <w:bottom w:val="nil"/>
          <w:right w:val="nil"/>
          <w:between w:val="nil"/>
        </w:pBdr>
        <w:ind w:right="-2"/>
        <w:jc w:val="center"/>
        <w:rPr>
          <w:color w:val="000000"/>
        </w:rPr>
      </w:pPr>
    </w:p>
    <w:p w:rsidR="009C312E" w:rsidRDefault="009C312E">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Договора третьих лиц, при этом Исполнитель несет ответственность за действия таких третьих лиц, направленные на выполнение Работ в рамках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9C312E" w:rsidRDefault="009C312E">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9C312E" w:rsidRDefault="009C312E">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Договором, Стороны руководствуются законодательством Российской Федерации.</w:t>
      </w:r>
    </w:p>
    <w:p w:rsidR="009C312E" w:rsidRDefault="009C312E">
      <w:pPr>
        <w:pBdr>
          <w:top w:val="nil"/>
          <w:left w:val="nil"/>
          <w:bottom w:val="nil"/>
          <w:right w:val="nil"/>
          <w:between w:val="nil"/>
        </w:pBdr>
        <w:ind w:right="-2" w:firstLine="709"/>
        <w:jc w:val="both"/>
        <w:rPr>
          <w:color w:val="000000"/>
        </w:rPr>
      </w:pPr>
      <w:r>
        <w:rPr>
          <w:color w:val="000000"/>
        </w:rPr>
        <w:lastRenderedPageBreak/>
        <w:t>12.4. Все приложения к Договору являются его неотъемлемыми частями.</w:t>
      </w:r>
    </w:p>
    <w:p w:rsidR="009C312E" w:rsidRDefault="009C312E">
      <w:pPr>
        <w:pBdr>
          <w:top w:val="nil"/>
          <w:left w:val="nil"/>
          <w:bottom w:val="nil"/>
          <w:right w:val="nil"/>
          <w:between w:val="nil"/>
        </w:pBdr>
        <w:ind w:right="-2" w:firstLine="709"/>
        <w:jc w:val="both"/>
        <w:rPr>
          <w:color w:val="000000"/>
        </w:rPr>
      </w:pPr>
      <w:r>
        <w:rPr>
          <w:color w:val="000000"/>
        </w:rPr>
        <w:t>12.5. Договор составлен в двух экземплярах, имеющих одинаковую силу, по одному экземпляру для каждой из Сторон.</w:t>
      </w:r>
    </w:p>
    <w:p w:rsidR="009C312E" w:rsidRDefault="009C312E">
      <w:pPr>
        <w:pBdr>
          <w:top w:val="nil"/>
          <w:left w:val="nil"/>
          <w:bottom w:val="nil"/>
          <w:right w:val="nil"/>
          <w:between w:val="nil"/>
        </w:pBdr>
        <w:ind w:right="-2" w:firstLine="708"/>
        <w:jc w:val="both"/>
        <w:rPr>
          <w:color w:val="000000"/>
        </w:rPr>
      </w:pPr>
      <w:r>
        <w:rPr>
          <w:color w:val="000000"/>
        </w:rPr>
        <w:t>12.6. К Договору прилагается:</w:t>
      </w:r>
    </w:p>
    <w:p w:rsidR="009C312E" w:rsidRDefault="009C312E">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9C312E" w:rsidRDefault="009C312E">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9C312E" w:rsidRDefault="009C312E">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9C312E" w:rsidRDefault="009C312E">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9C312E" w:rsidRDefault="009C312E">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9C312E" w:rsidRDefault="009C312E">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9C312E" w:rsidRDefault="009C312E">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9C312E" w:rsidRDefault="009C312E">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9C312E" w:rsidRDefault="009C312E">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9C312E" w:rsidRDefault="009C312E">
      <w:pPr>
        <w:pBdr>
          <w:top w:val="nil"/>
          <w:left w:val="nil"/>
          <w:bottom w:val="nil"/>
          <w:right w:val="nil"/>
          <w:between w:val="nil"/>
        </w:pBdr>
        <w:ind w:right="-2" w:firstLine="708"/>
        <w:jc w:val="both"/>
        <w:rPr>
          <w:color w:val="000000"/>
        </w:rPr>
      </w:pPr>
      <w:r>
        <w:rPr>
          <w:color w:val="000000"/>
        </w:rPr>
        <w:t>12.6.10. Форма акта о приеме-передаче товарно-материальных ценностей на хранение  (Приложение № 10);</w:t>
      </w:r>
    </w:p>
    <w:p w:rsidR="009C312E" w:rsidRDefault="009C312E">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9C312E" w:rsidRDefault="009C312E">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9C312E" w:rsidRDefault="009C312E">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9C312E" w:rsidRPr="00150132" w:rsidRDefault="009C312E" w:rsidP="000E32A8">
      <w:pPr>
        <w:keepNext/>
        <w:keepLines/>
        <w:ind w:firstLine="709"/>
        <w:jc w:val="both"/>
      </w:pPr>
      <w:r>
        <w:t>12.6.14. Порядок электронного документооборота (Приложение № 14);</w:t>
      </w:r>
    </w:p>
    <w:p w:rsidR="009C312E" w:rsidRPr="00150132" w:rsidRDefault="009C312E" w:rsidP="000E32A8">
      <w:pPr>
        <w:keepNext/>
        <w:keepLines/>
        <w:ind w:firstLine="709"/>
        <w:jc w:val="both"/>
      </w:pPr>
      <w:r>
        <w:t>12.6.14.1. Перечень и формат электронных документов (Приложение № 14а);</w:t>
      </w:r>
    </w:p>
    <w:p w:rsidR="009C312E" w:rsidRPr="00150132" w:rsidRDefault="009C312E" w:rsidP="00404E94">
      <w:pPr>
        <w:pBdr>
          <w:top w:val="nil"/>
          <w:left w:val="nil"/>
          <w:bottom w:val="nil"/>
          <w:right w:val="nil"/>
          <w:between w:val="nil"/>
        </w:pBdr>
        <w:ind w:right="-2" w:firstLine="720"/>
        <w:jc w:val="both"/>
      </w:pPr>
      <w:r>
        <w:t>12.6.15. Налоговая оговорка (Приложение №15).</w:t>
      </w:r>
    </w:p>
    <w:p w:rsidR="009C312E" w:rsidRDefault="009C312E" w:rsidP="00404E94">
      <w:pPr>
        <w:pBdr>
          <w:top w:val="nil"/>
          <w:left w:val="nil"/>
          <w:bottom w:val="nil"/>
          <w:right w:val="nil"/>
          <w:between w:val="nil"/>
        </w:pBdr>
        <w:ind w:right="-2" w:firstLine="720"/>
        <w:jc w:val="both"/>
        <w:rPr>
          <w:b/>
          <w:color w:val="000000"/>
        </w:rPr>
      </w:pPr>
    </w:p>
    <w:p w:rsidR="009C312E" w:rsidRDefault="009C312E">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9C312E" w:rsidRDefault="009C312E">
      <w:pPr>
        <w:pBdr>
          <w:top w:val="nil"/>
          <w:left w:val="nil"/>
          <w:bottom w:val="nil"/>
          <w:right w:val="nil"/>
          <w:between w:val="nil"/>
        </w:pBdr>
        <w:ind w:right="-2" w:firstLine="720"/>
        <w:jc w:val="center"/>
        <w:rPr>
          <w:b/>
          <w:color w:val="000000"/>
        </w:rPr>
      </w:pPr>
    </w:p>
    <w:tbl>
      <w:tblPr>
        <w:tblW w:w="0" w:type="auto"/>
        <w:tblInd w:w="108" w:type="dxa"/>
        <w:tblLook w:val="01E0"/>
      </w:tblPr>
      <w:tblGrid>
        <w:gridCol w:w="4730"/>
        <w:gridCol w:w="4732"/>
      </w:tblGrid>
      <w:tr w:rsidR="009C312E" w:rsidRPr="00645318" w:rsidTr="008D6654">
        <w:tc>
          <w:tcPr>
            <w:tcW w:w="4730" w:type="dxa"/>
          </w:tcPr>
          <w:p w:rsidR="009C312E" w:rsidRPr="0094342C" w:rsidRDefault="009C312E" w:rsidP="00F63775">
            <w:pPr>
              <w:autoSpaceDE w:val="0"/>
              <w:autoSpaceDN w:val="0"/>
              <w:adjustRightInd w:val="0"/>
              <w:spacing w:after="120"/>
              <w:rPr>
                <w:b/>
              </w:rPr>
            </w:pPr>
            <w:r>
              <w:rPr>
                <w:b/>
              </w:rPr>
              <w:t xml:space="preserve">Исполнитель: </w:t>
            </w:r>
          </w:p>
          <w:p w:rsidR="009C312E" w:rsidRPr="0094342C" w:rsidRDefault="009C312E" w:rsidP="008D6654">
            <w:pPr>
              <w:shd w:val="clear" w:color="auto" w:fill="FFFFFF"/>
              <w:jc w:val="both"/>
            </w:pPr>
          </w:p>
        </w:tc>
        <w:tc>
          <w:tcPr>
            <w:tcW w:w="4732" w:type="dxa"/>
            <w:vMerge w:val="restart"/>
          </w:tcPr>
          <w:p w:rsidR="009C312E" w:rsidRPr="00A55FB4" w:rsidRDefault="009C312E" w:rsidP="00F63775">
            <w:pPr>
              <w:spacing w:after="120"/>
              <w:rPr>
                <w:b/>
              </w:rPr>
            </w:pPr>
            <w:r>
              <w:rPr>
                <w:b/>
              </w:rPr>
              <w:t>Заказчик:</w:t>
            </w:r>
          </w:p>
          <w:p w:rsidR="009C312E" w:rsidRPr="00561389" w:rsidRDefault="009C312E" w:rsidP="007A740C">
            <w:pPr>
              <w:pStyle w:val="2a"/>
              <w:spacing w:line="240" w:lineRule="auto"/>
              <w:jc w:val="both"/>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p>
          <w:p w:rsidR="009C312E" w:rsidRPr="00561389" w:rsidRDefault="009C312E" w:rsidP="007A740C">
            <w:pPr>
              <w:pStyle w:val="2a"/>
              <w:spacing w:after="0" w:line="240" w:lineRule="auto"/>
              <w:jc w:val="both"/>
            </w:pPr>
            <w:r>
              <w:t xml:space="preserve">Место нахождения: </w:t>
            </w:r>
          </w:p>
          <w:p w:rsidR="009C312E" w:rsidRPr="00561389" w:rsidRDefault="009C312E" w:rsidP="007A740C">
            <w:pPr>
              <w:pStyle w:val="2a"/>
              <w:spacing w:after="0" w:line="240" w:lineRule="auto"/>
              <w:jc w:val="both"/>
            </w:pPr>
            <w:r>
              <w:t xml:space="preserve">141402, Московская область, </w:t>
            </w:r>
            <w:proofErr w:type="gramStart"/>
            <w:r>
              <w:t>г</w:t>
            </w:r>
            <w:proofErr w:type="gramEnd"/>
            <w:r>
              <w:t>.о. Химки,</w:t>
            </w:r>
            <w:r>
              <w:br/>
              <w:t>г. Химки, ул. Ленинградская, владение 39,</w:t>
            </w:r>
            <w:r>
              <w:br/>
              <w:t>строение 6, офис 3 (этаж 6).</w:t>
            </w:r>
          </w:p>
          <w:p w:rsidR="009C312E" w:rsidRPr="00561389" w:rsidRDefault="009C312E" w:rsidP="007A740C">
            <w:pPr>
              <w:jc w:val="both"/>
            </w:pPr>
            <w:r>
              <w:t xml:space="preserve">ОГРН 1067746341024, </w:t>
            </w:r>
          </w:p>
          <w:p w:rsidR="009C312E" w:rsidRPr="00561389" w:rsidRDefault="009C312E" w:rsidP="007A740C">
            <w:pPr>
              <w:widowControl w:val="0"/>
              <w:jc w:val="both"/>
              <w:rPr>
                <w:snapToGrid w:val="0"/>
              </w:rPr>
            </w:pPr>
            <w:r>
              <w:t>ИНН 7708591995, КПП 997650001</w:t>
            </w:r>
          </w:p>
          <w:p w:rsidR="009C312E" w:rsidRPr="00561389" w:rsidRDefault="009C312E" w:rsidP="007A740C">
            <w:pPr>
              <w:widowControl w:val="0"/>
              <w:jc w:val="both"/>
              <w:rPr>
                <w:snapToGrid w:val="0"/>
              </w:rPr>
            </w:pPr>
            <w:r>
              <w:rPr>
                <w:snapToGrid w:val="0"/>
              </w:rPr>
              <w:t xml:space="preserve">Тел.+7(499)262-8506, </w:t>
            </w:r>
            <w:r>
              <w:rPr>
                <w:snapToGrid w:val="0"/>
              </w:rPr>
              <w:br/>
              <w:t xml:space="preserve">факс .+7(499) 262-7578, </w:t>
            </w:r>
          </w:p>
          <w:p w:rsidR="009C312E" w:rsidRPr="00561389" w:rsidRDefault="009C312E" w:rsidP="007A740C">
            <w:pPr>
              <w:spacing w:after="120"/>
              <w:jc w:val="both"/>
              <w:rPr>
                <w:snapToGrid w:val="0"/>
              </w:rPr>
            </w:pPr>
            <w:r>
              <w:rPr>
                <w:snapToGrid w:val="0"/>
                <w:lang w:val="en-US"/>
              </w:rPr>
              <w:t>E</w:t>
            </w:r>
            <w:r>
              <w:rPr>
                <w:snapToGrid w:val="0"/>
              </w:rPr>
              <w:t>-</w:t>
            </w:r>
            <w:r>
              <w:rPr>
                <w:snapToGrid w:val="0"/>
                <w:lang w:val="en-US"/>
              </w:rPr>
              <w:t>mail</w:t>
            </w:r>
            <w:r>
              <w:rPr>
                <w:snapToGrid w:val="0"/>
              </w:rPr>
              <w:t xml:space="preserve">: </w:t>
            </w:r>
            <w:hyperlink r:id="rId30" w:history="1">
              <w:r>
                <w:rPr>
                  <w:rStyle w:val="a8"/>
                  <w:rFonts w:eastAsia="MS Mincho"/>
                  <w:snapToGrid w:val="0"/>
                  <w:lang w:val="en-US"/>
                </w:rPr>
                <w:t>trcont</w:t>
              </w:r>
              <w:r>
                <w:rPr>
                  <w:rStyle w:val="a8"/>
                  <w:rFonts w:eastAsia="MS Mincho"/>
                  <w:snapToGrid w:val="0"/>
                </w:rPr>
                <w:t>@</w:t>
              </w:r>
              <w:r>
                <w:rPr>
                  <w:rStyle w:val="a8"/>
                  <w:rFonts w:eastAsia="MS Mincho"/>
                  <w:snapToGrid w:val="0"/>
                  <w:lang w:val="en-US"/>
                </w:rPr>
                <w:t>trcont</w:t>
              </w:r>
              <w:r>
                <w:rPr>
                  <w:rStyle w:val="a8"/>
                  <w:rFonts w:eastAsia="MS Mincho"/>
                  <w:snapToGrid w:val="0"/>
                </w:rPr>
                <w:t>.</w:t>
              </w:r>
              <w:r>
                <w:rPr>
                  <w:rStyle w:val="a8"/>
                  <w:rFonts w:eastAsia="MS Mincho"/>
                  <w:snapToGrid w:val="0"/>
                  <w:lang w:val="en-US"/>
                </w:rPr>
                <w:t>ru</w:t>
              </w:r>
            </w:hyperlink>
          </w:p>
          <w:p w:rsidR="009C312E" w:rsidRPr="00561389" w:rsidRDefault="009C312E" w:rsidP="007A740C">
            <w:pPr>
              <w:pStyle w:val="2a"/>
              <w:spacing w:after="0" w:line="240" w:lineRule="auto"/>
              <w:jc w:val="both"/>
              <w:rPr>
                <w:b/>
              </w:rPr>
            </w:pPr>
            <w:r>
              <w:rPr>
                <w:b/>
              </w:rPr>
              <w:t>Филиал ПАО «</w:t>
            </w:r>
            <w:proofErr w:type="spellStart"/>
            <w:r>
              <w:rPr>
                <w:b/>
              </w:rPr>
              <w:t>ТрансКонтейнер</w:t>
            </w:r>
            <w:proofErr w:type="spellEnd"/>
            <w:r>
              <w:rPr>
                <w:b/>
              </w:rPr>
              <w:t>» на Октябрьской железной дороге:</w:t>
            </w:r>
          </w:p>
          <w:p w:rsidR="009C312E" w:rsidRPr="00561389" w:rsidRDefault="009C312E" w:rsidP="007A740C">
            <w:pPr>
              <w:pStyle w:val="2a"/>
              <w:spacing w:after="0" w:line="240" w:lineRule="auto"/>
              <w:jc w:val="both"/>
            </w:pPr>
            <w:r>
              <w:t xml:space="preserve">Место нахождения: 196626, г. Санкт-Петербург, поселок </w:t>
            </w:r>
            <w:proofErr w:type="spellStart"/>
            <w:r>
              <w:t>Шушары</w:t>
            </w:r>
            <w:proofErr w:type="spellEnd"/>
            <w:r>
              <w:t>, Московское шоссе, д. 54, лит. Б</w:t>
            </w:r>
          </w:p>
          <w:p w:rsidR="009C312E" w:rsidRPr="00561389" w:rsidRDefault="009C312E" w:rsidP="007A740C">
            <w:pPr>
              <w:jc w:val="both"/>
            </w:pPr>
            <w:r>
              <w:t>ИНН 7708591995, КПП 782043001</w:t>
            </w:r>
          </w:p>
          <w:p w:rsidR="009C312E" w:rsidRPr="00561389" w:rsidRDefault="009C312E" w:rsidP="007A740C">
            <w:pPr>
              <w:jc w:val="both"/>
            </w:pPr>
            <w:r>
              <w:t>ОКПО 15201081, ОКВЭД 52.29</w:t>
            </w:r>
          </w:p>
          <w:p w:rsidR="009C312E" w:rsidRDefault="009C312E" w:rsidP="007A740C">
            <w:pPr>
              <w:pStyle w:val="2a"/>
              <w:spacing w:line="240" w:lineRule="auto"/>
            </w:pPr>
            <w:r>
              <w:lastRenderedPageBreak/>
              <w:t>Тел.+7 (812) 470-70-25</w:t>
            </w:r>
          </w:p>
          <w:p w:rsidR="009C312E" w:rsidRDefault="009C312E" w:rsidP="007A740C">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9C312E" w:rsidRPr="00A45AC6" w:rsidRDefault="009C312E" w:rsidP="007A740C">
            <w:proofErr w:type="spellStart"/>
            <w:proofErr w:type="gramStart"/>
            <w:r>
              <w:t>р</w:t>
            </w:r>
            <w:proofErr w:type="spellEnd"/>
            <w:proofErr w:type="gramEnd"/>
            <w:r>
              <w:t xml:space="preserve">/с 40702810637000006238 </w:t>
            </w:r>
          </w:p>
          <w:p w:rsidR="009C312E" w:rsidRPr="00A45AC6" w:rsidRDefault="009C312E" w:rsidP="007A740C">
            <w:r>
              <w:t xml:space="preserve">в Филиале ОПЕРУ ПАО Банк ВТБ в </w:t>
            </w:r>
            <w:proofErr w:type="gramStart"/>
            <w:r>
              <w:t>г</w:t>
            </w:r>
            <w:proofErr w:type="gramEnd"/>
            <w:r>
              <w:t>. Санкт</w:t>
            </w:r>
            <w:r>
              <w:noBreakHyphen/>
              <w:t>Петербурге</w:t>
            </w:r>
          </w:p>
          <w:p w:rsidR="009C312E" w:rsidRPr="00A45AC6" w:rsidRDefault="009C312E" w:rsidP="007A740C">
            <w:r>
              <w:t xml:space="preserve">к/с 30101810200000000704, </w:t>
            </w:r>
          </w:p>
          <w:p w:rsidR="009C312E" w:rsidRPr="009C7786" w:rsidRDefault="009C312E" w:rsidP="007A740C">
            <w:r>
              <w:t>БИК 044030704</w:t>
            </w:r>
          </w:p>
        </w:tc>
      </w:tr>
      <w:tr w:rsidR="009C312E" w:rsidRPr="00520031" w:rsidTr="008D6654">
        <w:tc>
          <w:tcPr>
            <w:tcW w:w="4730" w:type="dxa"/>
          </w:tcPr>
          <w:p w:rsidR="009C312E" w:rsidRPr="0094342C" w:rsidRDefault="009C312E" w:rsidP="008D6654">
            <w:pPr>
              <w:autoSpaceDE w:val="0"/>
              <w:autoSpaceDN w:val="0"/>
              <w:adjustRightInd w:val="0"/>
            </w:pPr>
          </w:p>
          <w:p w:rsidR="009C312E" w:rsidRPr="0094342C" w:rsidRDefault="009C312E" w:rsidP="008D6654">
            <w:pPr>
              <w:autoSpaceDE w:val="0"/>
              <w:autoSpaceDN w:val="0"/>
              <w:adjustRightInd w:val="0"/>
              <w:rPr>
                <w:b/>
              </w:rPr>
            </w:pPr>
          </w:p>
        </w:tc>
        <w:tc>
          <w:tcPr>
            <w:tcW w:w="4732" w:type="dxa"/>
            <w:vMerge/>
          </w:tcPr>
          <w:p w:rsidR="009C312E" w:rsidRPr="00FF20ED" w:rsidRDefault="009C312E" w:rsidP="008D6654"/>
        </w:tc>
      </w:tr>
    </w:tbl>
    <w:p w:rsidR="009C312E" w:rsidRDefault="009C312E" w:rsidP="00F63775">
      <w:pPr>
        <w:pBdr>
          <w:top w:val="nil"/>
          <w:left w:val="nil"/>
          <w:bottom w:val="nil"/>
          <w:right w:val="nil"/>
          <w:between w:val="nil"/>
        </w:pBdr>
        <w:ind w:right="-2"/>
        <w:rPr>
          <w:b/>
          <w:color w:val="000000"/>
        </w:rPr>
      </w:pPr>
    </w:p>
    <w:p w:rsidR="009C312E" w:rsidRDefault="009C312E"/>
    <w:tbl>
      <w:tblPr>
        <w:tblW w:w="9747" w:type="dxa"/>
        <w:tblBorders>
          <w:top w:val="nil"/>
          <w:left w:val="nil"/>
          <w:bottom w:val="nil"/>
          <w:right w:val="nil"/>
          <w:insideH w:val="nil"/>
          <w:insideV w:val="nil"/>
        </w:tblBorders>
        <w:tblLayout w:type="fixed"/>
        <w:tblLook w:val="0000"/>
      </w:tblPr>
      <w:tblGrid>
        <w:gridCol w:w="4928"/>
        <w:gridCol w:w="4819"/>
      </w:tblGrid>
      <w:tr w:rsidR="009C312E" w:rsidRPr="00A66B5C" w:rsidTr="00F63775">
        <w:tc>
          <w:tcPr>
            <w:tcW w:w="4928" w:type="dxa"/>
            <w:shd w:val="clear" w:color="auto" w:fill="auto"/>
          </w:tcPr>
          <w:p w:rsidR="009C312E" w:rsidRDefault="009C312E">
            <w:pPr>
              <w:pBdr>
                <w:top w:val="nil"/>
                <w:left w:val="nil"/>
                <w:bottom w:val="nil"/>
                <w:right w:val="nil"/>
                <w:between w:val="nil"/>
              </w:pBdr>
              <w:spacing w:line="276" w:lineRule="auto"/>
              <w:ind w:right="-2"/>
              <w:rPr>
                <w:b/>
              </w:rPr>
            </w:pPr>
            <w:r>
              <w:rPr>
                <w:b/>
              </w:rPr>
              <w:t>От Исполнителя</w:t>
            </w:r>
          </w:p>
          <w:p w:rsidR="009C312E" w:rsidRDefault="009C312E">
            <w:pPr>
              <w:pBdr>
                <w:top w:val="nil"/>
                <w:left w:val="nil"/>
                <w:bottom w:val="nil"/>
                <w:right w:val="nil"/>
                <w:between w:val="nil"/>
              </w:pBdr>
              <w:spacing w:line="276" w:lineRule="auto"/>
              <w:ind w:right="-2" w:firstLine="720"/>
              <w:jc w:val="both"/>
            </w:pPr>
          </w:p>
          <w:p w:rsidR="009C312E" w:rsidRDefault="009C312E">
            <w:pPr>
              <w:pBdr>
                <w:top w:val="nil"/>
                <w:left w:val="nil"/>
                <w:bottom w:val="nil"/>
                <w:right w:val="nil"/>
                <w:between w:val="nil"/>
              </w:pBdr>
              <w:spacing w:line="276" w:lineRule="auto"/>
              <w:ind w:right="-2"/>
              <w:jc w:val="both"/>
            </w:pPr>
            <w:r>
              <w:t xml:space="preserve">_______________ </w:t>
            </w:r>
          </w:p>
        </w:tc>
        <w:tc>
          <w:tcPr>
            <w:tcW w:w="4819" w:type="dxa"/>
            <w:shd w:val="clear" w:color="auto" w:fill="auto"/>
          </w:tcPr>
          <w:p w:rsidR="009C312E" w:rsidRDefault="009C312E">
            <w:pPr>
              <w:pBdr>
                <w:top w:val="nil"/>
                <w:left w:val="nil"/>
                <w:bottom w:val="nil"/>
                <w:right w:val="nil"/>
                <w:between w:val="nil"/>
              </w:pBdr>
              <w:tabs>
                <w:tab w:val="left" w:pos="9540"/>
              </w:tabs>
              <w:spacing w:line="276" w:lineRule="auto"/>
              <w:ind w:right="-2"/>
              <w:jc w:val="both"/>
              <w:rPr>
                <w:b/>
                <w:i/>
              </w:rPr>
            </w:pPr>
            <w:r>
              <w:rPr>
                <w:b/>
              </w:rPr>
              <w:t>От Заказчика</w:t>
            </w:r>
          </w:p>
          <w:p w:rsidR="009C312E" w:rsidRDefault="009C312E">
            <w:pPr>
              <w:pBdr>
                <w:top w:val="nil"/>
                <w:left w:val="nil"/>
                <w:bottom w:val="nil"/>
                <w:right w:val="nil"/>
                <w:between w:val="nil"/>
              </w:pBdr>
              <w:spacing w:line="276" w:lineRule="auto"/>
              <w:ind w:right="-2" w:firstLine="720"/>
              <w:jc w:val="both"/>
              <w:rPr>
                <w:b/>
              </w:rPr>
            </w:pPr>
          </w:p>
          <w:p w:rsidR="009C312E" w:rsidRDefault="009C312E">
            <w:pPr>
              <w:pBdr>
                <w:top w:val="nil"/>
                <w:left w:val="nil"/>
                <w:bottom w:val="nil"/>
                <w:right w:val="nil"/>
                <w:between w:val="nil"/>
              </w:pBdr>
              <w:spacing w:line="276" w:lineRule="auto"/>
              <w:ind w:right="-2"/>
              <w:jc w:val="both"/>
            </w:pPr>
            <w:r>
              <w:t xml:space="preserve">____________________ </w:t>
            </w:r>
          </w:p>
        </w:tc>
      </w:tr>
    </w:tbl>
    <w:p w:rsidR="009C312E" w:rsidRDefault="009C312E"/>
    <w:p w:rsidR="009C312E" w:rsidRPr="00A66B5C" w:rsidRDefault="009C312E" w:rsidP="00BC4AC7">
      <w:r>
        <w:br w:type="page"/>
      </w:r>
    </w:p>
    <w:p w:rsidR="009C312E" w:rsidRDefault="009C312E" w:rsidP="00A1658B">
      <w:pPr>
        <w:jc w:val="right"/>
      </w:pPr>
      <w:r>
        <w:lastRenderedPageBreak/>
        <w:t>Приложение № 1</w:t>
      </w:r>
    </w:p>
    <w:p w:rsidR="009C312E" w:rsidRDefault="009C312E" w:rsidP="00A1658B">
      <w:pPr>
        <w:jc w:val="right"/>
      </w:pPr>
      <w:r>
        <w:t xml:space="preserve">к договору на выполнение работ </w:t>
      </w:r>
    </w:p>
    <w:p w:rsidR="009C312E" w:rsidRDefault="009C312E" w:rsidP="00A1658B">
      <w:pPr>
        <w:jc w:val="right"/>
      </w:pPr>
      <w:r>
        <w:t>по разделке грузовых вагонов</w:t>
      </w:r>
    </w:p>
    <w:p w:rsidR="009C312E" w:rsidRDefault="009C312E" w:rsidP="00A1658B">
      <w:pPr>
        <w:jc w:val="right"/>
      </w:pPr>
      <w:r>
        <w:t xml:space="preserve">от «___» __________ 20__ г. </w:t>
      </w:r>
    </w:p>
    <w:p w:rsidR="009C312E" w:rsidRDefault="009C312E" w:rsidP="00A1658B">
      <w:pPr>
        <w:jc w:val="right"/>
      </w:pPr>
      <w:r>
        <w:t>№ __________</w:t>
      </w:r>
    </w:p>
    <w:p w:rsidR="009C312E" w:rsidRDefault="009C312E">
      <w:pPr>
        <w:spacing w:line="360" w:lineRule="auto"/>
        <w:jc w:val="right"/>
      </w:pPr>
    </w:p>
    <w:p w:rsidR="009C312E" w:rsidRDefault="009C312E">
      <w:pPr>
        <w:jc w:val="center"/>
        <w:rPr>
          <w:b/>
        </w:rPr>
      </w:pPr>
    </w:p>
    <w:p w:rsidR="009C312E" w:rsidRDefault="009C312E">
      <w:pPr>
        <w:jc w:val="center"/>
        <w:rPr>
          <w:b/>
        </w:rPr>
      </w:pPr>
      <w:r>
        <w:rPr>
          <w:b/>
        </w:rPr>
        <w:t>Перечень мест выполнения Работ</w:t>
      </w:r>
    </w:p>
    <w:p w:rsidR="009C312E" w:rsidRDefault="009C312E">
      <w:pPr>
        <w:jc w:val="center"/>
        <w:rPr>
          <w:b/>
        </w:rPr>
      </w:pPr>
    </w:p>
    <w:p w:rsidR="009C312E" w:rsidRDefault="009C312E">
      <w:pPr>
        <w:jc w:val="center"/>
        <w:rPr>
          <w:b/>
        </w:rPr>
      </w:pPr>
    </w:p>
    <w:tbl>
      <w:tblPr>
        <w:tblW w:w="9537" w:type="dxa"/>
        <w:tblInd w:w="-102" w:type="dxa"/>
        <w:tblLayout w:type="fixed"/>
        <w:tblLook w:val="0400"/>
      </w:tblPr>
      <w:tblGrid>
        <w:gridCol w:w="568"/>
        <w:gridCol w:w="4394"/>
        <w:gridCol w:w="4575"/>
      </w:tblGrid>
      <w:tr w:rsidR="009C312E" w:rsidRPr="00A66B5C" w:rsidTr="008D6654">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12E" w:rsidRPr="00A66B5C" w:rsidRDefault="009C312E" w:rsidP="00CC237C">
            <w:pPr>
              <w:jc w:val="center"/>
            </w:pPr>
            <w:r>
              <w:t>№</w:t>
            </w:r>
          </w:p>
          <w:p w:rsidR="009C312E" w:rsidRDefault="009C312E" w:rsidP="00CC237C">
            <w:pPr>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12E" w:rsidRDefault="009C312E" w:rsidP="00CC237C">
            <w:pPr>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12E" w:rsidRDefault="009C312E" w:rsidP="00CC237C">
            <w:pPr>
              <w:jc w:val="center"/>
            </w:pPr>
            <w:r>
              <w:t>Железнодорожная станция приема-передачи вагонов в разделку</w:t>
            </w:r>
          </w:p>
        </w:tc>
      </w:tr>
      <w:tr w:rsidR="009C312E" w:rsidRPr="00A66B5C" w:rsidTr="008D6654">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12E" w:rsidRDefault="009C312E">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9C312E" w:rsidRDefault="009C312E">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9C312E" w:rsidRDefault="009C312E">
            <w:pPr>
              <w:spacing w:line="312" w:lineRule="auto"/>
            </w:pPr>
          </w:p>
        </w:tc>
      </w:tr>
      <w:tr w:rsidR="009C312E" w:rsidRPr="00A66B5C" w:rsidTr="008D6654">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12E" w:rsidRDefault="009C312E">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9C312E" w:rsidRDefault="009C312E">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9C312E" w:rsidRPr="00A66B5C" w:rsidRDefault="009C312E" w:rsidP="008D6654">
            <w:pPr>
              <w:spacing w:line="312" w:lineRule="auto"/>
            </w:pPr>
          </w:p>
        </w:tc>
      </w:tr>
    </w:tbl>
    <w:p w:rsidR="009C312E" w:rsidRPr="00A66B5C" w:rsidRDefault="009C312E" w:rsidP="00BC4AC7">
      <w:pPr>
        <w:jc w:val="center"/>
      </w:pPr>
    </w:p>
    <w:p w:rsidR="009C312E" w:rsidRPr="00A66B5C" w:rsidRDefault="009C312E" w:rsidP="00BC4AC7"/>
    <w:p w:rsidR="009C312E" w:rsidRPr="00A66B5C" w:rsidRDefault="009C312E" w:rsidP="00BC4AC7"/>
    <w:tbl>
      <w:tblPr>
        <w:tblW w:w="9606" w:type="dxa"/>
        <w:tblBorders>
          <w:top w:val="nil"/>
          <w:left w:val="nil"/>
          <w:bottom w:val="nil"/>
          <w:right w:val="nil"/>
          <w:insideH w:val="nil"/>
          <w:insideV w:val="nil"/>
        </w:tblBorders>
        <w:tblLayout w:type="fixed"/>
        <w:tblLook w:val="0000"/>
      </w:tblPr>
      <w:tblGrid>
        <w:gridCol w:w="5147"/>
        <w:gridCol w:w="4459"/>
      </w:tblGrid>
      <w:tr w:rsidR="009C312E" w:rsidRPr="00A66B5C" w:rsidTr="008D6654">
        <w:tc>
          <w:tcPr>
            <w:tcW w:w="5147" w:type="dxa"/>
            <w:shd w:val="clear" w:color="auto" w:fill="auto"/>
          </w:tcPr>
          <w:p w:rsidR="009C312E" w:rsidRPr="00A66B5C" w:rsidRDefault="009C312E" w:rsidP="008D6654">
            <w:pPr>
              <w:pBdr>
                <w:top w:val="nil"/>
                <w:left w:val="nil"/>
                <w:bottom w:val="nil"/>
                <w:right w:val="nil"/>
                <w:between w:val="nil"/>
              </w:pBdr>
              <w:spacing w:line="276" w:lineRule="auto"/>
              <w:rPr>
                <w:b/>
              </w:rPr>
            </w:pPr>
            <w:r>
              <w:rPr>
                <w:b/>
              </w:rPr>
              <w:t>От Исполнителя</w:t>
            </w:r>
          </w:p>
          <w:p w:rsidR="009C312E" w:rsidRPr="00A66B5C" w:rsidRDefault="009C312E" w:rsidP="008D6654">
            <w:pPr>
              <w:pBdr>
                <w:top w:val="nil"/>
                <w:left w:val="nil"/>
                <w:bottom w:val="nil"/>
                <w:right w:val="nil"/>
                <w:between w:val="nil"/>
              </w:pBdr>
              <w:spacing w:line="276" w:lineRule="auto"/>
              <w:jc w:val="both"/>
            </w:pPr>
          </w:p>
          <w:p w:rsidR="009C312E" w:rsidRPr="00A66B5C" w:rsidRDefault="009C312E" w:rsidP="008D6654">
            <w:pPr>
              <w:pBdr>
                <w:top w:val="nil"/>
                <w:left w:val="nil"/>
                <w:bottom w:val="nil"/>
                <w:right w:val="nil"/>
                <w:between w:val="nil"/>
              </w:pBdr>
              <w:spacing w:line="276" w:lineRule="auto"/>
              <w:jc w:val="both"/>
            </w:pPr>
            <w:r>
              <w:t xml:space="preserve">_______________ </w:t>
            </w:r>
          </w:p>
        </w:tc>
        <w:tc>
          <w:tcPr>
            <w:tcW w:w="4459" w:type="dxa"/>
            <w:shd w:val="clear" w:color="auto" w:fill="auto"/>
          </w:tcPr>
          <w:p w:rsidR="009C312E" w:rsidRPr="00A66B5C" w:rsidRDefault="009C312E" w:rsidP="008D6654">
            <w:pPr>
              <w:pBdr>
                <w:top w:val="nil"/>
                <w:left w:val="nil"/>
                <w:bottom w:val="nil"/>
                <w:right w:val="nil"/>
                <w:between w:val="nil"/>
              </w:pBdr>
              <w:tabs>
                <w:tab w:val="left" w:pos="9540"/>
              </w:tabs>
              <w:spacing w:line="276" w:lineRule="auto"/>
              <w:jc w:val="both"/>
              <w:rPr>
                <w:b/>
                <w:i/>
              </w:rPr>
            </w:pPr>
            <w:r>
              <w:rPr>
                <w:b/>
              </w:rPr>
              <w:t>От Заказчика</w:t>
            </w:r>
          </w:p>
          <w:p w:rsidR="009C312E" w:rsidRPr="00A66B5C" w:rsidRDefault="009C312E" w:rsidP="008D6654">
            <w:pPr>
              <w:pBdr>
                <w:top w:val="nil"/>
                <w:left w:val="nil"/>
                <w:bottom w:val="nil"/>
                <w:right w:val="nil"/>
                <w:between w:val="nil"/>
              </w:pBdr>
              <w:spacing w:line="276" w:lineRule="auto"/>
              <w:jc w:val="both"/>
              <w:rPr>
                <w:b/>
              </w:rPr>
            </w:pPr>
          </w:p>
          <w:p w:rsidR="009C312E" w:rsidRPr="00A66B5C" w:rsidRDefault="009C312E" w:rsidP="008D6654">
            <w:pPr>
              <w:pBdr>
                <w:top w:val="nil"/>
                <w:left w:val="nil"/>
                <w:bottom w:val="nil"/>
                <w:right w:val="nil"/>
                <w:between w:val="nil"/>
              </w:pBdr>
              <w:spacing w:line="276" w:lineRule="auto"/>
              <w:jc w:val="both"/>
            </w:pPr>
            <w:r>
              <w:t xml:space="preserve">____________________ </w:t>
            </w:r>
          </w:p>
        </w:tc>
      </w:tr>
    </w:tbl>
    <w:p w:rsidR="009C312E" w:rsidRDefault="009C312E">
      <w:r>
        <w:br w:type="page"/>
      </w:r>
    </w:p>
    <w:p w:rsidR="009C312E" w:rsidRDefault="009C312E" w:rsidP="00A1658B">
      <w:pPr>
        <w:ind w:left="5400"/>
        <w:jc w:val="right"/>
      </w:pPr>
      <w:r>
        <w:lastRenderedPageBreak/>
        <w:t>Приложение № 2</w:t>
      </w:r>
    </w:p>
    <w:p w:rsidR="009C312E" w:rsidRDefault="009C312E" w:rsidP="00A1658B">
      <w:pPr>
        <w:jc w:val="right"/>
      </w:pPr>
      <w:r>
        <w:t>к договору на выполнение работ</w:t>
      </w:r>
    </w:p>
    <w:p w:rsidR="009C312E" w:rsidRDefault="009C312E" w:rsidP="00A1658B">
      <w:pPr>
        <w:jc w:val="right"/>
      </w:pPr>
      <w:r>
        <w:t xml:space="preserve">по разделке грузовых вагонов </w:t>
      </w:r>
    </w:p>
    <w:p w:rsidR="009C312E" w:rsidRDefault="009C312E" w:rsidP="00A1658B">
      <w:pPr>
        <w:jc w:val="right"/>
      </w:pPr>
      <w:r>
        <w:t xml:space="preserve">от «___» __________ 20__ г. </w:t>
      </w:r>
    </w:p>
    <w:p w:rsidR="009C312E" w:rsidRDefault="009C312E" w:rsidP="00A1658B">
      <w:pPr>
        <w:jc w:val="right"/>
      </w:pPr>
      <w:r>
        <w:t>№ __________</w:t>
      </w:r>
    </w:p>
    <w:p w:rsidR="009C312E" w:rsidRDefault="009C312E">
      <w:pPr>
        <w:spacing w:line="360" w:lineRule="auto"/>
      </w:pPr>
      <w:r>
        <w:tab/>
        <w:t xml:space="preserve">ФОРМА </w:t>
      </w:r>
    </w:p>
    <w:p w:rsidR="009C312E" w:rsidRDefault="009C312E">
      <w:pPr>
        <w:spacing w:line="360" w:lineRule="auto"/>
      </w:pPr>
    </w:p>
    <w:p w:rsidR="009C312E" w:rsidRDefault="009C312E">
      <w:pPr>
        <w:spacing w:line="360" w:lineRule="auto"/>
        <w:jc w:val="center"/>
        <w:rPr>
          <w:b/>
        </w:rPr>
      </w:pPr>
      <w:r>
        <w:rPr>
          <w:b/>
        </w:rPr>
        <w:t xml:space="preserve">Заявка Заказчика на разделку грузовых вагонов </w:t>
      </w:r>
    </w:p>
    <w:p w:rsidR="009C312E" w:rsidRDefault="009C312E">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9"/>
        <w:gridCol w:w="3976"/>
        <w:gridCol w:w="1417"/>
        <w:gridCol w:w="1418"/>
        <w:gridCol w:w="1705"/>
      </w:tblGrid>
      <w:tr w:rsidR="009C312E" w:rsidRPr="00A66B5C" w:rsidTr="008D6654">
        <w:tc>
          <w:tcPr>
            <w:tcW w:w="959" w:type="dxa"/>
            <w:tcBorders>
              <w:top w:val="single" w:sz="4" w:space="0" w:color="000000"/>
              <w:left w:val="single" w:sz="4" w:space="0" w:color="000000"/>
              <w:bottom w:val="single" w:sz="4" w:space="0" w:color="000000"/>
              <w:right w:val="single" w:sz="4" w:space="0" w:color="auto"/>
            </w:tcBorders>
            <w:shd w:val="clear" w:color="auto" w:fill="auto"/>
            <w:vAlign w:val="center"/>
          </w:tcPr>
          <w:p w:rsidR="009C312E" w:rsidRDefault="009C312E">
            <w:pPr>
              <w:jc w:val="center"/>
            </w:pPr>
            <w:r>
              <w:t xml:space="preserve">№ </w:t>
            </w:r>
            <w:proofErr w:type="spellStart"/>
            <w:proofErr w:type="gramStart"/>
            <w:r>
              <w:t>п</w:t>
            </w:r>
            <w:proofErr w:type="spellEnd"/>
            <w:proofErr w:type="gramEnd"/>
            <w:r>
              <w:t>/</w:t>
            </w:r>
            <w:proofErr w:type="spellStart"/>
            <w:r>
              <w:t>п</w:t>
            </w:r>
            <w:proofErr w:type="spellEnd"/>
          </w:p>
        </w:tc>
        <w:tc>
          <w:tcPr>
            <w:tcW w:w="3976" w:type="dxa"/>
            <w:tcBorders>
              <w:top w:val="single" w:sz="4" w:space="0" w:color="000000"/>
              <w:left w:val="single" w:sz="4" w:space="0" w:color="auto"/>
              <w:bottom w:val="single" w:sz="4" w:space="0" w:color="000000"/>
              <w:right w:val="single" w:sz="4" w:space="0" w:color="000000"/>
            </w:tcBorders>
            <w:shd w:val="clear" w:color="auto" w:fill="auto"/>
            <w:vAlign w:val="center"/>
          </w:tcPr>
          <w:p w:rsidR="009C312E" w:rsidRDefault="009C312E">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Инвентарные номера вагонов</w:t>
            </w:r>
          </w:p>
        </w:tc>
      </w:tr>
      <w:tr w:rsidR="009C312E" w:rsidRPr="00A66B5C" w:rsidTr="008D6654">
        <w:tc>
          <w:tcPr>
            <w:tcW w:w="959" w:type="dxa"/>
            <w:tcBorders>
              <w:top w:val="single" w:sz="4" w:space="0" w:color="000000"/>
              <w:left w:val="single" w:sz="4" w:space="0" w:color="000000"/>
              <w:bottom w:val="single" w:sz="4" w:space="0" w:color="000000"/>
              <w:right w:val="single" w:sz="4" w:space="0" w:color="auto"/>
            </w:tcBorders>
            <w:shd w:val="clear" w:color="auto" w:fill="auto"/>
          </w:tcPr>
          <w:p w:rsidR="009C312E" w:rsidRDefault="009C312E">
            <w:pPr>
              <w:jc w:val="center"/>
            </w:pPr>
            <w:r>
              <w:t>1</w:t>
            </w: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9C312E" w:rsidRDefault="009C312E">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jc w:val="center"/>
            </w:pPr>
            <w:r>
              <w:t>5</w:t>
            </w:r>
          </w:p>
        </w:tc>
      </w:tr>
      <w:tr w:rsidR="009C312E" w:rsidRPr="00A66B5C" w:rsidTr="008D6654">
        <w:tc>
          <w:tcPr>
            <w:tcW w:w="959" w:type="dxa"/>
            <w:tcBorders>
              <w:top w:val="single" w:sz="4" w:space="0" w:color="000000"/>
              <w:left w:val="single" w:sz="4" w:space="0" w:color="000000"/>
              <w:bottom w:val="single" w:sz="4" w:space="0" w:color="000000"/>
              <w:right w:val="single" w:sz="4" w:space="0" w:color="auto"/>
            </w:tcBorders>
            <w:shd w:val="clear" w:color="auto" w:fill="auto"/>
          </w:tcPr>
          <w:p w:rsidR="009C312E" w:rsidRDefault="009C312E">
            <w:pPr>
              <w:spacing w:line="360" w:lineRule="auto"/>
              <w:jc w:val="center"/>
            </w:pP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9C312E" w:rsidRDefault="009C312E">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spacing w:line="360" w:lineRule="auto"/>
              <w:jc w:val="center"/>
            </w:pPr>
          </w:p>
        </w:tc>
      </w:tr>
      <w:tr w:rsidR="009C312E" w:rsidRPr="00A66B5C" w:rsidTr="008D6654">
        <w:tc>
          <w:tcPr>
            <w:tcW w:w="959" w:type="dxa"/>
            <w:tcBorders>
              <w:top w:val="single" w:sz="4" w:space="0" w:color="000000"/>
              <w:left w:val="single" w:sz="4" w:space="0" w:color="000000"/>
              <w:bottom w:val="single" w:sz="4" w:space="0" w:color="000000"/>
              <w:right w:val="single" w:sz="4" w:space="0" w:color="auto"/>
            </w:tcBorders>
            <w:shd w:val="clear" w:color="auto" w:fill="auto"/>
          </w:tcPr>
          <w:p w:rsidR="009C312E" w:rsidRDefault="009C312E">
            <w:pPr>
              <w:spacing w:line="360" w:lineRule="auto"/>
              <w:jc w:val="center"/>
            </w:pP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9C312E" w:rsidRDefault="009C312E">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spacing w:line="360" w:lineRule="auto"/>
              <w:jc w:val="center"/>
            </w:pPr>
          </w:p>
        </w:tc>
      </w:tr>
      <w:tr w:rsidR="009C312E" w:rsidRPr="00A66B5C" w:rsidTr="008D6654">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spacing w:line="360" w:lineRule="auto"/>
              <w:jc w:val="center"/>
            </w:pPr>
            <w:r>
              <w:t>-</w:t>
            </w:r>
          </w:p>
        </w:tc>
      </w:tr>
    </w:tbl>
    <w:p w:rsidR="009C312E" w:rsidRDefault="009C312E">
      <w:pPr>
        <w:spacing w:line="360" w:lineRule="auto"/>
        <w:rPr>
          <w:b/>
        </w:rPr>
      </w:pPr>
    </w:p>
    <w:p w:rsidR="009C312E" w:rsidRDefault="009C312E">
      <w:pPr>
        <w:spacing w:line="360" w:lineRule="auto"/>
        <w:rPr>
          <w:i/>
        </w:rPr>
      </w:pPr>
      <w:r>
        <w:t xml:space="preserve">Дата прибытия представителя Исполнителя: ______ </w:t>
      </w:r>
      <w:r>
        <w:rPr>
          <w:i/>
        </w:rPr>
        <w:t>(дата и время)</w:t>
      </w:r>
    </w:p>
    <w:p w:rsidR="009C312E" w:rsidRDefault="009C312E">
      <w:pPr>
        <w:pBdr>
          <w:top w:val="nil"/>
          <w:left w:val="nil"/>
          <w:bottom w:val="nil"/>
          <w:right w:val="nil"/>
          <w:between w:val="nil"/>
        </w:pBdr>
        <w:spacing w:line="276" w:lineRule="auto"/>
        <w:ind w:right="-2" w:firstLine="720"/>
        <w:rPr>
          <w:b/>
          <w:color w:val="000000"/>
        </w:rPr>
      </w:pPr>
      <w:r>
        <w:rPr>
          <w:b/>
          <w:color w:val="000000"/>
        </w:rPr>
        <w:t xml:space="preserve"> Заказчик</w:t>
      </w:r>
    </w:p>
    <w:p w:rsidR="009C312E" w:rsidRDefault="009C312E">
      <w:pPr>
        <w:pBdr>
          <w:top w:val="nil"/>
          <w:left w:val="nil"/>
          <w:bottom w:val="nil"/>
          <w:right w:val="nil"/>
          <w:between w:val="nil"/>
        </w:pBdr>
        <w:spacing w:line="276" w:lineRule="auto"/>
        <w:ind w:right="-2" w:firstLine="720"/>
        <w:jc w:val="both"/>
        <w:rPr>
          <w:color w:val="000000"/>
        </w:rPr>
      </w:pPr>
    </w:p>
    <w:p w:rsidR="009C312E" w:rsidRDefault="009C312E">
      <w:pPr>
        <w:spacing w:line="360" w:lineRule="auto"/>
      </w:pPr>
      <w:r>
        <w:t xml:space="preserve">_______________ (Ф.И.О.)                        </w:t>
      </w:r>
      <w:r>
        <w:tab/>
      </w:r>
      <w:r>
        <w:tab/>
      </w:r>
      <w:r>
        <w:tab/>
      </w:r>
      <w:r>
        <w:tab/>
      </w:r>
      <w:r>
        <w:tab/>
        <w:t>_________ (дата)</w:t>
      </w:r>
    </w:p>
    <w:p w:rsidR="009C312E" w:rsidRPr="00A66B5C" w:rsidRDefault="009C312E" w:rsidP="00BC4AC7">
      <w:pPr>
        <w:spacing w:line="360" w:lineRule="auto"/>
      </w:pPr>
    </w:p>
    <w:p w:rsidR="009C312E" w:rsidRPr="00A66B5C" w:rsidRDefault="009C312E" w:rsidP="00BC4AC7">
      <w:pPr>
        <w:spacing w:line="360" w:lineRule="auto"/>
      </w:pPr>
    </w:p>
    <w:tbl>
      <w:tblPr>
        <w:tblW w:w="9606" w:type="dxa"/>
        <w:tblBorders>
          <w:top w:val="nil"/>
          <w:left w:val="nil"/>
          <w:bottom w:val="nil"/>
          <w:right w:val="nil"/>
          <w:insideH w:val="nil"/>
          <w:insideV w:val="nil"/>
        </w:tblBorders>
        <w:tblLayout w:type="fixed"/>
        <w:tblLook w:val="0000"/>
      </w:tblPr>
      <w:tblGrid>
        <w:gridCol w:w="5147"/>
        <w:gridCol w:w="4459"/>
      </w:tblGrid>
      <w:tr w:rsidR="009C312E" w:rsidRPr="00A66B5C" w:rsidTr="008D6654">
        <w:tc>
          <w:tcPr>
            <w:tcW w:w="5147" w:type="dxa"/>
            <w:shd w:val="clear" w:color="auto" w:fill="auto"/>
          </w:tcPr>
          <w:p w:rsidR="009C312E" w:rsidRDefault="009C312E">
            <w:pPr>
              <w:pBdr>
                <w:top w:val="nil"/>
                <w:left w:val="nil"/>
                <w:bottom w:val="nil"/>
                <w:right w:val="nil"/>
                <w:between w:val="nil"/>
              </w:pBdr>
              <w:spacing w:line="276" w:lineRule="auto"/>
              <w:rPr>
                <w:b/>
              </w:rPr>
            </w:pPr>
            <w:r>
              <w:rPr>
                <w:b/>
              </w:rPr>
              <w:t>От Исполнителя</w:t>
            </w:r>
          </w:p>
          <w:p w:rsidR="009C312E" w:rsidRDefault="009C312E">
            <w:pPr>
              <w:pBdr>
                <w:top w:val="nil"/>
                <w:left w:val="nil"/>
                <w:bottom w:val="nil"/>
                <w:right w:val="nil"/>
                <w:between w:val="nil"/>
              </w:pBdr>
              <w:spacing w:line="276" w:lineRule="auto"/>
              <w:jc w:val="both"/>
            </w:pPr>
          </w:p>
          <w:p w:rsidR="009C312E" w:rsidRDefault="009C312E">
            <w:pPr>
              <w:pBdr>
                <w:top w:val="nil"/>
                <w:left w:val="nil"/>
                <w:bottom w:val="nil"/>
                <w:right w:val="nil"/>
                <w:between w:val="nil"/>
              </w:pBdr>
              <w:spacing w:line="276" w:lineRule="auto"/>
              <w:jc w:val="both"/>
            </w:pPr>
            <w:r>
              <w:t xml:space="preserve">_______________ </w:t>
            </w:r>
          </w:p>
        </w:tc>
        <w:tc>
          <w:tcPr>
            <w:tcW w:w="4459" w:type="dxa"/>
            <w:shd w:val="clear" w:color="auto" w:fill="auto"/>
          </w:tcPr>
          <w:p w:rsidR="009C312E" w:rsidRDefault="009C312E">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pPr>
              <w:pBdr>
                <w:top w:val="nil"/>
                <w:left w:val="nil"/>
                <w:bottom w:val="nil"/>
                <w:right w:val="nil"/>
                <w:between w:val="nil"/>
              </w:pBdr>
              <w:spacing w:line="276" w:lineRule="auto"/>
              <w:jc w:val="both"/>
              <w:rPr>
                <w:b/>
              </w:rPr>
            </w:pPr>
          </w:p>
          <w:p w:rsidR="009C312E" w:rsidRDefault="009C312E">
            <w:pPr>
              <w:pBdr>
                <w:top w:val="nil"/>
                <w:left w:val="nil"/>
                <w:bottom w:val="nil"/>
                <w:right w:val="nil"/>
                <w:between w:val="nil"/>
              </w:pBdr>
              <w:spacing w:line="276" w:lineRule="auto"/>
              <w:jc w:val="both"/>
            </w:pPr>
            <w:r>
              <w:t xml:space="preserve">____________________ </w:t>
            </w:r>
          </w:p>
        </w:tc>
      </w:tr>
    </w:tbl>
    <w:p w:rsidR="009C312E" w:rsidRPr="00A66B5C" w:rsidRDefault="009C312E" w:rsidP="00BC4AC7">
      <w:pPr>
        <w:spacing w:line="360" w:lineRule="auto"/>
      </w:pPr>
    </w:p>
    <w:p w:rsidR="009C312E" w:rsidRDefault="009C312E">
      <w:r>
        <w:br w:type="page"/>
      </w:r>
    </w:p>
    <w:p w:rsidR="009C312E" w:rsidRDefault="009C312E" w:rsidP="00A1658B">
      <w:pPr>
        <w:ind w:left="5040"/>
        <w:jc w:val="right"/>
      </w:pPr>
      <w:r>
        <w:lastRenderedPageBreak/>
        <w:t>Приложение № 3</w:t>
      </w:r>
    </w:p>
    <w:p w:rsidR="009C312E" w:rsidRDefault="009C312E" w:rsidP="00A1658B">
      <w:pPr>
        <w:jc w:val="right"/>
      </w:pPr>
      <w:r>
        <w:t>к договору на выполнение работ</w:t>
      </w:r>
    </w:p>
    <w:p w:rsidR="009C312E" w:rsidRDefault="009C312E" w:rsidP="00A1658B">
      <w:pPr>
        <w:jc w:val="right"/>
      </w:pPr>
      <w:r>
        <w:t xml:space="preserve">по разделке грузовых вагонов </w:t>
      </w:r>
    </w:p>
    <w:p w:rsidR="009C312E" w:rsidRDefault="009C312E" w:rsidP="00A1658B">
      <w:pPr>
        <w:jc w:val="right"/>
      </w:pPr>
      <w:r>
        <w:t xml:space="preserve">от «___» __________ 20___ г. </w:t>
      </w:r>
    </w:p>
    <w:p w:rsidR="009C312E" w:rsidRDefault="009C312E" w:rsidP="00A1658B">
      <w:pPr>
        <w:jc w:val="right"/>
      </w:pPr>
      <w:r>
        <w:t>№ __________</w:t>
      </w:r>
    </w:p>
    <w:p w:rsidR="009C312E" w:rsidRDefault="009C312E">
      <w:pPr>
        <w:jc w:val="center"/>
        <w:rPr>
          <w:b/>
        </w:rPr>
      </w:pPr>
    </w:p>
    <w:p w:rsidR="009C312E" w:rsidRDefault="009C312E">
      <w:pPr>
        <w:shd w:val="clear" w:color="auto" w:fill="FFFFFF"/>
      </w:pPr>
      <w:r>
        <w:t xml:space="preserve">ФОРМА </w:t>
      </w:r>
    </w:p>
    <w:p w:rsidR="009C312E" w:rsidRDefault="009C312E">
      <w:pPr>
        <w:jc w:val="center"/>
        <w:rPr>
          <w:b/>
        </w:rPr>
      </w:pPr>
    </w:p>
    <w:p w:rsidR="009C312E" w:rsidRDefault="009C312E">
      <w:pPr>
        <w:jc w:val="center"/>
        <w:rPr>
          <w:b/>
        </w:rPr>
      </w:pPr>
      <w:r>
        <w:rPr>
          <w:b/>
        </w:rPr>
        <w:t xml:space="preserve">АКТ № </w:t>
      </w:r>
    </w:p>
    <w:p w:rsidR="009C312E" w:rsidRDefault="009C312E">
      <w:pPr>
        <w:jc w:val="center"/>
        <w:rPr>
          <w:b/>
        </w:rPr>
      </w:pPr>
      <w:r>
        <w:rPr>
          <w:b/>
        </w:rPr>
        <w:t>приема-передачи вагонов</w:t>
      </w:r>
    </w:p>
    <w:p w:rsidR="009C312E" w:rsidRDefault="009C312E">
      <w:pPr>
        <w:jc w:val="center"/>
        <w:rPr>
          <w:b/>
        </w:rPr>
      </w:pPr>
    </w:p>
    <w:p w:rsidR="009C312E" w:rsidRDefault="009C312E">
      <w:pPr>
        <w:jc w:val="center"/>
      </w:pPr>
      <w:r>
        <w:t xml:space="preserve">к  Договору на выполнение работ по разделке грузовых вагонов </w:t>
      </w:r>
    </w:p>
    <w:p w:rsidR="009C312E" w:rsidRDefault="009C312E">
      <w:pPr>
        <w:pBdr>
          <w:top w:val="nil"/>
          <w:left w:val="nil"/>
          <w:bottom w:val="nil"/>
          <w:right w:val="nil"/>
          <w:between w:val="nil"/>
        </w:pBdr>
        <w:ind w:firstLine="720"/>
        <w:jc w:val="center"/>
        <w:rPr>
          <w:color w:val="000000"/>
        </w:rPr>
      </w:pPr>
      <w:r>
        <w:rPr>
          <w:color w:val="000000"/>
        </w:rPr>
        <w:t xml:space="preserve"> от «___» _________ 20__ г. №  ___ /____/_____</w:t>
      </w:r>
    </w:p>
    <w:p w:rsidR="009C312E" w:rsidRDefault="009C312E">
      <w:pPr>
        <w:pBdr>
          <w:top w:val="nil"/>
          <w:left w:val="nil"/>
          <w:bottom w:val="nil"/>
          <w:right w:val="nil"/>
          <w:between w:val="nil"/>
        </w:pBdr>
        <w:ind w:firstLine="720"/>
        <w:jc w:val="center"/>
        <w:rPr>
          <w:color w:val="000000"/>
        </w:rPr>
      </w:pPr>
    </w:p>
    <w:p w:rsidR="009C312E" w:rsidRDefault="009C312E">
      <w:pPr>
        <w:tabs>
          <w:tab w:val="left" w:pos="0"/>
        </w:tabs>
        <w:jc w:val="center"/>
      </w:pPr>
      <w:r>
        <w:tab/>
        <w:t xml:space="preserve">   </w:t>
      </w:r>
      <w:r>
        <w:tab/>
        <w:t xml:space="preserve">       </w:t>
      </w:r>
      <w:r>
        <w:tab/>
      </w:r>
      <w:r>
        <w:tab/>
      </w:r>
      <w:r>
        <w:tab/>
      </w:r>
      <w:r>
        <w:tab/>
      </w:r>
      <w:r>
        <w:tab/>
        <w:t xml:space="preserve">                     «____» _______ 20___ г.</w:t>
      </w:r>
    </w:p>
    <w:p w:rsidR="009C312E" w:rsidRDefault="009C312E">
      <w:pPr>
        <w:pBdr>
          <w:top w:val="nil"/>
          <w:left w:val="nil"/>
          <w:bottom w:val="nil"/>
          <w:right w:val="nil"/>
          <w:between w:val="nil"/>
        </w:pBdr>
        <w:ind w:firstLine="540"/>
        <w:jc w:val="both"/>
        <w:rPr>
          <w:b/>
          <w:color w:val="000000"/>
        </w:rPr>
      </w:pPr>
    </w:p>
    <w:p w:rsidR="009C312E" w:rsidRDefault="009C312E">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9C312E" w:rsidRDefault="009C312E">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9C312E" w:rsidRDefault="009C312E">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9C312E" w:rsidRPr="00A66B5C" w:rsidTr="008D6654">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23"/>
              <w:jc w:val="center"/>
            </w:pPr>
            <w:r>
              <w:t xml:space="preserve">Дата  утверждения   </w:t>
            </w:r>
            <w:r>
              <w:br/>
              <w:t>акта ф. ВУ-10М</w:t>
            </w:r>
          </w:p>
        </w:tc>
      </w:tr>
      <w:tr w:rsidR="009C312E" w:rsidRPr="00A66B5C" w:rsidTr="008D6654">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23"/>
              <w:jc w:val="center"/>
            </w:pPr>
            <w:r>
              <w:t>7</w:t>
            </w:r>
          </w:p>
        </w:tc>
      </w:tr>
      <w:tr w:rsidR="009C312E" w:rsidRPr="00A66B5C" w:rsidTr="008D6654">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r>
      <w:tr w:rsidR="009C312E" w:rsidRPr="00A66B5C" w:rsidTr="008D6654">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r>
      <w:tr w:rsidR="009C312E" w:rsidRPr="00A66B5C" w:rsidTr="008D6654">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r>
    </w:tbl>
    <w:p w:rsidR="009C312E" w:rsidRDefault="009C312E">
      <w:pPr>
        <w:spacing w:line="276" w:lineRule="auto"/>
        <w:jc w:val="center"/>
        <w:rPr>
          <w:b/>
        </w:rPr>
      </w:pPr>
    </w:p>
    <w:p w:rsidR="009C312E" w:rsidRPr="00A66B5C" w:rsidRDefault="009C312E" w:rsidP="00BC4AC7">
      <w:pPr>
        <w:spacing w:line="276" w:lineRule="auto"/>
        <w:jc w:val="center"/>
        <w:rPr>
          <w:b/>
        </w:rPr>
      </w:pPr>
    </w:p>
    <w:tbl>
      <w:tblPr>
        <w:tblW w:w="9606" w:type="dxa"/>
        <w:tblBorders>
          <w:top w:val="nil"/>
          <w:left w:val="nil"/>
          <w:bottom w:val="nil"/>
          <w:right w:val="nil"/>
          <w:insideH w:val="nil"/>
          <w:insideV w:val="nil"/>
        </w:tblBorders>
        <w:tblLayout w:type="fixed"/>
        <w:tblLook w:val="0000"/>
      </w:tblPr>
      <w:tblGrid>
        <w:gridCol w:w="5147"/>
        <w:gridCol w:w="4459"/>
      </w:tblGrid>
      <w:tr w:rsidR="009C312E" w:rsidRPr="00A66B5C" w:rsidTr="008D6654">
        <w:tc>
          <w:tcPr>
            <w:tcW w:w="5147" w:type="dxa"/>
            <w:shd w:val="clear" w:color="auto" w:fill="auto"/>
          </w:tcPr>
          <w:p w:rsidR="009C312E" w:rsidRDefault="009C312E">
            <w:pPr>
              <w:pBdr>
                <w:top w:val="nil"/>
                <w:left w:val="nil"/>
                <w:bottom w:val="nil"/>
                <w:right w:val="nil"/>
                <w:between w:val="nil"/>
              </w:pBdr>
              <w:spacing w:line="276" w:lineRule="auto"/>
              <w:rPr>
                <w:b/>
              </w:rPr>
            </w:pPr>
            <w:r>
              <w:rPr>
                <w:b/>
              </w:rPr>
              <w:t>От Исполнителя</w:t>
            </w:r>
          </w:p>
          <w:p w:rsidR="009C312E" w:rsidRDefault="009C312E">
            <w:pPr>
              <w:pBdr>
                <w:top w:val="nil"/>
                <w:left w:val="nil"/>
                <w:bottom w:val="nil"/>
                <w:right w:val="nil"/>
                <w:between w:val="nil"/>
              </w:pBdr>
              <w:spacing w:line="276" w:lineRule="auto"/>
              <w:jc w:val="both"/>
            </w:pPr>
          </w:p>
          <w:p w:rsidR="009C312E" w:rsidRDefault="009C312E">
            <w:pPr>
              <w:pBdr>
                <w:top w:val="nil"/>
                <w:left w:val="nil"/>
                <w:bottom w:val="nil"/>
                <w:right w:val="nil"/>
                <w:between w:val="nil"/>
              </w:pBdr>
              <w:spacing w:line="276" w:lineRule="auto"/>
              <w:jc w:val="both"/>
            </w:pPr>
            <w:r>
              <w:t xml:space="preserve">_______________ </w:t>
            </w:r>
          </w:p>
        </w:tc>
        <w:tc>
          <w:tcPr>
            <w:tcW w:w="4459" w:type="dxa"/>
            <w:shd w:val="clear" w:color="auto" w:fill="auto"/>
          </w:tcPr>
          <w:p w:rsidR="009C312E" w:rsidRDefault="009C312E">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pPr>
              <w:pBdr>
                <w:top w:val="nil"/>
                <w:left w:val="nil"/>
                <w:bottom w:val="nil"/>
                <w:right w:val="nil"/>
                <w:between w:val="nil"/>
              </w:pBdr>
              <w:spacing w:line="276" w:lineRule="auto"/>
              <w:jc w:val="both"/>
              <w:rPr>
                <w:b/>
              </w:rPr>
            </w:pPr>
          </w:p>
          <w:p w:rsidR="009C312E" w:rsidRDefault="009C312E">
            <w:pPr>
              <w:pBdr>
                <w:top w:val="nil"/>
                <w:left w:val="nil"/>
                <w:bottom w:val="nil"/>
                <w:right w:val="nil"/>
                <w:between w:val="nil"/>
              </w:pBdr>
              <w:spacing w:line="276" w:lineRule="auto"/>
              <w:jc w:val="both"/>
            </w:pPr>
            <w:r>
              <w:t xml:space="preserve">____________________ </w:t>
            </w:r>
          </w:p>
        </w:tc>
      </w:tr>
    </w:tbl>
    <w:p w:rsidR="009C312E" w:rsidRDefault="009C312E">
      <w:r>
        <w:br w:type="page"/>
      </w:r>
    </w:p>
    <w:p w:rsidR="009C312E" w:rsidRDefault="009C312E" w:rsidP="00A1658B">
      <w:pPr>
        <w:ind w:left="5220"/>
        <w:jc w:val="right"/>
      </w:pPr>
      <w:r>
        <w:lastRenderedPageBreak/>
        <w:t>Приложение № 4</w:t>
      </w:r>
    </w:p>
    <w:p w:rsidR="009C312E" w:rsidRDefault="009C312E" w:rsidP="00A1658B">
      <w:pPr>
        <w:jc w:val="right"/>
      </w:pPr>
      <w:r>
        <w:t xml:space="preserve">к договору на выполнение работ </w:t>
      </w:r>
    </w:p>
    <w:p w:rsidR="009C312E" w:rsidRDefault="009C312E" w:rsidP="00BA3DD9">
      <w:pPr>
        <w:jc w:val="right"/>
      </w:pPr>
      <w:r>
        <w:t xml:space="preserve">по разделке грузовых вагонов </w:t>
      </w:r>
    </w:p>
    <w:p w:rsidR="009C312E" w:rsidRDefault="009C312E" w:rsidP="00BA3DD9">
      <w:pPr>
        <w:jc w:val="right"/>
      </w:pPr>
      <w:r>
        <w:t xml:space="preserve">от «___» __________ 20___ г. </w:t>
      </w:r>
    </w:p>
    <w:p w:rsidR="009C312E" w:rsidRDefault="009C312E" w:rsidP="00BA3DD9">
      <w:pPr>
        <w:jc w:val="right"/>
      </w:pPr>
      <w:r>
        <w:t>№ __________</w:t>
      </w:r>
    </w:p>
    <w:p w:rsidR="009C312E" w:rsidRDefault="009C312E">
      <w:pPr>
        <w:shd w:val="clear" w:color="auto" w:fill="FFFFFF"/>
      </w:pPr>
      <w:r>
        <w:t xml:space="preserve">ФОРМА </w:t>
      </w:r>
    </w:p>
    <w:p w:rsidR="009C312E" w:rsidRDefault="009C312E">
      <w:pPr>
        <w:spacing w:before="240"/>
        <w:jc w:val="center"/>
        <w:rPr>
          <w:b/>
        </w:rPr>
      </w:pPr>
      <w:r>
        <w:rPr>
          <w:b/>
        </w:rPr>
        <w:t>Опись узлов и деталей, находящихся на грузовом вагоне</w:t>
      </w:r>
    </w:p>
    <w:p w:rsidR="009C312E" w:rsidRDefault="009C312E">
      <w:pPr>
        <w:tabs>
          <w:tab w:val="left" w:pos="9639"/>
        </w:tabs>
        <w:ind w:left="-142" w:firstLine="426"/>
        <w:jc w:val="right"/>
      </w:pPr>
      <w:r>
        <w:t>«__» __________ 20___ г.</w:t>
      </w:r>
    </w:p>
    <w:p w:rsidR="009C312E" w:rsidRDefault="009C312E">
      <w:pPr>
        <w:tabs>
          <w:tab w:val="left" w:pos="9639"/>
        </w:tabs>
        <w:ind w:left="-142" w:firstLine="426"/>
        <w:jc w:val="right"/>
      </w:pPr>
    </w:p>
    <w:p w:rsidR="009C312E" w:rsidRDefault="009C312E">
      <w:r>
        <w:t>Инвентарный номер вагона №________ Модель______ Род (тип)___________</w:t>
      </w:r>
    </w:p>
    <w:p w:rsidR="009C312E" w:rsidRDefault="009C312E">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9C312E" w:rsidRPr="00A66B5C" w:rsidTr="008D6654">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250" w:right="-239" w:firstLine="142"/>
              <w:jc w:val="center"/>
              <w:rPr>
                <w:color w:val="000000"/>
                <w:sz w:val="20"/>
              </w:rPr>
            </w:pPr>
            <w:r>
              <w:rPr>
                <w:color w:val="000000"/>
                <w:sz w:val="20"/>
              </w:rPr>
              <w:t xml:space="preserve">№ </w:t>
            </w:r>
          </w:p>
          <w:p w:rsidR="009C312E" w:rsidRDefault="009C312E">
            <w:pPr>
              <w:ind w:left="-250" w:right="-239" w:firstLine="142"/>
              <w:jc w:val="center"/>
              <w:rPr>
                <w:color w:val="000000"/>
                <w:sz w:val="20"/>
              </w:rPr>
            </w:pPr>
            <w:proofErr w:type="spellStart"/>
            <w:proofErr w:type="gramStart"/>
            <w:r>
              <w:rPr>
                <w:color w:val="000000"/>
                <w:sz w:val="20"/>
              </w:rPr>
              <w:t>п</w:t>
            </w:r>
            <w:proofErr w:type="spellEnd"/>
            <w:proofErr w:type="gramEnd"/>
            <w:r>
              <w:rPr>
                <w:color w:val="000000"/>
                <w:sz w:val="20"/>
              </w:rPr>
              <w:t>/</w:t>
            </w:r>
            <w:proofErr w:type="spellStart"/>
            <w:r>
              <w:rPr>
                <w:color w:val="000000"/>
                <w:sz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9C312E" w:rsidRDefault="009C312E">
            <w:pPr>
              <w:ind w:firstLine="23"/>
              <w:jc w:val="center"/>
              <w:rPr>
                <w:color w:val="000000"/>
                <w:sz w:val="20"/>
              </w:rPr>
            </w:pPr>
            <w:r>
              <w:rPr>
                <w:color w:val="000000"/>
                <w:sz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9C312E" w:rsidRDefault="009C312E">
            <w:pPr>
              <w:ind w:right="23"/>
              <w:jc w:val="center"/>
              <w:rPr>
                <w:color w:val="000000"/>
                <w:sz w:val="20"/>
              </w:rPr>
            </w:pPr>
            <w:r>
              <w:rPr>
                <w:color w:val="000000"/>
                <w:sz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81" w:firstLine="34"/>
              <w:jc w:val="center"/>
              <w:rPr>
                <w:sz w:val="20"/>
              </w:rPr>
            </w:pPr>
            <w:r>
              <w:rPr>
                <w:sz w:val="20"/>
              </w:rPr>
              <w:t xml:space="preserve">Вес за единицу, </w:t>
            </w:r>
            <w:proofErr w:type="gramStart"/>
            <w:r>
              <w:rPr>
                <w:sz w:val="20"/>
              </w:rPr>
              <w:t>т</w:t>
            </w:r>
            <w:proofErr w:type="gramEnd"/>
            <w:r>
              <w:rPr>
                <w:sz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9C312E" w:rsidRDefault="009C312E">
            <w:pPr>
              <w:tabs>
                <w:tab w:val="left" w:pos="1168"/>
              </w:tabs>
              <w:ind w:left="35" w:right="81"/>
              <w:jc w:val="center"/>
              <w:rPr>
                <w:color w:val="000000"/>
                <w:sz w:val="20"/>
              </w:rPr>
            </w:pPr>
            <w:r>
              <w:rPr>
                <w:color w:val="000000"/>
                <w:sz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77" w:right="-78"/>
              <w:jc w:val="center"/>
              <w:rPr>
                <w:color w:val="000000"/>
                <w:sz w:val="20"/>
              </w:rPr>
            </w:pPr>
            <w:r>
              <w:rPr>
                <w:color w:val="000000"/>
                <w:sz w:val="20"/>
              </w:rPr>
              <w:t>Завод изготовитель</w:t>
            </w:r>
          </w:p>
          <w:p w:rsidR="009C312E" w:rsidRDefault="009C312E">
            <w:pPr>
              <w:ind w:left="-108" w:right="-158"/>
              <w:jc w:val="center"/>
              <w:rPr>
                <w:color w:val="000000"/>
                <w:sz w:val="20"/>
              </w:rPr>
            </w:pPr>
            <w:r>
              <w:rPr>
                <w:color w:val="000000"/>
                <w:sz w:val="20"/>
              </w:rPr>
              <w:t>и год</w:t>
            </w:r>
          </w:p>
          <w:p w:rsidR="009C312E" w:rsidRDefault="009C312E">
            <w:pPr>
              <w:ind w:left="-138" w:right="-158"/>
              <w:jc w:val="center"/>
              <w:rPr>
                <w:color w:val="000000"/>
                <w:sz w:val="20"/>
              </w:rPr>
            </w:pPr>
            <w:r>
              <w:rPr>
                <w:color w:val="000000"/>
                <w:sz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13" w:right="-51"/>
              <w:jc w:val="center"/>
              <w:rPr>
                <w:sz w:val="20"/>
              </w:rPr>
            </w:pPr>
            <w:r>
              <w:rPr>
                <w:sz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Категория металлолома</w:t>
            </w:r>
          </w:p>
        </w:tc>
      </w:tr>
      <w:tr w:rsidR="009C312E" w:rsidRPr="00A66B5C" w:rsidTr="008D6654">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b/>
                <w:color w:val="000000"/>
                <w:sz w:val="20"/>
              </w:rPr>
            </w:pPr>
            <w:r>
              <w:rPr>
                <w:b/>
                <w:color w:val="000000"/>
                <w:sz w:val="20"/>
              </w:rPr>
              <w:t>Номерные детали</w:t>
            </w:r>
          </w:p>
        </w:tc>
      </w:tr>
      <w:tr w:rsidR="009C312E"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 xml:space="preserve">Балка </w:t>
            </w:r>
            <w:proofErr w:type="spellStart"/>
            <w:r>
              <w:rPr>
                <w:sz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firstLine="34"/>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rPr>
                <w:color w:val="000000"/>
                <w:sz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rPr>
                <w:color w:val="000000"/>
                <w:sz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3АТ</w:t>
            </w:r>
          </w:p>
        </w:tc>
      </w:tr>
      <w:tr w:rsidR="009C312E"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ind w:firstLine="34"/>
              <w:jc w:val="center"/>
              <w:rPr>
                <w:color w:val="000000"/>
                <w:sz w:val="20"/>
              </w:rPr>
            </w:pPr>
            <w:r>
              <w:rPr>
                <w:color w:val="000000"/>
                <w:sz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5"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3АТ</w:t>
            </w:r>
          </w:p>
        </w:tc>
      </w:tr>
      <w:tr w:rsidR="009C312E"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ind w:firstLine="34"/>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5"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3А2</w:t>
            </w:r>
          </w:p>
        </w:tc>
      </w:tr>
      <w:tr w:rsidR="009C312E"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9C312E" w:rsidRDefault="009C312E">
            <w:pPr>
              <w:ind w:firstLine="34"/>
              <w:jc w:val="center"/>
              <w:rPr>
                <w:color w:val="000000"/>
                <w:sz w:val="20"/>
              </w:rPr>
            </w:pPr>
            <w:r>
              <w:rPr>
                <w:color w:val="000000"/>
                <w:sz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5"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3АД</w:t>
            </w:r>
          </w:p>
        </w:tc>
      </w:tr>
      <w:tr w:rsidR="009C312E" w:rsidRPr="00A66B5C" w:rsidTr="008D6654">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b/>
                <w:color w:val="000000"/>
                <w:sz w:val="20"/>
              </w:rPr>
            </w:pPr>
            <w:proofErr w:type="spellStart"/>
            <w:r>
              <w:rPr>
                <w:b/>
                <w:color w:val="000000"/>
                <w:sz w:val="20"/>
              </w:rPr>
              <w:t>Неномерные</w:t>
            </w:r>
            <w:proofErr w:type="spellEnd"/>
            <w:r>
              <w:rPr>
                <w:b/>
                <w:color w:val="000000"/>
                <w:sz w:val="20"/>
              </w:rPr>
              <w:t xml:space="preserve"> детали</w:t>
            </w:r>
          </w:p>
        </w:tc>
      </w:tr>
      <w:tr w:rsidR="009C312E"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right="-97" w:firstLine="1"/>
              <w:rPr>
                <w:color w:val="000000"/>
                <w:sz w:val="20"/>
              </w:rPr>
            </w:pPr>
            <w:r>
              <w:rPr>
                <w:color w:val="000000"/>
                <w:sz w:val="20"/>
              </w:rPr>
              <w:t xml:space="preserve">Колпак </w:t>
            </w:r>
            <w:proofErr w:type="spellStart"/>
            <w:r>
              <w:rPr>
                <w:color w:val="000000"/>
                <w:sz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4</w:t>
            </w:r>
          </w:p>
        </w:tc>
        <w:tc>
          <w:tcPr>
            <w:tcW w:w="1040" w:type="dxa"/>
            <w:tcBorders>
              <w:top w:val="nil"/>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val="restart"/>
            <w:tcBorders>
              <w:top w:val="nil"/>
              <w:left w:val="nil"/>
              <w:right w:val="single" w:sz="4" w:space="0" w:color="000000"/>
            </w:tcBorders>
            <w:shd w:val="clear" w:color="auto" w:fill="auto"/>
            <w:vAlign w:val="center"/>
          </w:tcPr>
          <w:p w:rsidR="009C312E" w:rsidRDefault="009C312E">
            <w:pPr>
              <w:jc w:val="center"/>
              <w:rPr>
                <w:color w:val="000000"/>
                <w:sz w:val="20"/>
              </w:rPr>
            </w:pPr>
          </w:p>
        </w:tc>
        <w:tc>
          <w:tcPr>
            <w:tcW w:w="1275" w:type="dxa"/>
            <w:vMerge w:val="restart"/>
            <w:tcBorders>
              <w:top w:val="nil"/>
              <w:left w:val="nil"/>
              <w:right w:val="single" w:sz="4" w:space="0" w:color="000000"/>
            </w:tcBorders>
            <w:shd w:val="clear" w:color="auto" w:fill="auto"/>
            <w:vAlign w:val="center"/>
          </w:tcPr>
          <w:p w:rsidR="009C312E" w:rsidRDefault="009C312E">
            <w:pPr>
              <w:jc w:val="cente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3АТ</w:t>
            </w:r>
          </w:p>
        </w:tc>
      </w:tr>
      <w:tr w:rsidR="009C312E"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3АТ</w:t>
            </w:r>
          </w:p>
        </w:tc>
      </w:tr>
      <w:tr w:rsidR="009C312E"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3АТ</w:t>
            </w:r>
          </w:p>
        </w:tc>
      </w:tr>
      <w:tr w:rsidR="009C312E"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3АТ</w:t>
            </w:r>
          </w:p>
        </w:tc>
      </w:tr>
      <w:tr w:rsidR="009C312E"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3АТ</w:t>
            </w:r>
          </w:p>
        </w:tc>
      </w:tr>
      <w:tr w:rsidR="009C312E"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proofErr w:type="spellStart"/>
            <w:r>
              <w:rPr>
                <w:sz w:val="20"/>
              </w:rPr>
              <w:t>Автосцепное</w:t>
            </w:r>
            <w:proofErr w:type="spellEnd"/>
            <w:r>
              <w:rPr>
                <w:sz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3А2</w:t>
            </w:r>
          </w:p>
        </w:tc>
      </w:tr>
      <w:tr w:rsidR="009C312E" w:rsidRPr="00A66B5C" w:rsidTr="008D6654">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3А2</w:t>
            </w:r>
          </w:p>
        </w:tc>
      </w:tr>
      <w:tr w:rsidR="009C312E" w:rsidRPr="00A66B5C" w:rsidTr="008D665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 xml:space="preserve">Рычаг </w:t>
            </w:r>
            <w:proofErr w:type="spellStart"/>
            <w:r>
              <w:rPr>
                <w:sz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3А2</w:t>
            </w:r>
          </w:p>
        </w:tc>
      </w:tr>
      <w:tr w:rsidR="009C312E" w:rsidRPr="00A66B5C" w:rsidTr="008D6654">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13</w:t>
            </w:r>
          </w:p>
        </w:tc>
        <w:tc>
          <w:tcPr>
            <w:tcW w:w="2127" w:type="dxa"/>
            <w:vMerge w:val="restart"/>
            <w:tcBorders>
              <w:top w:val="single" w:sz="4" w:space="0" w:color="000000"/>
              <w:left w:val="nil"/>
              <w:right w:val="single" w:sz="4" w:space="0" w:color="000000"/>
            </w:tcBorders>
            <w:shd w:val="clear" w:color="auto" w:fill="auto"/>
          </w:tcPr>
          <w:p w:rsidR="009C312E" w:rsidRDefault="009C312E">
            <w:pPr>
              <w:rPr>
                <w:sz w:val="20"/>
              </w:rPr>
            </w:pPr>
            <w:r>
              <w:rPr>
                <w:sz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3АТ</w:t>
            </w:r>
          </w:p>
        </w:tc>
      </w:tr>
      <w:tr w:rsidR="009C312E" w:rsidRPr="00A66B5C" w:rsidTr="008D665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2127" w:type="dxa"/>
            <w:vMerge/>
            <w:tcBorders>
              <w:top w:val="single" w:sz="4" w:space="0" w:color="000000"/>
              <w:left w:val="nil"/>
              <w:right w:val="single" w:sz="4" w:space="0" w:color="000000"/>
            </w:tcBorders>
            <w:shd w:val="clear" w:color="auto" w:fill="auto"/>
          </w:tcPr>
          <w:p w:rsidR="009C312E" w:rsidRDefault="009C312E">
            <w:pPr>
              <w:widowControl w:val="0"/>
              <w:pBdr>
                <w:top w:val="nil"/>
                <w:left w:val="nil"/>
                <w:bottom w:val="nil"/>
                <w:right w:val="nil"/>
                <w:between w:val="nil"/>
              </w:pBdr>
              <w:spacing w:line="276" w:lineRule="auto"/>
              <w:rPr>
                <w:color w:val="000000"/>
                <w:sz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jc w:val="center"/>
              <w:rPr>
                <w:color w:val="000000"/>
                <w:sz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12А</w:t>
            </w:r>
          </w:p>
        </w:tc>
      </w:tr>
      <w:tr w:rsidR="009C312E" w:rsidRPr="00A66B5C" w:rsidTr="008D665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2127" w:type="dxa"/>
            <w:vMerge/>
            <w:tcBorders>
              <w:top w:val="single" w:sz="4" w:space="0" w:color="000000"/>
              <w:left w:val="nil"/>
              <w:right w:val="single" w:sz="4" w:space="0" w:color="000000"/>
            </w:tcBorders>
            <w:shd w:val="clear" w:color="auto" w:fill="auto"/>
          </w:tcPr>
          <w:p w:rsidR="009C312E" w:rsidRDefault="009C312E">
            <w:pPr>
              <w:widowControl w:val="0"/>
              <w:pBdr>
                <w:top w:val="nil"/>
                <w:left w:val="nil"/>
                <w:bottom w:val="nil"/>
                <w:right w:val="nil"/>
                <w:between w:val="nil"/>
              </w:pBdr>
              <w:spacing w:line="276" w:lineRule="auto"/>
              <w:rPr>
                <w:color w:val="000000"/>
                <w:sz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jc w:val="center"/>
              <w:rPr>
                <w:color w:val="000000"/>
                <w:sz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17А</w:t>
            </w:r>
          </w:p>
        </w:tc>
      </w:tr>
      <w:tr w:rsidR="009C312E" w:rsidRPr="00A66B5C" w:rsidTr="008D665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2127" w:type="dxa"/>
            <w:vMerge/>
            <w:tcBorders>
              <w:top w:val="single" w:sz="4" w:space="0" w:color="000000"/>
              <w:left w:val="nil"/>
              <w:right w:val="single" w:sz="4" w:space="0" w:color="000000"/>
            </w:tcBorders>
            <w:shd w:val="clear" w:color="auto" w:fill="auto"/>
          </w:tcPr>
          <w:p w:rsidR="009C312E" w:rsidRDefault="009C312E">
            <w:pPr>
              <w:widowControl w:val="0"/>
              <w:pBdr>
                <w:top w:val="nil"/>
                <w:left w:val="nil"/>
                <w:bottom w:val="nil"/>
                <w:right w:val="nil"/>
                <w:between w:val="nil"/>
              </w:pBdr>
              <w:spacing w:line="276" w:lineRule="auto"/>
              <w:rPr>
                <w:color w:val="000000"/>
                <w:sz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jc w:val="center"/>
              <w:rPr>
                <w:color w:val="000000"/>
                <w:sz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22А</w:t>
            </w:r>
          </w:p>
        </w:tc>
      </w:tr>
      <w:tr w:rsidR="009C312E" w:rsidRPr="00A66B5C" w:rsidTr="008D665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3АТ</w:t>
            </w:r>
          </w:p>
        </w:tc>
      </w:tr>
      <w:tr w:rsidR="009C312E" w:rsidRPr="00A66B5C" w:rsidTr="008D665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proofErr w:type="spellStart"/>
            <w:r>
              <w:rPr>
                <w:sz w:val="20"/>
              </w:rPr>
              <w:t>Авторежим</w:t>
            </w:r>
            <w:proofErr w:type="spellEnd"/>
            <w:r>
              <w:rPr>
                <w:sz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17А</w:t>
            </w:r>
          </w:p>
        </w:tc>
      </w:tr>
      <w:tr w:rsidR="009C312E" w:rsidRPr="00A66B5C" w:rsidTr="008D665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9C312E" w:rsidRDefault="009C312E">
            <w:pPr>
              <w:rPr>
                <w:sz w:val="20"/>
              </w:rPr>
            </w:pPr>
            <w:r>
              <w:rPr>
                <w:sz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left="34" w:right="23"/>
              <w:jc w:val="center"/>
              <w:rPr>
                <w:color w:val="000000"/>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418" w:type="dxa"/>
            <w:vMerge/>
            <w:tcBorders>
              <w:top w:val="nil"/>
              <w:left w:val="nil"/>
              <w:bottom w:val="single" w:sz="4" w:space="0" w:color="auto"/>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1275" w:type="dxa"/>
            <w:vMerge/>
            <w:tcBorders>
              <w:top w:val="nil"/>
              <w:left w:val="nil"/>
              <w:bottom w:val="single" w:sz="4" w:space="0" w:color="auto"/>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20"/>
              </w:rPr>
            </w:pPr>
            <w:r>
              <w:rPr>
                <w:color w:val="000000"/>
                <w:sz w:val="20"/>
              </w:rPr>
              <w:t>5А</w:t>
            </w:r>
          </w:p>
        </w:tc>
      </w:tr>
    </w:tbl>
    <w:p w:rsidR="009C312E" w:rsidRDefault="009C312E">
      <w:pPr>
        <w:tabs>
          <w:tab w:val="left" w:pos="231"/>
        </w:tabs>
        <w:spacing w:line="360" w:lineRule="auto"/>
      </w:pPr>
    </w:p>
    <w:p w:rsidR="009C312E" w:rsidRPr="00A66B5C" w:rsidRDefault="009C312E" w:rsidP="00BC4AC7">
      <w:pPr>
        <w:tabs>
          <w:tab w:val="left" w:pos="231"/>
        </w:tabs>
        <w:spacing w:line="360" w:lineRule="auto"/>
      </w:pPr>
    </w:p>
    <w:tbl>
      <w:tblPr>
        <w:tblW w:w="9606" w:type="dxa"/>
        <w:tblBorders>
          <w:top w:val="nil"/>
          <w:left w:val="nil"/>
          <w:bottom w:val="nil"/>
          <w:right w:val="nil"/>
          <w:insideH w:val="nil"/>
          <w:insideV w:val="nil"/>
        </w:tblBorders>
        <w:tblLayout w:type="fixed"/>
        <w:tblLook w:val="0000"/>
      </w:tblPr>
      <w:tblGrid>
        <w:gridCol w:w="5147"/>
        <w:gridCol w:w="4459"/>
      </w:tblGrid>
      <w:tr w:rsidR="009C312E" w:rsidRPr="00A66B5C" w:rsidTr="008D6654">
        <w:tc>
          <w:tcPr>
            <w:tcW w:w="5147" w:type="dxa"/>
            <w:shd w:val="clear" w:color="auto" w:fill="auto"/>
          </w:tcPr>
          <w:p w:rsidR="009C312E" w:rsidRDefault="009C312E">
            <w:pPr>
              <w:pBdr>
                <w:top w:val="nil"/>
                <w:left w:val="nil"/>
                <w:bottom w:val="nil"/>
                <w:right w:val="nil"/>
                <w:between w:val="nil"/>
              </w:pBdr>
              <w:spacing w:line="276" w:lineRule="auto"/>
              <w:rPr>
                <w:b/>
              </w:rPr>
            </w:pPr>
            <w:r>
              <w:rPr>
                <w:b/>
              </w:rPr>
              <w:t>От Исполнителя</w:t>
            </w:r>
          </w:p>
          <w:p w:rsidR="009C312E" w:rsidRDefault="009C312E">
            <w:pPr>
              <w:pBdr>
                <w:top w:val="nil"/>
                <w:left w:val="nil"/>
                <w:bottom w:val="nil"/>
                <w:right w:val="nil"/>
                <w:between w:val="nil"/>
              </w:pBdr>
              <w:spacing w:line="276" w:lineRule="auto"/>
              <w:jc w:val="both"/>
            </w:pPr>
          </w:p>
          <w:p w:rsidR="009C312E" w:rsidRDefault="009C312E">
            <w:pPr>
              <w:pBdr>
                <w:top w:val="nil"/>
                <w:left w:val="nil"/>
                <w:bottom w:val="nil"/>
                <w:right w:val="nil"/>
                <w:between w:val="nil"/>
              </w:pBdr>
              <w:spacing w:line="276" w:lineRule="auto"/>
              <w:jc w:val="both"/>
            </w:pPr>
            <w:r>
              <w:t xml:space="preserve">_______________ </w:t>
            </w:r>
          </w:p>
        </w:tc>
        <w:tc>
          <w:tcPr>
            <w:tcW w:w="4459" w:type="dxa"/>
            <w:shd w:val="clear" w:color="auto" w:fill="auto"/>
          </w:tcPr>
          <w:p w:rsidR="009C312E" w:rsidRDefault="009C312E">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pPr>
              <w:pBdr>
                <w:top w:val="nil"/>
                <w:left w:val="nil"/>
                <w:bottom w:val="nil"/>
                <w:right w:val="nil"/>
                <w:between w:val="nil"/>
              </w:pBdr>
              <w:spacing w:line="276" w:lineRule="auto"/>
              <w:jc w:val="both"/>
              <w:rPr>
                <w:b/>
              </w:rPr>
            </w:pPr>
          </w:p>
          <w:p w:rsidR="009C312E" w:rsidRDefault="009C312E">
            <w:pPr>
              <w:pBdr>
                <w:top w:val="nil"/>
                <w:left w:val="nil"/>
                <w:bottom w:val="nil"/>
                <w:right w:val="nil"/>
                <w:between w:val="nil"/>
              </w:pBdr>
              <w:spacing w:line="276" w:lineRule="auto"/>
              <w:jc w:val="both"/>
            </w:pPr>
            <w:r>
              <w:t xml:space="preserve">____________________ </w:t>
            </w:r>
          </w:p>
        </w:tc>
      </w:tr>
    </w:tbl>
    <w:p w:rsidR="009C312E" w:rsidRDefault="009C312E">
      <w:pPr>
        <w:suppressAutoHyphens w:val="0"/>
      </w:pPr>
      <w:r>
        <w:br w:type="page"/>
      </w:r>
    </w:p>
    <w:p w:rsidR="009C312E" w:rsidRDefault="009C312E" w:rsidP="00A1658B">
      <w:pPr>
        <w:ind w:left="5220"/>
        <w:jc w:val="right"/>
      </w:pPr>
      <w:r>
        <w:lastRenderedPageBreak/>
        <w:t>Приложение № 5</w:t>
      </w:r>
    </w:p>
    <w:p w:rsidR="009C312E" w:rsidRDefault="009C312E" w:rsidP="00A1658B">
      <w:pPr>
        <w:jc w:val="right"/>
      </w:pPr>
      <w:r>
        <w:t>к договору на выполнение работ</w:t>
      </w:r>
    </w:p>
    <w:p w:rsidR="009C312E" w:rsidRDefault="009C312E" w:rsidP="00BA3DD9">
      <w:pPr>
        <w:jc w:val="right"/>
      </w:pPr>
      <w:r>
        <w:t xml:space="preserve">по разделке грузовых вагонов </w:t>
      </w:r>
    </w:p>
    <w:p w:rsidR="009C312E" w:rsidRDefault="009C312E" w:rsidP="00BA3DD9">
      <w:pPr>
        <w:jc w:val="right"/>
      </w:pPr>
      <w:r>
        <w:t xml:space="preserve">от «___» __________ 20___ г. </w:t>
      </w:r>
    </w:p>
    <w:p w:rsidR="009C312E" w:rsidRDefault="009C312E" w:rsidP="00BA3DD9">
      <w:pPr>
        <w:jc w:val="right"/>
      </w:pPr>
      <w:r>
        <w:t>№ __________</w:t>
      </w:r>
    </w:p>
    <w:p w:rsidR="009C312E" w:rsidRPr="00A1658B" w:rsidRDefault="009C312E">
      <w:r>
        <w:t xml:space="preserve">ФОРМА </w:t>
      </w:r>
    </w:p>
    <w:p w:rsidR="009C312E" w:rsidRDefault="009C312E">
      <w:pPr>
        <w:jc w:val="center"/>
        <w:rPr>
          <w:b/>
        </w:rPr>
      </w:pPr>
      <w:r>
        <w:rPr>
          <w:b/>
        </w:rPr>
        <w:t>АКТ №</w:t>
      </w:r>
    </w:p>
    <w:p w:rsidR="009C312E" w:rsidRDefault="009C312E">
      <w:pPr>
        <w:jc w:val="center"/>
      </w:pPr>
      <w:r>
        <w:rPr>
          <w:b/>
        </w:rPr>
        <w:t xml:space="preserve">выполненных работ по разделке грузовых вагонов </w:t>
      </w:r>
    </w:p>
    <w:p w:rsidR="009C312E" w:rsidRDefault="009C312E">
      <w:pPr>
        <w:jc w:val="center"/>
      </w:pPr>
    </w:p>
    <w:p w:rsidR="009C312E" w:rsidRDefault="009C312E">
      <w:pPr>
        <w:jc w:val="center"/>
      </w:pPr>
      <w:r>
        <w:t xml:space="preserve">к  Договору на выполнение работ по разделке грузовых вагонов </w:t>
      </w:r>
    </w:p>
    <w:p w:rsidR="009C312E" w:rsidRDefault="009C312E">
      <w:pPr>
        <w:pBdr>
          <w:top w:val="nil"/>
          <w:left w:val="nil"/>
          <w:bottom w:val="nil"/>
          <w:right w:val="nil"/>
          <w:between w:val="nil"/>
        </w:pBdr>
        <w:ind w:firstLine="720"/>
        <w:jc w:val="center"/>
        <w:rPr>
          <w:color w:val="000000"/>
        </w:rPr>
      </w:pPr>
      <w:r>
        <w:rPr>
          <w:color w:val="000000"/>
        </w:rPr>
        <w:t xml:space="preserve"> от «___» _________ 20__ г. №  ___ /____/_____</w:t>
      </w:r>
    </w:p>
    <w:p w:rsidR="009C312E" w:rsidRDefault="009C312E">
      <w:pPr>
        <w:pBdr>
          <w:top w:val="nil"/>
          <w:left w:val="nil"/>
          <w:bottom w:val="nil"/>
          <w:right w:val="nil"/>
          <w:between w:val="nil"/>
        </w:pBdr>
        <w:ind w:firstLine="720"/>
        <w:jc w:val="center"/>
        <w:rPr>
          <w:color w:val="000000"/>
        </w:rPr>
      </w:pPr>
    </w:p>
    <w:p w:rsidR="009C312E" w:rsidRDefault="009C312E">
      <w:pPr>
        <w:tabs>
          <w:tab w:val="left" w:pos="0"/>
        </w:tabs>
        <w:jc w:val="right"/>
      </w:pPr>
      <w:r>
        <w:tab/>
        <w:t xml:space="preserve">   </w:t>
      </w:r>
      <w:r>
        <w:tab/>
        <w:t xml:space="preserve">       </w:t>
      </w:r>
      <w:r>
        <w:tab/>
      </w:r>
      <w:r>
        <w:tab/>
      </w:r>
      <w:r>
        <w:tab/>
      </w:r>
      <w:r>
        <w:tab/>
      </w:r>
      <w:r>
        <w:tab/>
        <w:t xml:space="preserve">                     «____» _______ 20__ г.</w:t>
      </w:r>
    </w:p>
    <w:p w:rsidR="009C312E" w:rsidRDefault="009C312E">
      <w:pPr>
        <w:pBdr>
          <w:top w:val="nil"/>
          <w:left w:val="nil"/>
          <w:bottom w:val="nil"/>
          <w:right w:val="nil"/>
          <w:between w:val="nil"/>
        </w:pBdr>
        <w:ind w:firstLine="540"/>
        <w:jc w:val="both"/>
        <w:rPr>
          <w:b/>
          <w:color w:val="000000"/>
        </w:rPr>
      </w:pPr>
    </w:p>
    <w:p w:rsidR="009C312E" w:rsidRDefault="009C312E">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9C312E" w:rsidRDefault="009C312E">
      <w:pPr>
        <w:ind w:firstLine="720"/>
        <w:jc w:val="both"/>
      </w:pPr>
    </w:p>
    <w:tbl>
      <w:tblPr>
        <w:tblW w:w="9571" w:type="dxa"/>
        <w:tblBorders>
          <w:top w:val="nil"/>
          <w:left w:val="nil"/>
          <w:bottom w:val="nil"/>
          <w:right w:val="nil"/>
          <w:insideH w:val="nil"/>
          <w:insideV w:val="nil"/>
        </w:tblBorders>
        <w:tblLayout w:type="fixed"/>
        <w:tblLook w:val="0400"/>
      </w:tblPr>
      <w:tblGrid>
        <w:gridCol w:w="9335"/>
        <w:gridCol w:w="236"/>
      </w:tblGrid>
      <w:tr w:rsidR="009C312E" w:rsidRPr="00A66B5C" w:rsidTr="008D6654">
        <w:tc>
          <w:tcPr>
            <w:tcW w:w="9350" w:type="dxa"/>
            <w:shd w:val="clear" w:color="auto" w:fill="auto"/>
          </w:tcPr>
          <w:p w:rsidR="009C312E" w:rsidRDefault="009C312E">
            <w:pPr>
              <w:ind w:firstLine="709"/>
            </w:pPr>
            <w:r>
              <w:t xml:space="preserve">Исполнителем в сроки </w:t>
            </w:r>
            <w:proofErr w:type="gramStart"/>
            <w:r>
              <w:t>с</w:t>
            </w:r>
            <w:proofErr w:type="gramEnd"/>
            <w:r>
              <w:t xml:space="preserve"> _________________ по___________________ выполнены следующие работы.</w:t>
            </w:r>
          </w:p>
          <w:p w:rsidR="009C312E" w:rsidRDefault="009C312E"/>
          <w:tbl>
            <w:tblPr>
              <w:tblW w:w="9067" w:type="dxa"/>
              <w:tblLayout w:type="fixed"/>
              <w:tblLook w:val="0000"/>
            </w:tblPr>
            <w:tblGrid>
              <w:gridCol w:w="2660"/>
              <w:gridCol w:w="1212"/>
              <w:gridCol w:w="1659"/>
              <w:gridCol w:w="1146"/>
              <w:gridCol w:w="2390"/>
            </w:tblGrid>
            <w:tr w:rsidR="009C312E" w:rsidRPr="00A66B5C" w:rsidTr="00A1658B">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Сумма НДС, руб.</w:t>
                  </w:r>
                </w:p>
              </w:tc>
              <w:tc>
                <w:tcPr>
                  <w:tcW w:w="239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tabs>
                      <w:tab w:val="left" w:pos="0"/>
                    </w:tabs>
                    <w:ind w:left="19" w:right="-115"/>
                    <w:jc w:val="center"/>
                  </w:pPr>
                  <w:r>
                    <w:t>Сумма работ по разделке грузовых вагонов с НДС, руб.</w:t>
                  </w:r>
                </w:p>
              </w:tc>
            </w:tr>
            <w:tr w:rsidR="009C312E" w:rsidRPr="00A66B5C" w:rsidTr="00A1658B">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4</w:t>
                  </w:r>
                </w:p>
              </w:tc>
              <w:tc>
                <w:tcPr>
                  <w:tcW w:w="239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5</w:t>
                  </w:r>
                </w:p>
              </w:tc>
            </w:tr>
            <w:tr w:rsidR="009C312E" w:rsidRPr="00A66B5C" w:rsidTr="00A1658B">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both"/>
                    <w:rPr>
                      <w:color w:val="000000"/>
                    </w:rPr>
                  </w:pPr>
                  <w:r>
                    <w:t>Разделка</w:t>
                  </w:r>
                  <w:r>
                    <w:rPr>
                      <w:color w:val="000000"/>
                    </w:rPr>
                    <w:t xml:space="preserve"> вагона № ___</w:t>
                  </w:r>
                </w:p>
              </w:tc>
              <w:tc>
                <w:tcPr>
                  <w:tcW w:w="1212"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firstLine="38"/>
                    <w:jc w:val="center"/>
                    <w:rPr>
                      <w:color w:val="000000"/>
                    </w:rPr>
                  </w:pPr>
                </w:p>
              </w:tc>
              <w:tc>
                <w:tcPr>
                  <w:tcW w:w="239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ind w:firstLine="61"/>
                    <w:jc w:val="center"/>
                    <w:rPr>
                      <w:color w:val="000000"/>
                    </w:rPr>
                  </w:pPr>
                </w:p>
              </w:tc>
            </w:tr>
            <w:tr w:rsidR="009C312E" w:rsidRPr="00A66B5C" w:rsidTr="00A1658B">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rPr>
                  </w:pPr>
                </w:p>
              </w:tc>
              <w:tc>
                <w:tcPr>
                  <w:tcW w:w="2390" w:type="dxa"/>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rPr>
                  </w:pPr>
                </w:p>
              </w:tc>
            </w:tr>
          </w:tbl>
          <w:p w:rsidR="009C312E" w:rsidRDefault="009C312E">
            <w:r>
              <w:t xml:space="preserve">Работы выполнены полностью. </w:t>
            </w:r>
          </w:p>
          <w:p w:rsidR="009C312E" w:rsidRDefault="009C312E"/>
          <w:p w:rsidR="009C312E" w:rsidRDefault="009C312E">
            <w:pPr>
              <w:rPr>
                <w:i/>
              </w:rPr>
            </w:pPr>
            <w:r>
              <w:t>Итого: ___________ рублей ___ копеек, в том числе НДС __%  ___________ рублей ___ копеек</w:t>
            </w:r>
            <w:r>
              <w:rPr>
                <w:i/>
              </w:rPr>
              <w:t xml:space="preserve"> (сумма прописью)</w:t>
            </w:r>
          </w:p>
          <w:tbl>
            <w:tblPr>
              <w:tblW w:w="12629"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53"/>
              <w:gridCol w:w="183"/>
              <w:gridCol w:w="236"/>
              <w:gridCol w:w="1707"/>
              <w:gridCol w:w="6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9C312E" w:rsidRPr="00A66B5C" w:rsidTr="00A1658B">
              <w:tc>
                <w:tcPr>
                  <w:tcW w:w="236" w:type="dxa"/>
                  <w:shd w:val="clear" w:color="auto" w:fill="auto"/>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gridSpan w:val="2"/>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1773" w:type="dxa"/>
                  <w:gridSpan w:val="2"/>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c>
                <w:tcPr>
                  <w:tcW w:w="236" w:type="dxa"/>
                  <w:shd w:val="clear" w:color="auto" w:fill="auto"/>
                  <w:vAlign w:val="center"/>
                </w:tcPr>
                <w:p w:rsidR="009C312E" w:rsidRDefault="009C312E">
                  <w:pPr>
                    <w:widowControl w:val="0"/>
                    <w:pBdr>
                      <w:top w:val="nil"/>
                      <w:left w:val="nil"/>
                      <w:bottom w:val="nil"/>
                      <w:right w:val="nil"/>
                      <w:between w:val="nil"/>
                    </w:pBdr>
                    <w:spacing w:line="276" w:lineRule="auto"/>
                  </w:pPr>
                </w:p>
              </w:tc>
            </w:tr>
            <w:tr w:rsidR="009C312E" w:rsidRPr="00A66B5C" w:rsidTr="00A1658B">
              <w:trPr>
                <w:gridAfter w:val="23"/>
                <w:wAfter w:w="5258" w:type="dxa"/>
                <w:trHeight w:val="280"/>
              </w:trPr>
              <w:tc>
                <w:tcPr>
                  <w:tcW w:w="4956" w:type="dxa"/>
                  <w:gridSpan w:val="21"/>
                  <w:shd w:val="clear" w:color="auto" w:fill="FFFFFF"/>
                  <w:tcMar>
                    <w:left w:w="108" w:type="dxa"/>
                    <w:right w:w="108" w:type="dxa"/>
                  </w:tcMar>
                </w:tcPr>
                <w:p w:rsidR="009C312E" w:rsidRDefault="009C312E">
                  <w:pPr>
                    <w:rPr>
                      <w:color w:val="000000"/>
                    </w:rPr>
                  </w:pPr>
                </w:p>
                <w:p w:rsidR="009C312E" w:rsidRDefault="009C312E">
                  <w:pPr>
                    <w:rPr>
                      <w:color w:val="000000"/>
                    </w:rPr>
                  </w:pPr>
                  <w:r>
                    <w:rPr>
                      <w:color w:val="000000"/>
                    </w:rPr>
                    <w:t>Работу сдал:</w:t>
                  </w:r>
                </w:p>
              </w:tc>
              <w:tc>
                <w:tcPr>
                  <w:tcW w:w="289" w:type="dxa"/>
                  <w:gridSpan w:val="2"/>
                  <w:shd w:val="clear" w:color="auto" w:fill="FFFFFF"/>
                  <w:tcMar>
                    <w:left w:w="108" w:type="dxa"/>
                    <w:right w:w="108" w:type="dxa"/>
                  </w:tcMar>
                </w:tcPr>
                <w:p w:rsidR="009C312E" w:rsidRDefault="009C312E">
                  <w:pPr>
                    <w:rPr>
                      <w:color w:val="000000"/>
                    </w:rPr>
                  </w:pPr>
                  <w:r>
                    <w:rPr>
                      <w:color w:val="000000"/>
                    </w:rPr>
                    <w:t> </w:t>
                  </w:r>
                </w:p>
              </w:tc>
              <w:tc>
                <w:tcPr>
                  <w:tcW w:w="2126" w:type="dxa"/>
                  <w:gridSpan w:val="3"/>
                  <w:shd w:val="clear" w:color="auto" w:fill="FFFFFF"/>
                  <w:tcMar>
                    <w:left w:w="108" w:type="dxa"/>
                    <w:right w:w="108" w:type="dxa"/>
                  </w:tcMar>
                </w:tcPr>
                <w:p w:rsidR="009C312E" w:rsidRDefault="009C312E">
                  <w:pPr>
                    <w:rPr>
                      <w:color w:val="000000"/>
                    </w:rPr>
                  </w:pPr>
                </w:p>
                <w:p w:rsidR="009C312E" w:rsidRDefault="009C312E">
                  <w:pPr>
                    <w:rPr>
                      <w:color w:val="000000"/>
                    </w:rPr>
                  </w:pPr>
                  <w:r>
                    <w:rPr>
                      <w:color w:val="000000"/>
                    </w:rPr>
                    <w:t>Работу принял:</w:t>
                  </w:r>
                </w:p>
              </w:tc>
            </w:tr>
          </w:tbl>
          <w:p w:rsidR="009C312E" w:rsidRDefault="009C312E">
            <w:pPr>
              <w:spacing w:after="200" w:line="276" w:lineRule="auto"/>
            </w:pPr>
          </w:p>
        </w:tc>
        <w:tc>
          <w:tcPr>
            <w:tcW w:w="221" w:type="dxa"/>
            <w:shd w:val="clear" w:color="auto" w:fill="auto"/>
          </w:tcPr>
          <w:p w:rsidR="009C312E" w:rsidRDefault="009C312E">
            <w:pPr>
              <w:spacing w:line="276" w:lineRule="auto"/>
              <w:jc w:val="center"/>
              <w:rPr>
                <w:b/>
              </w:rPr>
            </w:pPr>
          </w:p>
        </w:tc>
      </w:tr>
    </w:tbl>
    <w:p w:rsidR="009C312E" w:rsidRDefault="009C312E">
      <w:pPr>
        <w:jc w:val="center"/>
        <w:rPr>
          <w:b/>
        </w:rPr>
      </w:pPr>
    </w:p>
    <w:tbl>
      <w:tblPr>
        <w:tblW w:w="9039" w:type="dxa"/>
        <w:tblLayout w:type="fixed"/>
        <w:tblLook w:val="0400"/>
      </w:tblPr>
      <w:tblGrid>
        <w:gridCol w:w="4786"/>
        <w:gridCol w:w="4253"/>
      </w:tblGrid>
      <w:tr w:rsidR="009C312E" w:rsidRPr="00A66B5C" w:rsidTr="00A1658B">
        <w:tc>
          <w:tcPr>
            <w:tcW w:w="4786" w:type="dxa"/>
            <w:shd w:val="clear" w:color="auto" w:fill="auto"/>
          </w:tcPr>
          <w:p w:rsidR="009C312E" w:rsidRDefault="009C312E" w:rsidP="00A1658B">
            <w:pPr>
              <w:jc w:val="center"/>
              <w:rPr>
                <w:b/>
              </w:rPr>
            </w:pPr>
            <w:r>
              <w:t>Исполнитель</w:t>
            </w:r>
          </w:p>
        </w:tc>
        <w:tc>
          <w:tcPr>
            <w:tcW w:w="4253" w:type="dxa"/>
            <w:shd w:val="clear" w:color="auto" w:fill="auto"/>
          </w:tcPr>
          <w:p w:rsidR="009C312E" w:rsidRDefault="009C312E" w:rsidP="00A1658B">
            <w:pPr>
              <w:jc w:val="center"/>
              <w:rPr>
                <w:b/>
              </w:rPr>
            </w:pPr>
            <w:r>
              <w:t>Заказчик</w:t>
            </w:r>
          </w:p>
        </w:tc>
      </w:tr>
      <w:tr w:rsidR="009C312E" w:rsidRPr="00A66B5C" w:rsidTr="00A1658B">
        <w:tc>
          <w:tcPr>
            <w:tcW w:w="4786" w:type="dxa"/>
            <w:shd w:val="clear" w:color="auto" w:fill="auto"/>
          </w:tcPr>
          <w:p w:rsidR="009C312E" w:rsidRDefault="009C312E" w:rsidP="00A1658B">
            <w:pPr>
              <w:jc w:val="center"/>
              <w:rPr>
                <w:b/>
              </w:rPr>
            </w:pPr>
            <w:r>
              <w:rPr>
                <w:b/>
              </w:rPr>
              <w:t>____________</w:t>
            </w:r>
            <w:r>
              <w:t>(Ф.И.О.)</w:t>
            </w:r>
          </w:p>
        </w:tc>
        <w:tc>
          <w:tcPr>
            <w:tcW w:w="4253" w:type="dxa"/>
            <w:shd w:val="clear" w:color="auto" w:fill="auto"/>
          </w:tcPr>
          <w:p w:rsidR="009C312E" w:rsidRDefault="009C312E" w:rsidP="00A1658B">
            <w:pPr>
              <w:jc w:val="center"/>
              <w:rPr>
                <w:b/>
              </w:rPr>
            </w:pPr>
            <w:r>
              <w:rPr>
                <w:b/>
              </w:rPr>
              <w:t>____________</w:t>
            </w:r>
            <w:r>
              <w:t>(Ф.И.О.)</w:t>
            </w:r>
          </w:p>
        </w:tc>
      </w:tr>
    </w:tbl>
    <w:p w:rsidR="009C312E" w:rsidRDefault="009C312E">
      <w:pPr>
        <w:spacing w:line="276" w:lineRule="auto"/>
        <w:rPr>
          <w:sz w:val="27"/>
        </w:rPr>
      </w:pPr>
    </w:p>
    <w:tbl>
      <w:tblPr>
        <w:tblW w:w="9498" w:type="dxa"/>
        <w:tblInd w:w="-34" w:type="dxa"/>
        <w:tblBorders>
          <w:top w:val="nil"/>
          <w:left w:val="nil"/>
          <w:bottom w:val="nil"/>
          <w:right w:val="nil"/>
          <w:insideH w:val="nil"/>
          <w:insideV w:val="nil"/>
        </w:tblBorders>
        <w:tblLayout w:type="fixed"/>
        <w:tblLook w:val="0000"/>
      </w:tblPr>
      <w:tblGrid>
        <w:gridCol w:w="5181"/>
        <w:gridCol w:w="4317"/>
      </w:tblGrid>
      <w:tr w:rsidR="009C312E" w:rsidRPr="00A66B5C" w:rsidTr="008D6654">
        <w:tc>
          <w:tcPr>
            <w:tcW w:w="5181" w:type="dxa"/>
          </w:tcPr>
          <w:p w:rsidR="009C312E" w:rsidRPr="00A66B5C" w:rsidRDefault="009C312E" w:rsidP="008D6654">
            <w:pPr>
              <w:pBdr>
                <w:top w:val="nil"/>
                <w:left w:val="nil"/>
                <w:bottom w:val="nil"/>
                <w:right w:val="nil"/>
                <w:between w:val="nil"/>
              </w:pBdr>
              <w:spacing w:line="276" w:lineRule="auto"/>
              <w:rPr>
                <w:b/>
              </w:rPr>
            </w:pPr>
            <w:r>
              <w:rPr>
                <w:b/>
              </w:rPr>
              <w:t>От Исполнителя</w:t>
            </w:r>
          </w:p>
          <w:p w:rsidR="009C312E" w:rsidRPr="00A66B5C" w:rsidRDefault="009C312E" w:rsidP="008D6654">
            <w:pPr>
              <w:pBdr>
                <w:top w:val="nil"/>
                <w:left w:val="nil"/>
                <w:bottom w:val="nil"/>
                <w:right w:val="nil"/>
                <w:between w:val="nil"/>
              </w:pBdr>
              <w:spacing w:line="276" w:lineRule="auto"/>
              <w:jc w:val="both"/>
            </w:pPr>
          </w:p>
          <w:p w:rsidR="009C312E" w:rsidRPr="00A66B5C" w:rsidRDefault="009C312E" w:rsidP="008D6654">
            <w:pPr>
              <w:pBdr>
                <w:top w:val="nil"/>
                <w:left w:val="nil"/>
                <w:bottom w:val="nil"/>
                <w:right w:val="nil"/>
                <w:between w:val="nil"/>
              </w:pBdr>
              <w:spacing w:line="276" w:lineRule="auto"/>
              <w:jc w:val="both"/>
            </w:pPr>
            <w:r>
              <w:t xml:space="preserve">_______________ </w:t>
            </w:r>
          </w:p>
        </w:tc>
        <w:tc>
          <w:tcPr>
            <w:tcW w:w="4317" w:type="dxa"/>
          </w:tcPr>
          <w:p w:rsidR="009C312E" w:rsidRPr="00A66B5C" w:rsidRDefault="009C312E" w:rsidP="008D6654">
            <w:pPr>
              <w:pBdr>
                <w:top w:val="nil"/>
                <w:left w:val="nil"/>
                <w:bottom w:val="nil"/>
                <w:right w:val="nil"/>
                <w:between w:val="nil"/>
              </w:pBdr>
              <w:tabs>
                <w:tab w:val="left" w:pos="9540"/>
              </w:tabs>
              <w:spacing w:line="276" w:lineRule="auto"/>
              <w:jc w:val="both"/>
              <w:rPr>
                <w:b/>
                <w:i/>
              </w:rPr>
            </w:pPr>
            <w:r>
              <w:rPr>
                <w:b/>
              </w:rPr>
              <w:t>От Заказчика</w:t>
            </w:r>
          </w:p>
          <w:p w:rsidR="009C312E" w:rsidRPr="00A66B5C" w:rsidRDefault="009C312E" w:rsidP="008D6654">
            <w:pPr>
              <w:pBdr>
                <w:top w:val="nil"/>
                <w:left w:val="nil"/>
                <w:bottom w:val="nil"/>
                <w:right w:val="nil"/>
                <w:between w:val="nil"/>
              </w:pBdr>
              <w:spacing w:line="276" w:lineRule="auto"/>
              <w:jc w:val="both"/>
              <w:rPr>
                <w:b/>
              </w:rPr>
            </w:pPr>
          </w:p>
          <w:p w:rsidR="009C312E" w:rsidRPr="00A66B5C" w:rsidRDefault="009C312E" w:rsidP="008D6654">
            <w:pPr>
              <w:pBdr>
                <w:top w:val="nil"/>
                <w:left w:val="nil"/>
                <w:bottom w:val="nil"/>
                <w:right w:val="nil"/>
                <w:between w:val="nil"/>
              </w:pBdr>
              <w:spacing w:line="276" w:lineRule="auto"/>
              <w:jc w:val="both"/>
            </w:pPr>
            <w:r>
              <w:t xml:space="preserve">____________________ </w:t>
            </w:r>
          </w:p>
        </w:tc>
      </w:tr>
    </w:tbl>
    <w:p w:rsidR="009C312E" w:rsidRDefault="009C312E">
      <w:pPr>
        <w:suppressAutoHyphens w:val="0"/>
      </w:pPr>
      <w:r>
        <w:br w:type="page"/>
      </w:r>
    </w:p>
    <w:p w:rsidR="009C312E" w:rsidRDefault="009C312E" w:rsidP="00A1658B">
      <w:pPr>
        <w:ind w:left="5040"/>
        <w:jc w:val="right"/>
      </w:pPr>
      <w:r>
        <w:lastRenderedPageBreak/>
        <w:t>Приложение № 6</w:t>
      </w:r>
    </w:p>
    <w:p w:rsidR="009C312E" w:rsidRDefault="009C312E" w:rsidP="00A1658B">
      <w:pPr>
        <w:jc w:val="right"/>
      </w:pPr>
      <w:r>
        <w:t xml:space="preserve">к договору на выполнение работ </w:t>
      </w:r>
    </w:p>
    <w:p w:rsidR="009C312E" w:rsidRDefault="009C312E" w:rsidP="00BA3DD9">
      <w:pPr>
        <w:jc w:val="right"/>
      </w:pPr>
      <w:r>
        <w:t xml:space="preserve">по разделке грузовых вагонов </w:t>
      </w:r>
    </w:p>
    <w:p w:rsidR="009C312E" w:rsidRDefault="009C312E" w:rsidP="00BA3DD9">
      <w:pPr>
        <w:jc w:val="right"/>
      </w:pPr>
      <w:r>
        <w:t xml:space="preserve">от «___» __________ 20___ г. </w:t>
      </w:r>
    </w:p>
    <w:p w:rsidR="009C312E" w:rsidRDefault="009C312E" w:rsidP="00BA3DD9">
      <w:pPr>
        <w:jc w:val="right"/>
      </w:pPr>
      <w:r>
        <w:t>№ __________</w:t>
      </w:r>
    </w:p>
    <w:p w:rsidR="009C312E" w:rsidRDefault="009C312E">
      <w:pPr>
        <w:jc w:val="right"/>
        <w:rPr>
          <w:b/>
        </w:rPr>
      </w:pPr>
    </w:p>
    <w:p w:rsidR="009C312E" w:rsidRDefault="009C312E"/>
    <w:p w:rsidR="009C312E" w:rsidRDefault="009C312E">
      <w:r>
        <w:t xml:space="preserve">ФОРМА </w:t>
      </w:r>
    </w:p>
    <w:p w:rsidR="009C312E" w:rsidRDefault="009C312E"/>
    <w:p w:rsidR="009C312E" w:rsidRDefault="009C312E">
      <w:pPr>
        <w:jc w:val="center"/>
        <w:rPr>
          <w:b/>
        </w:rPr>
      </w:pPr>
      <w:r>
        <w:rPr>
          <w:b/>
        </w:rPr>
        <w:t>АКТ №</w:t>
      </w:r>
    </w:p>
    <w:p w:rsidR="009C312E" w:rsidRDefault="009C312E">
      <w:pPr>
        <w:jc w:val="center"/>
      </w:pPr>
      <w:r>
        <w:rPr>
          <w:b/>
        </w:rPr>
        <w:t xml:space="preserve">приема-передачи деталей </w:t>
      </w:r>
    </w:p>
    <w:p w:rsidR="009C312E" w:rsidRDefault="009C312E">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9C312E" w:rsidRDefault="009C312E">
      <w:pPr>
        <w:jc w:val="center"/>
      </w:pPr>
      <w:r>
        <w:t xml:space="preserve">по  Договору на выполнение работ по разделке грузовых вагонов </w:t>
      </w:r>
    </w:p>
    <w:p w:rsidR="009C312E" w:rsidRDefault="009C312E">
      <w:pPr>
        <w:pBdr>
          <w:top w:val="nil"/>
          <w:left w:val="nil"/>
          <w:bottom w:val="nil"/>
          <w:right w:val="nil"/>
          <w:between w:val="nil"/>
        </w:pBdr>
        <w:ind w:firstLine="720"/>
        <w:jc w:val="center"/>
        <w:rPr>
          <w:color w:val="000000"/>
        </w:rPr>
      </w:pPr>
      <w:r>
        <w:rPr>
          <w:color w:val="000000"/>
        </w:rPr>
        <w:t xml:space="preserve"> от «___» _________ 20__ г. № ___ /____/_____</w:t>
      </w:r>
    </w:p>
    <w:p w:rsidR="009C312E" w:rsidRDefault="009C312E">
      <w:pPr>
        <w:pBdr>
          <w:top w:val="nil"/>
          <w:left w:val="nil"/>
          <w:bottom w:val="nil"/>
          <w:right w:val="nil"/>
          <w:between w:val="nil"/>
        </w:pBdr>
        <w:ind w:firstLine="720"/>
        <w:jc w:val="center"/>
        <w:rPr>
          <w:color w:val="000000"/>
        </w:rPr>
      </w:pPr>
    </w:p>
    <w:p w:rsidR="009C312E" w:rsidRDefault="009C312E">
      <w:pPr>
        <w:tabs>
          <w:tab w:val="left" w:pos="0"/>
        </w:tabs>
        <w:jc w:val="right"/>
      </w:pPr>
      <w:r>
        <w:tab/>
        <w:t xml:space="preserve">   </w:t>
      </w:r>
      <w:r>
        <w:tab/>
        <w:t xml:space="preserve">       </w:t>
      </w:r>
      <w:r>
        <w:tab/>
      </w:r>
      <w:r>
        <w:tab/>
      </w:r>
      <w:r>
        <w:tab/>
      </w:r>
      <w:r>
        <w:tab/>
      </w:r>
      <w:r>
        <w:tab/>
        <w:t xml:space="preserve">                    </w:t>
      </w:r>
      <w:r>
        <w:tab/>
        <w:t>«____» _______ 20__ г.</w:t>
      </w:r>
    </w:p>
    <w:p w:rsidR="009C312E" w:rsidRDefault="009C312E">
      <w:pPr>
        <w:ind w:firstLine="720"/>
        <w:jc w:val="both"/>
      </w:pPr>
    </w:p>
    <w:p w:rsidR="009C312E" w:rsidRDefault="009C312E">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9C312E" w:rsidRDefault="009C312E">
      <w:pPr>
        <w:ind w:firstLine="720"/>
        <w:jc w:val="both"/>
      </w:pPr>
    </w:p>
    <w:p w:rsidR="009C312E" w:rsidRDefault="009C312E"/>
    <w:tbl>
      <w:tblPr>
        <w:tblW w:w="9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2"/>
        <w:gridCol w:w="3015"/>
        <w:gridCol w:w="3762"/>
        <w:gridCol w:w="2012"/>
      </w:tblGrid>
      <w:tr w:rsidR="009C312E" w:rsidRPr="00A66B5C" w:rsidTr="008D6654">
        <w:trPr>
          <w:trHeight w:val="70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w:t>
            </w:r>
          </w:p>
          <w:p w:rsidR="009C312E" w:rsidRDefault="009C312E">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Инвентарный номер вагона</w:t>
            </w: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Наименование детали</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Номер, год и завод изготовления детали</w:t>
            </w:r>
          </w:p>
        </w:tc>
      </w:tr>
      <w:tr w:rsidR="009C312E" w:rsidRPr="00A66B5C" w:rsidTr="008D6654">
        <w:trPr>
          <w:trHeight w:val="20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1</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2</w:t>
            </w: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3</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tabs>
                <w:tab w:val="left" w:pos="0"/>
              </w:tabs>
              <w:ind w:left="19" w:right="34"/>
              <w:jc w:val="center"/>
            </w:pPr>
            <w:r>
              <w:t>4</w:t>
            </w:r>
          </w:p>
        </w:tc>
      </w:tr>
      <w:tr w:rsidR="009C312E" w:rsidRPr="00A66B5C" w:rsidTr="008D6654">
        <w:trPr>
          <w:trHeight w:val="22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108"/>
            </w:pP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r>
      <w:tr w:rsidR="009C312E" w:rsidRPr="00A66B5C" w:rsidTr="008D6654">
        <w:trPr>
          <w:trHeight w:val="22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r>
      <w:tr w:rsidR="009C312E" w:rsidRPr="00A66B5C" w:rsidTr="008D6654">
        <w:trPr>
          <w:trHeight w:val="24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r>
    </w:tbl>
    <w:p w:rsidR="009C312E" w:rsidRDefault="009C312E">
      <w:pPr>
        <w:spacing w:line="360" w:lineRule="auto"/>
        <w:jc w:val="right"/>
      </w:pPr>
    </w:p>
    <w:tbl>
      <w:tblPr>
        <w:tblW w:w="9039" w:type="dxa"/>
        <w:tblLayout w:type="fixed"/>
        <w:tblLook w:val="0400"/>
      </w:tblPr>
      <w:tblGrid>
        <w:gridCol w:w="4786"/>
        <w:gridCol w:w="4253"/>
      </w:tblGrid>
      <w:tr w:rsidR="009C312E" w:rsidRPr="00A66B5C" w:rsidTr="008D6654">
        <w:tc>
          <w:tcPr>
            <w:tcW w:w="4786" w:type="dxa"/>
            <w:shd w:val="clear" w:color="auto" w:fill="auto"/>
          </w:tcPr>
          <w:p w:rsidR="009C312E" w:rsidRDefault="009C312E" w:rsidP="008D6654">
            <w:pPr>
              <w:jc w:val="center"/>
              <w:rPr>
                <w:b/>
              </w:rPr>
            </w:pPr>
            <w:r>
              <w:t>Исполнитель</w:t>
            </w:r>
          </w:p>
        </w:tc>
        <w:tc>
          <w:tcPr>
            <w:tcW w:w="4253" w:type="dxa"/>
            <w:shd w:val="clear" w:color="auto" w:fill="auto"/>
          </w:tcPr>
          <w:p w:rsidR="009C312E" w:rsidRDefault="009C312E" w:rsidP="008D6654">
            <w:pPr>
              <w:jc w:val="center"/>
              <w:rPr>
                <w:b/>
              </w:rPr>
            </w:pPr>
            <w:r>
              <w:t>Заказчик</w:t>
            </w:r>
          </w:p>
        </w:tc>
      </w:tr>
      <w:tr w:rsidR="009C312E" w:rsidRPr="00A66B5C" w:rsidTr="008D6654">
        <w:tc>
          <w:tcPr>
            <w:tcW w:w="4786" w:type="dxa"/>
            <w:shd w:val="clear" w:color="auto" w:fill="auto"/>
          </w:tcPr>
          <w:p w:rsidR="009C312E" w:rsidRDefault="009C312E" w:rsidP="008D6654">
            <w:pPr>
              <w:jc w:val="center"/>
              <w:rPr>
                <w:b/>
              </w:rPr>
            </w:pPr>
            <w:r>
              <w:rPr>
                <w:b/>
              </w:rPr>
              <w:t>____________</w:t>
            </w:r>
            <w:r>
              <w:t>(Ф.И.О.)</w:t>
            </w:r>
          </w:p>
        </w:tc>
        <w:tc>
          <w:tcPr>
            <w:tcW w:w="4253" w:type="dxa"/>
            <w:shd w:val="clear" w:color="auto" w:fill="auto"/>
          </w:tcPr>
          <w:p w:rsidR="009C312E" w:rsidRDefault="009C312E" w:rsidP="008D6654">
            <w:pPr>
              <w:jc w:val="center"/>
              <w:rPr>
                <w:b/>
              </w:rPr>
            </w:pPr>
            <w:r>
              <w:rPr>
                <w:b/>
              </w:rPr>
              <w:t>____________</w:t>
            </w:r>
            <w:r>
              <w:t>(Ф.И.О.)</w:t>
            </w:r>
          </w:p>
        </w:tc>
      </w:tr>
    </w:tbl>
    <w:p w:rsidR="009C312E" w:rsidRDefault="009C312E">
      <w:pPr>
        <w:spacing w:line="360" w:lineRule="auto"/>
        <w:jc w:val="right"/>
      </w:pPr>
    </w:p>
    <w:p w:rsidR="009C312E" w:rsidRDefault="009C312E">
      <w:pPr>
        <w:spacing w:line="360" w:lineRule="auto"/>
        <w:jc w:val="right"/>
      </w:pPr>
    </w:p>
    <w:tbl>
      <w:tblPr>
        <w:tblW w:w="9606" w:type="dxa"/>
        <w:tblBorders>
          <w:top w:val="nil"/>
          <w:left w:val="nil"/>
          <w:bottom w:val="nil"/>
          <w:right w:val="nil"/>
          <w:insideH w:val="nil"/>
          <w:insideV w:val="nil"/>
        </w:tblBorders>
        <w:tblLayout w:type="fixed"/>
        <w:tblLook w:val="0000"/>
      </w:tblPr>
      <w:tblGrid>
        <w:gridCol w:w="5147"/>
        <w:gridCol w:w="4459"/>
      </w:tblGrid>
      <w:tr w:rsidR="009C312E" w:rsidRPr="00A66B5C" w:rsidTr="008D6654">
        <w:tc>
          <w:tcPr>
            <w:tcW w:w="5147" w:type="dxa"/>
            <w:shd w:val="clear" w:color="auto" w:fill="auto"/>
          </w:tcPr>
          <w:p w:rsidR="009C312E" w:rsidRDefault="009C312E">
            <w:pPr>
              <w:pBdr>
                <w:top w:val="nil"/>
                <w:left w:val="nil"/>
                <w:bottom w:val="nil"/>
                <w:right w:val="nil"/>
                <w:between w:val="nil"/>
              </w:pBdr>
              <w:spacing w:line="276" w:lineRule="auto"/>
              <w:rPr>
                <w:b/>
              </w:rPr>
            </w:pPr>
            <w:r>
              <w:rPr>
                <w:b/>
              </w:rPr>
              <w:t>От Исполнителя</w:t>
            </w:r>
          </w:p>
          <w:p w:rsidR="009C312E" w:rsidRDefault="009C312E">
            <w:pPr>
              <w:pBdr>
                <w:top w:val="nil"/>
                <w:left w:val="nil"/>
                <w:bottom w:val="nil"/>
                <w:right w:val="nil"/>
                <w:between w:val="nil"/>
              </w:pBdr>
              <w:spacing w:line="276" w:lineRule="auto"/>
              <w:jc w:val="both"/>
            </w:pPr>
          </w:p>
          <w:p w:rsidR="009C312E" w:rsidRDefault="009C312E">
            <w:pPr>
              <w:pBdr>
                <w:top w:val="nil"/>
                <w:left w:val="nil"/>
                <w:bottom w:val="nil"/>
                <w:right w:val="nil"/>
                <w:between w:val="nil"/>
              </w:pBdr>
              <w:spacing w:line="276" w:lineRule="auto"/>
              <w:jc w:val="both"/>
            </w:pPr>
            <w:r>
              <w:t xml:space="preserve">_______________ </w:t>
            </w:r>
          </w:p>
        </w:tc>
        <w:tc>
          <w:tcPr>
            <w:tcW w:w="4459" w:type="dxa"/>
            <w:shd w:val="clear" w:color="auto" w:fill="auto"/>
          </w:tcPr>
          <w:p w:rsidR="009C312E" w:rsidRDefault="009C312E">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pPr>
              <w:pBdr>
                <w:top w:val="nil"/>
                <w:left w:val="nil"/>
                <w:bottom w:val="nil"/>
                <w:right w:val="nil"/>
                <w:between w:val="nil"/>
              </w:pBdr>
              <w:spacing w:line="276" w:lineRule="auto"/>
              <w:jc w:val="both"/>
              <w:rPr>
                <w:b/>
              </w:rPr>
            </w:pPr>
          </w:p>
          <w:p w:rsidR="009C312E" w:rsidRDefault="009C312E">
            <w:pPr>
              <w:pBdr>
                <w:top w:val="nil"/>
                <w:left w:val="nil"/>
                <w:bottom w:val="nil"/>
                <w:right w:val="nil"/>
                <w:between w:val="nil"/>
              </w:pBdr>
              <w:spacing w:line="276" w:lineRule="auto"/>
              <w:jc w:val="both"/>
            </w:pPr>
            <w:r>
              <w:t xml:space="preserve">____________________ </w:t>
            </w:r>
          </w:p>
        </w:tc>
      </w:tr>
    </w:tbl>
    <w:p w:rsidR="009C312E" w:rsidRDefault="009C312E">
      <w:r>
        <w:br w:type="page"/>
      </w:r>
    </w:p>
    <w:p w:rsidR="009C312E" w:rsidRDefault="009C312E" w:rsidP="00306CD5">
      <w:pPr>
        <w:ind w:left="5220"/>
        <w:jc w:val="right"/>
      </w:pPr>
      <w:r>
        <w:lastRenderedPageBreak/>
        <w:t>Приложение № 7</w:t>
      </w:r>
    </w:p>
    <w:p w:rsidR="009C312E" w:rsidRDefault="009C312E" w:rsidP="00306CD5">
      <w:pPr>
        <w:jc w:val="right"/>
      </w:pPr>
      <w:r>
        <w:t>к договору на выполнение работ</w:t>
      </w:r>
    </w:p>
    <w:p w:rsidR="009C312E" w:rsidRDefault="009C312E" w:rsidP="00BA3DD9">
      <w:pPr>
        <w:jc w:val="right"/>
      </w:pPr>
      <w:r>
        <w:t xml:space="preserve">по разделке грузовых вагонов </w:t>
      </w:r>
    </w:p>
    <w:p w:rsidR="009C312E" w:rsidRDefault="009C312E" w:rsidP="00BA3DD9">
      <w:pPr>
        <w:jc w:val="right"/>
      </w:pPr>
      <w:r>
        <w:t xml:space="preserve">от «___» __________ 20___ г. </w:t>
      </w:r>
    </w:p>
    <w:p w:rsidR="009C312E" w:rsidRDefault="009C312E" w:rsidP="00BA3DD9">
      <w:pPr>
        <w:jc w:val="right"/>
      </w:pPr>
      <w:r>
        <w:t>№ __________</w:t>
      </w:r>
    </w:p>
    <w:p w:rsidR="009C312E" w:rsidRDefault="009C312E">
      <w:pPr>
        <w:jc w:val="right"/>
        <w:rPr>
          <w:b/>
        </w:rPr>
      </w:pPr>
    </w:p>
    <w:p w:rsidR="009C312E" w:rsidRDefault="009C312E"/>
    <w:p w:rsidR="009C312E" w:rsidRDefault="009C312E">
      <w:r>
        <w:t>ФОРМА</w:t>
      </w:r>
    </w:p>
    <w:p w:rsidR="009C312E" w:rsidRDefault="009C312E"/>
    <w:p w:rsidR="009C312E" w:rsidRDefault="009C312E">
      <w:pPr>
        <w:jc w:val="center"/>
        <w:rPr>
          <w:b/>
        </w:rPr>
      </w:pPr>
    </w:p>
    <w:p w:rsidR="009C312E" w:rsidRDefault="009C312E">
      <w:pPr>
        <w:jc w:val="center"/>
        <w:rPr>
          <w:b/>
        </w:rPr>
      </w:pPr>
      <w:r>
        <w:rPr>
          <w:b/>
        </w:rPr>
        <w:t>АКТ №</w:t>
      </w:r>
    </w:p>
    <w:p w:rsidR="009C312E" w:rsidRDefault="009C312E">
      <w:pPr>
        <w:jc w:val="center"/>
      </w:pPr>
      <w:r>
        <w:rPr>
          <w:b/>
        </w:rPr>
        <w:t xml:space="preserve">приема-передачи лома черных металлов </w:t>
      </w:r>
    </w:p>
    <w:p w:rsidR="009C312E" w:rsidRDefault="009C312E">
      <w:pPr>
        <w:jc w:val="center"/>
      </w:pPr>
    </w:p>
    <w:p w:rsidR="009C312E" w:rsidRDefault="009C312E">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9C312E" w:rsidRDefault="009C312E">
      <w:pPr>
        <w:jc w:val="center"/>
      </w:pPr>
      <w:r>
        <w:t xml:space="preserve"> по Договору на выполнение работ по разделке грузовых вагонов </w:t>
      </w:r>
    </w:p>
    <w:p w:rsidR="009C312E" w:rsidRDefault="009C312E">
      <w:pPr>
        <w:pBdr>
          <w:top w:val="nil"/>
          <w:left w:val="nil"/>
          <w:bottom w:val="nil"/>
          <w:right w:val="nil"/>
          <w:between w:val="nil"/>
        </w:pBdr>
        <w:ind w:firstLine="720"/>
        <w:jc w:val="center"/>
        <w:rPr>
          <w:color w:val="000000"/>
        </w:rPr>
      </w:pPr>
      <w:r>
        <w:rPr>
          <w:color w:val="000000"/>
        </w:rPr>
        <w:t xml:space="preserve"> от «___» _________ 20__ г. № ___ /____/_____</w:t>
      </w:r>
    </w:p>
    <w:p w:rsidR="009C312E" w:rsidRDefault="009C312E">
      <w:pPr>
        <w:pBdr>
          <w:top w:val="nil"/>
          <w:left w:val="nil"/>
          <w:bottom w:val="nil"/>
          <w:right w:val="nil"/>
          <w:between w:val="nil"/>
        </w:pBdr>
        <w:ind w:firstLine="720"/>
        <w:jc w:val="center"/>
        <w:rPr>
          <w:color w:val="000000"/>
        </w:rPr>
      </w:pPr>
    </w:p>
    <w:p w:rsidR="009C312E" w:rsidRPr="00A66B5C" w:rsidRDefault="009C312E" w:rsidP="00BC4AC7">
      <w:pPr>
        <w:tabs>
          <w:tab w:val="left" w:pos="0"/>
        </w:tabs>
        <w:jc w:val="center"/>
      </w:pPr>
      <w:r>
        <w:tab/>
        <w:t xml:space="preserve">   </w:t>
      </w:r>
      <w:r>
        <w:tab/>
        <w:t xml:space="preserve">       </w:t>
      </w:r>
      <w:r>
        <w:tab/>
      </w:r>
      <w:r>
        <w:tab/>
      </w:r>
      <w:r>
        <w:tab/>
      </w:r>
      <w:r>
        <w:tab/>
      </w:r>
      <w:r>
        <w:tab/>
        <w:t xml:space="preserve">                     «____» _______ 20__ г.</w:t>
      </w:r>
    </w:p>
    <w:p w:rsidR="009C312E" w:rsidRPr="00A66B5C" w:rsidRDefault="009C312E" w:rsidP="00BC4AC7">
      <w:pPr>
        <w:ind w:firstLine="720"/>
        <w:jc w:val="both"/>
      </w:pPr>
    </w:p>
    <w:p w:rsidR="009C312E" w:rsidRDefault="009C312E">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9C312E" w:rsidRDefault="009C312E">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3991"/>
        <w:gridCol w:w="1673"/>
      </w:tblGrid>
      <w:tr w:rsidR="009C312E" w:rsidRPr="00A66B5C" w:rsidTr="00306CD5">
        <w:trPr>
          <w:trHeight w:val="7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p>
          <w:p w:rsidR="009C312E" w:rsidRDefault="009C312E">
            <w:pPr>
              <w:jc w:val="center"/>
            </w:pPr>
            <w:r>
              <w:t>№</w:t>
            </w:r>
          </w:p>
          <w:p w:rsidR="009C312E" w:rsidRDefault="009C312E">
            <w:pPr>
              <w:jc w:val="center"/>
            </w:pPr>
            <w:proofErr w:type="spellStart"/>
            <w:proofErr w:type="gramStart"/>
            <w:r>
              <w:t>п</w:t>
            </w:r>
            <w:proofErr w:type="spellEnd"/>
            <w:proofErr w:type="gramEnd"/>
            <w:r>
              <w:t>/</w:t>
            </w:r>
            <w:proofErr w:type="spellStart"/>
            <w:r>
              <w:t>п</w:t>
            </w:r>
            <w:proofErr w:type="spellEnd"/>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Инвентарный номер вагона</w:t>
            </w:r>
          </w:p>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Категории лома черных металлов</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108" w:right="-108"/>
              <w:jc w:val="center"/>
            </w:pPr>
            <w:r>
              <w:t>Вес лома черных металлов, тонн</w:t>
            </w:r>
          </w:p>
        </w:tc>
      </w:tr>
      <w:tr w:rsidR="009C312E" w:rsidRPr="00A66B5C" w:rsidTr="00306CD5">
        <w:trPr>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1</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2</w:t>
            </w:r>
          </w:p>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r>
              <w:t>3</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ind w:left="-108" w:right="-108"/>
              <w:jc w:val="center"/>
            </w:pPr>
            <w:r>
              <w:t>4</w:t>
            </w:r>
          </w:p>
        </w:tc>
      </w:tr>
      <w:tr w:rsidR="009C312E" w:rsidRPr="00A66B5C" w:rsidTr="00306CD5">
        <w:trPr>
          <w:trHeight w:val="2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108"/>
            </w:pPr>
          </w:p>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r>
      <w:tr w:rsidR="009C312E" w:rsidRPr="00A66B5C" w:rsidTr="00306CD5">
        <w:trPr>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r>
      <w:tr w:rsidR="009C312E" w:rsidRPr="00A66B5C" w:rsidTr="00306CD5">
        <w:trPr>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tc>
      </w:tr>
    </w:tbl>
    <w:p w:rsidR="009C312E" w:rsidRDefault="009C312E"/>
    <w:tbl>
      <w:tblPr>
        <w:tblW w:w="9039" w:type="dxa"/>
        <w:tblLayout w:type="fixed"/>
        <w:tblLook w:val="0400"/>
      </w:tblPr>
      <w:tblGrid>
        <w:gridCol w:w="4786"/>
        <w:gridCol w:w="4253"/>
      </w:tblGrid>
      <w:tr w:rsidR="009C312E" w:rsidRPr="00A66B5C" w:rsidTr="008D6654">
        <w:tc>
          <w:tcPr>
            <w:tcW w:w="4786" w:type="dxa"/>
            <w:shd w:val="clear" w:color="auto" w:fill="auto"/>
          </w:tcPr>
          <w:p w:rsidR="009C312E" w:rsidRDefault="009C312E" w:rsidP="008D6654">
            <w:pPr>
              <w:jc w:val="center"/>
              <w:rPr>
                <w:b/>
              </w:rPr>
            </w:pPr>
            <w:r>
              <w:t>Исполнитель</w:t>
            </w:r>
          </w:p>
        </w:tc>
        <w:tc>
          <w:tcPr>
            <w:tcW w:w="4253" w:type="dxa"/>
            <w:shd w:val="clear" w:color="auto" w:fill="auto"/>
          </w:tcPr>
          <w:p w:rsidR="009C312E" w:rsidRDefault="009C312E" w:rsidP="008D6654">
            <w:pPr>
              <w:jc w:val="center"/>
              <w:rPr>
                <w:b/>
              </w:rPr>
            </w:pPr>
            <w:r>
              <w:t>Заказчик</w:t>
            </w:r>
          </w:p>
        </w:tc>
      </w:tr>
      <w:tr w:rsidR="009C312E" w:rsidRPr="00A66B5C" w:rsidTr="008D6654">
        <w:tc>
          <w:tcPr>
            <w:tcW w:w="4786" w:type="dxa"/>
            <w:shd w:val="clear" w:color="auto" w:fill="auto"/>
          </w:tcPr>
          <w:p w:rsidR="009C312E" w:rsidRDefault="009C312E" w:rsidP="008D6654">
            <w:pPr>
              <w:jc w:val="center"/>
              <w:rPr>
                <w:b/>
              </w:rPr>
            </w:pPr>
            <w:r>
              <w:rPr>
                <w:b/>
              </w:rPr>
              <w:t>____________</w:t>
            </w:r>
            <w:r>
              <w:t>(Ф.И.О.)</w:t>
            </w:r>
          </w:p>
        </w:tc>
        <w:tc>
          <w:tcPr>
            <w:tcW w:w="4253" w:type="dxa"/>
            <w:shd w:val="clear" w:color="auto" w:fill="auto"/>
          </w:tcPr>
          <w:p w:rsidR="009C312E" w:rsidRDefault="009C312E" w:rsidP="008D6654">
            <w:pPr>
              <w:jc w:val="center"/>
              <w:rPr>
                <w:b/>
              </w:rPr>
            </w:pPr>
            <w:r>
              <w:rPr>
                <w:b/>
              </w:rPr>
              <w:t>____________</w:t>
            </w:r>
            <w:r>
              <w:t>(Ф.И.О.)</w:t>
            </w:r>
          </w:p>
        </w:tc>
      </w:tr>
    </w:tbl>
    <w:p w:rsidR="009C312E" w:rsidRDefault="009C312E"/>
    <w:p w:rsidR="009C312E" w:rsidRDefault="009C312E"/>
    <w:tbl>
      <w:tblPr>
        <w:tblW w:w="9606" w:type="dxa"/>
        <w:tblBorders>
          <w:top w:val="nil"/>
          <w:left w:val="nil"/>
          <w:bottom w:val="nil"/>
          <w:right w:val="nil"/>
          <w:insideH w:val="nil"/>
          <w:insideV w:val="nil"/>
        </w:tblBorders>
        <w:tblLayout w:type="fixed"/>
        <w:tblLook w:val="0000"/>
      </w:tblPr>
      <w:tblGrid>
        <w:gridCol w:w="5147"/>
        <w:gridCol w:w="4459"/>
      </w:tblGrid>
      <w:tr w:rsidR="009C312E" w:rsidRPr="00A66B5C" w:rsidTr="008D6654">
        <w:tc>
          <w:tcPr>
            <w:tcW w:w="5147" w:type="dxa"/>
            <w:shd w:val="clear" w:color="auto" w:fill="auto"/>
          </w:tcPr>
          <w:p w:rsidR="009C312E" w:rsidRDefault="009C312E" w:rsidP="008D6654">
            <w:pPr>
              <w:pBdr>
                <w:top w:val="nil"/>
                <w:left w:val="nil"/>
                <w:bottom w:val="nil"/>
                <w:right w:val="nil"/>
                <w:between w:val="nil"/>
              </w:pBdr>
              <w:spacing w:line="276" w:lineRule="auto"/>
              <w:rPr>
                <w:b/>
              </w:rPr>
            </w:pPr>
            <w:r>
              <w:rPr>
                <w:b/>
              </w:rPr>
              <w:t>От Исполнителя</w:t>
            </w:r>
          </w:p>
          <w:p w:rsidR="009C312E" w:rsidRDefault="009C312E" w:rsidP="008D6654">
            <w:pPr>
              <w:pBdr>
                <w:top w:val="nil"/>
                <w:left w:val="nil"/>
                <w:bottom w:val="nil"/>
                <w:right w:val="nil"/>
                <w:between w:val="nil"/>
              </w:pBdr>
              <w:spacing w:line="276" w:lineRule="auto"/>
              <w:jc w:val="both"/>
            </w:pPr>
          </w:p>
          <w:p w:rsidR="009C312E" w:rsidRDefault="009C312E" w:rsidP="008D6654">
            <w:pPr>
              <w:pBdr>
                <w:top w:val="nil"/>
                <w:left w:val="nil"/>
                <w:bottom w:val="nil"/>
                <w:right w:val="nil"/>
                <w:between w:val="nil"/>
              </w:pBdr>
              <w:spacing w:line="276" w:lineRule="auto"/>
              <w:jc w:val="both"/>
            </w:pPr>
            <w:r>
              <w:t xml:space="preserve">_______________ </w:t>
            </w:r>
          </w:p>
        </w:tc>
        <w:tc>
          <w:tcPr>
            <w:tcW w:w="4459" w:type="dxa"/>
            <w:shd w:val="clear" w:color="auto" w:fill="auto"/>
          </w:tcPr>
          <w:p w:rsidR="009C312E" w:rsidRDefault="009C312E" w:rsidP="008D6654">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rsidP="008D6654">
            <w:pPr>
              <w:pBdr>
                <w:top w:val="nil"/>
                <w:left w:val="nil"/>
                <w:bottom w:val="nil"/>
                <w:right w:val="nil"/>
                <w:between w:val="nil"/>
              </w:pBdr>
              <w:spacing w:line="276" w:lineRule="auto"/>
              <w:jc w:val="both"/>
              <w:rPr>
                <w:b/>
              </w:rPr>
            </w:pPr>
          </w:p>
          <w:p w:rsidR="009C312E" w:rsidRDefault="009C312E" w:rsidP="008D6654">
            <w:pPr>
              <w:pBdr>
                <w:top w:val="nil"/>
                <w:left w:val="nil"/>
                <w:bottom w:val="nil"/>
                <w:right w:val="nil"/>
                <w:between w:val="nil"/>
              </w:pBdr>
              <w:spacing w:line="276" w:lineRule="auto"/>
              <w:jc w:val="both"/>
            </w:pPr>
            <w:r>
              <w:t xml:space="preserve">____________________ </w:t>
            </w:r>
          </w:p>
        </w:tc>
      </w:tr>
    </w:tbl>
    <w:p w:rsidR="009C312E" w:rsidRDefault="009C312E"/>
    <w:p w:rsidR="009C312E" w:rsidRDefault="009C312E"/>
    <w:p w:rsidR="009C312E" w:rsidRDefault="009C312E">
      <w:r>
        <w:br w:type="page"/>
      </w:r>
    </w:p>
    <w:p w:rsidR="009C312E" w:rsidRDefault="009C312E" w:rsidP="00306CD5">
      <w:pPr>
        <w:ind w:left="5580"/>
        <w:jc w:val="right"/>
      </w:pPr>
      <w:r>
        <w:lastRenderedPageBreak/>
        <w:t>Приложение № 8</w:t>
      </w:r>
    </w:p>
    <w:p w:rsidR="009C312E" w:rsidRDefault="009C312E" w:rsidP="00306CD5">
      <w:pPr>
        <w:jc w:val="right"/>
      </w:pPr>
      <w:r>
        <w:t>к договору на выполнение работ</w:t>
      </w:r>
    </w:p>
    <w:p w:rsidR="009C312E" w:rsidRDefault="009C312E" w:rsidP="00BA3DD9">
      <w:pPr>
        <w:jc w:val="right"/>
      </w:pPr>
      <w:r>
        <w:t xml:space="preserve">по разделке грузовых вагонов </w:t>
      </w:r>
    </w:p>
    <w:p w:rsidR="009C312E" w:rsidRDefault="009C312E" w:rsidP="00BA3DD9">
      <w:pPr>
        <w:jc w:val="right"/>
      </w:pPr>
      <w:r>
        <w:t xml:space="preserve">от «___» __________ 20___ г. </w:t>
      </w:r>
    </w:p>
    <w:p w:rsidR="009C312E" w:rsidRDefault="009C312E" w:rsidP="00BA3DD9">
      <w:pPr>
        <w:jc w:val="right"/>
      </w:pPr>
      <w:r>
        <w:t>№ __________</w:t>
      </w:r>
    </w:p>
    <w:p w:rsidR="009C312E" w:rsidRDefault="009C312E">
      <w:pPr>
        <w:spacing w:after="120"/>
        <w:jc w:val="right"/>
      </w:pPr>
    </w:p>
    <w:p w:rsidR="009C312E" w:rsidRDefault="009C312E">
      <w:r>
        <w:t>ФОРМА</w:t>
      </w:r>
    </w:p>
    <w:p w:rsidR="009C312E" w:rsidRDefault="009C312E"/>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9C312E" w:rsidRPr="00A66B5C" w:rsidTr="008D6654">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285"/>
              <w:jc w:val="center"/>
            </w:pPr>
            <w:r>
              <w:t>Дата</w:t>
            </w:r>
          </w:p>
        </w:tc>
      </w:tr>
      <w:tr w:rsidR="009C312E" w:rsidRPr="00A66B5C" w:rsidTr="008D6654">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285"/>
              <w:jc w:val="center"/>
              <w:rPr>
                <w:b/>
              </w:rPr>
            </w:pPr>
          </w:p>
        </w:tc>
      </w:tr>
    </w:tbl>
    <w:p w:rsidR="009C312E" w:rsidRDefault="009C312E">
      <w:pPr>
        <w:jc w:val="center"/>
        <w:rPr>
          <w:b/>
        </w:rPr>
      </w:pPr>
    </w:p>
    <w:p w:rsidR="009C312E" w:rsidRDefault="009C312E">
      <w:pPr>
        <w:jc w:val="center"/>
        <w:rPr>
          <w:b/>
        </w:rPr>
      </w:pPr>
    </w:p>
    <w:p w:rsidR="009C312E" w:rsidRDefault="009C312E">
      <w:pPr>
        <w:jc w:val="center"/>
        <w:rPr>
          <w:b/>
        </w:rPr>
      </w:pPr>
      <w:r>
        <w:rPr>
          <w:b/>
        </w:rPr>
        <w:t>Задание Заказчика</w:t>
      </w:r>
    </w:p>
    <w:p w:rsidR="009C312E" w:rsidRDefault="009C312E">
      <w:pPr>
        <w:jc w:val="center"/>
        <w:rPr>
          <w:b/>
        </w:rPr>
      </w:pPr>
      <w:r>
        <w:rPr>
          <w:b/>
        </w:rPr>
        <w:t>на выполнение работ по нанесению неустранимого дефекта</w:t>
      </w:r>
    </w:p>
    <w:p w:rsidR="009C312E" w:rsidRDefault="009C312E">
      <w:pPr>
        <w:ind w:right="285" w:firstLine="2268"/>
      </w:pPr>
      <w:r>
        <w:t xml:space="preserve">к Договору № </w:t>
      </w:r>
      <w:proofErr w:type="spellStart"/>
      <w:r>
        <w:t>________</w:t>
      </w:r>
      <w:proofErr w:type="gramStart"/>
      <w:r>
        <w:t>от</w:t>
      </w:r>
      <w:proofErr w:type="spellEnd"/>
      <w:proofErr w:type="gramEnd"/>
      <w:r>
        <w:t xml:space="preserve"> ___ </w:t>
      </w:r>
    </w:p>
    <w:p w:rsidR="009C312E" w:rsidRDefault="009C312E">
      <w:pPr>
        <w:ind w:right="285" w:firstLine="708"/>
      </w:pPr>
    </w:p>
    <w:p w:rsidR="009C312E" w:rsidRDefault="009C312E">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9C312E" w:rsidRDefault="009C312E">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9C312E" w:rsidRPr="00A66B5C" w:rsidTr="008D6654">
        <w:trPr>
          <w:trHeight w:val="600"/>
        </w:trPr>
        <w:tc>
          <w:tcPr>
            <w:tcW w:w="585" w:type="dxa"/>
            <w:tcBorders>
              <w:bottom w:val="single" w:sz="4" w:space="0" w:color="000000"/>
            </w:tcBorders>
            <w:shd w:val="clear" w:color="auto" w:fill="auto"/>
            <w:vAlign w:val="center"/>
          </w:tcPr>
          <w:p w:rsidR="009C312E" w:rsidRDefault="009C312E">
            <w:pPr>
              <w:tabs>
                <w:tab w:val="left" w:pos="0"/>
              </w:tabs>
              <w:ind w:left="19" w:right="34"/>
              <w:jc w:val="center"/>
            </w:pPr>
            <w:r>
              <w:t>№</w:t>
            </w:r>
          </w:p>
          <w:p w:rsidR="009C312E" w:rsidRDefault="009C312E">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9C312E" w:rsidRDefault="009C312E">
            <w:pPr>
              <w:tabs>
                <w:tab w:val="left" w:pos="0"/>
              </w:tabs>
              <w:ind w:left="19" w:right="34" w:firstLine="59"/>
              <w:jc w:val="center"/>
            </w:pPr>
            <w:r>
              <w:t>Инвентарный номер вагона</w:t>
            </w:r>
          </w:p>
        </w:tc>
        <w:tc>
          <w:tcPr>
            <w:tcW w:w="1414" w:type="dxa"/>
            <w:shd w:val="clear" w:color="auto" w:fill="auto"/>
            <w:vAlign w:val="center"/>
          </w:tcPr>
          <w:p w:rsidR="009C312E" w:rsidRDefault="009C312E">
            <w:pPr>
              <w:tabs>
                <w:tab w:val="left" w:pos="0"/>
              </w:tabs>
              <w:ind w:left="19" w:right="34" w:firstLine="59"/>
              <w:jc w:val="center"/>
            </w:pPr>
            <w:r>
              <w:t>Наименование детали</w:t>
            </w:r>
          </w:p>
        </w:tc>
        <w:tc>
          <w:tcPr>
            <w:tcW w:w="1414" w:type="dxa"/>
            <w:shd w:val="clear" w:color="auto" w:fill="auto"/>
            <w:vAlign w:val="center"/>
          </w:tcPr>
          <w:p w:rsidR="009C312E" w:rsidRDefault="009C312E">
            <w:pPr>
              <w:tabs>
                <w:tab w:val="left" w:pos="0"/>
              </w:tabs>
              <w:ind w:left="19" w:right="34" w:firstLine="61"/>
              <w:jc w:val="center"/>
            </w:pPr>
            <w:r>
              <w:t>Год изготовления</w:t>
            </w:r>
          </w:p>
        </w:tc>
        <w:tc>
          <w:tcPr>
            <w:tcW w:w="1297" w:type="dxa"/>
            <w:shd w:val="clear" w:color="auto" w:fill="auto"/>
            <w:vAlign w:val="center"/>
          </w:tcPr>
          <w:p w:rsidR="009C312E" w:rsidRDefault="009C312E">
            <w:pPr>
              <w:tabs>
                <w:tab w:val="left" w:pos="0"/>
              </w:tabs>
              <w:ind w:left="19" w:right="34" w:firstLine="30"/>
              <w:jc w:val="center"/>
            </w:pPr>
            <w:r>
              <w:t>Номер завода</w:t>
            </w:r>
          </w:p>
        </w:tc>
        <w:tc>
          <w:tcPr>
            <w:tcW w:w="1768" w:type="dxa"/>
            <w:shd w:val="clear" w:color="auto" w:fill="auto"/>
            <w:vAlign w:val="center"/>
          </w:tcPr>
          <w:p w:rsidR="009C312E" w:rsidRDefault="009C312E">
            <w:pPr>
              <w:tabs>
                <w:tab w:val="left" w:pos="0"/>
              </w:tabs>
              <w:ind w:left="19" w:right="34"/>
              <w:jc w:val="center"/>
            </w:pPr>
            <w:r>
              <w:t>Номер детали</w:t>
            </w:r>
          </w:p>
        </w:tc>
        <w:tc>
          <w:tcPr>
            <w:tcW w:w="1768" w:type="dxa"/>
            <w:shd w:val="clear" w:color="auto" w:fill="auto"/>
          </w:tcPr>
          <w:p w:rsidR="009C312E" w:rsidRDefault="009C312E">
            <w:pPr>
              <w:tabs>
                <w:tab w:val="left" w:pos="0"/>
              </w:tabs>
              <w:ind w:left="19" w:right="34"/>
              <w:jc w:val="center"/>
            </w:pPr>
            <w:r>
              <w:t>Срок выполнения</w:t>
            </w:r>
          </w:p>
        </w:tc>
      </w:tr>
      <w:tr w:rsidR="009C312E" w:rsidRPr="00A66B5C" w:rsidTr="008D6654">
        <w:trPr>
          <w:trHeight w:val="20"/>
        </w:trPr>
        <w:tc>
          <w:tcPr>
            <w:tcW w:w="585" w:type="dxa"/>
            <w:tcBorders>
              <w:top w:val="single" w:sz="4" w:space="0" w:color="000000"/>
            </w:tcBorders>
            <w:shd w:val="clear" w:color="auto" w:fill="auto"/>
            <w:vAlign w:val="center"/>
          </w:tcPr>
          <w:p w:rsidR="009C312E" w:rsidRDefault="009C312E">
            <w:pPr>
              <w:tabs>
                <w:tab w:val="left" w:pos="0"/>
              </w:tabs>
              <w:ind w:left="19" w:right="34"/>
              <w:jc w:val="center"/>
            </w:pPr>
            <w:r>
              <w:t>1</w:t>
            </w:r>
          </w:p>
        </w:tc>
        <w:tc>
          <w:tcPr>
            <w:tcW w:w="1390" w:type="dxa"/>
            <w:shd w:val="clear" w:color="auto" w:fill="auto"/>
            <w:vAlign w:val="center"/>
          </w:tcPr>
          <w:p w:rsidR="009C312E" w:rsidRDefault="009C312E">
            <w:pPr>
              <w:tabs>
                <w:tab w:val="left" w:pos="0"/>
              </w:tabs>
              <w:ind w:left="19" w:right="34" w:firstLine="59"/>
              <w:jc w:val="center"/>
            </w:pPr>
            <w:r>
              <w:t>2</w:t>
            </w:r>
          </w:p>
        </w:tc>
        <w:tc>
          <w:tcPr>
            <w:tcW w:w="1414" w:type="dxa"/>
            <w:shd w:val="clear" w:color="auto" w:fill="auto"/>
            <w:vAlign w:val="center"/>
          </w:tcPr>
          <w:p w:rsidR="009C312E" w:rsidRDefault="009C312E">
            <w:pPr>
              <w:tabs>
                <w:tab w:val="left" w:pos="0"/>
              </w:tabs>
              <w:ind w:left="19" w:right="34" w:firstLine="59"/>
              <w:jc w:val="center"/>
            </w:pPr>
            <w:r>
              <w:t>3</w:t>
            </w:r>
          </w:p>
        </w:tc>
        <w:tc>
          <w:tcPr>
            <w:tcW w:w="1414" w:type="dxa"/>
            <w:shd w:val="clear" w:color="auto" w:fill="auto"/>
            <w:vAlign w:val="center"/>
          </w:tcPr>
          <w:p w:rsidR="009C312E" w:rsidRDefault="009C312E">
            <w:pPr>
              <w:tabs>
                <w:tab w:val="left" w:pos="0"/>
              </w:tabs>
              <w:ind w:left="19" w:right="34" w:firstLine="61"/>
              <w:jc w:val="center"/>
            </w:pPr>
            <w:r>
              <w:t>4</w:t>
            </w:r>
          </w:p>
        </w:tc>
        <w:tc>
          <w:tcPr>
            <w:tcW w:w="1297" w:type="dxa"/>
            <w:shd w:val="clear" w:color="auto" w:fill="auto"/>
            <w:vAlign w:val="center"/>
          </w:tcPr>
          <w:p w:rsidR="009C312E" w:rsidRDefault="009C312E">
            <w:pPr>
              <w:tabs>
                <w:tab w:val="left" w:pos="0"/>
              </w:tabs>
              <w:ind w:left="19" w:right="34" w:firstLine="30"/>
              <w:jc w:val="center"/>
            </w:pPr>
            <w:r>
              <w:t>5</w:t>
            </w:r>
          </w:p>
        </w:tc>
        <w:tc>
          <w:tcPr>
            <w:tcW w:w="1768" w:type="dxa"/>
            <w:shd w:val="clear" w:color="auto" w:fill="auto"/>
            <w:vAlign w:val="center"/>
          </w:tcPr>
          <w:p w:rsidR="009C312E" w:rsidRDefault="009C312E">
            <w:pPr>
              <w:tabs>
                <w:tab w:val="left" w:pos="0"/>
              </w:tabs>
              <w:ind w:left="19" w:right="34"/>
              <w:jc w:val="center"/>
            </w:pPr>
            <w:r>
              <w:t>6</w:t>
            </w:r>
          </w:p>
        </w:tc>
        <w:tc>
          <w:tcPr>
            <w:tcW w:w="1768" w:type="dxa"/>
            <w:shd w:val="clear" w:color="auto" w:fill="auto"/>
          </w:tcPr>
          <w:p w:rsidR="009C312E" w:rsidRDefault="009C312E">
            <w:pPr>
              <w:tabs>
                <w:tab w:val="left" w:pos="0"/>
              </w:tabs>
              <w:ind w:left="19" w:right="34"/>
              <w:jc w:val="center"/>
            </w:pPr>
            <w:r>
              <w:t>7</w:t>
            </w:r>
          </w:p>
        </w:tc>
      </w:tr>
      <w:tr w:rsidR="009C312E" w:rsidRPr="00A66B5C" w:rsidTr="008D6654">
        <w:trPr>
          <w:trHeight w:val="20"/>
        </w:trPr>
        <w:tc>
          <w:tcPr>
            <w:tcW w:w="585" w:type="dxa"/>
            <w:shd w:val="clear" w:color="auto" w:fill="auto"/>
            <w:vAlign w:val="center"/>
          </w:tcPr>
          <w:p w:rsidR="009C312E" w:rsidRDefault="009C312E">
            <w:pPr>
              <w:jc w:val="center"/>
            </w:pPr>
          </w:p>
        </w:tc>
        <w:tc>
          <w:tcPr>
            <w:tcW w:w="1390" w:type="dxa"/>
            <w:shd w:val="clear" w:color="auto" w:fill="auto"/>
          </w:tcPr>
          <w:p w:rsidR="009C312E" w:rsidRDefault="009C312E">
            <w:pPr>
              <w:tabs>
                <w:tab w:val="right" w:pos="11374"/>
              </w:tabs>
              <w:ind w:firstLine="59"/>
              <w:jc w:val="center"/>
            </w:pPr>
          </w:p>
        </w:tc>
        <w:tc>
          <w:tcPr>
            <w:tcW w:w="1414" w:type="dxa"/>
            <w:shd w:val="clear" w:color="auto" w:fill="auto"/>
          </w:tcPr>
          <w:p w:rsidR="009C312E" w:rsidRDefault="009C312E">
            <w:pPr>
              <w:tabs>
                <w:tab w:val="right" w:pos="11374"/>
              </w:tabs>
              <w:ind w:firstLine="61"/>
              <w:jc w:val="center"/>
            </w:pPr>
          </w:p>
        </w:tc>
        <w:tc>
          <w:tcPr>
            <w:tcW w:w="1414" w:type="dxa"/>
            <w:shd w:val="clear" w:color="auto" w:fill="auto"/>
          </w:tcPr>
          <w:p w:rsidR="009C312E" w:rsidRDefault="009C312E">
            <w:pPr>
              <w:tabs>
                <w:tab w:val="right" w:pos="11374"/>
              </w:tabs>
              <w:ind w:firstLine="61"/>
              <w:jc w:val="center"/>
            </w:pPr>
          </w:p>
        </w:tc>
        <w:tc>
          <w:tcPr>
            <w:tcW w:w="1297" w:type="dxa"/>
            <w:shd w:val="clear" w:color="auto" w:fill="auto"/>
          </w:tcPr>
          <w:p w:rsidR="009C312E" w:rsidRDefault="009C312E">
            <w:pPr>
              <w:tabs>
                <w:tab w:val="right" w:pos="11374"/>
              </w:tabs>
              <w:ind w:firstLine="30"/>
              <w:jc w:val="center"/>
            </w:pPr>
          </w:p>
        </w:tc>
        <w:tc>
          <w:tcPr>
            <w:tcW w:w="1768" w:type="dxa"/>
            <w:shd w:val="clear" w:color="auto" w:fill="auto"/>
          </w:tcPr>
          <w:p w:rsidR="009C312E" w:rsidRDefault="009C312E">
            <w:pPr>
              <w:tabs>
                <w:tab w:val="right" w:pos="11374"/>
              </w:tabs>
              <w:jc w:val="center"/>
            </w:pPr>
          </w:p>
        </w:tc>
        <w:tc>
          <w:tcPr>
            <w:tcW w:w="1768" w:type="dxa"/>
            <w:shd w:val="clear" w:color="auto" w:fill="auto"/>
          </w:tcPr>
          <w:p w:rsidR="009C312E" w:rsidRDefault="009C312E">
            <w:pPr>
              <w:tabs>
                <w:tab w:val="right" w:pos="11374"/>
              </w:tabs>
              <w:jc w:val="center"/>
            </w:pPr>
          </w:p>
        </w:tc>
      </w:tr>
      <w:tr w:rsidR="009C312E" w:rsidRPr="00A66B5C" w:rsidTr="008D6654">
        <w:trPr>
          <w:trHeight w:val="20"/>
        </w:trPr>
        <w:tc>
          <w:tcPr>
            <w:tcW w:w="585" w:type="dxa"/>
            <w:shd w:val="clear" w:color="auto" w:fill="auto"/>
            <w:vAlign w:val="center"/>
          </w:tcPr>
          <w:p w:rsidR="009C312E" w:rsidRDefault="009C312E">
            <w:pPr>
              <w:jc w:val="center"/>
            </w:pPr>
          </w:p>
        </w:tc>
        <w:tc>
          <w:tcPr>
            <w:tcW w:w="1390" w:type="dxa"/>
            <w:shd w:val="clear" w:color="auto" w:fill="auto"/>
          </w:tcPr>
          <w:p w:rsidR="009C312E" w:rsidRDefault="009C312E">
            <w:pPr>
              <w:tabs>
                <w:tab w:val="right" w:pos="11374"/>
              </w:tabs>
              <w:ind w:firstLine="59"/>
              <w:jc w:val="center"/>
            </w:pPr>
          </w:p>
        </w:tc>
        <w:tc>
          <w:tcPr>
            <w:tcW w:w="1414" w:type="dxa"/>
            <w:shd w:val="clear" w:color="auto" w:fill="auto"/>
          </w:tcPr>
          <w:p w:rsidR="009C312E" w:rsidRDefault="009C312E">
            <w:pPr>
              <w:tabs>
                <w:tab w:val="right" w:pos="11374"/>
              </w:tabs>
              <w:ind w:firstLine="61"/>
              <w:jc w:val="center"/>
            </w:pPr>
          </w:p>
        </w:tc>
        <w:tc>
          <w:tcPr>
            <w:tcW w:w="1414" w:type="dxa"/>
            <w:shd w:val="clear" w:color="auto" w:fill="auto"/>
          </w:tcPr>
          <w:p w:rsidR="009C312E" w:rsidRDefault="009C312E">
            <w:pPr>
              <w:tabs>
                <w:tab w:val="right" w:pos="11374"/>
              </w:tabs>
              <w:ind w:firstLine="61"/>
              <w:jc w:val="center"/>
            </w:pPr>
          </w:p>
        </w:tc>
        <w:tc>
          <w:tcPr>
            <w:tcW w:w="1297" w:type="dxa"/>
            <w:shd w:val="clear" w:color="auto" w:fill="auto"/>
          </w:tcPr>
          <w:p w:rsidR="009C312E" w:rsidRDefault="009C312E">
            <w:pPr>
              <w:tabs>
                <w:tab w:val="right" w:pos="11374"/>
              </w:tabs>
              <w:ind w:firstLine="30"/>
              <w:jc w:val="center"/>
            </w:pPr>
          </w:p>
        </w:tc>
        <w:tc>
          <w:tcPr>
            <w:tcW w:w="1768" w:type="dxa"/>
            <w:shd w:val="clear" w:color="auto" w:fill="auto"/>
          </w:tcPr>
          <w:p w:rsidR="009C312E" w:rsidRDefault="009C312E">
            <w:pPr>
              <w:tabs>
                <w:tab w:val="right" w:pos="11374"/>
              </w:tabs>
              <w:jc w:val="center"/>
            </w:pPr>
          </w:p>
        </w:tc>
        <w:tc>
          <w:tcPr>
            <w:tcW w:w="1768" w:type="dxa"/>
            <w:shd w:val="clear" w:color="auto" w:fill="auto"/>
          </w:tcPr>
          <w:p w:rsidR="009C312E" w:rsidRDefault="009C312E">
            <w:pPr>
              <w:tabs>
                <w:tab w:val="right" w:pos="11374"/>
              </w:tabs>
              <w:jc w:val="center"/>
            </w:pPr>
          </w:p>
        </w:tc>
      </w:tr>
    </w:tbl>
    <w:p w:rsidR="009C312E" w:rsidRDefault="009C312E"/>
    <w:p w:rsidR="009C312E" w:rsidRDefault="009C312E">
      <w:r>
        <w:t xml:space="preserve">Вес металлолома, образованного в результате разделки деталей, определяется расчетным путем, исходя из согласованных весов в Приложении № 4 к Договору. </w:t>
      </w:r>
    </w:p>
    <w:p w:rsidR="009C312E" w:rsidRDefault="009C312E"/>
    <w:tbl>
      <w:tblPr>
        <w:tblW w:w="9039" w:type="dxa"/>
        <w:tblLayout w:type="fixed"/>
        <w:tblLook w:val="0400"/>
      </w:tblPr>
      <w:tblGrid>
        <w:gridCol w:w="4786"/>
        <w:gridCol w:w="4253"/>
      </w:tblGrid>
      <w:tr w:rsidR="009C312E" w:rsidRPr="00A66B5C" w:rsidTr="008D6654">
        <w:tc>
          <w:tcPr>
            <w:tcW w:w="4786" w:type="dxa"/>
            <w:shd w:val="clear" w:color="auto" w:fill="auto"/>
          </w:tcPr>
          <w:p w:rsidR="009C312E" w:rsidRDefault="009C312E" w:rsidP="008D6654">
            <w:pPr>
              <w:jc w:val="center"/>
              <w:rPr>
                <w:b/>
              </w:rPr>
            </w:pPr>
            <w:r>
              <w:t>Исполнитель</w:t>
            </w:r>
          </w:p>
        </w:tc>
        <w:tc>
          <w:tcPr>
            <w:tcW w:w="4253" w:type="dxa"/>
            <w:shd w:val="clear" w:color="auto" w:fill="auto"/>
          </w:tcPr>
          <w:p w:rsidR="009C312E" w:rsidRDefault="009C312E" w:rsidP="008D6654">
            <w:pPr>
              <w:jc w:val="center"/>
              <w:rPr>
                <w:b/>
              </w:rPr>
            </w:pPr>
            <w:r>
              <w:t>Заказчик</w:t>
            </w:r>
          </w:p>
        </w:tc>
      </w:tr>
      <w:tr w:rsidR="009C312E" w:rsidRPr="00A66B5C" w:rsidTr="008D6654">
        <w:tc>
          <w:tcPr>
            <w:tcW w:w="4786" w:type="dxa"/>
            <w:shd w:val="clear" w:color="auto" w:fill="auto"/>
          </w:tcPr>
          <w:p w:rsidR="009C312E" w:rsidRDefault="009C312E" w:rsidP="008D6654">
            <w:pPr>
              <w:jc w:val="center"/>
              <w:rPr>
                <w:b/>
              </w:rPr>
            </w:pPr>
            <w:r>
              <w:rPr>
                <w:b/>
              </w:rPr>
              <w:t>____________</w:t>
            </w:r>
            <w:r>
              <w:t>(Ф.И.О.)</w:t>
            </w:r>
          </w:p>
        </w:tc>
        <w:tc>
          <w:tcPr>
            <w:tcW w:w="4253" w:type="dxa"/>
            <w:shd w:val="clear" w:color="auto" w:fill="auto"/>
          </w:tcPr>
          <w:p w:rsidR="009C312E" w:rsidRDefault="009C312E" w:rsidP="008D6654">
            <w:pPr>
              <w:jc w:val="center"/>
              <w:rPr>
                <w:b/>
              </w:rPr>
            </w:pPr>
            <w:r>
              <w:rPr>
                <w:b/>
              </w:rPr>
              <w:t>____________</w:t>
            </w:r>
            <w:r>
              <w:t>(Ф.И.О.)</w:t>
            </w:r>
          </w:p>
        </w:tc>
      </w:tr>
    </w:tbl>
    <w:p w:rsidR="009C312E" w:rsidRDefault="009C312E"/>
    <w:p w:rsidR="009C312E" w:rsidRDefault="009C312E"/>
    <w:p w:rsidR="009C312E" w:rsidRDefault="009C312E"/>
    <w:tbl>
      <w:tblPr>
        <w:tblW w:w="9571" w:type="dxa"/>
        <w:tblLayout w:type="fixed"/>
        <w:tblCellMar>
          <w:left w:w="115" w:type="dxa"/>
          <w:right w:w="115" w:type="dxa"/>
        </w:tblCellMar>
        <w:tblLook w:val="0400"/>
      </w:tblPr>
      <w:tblGrid>
        <w:gridCol w:w="4786"/>
        <w:gridCol w:w="4785"/>
      </w:tblGrid>
      <w:tr w:rsidR="009C312E" w:rsidRPr="00A66B5C" w:rsidTr="008D6654">
        <w:tc>
          <w:tcPr>
            <w:tcW w:w="4786" w:type="dxa"/>
            <w:shd w:val="clear" w:color="auto" w:fill="auto"/>
          </w:tcPr>
          <w:p w:rsidR="009C312E" w:rsidRDefault="009C312E">
            <w:pPr>
              <w:pBdr>
                <w:top w:val="nil"/>
                <w:left w:val="nil"/>
                <w:bottom w:val="nil"/>
                <w:right w:val="nil"/>
                <w:between w:val="nil"/>
              </w:pBdr>
              <w:spacing w:line="276" w:lineRule="auto"/>
              <w:jc w:val="both"/>
              <w:rPr>
                <w:b/>
                <w:color w:val="000000"/>
              </w:rPr>
            </w:pPr>
            <w:r>
              <w:rPr>
                <w:b/>
                <w:color w:val="000000"/>
              </w:rPr>
              <w:t>От Исполнителя</w:t>
            </w:r>
          </w:p>
          <w:p w:rsidR="009C312E" w:rsidRDefault="009C312E">
            <w:pPr>
              <w:pBdr>
                <w:top w:val="nil"/>
                <w:left w:val="nil"/>
                <w:bottom w:val="nil"/>
                <w:right w:val="nil"/>
                <w:between w:val="nil"/>
              </w:pBdr>
              <w:spacing w:line="276" w:lineRule="auto"/>
              <w:jc w:val="both"/>
              <w:rPr>
                <w:color w:val="000000"/>
              </w:rPr>
            </w:pPr>
          </w:p>
          <w:p w:rsidR="009C312E" w:rsidRDefault="009C312E">
            <w:pPr>
              <w:jc w:val="both"/>
              <w:rPr>
                <w:b/>
              </w:rPr>
            </w:pPr>
            <w:r>
              <w:t xml:space="preserve">_______________ </w:t>
            </w:r>
          </w:p>
        </w:tc>
        <w:tc>
          <w:tcPr>
            <w:tcW w:w="4785" w:type="dxa"/>
            <w:shd w:val="clear" w:color="auto" w:fill="auto"/>
          </w:tcPr>
          <w:p w:rsidR="009C312E" w:rsidRDefault="009C312E">
            <w:pPr>
              <w:pBdr>
                <w:top w:val="nil"/>
                <w:left w:val="nil"/>
                <w:bottom w:val="nil"/>
                <w:right w:val="nil"/>
                <w:between w:val="nil"/>
              </w:pBdr>
              <w:tabs>
                <w:tab w:val="left" w:pos="9540"/>
              </w:tabs>
              <w:spacing w:line="276" w:lineRule="auto"/>
              <w:jc w:val="both"/>
              <w:rPr>
                <w:b/>
                <w:i/>
                <w:color w:val="000000"/>
              </w:rPr>
            </w:pPr>
            <w:r>
              <w:rPr>
                <w:b/>
                <w:color w:val="000000"/>
              </w:rPr>
              <w:t>От Заказчика</w:t>
            </w:r>
          </w:p>
          <w:p w:rsidR="009C312E" w:rsidRDefault="009C312E">
            <w:pPr>
              <w:pBdr>
                <w:top w:val="nil"/>
                <w:left w:val="nil"/>
                <w:bottom w:val="nil"/>
                <w:right w:val="nil"/>
                <w:between w:val="nil"/>
              </w:pBdr>
              <w:spacing w:line="276" w:lineRule="auto"/>
              <w:jc w:val="both"/>
              <w:rPr>
                <w:b/>
                <w:color w:val="000000"/>
              </w:rPr>
            </w:pPr>
          </w:p>
          <w:p w:rsidR="009C312E" w:rsidRDefault="009C312E">
            <w:pPr>
              <w:jc w:val="both"/>
              <w:rPr>
                <w:b/>
              </w:rPr>
            </w:pPr>
            <w:r>
              <w:t xml:space="preserve">____________________ </w:t>
            </w:r>
          </w:p>
        </w:tc>
      </w:tr>
    </w:tbl>
    <w:p w:rsidR="009C312E" w:rsidRDefault="009C312E">
      <w:pPr>
        <w:spacing w:line="276" w:lineRule="auto"/>
        <w:ind w:left="5040"/>
        <w:jc w:val="right"/>
      </w:pPr>
      <w:r>
        <w:br w:type="page"/>
      </w:r>
      <w:r>
        <w:lastRenderedPageBreak/>
        <w:t>Приложение № 9</w:t>
      </w:r>
    </w:p>
    <w:p w:rsidR="009C312E" w:rsidRDefault="009C312E">
      <w:pPr>
        <w:jc w:val="right"/>
      </w:pPr>
      <w:r>
        <w:t xml:space="preserve">к договору на выполнение работ </w:t>
      </w:r>
    </w:p>
    <w:p w:rsidR="009C312E" w:rsidRDefault="009C312E" w:rsidP="00BA3DD9">
      <w:pPr>
        <w:jc w:val="right"/>
      </w:pPr>
      <w:r>
        <w:t xml:space="preserve">по разделке грузовых вагонов </w:t>
      </w:r>
    </w:p>
    <w:p w:rsidR="009C312E" w:rsidRDefault="009C312E" w:rsidP="00BA3DD9">
      <w:pPr>
        <w:jc w:val="right"/>
      </w:pPr>
      <w:r>
        <w:t xml:space="preserve">от «___» __________ 20___ г. </w:t>
      </w:r>
    </w:p>
    <w:p w:rsidR="009C312E" w:rsidRDefault="009C312E" w:rsidP="00BA3DD9">
      <w:pPr>
        <w:jc w:val="right"/>
      </w:pPr>
      <w:r>
        <w:t>№ __________</w:t>
      </w:r>
    </w:p>
    <w:p w:rsidR="009C312E" w:rsidRPr="00A66B5C" w:rsidRDefault="009C312E" w:rsidP="00BC4AC7">
      <w:r>
        <w:t>ФОРМА</w:t>
      </w:r>
    </w:p>
    <w:p w:rsidR="009C312E" w:rsidRPr="00A66B5C" w:rsidRDefault="009C312E" w:rsidP="00BC4AC7"/>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9C312E" w:rsidRPr="00A66B5C" w:rsidTr="008D6654">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spacing w:line="276" w:lineRule="auto"/>
              <w:ind w:right="285"/>
              <w:jc w:val="center"/>
            </w:pPr>
            <w:r>
              <w:t xml:space="preserve">Дата  </w:t>
            </w:r>
          </w:p>
        </w:tc>
      </w:tr>
      <w:tr w:rsidR="009C312E" w:rsidRPr="00A66B5C" w:rsidTr="008D6654">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285"/>
              <w:jc w:val="center"/>
              <w:rPr>
                <w:b/>
              </w:rPr>
            </w:pPr>
          </w:p>
        </w:tc>
      </w:tr>
    </w:tbl>
    <w:p w:rsidR="009C312E" w:rsidRPr="00A66B5C" w:rsidRDefault="009C312E" w:rsidP="00BC4AC7">
      <w:pPr>
        <w:ind w:right="285"/>
        <w:jc w:val="center"/>
        <w:rPr>
          <w:b/>
        </w:rPr>
      </w:pPr>
    </w:p>
    <w:p w:rsidR="009C312E" w:rsidRDefault="009C312E">
      <w:pPr>
        <w:ind w:right="285"/>
        <w:jc w:val="center"/>
        <w:rPr>
          <w:b/>
        </w:rPr>
      </w:pPr>
      <w:r>
        <w:rPr>
          <w:b/>
        </w:rPr>
        <w:t>Акт перевода деталей в лом черных металлов</w:t>
      </w:r>
    </w:p>
    <w:p w:rsidR="009C312E" w:rsidRDefault="009C312E">
      <w:pPr>
        <w:ind w:right="285"/>
        <w:jc w:val="center"/>
        <w:rPr>
          <w:b/>
        </w:rPr>
      </w:pPr>
      <w:r>
        <w:rPr>
          <w:b/>
        </w:rPr>
        <w:t>(в результате нанесения неустранимого дефекта)</w:t>
      </w:r>
    </w:p>
    <w:p w:rsidR="009C312E" w:rsidRDefault="009C312E">
      <w:pPr>
        <w:ind w:right="3403"/>
        <w:jc w:val="center"/>
      </w:pPr>
      <w:r>
        <w:t xml:space="preserve">к Договору № </w:t>
      </w:r>
      <w:proofErr w:type="spellStart"/>
      <w:r>
        <w:t>________</w:t>
      </w:r>
      <w:proofErr w:type="gramStart"/>
      <w:r>
        <w:t>от</w:t>
      </w:r>
      <w:proofErr w:type="spellEnd"/>
      <w:proofErr w:type="gramEnd"/>
      <w:r>
        <w:t xml:space="preserve"> ___</w:t>
      </w:r>
    </w:p>
    <w:p w:rsidR="009C312E" w:rsidRDefault="009C312E">
      <w:pPr>
        <w:ind w:right="285"/>
      </w:pPr>
    </w:p>
    <w:p w:rsidR="009C312E" w:rsidRDefault="009C312E" w:rsidP="00E8783F">
      <w:pPr>
        <w:numPr>
          <w:ilvl w:val="0"/>
          <w:numId w:val="27"/>
        </w:numPr>
        <w:pBdr>
          <w:top w:val="nil"/>
          <w:left w:val="nil"/>
          <w:bottom w:val="nil"/>
          <w:right w:val="nil"/>
          <w:between w:val="nil"/>
        </w:pBdr>
        <w:suppressAutoHyphens w:val="0"/>
        <w:ind w:right="285"/>
        <w:jc w:val="both"/>
        <w:rPr>
          <w:color w:val="000000"/>
        </w:rPr>
      </w:pPr>
      <w:r>
        <w:rPr>
          <w:color w:val="000000"/>
        </w:rPr>
        <w:t xml:space="preserve">Согласно Заданию Заказчика на выполнение работ по нанесению неустранимого дефекта № ___ </w:t>
      </w:r>
      <w:proofErr w:type="gramStart"/>
      <w:r>
        <w:rPr>
          <w:color w:val="000000"/>
        </w:rPr>
        <w:t>от</w:t>
      </w:r>
      <w:proofErr w:type="gramEnd"/>
      <w:r>
        <w:rPr>
          <w:color w:val="000000"/>
        </w:rPr>
        <w:t xml:space="preserve"> ____________, Исполнитель нанес неустранимый дефект на следующие детали:</w:t>
      </w:r>
    </w:p>
    <w:p w:rsidR="009C312E" w:rsidRDefault="009C312E">
      <w:pPr>
        <w:pBdr>
          <w:top w:val="nil"/>
          <w:left w:val="nil"/>
          <w:bottom w:val="nil"/>
          <w:right w:val="nil"/>
          <w:between w:val="nil"/>
        </w:pBdr>
        <w:ind w:left="720" w:right="285"/>
        <w:rPr>
          <w:color w:val="000000"/>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790"/>
      </w:tblGrid>
      <w:tr w:rsidR="009C312E" w:rsidRPr="00A66B5C" w:rsidTr="008D6654">
        <w:trPr>
          <w:trHeight w:val="820"/>
        </w:trPr>
        <w:tc>
          <w:tcPr>
            <w:tcW w:w="494" w:type="dxa"/>
            <w:shd w:val="clear" w:color="auto" w:fill="auto"/>
            <w:vAlign w:val="center"/>
          </w:tcPr>
          <w:p w:rsidR="009C312E" w:rsidRDefault="009C312E">
            <w:pPr>
              <w:tabs>
                <w:tab w:val="left" w:pos="0"/>
              </w:tabs>
              <w:ind w:left="19" w:right="34"/>
              <w:jc w:val="center"/>
            </w:pPr>
            <w:r>
              <w:t>№</w:t>
            </w:r>
          </w:p>
          <w:p w:rsidR="009C312E" w:rsidRDefault="009C312E">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483" w:type="dxa"/>
            <w:shd w:val="clear" w:color="auto" w:fill="auto"/>
            <w:vAlign w:val="center"/>
          </w:tcPr>
          <w:p w:rsidR="009C312E" w:rsidRDefault="009C312E">
            <w:pPr>
              <w:tabs>
                <w:tab w:val="left" w:pos="0"/>
              </w:tabs>
              <w:ind w:left="19" w:right="34"/>
              <w:jc w:val="center"/>
            </w:pPr>
            <w:r>
              <w:t>Инвентарный номер вагона</w:t>
            </w:r>
          </w:p>
        </w:tc>
        <w:tc>
          <w:tcPr>
            <w:tcW w:w="1483" w:type="dxa"/>
            <w:shd w:val="clear" w:color="auto" w:fill="auto"/>
            <w:vAlign w:val="center"/>
          </w:tcPr>
          <w:p w:rsidR="009C312E" w:rsidRDefault="009C312E">
            <w:pPr>
              <w:tabs>
                <w:tab w:val="left" w:pos="0"/>
              </w:tabs>
              <w:ind w:left="19" w:right="34"/>
              <w:jc w:val="center"/>
            </w:pPr>
            <w:r>
              <w:t>Наименование детали</w:t>
            </w:r>
          </w:p>
        </w:tc>
        <w:tc>
          <w:tcPr>
            <w:tcW w:w="988" w:type="dxa"/>
            <w:shd w:val="clear" w:color="auto" w:fill="auto"/>
            <w:vAlign w:val="center"/>
          </w:tcPr>
          <w:p w:rsidR="009C312E" w:rsidRDefault="009C312E">
            <w:pPr>
              <w:tabs>
                <w:tab w:val="left" w:pos="0"/>
              </w:tabs>
              <w:ind w:left="19" w:right="34"/>
              <w:jc w:val="center"/>
            </w:pPr>
            <w:r>
              <w:t>Год изготовления</w:t>
            </w:r>
          </w:p>
        </w:tc>
        <w:tc>
          <w:tcPr>
            <w:tcW w:w="988" w:type="dxa"/>
            <w:shd w:val="clear" w:color="auto" w:fill="auto"/>
            <w:vAlign w:val="center"/>
          </w:tcPr>
          <w:p w:rsidR="009C312E" w:rsidRDefault="009C312E">
            <w:pPr>
              <w:tabs>
                <w:tab w:val="left" w:pos="0"/>
              </w:tabs>
              <w:ind w:left="19" w:right="34"/>
              <w:jc w:val="center"/>
            </w:pPr>
            <w:r>
              <w:t>Номер завода</w:t>
            </w:r>
          </w:p>
        </w:tc>
        <w:tc>
          <w:tcPr>
            <w:tcW w:w="988" w:type="dxa"/>
            <w:shd w:val="clear" w:color="auto" w:fill="auto"/>
            <w:vAlign w:val="center"/>
          </w:tcPr>
          <w:p w:rsidR="009C312E" w:rsidRDefault="009C312E">
            <w:pPr>
              <w:tabs>
                <w:tab w:val="left" w:pos="0"/>
              </w:tabs>
              <w:ind w:left="19" w:right="34"/>
              <w:jc w:val="center"/>
            </w:pPr>
            <w:r>
              <w:t>Номер детали</w:t>
            </w:r>
          </w:p>
        </w:tc>
        <w:tc>
          <w:tcPr>
            <w:tcW w:w="2790" w:type="dxa"/>
            <w:shd w:val="clear" w:color="auto" w:fill="auto"/>
            <w:vAlign w:val="center"/>
          </w:tcPr>
          <w:p w:rsidR="009C312E" w:rsidRDefault="009C312E">
            <w:pPr>
              <w:tabs>
                <w:tab w:val="left" w:pos="0"/>
              </w:tabs>
              <w:ind w:left="19" w:right="34"/>
              <w:jc w:val="center"/>
            </w:pPr>
            <w:r>
              <w:t>Категория лома черных металлов</w:t>
            </w:r>
          </w:p>
        </w:tc>
      </w:tr>
      <w:tr w:rsidR="009C312E" w:rsidRPr="00A66B5C" w:rsidTr="008D6654">
        <w:trPr>
          <w:trHeight w:val="20"/>
        </w:trPr>
        <w:tc>
          <w:tcPr>
            <w:tcW w:w="494" w:type="dxa"/>
            <w:shd w:val="clear" w:color="auto" w:fill="auto"/>
            <w:vAlign w:val="center"/>
          </w:tcPr>
          <w:p w:rsidR="009C312E" w:rsidRDefault="009C312E">
            <w:pPr>
              <w:tabs>
                <w:tab w:val="left" w:pos="0"/>
              </w:tabs>
              <w:ind w:left="19" w:right="34"/>
              <w:jc w:val="center"/>
            </w:pPr>
            <w:r>
              <w:t>1</w:t>
            </w:r>
          </w:p>
        </w:tc>
        <w:tc>
          <w:tcPr>
            <w:tcW w:w="1483" w:type="dxa"/>
            <w:shd w:val="clear" w:color="auto" w:fill="auto"/>
          </w:tcPr>
          <w:p w:rsidR="009C312E" w:rsidRDefault="009C312E">
            <w:pPr>
              <w:tabs>
                <w:tab w:val="left" w:pos="0"/>
              </w:tabs>
              <w:ind w:left="19" w:right="34"/>
              <w:jc w:val="center"/>
            </w:pPr>
            <w:r>
              <w:t>2</w:t>
            </w:r>
          </w:p>
        </w:tc>
        <w:tc>
          <w:tcPr>
            <w:tcW w:w="1483" w:type="dxa"/>
            <w:shd w:val="clear" w:color="auto" w:fill="auto"/>
            <w:vAlign w:val="center"/>
          </w:tcPr>
          <w:p w:rsidR="009C312E" w:rsidRDefault="009C312E">
            <w:pPr>
              <w:tabs>
                <w:tab w:val="left" w:pos="0"/>
              </w:tabs>
              <w:ind w:left="19" w:right="34"/>
              <w:jc w:val="center"/>
            </w:pPr>
            <w:r>
              <w:t>3</w:t>
            </w:r>
          </w:p>
        </w:tc>
        <w:tc>
          <w:tcPr>
            <w:tcW w:w="988" w:type="dxa"/>
            <w:shd w:val="clear" w:color="auto" w:fill="auto"/>
            <w:vAlign w:val="center"/>
          </w:tcPr>
          <w:p w:rsidR="009C312E" w:rsidRDefault="009C312E">
            <w:pPr>
              <w:tabs>
                <w:tab w:val="left" w:pos="0"/>
              </w:tabs>
              <w:ind w:left="19" w:right="34"/>
              <w:jc w:val="center"/>
            </w:pPr>
            <w:r>
              <w:t>4</w:t>
            </w:r>
          </w:p>
        </w:tc>
        <w:tc>
          <w:tcPr>
            <w:tcW w:w="988" w:type="dxa"/>
            <w:shd w:val="clear" w:color="auto" w:fill="auto"/>
            <w:vAlign w:val="center"/>
          </w:tcPr>
          <w:p w:rsidR="009C312E" w:rsidRDefault="009C312E">
            <w:pPr>
              <w:tabs>
                <w:tab w:val="left" w:pos="0"/>
              </w:tabs>
              <w:ind w:left="19" w:right="34"/>
              <w:jc w:val="center"/>
            </w:pPr>
            <w:r>
              <w:t>5</w:t>
            </w:r>
          </w:p>
        </w:tc>
        <w:tc>
          <w:tcPr>
            <w:tcW w:w="988" w:type="dxa"/>
            <w:shd w:val="clear" w:color="auto" w:fill="auto"/>
            <w:vAlign w:val="center"/>
          </w:tcPr>
          <w:p w:rsidR="009C312E" w:rsidRDefault="009C312E">
            <w:pPr>
              <w:tabs>
                <w:tab w:val="left" w:pos="0"/>
              </w:tabs>
              <w:ind w:left="19" w:right="34"/>
              <w:jc w:val="center"/>
            </w:pPr>
            <w:r>
              <w:t>6</w:t>
            </w:r>
          </w:p>
        </w:tc>
        <w:tc>
          <w:tcPr>
            <w:tcW w:w="2790" w:type="dxa"/>
            <w:shd w:val="clear" w:color="auto" w:fill="auto"/>
            <w:vAlign w:val="center"/>
          </w:tcPr>
          <w:p w:rsidR="009C312E" w:rsidRDefault="009C312E">
            <w:pPr>
              <w:tabs>
                <w:tab w:val="left" w:pos="0"/>
              </w:tabs>
              <w:ind w:left="19" w:right="34"/>
              <w:jc w:val="center"/>
            </w:pPr>
            <w:r>
              <w:t>7</w:t>
            </w:r>
          </w:p>
        </w:tc>
      </w:tr>
      <w:tr w:rsidR="009C312E" w:rsidRPr="00A66B5C" w:rsidTr="008D6654">
        <w:trPr>
          <w:trHeight w:val="20"/>
        </w:trPr>
        <w:tc>
          <w:tcPr>
            <w:tcW w:w="494" w:type="dxa"/>
            <w:shd w:val="clear" w:color="auto" w:fill="auto"/>
            <w:vAlign w:val="center"/>
          </w:tcPr>
          <w:p w:rsidR="009C312E" w:rsidRDefault="009C312E">
            <w:pPr>
              <w:ind w:right="285" w:firstLine="29"/>
              <w:jc w:val="center"/>
            </w:pPr>
          </w:p>
        </w:tc>
        <w:tc>
          <w:tcPr>
            <w:tcW w:w="1483" w:type="dxa"/>
            <w:shd w:val="clear" w:color="auto" w:fill="auto"/>
          </w:tcPr>
          <w:p w:rsidR="009C312E" w:rsidRDefault="009C312E">
            <w:pPr>
              <w:ind w:right="285" w:firstLine="29"/>
              <w:jc w:val="center"/>
            </w:pPr>
          </w:p>
        </w:tc>
        <w:tc>
          <w:tcPr>
            <w:tcW w:w="1483" w:type="dxa"/>
            <w:shd w:val="clear" w:color="auto" w:fill="auto"/>
          </w:tcPr>
          <w:p w:rsidR="009C312E" w:rsidRDefault="009C312E">
            <w:pPr>
              <w:ind w:right="285" w:firstLine="29"/>
              <w:jc w:val="center"/>
            </w:pPr>
          </w:p>
        </w:tc>
        <w:tc>
          <w:tcPr>
            <w:tcW w:w="988" w:type="dxa"/>
            <w:shd w:val="clear" w:color="auto" w:fill="auto"/>
          </w:tcPr>
          <w:p w:rsidR="009C312E" w:rsidRDefault="009C312E">
            <w:pPr>
              <w:ind w:right="285" w:firstLine="29"/>
              <w:jc w:val="center"/>
            </w:pPr>
          </w:p>
        </w:tc>
        <w:tc>
          <w:tcPr>
            <w:tcW w:w="988" w:type="dxa"/>
            <w:shd w:val="clear" w:color="auto" w:fill="auto"/>
          </w:tcPr>
          <w:p w:rsidR="009C312E" w:rsidRDefault="009C312E">
            <w:pPr>
              <w:ind w:right="285" w:firstLine="29"/>
              <w:jc w:val="center"/>
            </w:pPr>
          </w:p>
        </w:tc>
        <w:tc>
          <w:tcPr>
            <w:tcW w:w="988" w:type="dxa"/>
            <w:shd w:val="clear" w:color="auto" w:fill="auto"/>
          </w:tcPr>
          <w:p w:rsidR="009C312E" w:rsidRDefault="009C312E">
            <w:pPr>
              <w:ind w:right="285" w:firstLine="29"/>
              <w:jc w:val="center"/>
            </w:pPr>
          </w:p>
        </w:tc>
        <w:tc>
          <w:tcPr>
            <w:tcW w:w="2790" w:type="dxa"/>
            <w:shd w:val="clear" w:color="auto" w:fill="auto"/>
          </w:tcPr>
          <w:p w:rsidR="009C312E" w:rsidRDefault="009C312E">
            <w:pPr>
              <w:ind w:right="285" w:firstLine="29"/>
              <w:jc w:val="center"/>
            </w:pPr>
          </w:p>
        </w:tc>
      </w:tr>
      <w:tr w:rsidR="009C312E" w:rsidRPr="00A66B5C" w:rsidTr="008D6654">
        <w:trPr>
          <w:trHeight w:val="20"/>
        </w:trPr>
        <w:tc>
          <w:tcPr>
            <w:tcW w:w="494" w:type="dxa"/>
            <w:shd w:val="clear" w:color="auto" w:fill="auto"/>
            <w:vAlign w:val="center"/>
          </w:tcPr>
          <w:p w:rsidR="009C312E" w:rsidRDefault="009C312E">
            <w:pPr>
              <w:ind w:right="285" w:firstLine="29"/>
              <w:jc w:val="center"/>
            </w:pPr>
          </w:p>
        </w:tc>
        <w:tc>
          <w:tcPr>
            <w:tcW w:w="1483" w:type="dxa"/>
            <w:shd w:val="clear" w:color="auto" w:fill="auto"/>
          </w:tcPr>
          <w:p w:rsidR="009C312E" w:rsidRDefault="009C312E">
            <w:pPr>
              <w:ind w:right="285" w:firstLine="29"/>
              <w:jc w:val="center"/>
            </w:pPr>
          </w:p>
        </w:tc>
        <w:tc>
          <w:tcPr>
            <w:tcW w:w="1483" w:type="dxa"/>
            <w:shd w:val="clear" w:color="auto" w:fill="auto"/>
          </w:tcPr>
          <w:p w:rsidR="009C312E" w:rsidRDefault="009C312E">
            <w:pPr>
              <w:ind w:right="285" w:firstLine="29"/>
              <w:jc w:val="center"/>
            </w:pPr>
          </w:p>
        </w:tc>
        <w:tc>
          <w:tcPr>
            <w:tcW w:w="988" w:type="dxa"/>
            <w:shd w:val="clear" w:color="auto" w:fill="auto"/>
          </w:tcPr>
          <w:p w:rsidR="009C312E" w:rsidRDefault="009C312E">
            <w:pPr>
              <w:ind w:right="285" w:firstLine="29"/>
              <w:jc w:val="center"/>
            </w:pPr>
          </w:p>
        </w:tc>
        <w:tc>
          <w:tcPr>
            <w:tcW w:w="988" w:type="dxa"/>
            <w:shd w:val="clear" w:color="auto" w:fill="auto"/>
          </w:tcPr>
          <w:p w:rsidR="009C312E" w:rsidRDefault="009C312E">
            <w:pPr>
              <w:ind w:right="285" w:firstLine="29"/>
              <w:jc w:val="center"/>
            </w:pPr>
          </w:p>
        </w:tc>
        <w:tc>
          <w:tcPr>
            <w:tcW w:w="988" w:type="dxa"/>
            <w:shd w:val="clear" w:color="auto" w:fill="auto"/>
          </w:tcPr>
          <w:p w:rsidR="009C312E" w:rsidRDefault="009C312E">
            <w:pPr>
              <w:ind w:right="285" w:firstLine="29"/>
              <w:jc w:val="center"/>
            </w:pPr>
          </w:p>
        </w:tc>
        <w:tc>
          <w:tcPr>
            <w:tcW w:w="2790" w:type="dxa"/>
            <w:shd w:val="clear" w:color="auto" w:fill="auto"/>
          </w:tcPr>
          <w:p w:rsidR="009C312E" w:rsidRDefault="009C312E">
            <w:pPr>
              <w:ind w:right="285" w:firstLine="29"/>
              <w:jc w:val="center"/>
            </w:pPr>
          </w:p>
        </w:tc>
      </w:tr>
    </w:tbl>
    <w:p w:rsidR="009C312E" w:rsidRDefault="009C312E">
      <w:pPr>
        <w:ind w:right="285"/>
      </w:pPr>
    </w:p>
    <w:p w:rsidR="009C312E" w:rsidRDefault="009C312E" w:rsidP="00265E6B">
      <w:pPr>
        <w:spacing w:after="120"/>
        <w:ind w:right="284" w:firstLine="709"/>
        <w:jc w:val="both"/>
      </w:pPr>
      <w:r>
        <w:t>2) С момента подписания настоящего акта, Исполнитель снимает с ответственного хранения детали, указанные в п.1 настоящего акта.</w:t>
      </w:r>
    </w:p>
    <w:p w:rsidR="009C312E" w:rsidRDefault="009C312E">
      <w:pPr>
        <w:ind w:right="285"/>
        <w:jc w:val="both"/>
      </w:pPr>
      <w: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9C312E" w:rsidRDefault="009C312E">
      <w:pPr>
        <w:ind w:right="285"/>
        <w:jc w:val="both"/>
      </w:pPr>
      <w:r>
        <w:t xml:space="preserve"> принял на ответственное хранение в момент подписания настоящего Акта:</w:t>
      </w:r>
    </w:p>
    <w:p w:rsidR="009C312E" w:rsidRDefault="009C312E">
      <w:pPr>
        <w:ind w:right="285"/>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536"/>
        <w:gridCol w:w="1701"/>
        <w:gridCol w:w="2126"/>
      </w:tblGrid>
      <w:tr w:rsidR="009C312E" w:rsidRPr="00A66B5C" w:rsidTr="008D6654">
        <w:trPr>
          <w:trHeight w:val="320"/>
        </w:trPr>
        <w:tc>
          <w:tcPr>
            <w:tcW w:w="851" w:type="dxa"/>
            <w:shd w:val="clear" w:color="auto" w:fill="auto"/>
            <w:vAlign w:val="center"/>
          </w:tcPr>
          <w:p w:rsidR="009C312E" w:rsidRDefault="009C312E">
            <w:pPr>
              <w:tabs>
                <w:tab w:val="left" w:pos="0"/>
              </w:tabs>
              <w:ind w:left="19" w:right="34"/>
              <w:jc w:val="center"/>
            </w:pPr>
            <w:r>
              <w:t>№</w:t>
            </w:r>
          </w:p>
          <w:p w:rsidR="009C312E" w:rsidRDefault="009C312E">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4536" w:type="dxa"/>
            <w:shd w:val="clear" w:color="auto" w:fill="auto"/>
            <w:vAlign w:val="center"/>
          </w:tcPr>
          <w:p w:rsidR="009C312E" w:rsidRDefault="009C312E">
            <w:pPr>
              <w:tabs>
                <w:tab w:val="left" w:pos="0"/>
              </w:tabs>
              <w:ind w:left="19" w:right="34"/>
              <w:jc w:val="center"/>
            </w:pPr>
            <w:r>
              <w:t>Наименование детали</w:t>
            </w:r>
          </w:p>
        </w:tc>
        <w:tc>
          <w:tcPr>
            <w:tcW w:w="1701" w:type="dxa"/>
            <w:shd w:val="clear" w:color="auto" w:fill="auto"/>
            <w:vAlign w:val="center"/>
          </w:tcPr>
          <w:p w:rsidR="009C312E" w:rsidRDefault="009C312E">
            <w:pPr>
              <w:tabs>
                <w:tab w:val="left" w:pos="0"/>
              </w:tabs>
              <w:ind w:left="19" w:right="34"/>
              <w:jc w:val="center"/>
            </w:pPr>
            <w:r>
              <w:t>Категория лома черных металлов</w:t>
            </w:r>
          </w:p>
        </w:tc>
        <w:tc>
          <w:tcPr>
            <w:tcW w:w="2126" w:type="dxa"/>
            <w:shd w:val="clear" w:color="auto" w:fill="auto"/>
            <w:vAlign w:val="center"/>
          </w:tcPr>
          <w:p w:rsidR="009C312E" w:rsidRDefault="009C312E">
            <w:pPr>
              <w:tabs>
                <w:tab w:val="left" w:pos="0"/>
              </w:tabs>
              <w:ind w:left="19" w:right="34"/>
              <w:jc w:val="center"/>
            </w:pPr>
            <w:r>
              <w:t>Кол-во,</w:t>
            </w:r>
          </w:p>
          <w:p w:rsidR="009C312E" w:rsidRDefault="009C312E">
            <w:pPr>
              <w:tabs>
                <w:tab w:val="left" w:pos="0"/>
              </w:tabs>
              <w:ind w:left="19" w:right="34"/>
              <w:jc w:val="center"/>
            </w:pPr>
            <w:r>
              <w:t>тонн</w:t>
            </w:r>
          </w:p>
        </w:tc>
      </w:tr>
      <w:tr w:rsidR="009C312E" w:rsidRPr="00A66B5C" w:rsidTr="008D6654">
        <w:trPr>
          <w:trHeight w:val="320"/>
        </w:trPr>
        <w:tc>
          <w:tcPr>
            <w:tcW w:w="851" w:type="dxa"/>
            <w:shd w:val="clear" w:color="auto" w:fill="auto"/>
            <w:vAlign w:val="center"/>
          </w:tcPr>
          <w:p w:rsidR="009C312E" w:rsidRDefault="009C312E">
            <w:pPr>
              <w:tabs>
                <w:tab w:val="left" w:pos="0"/>
              </w:tabs>
              <w:ind w:left="19" w:right="34"/>
              <w:jc w:val="center"/>
            </w:pPr>
            <w:r>
              <w:t>1</w:t>
            </w:r>
          </w:p>
        </w:tc>
        <w:tc>
          <w:tcPr>
            <w:tcW w:w="4536" w:type="dxa"/>
            <w:shd w:val="clear" w:color="auto" w:fill="auto"/>
            <w:vAlign w:val="center"/>
          </w:tcPr>
          <w:p w:rsidR="009C312E" w:rsidRDefault="009C312E">
            <w:pPr>
              <w:tabs>
                <w:tab w:val="left" w:pos="0"/>
              </w:tabs>
              <w:ind w:left="19" w:right="34"/>
              <w:jc w:val="center"/>
            </w:pPr>
            <w:r>
              <w:t>2</w:t>
            </w:r>
          </w:p>
        </w:tc>
        <w:tc>
          <w:tcPr>
            <w:tcW w:w="1701" w:type="dxa"/>
            <w:shd w:val="clear" w:color="auto" w:fill="auto"/>
            <w:vAlign w:val="center"/>
          </w:tcPr>
          <w:p w:rsidR="009C312E" w:rsidRDefault="009C312E">
            <w:pPr>
              <w:tabs>
                <w:tab w:val="left" w:pos="0"/>
              </w:tabs>
              <w:ind w:left="19" w:right="34"/>
              <w:jc w:val="center"/>
            </w:pPr>
            <w:r>
              <w:t>3</w:t>
            </w:r>
          </w:p>
        </w:tc>
        <w:tc>
          <w:tcPr>
            <w:tcW w:w="2126" w:type="dxa"/>
            <w:shd w:val="clear" w:color="auto" w:fill="auto"/>
            <w:vAlign w:val="center"/>
          </w:tcPr>
          <w:p w:rsidR="009C312E" w:rsidRDefault="009C312E">
            <w:pPr>
              <w:tabs>
                <w:tab w:val="left" w:pos="0"/>
              </w:tabs>
              <w:ind w:left="19" w:right="34"/>
              <w:jc w:val="center"/>
            </w:pPr>
            <w:r>
              <w:t>4</w:t>
            </w:r>
          </w:p>
        </w:tc>
      </w:tr>
      <w:tr w:rsidR="009C312E" w:rsidRPr="00A66B5C" w:rsidTr="008D6654">
        <w:trPr>
          <w:trHeight w:val="320"/>
        </w:trPr>
        <w:tc>
          <w:tcPr>
            <w:tcW w:w="851" w:type="dxa"/>
            <w:shd w:val="clear" w:color="auto" w:fill="auto"/>
          </w:tcPr>
          <w:p w:rsidR="009C312E" w:rsidRDefault="009C312E">
            <w:pPr>
              <w:ind w:right="285" w:firstLine="34"/>
              <w:jc w:val="center"/>
            </w:pPr>
          </w:p>
        </w:tc>
        <w:tc>
          <w:tcPr>
            <w:tcW w:w="4536" w:type="dxa"/>
            <w:shd w:val="clear" w:color="auto" w:fill="auto"/>
            <w:vAlign w:val="center"/>
          </w:tcPr>
          <w:p w:rsidR="009C312E" w:rsidRDefault="009C312E">
            <w:pPr>
              <w:ind w:right="285" w:firstLine="34"/>
              <w:jc w:val="center"/>
            </w:pPr>
          </w:p>
        </w:tc>
        <w:tc>
          <w:tcPr>
            <w:tcW w:w="1701" w:type="dxa"/>
            <w:shd w:val="clear" w:color="auto" w:fill="auto"/>
          </w:tcPr>
          <w:p w:rsidR="009C312E" w:rsidRDefault="009C312E">
            <w:pPr>
              <w:ind w:right="285" w:firstLine="34"/>
              <w:jc w:val="center"/>
            </w:pPr>
          </w:p>
        </w:tc>
        <w:tc>
          <w:tcPr>
            <w:tcW w:w="2126" w:type="dxa"/>
            <w:shd w:val="clear" w:color="auto" w:fill="auto"/>
          </w:tcPr>
          <w:p w:rsidR="009C312E" w:rsidRDefault="009C312E">
            <w:pPr>
              <w:ind w:right="285" w:firstLine="34"/>
              <w:jc w:val="center"/>
            </w:pPr>
          </w:p>
        </w:tc>
      </w:tr>
      <w:tr w:rsidR="009C312E" w:rsidRPr="00A66B5C" w:rsidTr="008D6654">
        <w:trPr>
          <w:trHeight w:val="320"/>
        </w:trPr>
        <w:tc>
          <w:tcPr>
            <w:tcW w:w="851" w:type="dxa"/>
            <w:shd w:val="clear" w:color="auto" w:fill="auto"/>
          </w:tcPr>
          <w:p w:rsidR="009C312E" w:rsidRDefault="009C312E">
            <w:pPr>
              <w:ind w:right="285" w:firstLine="34"/>
              <w:jc w:val="center"/>
            </w:pPr>
          </w:p>
        </w:tc>
        <w:tc>
          <w:tcPr>
            <w:tcW w:w="4536" w:type="dxa"/>
            <w:shd w:val="clear" w:color="auto" w:fill="auto"/>
            <w:vAlign w:val="center"/>
          </w:tcPr>
          <w:p w:rsidR="009C312E" w:rsidRDefault="009C312E">
            <w:pPr>
              <w:ind w:right="285" w:firstLine="34"/>
              <w:jc w:val="center"/>
            </w:pPr>
          </w:p>
        </w:tc>
        <w:tc>
          <w:tcPr>
            <w:tcW w:w="1701" w:type="dxa"/>
            <w:shd w:val="clear" w:color="auto" w:fill="auto"/>
          </w:tcPr>
          <w:p w:rsidR="009C312E" w:rsidRDefault="009C312E">
            <w:pPr>
              <w:ind w:right="285" w:firstLine="34"/>
              <w:jc w:val="center"/>
            </w:pPr>
          </w:p>
        </w:tc>
        <w:tc>
          <w:tcPr>
            <w:tcW w:w="2126" w:type="dxa"/>
            <w:shd w:val="clear" w:color="auto" w:fill="auto"/>
          </w:tcPr>
          <w:p w:rsidR="009C312E" w:rsidRDefault="009C312E">
            <w:pPr>
              <w:ind w:right="285" w:firstLine="34"/>
              <w:jc w:val="center"/>
            </w:pPr>
          </w:p>
        </w:tc>
      </w:tr>
    </w:tbl>
    <w:p w:rsidR="009C312E" w:rsidRDefault="009C312E">
      <w:pPr>
        <w:spacing w:line="360" w:lineRule="auto"/>
        <w:jc w:val="right"/>
      </w:pPr>
    </w:p>
    <w:tbl>
      <w:tblPr>
        <w:tblW w:w="9039" w:type="dxa"/>
        <w:tblLayout w:type="fixed"/>
        <w:tblLook w:val="0400"/>
      </w:tblPr>
      <w:tblGrid>
        <w:gridCol w:w="4786"/>
        <w:gridCol w:w="4253"/>
      </w:tblGrid>
      <w:tr w:rsidR="009C312E" w:rsidRPr="00A66B5C" w:rsidTr="008D6654">
        <w:tc>
          <w:tcPr>
            <w:tcW w:w="4786" w:type="dxa"/>
            <w:shd w:val="clear" w:color="auto" w:fill="auto"/>
          </w:tcPr>
          <w:p w:rsidR="009C312E" w:rsidRDefault="009C312E" w:rsidP="008D6654">
            <w:pPr>
              <w:jc w:val="center"/>
              <w:rPr>
                <w:b/>
              </w:rPr>
            </w:pPr>
            <w:r>
              <w:t>Исполнитель</w:t>
            </w:r>
          </w:p>
        </w:tc>
        <w:tc>
          <w:tcPr>
            <w:tcW w:w="4253" w:type="dxa"/>
            <w:shd w:val="clear" w:color="auto" w:fill="auto"/>
          </w:tcPr>
          <w:p w:rsidR="009C312E" w:rsidRDefault="009C312E" w:rsidP="008D6654">
            <w:pPr>
              <w:jc w:val="center"/>
              <w:rPr>
                <w:b/>
              </w:rPr>
            </w:pPr>
            <w:r>
              <w:t>Заказчик</w:t>
            </w:r>
          </w:p>
        </w:tc>
      </w:tr>
      <w:tr w:rsidR="009C312E" w:rsidRPr="00A66B5C" w:rsidTr="008D6654">
        <w:tc>
          <w:tcPr>
            <w:tcW w:w="4786" w:type="dxa"/>
            <w:shd w:val="clear" w:color="auto" w:fill="auto"/>
          </w:tcPr>
          <w:p w:rsidR="009C312E" w:rsidRDefault="009C312E" w:rsidP="008D6654">
            <w:pPr>
              <w:jc w:val="center"/>
              <w:rPr>
                <w:b/>
              </w:rPr>
            </w:pPr>
            <w:r>
              <w:rPr>
                <w:b/>
              </w:rPr>
              <w:t>____________</w:t>
            </w:r>
            <w:r>
              <w:t>(Ф.И.О.)</w:t>
            </w:r>
          </w:p>
        </w:tc>
        <w:tc>
          <w:tcPr>
            <w:tcW w:w="4253" w:type="dxa"/>
            <w:shd w:val="clear" w:color="auto" w:fill="auto"/>
          </w:tcPr>
          <w:p w:rsidR="009C312E" w:rsidRDefault="009C312E" w:rsidP="008D6654">
            <w:pPr>
              <w:jc w:val="center"/>
              <w:rPr>
                <w:b/>
              </w:rPr>
            </w:pPr>
            <w:r>
              <w:rPr>
                <w:b/>
              </w:rPr>
              <w:t>____________</w:t>
            </w:r>
            <w:r>
              <w:t>(Ф.И.О.)</w:t>
            </w:r>
          </w:p>
        </w:tc>
      </w:tr>
    </w:tbl>
    <w:p w:rsidR="009C312E" w:rsidRDefault="009C312E">
      <w:pPr>
        <w:spacing w:line="360" w:lineRule="auto"/>
        <w:jc w:val="right"/>
      </w:pPr>
    </w:p>
    <w:tbl>
      <w:tblPr>
        <w:tblW w:w="9214" w:type="dxa"/>
        <w:tblInd w:w="108" w:type="dxa"/>
        <w:tblLayout w:type="fixed"/>
        <w:tblLook w:val="0400"/>
      </w:tblPr>
      <w:tblGrid>
        <w:gridCol w:w="4678"/>
        <w:gridCol w:w="4536"/>
      </w:tblGrid>
      <w:tr w:rsidR="009C312E" w:rsidRPr="00A66B5C" w:rsidTr="008D6654">
        <w:tc>
          <w:tcPr>
            <w:tcW w:w="4678" w:type="dxa"/>
            <w:shd w:val="clear" w:color="auto" w:fill="auto"/>
          </w:tcPr>
          <w:p w:rsidR="009C312E" w:rsidRDefault="009C312E">
            <w:pPr>
              <w:pBdr>
                <w:top w:val="nil"/>
                <w:left w:val="nil"/>
                <w:bottom w:val="nil"/>
                <w:right w:val="nil"/>
                <w:between w:val="nil"/>
              </w:pBdr>
              <w:spacing w:line="276" w:lineRule="auto"/>
              <w:jc w:val="both"/>
              <w:rPr>
                <w:b/>
                <w:color w:val="000000"/>
              </w:rPr>
            </w:pPr>
            <w:r>
              <w:rPr>
                <w:b/>
                <w:color w:val="000000"/>
              </w:rPr>
              <w:t>От Исполнителя</w:t>
            </w:r>
          </w:p>
          <w:p w:rsidR="009C312E" w:rsidRDefault="009C312E">
            <w:pPr>
              <w:pBdr>
                <w:top w:val="nil"/>
                <w:left w:val="nil"/>
                <w:bottom w:val="nil"/>
                <w:right w:val="nil"/>
                <w:between w:val="nil"/>
              </w:pBdr>
              <w:spacing w:line="276" w:lineRule="auto"/>
              <w:jc w:val="both"/>
              <w:rPr>
                <w:color w:val="000000"/>
              </w:rPr>
            </w:pPr>
          </w:p>
          <w:p w:rsidR="009C312E" w:rsidRDefault="009C312E">
            <w:pPr>
              <w:jc w:val="both"/>
              <w:rPr>
                <w:b/>
              </w:rPr>
            </w:pPr>
            <w:r>
              <w:t xml:space="preserve">_______________ </w:t>
            </w:r>
          </w:p>
        </w:tc>
        <w:tc>
          <w:tcPr>
            <w:tcW w:w="4536" w:type="dxa"/>
            <w:shd w:val="clear" w:color="auto" w:fill="auto"/>
          </w:tcPr>
          <w:p w:rsidR="009C312E" w:rsidRDefault="009C312E">
            <w:pPr>
              <w:pBdr>
                <w:top w:val="nil"/>
                <w:left w:val="nil"/>
                <w:bottom w:val="nil"/>
                <w:right w:val="nil"/>
                <w:between w:val="nil"/>
              </w:pBdr>
              <w:tabs>
                <w:tab w:val="left" w:pos="9540"/>
              </w:tabs>
              <w:spacing w:line="276" w:lineRule="auto"/>
              <w:jc w:val="both"/>
              <w:rPr>
                <w:b/>
                <w:i/>
                <w:color w:val="000000"/>
              </w:rPr>
            </w:pPr>
            <w:r>
              <w:rPr>
                <w:b/>
                <w:color w:val="000000"/>
              </w:rPr>
              <w:t>От Заказчика</w:t>
            </w:r>
          </w:p>
          <w:p w:rsidR="009C312E" w:rsidRDefault="009C312E">
            <w:pPr>
              <w:pBdr>
                <w:top w:val="nil"/>
                <w:left w:val="nil"/>
                <w:bottom w:val="nil"/>
                <w:right w:val="nil"/>
                <w:between w:val="nil"/>
              </w:pBdr>
              <w:spacing w:line="276" w:lineRule="auto"/>
              <w:jc w:val="both"/>
              <w:rPr>
                <w:b/>
                <w:color w:val="000000"/>
              </w:rPr>
            </w:pPr>
          </w:p>
          <w:p w:rsidR="009C312E" w:rsidRDefault="009C312E">
            <w:pPr>
              <w:jc w:val="both"/>
              <w:rPr>
                <w:b/>
              </w:rPr>
            </w:pPr>
            <w:r>
              <w:t xml:space="preserve">____________________ </w:t>
            </w:r>
          </w:p>
        </w:tc>
      </w:tr>
    </w:tbl>
    <w:p w:rsidR="009C312E" w:rsidRPr="00A66B5C" w:rsidRDefault="009C312E" w:rsidP="00BC4AC7">
      <w:pPr>
        <w:rPr>
          <w:sz w:val="27"/>
          <w:szCs w:val="27"/>
        </w:rPr>
      </w:pPr>
    </w:p>
    <w:p w:rsidR="009C312E" w:rsidRDefault="009C312E">
      <w:pPr>
        <w:suppressAutoHyphens w:val="0"/>
      </w:pPr>
      <w:r>
        <w:br w:type="page"/>
      </w:r>
    </w:p>
    <w:p w:rsidR="009C312E" w:rsidRDefault="009C312E">
      <w:pPr>
        <w:spacing w:line="276" w:lineRule="auto"/>
        <w:ind w:left="5400"/>
        <w:jc w:val="right"/>
      </w:pPr>
      <w:r>
        <w:lastRenderedPageBreak/>
        <w:t>Приложение № 10</w:t>
      </w:r>
    </w:p>
    <w:p w:rsidR="009C312E" w:rsidRDefault="009C312E">
      <w:pPr>
        <w:spacing w:line="276" w:lineRule="auto"/>
        <w:ind w:left="5400"/>
        <w:jc w:val="right"/>
      </w:pPr>
      <w:r>
        <w:t>к договору на выполнение работ</w:t>
      </w:r>
    </w:p>
    <w:p w:rsidR="009C312E" w:rsidRDefault="009C312E" w:rsidP="00BA3DD9">
      <w:pPr>
        <w:jc w:val="right"/>
      </w:pPr>
      <w:r>
        <w:t xml:space="preserve">по разделке грузовых вагонов </w:t>
      </w:r>
    </w:p>
    <w:p w:rsidR="009C312E" w:rsidRDefault="009C312E" w:rsidP="00BA3DD9">
      <w:pPr>
        <w:jc w:val="right"/>
      </w:pPr>
      <w:r>
        <w:t xml:space="preserve">от «___» __________ 20___ г. </w:t>
      </w:r>
    </w:p>
    <w:p w:rsidR="009C312E" w:rsidRDefault="009C312E" w:rsidP="00BA3DD9">
      <w:pPr>
        <w:jc w:val="right"/>
      </w:pPr>
      <w:r>
        <w:t>№ __________</w:t>
      </w:r>
    </w:p>
    <w:p w:rsidR="009C312E" w:rsidRPr="00A66B5C" w:rsidRDefault="009C312E" w:rsidP="00265E6B">
      <w:r>
        <w:t>ФОРМА</w:t>
      </w:r>
    </w:p>
    <w:p w:rsidR="009C312E" w:rsidRPr="00A66B5C" w:rsidRDefault="009C312E" w:rsidP="00BC4AC7"/>
    <w:tbl>
      <w:tblPr>
        <w:tblW w:w="10750" w:type="dxa"/>
        <w:tblInd w:w="-885" w:type="dxa"/>
        <w:tblLayout w:type="fixed"/>
        <w:tblLook w:val="0400"/>
      </w:tblPr>
      <w:tblGrid>
        <w:gridCol w:w="563"/>
        <w:gridCol w:w="443"/>
        <w:gridCol w:w="703"/>
        <w:gridCol w:w="1629"/>
        <w:gridCol w:w="490"/>
        <w:gridCol w:w="288"/>
        <w:gridCol w:w="421"/>
        <w:gridCol w:w="97"/>
        <w:gridCol w:w="895"/>
        <w:gridCol w:w="155"/>
        <w:gridCol w:w="450"/>
        <w:gridCol w:w="246"/>
        <w:gridCol w:w="196"/>
        <w:gridCol w:w="40"/>
        <w:gridCol w:w="614"/>
        <w:gridCol w:w="74"/>
        <w:gridCol w:w="663"/>
        <w:gridCol w:w="114"/>
        <w:gridCol w:w="40"/>
        <w:gridCol w:w="196"/>
        <w:gridCol w:w="40"/>
        <w:gridCol w:w="127"/>
        <w:gridCol w:w="350"/>
        <w:gridCol w:w="239"/>
        <w:gridCol w:w="390"/>
        <w:gridCol w:w="897"/>
        <w:gridCol w:w="350"/>
        <w:gridCol w:w="40"/>
      </w:tblGrid>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244" w:type="dxa"/>
            <w:gridSpan w:val="20"/>
            <w:tcBorders>
              <w:top w:val="nil"/>
              <w:left w:val="nil"/>
              <w:bottom w:val="nil"/>
              <w:right w:val="nil"/>
            </w:tcBorders>
            <w:shd w:val="clear" w:color="auto" w:fill="FFFFFF"/>
          </w:tcPr>
          <w:p w:rsidR="009C312E" w:rsidRDefault="009C312E">
            <w:pPr>
              <w:jc w:val="right"/>
              <w:rPr>
                <w:color w:val="000000"/>
              </w:rPr>
            </w:pPr>
            <w:r>
              <w:rPr>
                <w:color w:val="000000"/>
              </w:rPr>
              <w:t>Унифицированная форма № МХ-1</w:t>
            </w:r>
          </w:p>
        </w:tc>
      </w:tr>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244" w:type="dxa"/>
            <w:gridSpan w:val="20"/>
            <w:tcBorders>
              <w:top w:val="nil"/>
              <w:left w:val="nil"/>
              <w:bottom w:val="nil"/>
              <w:right w:val="nil"/>
            </w:tcBorders>
            <w:shd w:val="clear" w:color="auto" w:fill="FFFFFF"/>
          </w:tcPr>
          <w:p w:rsidR="009C312E" w:rsidRDefault="009C312E">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 xml:space="preserve">»  </w:t>
            </w:r>
          </w:p>
          <w:p w:rsidR="009C312E" w:rsidRDefault="009C312E">
            <w:pPr>
              <w:jc w:val="right"/>
              <w:rPr>
                <w:color w:val="000000"/>
              </w:rPr>
            </w:pPr>
            <w:r>
              <w:rPr>
                <w:color w:val="000000"/>
              </w:rPr>
              <w:t>от 13.12.2012  № 240</w:t>
            </w:r>
          </w:p>
        </w:tc>
      </w:tr>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50"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28"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rPr>
              <w:t>Код</w:t>
            </w:r>
          </w:p>
        </w:tc>
      </w:tr>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50"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391" w:type="dxa"/>
            <w:gridSpan w:val="4"/>
            <w:tcBorders>
              <w:top w:val="nil"/>
              <w:left w:val="nil"/>
              <w:bottom w:val="nil"/>
              <w:right w:val="nil"/>
            </w:tcBorders>
            <w:shd w:val="clear" w:color="auto" w:fill="FFFFFF"/>
          </w:tcPr>
          <w:p w:rsidR="009C312E" w:rsidRDefault="009C312E">
            <w:pPr>
              <w:jc w:val="right"/>
              <w:rPr>
                <w:color w:val="000000"/>
              </w:rPr>
            </w:pPr>
            <w:r>
              <w:rPr>
                <w:color w:val="000000"/>
              </w:rPr>
              <w:t>Форма по ОКУД</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sz w:val="22"/>
              </w:rPr>
              <w:t>0335001</w:t>
            </w:r>
          </w:p>
        </w:tc>
      </w:tr>
      <w:tr w:rsidR="009C312E" w:rsidRPr="00A66B5C" w:rsidTr="00265E6B">
        <w:trPr>
          <w:gridAfter w:val="2"/>
          <w:wAfter w:w="390" w:type="dxa"/>
          <w:trHeight w:val="260"/>
        </w:trPr>
        <w:tc>
          <w:tcPr>
            <w:tcW w:w="6576" w:type="dxa"/>
            <w:gridSpan w:val="13"/>
            <w:vMerge w:val="restart"/>
            <w:tcBorders>
              <w:top w:val="nil"/>
              <w:left w:val="nil"/>
              <w:bottom w:val="nil"/>
              <w:right w:val="nil"/>
            </w:tcBorders>
            <w:shd w:val="clear" w:color="auto" w:fill="FFFFFF"/>
            <w:vAlign w:val="center"/>
          </w:tcPr>
          <w:p w:rsidR="009C312E" w:rsidRDefault="009C312E">
            <w:pPr>
              <w:rPr>
                <w:color w:val="000000"/>
              </w:rPr>
            </w:pPr>
            <w:r>
              <w:rPr>
                <w:color w:val="000000"/>
              </w:rPr>
              <w:t> </w:t>
            </w:r>
          </w:p>
        </w:tc>
        <w:tc>
          <w:tcPr>
            <w:tcW w:w="1391" w:type="dxa"/>
            <w:gridSpan w:val="4"/>
            <w:tcBorders>
              <w:top w:val="nil"/>
              <w:left w:val="nil"/>
              <w:bottom w:val="nil"/>
              <w:right w:val="nil"/>
            </w:tcBorders>
            <w:shd w:val="clear" w:color="auto" w:fill="FFFFFF"/>
            <w:vAlign w:val="center"/>
          </w:tcPr>
          <w:p w:rsidR="009C312E" w:rsidRDefault="009C312E">
            <w:pPr>
              <w:jc w:val="right"/>
              <w:rPr>
                <w:color w:val="000000"/>
              </w:rPr>
            </w:pPr>
            <w:r>
              <w:rPr>
                <w:color w:val="000000"/>
              </w:rPr>
              <w:t>по ОКПО</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p>
        </w:tc>
      </w:tr>
      <w:tr w:rsidR="009C312E" w:rsidRPr="00A66B5C" w:rsidTr="00265E6B">
        <w:trPr>
          <w:gridAfter w:val="2"/>
          <w:wAfter w:w="390" w:type="dxa"/>
          <w:trHeight w:val="260"/>
        </w:trPr>
        <w:tc>
          <w:tcPr>
            <w:tcW w:w="6576" w:type="dxa"/>
            <w:gridSpan w:val="13"/>
            <w:vMerge/>
            <w:tcBorders>
              <w:top w:val="nil"/>
              <w:left w:val="nil"/>
              <w:bottom w:val="nil"/>
              <w:right w:val="nil"/>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rPr>
              <w:t> </w:t>
            </w:r>
          </w:p>
        </w:tc>
      </w:tr>
      <w:tr w:rsidR="009C312E" w:rsidRPr="00A66B5C" w:rsidTr="00265E6B">
        <w:trPr>
          <w:gridAfter w:val="2"/>
          <w:wAfter w:w="390" w:type="dxa"/>
          <w:trHeight w:val="180"/>
        </w:trPr>
        <w:tc>
          <w:tcPr>
            <w:tcW w:w="6576" w:type="dxa"/>
            <w:gridSpan w:val="13"/>
            <w:vMerge/>
            <w:tcBorders>
              <w:top w:val="nil"/>
              <w:left w:val="nil"/>
              <w:bottom w:val="nil"/>
              <w:right w:val="nil"/>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80"/>
        </w:trPr>
        <w:tc>
          <w:tcPr>
            <w:tcW w:w="6576" w:type="dxa"/>
            <w:gridSpan w:val="13"/>
            <w:tcBorders>
              <w:top w:val="nil"/>
              <w:left w:val="nil"/>
              <w:bottom w:val="nil"/>
              <w:right w:val="nil"/>
            </w:tcBorders>
            <w:shd w:val="clear" w:color="auto" w:fill="FFFFFF"/>
            <w:vAlign w:val="center"/>
          </w:tcPr>
          <w:p w:rsidR="009C312E" w:rsidRDefault="009C312E">
            <w:pPr>
              <w:rPr>
                <w:color w:val="000000"/>
              </w:rPr>
            </w:pPr>
            <w:r>
              <w:rPr>
                <w:color w:val="000000"/>
              </w:rPr>
              <w:t> </w:t>
            </w:r>
          </w:p>
        </w:tc>
        <w:tc>
          <w:tcPr>
            <w:tcW w:w="728"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00"/>
        </w:trPr>
        <w:tc>
          <w:tcPr>
            <w:tcW w:w="6576" w:type="dxa"/>
            <w:gridSpan w:val="13"/>
            <w:tcBorders>
              <w:top w:val="single" w:sz="4" w:space="0" w:color="000000"/>
              <w:left w:val="nil"/>
              <w:bottom w:val="nil"/>
              <w:right w:val="nil"/>
            </w:tcBorders>
            <w:shd w:val="clear" w:color="auto" w:fill="FFFFFF"/>
          </w:tcPr>
          <w:p w:rsidR="009C312E" w:rsidRDefault="009C312E">
            <w:pPr>
              <w:jc w:val="center"/>
              <w:rPr>
                <w:color w:val="000000"/>
                <w:sz w:val="14"/>
              </w:rPr>
            </w:pPr>
            <w:r>
              <w:rPr>
                <w:color w:val="000000"/>
                <w:sz w:val="14"/>
              </w:rPr>
              <w:t xml:space="preserve">Организация-хранитель </w:t>
            </w:r>
            <w:proofErr w:type="spellStart"/>
            <w:r>
              <w:rPr>
                <w:color w:val="000000"/>
                <w:sz w:val="14"/>
              </w:rPr>
              <w:t>адерс</w:t>
            </w:r>
            <w:proofErr w:type="spellEnd"/>
            <w:r>
              <w:rPr>
                <w:color w:val="000000"/>
                <w:sz w:val="14"/>
              </w:rPr>
              <w:t xml:space="preserve"> телефон, факс, структурное подразделение</w:t>
            </w:r>
          </w:p>
        </w:tc>
        <w:tc>
          <w:tcPr>
            <w:tcW w:w="728"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60"/>
        </w:trPr>
        <w:tc>
          <w:tcPr>
            <w:tcW w:w="7967" w:type="dxa"/>
            <w:gridSpan w:val="17"/>
            <w:tcBorders>
              <w:top w:val="nil"/>
              <w:left w:val="nil"/>
              <w:bottom w:val="nil"/>
              <w:right w:val="nil"/>
            </w:tcBorders>
            <w:shd w:val="clear" w:color="auto" w:fill="FFFFFF"/>
            <w:vAlign w:val="center"/>
          </w:tcPr>
          <w:p w:rsidR="009C312E" w:rsidRDefault="009C312E">
            <w:pPr>
              <w:jc w:val="right"/>
              <w:rPr>
                <w:color w:val="000000"/>
              </w:rPr>
            </w:pPr>
            <w:r>
              <w:rPr>
                <w:color w:val="000000"/>
              </w:rPr>
              <w:t>Вид деятельности по ОКДП</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rPr>
              <w:t> </w:t>
            </w:r>
          </w:p>
        </w:tc>
      </w:tr>
      <w:tr w:rsidR="009C312E" w:rsidRPr="00A66B5C" w:rsidTr="00265E6B">
        <w:trPr>
          <w:gridAfter w:val="2"/>
          <w:wAfter w:w="390" w:type="dxa"/>
          <w:trHeight w:val="260"/>
        </w:trPr>
        <w:tc>
          <w:tcPr>
            <w:tcW w:w="6576" w:type="dxa"/>
            <w:gridSpan w:val="13"/>
            <w:vMerge w:val="restart"/>
            <w:tcBorders>
              <w:top w:val="nil"/>
              <w:left w:val="nil"/>
              <w:bottom w:val="nil"/>
              <w:right w:val="nil"/>
            </w:tcBorders>
            <w:shd w:val="clear" w:color="auto" w:fill="FFFFFF"/>
            <w:vAlign w:val="center"/>
          </w:tcPr>
          <w:p w:rsidR="009C312E" w:rsidRDefault="009C312E">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xml:space="preserve">» </w:t>
            </w:r>
            <w:r>
              <w:rPr>
                <w:color w:val="000000"/>
              </w:rPr>
              <w:br/>
              <w:t>Филиал ПАО «</w:t>
            </w:r>
            <w:proofErr w:type="spellStart"/>
            <w:r>
              <w:rPr>
                <w:color w:val="000000"/>
              </w:rPr>
              <w:t>ТрансКонтейнер</w:t>
            </w:r>
            <w:proofErr w:type="spellEnd"/>
            <w:r>
              <w:rPr>
                <w:color w:val="000000"/>
              </w:rPr>
              <w:t>» на Октябрьской железной дороге</w:t>
            </w:r>
          </w:p>
        </w:tc>
        <w:tc>
          <w:tcPr>
            <w:tcW w:w="1391" w:type="dxa"/>
            <w:gridSpan w:val="4"/>
            <w:tcBorders>
              <w:top w:val="nil"/>
              <w:left w:val="nil"/>
              <w:bottom w:val="nil"/>
              <w:right w:val="nil"/>
            </w:tcBorders>
            <w:shd w:val="clear" w:color="auto" w:fill="FFFFFF"/>
            <w:vAlign w:val="center"/>
          </w:tcPr>
          <w:p w:rsidR="009C312E" w:rsidRDefault="009C312E">
            <w:pPr>
              <w:jc w:val="right"/>
              <w:rPr>
                <w:color w:val="000000"/>
              </w:rPr>
            </w:pPr>
            <w:r>
              <w:rPr>
                <w:color w:val="000000"/>
              </w:rPr>
              <w:t>по ОКПО</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p>
        </w:tc>
      </w:tr>
      <w:tr w:rsidR="009C312E" w:rsidRPr="00A66B5C" w:rsidTr="00265E6B">
        <w:trPr>
          <w:gridAfter w:val="2"/>
          <w:wAfter w:w="390" w:type="dxa"/>
          <w:trHeight w:val="260"/>
        </w:trPr>
        <w:tc>
          <w:tcPr>
            <w:tcW w:w="6576" w:type="dxa"/>
            <w:gridSpan w:val="13"/>
            <w:vMerge/>
            <w:tcBorders>
              <w:top w:val="nil"/>
              <w:left w:val="nil"/>
              <w:bottom w:val="nil"/>
              <w:right w:val="nil"/>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rPr>
              <w:t> </w:t>
            </w:r>
          </w:p>
        </w:tc>
      </w:tr>
      <w:tr w:rsidR="009C312E" w:rsidRPr="00A66B5C" w:rsidTr="00265E6B">
        <w:trPr>
          <w:gridAfter w:val="2"/>
          <w:wAfter w:w="390" w:type="dxa"/>
          <w:trHeight w:val="540"/>
        </w:trPr>
        <w:tc>
          <w:tcPr>
            <w:tcW w:w="6576" w:type="dxa"/>
            <w:gridSpan w:val="13"/>
            <w:vMerge/>
            <w:tcBorders>
              <w:top w:val="nil"/>
              <w:left w:val="nil"/>
              <w:bottom w:val="nil"/>
              <w:right w:val="nil"/>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80"/>
        </w:trPr>
        <w:tc>
          <w:tcPr>
            <w:tcW w:w="6576" w:type="dxa"/>
            <w:gridSpan w:val="13"/>
            <w:tcBorders>
              <w:top w:val="nil"/>
              <w:left w:val="nil"/>
              <w:bottom w:val="nil"/>
              <w:right w:val="nil"/>
            </w:tcBorders>
            <w:shd w:val="clear" w:color="auto" w:fill="FFFFFF"/>
            <w:vAlign w:val="center"/>
          </w:tcPr>
          <w:p w:rsidR="009C312E" w:rsidRDefault="009C312E">
            <w:pPr>
              <w:rPr>
                <w:color w:val="000000"/>
              </w:rPr>
            </w:pPr>
            <w:r>
              <w:rPr>
                <w:color w:val="000000"/>
              </w:rPr>
              <w:t> </w:t>
            </w:r>
          </w:p>
        </w:tc>
        <w:tc>
          <w:tcPr>
            <w:tcW w:w="728"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00"/>
        </w:trPr>
        <w:tc>
          <w:tcPr>
            <w:tcW w:w="6576" w:type="dxa"/>
            <w:gridSpan w:val="13"/>
            <w:tcBorders>
              <w:top w:val="single" w:sz="4" w:space="0" w:color="000000"/>
              <w:left w:val="nil"/>
              <w:bottom w:val="nil"/>
              <w:right w:val="nil"/>
            </w:tcBorders>
            <w:shd w:val="clear" w:color="auto" w:fill="FFFFFF"/>
          </w:tcPr>
          <w:p w:rsidR="009C312E" w:rsidRDefault="009C312E">
            <w:pPr>
              <w:jc w:val="center"/>
              <w:rPr>
                <w:color w:val="000000"/>
                <w:sz w:val="14"/>
              </w:rPr>
            </w:pPr>
            <w:proofErr w:type="spellStart"/>
            <w:r>
              <w:rPr>
                <w:color w:val="000000"/>
                <w:sz w:val="14"/>
              </w:rPr>
              <w:t>Поклажедатель</w:t>
            </w:r>
            <w:proofErr w:type="spellEnd"/>
            <w:r>
              <w:rPr>
                <w:color w:val="000000"/>
                <w:sz w:val="14"/>
              </w:rPr>
              <w:t xml:space="preserve"> (наименование, </w:t>
            </w:r>
            <w:proofErr w:type="spellStart"/>
            <w:r>
              <w:rPr>
                <w:color w:val="000000"/>
                <w:sz w:val="14"/>
              </w:rPr>
              <w:t>адрес</w:t>
            </w:r>
            <w:proofErr w:type="gramStart"/>
            <w:r>
              <w:rPr>
                <w:color w:val="000000"/>
                <w:sz w:val="14"/>
              </w:rPr>
              <w:t>,т</w:t>
            </w:r>
            <w:proofErr w:type="gramEnd"/>
            <w:r>
              <w:rPr>
                <w:color w:val="000000"/>
                <w:sz w:val="14"/>
              </w:rPr>
              <w:t>елефон,факс,фамилия</w:t>
            </w:r>
            <w:proofErr w:type="spellEnd"/>
            <w:r>
              <w:rPr>
                <w:color w:val="000000"/>
                <w:sz w:val="14"/>
              </w:rPr>
              <w:t xml:space="preserve"> имя отчество)</w:t>
            </w:r>
          </w:p>
        </w:tc>
        <w:tc>
          <w:tcPr>
            <w:tcW w:w="1391" w:type="dxa"/>
            <w:gridSpan w:val="4"/>
            <w:vMerge w:val="restart"/>
            <w:tcBorders>
              <w:top w:val="nil"/>
              <w:left w:val="nil"/>
              <w:bottom w:val="nil"/>
              <w:right w:val="nil"/>
            </w:tcBorders>
            <w:shd w:val="clear" w:color="auto" w:fill="FFFFFF"/>
            <w:vAlign w:val="center"/>
          </w:tcPr>
          <w:p w:rsidR="009C312E" w:rsidRDefault="009C312E">
            <w:pPr>
              <w:jc w:val="right"/>
              <w:rPr>
                <w:color w:val="000000"/>
              </w:rPr>
            </w:pPr>
            <w:r>
              <w:rPr>
                <w:color w:val="000000"/>
              </w:rPr>
              <w:t>Договор номер</w:t>
            </w:r>
          </w:p>
        </w:tc>
        <w:tc>
          <w:tcPr>
            <w:tcW w:w="2393" w:type="dxa"/>
            <w:gridSpan w:val="9"/>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color w:val="000000"/>
                <w:sz w:val="14"/>
              </w:rPr>
            </w:pPr>
            <w:r>
              <w:rPr>
                <w:color w:val="000000"/>
                <w:sz w:val="14"/>
              </w:rPr>
              <w:t> </w:t>
            </w:r>
          </w:p>
        </w:tc>
      </w:tr>
      <w:tr w:rsidR="009C312E" w:rsidRPr="00A66B5C" w:rsidTr="00265E6B">
        <w:trPr>
          <w:gridAfter w:val="2"/>
          <w:wAfter w:w="390" w:type="dxa"/>
          <w:trHeight w:val="1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50"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391" w:type="dxa"/>
            <w:gridSpan w:val="4"/>
            <w:vMerge/>
            <w:tcBorders>
              <w:top w:val="nil"/>
              <w:left w:val="nil"/>
              <w:bottom w:val="nil"/>
              <w:right w:val="nil"/>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sz w:val="16"/>
              </w:rPr>
            </w:pPr>
          </w:p>
        </w:tc>
        <w:tc>
          <w:tcPr>
            <w:tcW w:w="2393"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sz w:val="16"/>
              </w:rPr>
            </w:pPr>
          </w:p>
        </w:tc>
      </w:tr>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50"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391" w:type="dxa"/>
            <w:gridSpan w:val="4"/>
            <w:tcBorders>
              <w:top w:val="nil"/>
              <w:left w:val="nil"/>
              <w:bottom w:val="nil"/>
              <w:right w:val="nil"/>
            </w:tcBorders>
            <w:shd w:val="clear" w:color="auto" w:fill="FFFFFF"/>
            <w:vAlign w:val="center"/>
          </w:tcPr>
          <w:p w:rsidR="009C312E" w:rsidRDefault="009C312E">
            <w:pPr>
              <w:jc w:val="right"/>
              <w:rPr>
                <w:color w:val="000000"/>
              </w:rPr>
            </w:pPr>
            <w:r>
              <w:rPr>
                <w:color w:val="000000"/>
              </w:rPr>
              <w:t>Дата</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sz w:val="22"/>
              </w:rPr>
              <w:t> </w:t>
            </w:r>
          </w:p>
        </w:tc>
      </w:tr>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50"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391" w:type="dxa"/>
            <w:gridSpan w:val="4"/>
            <w:tcBorders>
              <w:top w:val="nil"/>
              <w:left w:val="nil"/>
              <w:bottom w:val="nil"/>
              <w:right w:val="nil"/>
            </w:tcBorders>
            <w:shd w:val="clear" w:color="auto" w:fill="FFFFFF"/>
            <w:vAlign w:val="center"/>
          </w:tcPr>
          <w:p w:rsidR="009C312E" w:rsidRDefault="009C312E">
            <w:pPr>
              <w:jc w:val="right"/>
              <w:rPr>
                <w:color w:val="000000"/>
              </w:rPr>
            </w:pPr>
            <w:r>
              <w:rPr>
                <w:color w:val="000000"/>
              </w:rPr>
              <w:t>Вид операции</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rPr>
              <w:t> </w:t>
            </w:r>
          </w:p>
        </w:tc>
      </w:tr>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jc w:val="both"/>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jc w:val="both"/>
              <w:rPr>
                <w:color w:val="000000"/>
              </w:rPr>
            </w:pPr>
          </w:p>
        </w:tc>
        <w:tc>
          <w:tcPr>
            <w:tcW w:w="77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50"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28"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56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color w:val="000000"/>
              </w:rPr>
            </w:pPr>
            <w:r>
              <w:rPr>
                <w:color w:val="000000"/>
              </w:rPr>
              <w:t>Номер</w:t>
            </w:r>
          </w:p>
        </w:tc>
        <w:tc>
          <w:tcPr>
            <w:tcW w:w="1620" w:type="dxa"/>
            <w:gridSpan w:val="6"/>
            <w:tcBorders>
              <w:top w:val="single" w:sz="4" w:space="0" w:color="000000"/>
              <w:left w:val="nil"/>
              <w:bottom w:val="single" w:sz="4" w:space="0" w:color="000000"/>
              <w:right w:val="single" w:sz="4" w:space="0" w:color="000000"/>
            </w:tcBorders>
            <w:shd w:val="clear" w:color="auto" w:fill="FFFFFF"/>
            <w:vAlign w:val="center"/>
          </w:tcPr>
          <w:p w:rsidR="009C312E" w:rsidRDefault="009C312E">
            <w:pPr>
              <w:jc w:val="center"/>
              <w:rPr>
                <w:color w:val="000000"/>
              </w:rPr>
            </w:pPr>
            <w:r>
              <w:rPr>
                <w:color w:val="000000"/>
              </w:rPr>
              <w:t>Дата</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9C312E" w:rsidRDefault="009C312E">
            <w:pPr>
              <w:jc w:val="center"/>
              <w:rPr>
                <w:b/>
                <w:color w:val="000000"/>
              </w:rPr>
            </w:pPr>
            <w:r>
              <w:rPr>
                <w:b/>
                <w:color w:val="000000"/>
                <w:sz w:val="22"/>
              </w:rPr>
              <w:t>АКТ</w:t>
            </w:r>
          </w:p>
        </w:tc>
        <w:tc>
          <w:tcPr>
            <w:tcW w:w="156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color w:val="000000"/>
              </w:rPr>
            </w:pPr>
            <w:r>
              <w:rPr>
                <w:color w:val="000000"/>
              </w:rPr>
              <w:t> </w:t>
            </w:r>
          </w:p>
        </w:tc>
        <w:tc>
          <w:tcPr>
            <w:tcW w:w="1620" w:type="dxa"/>
            <w:gridSpan w:val="6"/>
            <w:tcBorders>
              <w:top w:val="single" w:sz="4" w:space="0" w:color="000000"/>
              <w:left w:val="nil"/>
              <w:bottom w:val="single" w:sz="4" w:space="0" w:color="000000"/>
              <w:right w:val="single" w:sz="4" w:space="0" w:color="000000"/>
            </w:tcBorders>
            <w:shd w:val="clear" w:color="auto" w:fill="FFFFFF"/>
            <w:vAlign w:val="center"/>
          </w:tcPr>
          <w:p w:rsidR="009C312E" w:rsidRDefault="009C312E">
            <w:pPr>
              <w:jc w:val="center"/>
              <w:rPr>
                <w:color w:val="000000"/>
              </w:rPr>
            </w:pPr>
            <w:r>
              <w:rPr>
                <w:color w:val="000000"/>
              </w:rPr>
              <w:t> </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60"/>
        </w:trPr>
        <w:tc>
          <w:tcPr>
            <w:tcW w:w="10360" w:type="dxa"/>
            <w:gridSpan w:val="26"/>
            <w:tcBorders>
              <w:top w:val="nil"/>
              <w:left w:val="nil"/>
              <w:bottom w:val="nil"/>
              <w:right w:val="nil"/>
            </w:tcBorders>
            <w:shd w:val="clear" w:color="auto" w:fill="FFFFFF"/>
          </w:tcPr>
          <w:p w:rsidR="009C312E" w:rsidRDefault="009C312E">
            <w:pPr>
              <w:jc w:val="center"/>
              <w:rPr>
                <w:b/>
                <w:color w:val="000000"/>
              </w:rPr>
            </w:pPr>
            <w:r>
              <w:rPr>
                <w:b/>
                <w:color w:val="000000"/>
                <w:sz w:val="22"/>
              </w:rPr>
              <w:t>О ПРИЕМЕ-ПЕРЕДАЧЕ ТОВАРНО-МАТЕРИАЛЬНЫХ ЦЕННОСТЕЙ НА ХРАНЕНИЕ</w:t>
            </w:r>
          </w:p>
        </w:tc>
      </w:tr>
      <w:tr w:rsidR="009C312E" w:rsidRPr="00A66B5C" w:rsidTr="00265E6B">
        <w:trPr>
          <w:gridAfter w:val="1"/>
          <w:wAfter w:w="40" w:type="dxa"/>
          <w:trHeight w:val="320"/>
        </w:trPr>
        <w:tc>
          <w:tcPr>
            <w:tcW w:w="5529" w:type="dxa"/>
            <w:gridSpan w:val="9"/>
            <w:tcBorders>
              <w:top w:val="nil"/>
              <w:left w:val="nil"/>
              <w:bottom w:val="nil"/>
              <w:right w:val="nil"/>
            </w:tcBorders>
            <w:shd w:val="clear" w:color="auto" w:fill="FFFFFF"/>
          </w:tcPr>
          <w:p w:rsidR="009C312E" w:rsidRDefault="009C312E">
            <w:pPr>
              <w:rPr>
                <w:color w:val="000000"/>
              </w:rPr>
            </w:pPr>
            <w:r>
              <w:rPr>
                <w:color w:val="000000"/>
                <w:sz w:val="22"/>
              </w:rPr>
              <w:t xml:space="preserve">Акт составлен о том, что </w:t>
            </w:r>
            <w:proofErr w:type="gramStart"/>
            <w:r>
              <w:rPr>
                <w:color w:val="000000"/>
                <w:sz w:val="22"/>
              </w:rPr>
              <w:t>приняты</w:t>
            </w:r>
            <w:proofErr w:type="gramEnd"/>
            <w:r>
              <w:rPr>
                <w:color w:val="000000"/>
                <w:sz w:val="22"/>
              </w:rPr>
              <w:t xml:space="preserve"> на хранение</w:t>
            </w:r>
          </w:p>
        </w:tc>
        <w:tc>
          <w:tcPr>
            <w:tcW w:w="60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09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851"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3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7"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00"/>
        </w:trPr>
        <w:tc>
          <w:tcPr>
            <w:tcW w:w="5529" w:type="dxa"/>
            <w:gridSpan w:val="9"/>
            <w:tcBorders>
              <w:top w:val="nil"/>
              <w:left w:val="nil"/>
              <w:bottom w:val="single" w:sz="4" w:space="0" w:color="000000"/>
              <w:right w:val="nil"/>
            </w:tcBorders>
            <w:shd w:val="clear" w:color="auto" w:fill="FFFFFF"/>
          </w:tcPr>
          <w:p w:rsidR="009C312E" w:rsidRDefault="009C312E">
            <w:pPr>
              <w:jc w:val="center"/>
              <w:rPr>
                <w:color w:val="000000"/>
              </w:rPr>
            </w:pPr>
            <w:r>
              <w:rPr>
                <w:color w:val="000000"/>
              </w:rPr>
              <w:t> </w:t>
            </w:r>
          </w:p>
        </w:tc>
        <w:tc>
          <w:tcPr>
            <w:tcW w:w="60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09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851"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279" w:type="dxa"/>
            <w:gridSpan w:val="8"/>
            <w:tcBorders>
              <w:top w:val="nil"/>
              <w:left w:val="nil"/>
              <w:bottom w:val="single" w:sz="4" w:space="0" w:color="000000"/>
              <w:right w:val="nil"/>
            </w:tcBorders>
            <w:shd w:val="clear" w:color="auto" w:fill="FFFFFF"/>
          </w:tcPr>
          <w:p w:rsidR="009C312E" w:rsidRDefault="009C312E">
            <w:pPr>
              <w:jc w:val="center"/>
              <w:rPr>
                <w:color w:val="000000"/>
              </w:rPr>
            </w:pPr>
            <w:r>
              <w:rPr>
                <w:color w:val="000000"/>
              </w:rPr>
              <w:t> </w:t>
            </w:r>
          </w:p>
        </w:tc>
      </w:tr>
      <w:tr w:rsidR="009C312E" w:rsidRPr="00A66B5C" w:rsidTr="00265E6B">
        <w:trPr>
          <w:gridAfter w:val="2"/>
          <w:wAfter w:w="390" w:type="dxa"/>
          <w:trHeight w:val="200"/>
        </w:trPr>
        <w:tc>
          <w:tcPr>
            <w:tcW w:w="5529" w:type="dxa"/>
            <w:gridSpan w:val="9"/>
            <w:tcBorders>
              <w:top w:val="nil"/>
              <w:left w:val="nil"/>
              <w:bottom w:val="nil"/>
              <w:right w:val="nil"/>
            </w:tcBorders>
            <w:shd w:val="clear" w:color="auto" w:fill="FFFFFF"/>
          </w:tcPr>
          <w:p w:rsidR="009C312E" w:rsidRDefault="009C312E">
            <w:pPr>
              <w:jc w:val="center"/>
              <w:rPr>
                <w:color w:val="000000"/>
                <w:sz w:val="16"/>
              </w:rPr>
            </w:pPr>
            <w:r>
              <w:rPr>
                <w:color w:val="000000"/>
                <w:sz w:val="16"/>
              </w:rPr>
              <w:t>Наименование, номер места хранения</w:t>
            </w:r>
          </w:p>
        </w:tc>
        <w:tc>
          <w:tcPr>
            <w:tcW w:w="60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09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851"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279" w:type="dxa"/>
            <w:gridSpan w:val="8"/>
            <w:tcBorders>
              <w:top w:val="nil"/>
              <w:left w:val="nil"/>
              <w:bottom w:val="nil"/>
              <w:right w:val="nil"/>
            </w:tcBorders>
            <w:shd w:val="clear" w:color="auto" w:fill="FFFFFF"/>
          </w:tcPr>
          <w:p w:rsidR="009C312E" w:rsidRDefault="009C312E">
            <w:pPr>
              <w:jc w:val="center"/>
              <w:rPr>
                <w:color w:val="000000"/>
                <w:sz w:val="16"/>
              </w:rPr>
            </w:pPr>
            <w:r>
              <w:rPr>
                <w:color w:val="000000"/>
                <w:sz w:val="16"/>
              </w:rPr>
              <w:t>Срок хранения</w:t>
            </w:r>
          </w:p>
        </w:tc>
      </w:tr>
      <w:tr w:rsidR="009C312E" w:rsidRPr="00A66B5C" w:rsidTr="00265E6B">
        <w:trPr>
          <w:gridAfter w:val="1"/>
          <w:wAfter w:w="40" w:type="dxa"/>
          <w:trHeight w:val="320"/>
        </w:trPr>
        <w:tc>
          <w:tcPr>
            <w:tcW w:w="5529" w:type="dxa"/>
            <w:gridSpan w:val="9"/>
            <w:tcBorders>
              <w:top w:val="nil"/>
              <w:left w:val="nil"/>
              <w:bottom w:val="nil"/>
              <w:right w:val="nil"/>
            </w:tcBorders>
            <w:shd w:val="clear" w:color="auto" w:fill="FFFFFF"/>
          </w:tcPr>
          <w:p w:rsidR="009C312E" w:rsidRDefault="009C312E">
            <w:pPr>
              <w:rPr>
                <w:color w:val="000000"/>
              </w:rPr>
            </w:pPr>
            <w:r>
              <w:rPr>
                <w:color w:val="000000"/>
                <w:sz w:val="22"/>
              </w:rPr>
              <w:t>Следующие товарно-материальные ценности</w:t>
            </w:r>
          </w:p>
        </w:tc>
        <w:tc>
          <w:tcPr>
            <w:tcW w:w="60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09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851"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3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7"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w:t>
            </w:r>
            <w:r>
              <w:rPr>
                <w:color w:val="000000"/>
                <w:sz w:val="18"/>
              </w:rPr>
              <w:br/>
              <w:t>№</w:t>
            </w:r>
          </w:p>
        </w:tc>
        <w:tc>
          <w:tcPr>
            <w:tcW w:w="3974" w:type="dxa"/>
            <w:gridSpan w:val="6"/>
            <w:tcBorders>
              <w:top w:val="single" w:sz="4" w:space="0" w:color="000000"/>
              <w:left w:val="nil"/>
              <w:bottom w:val="single" w:sz="4" w:space="0" w:color="000000"/>
              <w:right w:val="single" w:sz="4" w:space="0" w:color="000000"/>
            </w:tcBorders>
            <w:shd w:val="clear" w:color="auto" w:fill="auto"/>
          </w:tcPr>
          <w:p w:rsidR="009C312E" w:rsidRDefault="009C312E">
            <w:pPr>
              <w:jc w:val="center"/>
              <w:rPr>
                <w:color w:val="000000"/>
                <w:sz w:val="18"/>
              </w:rPr>
            </w:pPr>
            <w:r>
              <w:rPr>
                <w:color w:val="000000"/>
                <w:sz w:val="18"/>
              </w:rPr>
              <w:t>Товарно-материальные ценности</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Характеристика</w:t>
            </w:r>
          </w:p>
        </w:tc>
        <w:tc>
          <w:tcPr>
            <w:tcW w:w="1701" w:type="dxa"/>
            <w:gridSpan w:val="6"/>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 xml:space="preserve">Единица </w:t>
            </w:r>
            <w:proofErr w:type="spellStart"/>
            <w:r>
              <w:rPr>
                <w:color w:val="000000"/>
                <w:sz w:val="18"/>
              </w:rPr>
              <w:t>изм</w:t>
            </w:r>
            <w:proofErr w:type="spellEnd"/>
            <w:r>
              <w:rPr>
                <w:color w:val="000000"/>
                <w:sz w:val="18"/>
              </w:rPr>
              <w:t>.</w:t>
            </w:r>
          </w:p>
        </w:tc>
        <w:tc>
          <w:tcPr>
            <w:tcW w:w="8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Кол-во</w:t>
            </w:r>
            <w:r>
              <w:rPr>
                <w:color w:val="000000"/>
                <w:sz w:val="18"/>
              </w:rPr>
              <w:br/>
              <w:t>Масса</w:t>
            </w:r>
          </w:p>
        </w:tc>
        <w:tc>
          <w:tcPr>
            <w:tcW w:w="2279" w:type="dxa"/>
            <w:gridSpan w:val="8"/>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Оценка</w:t>
            </w:r>
          </w:p>
        </w:tc>
      </w:tr>
      <w:tr w:rsidR="009C312E" w:rsidRPr="00A66B5C" w:rsidTr="00265E6B">
        <w:trPr>
          <w:gridAfter w:val="2"/>
          <w:wAfter w:w="390"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18"/>
              </w:rPr>
            </w:pPr>
          </w:p>
        </w:tc>
        <w:tc>
          <w:tcPr>
            <w:tcW w:w="3265" w:type="dxa"/>
            <w:gridSpan w:val="4"/>
            <w:tcBorders>
              <w:top w:val="single" w:sz="4" w:space="0" w:color="000000"/>
              <w:left w:val="nil"/>
              <w:bottom w:val="single" w:sz="4" w:space="0" w:color="000000"/>
              <w:right w:val="single" w:sz="4" w:space="0" w:color="000000"/>
            </w:tcBorders>
            <w:shd w:val="clear" w:color="auto" w:fill="auto"/>
            <w:vAlign w:val="center"/>
          </w:tcPr>
          <w:p w:rsidR="009C312E" w:rsidRDefault="009C312E">
            <w:pPr>
              <w:rPr>
                <w:color w:val="000000"/>
                <w:sz w:val="18"/>
              </w:rPr>
            </w:pPr>
            <w:r>
              <w:rPr>
                <w:color w:val="000000"/>
                <w:sz w:val="18"/>
              </w:rPr>
              <w:t>Наименование, вид упаковки</w:t>
            </w:r>
          </w:p>
        </w:tc>
        <w:tc>
          <w:tcPr>
            <w:tcW w:w="709" w:type="dxa"/>
            <w:gridSpan w:val="2"/>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Код</w:t>
            </w: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18"/>
              </w:rPr>
            </w:pPr>
          </w:p>
        </w:tc>
        <w:tc>
          <w:tcPr>
            <w:tcW w:w="851" w:type="dxa"/>
            <w:gridSpan w:val="3"/>
            <w:tcBorders>
              <w:top w:val="nil"/>
              <w:left w:val="nil"/>
              <w:bottom w:val="single" w:sz="4" w:space="0" w:color="000000"/>
              <w:right w:val="single" w:sz="4" w:space="0" w:color="000000"/>
            </w:tcBorders>
            <w:shd w:val="clear" w:color="auto" w:fill="auto"/>
            <w:vAlign w:val="center"/>
          </w:tcPr>
          <w:p w:rsidR="009C312E" w:rsidRDefault="009C312E" w:rsidP="00265E6B">
            <w:pPr>
              <w:jc w:val="center"/>
              <w:rPr>
                <w:color w:val="000000"/>
                <w:sz w:val="18"/>
              </w:rPr>
            </w:pPr>
            <w:r>
              <w:rPr>
                <w:color w:val="000000"/>
                <w:sz w:val="18"/>
              </w:rPr>
              <w:t>Наименование</w:t>
            </w:r>
          </w:p>
        </w:tc>
        <w:tc>
          <w:tcPr>
            <w:tcW w:w="850" w:type="dxa"/>
            <w:gridSpan w:val="3"/>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Код по</w:t>
            </w:r>
            <w:r>
              <w:rPr>
                <w:color w:val="000000"/>
                <w:sz w:val="18"/>
              </w:rPr>
              <w:br/>
              <w:t>ОКЕИ</w:t>
            </w:r>
          </w:p>
        </w:tc>
        <w:tc>
          <w:tcPr>
            <w:tcW w:w="8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18"/>
              </w:rPr>
            </w:pPr>
          </w:p>
        </w:tc>
        <w:tc>
          <w:tcPr>
            <w:tcW w:w="992" w:type="dxa"/>
            <w:gridSpan w:val="6"/>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цена, руб.</w:t>
            </w:r>
          </w:p>
        </w:tc>
        <w:tc>
          <w:tcPr>
            <w:tcW w:w="1287" w:type="dxa"/>
            <w:gridSpan w:val="2"/>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Стоимость, руб.</w:t>
            </w:r>
          </w:p>
        </w:tc>
      </w:tr>
      <w:tr w:rsidR="009C312E" w:rsidRPr="00A66B5C" w:rsidTr="00265E6B">
        <w:trPr>
          <w:gridAfter w:val="2"/>
          <w:wAfter w:w="390" w:type="dxa"/>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1</w:t>
            </w:r>
          </w:p>
        </w:tc>
        <w:tc>
          <w:tcPr>
            <w:tcW w:w="3265" w:type="dxa"/>
            <w:gridSpan w:val="4"/>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2</w:t>
            </w:r>
          </w:p>
        </w:tc>
        <w:tc>
          <w:tcPr>
            <w:tcW w:w="709" w:type="dxa"/>
            <w:gridSpan w:val="2"/>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3</w:t>
            </w:r>
          </w:p>
        </w:tc>
        <w:tc>
          <w:tcPr>
            <w:tcW w:w="992" w:type="dxa"/>
            <w:gridSpan w:val="2"/>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4</w:t>
            </w:r>
          </w:p>
        </w:tc>
        <w:tc>
          <w:tcPr>
            <w:tcW w:w="851" w:type="dxa"/>
            <w:gridSpan w:val="3"/>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5</w:t>
            </w:r>
          </w:p>
        </w:tc>
        <w:tc>
          <w:tcPr>
            <w:tcW w:w="850" w:type="dxa"/>
            <w:gridSpan w:val="3"/>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6</w:t>
            </w:r>
          </w:p>
        </w:tc>
        <w:tc>
          <w:tcPr>
            <w:tcW w:w="851" w:type="dxa"/>
            <w:gridSpan w:val="3"/>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7</w:t>
            </w:r>
          </w:p>
        </w:tc>
        <w:tc>
          <w:tcPr>
            <w:tcW w:w="992" w:type="dxa"/>
            <w:gridSpan w:val="6"/>
            <w:tcBorders>
              <w:top w:val="single" w:sz="4" w:space="0" w:color="000000"/>
              <w:left w:val="nil"/>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8</w:t>
            </w:r>
          </w:p>
        </w:tc>
        <w:tc>
          <w:tcPr>
            <w:tcW w:w="1287" w:type="dxa"/>
            <w:gridSpan w:val="2"/>
            <w:tcBorders>
              <w:top w:val="nil"/>
              <w:left w:val="nil"/>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9</w:t>
            </w:r>
          </w:p>
        </w:tc>
      </w:tr>
      <w:tr w:rsidR="009C312E" w:rsidRPr="00A66B5C" w:rsidTr="00265E6B">
        <w:trPr>
          <w:gridAfter w:val="2"/>
          <w:wAfter w:w="390" w:type="dxa"/>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9C312E" w:rsidRDefault="009C312E">
            <w:pPr>
              <w:jc w:val="center"/>
              <w:rPr>
                <w:b/>
                <w:color w:val="000000"/>
                <w:sz w:val="18"/>
              </w:rPr>
            </w:pPr>
            <w:r>
              <w:rPr>
                <w:b/>
                <w:color w:val="000000"/>
                <w:sz w:val="18"/>
              </w:rPr>
              <w:t>1</w:t>
            </w:r>
          </w:p>
        </w:tc>
        <w:tc>
          <w:tcPr>
            <w:tcW w:w="3265" w:type="dxa"/>
            <w:gridSpan w:val="4"/>
            <w:tcBorders>
              <w:top w:val="single" w:sz="4" w:space="0" w:color="000000"/>
              <w:left w:val="nil"/>
              <w:bottom w:val="single" w:sz="4" w:space="0" w:color="000000"/>
              <w:right w:val="single" w:sz="4" w:space="0" w:color="000000"/>
            </w:tcBorders>
            <w:shd w:val="clear" w:color="auto" w:fill="FFFFFF"/>
            <w:vAlign w:val="center"/>
          </w:tcPr>
          <w:p w:rsidR="009C312E" w:rsidRDefault="009C312E">
            <w:pPr>
              <w:jc w:val="both"/>
              <w:rPr>
                <w:color w:val="000000"/>
                <w:sz w:val="18"/>
              </w:rPr>
            </w:pPr>
            <w:r>
              <w:rPr>
                <w:color w:val="000000"/>
                <w:sz w:val="18"/>
              </w:rPr>
              <w:t> </w:t>
            </w:r>
          </w:p>
        </w:tc>
        <w:tc>
          <w:tcPr>
            <w:tcW w:w="709" w:type="dxa"/>
            <w:gridSpan w:val="2"/>
            <w:tcBorders>
              <w:top w:val="nil"/>
              <w:left w:val="nil"/>
              <w:bottom w:val="single" w:sz="4" w:space="0" w:color="000000"/>
              <w:right w:val="single" w:sz="4" w:space="0" w:color="000000"/>
            </w:tcBorders>
            <w:shd w:val="clear" w:color="auto" w:fill="FFFFFF"/>
            <w:vAlign w:val="center"/>
          </w:tcPr>
          <w:p w:rsidR="009C312E" w:rsidRDefault="009C312E">
            <w:pPr>
              <w:jc w:val="center"/>
              <w:rPr>
                <w:b/>
                <w:color w:val="000000"/>
                <w:sz w:val="18"/>
              </w:rPr>
            </w:pPr>
            <w:r>
              <w:rPr>
                <w:b/>
                <w:color w:val="000000"/>
                <w:sz w:val="18"/>
              </w:rPr>
              <w:t> </w:t>
            </w:r>
          </w:p>
        </w:tc>
        <w:tc>
          <w:tcPr>
            <w:tcW w:w="992" w:type="dxa"/>
            <w:gridSpan w:val="2"/>
            <w:tcBorders>
              <w:top w:val="nil"/>
              <w:left w:val="nil"/>
              <w:bottom w:val="single" w:sz="4" w:space="0" w:color="000000"/>
              <w:right w:val="single" w:sz="4" w:space="0" w:color="000000"/>
            </w:tcBorders>
            <w:shd w:val="clear" w:color="auto" w:fill="FFFFFF"/>
            <w:vAlign w:val="center"/>
          </w:tcPr>
          <w:p w:rsidR="009C312E" w:rsidRDefault="009C312E">
            <w:pPr>
              <w:jc w:val="center"/>
              <w:rPr>
                <w:color w:val="000000"/>
                <w:sz w:val="18"/>
              </w:rPr>
            </w:pPr>
            <w:r>
              <w:rPr>
                <w:color w:val="000000"/>
                <w:sz w:val="18"/>
              </w:rPr>
              <w:t> </w:t>
            </w:r>
          </w:p>
        </w:tc>
        <w:tc>
          <w:tcPr>
            <w:tcW w:w="851" w:type="dxa"/>
            <w:gridSpan w:val="3"/>
            <w:tcBorders>
              <w:top w:val="nil"/>
              <w:left w:val="nil"/>
              <w:bottom w:val="single" w:sz="4" w:space="0" w:color="000000"/>
              <w:right w:val="single" w:sz="4" w:space="0" w:color="000000"/>
            </w:tcBorders>
            <w:shd w:val="clear" w:color="auto" w:fill="FFFFFF"/>
            <w:vAlign w:val="center"/>
          </w:tcPr>
          <w:p w:rsidR="009C312E" w:rsidRDefault="009C312E">
            <w:pPr>
              <w:jc w:val="center"/>
              <w:rPr>
                <w:color w:val="000000"/>
                <w:sz w:val="18"/>
              </w:rPr>
            </w:pPr>
            <w:r>
              <w:rPr>
                <w:color w:val="000000"/>
                <w:sz w:val="18"/>
              </w:rPr>
              <w:t> </w:t>
            </w:r>
          </w:p>
        </w:tc>
        <w:tc>
          <w:tcPr>
            <w:tcW w:w="850" w:type="dxa"/>
            <w:gridSpan w:val="3"/>
            <w:tcBorders>
              <w:top w:val="nil"/>
              <w:left w:val="nil"/>
              <w:bottom w:val="single" w:sz="4" w:space="0" w:color="000000"/>
              <w:right w:val="single" w:sz="4" w:space="0" w:color="000000"/>
            </w:tcBorders>
            <w:shd w:val="clear" w:color="auto" w:fill="FFFFFF"/>
            <w:vAlign w:val="center"/>
          </w:tcPr>
          <w:p w:rsidR="009C312E" w:rsidRDefault="009C312E">
            <w:pPr>
              <w:jc w:val="center"/>
              <w:rPr>
                <w:color w:val="000000"/>
                <w:sz w:val="18"/>
              </w:rPr>
            </w:pPr>
            <w:r>
              <w:rPr>
                <w:color w:val="000000"/>
                <w:sz w:val="18"/>
              </w:rPr>
              <w:t> </w:t>
            </w:r>
          </w:p>
        </w:tc>
        <w:tc>
          <w:tcPr>
            <w:tcW w:w="851" w:type="dxa"/>
            <w:gridSpan w:val="3"/>
            <w:tcBorders>
              <w:top w:val="nil"/>
              <w:left w:val="nil"/>
              <w:bottom w:val="single" w:sz="4" w:space="0" w:color="000000"/>
              <w:right w:val="single" w:sz="4" w:space="0" w:color="000000"/>
            </w:tcBorders>
            <w:shd w:val="clear" w:color="auto" w:fill="FFFFFF"/>
            <w:vAlign w:val="center"/>
          </w:tcPr>
          <w:p w:rsidR="009C312E" w:rsidRDefault="009C312E">
            <w:pPr>
              <w:jc w:val="center"/>
              <w:rPr>
                <w:color w:val="000000"/>
                <w:sz w:val="18"/>
              </w:rPr>
            </w:pPr>
            <w:r>
              <w:rPr>
                <w:color w:val="000000"/>
                <w:sz w:val="18"/>
              </w:rPr>
              <w:t> </w:t>
            </w:r>
          </w:p>
        </w:tc>
        <w:tc>
          <w:tcPr>
            <w:tcW w:w="992" w:type="dxa"/>
            <w:gridSpan w:val="6"/>
            <w:tcBorders>
              <w:top w:val="single" w:sz="4" w:space="0" w:color="000000"/>
              <w:left w:val="nil"/>
              <w:bottom w:val="single" w:sz="4" w:space="0" w:color="000000"/>
              <w:right w:val="single" w:sz="4" w:space="0" w:color="000000"/>
            </w:tcBorders>
            <w:shd w:val="clear" w:color="auto" w:fill="FFFFFF"/>
            <w:vAlign w:val="center"/>
          </w:tcPr>
          <w:p w:rsidR="009C312E" w:rsidRDefault="009C312E">
            <w:pPr>
              <w:jc w:val="center"/>
              <w:rPr>
                <w:color w:val="000000"/>
                <w:sz w:val="18"/>
              </w:rPr>
            </w:pPr>
            <w:r>
              <w:rPr>
                <w:color w:val="000000"/>
                <w:sz w:val="18"/>
              </w:rPr>
              <w:t> </w:t>
            </w:r>
          </w:p>
        </w:tc>
        <w:tc>
          <w:tcPr>
            <w:tcW w:w="1287" w:type="dxa"/>
            <w:gridSpan w:val="2"/>
            <w:tcBorders>
              <w:top w:val="nil"/>
              <w:left w:val="nil"/>
              <w:bottom w:val="single" w:sz="4" w:space="0" w:color="000000"/>
              <w:right w:val="single" w:sz="4" w:space="0" w:color="000000"/>
            </w:tcBorders>
            <w:shd w:val="clear" w:color="auto" w:fill="FFFFFF"/>
            <w:vAlign w:val="center"/>
          </w:tcPr>
          <w:p w:rsidR="009C312E" w:rsidRDefault="009C312E">
            <w:pPr>
              <w:jc w:val="center"/>
              <w:rPr>
                <w:color w:val="000000"/>
                <w:sz w:val="18"/>
              </w:rPr>
            </w:pPr>
            <w:r>
              <w:rPr>
                <w:color w:val="000000"/>
                <w:sz w:val="18"/>
              </w:rPr>
              <w:t> </w:t>
            </w:r>
          </w:p>
        </w:tc>
      </w:tr>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90"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4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both"/>
              <w:rPr>
                <w:b/>
                <w:color w:val="000000"/>
              </w:rPr>
            </w:pPr>
            <w:r>
              <w:rPr>
                <w:b/>
                <w:color w:val="000000"/>
              </w:rPr>
              <w:t>Итого:</w:t>
            </w:r>
          </w:p>
        </w:tc>
        <w:tc>
          <w:tcPr>
            <w:tcW w:w="1701" w:type="dxa"/>
            <w:gridSpan w:val="6"/>
            <w:tcBorders>
              <w:top w:val="single" w:sz="4" w:space="0" w:color="000000"/>
              <w:left w:val="nil"/>
              <w:bottom w:val="single" w:sz="4" w:space="0" w:color="000000"/>
              <w:right w:val="single" w:sz="4" w:space="0" w:color="000000"/>
            </w:tcBorders>
            <w:shd w:val="clear" w:color="auto" w:fill="FFFFFF"/>
            <w:vAlign w:val="center"/>
          </w:tcPr>
          <w:p w:rsidR="009C312E" w:rsidRDefault="009C312E">
            <w:pPr>
              <w:jc w:val="right"/>
              <w:rPr>
                <w:b/>
                <w:color w:val="000000"/>
                <w:sz w:val="18"/>
              </w:rPr>
            </w:pPr>
            <w:r>
              <w:rPr>
                <w:b/>
                <w:color w:val="000000"/>
                <w:sz w:val="18"/>
              </w:rPr>
              <w:t> </w:t>
            </w:r>
          </w:p>
        </w:tc>
        <w:tc>
          <w:tcPr>
            <w:tcW w:w="992" w:type="dxa"/>
            <w:gridSpan w:val="6"/>
            <w:tcBorders>
              <w:top w:val="single" w:sz="4" w:space="0" w:color="000000"/>
              <w:left w:val="nil"/>
              <w:bottom w:val="single" w:sz="4" w:space="0" w:color="000000"/>
              <w:right w:val="single" w:sz="4" w:space="0" w:color="000000"/>
            </w:tcBorders>
            <w:shd w:val="clear" w:color="auto" w:fill="FFFFFF"/>
            <w:vAlign w:val="center"/>
          </w:tcPr>
          <w:p w:rsidR="009C312E" w:rsidRDefault="009C312E">
            <w:pPr>
              <w:jc w:val="center"/>
              <w:rPr>
                <w:b/>
                <w:color w:val="000000"/>
              </w:rPr>
            </w:pPr>
            <w:r>
              <w:rPr>
                <w:b/>
                <w:color w:val="000000"/>
              </w:rPr>
              <w:t> </w:t>
            </w:r>
          </w:p>
        </w:tc>
        <w:tc>
          <w:tcPr>
            <w:tcW w:w="1287" w:type="dxa"/>
            <w:gridSpan w:val="2"/>
            <w:tcBorders>
              <w:top w:val="nil"/>
              <w:left w:val="nil"/>
              <w:bottom w:val="single" w:sz="4" w:space="0" w:color="000000"/>
              <w:right w:val="single" w:sz="4" w:space="0" w:color="000000"/>
            </w:tcBorders>
            <w:shd w:val="clear" w:color="auto" w:fill="FFFFFF"/>
            <w:vAlign w:val="center"/>
          </w:tcPr>
          <w:p w:rsidR="009C312E" w:rsidRDefault="009C312E">
            <w:pPr>
              <w:jc w:val="right"/>
              <w:rPr>
                <w:b/>
                <w:color w:val="000000"/>
              </w:rPr>
            </w:pPr>
            <w:r>
              <w:rPr>
                <w:b/>
                <w:color w:val="000000"/>
              </w:rPr>
              <w:t> </w:t>
            </w:r>
          </w:p>
        </w:tc>
      </w:tr>
      <w:tr w:rsidR="009C312E" w:rsidRPr="00A66B5C" w:rsidTr="00265E6B">
        <w:trPr>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90" w:type="dxa"/>
            <w:tcBorders>
              <w:top w:val="nil"/>
              <w:left w:val="nil"/>
              <w:bottom w:val="nil"/>
              <w:right w:val="nil"/>
            </w:tcBorders>
            <w:shd w:val="clear" w:color="auto" w:fill="FFFFFF"/>
          </w:tcPr>
          <w:p w:rsidR="009C312E" w:rsidRDefault="009C312E">
            <w:pPr>
              <w:rPr>
                <w:color w:val="000000"/>
                <w:sz w:val="16"/>
              </w:rPr>
            </w:pPr>
          </w:p>
        </w:tc>
        <w:tc>
          <w:tcPr>
            <w:tcW w:w="70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147"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9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3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505" w:type="dxa"/>
            <w:gridSpan w:val="5"/>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3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10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287"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60"/>
        </w:trPr>
        <w:tc>
          <w:tcPr>
            <w:tcW w:w="1709" w:type="dxa"/>
            <w:gridSpan w:val="3"/>
            <w:tcBorders>
              <w:top w:val="nil"/>
              <w:left w:val="nil"/>
              <w:bottom w:val="nil"/>
              <w:right w:val="nil"/>
            </w:tcBorders>
            <w:shd w:val="clear" w:color="auto" w:fill="FFFFFF"/>
            <w:vAlign w:val="center"/>
          </w:tcPr>
          <w:p w:rsidR="009C312E" w:rsidRDefault="009C312E">
            <w:pPr>
              <w:rPr>
                <w:color w:val="000000"/>
              </w:rPr>
            </w:pPr>
            <w:r>
              <w:rPr>
                <w:color w:val="000000"/>
                <w:sz w:val="22"/>
              </w:rPr>
              <w:t>Условия хранения</w:t>
            </w:r>
          </w:p>
        </w:tc>
        <w:tc>
          <w:tcPr>
            <w:tcW w:w="8651" w:type="dxa"/>
            <w:gridSpan w:val="23"/>
            <w:tcBorders>
              <w:top w:val="nil"/>
              <w:left w:val="nil"/>
              <w:bottom w:val="single" w:sz="4" w:space="0" w:color="000000"/>
              <w:right w:val="nil"/>
            </w:tcBorders>
            <w:shd w:val="clear" w:color="auto" w:fill="FFFFFF"/>
          </w:tcPr>
          <w:p w:rsidR="009C312E" w:rsidRDefault="009C312E">
            <w:pPr>
              <w:jc w:val="center"/>
              <w:rPr>
                <w:color w:val="000000"/>
              </w:rPr>
            </w:pPr>
            <w:r>
              <w:rPr>
                <w:color w:val="000000"/>
              </w:rPr>
              <w:t> </w:t>
            </w:r>
          </w:p>
        </w:tc>
      </w:tr>
      <w:tr w:rsidR="009C312E" w:rsidRPr="00A66B5C" w:rsidTr="00265E6B">
        <w:trPr>
          <w:gridAfter w:val="2"/>
          <w:wAfter w:w="390" w:type="dxa"/>
          <w:trHeight w:val="260"/>
        </w:trPr>
        <w:tc>
          <w:tcPr>
            <w:tcW w:w="10360" w:type="dxa"/>
            <w:gridSpan w:val="26"/>
            <w:tcBorders>
              <w:top w:val="nil"/>
              <w:left w:val="nil"/>
              <w:bottom w:val="single" w:sz="4" w:space="0" w:color="000000"/>
              <w:right w:val="nil"/>
            </w:tcBorders>
            <w:shd w:val="clear" w:color="auto" w:fill="FFFFFF"/>
          </w:tcPr>
          <w:p w:rsidR="009C312E" w:rsidRDefault="009C312E">
            <w:pPr>
              <w:jc w:val="center"/>
              <w:rPr>
                <w:color w:val="000000"/>
              </w:rPr>
            </w:pPr>
            <w:r>
              <w:rPr>
                <w:color w:val="000000"/>
              </w:rPr>
              <w:t> </w:t>
            </w:r>
          </w:p>
        </w:tc>
      </w:tr>
      <w:tr w:rsidR="009C312E" w:rsidRPr="00A66B5C" w:rsidTr="00265E6B">
        <w:trPr>
          <w:gridAfter w:val="2"/>
          <w:wAfter w:w="390" w:type="dxa"/>
          <w:trHeight w:val="260"/>
        </w:trPr>
        <w:tc>
          <w:tcPr>
            <w:tcW w:w="1709" w:type="dxa"/>
            <w:gridSpan w:val="3"/>
            <w:tcBorders>
              <w:top w:val="nil"/>
              <w:left w:val="nil"/>
              <w:bottom w:val="nil"/>
              <w:right w:val="nil"/>
            </w:tcBorders>
            <w:shd w:val="clear" w:color="auto" w:fill="FFFFFF"/>
            <w:vAlign w:val="center"/>
          </w:tcPr>
          <w:p w:rsidR="009C312E" w:rsidRDefault="009C312E">
            <w:pPr>
              <w:rPr>
                <w:color w:val="000000"/>
              </w:rPr>
            </w:pPr>
            <w:r>
              <w:rPr>
                <w:color w:val="000000"/>
                <w:sz w:val="22"/>
              </w:rPr>
              <w:t>Особые отметки</w:t>
            </w:r>
          </w:p>
        </w:tc>
        <w:tc>
          <w:tcPr>
            <w:tcW w:w="8651" w:type="dxa"/>
            <w:gridSpan w:val="23"/>
            <w:tcBorders>
              <w:top w:val="nil"/>
              <w:left w:val="nil"/>
              <w:bottom w:val="single" w:sz="4" w:space="0" w:color="000000"/>
              <w:right w:val="nil"/>
            </w:tcBorders>
            <w:shd w:val="clear" w:color="auto" w:fill="FFFFFF"/>
          </w:tcPr>
          <w:p w:rsidR="009C312E" w:rsidRDefault="009C312E">
            <w:pPr>
              <w:jc w:val="center"/>
              <w:rPr>
                <w:color w:val="000000"/>
              </w:rPr>
            </w:pPr>
            <w:r>
              <w:rPr>
                <w:color w:val="000000"/>
              </w:rPr>
              <w:t> </w:t>
            </w:r>
          </w:p>
        </w:tc>
      </w:tr>
      <w:tr w:rsidR="009C312E" w:rsidRPr="00A66B5C" w:rsidTr="00265E6B">
        <w:trPr>
          <w:gridAfter w:val="2"/>
          <w:wAfter w:w="390" w:type="dxa"/>
          <w:trHeight w:val="260"/>
        </w:trPr>
        <w:tc>
          <w:tcPr>
            <w:tcW w:w="10360" w:type="dxa"/>
            <w:gridSpan w:val="26"/>
            <w:tcBorders>
              <w:top w:val="nil"/>
              <w:left w:val="nil"/>
              <w:bottom w:val="single" w:sz="4" w:space="0" w:color="000000"/>
              <w:right w:val="nil"/>
            </w:tcBorders>
            <w:shd w:val="clear" w:color="auto" w:fill="FFFFFF"/>
          </w:tcPr>
          <w:p w:rsidR="009C312E" w:rsidRDefault="009C312E">
            <w:pPr>
              <w:jc w:val="center"/>
              <w:rPr>
                <w:color w:val="000000"/>
              </w:rPr>
            </w:pPr>
            <w:r>
              <w:rPr>
                <w:color w:val="000000"/>
              </w:rPr>
              <w:lastRenderedPageBreak/>
              <w:t> </w:t>
            </w:r>
          </w:p>
        </w:tc>
      </w:tr>
      <w:tr w:rsidR="009C312E" w:rsidRPr="00A66B5C" w:rsidTr="00265E6B">
        <w:trPr>
          <w:gridAfter w:val="2"/>
          <w:wAfter w:w="390" w:type="dxa"/>
          <w:trHeight w:val="1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629"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50"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28"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265E6B">
        <w:trPr>
          <w:gridAfter w:val="2"/>
          <w:wAfter w:w="390" w:type="dxa"/>
          <w:trHeight w:val="260"/>
        </w:trPr>
        <w:tc>
          <w:tcPr>
            <w:tcW w:w="10360" w:type="dxa"/>
            <w:gridSpan w:val="26"/>
            <w:tcBorders>
              <w:top w:val="nil"/>
              <w:left w:val="nil"/>
              <w:bottom w:val="nil"/>
              <w:right w:val="nil"/>
            </w:tcBorders>
            <w:shd w:val="clear" w:color="auto" w:fill="FFFFFF"/>
          </w:tcPr>
          <w:p w:rsidR="009C312E" w:rsidRDefault="009C312E">
            <w:pPr>
              <w:rPr>
                <w:b/>
                <w:color w:val="000000"/>
              </w:rPr>
            </w:pPr>
            <w:r>
              <w:rPr>
                <w:b/>
                <w:color w:val="000000"/>
              </w:rPr>
              <w:t>Товарно</w:t>
            </w:r>
            <w:r>
              <w:rPr>
                <w:b/>
              </w:rPr>
              <w:t>-</w:t>
            </w:r>
            <w:r>
              <w:rPr>
                <w:b/>
                <w:color w:val="000000"/>
              </w:rPr>
              <w:t>материальные ценности на хранение</w:t>
            </w:r>
          </w:p>
        </w:tc>
      </w:tr>
      <w:tr w:rsidR="009C312E" w:rsidRPr="00A66B5C" w:rsidTr="00265E6B">
        <w:trPr>
          <w:gridAfter w:val="2"/>
          <w:wAfter w:w="390" w:type="dxa"/>
          <w:trHeight w:val="320"/>
        </w:trPr>
        <w:tc>
          <w:tcPr>
            <w:tcW w:w="1006" w:type="dxa"/>
            <w:gridSpan w:val="2"/>
            <w:tcBorders>
              <w:top w:val="nil"/>
              <w:left w:val="nil"/>
              <w:bottom w:val="nil"/>
              <w:right w:val="nil"/>
            </w:tcBorders>
            <w:shd w:val="clear" w:color="auto" w:fill="FFFFFF"/>
          </w:tcPr>
          <w:p w:rsidR="009C312E" w:rsidRDefault="009C312E">
            <w:pPr>
              <w:rPr>
                <w:b/>
                <w:color w:val="000000"/>
              </w:rPr>
            </w:pPr>
            <w:r>
              <w:rPr>
                <w:b/>
                <w:color w:val="000000"/>
                <w:sz w:val="22"/>
              </w:rPr>
              <w:t>Сдал</w:t>
            </w:r>
          </w:p>
        </w:tc>
        <w:tc>
          <w:tcPr>
            <w:tcW w:w="9354" w:type="dxa"/>
            <w:gridSpan w:val="24"/>
            <w:vMerge w:val="restart"/>
            <w:tcBorders>
              <w:top w:val="nil"/>
              <w:left w:val="nil"/>
              <w:bottom w:val="nil"/>
              <w:right w:val="nil"/>
            </w:tcBorders>
            <w:shd w:val="clear" w:color="auto" w:fill="FFFFFF"/>
          </w:tcPr>
          <w:p w:rsidR="009C312E" w:rsidRDefault="009C312E">
            <w:pPr>
              <w:rPr>
                <w:color w:val="000000"/>
              </w:rPr>
            </w:pPr>
            <w:r>
              <w:rPr>
                <w:color w:val="000000"/>
                <w:sz w:val="22"/>
              </w:rPr>
              <w:t>________</w:t>
            </w:r>
          </w:p>
        </w:tc>
      </w:tr>
      <w:tr w:rsidR="009C312E" w:rsidRPr="00A66B5C" w:rsidTr="00265E6B">
        <w:trPr>
          <w:gridAfter w:val="2"/>
          <w:wAfter w:w="390" w:type="dxa"/>
          <w:trHeight w:val="22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9354" w:type="dxa"/>
            <w:gridSpan w:val="24"/>
            <w:vMerge/>
            <w:tcBorders>
              <w:top w:val="nil"/>
              <w:left w:val="nil"/>
              <w:bottom w:val="nil"/>
              <w:right w:val="nil"/>
            </w:tcBorders>
            <w:shd w:val="clear" w:color="auto" w:fill="FFFFFF"/>
          </w:tcPr>
          <w:p w:rsidR="009C312E" w:rsidRDefault="009C312E">
            <w:pPr>
              <w:widowControl w:val="0"/>
              <w:pBdr>
                <w:top w:val="nil"/>
                <w:left w:val="nil"/>
                <w:bottom w:val="nil"/>
                <w:right w:val="nil"/>
                <w:between w:val="nil"/>
              </w:pBdr>
              <w:spacing w:line="276" w:lineRule="auto"/>
              <w:rPr>
                <w:color w:val="000000"/>
                <w:sz w:val="16"/>
              </w:rPr>
            </w:pPr>
          </w:p>
        </w:tc>
      </w:tr>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8651" w:type="dxa"/>
            <w:gridSpan w:val="23"/>
            <w:tcBorders>
              <w:top w:val="nil"/>
              <w:left w:val="nil"/>
              <w:bottom w:val="nil"/>
              <w:right w:val="nil"/>
            </w:tcBorders>
            <w:shd w:val="clear" w:color="auto" w:fill="FFFFFF"/>
          </w:tcPr>
          <w:p w:rsidR="009C312E" w:rsidRDefault="009C312E">
            <w:pPr>
              <w:rPr>
                <w:color w:val="000000"/>
              </w:rPr>
            </w:pPr>
            <w:r>
              <w:rPr>
                <w:color w:val="000000"/>
                <w:sz w:val="22"/>
              </w:rPr>
              <w:t>М.П.</w:t>
            </w:r>
          </w:p>
        </w:tc>
      </w:tr>
      <w:tr w:rsidR="009C312E" w:rsidRPr="00A66B5C" w:rsidTr="00265E6B">
        <w:trPr>
          <w:gridAfter w:val="2"/>
          <w:wAfter w:w="390" w:type="dxa"/>
          <w:trHeight w:val="300"/>
        </w:trPr>
        <w:tc>
          <w:tcPr>
            <w:tcW w:w="1006" w:type="dxa"/>
            <w:gridSpan w:val="2"/>
            <w:tcBorders>
              <w:top w:val="nil"/>
              <w:left w:val="nil"/>
              <w:bottom w:val="nil"/>
              <w:right w:val="nil"/>
            </w:tcBorders>
            <w:shd w:val="clear" w:color="auto" w:fill="FFFFFF"/>
          </w:tcPr>
          <w:p w:rsidR="009C312E" w:rsidRDefault="009C312E">
            <w:pPr>
              <w:rPr>
                <w:b/>
                <w:color w:val="000000"/>
              </w:rPr>
            </w:pPr>
            <w:r>
              <w:rPr>
                <w:b/>
                <w:color w:val="000000"/>
                <w:sz w:val="22"/>
              </w:rPr>
              <w:t>Принял</w:t>
            </w:r>
          </w:p>
        </w:tc>
        <w:tc>
          <w:tcPr>
            <w:tcW w:w="9354" w:type="dxa"/>
            <w:gridSpan w:val="24"/>
            <w:tcBorders>
              <w:top w:val="nil"/>
              <w:left w:val="nil"/>
              <w:bottom w:val="nil"/>
              <w:right w:val="nil"/>
            </w:tcBorders>
            <w:shd w:val="clear" w:color="auto" w:fill="FFFFFF"/>
          </w:tcPr>
          <w:p w:rsidR="009C312E" w:rsidRDefault="009C312E">
            <w:pPr>
              <w:rPr>
                <w:color w:val="000000"/>
              </w:rPr>
            </w:pPr>
            <w:r>
              <w:rPr>
                <w:color w:val="000000"/>
                <w:sz w:val="22"/>
              </w:rPr>
              <w:t xml:space="preserve">Начальник Вагонного ремонтного депо ___________ </w:t>
            </w:r>
          </w:p>
        </w:tc>
      </w:tr>
      <w:tr w:rsidR="009C312E" w:rsidRPr="00A66B5C" w:rsidTr="00265E6B">
        <w:trPr>
          <w:gridAfter w:val="2"/>
          <w:wAfter w:w="390" w:type="dxa"/>
          <w:trHeight w:val="260"/>
        </w:trPr>
        <w:tc>
          <w:tcPr>
            <w:tcW w:w="5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43" w:type="dxa"/>
            <w:tcBorders>
              <w:top w:val="nil"/>
              <w:left w:val="nil"/>
              <w:bottom w:val="nil"/>
              <w:right w:val="nil"/>
            </w:tcBorders>
            <w:shd w:val="clear" w:color="auto" w:fill="FFFFFF"/>
          </w:tcPr>
          <w:p w:rsidR="009C312E" w:rsidRDefault="009C312E">
            <w:pPr>
              <w:rPr>
                <w:color w:val="000000"/>
                <w:sz w:val="16"/>
              </w:rPr>
            </w:pPr>
            <w:r>
              <w:rPr>
                <w:color w:val="000000"/>
                <w:sz w:val="16"/>
              </w:rPr>
              <w:t> </w:t>
            </w:r>
          </w:p>
          <w:p w:rsidR="009C312E" w:rsidRDefault="009C312E">
            <w:pPr>
              <w:rPr>
                <w:color w:val="000000"/>
                <w:sz w:val="16"/>
              </w:rPr>
            </w:pPr>
          </w:p>
        </w:tc>
        <w:tc>
          <w:tcPr>
            <w:tcW w:w="70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8651" w:type="dxa"/>
            <w:gridSpan w:val="23"/>
            <w:tcBorders>
              <w:top w:val="nil"/>
              <w:left w:val="nil"/>
              <w:bottom w:val="nil"/>
              <w:right w:val="nil"/>
            </w:tcBorders>
            <w:shd w:val="clear" w:color="auto" w:fill="FFFFFF"/>
          </w:tcPr>
          <w:p w:rsidR="009C312E" w:rsidRDefault="009C312E">
            <w:pPr>
              <w:rPr>
                <w:color w:val="000000"/>
              </w:rPr>
            </w:pPr>
            <w:r>
              <w:rPr>
                <w:color w:val="000000"/>
                <w:sz w:val="22"/>
              </w:rPr>
              <w:t>М.П.</w:t>
            </w:r>
          </w:p>
        </w:tc>
      </w:tr>
      <w:tr w:rsidR="009C312E" w:rsidRPr="00A66B5C" w:rsidTr="00265E6B">
        <w:trPr>
          <w:gridAfter w:val="2"/>
          <w:wAfter w:w="390" w:type="dxa"/>
          <w:trHeight w:val="760"/>
        </w:trPr>
        <w:tc>
          <w:tcPr>
            <w:tcW w:w="10360" w:type="dxa"/>
            <w:gridSpan w:val="26"/>
            <w:tcBorders>
              <w:top w:val="nil"/>
              <w:left w:val="nil"/>
              <w:bottom w:val="nil"/>
              <w:right w:val="nil"/>
            </w:tcBorders>
            <w:shd w:val="clear" w:color="auto" w:fill="FFFFFF"/>
          </w:tcPr>
          <w:p w:rsidR="009C312E" w:rsidRDefault="009C312E">
            <w:pPr>
              <w:spacing w:line="276" w:lineRule="auto"/>
              <w:rPr>
                <w:color w:val="000000"/>
              </w:rPr>
            </w:pPr>
            <w:r>
              <w:rPr>
                <w:color w:val="000000"/>
                <w:sz w:val="16"/>
              </w:rPr>
              <w:t> </w:t>
            </w:r>
          </w:p>
          <w:p w:rsidR="009C312E" w:rsidRPr="00A66B5C" w:rsidRDefault="009C312E" w:rsidP="008D6654">
            <w:pPr>
              <w:spacing w:line="276" w:lineRule="auto"/>
              <w:rPr>
                <w:color w:val="000000"/>
              </w:rPr>
            </w:pPr>
          </w:p>
          <w:tbl>
            <w:tblPr>
              <w:tblW w:w="11169" w:type="dxa"/>
              <w:tblBorders>
                <w:top w:val="nil"/>
                <w:left w:val="nil"/>
                <w:bottom w:val="nil"/>
                <w:right w:val="nil"/>
                <w:insideH w:val="nil"/>
                <w:insideV w:val="nil"/>
              </w:tblBorders>
              <w:tblLayout w:type="fixed"/>
              <w:tblLook w:val="0000"/>
            </w:tblPr>
            <w:tblGrid>
              <w:gridCol w:w="6285"/>
              <w:gridCol w:w="4884"/>
            </w:tblGrid>
            <w:tr w:rsidR="009C312E" w:rsidRPr="00A66B5C" w:rsidTr="008D6654">
              <w:tc>
                <w:tcPr>
                  <w:tcW w:w="6285" w:type="dxa"/>
                  <w:shd w:val="clear" w:color="auto" w:fill="auto"/>
                </w:tcPr>
                <w:p w:rsidR="009C312E" w:rsidRDefault="009C312E">
                  <w:pPr>
                    <w:pBdr>
                      <w:top w:val="nil"/>
                      <w:left w:val="nil"/>
                      <w:bottom w:val="nil"/>
                      <w:right w:val="nil"/>
                      <w:between w:val="nil"/>
                    </w:pBdr>
                    <w:spacing w:line="276" w:lineRule="auto"/>
                    <w:jc w:val="both"/>
                    <w:rPr>
                      <w:b/>
                    </w:rPr>
                  </w:pPr>
                  <w:r>
                    <w:rPr>
                      <w:b/>
                    </w:rPr>
                    <w:t>От Исполнителя</w:t>
                  </w:r>
                </w:p>
                <w:p w:rsidR="009C312E" w:rsidRDefault="009C312E">
                  <w:pPr>
                    <w:pBdr>
                      <w:top w:val="nil"/>
                      <w:left w:val="nil"/>
                      <w:bottom w:val="nil"/>
                      <w:right w:val="nil"/>
                      <w:between w:val="nil"/>
                    </w:pBdr>
                    <w:spacing w:line="276" w:lineRule="auto"/>
                    <w:jc w:val="both"/>
                  </w:pPr>
                </w:p>
                <w:p w:rsidR="009C312E" w:rsidRDefault="009C312E">
                  <w:pPr>
                    <w:pBdr>
                      <w:top w:val="nil"/>
                      <w:left w:val="nil"/>
                      <w:bottom w:val="nil"/>
                      <w:right w:val="nil"/>
                      <w:between w:val="nil"/>
                    </w:pBdr>
                    <w:spacing w:line="276" w:lineRule="auto"/>
                    <w:jc w:val="both"/>
                  </w:pPr>
                  <w:r>
                    <w:t xml:space="preserve">_______________ </w:t>
                  </w:r>
                </w:p>
              </w:tc>
              <w:tc>
                <w:tcPr>
                  <w:tcW w:w="4884" w:type="dxa"/>
                  <w:shd w:val="clear" w:color="auto" w:fill="auto"/>
                </w:tcPr>
                <w:p w:rsidR="009C312E" w:rsidRDefault="009C312E">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pPr>
                    <w:pBdr>
                      <w:top w:val="nil"/>
                      <w:left w:val="nil"/>
                      <w:bottom w:val="nil"/>
                      <w:right w:val="nil"/>
                      <w:between w:val="nil"/>
                    </w:pBdr>
                    <w:spacing w:line="276" w:lineRule="auto"/>
                    <w:jc w:val="both"/>
                    <w:rPr>
                      <w:b/>
                    </w:rPr>
                  </w:pPr>
                </w:p>
                <w:p w:rsidR="009C312E" w:rsidRDefault="009C312E">
                  <w:pPr>
                    <w:pBdr>
                      <w:top w:val="nil"/>
                      <w:left w:val="nil"/>
                      <w:bottom w:val="nil"/>
                      <w:right w:val="nil"/>
                      <w:between w:val="nil"/>
                    </w:pBdr>
                    <w:spacing w:line="276" w:lineRule="auto"/>
                    <w:jc w:val="both"/>
                  </w:pPr>
                  <w:r>
                    <w:t xml:space="preserve">____________________ </w:t>
                  </w:r>
                </w:p>
              </w:tc>
            </w:tr>
          </w:tbl>
          <w:p w:rsidR="009C312E" w:rsidRDefault="009C312E">
            <w:pPr>
              <w:spacing w:line="276" w:lineRule="auto"/>
              <w:rPr>
                <w:color w:val="000000"/>
                <w:sz w:val="16"/>
              </w:rPr>
            </w:pPr>
          </w:p>
        </w:tc>
      </w:tr>
    </w:tbl>
    <w:p w:rsidR="009C312E" w:rsidRDefault="009C312E">
      <w:pPr>
        <w:spacing w:line="276" w:lineRule="auto"/>
        <w:ind w:left="5220"/>
      </w:pPr>
    </w:p>
    <w:p w:rsidR="009C312E" w:rsidRDefault="009C312E">
      <w:pPr>
        <w:suppressAutoHyphens w:val="0"/>
      </w:pPr>
      <w:r>
        <w:br w:type="page"/>
      </w:r>
    </w:p>
    <w:p w:rsidR="009C312E" w:rsidRDefault="009C312E">
      <w:pPr>
        <w:spacing w:line="276" w:lineRule="auto"/>
        <w:ind w:left="5220"/>
        <w:jc w:val="right"/>
      </w:pPr>
      <w:r>
        <w:lastRenderedPageBreak/>
        <w:t>Приложение № 11</w:t>
      </w:r>
    </w:p>
    <w:p w:rsidR="009C312E" w:rsidRDefault="009C312E">
      <w:pPr>
        <w:jc w:val="right"/>
      </w:pPr>
      <w:r>
        <w:t xml:space="preserve">к договору на выполнение работ </w:t>
      </w:r>
    </w:p>
    <w:p w:rsidR="009C312E" w:rsidRDefault="009C312E" w:rsidP="00542FAA">
      <w:pPr>
        <w:jc w:val="right"/>
      </w:pPr>
      <w:r>
        <w:t xml:space="preserve">по разделке грузовых вагонов </w:t>
      </w:r>
    </w:p>
    <w:p w:rsidR="009C312E" w:rsidRDefault="009C312E" w:rsidP="00542FAA">
      <w:pPr>
        <w:jc w:val="right"/>
      </w:pPr>
      <w:r>
        <w:t xml:space="preserve">от «___» __________ 20___ г. </w:t>
      </w:r>
    </w:p>
    <w:p w:rsidR="009C312E" w:rsidRDefault="009C312E" w:rsidP="00542FAA">
      <w:pPr>
        <w:jc w:val="right"/>
      </w:pPr>
      <w:r>
        <w:t>№ __________</w:t>
      </w:r>
    </w:p>
    <w:p w:rsidR="009C312E" w:rsidRPr="00A66B5C" w:rsidRDefault="009C312E" w:rsidP="00BC4AC7">
      <w:r>
        <w:t>ФОРМА</w:t>
      </w:r>
    </w:p>
    <w:tbl>
      <w:tblPr>
        <w:tblW w:w="9422" w:type="dxa"/>
        <w:tblInd w:w="94" w:type="dxa"/>
        <w:tblLayout w:type="fixed"/>
        <w:tblLook w:val="0400"/>
      </w:tblPr>
      <w:tblGrid>
        <w:gridCol w:w="561"/>
        <w:gridCol w:w="716"/>
        <w:gridCol w:w="521"/>
        <w:gridCol w:w="484"/>
        <w:gridCol w:w="315"/>
        <w:gridCol w:w="536"/>
        <w:gridCol w:w="199"/>
        <w:gridCol w:w="236"/>
        <w:gridCol w:w="282"/>
        <w:gridCol w:w="417"/>
        <w:gridCol w:w="992"/>
        <w:gridCol w:w="40"/>
        <w:gridCol w:w="236"/>
        <w:gridCol w:w="480"/>
        <w:gridCol w:w="236"/>
        <w:gridCol w:w="148"/>
        <w:gridCol w:w="236"/>
        <w:gridCol w:w="86"/>
        <w:gridCol w:w="504"/>
        <w:gridCol w:w="195"/>
        <w:gridCol w:w="463"/>
        <w:gridCol w:w="353"/>
        <w:gridCol w:w="1134"/>
        <w:gridCol w:w="52"/>
      </w:tblGrid>
      <w:tr w:rsidR="009C312E" w:rsidRPr="00A66B5C" w:rsidTr="000A0E4E">
        <w:trPr>
          <w:gridAfter w:val="1"/>
          <w:wAfter w:w="52" w:type="dxa"/>
          <w:trHeight w:val="2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038" w:type="dxa"/>
            <w:gridSpan w:val="16"/>
            <w:tcBorders>
              <w:top w:val="nil"/>
              <w:left w:val="nil"/>
              <w:bottom w:val="nil"/>
              <w:right w:val="nil"/>
            </w:tcBorders>
            <w:shd w:val="clear" w:color="auto" w:fill="FFFFFF"/>
          </w:tcPr>
          <w:p w:rsidR="009C312E" w:rsidRDefault="009C312E">
            <w:pPr>
              <w:jc w:val="right"/>
              <w:rPr>
                <w:color w:val="000000"/>
              </w:rPr>
            </w:pPr>
            <w:r>
              <w:rPr>
                <w:color w:val="000000"/>
              </w:rPr>
              <w:t>Унифицированная форма № МХ-3</w:t>
            </w:r>
          </w:p>
        </w:tc>
      </w:tr>
      <w:tr w:rsidR="009C312E" w:rsidRPr="00A66B5C" w:rsidTr="000A0E4E">
        <w:trPr>
          <w:gridAfter w:val="1"/>
          <w:wAfter w:w="52" w:type="dxa"/>
          <w:trHeight w:val="2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038" w:type="dxa"/>
            <w:gridSpan w:val="16"/>
            <w:tcBorders>
              <w:top w:val="nil"/>
              <w:left w:val="nil"/>
              <w:bottom w:val="nil"/>
              <w:right w:val="nil"/>
            </w:tcBorders>
            <w:shd w:val="clear" w:color="auto" w:fill="FFFFFF"/>
          </w:tcPr>
          <w:p w:rsidR="009C312E" w:rsidRDefault="009C312E">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w:t>
            </w:r>
          </w:p>
          <w:p w:rsidR="009C312E" w:rsidRDefault="009C312E">
            <w:pPr>
              <w:jc w:val="right"/>
              <w:rPr>
                <w:color w:val="000000"/>
              </w:rPr>
            </w:pPr>
            <w:r>
              <w:rPr>
                <w:color w:val="000000"/>
              </w:rPr>
              <w:t xml:space="preserve"> от 13.12.2012  № 240</w:t>
            </w:r>
          </w:p>
        </w:tc>
      </w:tr>
      <w:tr w:rsidR="009C312E" w:rsidRPr="00A66B5C" w:rsidTr="000A0E4E">
        <w:trPr>
          <w:gridAfter w:val="1"/>
          <w:wAfter w:w="52" w:type="dxa"/>
          <w:trHeight w:val="2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rPr>
              <w:t>Код</w:t>
            </w:r>
          </w:p>
        </w:tc>
      </w:tr>
      <w:tr w:rsidR="009C312E" w:rsidRPr="00A66B5C" w:rsidTr="000A0E4E">
        <w:trPr>
          <w:gridAfter w:val="1"/>
          <w:wAfter w:w="52" w:type="dxa"/>
          <w:trHeight w:val="2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484" w:type="dxa"/>
            <w:gridSpan w:val="5"/>
            <w:tcBorders>
              <w:top w:val="nil"/>
              <w:left w:val="nil"/>
              <w:bottom w:val="nil"/>
              <w:right w:val="nil"/>
            </w:tcBorders>
            <w:shd w:val="clear" w:color="auto" w:fill="FFFFFF"/>
          </w:tcPr>
          <w:p w:rsidR="009C312E" w:rsidRDefault="009C312E">
            <w:pPr>
              <w:jc w:val="right"/>
              <w:rPr>
                <w:color w:val="000000"/>
              </w:rPr>
            </w:pPr>
            <w:r>
              <w:rPr>
                <w:color w:val="000000"/>
              </w:rPr>
              <w:t>Форма по ОКУД</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p>
        </w:tc>
      </w:tr>
      <w:tr w:rsidR="009C312E" w:rsidRPr="00A66B5C" w:rsidTr="000A0E4E">
        <w:trPr>
          <w:gridAfter w:val="1"/>
          <w:wAfter w:w="52" w:type="dxa"/>
          <w:trHeight w:val="260"/>
        </w:trPr>
        <w:tc>
          <w:tcPr>
            <w:tcW w:w="6721" w:type="dxa"/>
            <w:gridSpan w:val="18"/>
            <w:vMerge w:val="restart"/>
            <w:tcBorders>
              <w:top w:val="nil"/>
              <w:left w:val="nil"/>
              <w:bottom w:val="nil"/>
              <w:right w:val="nil"/>
            </w:tcBorders>
            <w:shd w:val="clear" w:color="auto" w:fill="FFFFFF"/>
            <w:vAlign w:val="center"/>
          </w:tcPr>
          <w:p w:rsidR="009C312E" w:rsidRDefault="009C312E">
            <w:pPr>
              <w:rPr>
                <w:color w:val="000000"/>
              </w:rPr>
            </w:pPr>
          </w:p>
        </w:tc>
        <w:tc>
          <w:tcPr>
            <w:tcW w:w="1162" w:type="dxa"/>
            <w:gridSpan w:val="3"/>
            <w:tcBorders>
              <w:top w:val="nil"/>
              <w:left w:val="nil"/>
              <w:bottom w:val="nil"/>
              <w:right w:val="nil"/>
            </w:tcBorders>
            <w:shd w:val="clear" w:color="auto" w:fill="FFFFFF"/>
            <w:vAlign w:val="center"/>
          </w:tcPr>
          <w:p w:rsidR="009C312E" w:rsidRDefault="009C312E">
            <w:pPr>
              <w:jc w:val="right"/>
              <w:rPr>
                <w:color w:val="000000"/>
              </w:rPr>
            </w:pPr>
            <w:r>
              <w:rPr>
                <w:color w:val="000000"/>
              </w:rPr>
              <w:t>по ОКПО</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p>
        </w:tc>
      </w:tr>
      <w:tr w:rsidR="009C312E" w:rsidRPr="00A66B5C" w:rsidTr="000A0E4E">
        <w:trPr>
          <w:gridAfter w:val="1"/>
          <w:wAfter w:w="52" w:type="dxa"/>
          <w:trHeight w:val="260"/>
        </w:trPr>
        <w:tc>
          <w:tcPr>
            <w:tcW w:w="6721" w:type="dxa"/>
            <w:gridSpan w:val="18"/>
            <w:vMerge/>
            <w:tcBorders>
              <w:top w:val="nil"/>
              <w:left w:val="nil"/>
              <w:bottom w:val="nil"/>
              <w:right w:val="nil"/>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rPr>
              <w:t> </w:t>
            </w:r>
          </w:p>
        </w:tc>
      </w:tr>
      <w:tr w:rsidR="009C312E" w:rsidRPr="00A66B5C" w:rsidTr="000A0E4E">
        <w:trPr>
          <w:trHeight w:val="180"/>
        </w:trPr>
        <w:tc>
          <w:tcPr>
            <w:tcW w:w="6721" w:type="dxa"/>
            <w:gridSpan w:val="18"/>
            <w:vMerge/>
            <w:tcBorders>
              <w:top w:val="nil"/>
              <w:left w:val="nil"/>
              <w:bottom w:val="nil"/>
              <w:right w:val="nil"/>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0A0E4E">
        <w:trPr>
          <w:trHeight w:val="280"/>
        </w:trPr>
        <w:tc>
          <w:tcPr>
            <w:tcW w:w="6721" w:type="dxa"/>
            <w:gridSpan w:val="18"/>
            <w:tcBorders>
              <w:top w:val="nil"/>
              <w:left w:val="nil"/>
              <w:bottom w:val="nil"/>
              <w:right w:val="nil"/>
            </w:tcBorders>
            <w:shd w:val="clear" w:color="auto" w:fill="FFFFFF"/>
            <w:vAlign w:val="center"/>
          </w:tcPr>
          <w:p w:rsidR="009C312E" w:rsidRDefault="009C312E">
            <w:pPr>
              <w:rPr>
                <w:color w:val="000000"/>
              </w:rPr>
            </w:pPr>
            <w:r>
              <w:rPr>
                <w:color w:val="000000"/>
              </w:rPr>
              <w:t> </w:t>
            </w:r>
          </w:p>
        </w:tc>
        <w:tc>
          <w:tcPr>
            <w:tcW w:w="6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0A0E4E">
        <w:trPr>
          <w:trHeight w:val="200"/>
        </w:trPr>
        <w:tc>
          <w:tcPr>
            <w:tcW w:w="6721" w:type="dxa"/>
            <w:gridSpan w:val="18"/>
            <w:tcBorders>
              <w:top w:val="single" w:sz="4" w:space="0" w:color="000000"/>
              <w:left w:val="nil"/>
              <w:bottom w:val="nil"/>
              <w:right w:val="nil"/>
            </w:tcBorders>
            <w:shd w:val="clear" w:color="auto" w:fill="FFFFFF"/>
          </w:tcPr>
          <w:p w:rsidR="009C312E" w:rsidRDefault="009C312E">
            <w:pPr>
              <w:jc w:val="center"/>
              <w:rPr>
                <w:color w:val="000000"/>
                <w:sz w:val="14"/>
              </w:rPr>
            </w:pPr>
            <w:r>
              <w:rPr>
                <w:color w:val="000000"/>
                <w:sz w:val="14"/>
              </w:rPr>
              <w:t>Организация-хранитель ад</w:t>
            </w:r>
            <w:r>
              <w:rPr>
                <w:sz w:val="14"/>
              </w:rPr>
              <w:t>ре</w:t>
            </w:r>
            <w:r>
              <w:rPr>
                <w:color w:val="000000"/>
                <w:sz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0A0E4E">
        <w:trPr>
          <w:gridAfter w:val="1"/>
          <w:wAfter w:w="52" w:type="dxa"/>
          <w:trHeight w:val="260"/>
        </w:trPr>
        <w:tc>
          <w:tcPr>
            <w:tcW w:w="7883" w:type="dxa"/>
            <w:gridSpan w:val="21"/>
            <w:tcBorders>
              <w:top w:val="nil"/>
              <w:left w:val="nil"/>
              <w:bottom w:val="nil"/>
              <w:right w:val="nil"/>
            </w:tcBorders>
            <w:shd w:val="clear" w:color="auto" w:fill="FFFFFF"/>
            <w:vAlign w:val="center"/>
          </w:tcPr>
          <w:p w:rsidR="009C312E" w:rsidRDefault="009C312E">
            <w:pPr>
              <w:jc w:val="right"/>
              <w:rPr>
                <w:color w:val="000000"/>
              </w:rPr>
            </w:pPr>
            <w:r>
              <w:rPr>
                <w:color w:val="000000"/>
              </w:rPr>
              <w:t>Вид деятельности по ОКДП</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rPr>
              <w:t> </w:t>
            </w:r>
          </w:p>
        </w:tc>
      </w:tr>
      <w:tr w:rsidR="009C312E" w:rsidRPr="00A66B5C" w:rsidTr="000A0E4E">
        <w:trPr>
          <w:gridAfter w:val="1"/>
          <w:wAfter w:w="52" w:type="dxa"/>
          <w:trHeight w:val="260"/>
        </w:trPr>
        <w:tc>
          <w:tcPr>
            <w:tcW w:w="6721" w:type="dxa"/>
            <w:gridSpan w:val="18"/>
            <w:vMerge w:val="restart"/>
            <w:tcBorders>
              <w:top w:val="nil"/>
              <w:left w:val="nil"/>
              <w:bottom w:val="nil"/>
              <w:right w:val="nil"/>
            </w:tcBorders>
            <w:shd w:val="clear" w:color="auto" w:fill="FFFFFF"/>
            <w:vAlign w:val="center"/>
          </w:tcPr>
          <w:p w:rsidR="009C312E" w:rsidRDefault="009C312E">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Октябрьской железной дороге</w:t>
            </w:r>
          </w:p>
        </w:tc>
        <w:tc>
          <w:tcPr>
            <w:tcW w:w="1162" w:type="dxa"/>
            <w:gridSpan w:val="3"/>
            <w:tcBorders>
              <w:top w:val="nil"/>
              <w:left w:val="nil"/>
              <w:bottom w:val="nil"/>
              <w:right w:val="nil"/>
            </w:tcBorders>
            <w:shd w:val="clear" w:color="auto" w:fill="FFFFFF"/>
            <w:vAlign w:val="center"/>
          </w:tcPr>
          <w:p w:rsidR="009C312E" w:rsidRDefault="009C312E">
            <w:pPr>
              <w:jc w:val="right"/>
              <w:rPr>
                <w:color w:val="000000"/>
              </w:rPr>
            </w:pPr>
            <w:r>
              <w:rPr>
                <w:color w:val="000000"/>
              </w:rPr>
              <w:t>по ОКПО</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p>
        </w:tc>
      </w:tr>
      <w:tr w:rsidR="009C312E" w:rsidRPr="00A66B5C" w:rsidTr="000A0E4E">
        <w:trPr>
          <w:gridAfter w:val="1"/>
          <w:wAfter w:w="52" w:type="dxa"/>
          <w:trHeight w:val="260"/>
        </w:trPr>
        <w:tc>
          <w:tcPr>
            <w:tcW w:w="6721" w:type="dxa"/>
            <w:gridSpan w:val="18"/>
            <w:vMerge/>
            <w:tcBorders>
              <w:top w:val="nil"/>
              <w:left w:val="nil"/>
              <w:bottom w:val="nil"/>
              <w:right w:val="nil"/>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rPr>
              <w:t> </w:t>
            </w:r>
          </w:p>
        </w:tc>
      </w:tr>
      <w:tr w:rsidR="009C312E" w:rsidRPr="00A66B5C" w:rsidTr="000A0E4E">
        <w:trPr>
          <w:trHeight w:val="580"/>
        </w:trPr>
        <w:tc>
          <w:tcPr>
            <w:tcW w:w="6721" w:type="dxa"/>
            <w:gridSpan w:val="18"/>
            <w:vMerge/>
            <w:tcBorders>
              <w:top w:val="nil"/>
              <w:left w:val="nil"/>
              <w:bottom w:val="nil"/>
              <w:right w:val="nil"/>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0A0E4E">
        <w:trPr>
          <w:trHeight w:val="340"/>
        </w:trPr>
        <w:tc>
          <w:tcPr>
            <w:tcW w:w="6721" w:type="dxa"/>
            <w:gridSpan w:val="18"/>
            <w:tcBorders>
              <w:top w:val="nil"/>
              <w:left w:val="nil"/>
              <w:bottom w:val="nil"/>
              <w:right w:val="nil"/>
            </w:tcBorders>
            <w:shd w:val="clear" w:color="auto" w:fill="FFFFFF"/>
            <w:vAlign w:val="center"/>
          </w:tcPr>
          <w:p w:rsidR="009C312E" w:rsidRDefault="009C312E">
            <w:pPr>
              <w:rPr>
                <w:color w:val="000000"/>
              </w:rPr>
            </w:pPr>
            <w:r>
              <w:rPr>
                <w:color w:val="000000"/>
              </w:rPr>
              <w:t> </w:t>
            </w:r>
          </w:p>
        </w:tc>
        <w:tc>
          <w:tcPr>
            <w:tcW w:w="6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0A0E4E">
        <w:trPr>
          <w:gridAfter w:val="1"/>
          <w:wAfter w:w="52" w:type="dxa"/>
          <w:trHeight w:val="360"/>
        </w:trPr>
        <w:tc>
          <w:tcPr>
            <w:tcW w:w="6721" w:type="dxa"/>
            <w:gridSpan w:val="18"/>
            <w:tcBorders>
              <w:top w:val="single" w:sz="4" w:space="0" w:color="000000"/>
              <w:left w:val="nil"/>
              <w:bottom w:val="nil"/>
              <w:right w:val="nil"/>
            </w:tcBorders>
            <w:shd w:val="clear" w:color="auto" w:fill="FFFFFF"/>
          </w:tcPr>
          <w:p w:rsidR="009C312E" w:rsidRDefault="009C312E">
            <w:pPr>
              <w:jc w:val="center"/>
              <w:rPr>
                <w:color w:val="000000"/>
                <w:sz w:val="14"/>
              </w:rPr>
            </w:pPr>
            <w:proofErr w:type="spellStart"/>
            <w:r>
              <w:rPr>
                <w:color w:val="000000"/>
                <w:sz w:val="14"/>
              </w:rPr>
              <w:t>Поклажедатель</w:t>
            </w:r>
            <w:proofErr w:type="spellEnd"/>
            <w:r>
              <w:rPr>
                <w:color w:val="000000"/>
                <w:sz w:val="14"/>
              </w:rPr>
              <w:t xml:space="preserve"> (наименование, </w:t>
            </w:r>
            <w:proofErr w:type="spellStart"/>
            <w:r>
              <w:rPr>
                <w:color w:val="000000"/>
                <w:sz w:val="14"/>
              </w:rPr>
              <w:t>адрес</w:t>
            </w:r>
            <w:proofErr w:type="gramStart"/>
            <w:r>
              <w:rPr>
                <w:color w:val="000000"/>
                <w:sz w:val="14"/>
              </w:rPr>
              <w:t>,т</w:t>
            </w:r>
            <w:proofErr w:type="gramEnd"/>
            <w:r>
              <w:rPr>
                <w:color w:val="000000"/>
                <w:sz w:val="14"/>
              </w:rPr>
              <w:t>елефон,факс,фамилия</w:t>
            </w:r>
            <w:proofErr w:type="spellEnd"/>
            <w:r>
              <w:rPr>
                <w:color w:val="000000"/>
                <w:sz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9C312E" w:rsidRDefault="009C312E">
            <w:pPr>
              <w:jc w:val="right"/>
              <w:rPr>
                <w:color w:val="000000"/>
              </w:rPr>
            </w:pPr>
            <w:r>
              <w:rPr>
                <w:color w:val="000000"/>
              </w:rPr>
              <w:t>Договор номер</w:t>
            </w:r>
          </w:p>
        </w:tc>
        <w:tc>
          <w:tcPr>
            <w:tcW w:w="148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color w:val="000000"/>
                <w:sz w:val="14"/>
              </w:rPr>
            </w:pPr>
            <w:r>
              <w:rPr>
                <w:color w:val="000000"/>
                <w:sz w:val="14"/>
              </w:rPr>
              <w:t> </w:t>
            </w:r>
          </w:p>
        </w:tc>
      </w:tr>
      <w:tr w:rsidR="009C312E" w:rsidRPr="00A66B5C" w:rsidTr="000A0E4E">
        <w:trPr>
          <w:gridAfter w:val="1"/>
          <w:wAfter w:w="52" w:type="dxa"/>
          <w:trHeight w:val="24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162" w:type="dxa"/>
            <w:gridSpan w:val="3"/>
            <w:vMerge/>
            <w:tcBorders>
              <w:top w:val="nil"/>
              <w:left w:val="nil"/>
              <w:bottom w:val="nil"/>
              <w:right w:val="nil"/>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sz w:val="16"/>
              </w:rPr>
            </w:pPr>
          </w:p>
        </w:tc>
        <w:tc>
          <w:tcPr>
            <w:tcW w:w="148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widowControl w:val="0"/>
              <w:pBdr>
                <w:top w:val="nil"/>
                <w:left w:val="nil"/>
                <w:bottom w:val="nil"/>
                <w:right w:val="nil"/>
                <w:between w:val="nil"/>
              </w:pBdr>
              <w:spacing w:line="276" w:lineRule="auto"/>
              <w:rPr>
                <w:color w:val="000000"/>
                <w:sz w:val="16"/>
              </w:rPr>
            </w:pPr>
          </w:p>
        </w:tc>
      </w:tr>
      <w:tr w:rsidR="009C312E" w:rsidRPr="00A66B5C" w:rsidTr="000A0E4E">
        <w:trPr>
          <w:gridAfter w:val="1"/>
          <w:wAfter w:w="52" w:type="dxa"/>
          <w:trHeight w:val="2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162" w:type="dxa"/>
            <w:gridSpan w:val="3"/>
            <w:tcBorders>
              <w:top w:val="nil"/>
              <w:left w:val="nil"/>
              <w:bottom w:val="nil"/>
              <w:right w:val="nil"/>
            </w:tcBorders>
            <w:shd w:val="clear" w:color="auto" w:fill="FFFFFF"/>
            <w:vAlign w:val="center"/>
          </w:tcPr>
          <w:p w:rsidR="009C312E" w:rsidRDefault="009C312E">
            <w:pPr>
              <w:jc w:val="right"/>
              <w:rPr>
                <w:color w:val="000000"/>
              </w:rPr>
            </w:pPr>
            <w:r>
              <w:rPr>
                <w:color w:val="000000"/>
              </w:rPr>
              <w:t>Дата</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sz w:val="22"/>
              </w:rPr>
              <w:t> </w:t>
            </w:r>
          </w:p>
        </w:tc>
      </w:tr>
      <w:tr w:rsidR="009C312E" w:rsidRPr="00A66B5C" w:rsidTr="000A0E4E">
        <w:trPr>
          <w:gridAfter w:val="1"/>
          <w:wAfter w:w="52" w:type="dxa"/>
          <w:trHeight w:val="2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162" w:type="dxa"/>
            <w:gridSpan w:val="3"/>
            <w:tcBorders>
              <w:top w:val="nil"/>
              <w:left w:val="nil"/>
              <w:bottom w:val="nil"/>
              <w:right w:val="nil"/>
            </w:tcBorders>
            <w:shd w:val="clear" w:color="auto" w:fill="FFFFFF"/>
            <w:vAlign w:val="center"/>
          </w:tcPr>
          <w:p w:rsidR="009C312E" w:rsidRDefault="009C312E">
            <w:pPr>
              <w:jc w:val="right"/>
              <w:rPr>
                <w:color w:val="000000"/>
              </w:rPr>
            </w:pPr>
            <w:r>
              <w:rPr>
                <w:color w:val="000000"/>
              </w:rPr>
              <w:t>Вид операции</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9C312E" w:rsidRDefault="009C312E">
            <w:pPr>
              <w:jc w:val="center"/>
              <w:rPr>
                <w:color w:val="000000"/>
              </w:rPr>
            </w:pPr>
            <w:r>
              <w:rPr>
                <w:color w:val="000000"/>
              </w:rPr>
              <w:t> </w:t>
            </w:r>
          </w:p>
        </w:tc>
      </w:tr>
      <w:tr w:rsidR="009C312E" w:rsidRPr="00A66B5C" w:rsidTr="000A0E4E">
        <w:trPr>
          <w:trHeight w:val="2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p w:rsidR="009C312E" w:rsidRDefault="009C312E">
            <w:pPr>
              <w:rPr>
                <w:color w:val="000000"/>
                <w:sz w:val="16"/>
              </w:rPr>
            </w:pP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0A0E4E">
        <w:trPr>
          <w:trHeight w:val="2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9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color w:val="000000"/>
              </w:rPr>
            </w:pPr>
            <w:r>
              <w:rPr>
                <w:color w:val="000000"/>
              </w:rPr>
              <w:t>Номер</w:t>
            </w:r>
          </w:p>
        </w:tc>
        <w:tc>
          <w:tcPr>
            <w:tcW w:w="2121" w:type="dxa"/>
            <w:gridSpan w:val="8"/>
            <w:tcBorders>
              <w:top w:val="single" w:sz="4" w:space="0" w:color="000000"/>
              <w:left w:val="nil"/>
              <w:bottom w:val="single" w:sz="4" w:space="0" w:color="000000"/>
              <w:right w:val="single" w:sz="4" w:space="0" w:color="000000"/>
            </w:tcBorders>
            <w:shd w:val="clear" w:color="auto" w:fill="FFFFFF"/>
            <w:vAlign w:val="center"/>
          </w:tcPr>
          <w:p w:rsidR="009C312E" w:rsidRDefault="009C312E">
            <w:pPr>
              <w:jc w:val="center"/>
              <w:rPr>
                <w:color w:val="000000"/>
              </w:rPr>
            </w:pPr>
            <w:r>
              <w:rPr>
                <w:color w:val="000000"/>
              </w:rPr>
              <w:t>Дата</w:t>
            </w: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0A0E4E">
        <w:trPr>
          <w:trHeight w:val="2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9C312E" w:rsidRDefault="009C312E">
            <w:pPr>
              <w:jc w:val="center"/>
              <w:rPr>
                <w:b/>
                <w:color w:val="000000"/>
              </w:rPr>
            </w:pPr>
            <w:r>
              <w:rPr>
                <w:b/>
                <w:color w:val="000000"/>
                <w:sz w:val="22"/>
              </w:rPr>
              <w:t>АКТ</w:t>
            </w:r>
          </w:p>
        </w:tc>
        <w:tc>
          <w:tcPr>
            <w:tcW w:w="19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color w:val="000000"/>
              </w:rPr>
            </w:pPr>
            <w:r>
              <w:rPr>
                <w:color w:val="000000"/>
              </w:rPr>
              <w:t> </w:t>
            </w:r>
          </w:p>
        </w:tc>
        <w:tc>
          <w:tcPr>
            <w:tcW w:w="2121" w:type="dxa"/>
            <w:gridSpan w:val="8"/>
            <w:tcBorders>
              <w:top w:val="single" w:sz="4" w:space="0" w:color="000000"/>
              <w:left w:val="nil"/>
              <w:bottom w:val="single" w:sz="4" w:space="0" w:color="000000"/>
              <w:right w:val="single" w:sz="4" w:space="0" w:color="000000"/>
            </w:tcBorders>
            <w:shd w:val="clear" w:color="auto" w:fill="FFFFFF"/>
            <w:vAlign w:val="center"/>
          </w:tcPr>
          <w:p w:rsidR="009C312E" w:rsidRDefault="009C312E">
            <w:pPr>
              <w:jc w:val="center"/>
              <w:rPr>
                <w:color w:val="000000"/>
              </w:rPr>
            </w:pPr>
            <w:r>
              <w:rPr>
                <w:color w:val="000000"/>
              </w:rPr>
              <w:t> </w:t>
            </w: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0A0E4E">
        <w:trPr>
          <w:gridAfter w:val="1"/>
          <w:wAfter w:w="52" w:type="dxa"/>
          <w:trHeight w:val="260"/>
        </w:trPr>
        <w:tc>
          <w:tcPr>
            <w:tcW w:w="9370" w:type="dxa"/>
            <w:gridSpan w:val="23"/>
            <w:tcBorders>
              <w:top w:val="nil"/>
              <w:left w:val="nil"/>
              <w:bottom w:val="nil"/>
              <w:right w:val="nil"/>
            </w:tcBorders>
            <w:shd w:val="clear" w:color="auto" w:fill="FFFFFF"/>
          </w:tcPr>
          <w:p w:rsidR="009C312E" w:rsidRDefault="009C312E">
            <w:pPr>
              <w:jc w:val="center"/>
              <w:rPr>
                <w:b/>
                <w:color w:val="000000"/>
              </w:rPr>
            </w:pPr>
            <w:r>
              <w:rPr>
                <w:b/>
                <w:color w:val="000000"/>
                <w:sz w:val="22"/>
              </w:rPr>
              <w:t>О ВОЗВРАТЕ ТОВАРНО-МАТЕРИАЛЬНЫХ ЦЕННОСТЕЙ, СДАННЫХ НА ХРАНЕНИЕ</w:t>
            </w:r>
          </w:p>
          <w:p w:rsidR="009C312E" w:rsidRDefault="009C312E">
            <w:pPr>
              <w:jc w:val="center"/>
              <w:rPr>
                <w:b/>
                <w:color w:val="000000"/>
              </w:rPr>
            </w:pPr>
          </w:p>
        </w:tc>
      </w:tr>
      <w:tr w:rsidR="009C312E" w:rsidRPr="00A66B5C" w:rsidTr="000A0E4E">
        <w:trPr>
          <w:gridAfter w:val="1"/>
          <w:wAfter w:w="52" w:type="dxa"/>
          <w:trHeight w:val="320"/>
        </w:trPr>
        <w:tc>
          <w:tcPr>
            <w:tcW w:w="9370" w:type="dxa"/>
            <w:gridSpan w:val="23"/>
            <w:tcBorders>
              <w:top w:val="nil"/>
              <w:left w:val="nil"/>
              <w:bottom w:val="nil"/>
              <w:right w:val="nil"/>
            </w:tcBorders>
            <w:shd w:val="clear" w:color="auto" w:fill="FFFFFF"/>
          </w:tcPr>
          <w:p w:rsidR="009C312E" w:rsidRDefault="009C312E">
            <w:pPr>
              <w:rPr>
                <w:color w:val="000000"/>
              </w:rPr>
            </w:pPr>
            <w:r>
              <w:rPr>
                <w:color w:val="000000"/>
                <w:sz w:val="22"/>
              </w:rPr>
              <w:t xml:space="preserve">Акт составлен в том, что </w:t>
            </w:r>
            <w:proofErr w:type="spellStart"/>
            <w:r>
              <w:rPr>
                <w:color w:val="000000"/>
                <w:sz w:val="22"/>
              </w:rPr>
              <w:t>поклажедатель</w:t>
            </w:r>
            <w:proofErr w:type="spellEnd"/>
            <w:r>
              <w:rPr>
                <w:color w:val="000000"/>
                <w:sz w:val="22"/>
              </w:rPr>
              <w:t xml:space="preserve"> принял от хранителя следующие товарно-материальные ценности:</w:t>
            </w:r>
          </w:p>
        </w:tc>
      </w:tr>
      <w:tr w:rsidR="009C312E" w:rsidRPr="00A66B5C" w:rsidTr="007A5439">
        <w:trPr>
          <w:gridAfter w:val="1"/>
          <w:wAfter w:w="52" w:type="dxa"/>
          <w:trHeight w:val="280"/>
        </w:trPr>
        <w:tc>
          <w:tcPr>
            <w:tcW w:w="4267" w:type="dxa"/>
            <w:gridSpan w:val="10"/>
            <w:tcBorders>
              <w:top w:val="nil"/>
              <w:left w:val="nil"/>
              <w:bottom w:val="single" w:sz="4" w:space="0" w:color="000000"/>
              <w:right w:val="nil"/>
            </w:tcBorders>
            <w:shd w:val="clear" w:color="auto" w:fill="FFFFFF"/>
          </w:tcPr>
          <w:p w:rsidR="009C312E" w:rsidRDefault="009C312E">
            <w:pPr>
              <w:jc w:val="center"/>
              <w:rPr>
                <w:color w:val="000000"/>
              </w:rPr>
            </w:pPr>
            <w:r>
              <w:rPr>
                <w:color w:val="000000"/>
              </w:rPr>
              <w:t> </w:t>
            </w:r>
          </w:p>
        </w:tc>
        <w:tc>
          <w:tcPr>
            <w:tcW w:w="1748"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3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90"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145" w:type="dxa"/>
            <w:gridSpan w:val="4"/>
            <w:tcBorders>
              <w:top w:val="nil"/>
              <w:left w:val="nil"/>
              <w:bottom w:val="single" w:sz="4" w:space="0" w:color="000000"/>
              <w:right w:val="nil"/>
            </w:tcBorders>
            <w:shd w:val="clear" w:color="auto" w:fill="FFFFFF"/>
          </w:tcPr>
          <w:p w:rsidR="009C312E" w:rsidRDefault="009C312E">
            <w:pPr>
              <w:jc w:val="center"/>
              <w:rPr>
                <w:color w:val="000000"/>
              </w:rPr>
            </w:pPr>
            <w:r>
              <w:rPr>
                <w:color w:val="000000"/>
              </w:rPr>
              <w:t> </w:t>
            </w:r>
          </w:p>
        </w:tc>
      </w:tr>
      <w:tr w:rsidR="009C312E" w:rsidRPr="00A66B5C" w:rsidTr="007A5439">
        <w:trPr>
          <w:gridAfter w:val="1"/>
          <w:wAfter w:w="52" w:type="dxa"/>
          <w:trHeight w:val="260"/>
        </w:trPr>
        <w:tc>
          <w:tcPr>
            <w:tcW w:w="4267" w:type="dxa"/>
            <w:gridSpan w:val="10"/>
            <w:tcBorders>
              <w:top w:val="nil"/>
              <w:left w:val="nil"/>
              <w:bottom w:val="nil"/>
              <w:right w:val="nil"/>
            </w:tcBorders>
            <w:shd w:val="clear" w:color="auto" w:fill="FFFFFF"/>
          </w:tcPr>
          <w:p w:rsidR="009C312E" w:rsidRDefault="009C312E">
            <w:pPr>
              <w:jc w:val="center"/>
              <w:rPr>
                <w:color w:val="000000"/>
                <w:sz w:val="16"/>
              </w:rPr>
            </w:pPr>
            <w:r>
              <w:rPr>
                <w:color w:val="000000"/>
                <w:sz w:val="16"/>
              </w:rPr>
              <w:t>Наименование, номер места хранения</w:t>
            </w:r>
          </w:p>
        </w:tc>
        <w:tc>
          <w:tcPr>
            <w:tcW w:w="1748" w:type="dxa"/>
            <w:gridSpan w:val="4"/>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3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90"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2145" w:type="dxa"/>
            <w:gridSpan w:val="4"/>
            <w:tcBorders>
              <w:top w:val="nil"/>
              <w:left w:val="nil"/>
              <w:bottom w:val="nil"/>
              <w:right w:val="nil"/>
            </w:tcBorders>
            <w:shd w:val="clear" w:color="auto" w:fill="FFFFFF"/>
          </w:tcPr>
          <w:p w:rsidR="009C312E" w:rsidRDefault="009C312E">
            <w:pPr>
              <w:jc w:val="center"/>
              <w:rPr>
                <w:color w:val="000000"/>
                <w:sz w:val="16"/>
              </w:rPr>
            </w:pPr>
            <w:r>
              <w:rPr>
                <w:color w:val="000000"/>
                <w:sz w:val="16"/>
              </w:rPr>
              <w:t>Срок хранения</w:t>
            </w:r>
          </w:p>
        </w:tc>
      </w:tr>
      <w:tr w:rsidR="009C312E" w:rsidRPr="00A66B5C" w:rsidTr="007A5439">
        <w:trPr>
          <w:gridAfter w:val="1"/>
          <w:wAfter w:w="52" w:type="dxa"/>
          <w:trHeight w:val="320"/>
        </w:trPr>
        <w:tc>
          <w:tcPr>
            <w:tcW w:w="4267" w:type="dxa"/>
            <w:gridSpan w:val="10"/>
            <w:tcBorders>
              <w:top w:val="nil"/>
              <w:left w:val="nil"/>
              <w:bottom w:val="single" w:sz="4" w:space="0" w:color="000000"/>
              <w:right w:val="nil"/>
            </w:tcBorders>
            <w:shd w:val="clear" w:color="auto" w:fill="FFFFFF"/>
          </w:tcPr>
          <w:p w:rsidR="009C312E" w:rsidRDefault="009C312E">
            <w:pPr>
              <w:rPr>
                <w:color w:val="000000"/>
              </w:rPr>
            </w:pPr>
            <w:r>
              <w:rPr>
                <w:color w:val="000000"/>
                <w:sz w:val="22"/>
              </w:rPr>
              <w:t>Следующие товарно-материальные ценности</w:t>
            </w:r>
          </w:p>
        </w:tc>
        <w:tc>
          <w:tcPr>
            <w:tcW w:w="1748" w:type="dxa"/>
            <w:gridSpan w:val="4"/>
            <w:tcBorders>
              <w:top w:val="nil"/>
              <w:left w:val="nil"/>
              <w:bottom w:val="single" w:sz="4" w:space="0" w:color="000000"/>
              <w:right w:val="nil"/>
            </w:tcBorders>
            <w:shd w:val="clear" w:color="auto" w:fill="FFFFFF"/>
          </w:tcPr>
          <w:p w:rsidR="009C312E" w:rsidRDefault="009C312E">
            <w:pPr>
              <w:rPr>
                <w:color w:val="000000"/>
                <w:sz w:val="16"/>
              </w:rPr>
            </w:pPr>
            <w:r>
              <w:rPr>
                <w:color w:val="000000"/>
                <w:sz w:val="16"/>
              </w:rPr>
              <w:t> </w:t>
            </w:r>
          </w:p>
        </w:tc>
        <w:tc>
          <w:tcPr>
            <w:tcW w:w="384" w:type="dxa"/>
            <w:gridSpan w:val="2"/>
            <w:tcBorders>
              <w:top w:val="nil"/>
              <w:left w:val="nil"/>
              <w:bottom w:val="single" w:sz="4" w:space="0" w:color="000000"/>
              <w:right w:val="nil"/>
            </w:tcBorders>
            <w:shd w:val="clear" w:color="auto" w:fill="FFFFFF"/>
          </w:tcPr>
          <w:p w:rsidR="009C312E" w:rsidRDefault="009C312E">
            <w:pPr>
              <w:rPr>
                <w:color w:val="000000"/>
                <w:sz w:val="16"/>
              </w:rPr>
            </w:pPr>
            <w:r>
              <w:rPr>
                <w:color w:val="000000"/>
                <w:sz w:val="16"/>
              </w:rPr>
              <w:t> </w:t>
            </w:r>
          </w:p>
        </w:tc>
        <w:tc>
          <w:tcPr>
            <w:tcW w:w="236" w:type="dxa"/>
            <w:tcBorders>
              <w:top w:val="nil"/>
              <w:left w:val="nil"/>
              <w:bottom w:val="single" w:sz="4" w:space="0" w:color="000000"/>
              <w:right w:val="nil"/>
            </w:tcBorders>
            <w:shd w:val="clear" w:color="auto" w:fill="FFFFFF"/>
          </w:tcPr>
          <w:p w:rsidR="009C312E" w:rsidRDefault="009C312E">
            <w:pPr>
              <w:rPr>
                <w:color w:val="000000"/>
                <w:sz w:val="16"/>
              </w:rPr>
            </w:pPr>
            <w:r>
              <w:rPr>
                <w:color w:val="000000"/>
                <w:sz w:val="16"/>
              </w:rPr>
              <w:t> </w:t>
            </w:r>
          </w:p>
        </w:tc>
        <w:tc>
          <w:tcPr>
            <w:tcW w:w="590" w:type="dxa"/>
            <w:gridSpan w:val="2"/>
            <w:tcBorders>
              <w:top w:val="nil"/>
              <w:left w:val="nil"/>
              <w:bottom w:val="single" w:sz="4" w:space="0" w:color="000000"/>
              <w:right w:val="nil"/>
            </w:tcBorders>
            <w:shd w:val="clear" w:color="auto" w:fill="FFFFFF"/>
          </w:tcPr>
          <w:p w:rsidR="009C312E" w:rsidRDefault="009C312E">
            <w:pPr>
              <w:rPr>
                <w:color w:val="000000"/>
                <w:sz w:val="16"/>
              </w:rPr>
            </w:pPr>
            <w:r>
              <w:rPr>
                <w:color w:val="000000"/>
                <w:sz w:val="16"/>
              </w:rPr>
              <w:t> </w:t>
            </w:r>
          </w:p>
        </w:tc>
        <w:tc>
          <w:tcPr>
            <w:tcW w:w="658" w:type="dxa"/>
            <w:gridSpan w:val="2"/>
            <w:tcBorders>
              <w:top w:val="nil"/>
              <w:left w:val="nil"/>
              <w:bottom w:val="single" w:sz="4" w:space="0" w:color="000000"/>
              <w:right w:val="nil"/>
            </w:tcBorders>
            <w:shd w:val="clear" w:color="auto" w:fill="FFFFFF"/>
          </w:tcPr>
          <w:p w:rsidR="009C312E" w:rsidRDefault="009C312E">
            <w:pPr>
              <w:rPr>
                <w:color w:val="000000"/>
                <w:sz w:val="16"/>
              </w:rPr>
            </w:pPr>
            <w:r>
              <w:rPr>
                <w:color w:val="000000"/>
                <w:sz w:val="16"/>
              </w:rPr>
              <w:t> </w:t>
            </w:r>
          </w:p>
        </w:tc>
        <w:tc>
          <w:tcPr>
            <w:tcW w:w="1487" w:type="dxa"/>
            <w:gridSpan w:val="2"/>
            <w:tcBorders>
              <w:top w:val="nil"/>
              <w:left w:val="nil"/>
              <w:bottom w:val="single" w:sz="4" w:space="0" w:color="000000"/>
              <w:right w:val="nil"/>
            </w:tcBorders>
            <w:shd w:val="clear" w:color="auto" w:fill="FFFFFF"/>
          </w:tcPr>
          <w:p w:rsidR="009C312E" w:rsidRDefault="009C312E">
            <w:pPr>
              <w:rPr>
                <w:color w:val="000000"/>
                <w:sz w:val="16"/>
              </w:rPr>
            </w:pPr>
            <w:r>
              <w:rPr>
                <w:color w:val="000000"/>
                <w:sz w:val="16"/>
              </w:rPr>
              <w:t> </w:t>
            </w:r>
          </w:p>
        </w:tc>
      </w:tr>
      <w:tr w:rsidR="009C312E" w:rsidRPr="00A66B5C" w:rsidTr="007A5439">
        <w:trPr>
          <w:gridAfter w:val="1"/>
          <w:wAfter w:w="52" w:type="dxa"/>
          <w:trHeight w:val="260"/>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w:t>
            </w:r>
            <w:r>
              <w:rPr>
                <w:color w:val="000000"/>
                <w:sz w:val="18"/>
              </w:rPr>
              <w:br/>
              <w:t>№</w:t>
            </w:r>
          </w:p>
        </w:tc>
        <w:tc>
          <w:tcPr>
            <w:tcW w:w="2572" w:type="dxa"/>
            <w:gridSpan w:val="5"/>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jc w:val="center"/>
              <w:rPr>
                <w:color w:val="000000"/>
                <w:sz w:val="18"/>
              </w:rPr>
            </w:pPr>
            <w:r>
              <w:rPr>
                <w:color w:val="000000"/>
                <w:sz w:val="18"/>
              </w:rPr>
              <w:t>Товарно-материальные ценности</w:t>
            </w:r>
          </w:p>
        </w:tc>
        <w:tc>
          <w:tcPr>
            <w:tcW w:w="113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Характеристика</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 xml:space="preserve">Единица </w:t>
            </w:r>
            <w:proofErr w:type="spellStart"/>
            <w:r>
              <w:rPr>
                <w:color w:val="000000"/>
                <w:sz w:val="18"/>
              </w:rPr>
              <w:t>изм</w:t>
            </w:r>
            <w:proofErr w:type="spellEnd"/>
            <w:r>
              <w:rPr>
                <w:color w:val="000000"/>
                <w:sz w:val="18"/>
              </w:rPr>
              <w:t>.</w:t>
            </w:r>
          </w:p>
        </w:tc>
        <w:tc>
          <w:tcPr>
            <w:tcW w:w="97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Кол-во</w:t>
            </w:r>
            <w:r>
              <w:rPr>
                <w:color w:val="000000"/>
                <w:sz w:val="18"/>
              </w:rPr>
              <w:br/>
              <w:t>Масса</w:t>
            </w:r>
          </w:p>
        </w:tc>
        <w:tc>
          <w:tcPr>
            <w:tcW w:w="2145" w:type="dxa"/>
            <w:gridSpan w:val="4"/>
            <w:tcBorders>
              <w:top w:val="single" w:sz="4" w:space="0" w:color="000000"/>
              <w:left w:val="single" w:sz="4" w:space="0" w:color="000000"/>
              <w:bottom w:val="single" w:sz="4" w:space="0" w:color="000000"/>
            </w:tcBorders>
            <w:shd w:val="clear" w:color="auto" w:fill="auto"/>
            <w:vAlign w:val="center"/>
          </w:tcPr>
          <w:p w:rsidR="009C312E" w:rsidRDefault="009C312E">
            <w:pPr>
              <w:jc w:val="center"/>
              <w:rPr>
                <w:color w:val="000000"/>
                <w:sz w:val="18"/>
              </w:rPr>
            </w:pPr>
            <w:r>
              <w:rPr>
                <w:color w:val="000000"/>
                <w:sz w:val="18"/>
              </w:rPr>
              <w:t>Оценка</w:t>
            </w:r>
          </w:p>
        </w:tc>
      </w:tr>
      <w:tr w:rsidR="009C312E" w:rsidRPr="00A66B5C" w:rsidTr="007A5439">
        <w:trPr>
          <w:gridAfter w:val="1"/>
          <w:wAfter w:w="52" w:type="dxa"/>
          <w:trHeight w:val="760"/>
        </w:trPr>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18"/>
              </w:rPr>
            </w:pPr>
          </w:p>
        </w:tc>
        <w:tc>
          <w:tcPr>
            <w:tcW w:w="17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rPr>
                <w:color w:val="000000"/>
                <w:sz w:val="18"/>
              </w:rPr>
            </w:pPr>
            <w:r>
              <w:rPr>
                <w:color w:val="000000"/>
                <w:sz w:val="18"/>
              </w:rPr>
              <w:t>Наименование, вид упаковки</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Код</w:t>
            </w:r>
          </w:p>
        </w:tc>
        <w:tc>
          <w:tcPr>
            <w:tcW w:w="113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rsidP="007A5439">
            <w:pPr>
              <w:jc w:val="center"/>
              <w:rPr>
                <w:color w:val="000000"/>
                <w:sz w:val="18"/>
              </w:rPr>
            </w:pPr>
            <w:r>
              <w:rPr>
                <w:color w:val="000000"/>
                <w:sz w:val="18"/>
              </w:rPr>
              <w:t>Наименование</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Код по</w:t>
            </w:r>
            <w:r>
              <w:rPr>
                <w:color w:val="000000"/>
                <w:sz w:val="18"/>
              </w:rPr>
              <w:br/>
              <w:t>ОКЕИ</w:t>
            </w:r>
          </w:p>
        </w:tc>
        <w:tc>
          <w:tcPr>
            <w:tcW w:w="97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widowControl w:val="0"/>
              <w:pBdr>
                <w:top w:val="nil"/>
                <w:left w:val="nil"/>
                <w:bottom w:val="nil"/>
                <w:right w:val="nil"/>
                <w:between w:val="nil"/>
              </w:pBdr>
              <w:spacing w:line="276" w:lineRule="auto"/>
              <w:rPr>
                <w:color w:val="000000"/>
                <w:sz w:val="18"/>
              </w:rPr>
            </w:pPr>
          </w:p>
        </w:tc>
        <w:tc>
          <w:tcPr>
            <w:tcW w:w="1011"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9C312E" w:rsidRDefault="009C312E">
            <w:pPr>
              <w:jc w:val="center"/>
              <w:rPr>
                <w:color w:val="000000"/>
                <w:sz w:val="18"/>
              </w:rPr>
            </w:pPr>
            <w:r>
              <w:rPr>
                <w:color w:val="000000"/>
                <w:sz w:val="18"/>
              </w:rPr>
              <w:t>цена, руб.</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9C312E" w:rsidRDefault="009C312E">
            <w:pPr>
              <w:jc w:val="center"/>
              <w:rPr>
                <w:color w:val="000000"/>
                <w:sz w:val="18"/>
              </w:rPr>
            </w:pPr>
            <w:r>
              <w:rPr>
                <w:color w:val="000000"/>
                <w:sz w:val="18"/>
              </w:rPr>
              <w:t>Стоимость, руб.</w:t>
            </w:r>
          </w:p>
        </w:tc>
      </w:tr>
      <w:tr w:rsidR="009C312E" w:rsidRPr="00A66B5C" w:rsidTr="007A5439">
        <w:trPr>
          <w:gridAfter w:val="1"/>
          <w:wAfter w:w="52" w:type="dxa"/>
          <w:trHeight w:val="260"/>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1</w:t>
            </w:r>
          </w:p>
        </w:tc>
        <w:tc>
          <w:tcPr>
            <w:tcW w:w="17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3</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5</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6</w:t>
            </w:r>
          </w:p>
        </w:tc>
        <w:tc>
          <w:tcPr>
            <w:tcW w:w="97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312E" w:rsidRDefault="009C312E">
            <w:pPr>
              <w:jc w:val="center"/>
              <w:rPr>
                <w:color w:val="000000"/>
              </w:rPr>
            </w:pPr>
            <w:r>
              <w:rPr>
                <w:color w:val="000000"/>
              </w:rPr>
              <w:t>7</w:t>
            </w:r>
          </w:p>
        </w:tc>
        <w:tc>
          <w:tcPr>
            <w:tcW w:w="1011"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9C312E" w:rsidRDefault="009C312E">
            <w:pPr>
              <w:jc w:val="center"/>
              <w:rPr>
                <w:color w:val="000000"/>
              </w:rPr>
            </w:pPr>
            <w:r>
              <w:rPr>
                <w:color w:val="000000"/>
              </w:rPr>
              <w:t>8</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9C312E" w:rsidRDefault="009C312E" w:rsidP="00F803C4">
            <w:pPr>
              <w:jc w:val="center"/>
              <w:rPr>
                <w:color w:val="000000"/>
              </w:rPr>
            </w:pPr>
          </w:p>
        </w:tc>
      </w:tr>
      <w:tr w:rsidR="009C312E" w:rsidRPr="00A66B5C" w:rsidTr="007A5439">
        <w:trPr>
          <w:gridAfter w:val="1"/>
          <w:wAfter w:w="52" w:type="dxa"/>
          <w:trHeight w:val="640"/>
        </w:trPr>
        <w:tc>
          <w:tcPr>
            <w:tcW w:w="5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b/>
                <w:color w:val="000000"/>
                <w:sz w:val="18"/>
              </w:rPr>
            </w:pPr>
            <w:r>
              <w:rPr>
                <w:b/>
                <w:color w:val="000000"/>
                <w:sz w:val="18"/>
              </w:rPr>
              <w:t>1</w:t>
            </w:r>
          </w:p>
        </w:tc>
        <w:tc>
          <w:tcPr>
            <w:tcW w:w="17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both"/>
              <w:rPr>
                <w:color w:val="000000"/>
                <w:sz w:val="18"/>
              </w:rPr>
            </w:pPr>
            <w:r>
              <w:rPr>
                <w:color w:val="000000"/>
                <w:sz w:val="18"/>
              </w:rPr>
              <w:t>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b/>
                <w:color w:val="000000"/>
                <w:sz w:val="18"/>
              </w:rPr>
            </w:pPr>
            <w:r>
              <w:rPr>
                <w:b/>
                <w:color w:val="000000"/>
                <w:sz w:val="18"/>
              </w:rPr>
              <w:t> </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color w:val="000000"/>
                <w:sz w:val="18"/>
              </w:rPr>
            </w:pPr>
            <w:r>
              <w:rPr>
                <w:color w:val="000000"/>
                <w:sz w:val="18"/>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color w:val="000000"/>
                <w:sz w:val="18"/>
              </w:rPr>
            </w:pPr>
            <w:r>
              <w:rPr>
                <w:color w:val="000000"/>
                <w:sz w:val="18"/>
              </w:rPr>
              <w:t> </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color w:val="000000"/>
                <w:sz w:val="18"/>
              </w:rPr>
            </w:pPr>
            <w:r>
              <w:rPr>
                <w:color w:val="000000"/>
                <w:sz w:val="18"/>
              </w:rPr>
              <w:t> </w:t>
            </w:r>
          </w:p>
        </w:tc>
        <w:tc>
          <w:tcPr>
            <w:tcW w:w="97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center"/>
              <w:rPr>
                <w:color w:val="000000"/>
                <w:sz w:val="18"/>
              </w:rPr>
            </w:pPr>
            <w:r>
              <w:rPr>
                <w:color w:val="000000"/>
                <w:sz w:val="18"/>
              </w:rPr>
              <w:t> </w:t>
            </w:r>
          </w:p>
        </w:tc>
        <w:tc>
          <w:tcPr>
            <w:tcW w:w="1011"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9C312E" w:rsidRDefault="009C312E">
            <w:pPr>
              <w:jc w:val="center"/>
              <w:rPr>
                <w:color w:val="000000"/>
                <w:sz w:val="18"/>
              </w:rPr>
            </w:pPr>
            <w:r>
              <w:rPr>
                <w:color w:val="000000"/>
                <w:sz w:val="18"/>
              </w:rPr>
              <w:t> </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9C312E" w:rsidRDefault="009C312E" w:rsidP="00F803C4">
            <w:pPr>
              <w:jc w:val="center"/>
              <w:rPr>
                <w:color w:val="000000"/>
                <w:sz w:val="18"/>
              </w:rPr>
            </w:pPr>
          </w:p>
        </w:tc>
      </w:tr>
      <w:tr w:rsidR="009C312E" w:rsidRPr="00A66B5C" w:rsidTr="007A5439">
        <w:trPr>
          <w:gridAfter w:val="1"/>
          <w:wAfter w:w="52" w:type="dxa"/>
          <w:trHeight w:val="323"/>
        </w:trPr>
        <w:tc>
          <w:tcPr>
            <w:tcW w:w="3133" w:type="dxa"/>
            <w:gridSpan w:val="6"/>
            <w:tcBorders>
              <w:top w:val="single" w:sz="4" w:space="0" w:color="000000"/>
              <w:right w:val="single" w:sz="4" w:space="0" w:color="000000"/>
            </w:tcBorders>
            <w:shd w:val="clear" w:color="auto" w:fill="FFFFFF"/>
          </w:tcPr>
          <w:p w:rsidR="009C312E" w:rsidRDefault="009C312E">
            <w:pPr>
              <w:rPr>
                <w:color w:val="000000"/>
                <w:sz w:val="16"/>
              </w:rPr>
            </w:pPr>
            <w:r>
              <w:rPr>
                <w:color w:val="000000"/>
                <w:sz w:val="16"/>
              </w:rPr>
              <w:lastRenderedPageBreak/>
              <w:t> </w:t>
            </w:r>
          </w:p>
          <w:p w:rsidR="009C312E" w:rsidRDefault="009C312E">
            <w:pPr>
              <w:rPr>
                <w:color w:val="000000"/>
                <w:sz w:val="16"/>
              </w:rPr>
            </w:pPr>
            <w:r>
              <w:rPr>
                <w:color w:val="000000"/>
                <w:sz w:val="16"/>
              </w:rPr>
              <w:t> </w:t>
            </w:r>
          </w:p>
          <w:p w:rsidR="009C312E" w:rsidRDefault="009C312E">
            <w:pPr>
              <w:rPr>
                <w:color w:val="000000"/>
                <w:sz w:val="16"/>
              </w:rPr>
            </w:pPr>
            <w:r>
              <w:rPr>
                <w:color w:val="000000"/>
                <w:sz w:val="16"/>
              </w:rPr>
              <w:t> </w:t>
            </w:r>
          </w:p>
          <w:p w:rsidR="009C312E" w:rsidRDefault="009C312E" w:rsidP="00A45151">
            <w:pPr>
              <w:rPr>
                <w:color w:val="000000"/>
                <w:sz w:val="16"/>
              </w:rPr>
            </w:pPr>
            <w:r>
              <w:rPr>
                <w:color w:val="000000"/>
                <w:sz w:val="16"/>
              </w:rPr>
              <w:t>  </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both"/>
              <w:rPr>
                <w:b/>
                <w:color w:val="000000"/>
              </w:rPr>
            </w:pPr>
            <w:r>
              <w:rPr>
                <w:b/>
                <w:color w:val="000000"/>
              </w:rPr>
              <w:t>Итого:</w:t>
            </w:r>
          </w:p>
        </w:tc>
        <w:tc>
          <w:tcPr>
            <w:tcW w:w="1966"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9C312E" w:rsidRDefault="009C312E">
            <w:pPr>
              <w:jc w:val="right"/>
              <w:rPr>
                <w:b/>
                <w:color w:val="000000"/>
                <w:sz w:val="18"/>
              </w:rPr>
            </w:pPr>
            <w:r>
              <w:rPr>
                <w:b/>
                <w:color w:val="000000"/>
                <w:sz w:val="18"/>
              </w:rPr>
              <w:t> </w:t>
            </w:r>
          </w:p>
        </w:tc>
        <w:tc>
          <w:tcPr>
            <w:tcW w:w="1011"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9C312E" w:rsidRDefault="009C312E">
            <w:pPr>
              <w:jc w:val="center"/>
              <w:rPr>
                <w:b/>
                <w:color w:val="000000"/>
              </w:rPr>
            </w:pPr>
            <w:r>
              <w:rPr>
                <w:b/>
                <w:color w:val="000000"/>
              </w:rPr>
              <w:t> </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9C312E" w:rsidRDefault="009C312E" w:rsidP="00F803C4">
            <w:pPr>
              <w:jc w:val="center"/>
              <w:rPr>
                <w:b/>
                <w:color w:val="000000"/>
              </w:rPr>
            </w:pPr>
          </w:p>
        </w:tc>
      </w:tr>
      <w:tr w:rsidR="009C312E" w:rsidRPr="00A66B5C" w:rsidTr="007A5439">
        <w:trPr>
          <w:gridAfter w:val="1"/>
          <w:wAfter w:w="52" w:type="dxa"/>
          <w:trHeight w:val="260"/>
        </w:trPr>
        <w:tc>
          <w:tcPr>
            <w:tcW w:w="561" w:type="dxa"/>
            <w:tcBorders>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left w:val="nil"/>
              <w:bottom w:val="nil"/>
              <w:right w:val="nil"/>
            </w:tcBorders>
            <w:shd w:val="clear" w:color="auto" w:fill="FFFFFF"/>
          </w:tcPr>
          <w:p w:rsidR="009C312E" w:rsidRDefault="009C312E">
            <w:pPr>
              <w:rPr>
                <w:color w:val="000000"/>
                <w:sz w:val="16"/>
              </w:rPr>
            </w:pPr>
            <w:r>
              <w:rPr>
                <w:color w:val="000000"/>
                <w:sz w:val="16"/>
              </w:rPr>
              <w:t> </w:t>
            </w:r>
          </w:p>
          <w:p w:rsidR="009C312E" w:rsidRDefault="009C312E">
            <w:pPr>
              <w:rPr>
                <w:color w:val="000000"/>
                <w:sz w:val="16"/>
              </w:rPr>
            </w:pPr>
          </w:p>
        </w:tc>
        <w:tc>
          <w:tcPr>
            <w:tcW w:w="799" w:type="dxa"/>
            <w:gridSpan w:val="2"/>
            <w:tcBorders>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left w:val="nil"/>
              <w:bottom w:val="nil"/>
              <w:right w:val="nil"/>
            </w:tcBorders>
            <w:shd w:val="clear" w:color="auto" w:fill="FFFFFF"/>
          </w:tcPr>
          <w:p w:rsidR="009C312E" w:rsidRDefault="009C312E">
            <w:pPr>
              <w:rPr>
                <w:color w:val="000000"/>
                <w:sz w:val="16"/>
              </w:rPr>
            </w:pPr>
            <w:r>
              <w:rPr>
                <w:color w:val="000000"/>
                <w:sz w:val="16"/>
              </w:rPr>
              <w:t> </w:t>
            </w:r>
          </w:p>
        </w:tc>
        <w:tc>
          <w:tcPr>
            <w:tcW w:w="236" w:type="dxa"/>
            <w:tcBorders>
              <w:left w:val="nil"/>
              <w:bottom w:val="nil"/>
              <w:right w:val="nil"/>
            </w:tcBorders>
            <w:shd w:val="clear" w:color="auto" w:fill="FFFFFF"/>
          </w:tcPr>
          <w:p w:rsidR="009C312E" w:rsidRDefault="009C312E">
            <w:pPr>
              <w:rPr>
                <w:color w:val="000000"/>
                <w:sz w:val="16"/>
              </w:rPr>
            </w:pPr>
            <w:r>
              <w:rPr>
                <w:color w:val="000000"/>
                <w:sz w:val="16"/>
              </w:rPr>
              <w:t> </w:t>
            </w:r>
          </w:p>
        </w:tc>
        <w:tc>
          <w:tcPr>
            <w:tcW w:w="1731" w:type="dxa"/>
            <w:gridSpan w:val="4"/>
            <w:tcBorders>
              <w:top w:val="single" w:sz="4" w:space="0" w:color="000000"/>
              <w:left w:val="nil"/>
              <w:bottom w:val="nil"/>
              <w:right w:val="nil"/>
            </w:tcBorders>
            <w:shd w:val="clear" w:color="auto" w:fill="FFFFFF"/>
          </w:tcPr>
          <w:p w:rsidR="009C312E" w:rsidRDefault="009C312E">
            <w:pPr>
              <w:rPr>
                <w:color w:val="000000"/>
                <w:sz w:val="16"/>
              </w:rPr>
            </w:pPr>
            <w:r>
              <w:rPr>
                <w:color w:val="000000"/>
                <w:sz w:val="16"/>
              </w:rPr>
              <w:t> </w:t>
            </w:r>
          </w:p>
        </w:tc>
        <w:tc>
          <w:tcPr>
            <w:tcW w:w="236" w:type="dxa"/>
            <w:tcBorders>
              <w:top w:val="single" w:sz="4" w:space="0" w:color="000000"/>
              <w:left w:val="nil"/>
              <w:bottom w:val="nil"/>
              <w:right w:val="nil"/>
            </w:tcBorders>
            <w:shd w:val="clear" w:color="auto" w:fill="FFFFFF"/>
          </w:tcPr>
          <w:p w:rsidR="009C312E" w:rsidRDefault="009C312E">
            <w:pPr>
              <w:rPr>
                <w:color w:val="000000"/>
                <w:sz w:val="16"/>
              </w:rPr>
            </w:pPr>
            <w:r>
              <w:rPr>
                <w:color w:val="000000"/>
                <w:sz w:val="16"/>
              </w:rPr>
              <w:t> </w:t>
            </w:r>
          </w:p>
        </w:tc>
        <w:tc>
          <w:tcPr>
            <w:tcW w:w="864" w:type="dxa"/>
            <w:gridSpan w:val="3"/>
            <w:tcBorders>
              <w:top w:val="single" w:sz="4" w:space="0" w:color="000000"/>
              <w:left w:val="nil"/>
              <w:bottom w:val="nil"/>
              <w:right w:val="nil"/>
            </w:tcBorders>
            <w:shd w:val="clear" w:color="auto" w:fill="FFFFFF"/>
          </w:tcPr>
          <w:p w:rsidR="009C312E" w:rsidRDefault="009C312E">
            <w:pPr>
              <w:rPr>
                <w:color w:val="000000"/>
                <w:sz w:val="16"/>
              </w:rPr>
            </w:pPr>
            <w:r>
              <w:rPr>
                <w:color w:val="000000"/>
                <w:sz w:val="16"/>
              </w:rPr>
              <w:t> </w:t>
            </w:r>
          </w:p>
        </w:tc>
        <w:tc>
          <w:tcPr>
            <w:tcW w:w="322" w:type="dxa"/>
            <w:gridSpan w:val="2"/>
            <w:tcBorders>
              <w:top w:val="single" w:sz="4" w:space="0" w:color="000000"/>
              <w:left w:val="nil"/>
              <w:bottom w:val="nil"/>
              <w:right w:val="nil"/>
            </w:tcBorders>
            <w:shd w:val="clear" w:color="auto" w:fill="FFFFFF"/>
          </w:tcPr>
          <w:p w:rsidR="009C312E" w:rsidRDefault="009C312E">
            <w:pPr>
              <w:rPr>
                <w:color w:val="000000"/>
                <w:sz w:val="16"/>
              </w:rPr>
            </w:pPr>
            <w:r>
              <w:rPr>
                <w:color w:val="000000"/>
                <w:sz w:val="16"/>
              </w:rPr>
              <w:t> </w:t>
            </w:r>
          </w:p>
        </w:tc>
        <w:tc>
          <w:tcPr>
            <w:tcW w:w="504" w:type="dxa"/>
            <w:tcBorders>
              <w:top w:val="single" w:sz="4" w:space="0" w:color="000000"/>
              <w:left w:val="nil"/>
              <w:bottom w:val="nil"/>
              <w:right w:val="nil"/>
            </w:tcBorders>
            <w:shd w:val="clear" w:color="auto" w:fill="FFFFFF"/>
          </w:tcPr>
          <w:p w:rsidR="009C312E" w:rsidRDefault="009C312E">
            <w:pPr>
              <w:rPr>
                <w:color w:val="000000"/>
                <w:sz w:val="16"/>
              </w:rPr>
            </w:pPr>
            <w:r>
              <w:rPr>
                <w:color w:val="000000"/>
                <w:sz w:val="16"/>
              </w:rPr>
              <w:t> </w:t>
            </w:r>
          </w:p>
        </w:tc>
        <w:tc>
          <w:tcPr>
            <w:tcW w:w="658" w:type="dxa"/>
            <w:gridSpan w:val="2"/>
            <w:tcBorders>
              <w:top w:val="single" w:sz="4" w:space="0" w:color="000000"/>
              <w:left w:val="nil"/>
              <w:bottom w:val="nil"/>
              <w:right w:val="nil"/>
            </w:tcBorders>
            <w:shd w:val="clear" w:color="auto" w:fill="FFFFFF"/>
          </w:tcPr>
          <w:p w:rsidR="009C312E" w:rsidRDefault="009C312E">
            <w:pPr>
              <w:rPr>
                <w:color w:val="000000"/>
                <w:sz w:val="16"/>
              </w:rPr>
            </w:pPr>
            <w:r>
              <w:rPr>
                <w:color w:val="000000"/>
                <w:sz w:val="16"/>
              </w:rPr>
              <w:t> </w:t>
            </w:r>
          </w:p>
        </w:tc>
        <w:tc>
          <w:tcPr>
            <w:tcW w:w="1487" w:type="dxa"/>
            <w:gridSpan w:val="2"/>
            <w:tcBorders>
              <w:top w:val="single" w:sz="4" w:space="0" w:color="000000"/>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0A0E4E">
        <w:trPr>
          <w:gridAfter w:val="1"/>
          <w:wAfter w:w="52" w:type="dxa"/>
          <w:trHeight w:val="260"/>
        </w:trPr>
        <w:tc>
          <w:tcPr>
            <w:tcW w:w="1798" w:type="dxa"/>
            <w:gridSpan w:val="3"/>
            <w:tcBorders>
              <w:top w:val="nil"/>
              <w:left w:val="nil"/>
              <w:bottom w:val="nil"/>
              <w:right w:val="nil"/>
            </w:tcBorders>
            <w:shd w:val="clear" w:color="auto" w:fill="FFFFFF"/>
            <w:vAlign w:val="center"/>
          </w:tcPr>
          <w:p w:rsidR="009C312E" w:rsidRDefault="009C312E">
            <w:pPr>
              <w:rPr>
                <w:color w:val="000000"/>
              </w:rPr>
            </w:pPr>
            <w:r>
              <w:rPr>
                <w:color w:val="000000"/>
                <w:sz w:val="22"/>
              </w:rPr>
              <w:t>Условия хранения</w:t>
            </w:r>
          </w:p>
        </w:tc>
        <w:tc>
          <w:tcPr>
            <w:tcW w:w="7572" w:type="dxa"/>
            <w:gridSpan w:val="20"/>
            <w:tcBorders>
              <w:top w:val="nil"/>
              <w:left w:val="nil"/>
              <w:bottom w:val="single" w:sz="4" w:space="0" w:color="000000"/>
              <w:right w:val="nil"/>
            </w:tcBorders>
            <w:shd w:val="clear" w:color="auto" w:fill="FFFFFF"/>
          </w:tcPr>
          <w:p w:rsidR="009C312E" w:rsidRDefault="009C312E">
            <w:pPr>
              <w:jc w:val="center"/>
              <w:rPr>
                <w:color w:val="000000"/>
              </w:rPr>
            </w:pPr>
            <w:r>
              <w:rPr>
                <w:color w:val="000000"/>
              </w:rPr>
              <w:t> </w:t>
            </w:r>
          </w:p>
        </w:tc>
      </w:tr>
      <w:tr w:rsidR="009C312E" w:rsidRPr="00A66B5C" w:rsidTr="000A0E4E">
        <w:trPr>
          <w:gridAfter w:val="1"/>
          <w:wAfter w:w="52" w:type="dxa"/>
          <w:trHeight w:val="260"/>
        </w:trPr>
        <w:tc>
          <w:tcPr>
            <w:tcW w:w="9370" w:type="dxa"/>
            <w:gridSpan w:val="23"/>
            <w:tcBorders>
              <w:top w:val="nil"/>
              <w:left w:val="nil"/>
              <w:bottom w:val="single" w:sz="4" w:space="0" w:color="000000"/>
              <w:right w:val="nil"/>
            </w:tcBorders>
            <w:shd w:val="clear" w:color="auto" w:fill="FFFFFF"/>
          </w:tcPr>
          <w:p w:rsidR="009C312E" w:rsidRDefault="009C312E">
            <w:pPr>
              <w:jc w:val="center"/>
              <w:rPr>
                <w:color w:val="000000"/>
              </w:rPr>
            </w:pPr>
            <w:r>
              <w:rPr>
                <w:color w:val="000000"/>
              </w:rPr>
              <w:t> </w:t>
            </w:r>
          </w:p>
        </w:tc>
      </w:tr>
      <w:tr w:rsidR="009C312E" w:rsidRPr="00A66B5C" w:rsidTr="000A0E4E">
        <w:trPr>
          <w:gridAfter w:val="1"/>
          <w:wAfter w:w="52" w:type="dxa"/>
          <w:trHeight w:val="260"/>
        </w:trPr>
        <w:tc>
          <w:tcPr>
            <w:tcW w:w="1798" w:type="dxa"/>
            <w:gridSpan w:val="3"/>
            <w:tcBorders>
              <w:top w:val="nil"/>
              <w:left w:val="nil"/>
              <w:bottom w:val="nil"/>
              <w:right w:val="nil"/>
            </w:tcBorders>
            <w:shd w:val="clear" w:color="auto" w:fill="FFFFFF"/>
            <w:vAlign w:val="center"/>
          </w:tcPr>
          <w:p w:rsidR="009C312E" w:rsidRDefault="009C312E">
            <w:pPr>
              <w:rPr>
                <w:color w:val="000000"/>
              </w:rPr>
            </w:pPr>
            <w:r>
              <w:rPr>
                <w:color w:val="000000"/>
                <w:sz w:val="22"/>
              </w:rPr>
              <w:t>Особые отметки</w:t>
            </w:r>
          </w:p>
        </w:tc>
        <w:tc>
          <w:tcPr>
            <w:tcW w:w="7572" w:type="dxa"/>
            <w:gridSpan w:val="20"/>
            <w:tcBorders>
              <w:top w:val="nil"/>
              <w:left w:val="nil"/>
              <w:bottom w:val="single" w:sz="4" w:space="0" w:color="000000"/>
              <w:right w:val="nil"/>
            </w:tcBorders>
            <w:shd w:val="clear" w:color="auto" w:fill="FFFFFF"/>
          </w:tcPr>
          <w:p w:rsidR="009C312E" w:rsidRDefault="009C312E">
            <w:pPr>
              <w:jc w:val="center"/>
              <w:rPr>
                <w:color w:val="000000"/>
              </w:rPr>
            </w:pPr>
            <w:r>
              <w:rPr>
                <w:color w:val="000000"/>
              </w:rPr>
              <w:t> </w:t>
            </w:r>
          </w:p>
        </w:tc>
      </w:tr>
      <w:tr w:rsidR="009C312E" w:rsidRPr="00A66B5C" w:rsidTr="000A0E4E">
        <w:trPr>
          <w:gridAfter w:val="1"/>
          <w:wAfter w:w="52" w:type="dxa"/>
          <w:trHeight w:val="260"/>
        </w:trPr>
        <w:tc>
          <w:tcPr>
            <w:tcW w:w="9370" w:type="dxa"/>
            <w:gridSpan w:val="23"/>
            <w:tcBorders>
              <w:top w:val="nil"/>
              <w:left w:val="nil"/>
              <w:bottom w:val="single" w:sz="4" w:space="0" w:color="000000"/>
              <w:right w:val="nil"/>
            </w:tcBorders>
            <w:shd w:val="clear" w:color="auto" w:fill="FFFFFF"/>
          </w:tcPr>
          <w:p w:rsidR="009C312E" w:rsidRDefault="009C312E">
            <w:pPr>
              <w:jc w:val="center"/>
              <w:rPr>
                <w:color w:val="000000"/>
              </w:rPr>
            </w:pPr>
            <w:r>
              <w:rPr>
                <w:color w:val="000000"/>
              </w:rPr>
              <w:t> </w:t>
            </w:r>
          </w:p>
        </w:tc>
      </w:tr>
      <w:tr w:rsidR="009C312E" w:rsidRPr="00A66B5C" w:rsidTr="000A0E4E">
        <w:trPr>
          <w:trHeight w:val="1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699" w:type="dxa"/>
            <w:gridSpan w:val="2"/>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463"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9C312E" w:rsidRDefault="009C312E">
            <w:pPr>
              <w:rPr>
                <w:color w:val="000000"/>
                <w:sz w:val="16"/>
              </w:rPr>
            </w:pPr>
            <w:r>
              <w:rPr>
                <w:color w:val="000000"/>
                <w:sz w:val="16"/>
              </w:rPr>
              <w:t> </w:t>
            </w:r>
          </w:p>
        </w:tc>
      </w:tr>
      <w:tr w:rsidR="009C312E" w:rsidRPr="00A66B5C" w:rsidTr="000A0E4E">
        <w:trPr>
          <w:gridAfter w:val="1"/>
          <w:wAfter w:w="52" w:type="dxa"/>
          <w:trHeight w:val="260"/>
        </w:trPr>
        <w:tc>
          <w:tcPr>
            <w:tcW w:w="9370" w:type="dxa"/>
            <w:gridSpan w:val="23"/>
            <w:tcBorders>
              <w:top w:val="nil"/>
              <w:left w:val="nil"/>
              <w:bottom w:val="nil"/>
              <w:right w:val="nil"/>
            </w:tcBorders>
            <w:shd w:val="clear" w:color="auto" w:fill="FFFFFF"/>
          </w:tcPr>
          <w:p w:rsidR="009C312E" w:rsidRDefault="009C312E">
            <w:pPr>
              <w:rPr>
                <w:b/>
                <w:color w:val="000000"/>
              </w:rPr>
            </w:pPr>
            <w:r>
              <w:rPr>
                <w:b/>
                <w:color w:val="000000"/>
              </w:rPr>
              <w:t>Товарно-материальные ценности на хранение</w:t>
            </w:r>
          </w:p>
        </w:tc>
      </w:tr>
      <w:tr w:rsidR="009C312E" w:rsidRPr="00A66B5C" w:rsidTr="000A0E4E">
        <w:trPr>
          <w:gridAfter w:val="1"/>
          <w:wAfter w:w="52" w:type="dxa"/>
          <w:trHeight w:val="300"/>
        </w:trPr>
        <w:tc>
          <w:tcPr>
            <w:tcW w:w="1277" w:type="dxa"/>
            <w:gridSpan w:val="2"/>
            <w:tcBorders>
              <w:top w:val="nil"/>
              <w:left w:val="nil"/>
              <w:bottom w:val="nil"/>
              <w:right w:val="nil"/>
            </w:tcBorders>
            <w:shd w:val="clear" w:color="auto" w:fill="FFFFFF"/>
          </w:tcPr>
          <w:p w:rsidR="009C312E" w:rsidRDefault="009C312E">
            <w:pPr>
              <w:rPr>
                <w:b/>
                <w:color w:val="000000"/>
              </w:rPr>
            </w:pPr>
            <w:r>
              <w:rPr>
                <w:b/>
                <w:color w:val="000000"/>
                <w:sz w:val="22"/>
              </w:rPr>
              <w:t>Сдал</w:t>
            </w:r>
          </w:p>
        </w:tc>
        <w:tc>
          <w:tcPr>
            <w:tcW w:w="8093" w:type="dxa"/>
            <w:gridSpan w:val="21"/>
            <w:tcBorders>
              <w:top w:val="nil"/>
              <w:left w:val="nil"/>
              <w:bottom w:val="nil"/>
              <w:right w:val="nil"/>
            </w:tcBorders>
            <w:shd w:val="clear" w:color="auto" w:fill="FFFFFF"/>
          </w:tcPr>
          <w:p w:rsidR="009C312E" w:rsidRDefault="009C312E">
            <w:pPr>
              <w:rPr>
                <w:color w:val="000000"/>
              </w:rPr>
            </w:pPr>
          </w:p>
        </w:tc>
      </w:tr>
      <w:tr w:rsidR="009C312E" w:rsidRPr="00A66B5C" w:rsidTr="000A0E4E">
        <w:trPr>
          <w:gridAfter w:val="1"/>
          <w:wAfter w:w="52" w:type="dxa"/>
          <w:trHeight w:val="2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572" w:type="dxa"/>
            <w:gridSpan w:val="20"/>
            <w:tcBorders>
              <w:top w:val="nil"/>
              <w:left w:val="nil"/>
              <w:bottom w:val="nil"/>
              <w:right w:val="nil"/>
            </w:tcBorders>
            <w:shd w:val="clear" w:color="auto" w:fill="FFFFFF"/>
          </w:tcPr>
          <w:p w:rsidR="009C312E" w:rsidRDefault="009C312E">
            <w:pPr>
              <w:rPr>
                <w:color w:val="000000"/>
              </w:rPr>
            </w:pPr>
            <w:r>
              <w:rPr>
                <w:color w:val="000000"/>
                <w:sz w:val="22"/>
              </w:rPr>
              <w:t>М.П.</w:t>
            </w:r>
          </w:p>
        </w:tc>
      </w:tr>
      <w:tr w:rsidR="009C312E" w:rsidRPr="00A66B5C" w:rsidTr="000A0E4E">
        <w:trPr>
          <w:gridAfter w:val="1"/>
          <w:wAfter w:w="52" w:type="dxa"/>
          <w:trHeight w:val="320"/>
        </w:trPr>
        <w:tc>
          <w:tcPr>
            <w:tcW w:w="1277" w:type="dxa"/>
            <w:gridSpan w:val="2"/>
            <w:tcBorders>
              <w:top w:val="nil"/>
              <w:left w:val="nil"/>
              <w:bottom w:val="nil"/>
              <w:right w:val="nil"/>
            </w:tcBorders>
            <w:shd w:val="clear" w:color="auto" w:fill="FFFFFF"/>
          </w:tcPr>
          <w:p w:rsidR="009C312E" w:rsidRDefault="009C312E">
            <w:pPr>
              <w:rPr>
                <w:b/>
                <w:color w:val="000000"/>
              </w:rPr>
            </w:pPr>
            <w:r>
              <w:rPr>
                <w:b/>
                <w:color w:val="000000"/>
                <w:sz w:val="22"/>
              </w:rPr>
              <w:t>Принял</w:t>
            </w:r>
          </w:p>
        </w:tc>
        <w:tc>
          <w:tcPr>
            <w:tcW w:w="8093" w:type="dxa"/>
            <w:gridSpan w:val="21"/>
            <w:vMerge w:val="restart"/>
            <w:tcBorders>
              <w:top w:val="nil"/>
              <w:left w:val="nil"/>
              <w:bottom w:val="nil"/>
              <w:right w:val="nil"/>
            </w:tcBorders>
            <w:shd w:val="clear" w:color="auto" w:fill="FFFFFF"/>
          </w:tcPr>
          <w:p w:rsidR="009C312E" w:rsidRDefault="009C312E">
            <w:pPr>
              <w:rPr>
                <w:color w:val="000000"/>
              </w:rPr>
            </w:pPr>
            <w:r>
              <w:rPr>
                <w:color w:val="000000"/>
                <w:sz w:val="22"/>
                <w:szCs w:val="22"/>
              </w:rPr>
              <w:t>Начальник Вагонного ремонтного депо</w:t>
            </w:r>
            <w:r>
              <w:rPr>
                <w:color w:val="000000"/>
                <w:sz w:val="22"/>
              </w:rPr>
              <w:t>___________</w:t>
            </w:r>
          </w:p>
        </w:tc>
      </w:tr>
      <w:tr w:rsidR="009C312E" w:rsidRPr="00A66B5C" w:rsidTr="000A0E4E">
        <w:trPr>
          <w:gridAfter w:val="1"/>
          <w:wAfter w:w="52" w:type="dxa"/>
          <w:trHeight w:val="22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8093" w:type="dxa"/>
            <w:gridSpan w:val="21"/>
            <w:vMerge/>
            <w:tcBorders>
              <w:top w:val="nil"/>
              <w:left w:val="nil"/>
              <w:bottom w:val="nil"/>
              <w:right w:val="nil"/>
            </w:tcBorders>
            <w:shd w:val="clear" w:color="auto" w:fill="FFFFFF"/>
          </w:tcPr>
          <w:p w:rsidR="009C312E" w:rsidRDefault="009C312E">
            <w:pPr>
              <w:widowControl w:val="0"/>
              <w:pBdr>
                <w:top w:val="nil"/>
                <w:left w:val="nil"/>
                <w:bottom w:val="nil"/>
                <w:right w:val="nil"/>
                <w:between w:val="nil"/>
              </w:pBdr>
              <w:spacing w:line="276" w:lineRule="auto"/>
              <w:rPr>
                <w:color w:val="000000"/>
                <w:sz w:val="16"/>
              </w:rPr>
            </w:pPr>
          </w:p>
        </w:tc>
      </w:tr>
      <w:tr w:rsidR="009C312E" w:rsidRPr="00A66B5C" w:rsidTr="000A0E4E">
        <w:trPr>
          <w:gridAfter w:val="1"/>
          <w:wAfter w:w="52" w:type="dxa"/>
          <w:trHeight w:val="260"/>
        </w:trPr>
        <w:tc>
          <w:tcPr>
            <w:tcW w:w="56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16"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521" w:type="dxa"/>
            <w:tcBorders>
              <w:top w:val="nil"/>
              <w:left w:val="nil"/>
              <w:bottom w:val="nil"/>
              <w:right w:val="nil"/>
            </w:tcBorders>
            <w:shd w:val="clear" w:color="auto" w:fill="FFFFFF"/>
          </w:tcPr>
          <w:p w:rsidR="009C312E" w:rsidRDefault="009C312E">
            <w:pPr>
              <w:rPr>
                <w:color w:val="000000"/>
                <w:sz w:val="16"/>
              </w:rPr>
            </w:pPr>
            <w:r>
              <w:rPr>
                <w:color w:val="000000"/>
                <w:sz w:val="16"/>
              </w:rPr>
              <w:t> </w:t>
            </w:r>
          </w:p>
        </w:tc>
        <w:tc>
          <w:tcPr>
            <w:tcW w:w="7572" w:type="dxa"/>
            <w:gridSpan w:val="20"/>
            <w:tcBorders>
              <w:top w:val="nil"/>
              <w:left w:val="nil"/>
              <w:bottom w:val="nil"/>
              <w:right w:val="nil"/>
            </w:tcBorders>
            <w:shd w:val="clear" w:color="auto" w:fill="FFFFFF"/>
          </w:tcPr>
          <w:p w:rsidR="009C312E" w:rsidRDefault="009C312E">
            <w:pPr>
              <w:rPr>
                <w:color w:val="000000"/>
              </w:rPr>
            </w:pPr>
            <w:r>
              <w:rPr>
                <w:color w:val="000000"/>
                <w:sz w:val="22"/>
              </w:rPr>
              <w:t>М.П.</w:t>
            </w:r>
          </w:p>
        </w:tc>
      </w:tr>
    </w:tbl>
    <w:p w:rsidR="009C312E" w:rsidRDefault="009C312E"/>
    <w:p w:rsidR="009C312E" w:rsidRDefault="009C312E"/>
    <w:tbl>
      <w:tblPr>
        <w:tblW w:w="10031" w:type="dxa"/>
        <w:tblBorders>
          <w:top w:val="nil"/>
          <w:left w:val="nil"/>
          <w:bottom w:val="nil"/>
          <w:right w:val="nil"/>
          <w:insideH w:val="nil"/>
          <w:insideV w:val="nil"/>
        </w:tblBorders>
        <w:tblLayout w:type="fixed"/>
        <w:tblLook w:val="0000"/>
      </w:tblPr>
      <w:tblGrid>
        <w:gridCol w:w="5147"/>
        <w:gridCol w:w="4884"/>
      </w:tblGrid>
      <w:tr w:rsidR="009C312E" w:rsidRPr="00A66B5C" w:rsidTr="008D6654">
        <w:tc>
          <w:tcPr>
            <w:tcW w:w="5147" w:type="dxa"/>
            <w:shd w:val="clear" w:color="auto" w:fill="auto"/>
          </w:tcPr>
          <w:p w:rsidR="009C312E" w:rsidRDefault="009C312E">
            <w:pPr>
              <w:pBdr>
                <w:top w:val="nil"/>
                <w:left w:val="nil"/>
                <w:bottom w:val="nil"/>
                <w:right w:val="nil"/>
                <w:between w:val="nil"/>
              </w:pBdr>
              <w:spacing w:line="276" w:lineRule="auto"/>
              <w:jc w:val="both"/>
              <w:rPr>
                <w:b/>
              </w:rPr>
            </w:pPr>
            <w:r>
              <w:rPr>
                <w:b/>
              </w:rPr>
              <w:t>От Исполнителя</w:t>
            </w:r>
          </w:p>
          <w:p w:rsidR="009C312E" w:rsidRDefault="009C312E">
            <w:pPr>
              <w:pBdr>
                <w:top w:val="nil"/>
                <w:left w:val="nil"/>
                <w:bottom w:val="nil"/>
                <w:right w:val="nil"/>
                <w:between w:val="nil"/>
              </w:pBdr>
              <w:spacing w:line="276" w:lineRule="auto"/>
              <w:jc w:val="both"/>
            </w:pPr>
          </w:p>
          <w:p w:rsidR="009C312E" w:rsidRDefault="009C312E">
            <w:pPr>
              <w:pBdr>
                <w:top w:val="nil"/>
                <w:left w:val="nil"/>
                <w:bottom w:val="nil"/>
                <w:right w:val="nil"/>
                <w:between w:val="nil"/>
              </w:pBdr>
              <w:spacing w:line="276" w:lineRule="auto"/>
              <w:jc w:val="both"/>
            </w:pPr>
            <w:r>
              <w:t xml:space="preserve">_______________ </w:t>
            </w:r>
          </w:p>
        </w:tc>
        <w:tc>
          <w:tcPr>
            <w:tcW w:w="4884" w:type="dxa"/>
            <w:shd w:val="clear" w:color="auto" w:fill="auto"/>
          </w:tcPr>
          <w:p w:rsidR="009C312E" w:rsidRDefault="009C312E">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pPr>
              <w:pBdr>
                <w:top w:val="nil"/>
                <w:left w:val="nil"/>
                <w:bottom w:val="nil"/>
                <w:right w:val="nil"/>
                <w:between w:val="nil"/>
              </w:pBdr>
              <w:spacing w:line="276" w:lineRule="auto"/>
              <w:jc w:val="both"/>
              <w:rPr>
                <w:b/>
              </w:rPr>
            </w:pPr>
          </w:p>
          <w:p w:rsidR="009C312E" w:rsidRDefault="009C312E">
            <w:pPr>
              <w:pBdr>
                <w:top w:val="nil"/>
                <w:left w:val="nil"/>
                <w:bottom w:val="nil"/>
                <w:right w:val="nil"/>
                <w:between w:val="nil"/>
              </w:pBdr>
              <w:spacing w:line="276" w:lineRule="auto"/>
              <w:jc w:val="both"/>
            </w:pPr>
            <w:r>
              <w:t xml:space="preserve">____________________ </w:t>
            </w:r>
          </w:p>
        </w:tc>
      </w:tr>
    </w:tbl>
    <w:p w:rsidR="009C312E" w:rsidRDefault="009C312E">
      <w:r>
        <w:br w:type="page"/>
      </w:r>
    </w:p>
    <w:p w:rsidR="009C312E" w:rsidRDefault="009C312E">
      <w:pPr>
        <w:spacing w:line="276" w:lineRule="auto"/>
        <w:ind w:left="5400"/>
        <w:jc w:val="right"/>
      </w:pPr>
      <w:r>
        <w:lastRenderedPageBreak/>
        <w:t>Приложение № 12</w:t>
      </w:r>
    </w:p>
    <w:p w:rsidR="009C312E" w:rsidRDefault="009C312E">
      <w:pPr>
        <w:jc w:val="right"/>
      </w:pPr>
      <w:r>
        <w:t xml:space="preserve">к договору на выполнение работ </w:t>
      </w:r>
    </w:p>
    <w:p w:rsidR="009C312E" w:rsidRDefault="009C312E" w:rsidP="00DF773C">
      <w:pPr>
        <w:jc w:val="right"/>
      </w:pPr>
      <w:r>
        <w:t xml:space="preserve">по разделке грузовых вагонов </w:t>
      </w:r>
    </w:p>
    <w:p w:rsidR="009C312E" w:rsidRDefault="009C312E" w:rsidP="00DF773C">
      <w:pPr>
        <w:jc w:val="right"/>
      </w:pPr>
      <w:r>
        <w:t xml:space="preserve">от «___» __________ 20___ г. </w:t>
      </w:r>
    </w:p>
    <w:p w:rsidR="009C312E" w:rsidRDefault="009C312E" w:rsidP="00DF773C">
      <w:pPr>
        <w:spacing w:line="360" w:lineRule="auto"/>
        <w:jc w:val="right"/>
      </w:pPr>
      <w:r>
        <w:t>№ __________</w:t>
      </w:r>
    </w:p>
    <w:p w:rsidR="009C312E" w:rsidRDefault="009C312E">
      <w:pPr>
        <w:spacing w:after="120"/>
      </w:pPr>
      <w:r>
        <w:t xml:space="preserve"> ФОРМА</w:t>
      </w:r>
    </w:p>
    <w:p w:rsidR="009C312E" w:rsidRPr="00A66B5C" w:rsidRDefault="009C312E" w:rsidP="00BC4AC7"/>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9C312E" w:rsidRPr="00A66B5C" w:rsidTr="008D6654">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285"/>
              <w:jc w:val="center"/>
            </w:pPr>
            <w:r>
              <w:t xml:space="preserve">Дата  </w:t>
            </w:r>
          </w:p>
        </w:tc>
      </w:tr>
      <w:tr w:rsidR="009C312E" w:rsidRPr="00A66B5C" w:rsidTr="008D6654">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312E" w:rsidRDefault="009C312E">
            <w:pPr>
              <w:ind w:right="285"/>
              <w:jc w:val="center"/>
              <w:rPr>
                <w:b/>
              </w:rPr>
            </w:pPr>
          </w:p>
        </w:tc>
      </w:tr>
    </w:tbl>
    <w:p w:rsidR="009C312E" w:rsidRDefault="009C312E">
      <w:pPr>
        <w:spacing w:after="120"/>
      </w:pPr>
    </w:p>
    <w:p w:rsidR="009C312E" w:rsidRDefault="009C312E">
      <w:pPr>
        <w:jc w:val="center"/>
        <w:rPr>
          <w:b/>
        </w:rPr>
      </w:pPr>
      <w:r>
        <w:rPr>
          <w:b/>
        </w:rPr>
        <w:t xml:space="preserve">Разнарядка на отгрузку </w:t>
      </w:r>
    </w:p>
    <w:p w:rsidR="009C312E" w:rsidRDefault="009C312E">
      <w:pPr>
        <w:ind w:right="285"/>
        <w:jc w:val="center"/>
      </w:pPr>
      <w:r>
        <w:t xml:space="preserve">к Договору № </w:t>
      </w:r>
      <w:proofErr w:type="spellStart"/>
      <w:r>
        <w:t>________</w:t>
      </w:r>
      <w:proofErr w:type="gramStart"/>
      <w:r>
        <w:t>от</w:t>
      </w:r>
      <w:proofErr w:type="spellEnd"/>
      <w:proofErr w:type="gramEnd"/>
      <w:r>
        <w:t xml:space="preserve"> ___</w:t>
      </w:r>
    </w:p>
    <w:p w:rsidR="009C312E" w:rsidRDefault="009C312E"/>
    <w:p w:rsidR="009C312E" w:rsidRDefault="009C312E">
      <w:r>
        <w:t>Дата отгрузки: ___________</w:t>
      </w:r>
    </w:p>
    <w:p w:rsidR="009C312E" w:rsidRDefault="009C312E">
      <w:r>
        <w:t xml:space="preserve">Время отгрузки: ______ </w:t>
      </w:r>
      <w:proofErr w:type="gramStart"/>
      <w:r>
        <w:t>ч</w:t>
      </w:r>
      <w:proofErr w:type="gramEnd"/>
      <w:r>
        <w:t>. ________ мин.</w:t>
      </w:r>
    </w:p>
    <w:p w:rsidR="009C312E" w:rsidRDefault="009C312E">
      <w:r>
        <w:t>Исполнитель:  _________________________</w:t>
      </w:r>
    </w:p>
    <w:p w:rsidR="009C312E" w:rsidRDefault="009C312E">
      <w:r>
        <w:t>Склад ответственного хранения (наименование и адрес):_______________________________________</w:t>
      </w:r>
    </w:p>
    <w:p w:rsidR="009C312E" w:rsidRDefault="009C312E">
      <w:r>
        <w:t>Получатель: _______________________________</w:t>
      </w:r>
    </w:p>
    <w:p w:rsidR="009C312E" w:rsidRDefault="009C312E">
      <w:r>
        <w:t xml:space="preserve">Склад Получателя (адрес Получателя): ____________________________________________ </w:t>
      </w:r>
    </w:p>
    <w:p w:rsidR="009C312E" w:rsidRDefault="009C312E">
      <w:r>
        <w:t>Перевозчик: __________________________</w:t>
      </w:r>
    </w:p>
    <w:p w:rsidR="009C312E" w:rsidRDefault="009C312E">
      <w:r>
        <w:t>Способ отгрузки: (доставка/</w:t>
      </w:r>
      <w:proofErr w:type="spellStart"/>
      <w:r>
        <w:t>самовывоз</w:t>
      </w:r>
      <w:proofErr w:type="spellEnd"/>
      <w:r>
        <w:t>): __________________________________</w:t>
      </w:r>
    </w:p>
    <w:p w:rsidR="009C312E" w:rsidRDefault="009C312E">
      <w:r>
        <w:t>Отгрузка транспортом: (автомобильным/железнодорожным) ____________________</w:t>
      </w:r>
    </w:p>
    <w:p w:rsidR="009C312E" w:rsidRDefault="009C312E">
      <w:r>
        <w:t>Марка ТС:___________________________________________</w:t>
      </w:r>
    </w:p>
    <w:p w:rsidR="009C312E" w:rsidRDefault="009C312E">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2923"/>
        <w:gridCol w:w="2372"/>
      </w:tblGrid>
      <w:tr w:rsidR="009C312E" w:rsidRPr="00A66B5C" w:rsidTr="00DF773C">
        <w:trPr>
          <w:trHeight w:val="600"/>
        </w:trPr>
        <w:tc>
          <w:tcPr>
            <w:tcW w:w="680" w:type="dxa"/>
            <w:vMerge w:val="restart"/>
            <w:shd w:val="clear" w:color="auto" w:fill="auto"/>
            <w:vAlign w:val="center"/>
          </w:tcPr>
          <w:p w:rsidR="009C312E" w:rsidRDefault="009C312E">
            <w:pPr>
              <w:tabs>
                <w:tab w:val="left" w:pos="0"/>
              </w:tabs>
              <w:ind w:left="19" w:right="34"/>
              <w:jc w:val="center"/>
            </w:pPr>
            <w:r>
              <w:t xml:space="preserve">№ </w:t>
            </w:r>
            <w:proofErr w:type="spellStart"/>
            <w:proofErr w:type="gramStart"/>
            <w:r>
              <w:t>п</w:t>
            </w:r>
            <w:proofErr w:type="spellEnd"/>
            <w:proofErr w:type="gramEnd"/>
            <w:r>
              <w:t>/</w:t>
            </w:r>
            <w:proofErr w:type="spellStart"/>
            <w:r>
              <w:t>п</w:t>
            </w:r>
            <w:proofErr w:type="spellEnd"/>
          </w:p>
        </w:tc>
        <w:tc>
          <w:tcPr>
            <w:tcW w:w="6374" w:type="dxa"/>
            <w:gridSpan w:val="2"/>
            <w:shd w:val="clear" w:color="auto" w:fill="auto"/>
            <w:vAlign w:val="center"/>
          </w:tcPr>
          <w:p w:rsidR="009C312E" w:rsidRDefault="009C312E">
            <w:pPr>
              <w:tabs>
                <w:tab w:val="left" w:pos="0"/>
              </w:tabs>
              <w:ind w:left="19" w:right="34"/>
              <w:jc w:val="center"/>
            </w:pPr>
            <w:r>
              <w:t>Материальные ценности</w:t>
            </w:r>
          </w:p>
        </w:tc>
        <w:tc>
          <w:tcPr>
            <w:tcW w:w="2372" w:type="dxa"/>
            <w:vMerge w:val="restart"/>
            <w:shd w:val="clear" w:color="auto" w:fill="auto"/>
            <w:vAlign w:val="center"/>
          </w:tcPr>
          <w:p w:rsidR="009C312E" w:rsidRDefault="009C312E">
            <w:pPr>
              <w:tabs>
                <w:tab w:val="left" w:pos="0"/>
              </w:tabs>
              <w:ind w:left="19" w:right="34"/>
              <w:jc w:val="center"/>
            </w:pPr>
            <w:r>
              <w:t>Количество</w:t>
            </w:r>
          </w:p>
        </w:tc>
      </w:tr>
      <w:tr w:rsidR="009C312E" w:rsidRPr="00A66B5C" w:rsidTr="00DF773C">
        <w:trPr>
          <w:trHeight w:val="300"/>
        </w:trPr>
        <w:tc>
          <w:tcPr>
            <w:tcW w:w="680" w:type="dxa"/>
            <w:vMerge/>
            <w:shd w:val="clear" w:color="auto" w:fill="auto"/>
            <w:vAlign w:val="center"/>
          </w:tcPr>
          <w:p w:rsidR="009C312E" w:rsidRDefault="009C312E">
            <w:pPr>
              <w:widowControl w:val="0"/>
              <w:pBdr>
                <w:top w:val="nil"/>
                <w:left w:val="nil"/>
                <w:bottom w:val="nil"/>
                <w:right w:val="nil"/>
                <w:between w:val="nil"/>
              </w:pBdr>
              <w:spacing w:line="276" w:lineRule="auto"/>
            </w:pPr>
          </w:p>
        </w:tc>
        <w:tc>
          <w:tcPr>
            <w:tcW w:w="3451" w:type="dxa"/>
            <w:shd w:val="clear" w:color="auto" w:fill="auto"/>
            <w:vAlign w:val="center"/>
          </w:tcPr>
          <w:p w:rsidR="009C312E" w:rsidRDefault="009C312E">
            <w:pPr>
              <w:tabs>
                <w:tab w:val="left" w:pos="0"/>
              </w:tabs>
              <w:ind w:left="19" w:right="34"/>
              <w:jc w:val="center"/>
            </w:pPr>
            <w:r>
              <w:t xml:space="preserve">Наименование деталей </w:t>
            </w:r>
          </w:p>
        </w:tc>
        <w:tc>
          <w:tcPr>
            <w:tcW w:w="2923" w:type="dxa"/>
            <w:shd w:val="clear" w:color="auto" w:fill="auto"/>
            <w:vAlign w:val="center"/>
          </w:tcPr>
          <w:p w:rsidR="009C312E" w:rsidRDefault="009C312E">
            <w:pPr>
              <w:tabs>
                <w:tab w:val="left" w:pos="0"/>
              </w:tabs>
              <w:ind w:left="19" w:right="34"/>
              <w:jc w:val="center"/>
            </w:pPr>
            <w:r>
              <w:t>Наименование, характеристика лома черных металлов</w:t>
            </w:r>
          </w:p>
        </w:tc>
        <w:tc>
          <w:tcPr>
            <w:tcW w:w="2372" w:type="dxa"/>
            <w:vMerge/>
            <w:shd w:val="clear" w:color="auto" w:fill="auto"/>
            <w:vAlign w:val="center"/>
          </w:tcPr>
          <w:p w:rsidR="009C312E" w:rsidRDefault="009C312E">
            <w:pPr>
              <w:widowControl w:val="0"/>
              <w:pBdr>
                <w:top w:val="nil"/>
                <w:left w:val="nil"/>
                <w:bottom w:val="nil"/>
                <w:right w:val="nil"/>
                <w:between w:val="nil"/>
              </w:pBdr>
              <w:spacing w:line="276" w:lineRule="auto"/>
            </w:pPr>
          </w:p>
        </w:tc>
      </w:tr>
      <w:tr w:rsidR="009C312E" w:rsidRPr="00A66B5C" w:rsidTr="00DF773C">
        <w:trPr>
          <w:trHeight w:val="300"/>
        </w:trPr>
        <w:tc>
          <w:tcPr>
            <w:tcW w:w="680" w:type="dxa"/>
            <w:shd w:val="clear" w:color="auto" w:fill="auto"/>
            <w:vAlign w:val="center"/>
          </w:tcPr>
          <w:p w:rsidR="009C312E" w:rsidRDefault="009C312E">
            <w:pPr>
              <w:tabs>
                <w:tab w:val="left" w:pos="0"/>
              </w:tabs>
              <w:ind w:left="19" w:right="34"/>
              <w:jc w:val="center"/>
            </w:pPr>
            <w:r>
              <w:t>1</w:t>
            </w:r>
          </w:p>
        </w:tc>
        <w:tc>
          <w:tcPr>
            <w:tcW w:w="3451" w:type="dxa"/>
            <w:shd w:val="clear" w:color="auto" w:fill="auto"/>
            <w:vAlign w:val="center"/>
          </w:tcPr>
          <w:p w:rsidR="009C312E" w:rsidRDefault="009C312E">
            <w:pPr>
              <w:tabs>
                <w:tab w:val="left" w:pos="0"/>
              </w:tabs>
              <w:ind w:left="19" w:right="34"/>
              <w:jc w:val="center"/>
            </w:pPr>
            <w:r>
              <w:t>2</w:t>
            </w:r>
          </w:p>
        </w:tc>
        <w:tc>
          <w:tcPr>
            <w:tcW w:w="2923" w:type="dxa"/>
            <w:shd w:val="clear" w:color="auto" w:fill="auto"/>
            <w:vAlign w:val="center"/>
          </w:tcPr>
          <w:p w:rsidR="009C312E" w:rsidRDefault="009C312E">
            <w:pPr>
              <w:tabs>
                <w:tab w:val="left" w:pos="0"/>
              </w:tabs>
              <w:ind w:left="19" w:right="34"/>
              <w:jc w:val="center"/>
            </w:pPr>
            <w:r>
              <w:t>3</w:t>
            </w:r>
          </w:p>
        </w:tc>
        <w:tc>
          <w:tcPr>
            <w:tcW w:w="2372" w:type="dxa"/>
            <w:shd w:val="clear" w:color="auto" w:fill="auto"/>
            <w:vAlign w:val="center"/>
          </w:tcPr>
          <w:p w:rsidR="009C312E" w:rsidRDefault="009C312E">
            <w:pPr>
              <w:tabs>
                <w:tab w:val="left" w:pos="0"/>
              </w:tabs>
              <w:ind w:left="19" w:right="34"/>
              <w:jc w:val="center"/>
            </w:pPr>
            <w:r>
              <w:t>4</w:t>
            </w:r>
          </w:p>
        </w:tc>
      </w:tr>
      <w:tr w:rsidR="009C312E" w:rsidRPr="00A66B5C" w:rsidTr="00DF773C">
        <w:trPr>
          <w:trHeight w:val="300"/>
        </w:trPr>
        <w:tc>
          <w:tcPr>
            <w:tcW w:w="680" w:type="dxa"/>
            <w:shd w:val="clear" w:color="auto" w:fill="FFFFFF"/>
            <w:vAlign w:val="center"/>
          </w:tcPr>
          <w:p w:rsidR="009C312E" w:rsidRDefault="009C312E">
            <w:pPr>
              <w:tabs>
                <w:tab w:val="left" w:pos="0"/>
              </w:tabs>
              <w:ind w:left="19" w:right="34"/>
              <w:jc w:val="center"/>
            </w:pPr>
          </w:p>
        </w:tc>
        <w:tc>
          <w:tcPr>
            <w:tcW w:w="3451" w:type="dxa"/>
            <w:shd w:val="clear" w:color="auto" w:fill="FFFFFF"/>
            <w:vAlign w:val="center"/>
          </w:tcPr>
          <w:p w:rsidR="009C312E" w:rsidRDefault="009C312E">
            <w:pPr>
              <w:tabs>
                <w:tab w:val="left" w:pos="0"/>
              </w:tabs>
              <w:ind w:left="19" w:right="34"/>
              <w:jc w:val="center"/>
            </w:pPr>
          </w:p>
        </w:tc>
        <w:tc>
          <w:tcPr>
            <w:tcW w:w="2923" w:type="dxa"/>
            <w:shd w:val="clear" w:color="auto" w:fill="FFFFFF"/>
            <w:vAlign w:val="center"/>
          </w:tcPr>
          <w:p w:rsidR="009C312E" w:rsidRDefault="009C312E">
            <w:pPr>
              <w:tabs>
                <w:tab w:val="left" w:pos="0"/>
              </w:tabs>
              <w:ind w:left="19" w:right="34"/>
              <w:jc w:val="center"/>
            </w:pPr>
          </w:p>
        </w:tc>
        <w:tc>
          <w:tcPr>
            <w:tcW w:w="2372" w:type="dxa"/>
            <w:shd w:val="clear" w:color="auto" w:fill="FFFFFF"/>
            <w:vAlign w:val="center"/>
          </w:tcPr>
          <w:p w:rsidR="009C312E" w:rsidRDefault="009C312E">
            <w:pPr>
              <w:tabs>
                <w:tab w:val="left" w:pos="0"/>
              </w:tabs>
              <w:ind w:left="19" w:right="34"/>
              <w:jc w:val="center"/>
            </w:pPr>
          </w:p>
        </w:tc>
      </w:tr>
      <w:tr w:rsidR="009C312E" w:rsidRPr="00A66B5C" w:rsidTr="00DF773C">
        <w:trPr>
          <w:trHeight w:val="300"/>
        </w:trPr>
        <w:tc>
          <w:tcPr>
            <w:tcW w:w="7054" w:type="dxa"/>
            <w:gridSpan w:val="3"/>
            <w:shd w:val="clear" w:color="auto" w:fill="auto"/>
          </w:tcPr>
          <w:p w:rsidR="009C312E" w:rsidRDefault="009C312E">
            <w:r>
              <w:t>Итого:</w:t>
            </w:r>
          </w:p>
        </w:tc>
        <w:tc>
          <w:tcPr>
            <w:tcW w:w="2372" w:type="dxa"/>
            <w:shd w:val="clear" w:color="auto" w:fill="auto"/>
          </w:tcPr>
          <w:p w:rsidR="009C312E" w:rsidRDefault="009C312E"/>
        </w:tc>
      </w:tr>
    </w:tbl>
    <w:p w:rsidR="009C312E" w:rsidRDefault="009C312E">
      <w:r>
        <w:t>Представитель Заказчика:</w:t>
      </w:r>
    </w:p>
    <w:p w:rsidR="009C312E" w:rsidRDefault="009C312E">
      <w:r>
        <w:t>Должность:______________________ /(Ф.И.О.)</w:t>
      </w:r>
    </w:p>
    <w:p w:rsidR="009C312E" w:rsidRDefault="009C312E">
      <w:r>
        <w:t>Сотрудник Заказчика, ответственный за оформление разнарядки на отгрузку: ______________________ /(Ф.И.О.)</w:t>
      </w:r>
    </w:p>
    <w:p w:rsidR="009C312E" w:rsidRDefault="009C312E">
      <w:r>
        <w:t>Разнарядка принята: ______________________ /(Ф.И.О.)</w:t>
      </w:r>
    </w:p>
    <w:p w:rsidR="009C312E" w:rsidRDefault="009C312E">
      <w:r>
        <w:t>Представитель Исполнителя: ______________________ /(Ф.И.О.)</w:t>
      </w:r>
    </w:p>
    <w:p w:rsidR="009C312E" w:rsidRDefault="009C312E">
      <w:r>
        <w:t>Должность:______________________ /(Ф.И.О.)</w:t>
      </w:r>
    </w:p>
    <w:p w:rsidR="009C312E" w:rsidRDefault="009C312E">
      <w:r>
        <w:t>Ф.И.О. ответственного сотрудника Исполнителя, принявшего разнарядку:</w:t>
      </w:r>
    </w:p>
    <w:p w:rsidR="009C312E" w:rsidRDefault="009C312E">
      <w:r>
        <w:t xml:space="preserve">Настоящая разнарядка составлена в 2 (двух) экземплярах по одному экземпляру для каждой из Сторон. </w:t>
      </w:r>
    </w:p>
    <w:p w:rsidR="009C312E" w:rsidRPr="00A66B5C" w:rsidRDefault="009C312E" w:rsidP="00BC4AC7">
      <w:pPr>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9C312E" w:rsidRPr="00A66B5C" w:rsidTr="008D6654">
        <w:tc>
          <w:tcPr>
            <w:tcW w:w="5147" w:type="dxa"/>
            <w:shd w:val="clear" w:color="auto" w:fill="auto"/>
          </w:tcPr>
          <w:p w:rsidR="009C312E" w:rsidRDefault="009C312E">
            <w:pPr>
              <w:pBdr>
                <w:top w:val="nil"/>
                <w:left w:val="nil"/>
                <w:bottom w:val="nil"/>
                <w:right w:val="nil"/>
                <w:between w:val="nil"/>
              </w:pBdr>
              <w:spacing w:line="276" w:lineRule="auto"/>
              <w:jc w:val="both"/>
              <w:rPr>
                <w:b/>
              </w:rPr>
            </w:pPr>
            <w:r>
              <w:rPr>
                <w:b/>
              </w:rPr>
              <w:t>От Исполнителя</w:t>
            </w:r>
          </w:p>
          <w:p w:rsidR="009C312E" w:rsidRDefault="009C312E">
            <w:pPr>
              <w:pBdr>
                <w:top w:val="nil"/>
                <w:left w:val="nil"/>
                <w:bottom w:val="nil"/>
                <w:right w:val="nil"/>
                <w:between w:val="nil"/>
              </w:pBdr>
              <w:spacing w:line="276" w:lineRule="auto"/>
              <w:jc w:val="both"/>
            </w:pPr>
            <w:r>
              <w:t xml:space="preserve">_______________ </w:t>
            </w:r>
          </w:p>
        </w:tc>
        <w:tc>
          <w:tcPr>
            <w:tcW w:w="4884" w:type="dxa"/>
            <w:shd w:val="clear" w:color="auto" w:fill="auto"/>
          </w:tcPr>
          <w:p w:rsidR="009C312E" w:rsidRDefault="009C312E">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pPr>
              <w:pBdr>
                <w:top w:val="nil"/>
                <w:left w:val="nil"/>
                <w:bottom w:val="nil"/>
                <w:right w:val="nil"/>
                <w:between w:val="nil"/>
              </w:pBdr>
              <w:spacing w:line="276" w:lineRule="auto"/>
              <w:jc w:val="both"/>
            </w:pPr>
            <w:r>
              <w:t xml:space="preserve">____________________ </w:t>
            </w:r>
          </w:p>
        </w:tc>
      </w:tr>
    </w:tbl>
    <w:p w:rsidR="009C312E" w:rsidRDefault="009C312E">
      <w:pPr>
        <w:suppressAutoHyphens w:val="0"/>
        <w:spacing w:before="200" w:after="200" w:line="276" w:lineRule="auto"/>
      </w:pPr>
      <w:r>
        <w:br w:type="page"/>
      </w:r>
    </w:p>
    <w:p w:rsidR="009C312E" w:rsidRDefault="009C312E">
      <w:pPr>
        <w:spacing w:line="276" w:lineRule="auto"/>
        <w:ind w:left="5220"/>
        <w:jc w:val="right"/>
      </w:pPr>
      <w:r>
        <w:lastRenderedPageBreak/>
        <w:t>Приложение № 13</w:t>
      </w:r>
    </w:p>
    <w:p w:rsidR="009C312E" w:rsidRDefault="009C312E">
      <w:pPr>
        <w:jc w:val="right"/>
      </w:pPr>
      <w:r>
        <w:t xml:space="preserve">к договору на выполнение работ </w:t>
      </w:r>
    </w:p>
    <w:p w:rsidR="009C312E" w:rsidRDefault="009C312E" w:rsidP="00DF773C">
      <w:pPr>
        <w:jc w:val="right"/>
      </w:pPr>
      <w:r>
        <w:t xml:space="preserve">по разделке грузовых вагонов </w:t>
      </w:r>
    </w:p>
    <w:p w:rsidR="009C312E" w:rsidRDefault="009C312E" w:rsidP="00DF773C">
      <w:pPr>
        <w:jc w:val="right"/>
      </w:pPr>
      <w:r>
        <w:t xml:space="preserve">от «___» __________ 20___ г. </w:t>
      </w:r>
    </w:p>
    <w:p w:rsidR="009C312E" w:rsidRDefault="009C312E" w:rsidP="00DF773C">
      <w:pPr>
        <w:spacing w:line="360" w:lineRule="auto"/>
        <w:jc w:val="right"/>
      </w:pPr>
      <w:r>
        <w:t>№ __________</w:t>
      </w:r>
    </w:p>
    <w:p w:rsidR="009C312E" w:rsidRPr="00A66B5C" w:rsidRDefault="009C312E" w:rsidP="00BC4AC7">
      <w:pPr>
        <w:jc w:val="center"/>
        <w:rPr>
          <w:b/>
        </w:rPr>
      </w:pPr>
      <w:r>
        <w:rPr>
          <w:b/>
        </w:rPr>
        <w:t xml:space="preserve">Протокол согласования стоимости узлов, деталей </w:t>
      </w:r>
    </w:p>
    <w:p w:rsidR="009C312E" w:rsidRDefault="009C312E">
      <w:pPr>
        <w:jc w:val="center"/>
        <w:rPr>
          <w:b/>
        </w:rPr>
      </w:pPr>
      <w:r>
        <w:rPr>
          <w:b/>
        </w:rPr>
        <w:t>грузовых вагонов</w:t>
      </w:r>
    </w:p>
    <w:p w:rsidR="009C312E" w:rsidRDefault="009C312E">
      <w:pPr>
        <w:jc w:val="both"/>
      </w:pPr>
    </w:p>
    <w:p w:rsidR="009C312E" w:rsidRDefault="009C312E">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9C312E" w:rsidRDefault="009C312E">
      <w:pPr>
        <w:ind w:firstLine="720"/>
        <w:jc w:val="both"/>
      </w:pPr>
    </w:p>
    <w:tbl>
      <w:tblPr>
        <w:tblW w:w="9557" w:type="dxa"/>
        <w:tblInd w:w="98" w:type="dxa"/>
        <w:tblLayout w:type="fixed"/>
        <w:tblLook w:val="0400"/>
      </w:tblPr>
      <w:tblGrid>
        <w:gridCol w:w="2357"/>
        <w:gridCol w:w="4140"/>
        <w:gridCol w:w="3060"/>
      </w:tblGrid>
      <w:tr w:rsidR="009C312E" w:rsidRPr="00A66B5C" w:rsidTr="008B4ED4">
        <w:trPr>
          <w:trHeight w:val="425"/>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C312E" w:rsidRDefault="009C312E" w:rsidP="008B4ED4">
            <w:pPr>
              <w:spacing w:line="276" w:lineRule="auto"/>
              <w:jc w:val="center"/>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9C312E" w:rsidRDefault="009C312E" w:rsidP="008B4ED4">
            <w:pPr>
              <w:spacing w:line="276" w:lineRule="auto"/>
              <w:jc w:val="center"/>
            </w:pPr>
            <w:r>
              <w:t>Характеристики детали</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9C312E" w:rsidRDefault="009C312E" w:rsidP="008B4ED4">
            <w:pPr>
              <w:spacing w:line="276" w:lineRule="auto"/>
              <w:jc w:val="center"/>
            </w:pPr>
            <w:r>
              <w:t>Цена, руб./ед. без НДС</w:t>
            </w:r>
          </w:p>
        </w:tc>
      </w:tr>
      <w:tr w:rsidR="009C312E" w:rsidRPr="00A66B5C" w:rsidTr="008B4ED4">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r>
              <w:t xml:space="preserve">1. </w:t>
            </w:r>
            <w:proofErr w:type="spellStart"/>
            <w:r>
              <w:t>Надрессорная</w:t>
            </w:r>
            <w:proofErr w:type="spellEnd"/>
            <w:r>
              <w:t xml:space="preserve"> балка (кроме тележки 18-578)</w:t>
            </w: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срок эксплуатации 1-15</w:t>
            </w:r>
          </w:p>
        </w:tc>
        <w:tc>
          <w:tcPr>
            <w:tcW w:w="3060" w:type="dxa"/>
            <w:tcBorders>
              <w:top w:val="nil"/>
              <w:left w:val="single" w:sz="4" w:space="0" w:color="000000"/>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18 334,00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17 583,00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9 500,00</w:t>
            </w:r>
          </w:p>
        </w:tc>
      </w:tr>
      <w:tr w:rsidR="009C312E" w:rsidRPr="00A66B5C" w:rsidTr="008B4ED4">
        <w:trPr>
          <w:trHeight w:val="28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срок эксплуатации 1-10</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33 875,00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27 500,00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22 896,00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14 250,00</w:t>
            </w:r>
          </w:p>
        </w:tc>
      </w:tr>
      <w:tr w:rsidR="009C312E" w:rsidRPr="00A66B5C" w:rsidTr="008B4ED4">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9C312E" w:rsidRDefault="009C312E" w:rsidP="008B4ED4">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9C312E" w:rsidRDefault="009C312E" w:rsidP="008B4ED4">
            <w:pPr>
              <w:jc w:val="center"/>
            </w:pPr>
            <w:r>
              <w:rPr>
                <w:color w:val="000000"/>
              </w:rPr>
              <w:t>96 762,00</w:t>
            </w:r>
          </w:p>
        </w:tc>
      </w:tr>
      <w:tr w:rsidR="009C312E" w:rsidRPr="00A66B5C" w:rsidTr="008B4ED4">
        <w:trPr>
          <w:trHeight w:val="575"/>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7200" w:type="dxa"/>
            <w:gridSpan w:val="2"/>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t>деталь ЦКК ГОСТ 10791-2011 без учета капитального и участкового ремонтов</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более 70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68 701,02</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69-65мм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60 960,06</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64-60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54 186,72</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59-55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47 413,38</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54-50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39 672,42</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49-45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32 899,08</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44-40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26 125,74</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39-35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18 384,78</w:t>
            </w:r>
          </w:p>
        </w:tc>
      </w:tr>
      <w:tr w:rsidR="009C312E" w:rsidRPr="00A66B5C" w:rsidTr="008B4ED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9C312E" w:rsidRDefault="009C312E" w:rsidP="008B4ED4">
            <w:r>
              <w:t>34 и менее</w:t>
            </w:r>
          </w:p>
        </w:tc>
        <w:tc>
          <w:tcPr>
            <w:tcW w:w="3060" w:type="dxa"/>
            <w:tcBorders>
              <w:top w:val="nil"/>
              <w:left w:val="nil"/>
              <w:bottom w:val="single" w:sz="8" w:space="0" w:color="000000"/>
              <w:right w:val="single" w:sz="8" w:space="0" w:color="000000"/>
            </w:tcBorders>
            <w:shd w:val="clear" w:color="auto" w:fill="auto"/>
          </w:tcPr>
          <w:p w:rsidR="009C312E" w:rsidRDefault="009C312E" w:rsidP="008B4ED4">
            <w:pPr>
              <w:pStyle w:val="affe"/>
              <w:spacing w:before="0" w:after="0"/>
              <w:jc w:val="center"/>
            </w:pPr>
            <w:r>
              <w:rPr>
                <w:color w:val="000000"/>
              </w:rPr>
              <w:t>16 449,54</w:t>
            </w:r>
          </w:p>
        </w:tc>
      </w:tr>
      <w:tr w:rsidR="009C312E" w:rsidRPr="00A66B5C" w:rsidTr="008B4ED4">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9C312E" w:rsidRDefault="009C312E" w:rsidP="008B4ED4">
            <w:pPr>
              <w:jc w:val="center"/>
            </w:pPr>
            <w:r>
              <w:rPr>
                <w:color w:val="000000"/>
              </w:rPr>
              <w:t>76 634,00</w:t>
            </w:r>
          </w:p>
        </w:tc>
      </w:tr>
      <w:tr w:rsidR="009C312E" w:rsidRPr="00A66B5C" w:rsidTr="008B4ED4">
        <w:trPr>
          <w:trHeight w:val="557"/>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7200" w:type="dxa"/>
            <w:gridSpan w:val="2"/>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t>деталь ЦКК ТУ-0943-157-01124328-2003 без учета капитального и участкового ремонтов</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более 70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54 410,14</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69-65мм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48 279,42</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64-60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42 915,04</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59-55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37 550,66</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54-50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31 419,94</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49-45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26 055,56</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44-40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20 691,18</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39-35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14 560,46</w:t>
            </w:r>
          </w:p>
        </w:tc>
      </w:tr>
      <w:tr w:rsidR="009C312E" w:rsidRPr="00A66B5C" w:rsidTr="008B4ED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9C312E" w:rsidRDefault="009C312E" w:rsidP="008B4ED4">
            <w:r>
              <w:t>34 и менее</w:t>
            </w:r>
          </w:p>
        </w:tc>
        <w:tc>
          <w:tcPr>
            <w:tcW w:w="3060" w:type="dxa"/>
            <w:tcBorders>
              <w:top w:val="nil"/>
              <w:left w:val="nil"/>
              <w:bottom w:val="single" w:sz="8" w:space="0" w:color="000000"/>
              <w:right w:val="single" w:sz="8" w:space="0" w:color="000000"/>
            </w:tcBorders>
            <w:shd w:val="clear" w:color="auto" w:fill="auto"/>
          </w:tcPr>
          <w:p w:rsidR="009C312E" w:rsidRDefault="009C312E" w:rsidP="008B4ED4">
            <w:pPr>
              <w:pStyle w:val="affe"/>
              <w:spacing w:before="0" w:after="0"/>
              <w:jc w:val="center"/>
            </w:pPr>
            <w:r>
              <w:rPr>
                <w:color w:val="000000"/>
              </w:rPr>
              <w:t>13 027,78</w:t>
            </w:r>
          </w:p>
        </w:tc>
      </w:tr>
      <w:tr w:rsidR="009C312E" w:rsidRPr="00A66B5C" w:rsidTr="008B4ED4">
        <w:trPr>
          <w:trHeight w:val="469"/>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7200" w:type="dxa"/>
            <w:gridSpan w:val="2"/>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t>деталь ЦКК ГОСТ 10791-2011 после участкового ремонта с толщиной обода</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более 70 мм</w:t>
            </w:r>
          </w:p>
        </w:tc>
        <w:tc>
          <w:tcPr>
            <w:tcW w:w="3060" w:type="dxa"/>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rPr>
                <w:color w:val="000000"/>
              </w:rPr>
              <w:t>102 119,00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69-65мм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99 042,00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64-60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95 965,00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59-55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86 947,00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54-50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77 929,00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49-45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68 910,00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44-40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59 892,00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39-35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39 891,00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34-30 мм</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33 737,00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 xml:space="preserve">29-25 мм </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27 583,00</w:t>
            </w:r>
          </w:p>
        </w:tc>
      </w:tr>
      <w:tr w:rsidR="009C312E" w:rsidRPr="00A66B5C" w:rsidTr="008B4ED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9C312E" w:rsidRDefault="009C312E" w:rsidP="008B4ED4">
            <w:r>
              <w:t>24 мм и менее</w:t>
            </w:r>
          </w:p>
        </w:tc>
        <w:tc>
          <w:tcPr>
            <w:tcW w:w="3060" w:type="dxa"/>
            <w:tcBorders>
              <w:top w:val="nil"/>
              <w:left w:val="nil"/>
              <w:bottom w:val="nil"/>
              <w:right w:val="single" w:sz="8" w:space="0" w:color="000000"/>
            </w:tcBorders>
            <w:shd w:val="clear" w:color="auto" w:fill="auto"/>
          </w:tcPr>
          <w:p w:rsidR="009C312E" w:rsidRDefault="009C312E" w:rsidP="008B4ED4">
            <w:pPr>
              <w:pStyle w:val="affe"/>
              <w:spacing w:before="0" w:after="0"/>
              <w:jc w:val="center"/>
            </w:pPr>
            <w:r>
              <w:rPr>
                <w:color w:val="000000"/>
              </w:rPr>
              <w:t>21 429,00</w:t>
            </w:r>
          </w:p>
        </w:tc>
      </w:tr>
      <w:tr w:rsidR="009C312E" w:rsidRPr="00A66B5C" w:rsidTr="008B4ED4">
        <w:trPr>
          <w:trHeight w:val="493"/>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7200" w:type="dxa"/>
            <w:gridSpan w:val="2"/>
            <w:tcBorders>
              <w:top w:val="single" w:sz="8" w:space="0" w:color="000000"/>
              <w:left w:val="nil"/>
              <w:bottom w:val="single" w:sz="4" w:space="0" w:color="000000"/>
              <w:right w:val="single" w:sz="4" w:space="0" w:color="000000"/>
            </w:tcBorders>
            <w:shd w:val="clear" w:color="auto" w:fill="auto"/>
            <w:vAlign w:val="center"/>
          </w:tcPr>
          <w:p w:rsidR="009C312E" w:rsidRDefault="009C312E" w:rsidP="008B4ED4">
            <w:pPr>
              <w:jc w:val="center"/>
            </w:pPr>
            <w:r>
              <w:t>деталь ЦКК ТУ-0943-157-01124328-2003 после участкового ремонта с толщиной обода</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более 70 мм</w:t>
            </w:r>
          </w:p>
        </w:tc>
        <w:tc>
          <w:tcPr>
            <w:tcW w:w="3060" w:type="dxa"/>
            <w:tcBorders>
              <w:top w:val="nil"/>
              <w:left w:val="nil"/>
              <w:bottom w:val="single" w:sz="4" w:space="0" w:color="000000"/>
              <w:right w:val="single" w:sz="4" w:space="0" w:color="000000"/>
            </w:tcBorders>
            <w:shd w:val="clear" w:color="auto" w:fill="auto"/>
          </w:tcPr>
          <w:p w:rsidR="009C312E" w:rsidRDefault="009C312E" w:rsidP="008B4ED4">
            <w:pPr>
              <w:pStyle w:val="affe"/>
              <w:spacing w:before="0" w:after="0"/>
              <w:jc w:val="center"/>
            </w:pPr>
            <w:r>
              <w:rPr>
                <w:color w:val="000000"/>
              </w:rPr>
              <w:t>66 854,00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69-65мм</w:t>
            </w:r>
          </w:p>
        </w:tc>
        <w:tc>
          <w:tcPr>
            <w:tcW w:w="3060" w:type="dxa"/>
            <w:tcBorders>
              <w:top w:val="nil"/>
              <w:left w:val="nil"/>
              <w:bottom w:val="single" w:sz="4" w:space="0" w:color="000000"/>
              <w:right w:val="single" w:sz="4" w:space="0" w:color="000000"/>
            </w:tcBorders>
            <w:shd w:val="clear" w:color="auto" w:fill="auto"/>
          </w:tcPr>
          <w:p w:rsidR="009C312E" w:rsidRDefault="009C312E" w:rsidP="008B4ED4">
            <w:pPr>
              <w:pStyle w:val="affe"/>
              <w:spacing w:before="0" w:after="0"/>
              <w:jc w:val="center"/>
            </w:pPr>
            <w:r>
              <w:rPr>
                <w:color w:val="000000"/>
              </w:rPr>
              <w:t>62 089,00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64-60 мм</w:t>
            </w:r>
          </w:p>
        </w:tc>
        <w:tc>
          <w:tcPr>
            <w:tcW w:w="3060" w:type="dxa"/>
            <w:tcBorders>
              <w:top w:val="nil"/>
              <w:left w:val="nil"/>
              <w:bottom w:val="single" w:sz="4" w:space="0" w:color="000000"/>
              <w:right w:val="single" w:sz="4" w:space="0" w:color="000000"/>
            </w:tcBorders>
            <w:shd w:val="clear" w:color="auto" w:fill="auto"/>
          </w:tcPr>
          <w:p w:rsidR="009C312E" w:rsidRDefault="009C312E" w:rsidP="008B4ED4">
            <w:pPr>
              <w:pStyle w:val="affe"/>
              <w:spacing w:before="0" w:after="0"/>
              <w:jc w:val="center"/>
            </w:pPr>
            <w:r>
              <w:rPr>
                <w:color w:val="000000"/>
              </w:rPr>
              <w:t>57 324,00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59-55 мм</w:t>
            </w:r>
          </w:p>
        </w:tc>
        <w:tc>
          <w:tcPr>
            <w:tcW w:w="3060" w:type="dxa"/>
            <w:tcBorders>
              <w:top w:val="nil"/>
              <w:left w:val="nil"/>
              <w:bottom w:val="single" w:sz="4" w:space="0" w:color="000000"/>
              <w:right w:val="single" w:sz="4" w:space="0" w:color="000000"/>
            </w:tcBorders>
            <w:shd w:val="clear" w:color="auto" w:fill="auto"/>
          </w:tcPr>
          <w:p w:rsidR="009C312E" w:rsidRDefault="009C312E" w:rsidP="008B4ED4">
            <w:pPr>
              <w:pStyle w:val="affe"/>
              <w:spacing w:before="0" w:after="0"/>
              <w:jc w:val="center"/>
            </w:pPr>
            <w:r>
              <w:rPr>
                <w:color w:val="000000"/>
              </w:rPr>
              <w:t>52 560,00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54-50 мм</w:t>
            </w:r>
          </w:p>
        </w:tc>
        <w:tc>
          <w:tcPr>
            <w:tcW w:w="3060" w:type="dxa"/>
            <w:tcBorders>
              <w:top w:val="nil"/>
              <w:left w:val="nil"/>
              <w:bottom w:val="single" w:sz="4" w:space="0" w:color="000000"/>
              <w:right w:val="single" w:sz="4" w:space="0" w:color="000000"/>
            </w:tcBorders>
            <w:shd w:val="clear" w:color="auto" w:fill="auto"/>
          </w:tcPr>
          <w:p w:rsidR="009C312E" w:rsidRDefault="009C312E" w:rsidP="008B4ED4">
            <w:pPr>
              <w:pStyle w:val="affe"/>
              <w:spacing w:before="0" w:after="0"/>
              <w:jc w:val="center"/>
            </w:pPr>
            <w:r>
              <w:rPr>
                <w:color w:val="000000"/>
              </w:rPr>
              <w:t>47 795,00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49-45  мм</w:t>
            </w:r>
          </w:p>
        </w:tc>
        <w:tc>
          <w:tcPr>
            <w:tcW w:w="3060" w:type="dxa"/>
            <w:tcBorders>
              <w:top w:val="nil"/>
              <w:left w:val="nil"/>
              <w:bottom w:val="single" w:sz="4" w:space="0" w:color="000000"/>
              <w:right w:val="single" w:sz="4" w:space="0" w:color="000000"/>
            </w:tcBorders>
            <w:shd w:val="clear" w:color="auto" w:fill="auto"/>
          </w:tcPr>
          <w:p w:rsidR="009C312E" w:rsidRDefault="009C312E" w:rsidP="008B4ED4">
            <w:pPr>
              <w:pStyle w:val="affe"/>
              <w:spacing w:before="0" w:after="0"/>
              <w:jc w:val="center"/>
            </w:pPr>
            <w:r>
              <w:rPr>
                <w:color w:val="000000"/>
              </w:rPr>
              <w:t>43 030,00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44-40 мм</w:t>
            </w:r>
          </w:p>
        </w:tc>
        <w:tc>
          <w:tcPr>
            <w:tcW w:w="3060" w:type="dxa"/>
            <w:tcBorders>
              <w:top w:val="nil"/>
              <w:left w:val="nil"/>
              <w:bottom w:val="single" w:sz="4" w:space="0" w:color="000000"/>
              <w:right w:val="single" w:sz="4" w:space="0" w:color="000000"/>
            </w:tcBorders>
            <w:shd w:val="clear" w:color="auto" w:fill="auto"/>
          </w:tcPr>
          <w:p w:rsidR="009C312E" w:rsidRDefault="009C312E" w:rsidP="008B4ED4">
            <w:pPr>
              <w:pStyle w:val="affe"/>
              <w:spacing w:before="0" w:after="0"/>
              <w:jc w:val="center"/>
            </w:pPr>
            <w:r>
              <w:rPr>
                <w:color w:val="000000"/>
              </w:rPr>
              <w:t>38 265,00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39-35  мм</w:t>
            </w:r>
          </w:p>
        </w:tc>
        <w:tc>
          <w:tcPr>
            <w:tcW w:w="3060" w:type="dxa"/>
            <w:tcBorders>
              <w:top w:val="nil"/>
              <w:left w:val="nil"/>
              <w:bottom w:val="single" w:sz="4" w:space="0" w:color="000000"/>
              <w:right w:val="single" w:sz="4" w:space="0" w:color="000000"/>
            </w:tcBorders>
            <w:shd w:val="clear" w:color="auto" w:fill="auto"/>
          </w:tcPr>
          <w:p w:rsidR="009C312E" w:rsidRDefault="009C312E" w:rsidP="008B4ED4">
            <w:pPr>
              <w:pStyle w:val="affe"/>
              <w:spacing w:before="0" w:after="0"/>
              <w:jc w:val="center"/>
            </w:pPr>
            <w:r>
              <w:rPr>
                <w:color w:val="000000"/>
              </w:rPr>
              <w:t>33 501,00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34-30 мм</w:t>
            </w:r>
          </w:p>
        </w:tc>
        <w:tc>
          <w:tcPr>
            <w:tcW w:w="3060" w:type="dxa"/>
            <w:tcBorders>
              <w:top w:val="nil"/>
              <w:left w:val="nil"/>
              <w:bottom w:val="single" w:sz="4" w:space="0" w:color="000000"/>
              <w:right w:val="single" w:sz="4" w:space="0" w:color="000000"/>
            </w:tcBorders>
            <w:shd w:val="clear" w:color="auto" w:fill="auto"/>
          </w:tcPr>
          <w:p w:rsidR="009C312E" w:rsidRDefault="009C312E" w:rsidP="008B4ED4">
            <w:pPr>
              <w:pStyle w:val="affe"/>
              <w:spacing w:before="0" w:after="0"/>
              <w:jc w:val="center"/>
            </w:pPr>
            <w:r>
              <w:rPr>
                <w:color w:val="000000"/>
              </w:rPr>
              <w:t>28 736,00</w:t>
            </w:r>
          </w:p>
        </w:tc>
      </w:tr>
      <w:tr w:rsidR="009C312E" w:rsidRPr="00A66B5C" w:rsidTr="008B4ED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 xml:space="preserve">29-25 мм </w:t>
            </w:r>
          </w:p>
        </w:tc>
        <w:tc>
          <w:tcPr>
            <w:tcW w:w="3060" w:type="dxa"/>
            <w:tcBorders>
              <w:top w:val="nil"/>
              <w:left w:val="nil"/>
              <w:bottom w:val="single" w:sz="4" w:space="0" w:color="000000"/>
              <w:right w:val="single" w:sz="4" w:space="0" w:color="000000"/>
            </w:tcBorders>
            <w:shd w:val="clear" w:color="auto" w:fill="auto"/>
          </w:tcPr>
          <w:p w:rsidR="009C312E" w:rsidRDefault="009C312E" w:rsidP="008B4ED4">
            <w:pPr>
              <w:pStyle w:val="affe"/>
              <w:spacing w:before="0" w:after="0"/>
              <w:jc w:val="center"/>
            </w:pPr>
            <w:r>
              <w:rPr>
                <w:color w:val="000000"/>
              </w:rPr>
              <w:t>23 971,00</w:t>
            </w:r>
          </w:p>
        </w:tc>
      </w:tr>
      <w:tr w:rsidR="009C312E" w:rsidRPr="00A66B5C" w:rsidTr="008B4ED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24 мм и менее</w:t>
            </w:r>
          </w:p>
        </w:tc>
        <w:tc>
          <w:tcPr>
            <w:tcW w:w="3060" w:type="dxa"/>
            <w:tcBorders>
              <w:top w:val="nil"/>
              <w:left w:val="nil"/>
              <w:bottom w:val="single" w:sz="4" w:space="0" w:color="000000"/>
              <w:right w:val="single" w:sz="4" w:space="0" w:color="000000"/>
            </w:tcBorders>
            <w:shd w:val="clear" w:color="auto" w:fill="auto"/>
          </w:tcPr>
          <w:p w:rsidR="009C312E" w:rsidRDefault="009C312E" w:rsidP="008B4ED4">
            <w:pPr>
              <w:pStyle w:val="affe"/>
              <w:spacing w:before="0" w:after="0"/>
              <w:jc w:val="center"/>
            </w:pPr>
            <w:r>
              <w:rPr>
                <w:color w:val="000000"/>
              </w:rPr>
              <w:t>19 207,00</w:t>
            </w:r>
          </w:p>
        </w:tc>
      </w:tr>
      <w:tr w:rsidR="009C312E" w:rsidRPr="00A66B5C" w:rsidTr="008B4ED4">
        <w:trPr>
          <w:trHeight w:val="323"/>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C312E" w:rsidRDefault="009C312E" w:rsidP="008B4ED4">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9C312E" w:rsidRDefault="009C312E" w:rsidP="008B4ED4">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9C312E" w:rsidRDefault="009C312E" w:rsidP="008B4ED4">
            <w:pPr>
              <w:jc w:val="center"/>
            </w:pPr>
            <w:r>
              <w:rPr>
                <w:color w:val="000000"/>
              </w:rPr>
              <w:t>11 743,20</w:t>
            </w:r>
          </w:p>
        </w:tc>
      </w:tr>
      <w:tr w:rsidR="009C312E" w:rsidRPr="00A66B5C" w:rsidTr="008B4ED4">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rPr>
                <w:color w:val="000000"/>
              </w:rPr>
              <w:t>13 661,60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rPr>
                <w:color w:val="000000"/>
              </w:rPr>
              <w:t>13 316,80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proofErr w:type="spellStart"/>
            <w:r>
              <w:t>эластомерный</w:t>
            </w:r>
            <w:proofErr w:type="spellEnd"/>
            <w: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rPr>
                <w:color w:val="000000"/>
              </w:rPr>
              <w:t>22 437,00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proofErr w:type="spellStart"/>
            <w:r>
              <w:t>эластомерный</w:t>
            </w:r>
            <w:proofErr w:type="spellEnd"/>
            <w: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rPr>
                <w:color w:val="000000"/>
              </w:rPr>
              <w:t>22 934,00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proofErr w:type="spellStart"/>
            <w:r>
              <w:t>эластомерный</w:t>
            </w:r>
            <w:proofErr w:type="spellEnd"/>
            <w: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rPr>
                <w:color w:val="000000"/>
              </w:rPr>
              <w:t>22 189,60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rPr>
                <w:color w:val="000000"/>
              </w:rPr>
              <w:t>20 204,80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rPr>
                <w:color w:val="000000"/>
              </w:rPr>
              <w:t>23 182,00</w:t>
            </w:r>
          </w:p>
        </w:tc>
      </w:tr>
      <w:tr w:rsidR="009C312E" w:rsidRPr="00A66B5C" w:rsidTr="008B4ED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rPr>
                <w:color w:val="000000"/>
              </w:rPr>
              <w:t>5 086,00</w:t>
            </w:r>
          </w:p>
        </w:tc>
      </w:tr>
      <w:tr w:rsidR="009C312E" w:rsidRPr="00A66B5C" w:rsidTr="008B4ED4">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9C312E" w:rsidRDefault="009C312E" w:rsidP="008B4ED4">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9C312E" w:rsidRDefault="009C312E" w:rsidP="008B4ED4">
            <w:pPr>
              <w:jc w:val="center"/>
            </w:pPr>
            <w:r>
              <w:rPr>
                <w:color w:val="000000"/>
              </w:rPr>
              <w:t>20 296,00</w:t>
            </w:r>
          </w:p>
        </w:tc>
      </w:tr>
      <w:tr w:rsidR="009C312E" w:rsidRPr="00A66B5C" w:rsidTr="008B4ED4">
        <w:trPr>
          <w:trHeight w:val="451"/>
        </w:trPr>
        <w:tc>
          <w:tcPr>
            <w:tcW w:w="2357" w:type="dxa"/>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9C312E" w:rsidRDefault="009C312E" w:rsidP="008B4ED4">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9C312E" w:rsidRDefault="009C312E" w:rsidP="008B4ED4">
            <w:pPr>
              <w:jc w:val="center"/>
            </w:pPr>
            <w:r>
              <w:rPr>
                <w:color w:val="000000"/>
              </w:rPr>
              <w:t>7 900,80</w:t>
            </w:r>
          </w:p>
        </w:tc>
      </w:tr>
      <w:tr w:rsidR="009C312E" w:rsidRPr="00A66B5C" w:rsidTr="008B4ED4">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r>
              <w:t>7. Пятник</w:t>
            </w:r>
          </w:p>
        </w:tc>
        <w:tc>
          <w:tcPr>
            <w:tcW w:w="4140" w:type="dxa"/>
            <w:tcBorders>
              <w:top w:val="nil"/>
              <w:left w:val="nil"/>
              <w:bottom w:val="single" w:sz="8" w:space="0" w:color="000000"/>
              <w:right w:val="single" w:sz="4" w:space="0" w:color="000000"/>
            </w:tcBorders>
            <w:shd w:val="clear" w:color="auto" w:fill="auto"/>
            <w:vAlign w:val="center"/>
          </w:tcPr>
          <w:p w:rsidR="009C312E" w:rsidRDefault="009C312E" w:rsidP="008B4ED4">
            <w:r>
              <w:t>не зависит</w:t>
            </w:r>
          </w:p>
        </w:tc>
        <w:tc>
          <w:tcPr>
            <w:tcW w:w="3060" w:type="dxa"/>
            <w:tcBorders>
              <w:top w:val="nil"/>
              <w:left w:val="nil"/>
              <w:bottom w:val="single" w:sz="8" w:space="0" w:color="000000"/>
              <w:right w:val="single" w:sz="8" w:space="0" w:color="000000"/>
            </w:tcBorders>
            <w:shd w:val="clear" w:color="auto" w:fill="auto"/>
            <w:vAlign w:val="center"/>
          </w:tcPr>
          <w:p w:rsidR="009C312E" w:rsidRDefault="009C312E" w:rsidP="008B4ED4">
            <w:pPr>
              <w:jc w:val="center"/>
            </w:pPr>
            <w:r>
              <w:rPr>
                <w:color w:val="000000"/>
              </w:rPr>
              <w:t>3 030,80</w:t>
            </w:r>
          </w:p>
        </w:tc>
      </w:tr>
      <w:tr w:rsidR="009C312E" w:rsidRPr="00A66B5C" w:rsidTr="008B4ED4">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9C312E" w:rsidRDefault="009C312E" w:rsidP="008B4ED4">
            <w:r>
              <w:t>не зависит</w:t>
            </w:r>
          </w:p>
        </w:tc>
        <w:tc>
          <w:tcPr>
            <w:tcW w:w="3060" w:type="dxa"/>
            <w:tcBorders>
              <w:top w:val="nil"/>
              <w:left w:val="nil"/>
              <w:bottom w:val="single" w:sz="8" w:space="0" w:color="000000"/>
              <w:right w:val="single" w:sz="8" w:space="0" w:color="000000"/>
            </w:tcBorders>
            <w:shd w:val="clear" w:color="auto" w:fill="auto"/>
            <w:vAlign w:val="center"/>
          </w:tcPr>
          <w:p w:rsidR="009C312E" w:rsidRDefault="009C312E" w:rsidP="008B4ED4">
            <w:pPr>
              <w:jc w:val="center"/>
            </w:pPr>
            <w:r>
              <w:rPr>
                <w:color w:val="000000"/>
              </w:rPr>
              <w:t>5 784,80</w:t>
            </w:r>
          </w:p>
        </w:tc>
      </w:tr>
      <w:tr w:rsidR="009C312E" w:rsidRPr="00A66B5C" w:rsidTr="008B4ED4">
        <w:trPr>
          <w:trHeight w:val="817"/>
        </w:trPr>
        <w:tc>
          <w:tcPr>
            <w:tcW w:w="2357" w:type="dxa"/>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9C312E" w:rsidRDefault="009C312E" w:rsidP="008B4ED4">
            <w:r>
              <w:t>не зависит</w:t>
            </w:r>
          </w:p>
        </w:tc>
        <w:tc>
          <w:tcPr>
            <w:tcW w:w="3060" w:type="dxa"/>
            <w:tcBorders>
              <w:top w:val="nil"/>
              <w:left w:val="nil"/>
              <w:bottom w:val="single" w:sz="8" w:space="0" w:color="000000"/>
              <w:right w:val="single" w:sz="8" w:space="0" w:color="000000"/>
            </w:tcBorders>
            <w:shd w:val="clear" w:color="auto" w:fill="auto"/>
            <w:vAlign w:val="center"/>
          </w:tcPr>
          <w:p w:rsidR="009C312E" w:rsidRDefault="009C312E" w:rsidP="008B4ED4">
            <w:pPr>
              <w:jc w:val="center"/>
            </w:pPr>
            <w:r>
              <w:rPr>
                <w:color w:val="000000"/>
              </w:rPr>
              <w:t>4 635,20</w:t>
            </w:r>
          </w:p>
        </w:tc>
      </w:tr>
      <w:tr w:rsidR="009C312E" w:rsidRPr="00A66B5C" w:rsidTr="008B4ED4">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9C312E" w:rsidRDefault="009C312E" w:rsidP="008B4ED4">
            <w:r>
              <w:t>не зависит</w:t>
            </w:r>
          </w:p>
        </w:tc>
        <w:tc>
          <w:tcPr>
            <w:tcW w:w="3060" w:type="dxa"/>
            <w:tcBorders>
              <w:top w:val="nil"/>
              <w:left w:val="nil"/>
              <w:bottom w:val="single" w:sz="8" w:space="0" w:color="000000"/>
              <w:right w:val="single" w:sz="8" w:space="0" w:color="000000"/>
            </w:tcBorders>
            <w:shd w:val="clear" w:color="auto" w:fill="auto"/>
            <w:vAlign w:val="center"/>
          </w:tcPr>
          <w:p w:rsidR="009C312E" w:rsidRDefault="009C312E" w:rsidP="008B4ED4">
            <w:pPr>
              <w:jc w:val="center"/>
            </w:pPr>
            <w:r>
              <w:rPr>
                <w:color w:val="000000"/>
              </w:rPr>
              <w:t>6 513,20</w:t>
            </w:r>
          </w:p>
        </w:tc>
      </w:tr>
      <w:tr w:rsidR="009C312E" w:rsidRPr="00A66B5C" w:rsidTr="008B4ED4">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r>
              <w:t xml:space="preserve">11. </w:t>
            </w:r>
            <w:proofErr w:type="spellStart"/>
            <w:r>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9C312E" w:rsidRDefault="009C312E" w:rsidP="008B4ED4">
            <w:r>
              <w:t>не зависит</w:t>
            </w:r>
          </w:p>
        </w:tc>
        <w:tc>
          <w:tcPr>
            <w:tcW w:w="3060" w:type="dxa"/>
            <w:tcBorders>
              <w:top w:val="nil"/>
              <w:left w:val="nil"/>
              <w:bottom w:val="single" w:sz="8" w:space="0" w:color="000000"/>
              <w:right w:val="single" w:sz="8" w:space="0" w:color="000000"/>
            </w:tcBorders>
            <w:shd w:val="clear" w:color="auto" w:fill="auto"/>
            <w:vAlign w:val="center"/>
          </w:tcPr>
          <w:p w:rsidR="009C312E" w:rsidRDefault="009C312E" w:rsidP="008B4ED4">
            <w:pPr>
              <w:jc w:val="center"/>
            </w:pPr>
            <w:r>
              <w:rPr>
                <w:color w:val="000000"/>
              </w:rPr>
              <w:t>4 534,80</w:t>
            </w:r>
          </w:p>
        </w:tc>
      </w:tr>
      <w:tr w:rsidR="009C312E" w:rsidRPr="00A66B5C" w:rsidTr="008B4ED4">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r>
              <w:t xml:space="preserve">12.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9C312E" w:rsidRDefault="009C312E" w:rsidP="008B4ED4">
            <w:r>
              <w:t xml:space="preserve">РТРП-675М </w:t>
            </w:r>
          </w:p>
        </w:tc>
        <w:tc>
          <w:tcPr>
            <w:tcW w:w="3060" w:type="dxa"/>
            <w:tcBorders>
              <w:top w:val="nil"/>
              <w:left w:val="nil"/>
              <w:bottom w:val="single" w:sz="4" w:space="0" w:color="000000"/>
              <w:right w:val="single" w:sz="8" w:space="0" w:color="000000"/>
            </w:tcBorders>
            <w:shd w:val="clear" w:color="auto" w:fill="auto"/>
          </w:tcPr>
          <w:p w:rsidR="009C312E" w:rsidRDefault="009C312E" w:rsidP="008B4ED4">
            <w:pPr>
              <w:pStyle w:val="affe"/>
              <w:spacing w:before="0" w:after="0"/>
              <w:jc w:val="center"/>
            </w:pPr>
            <w:r>
              <w:rPr>
                <w:color w:val="000000"/>
              </w:rPr>
              <w:t>3 948,40</w:t>
            </w:r>
          </w:p>
        </w:tc>
      </w:tr>
      <w:tr w:rsidR="009C312E" w:rsidRPr="00A66B5C" w:rsidTr="008B4ED4">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C312E" w:rsidRDefault="009C312E" w:rsidP="008B4ED4">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9C312E" w:rsidRDefault="009C312E" w:rsidP="008B4ED4">
            <w:r>
              <w:t>574Б</w:t>
            </w:r>
          </w:p>
        </w:tc>
        <w:tc>
          <w:tcPr>
            <w:tcW w:w="3060" w:type="dxa"/>
            <w:tcBorders>
              <w:top w:val="nil"/>
              <w:left w:val="nil"/>
              <w:bottom w:val="single" w:sz="8" w:space="0" w:color="000000"/>
              <w:right w:val="single" w:sz="8" w:space="0" w:color="000000"/>
            </w:tcBorders>
            <w:shd w:val="clear" w:color="auto" w:fill="auto"/>
          </w:tcPr>
          <w:p w:rsidR="009C312E" w:rsidRDefault="009C312E" w:rsidP="008B4ED4">
            <w:pPr>
              <w:pStyle w:val="affe"/>
              <w:spacing w:before="0" w:after="0"/>
              <w:jc w:val="center"/>
            </w:pPr>
            <w:r>
              <w:rPr>
                <w:color w:val="000000"/>
              </w:rPr>
              <w:t>3 302,00</w:t>
            </w:r>
          </w:p>
        </w:tc>
      </w:tr>
    </w:tbl>
    <w:p w:rsidR="009C312E" w:rsidRDefault="009C312E">
      <w:pPr>
        <w:ind w:firstLine="720"/>
        <w:jc w:val="both"/>
      </w:pPr>
    </w:p>
    <w:p w:rsidR="009C312E" w:rsidRDefault="009C312E">
      <w:pPr>
        <w:ind w:firstLine="720"/>
        <w:jc w:val="both"/>
      </w:pPr>
    </w:p>
    <w:p w:rsidR="009C312E" w:rsidRDefault="009C312E"/>
    <w:tbl>
      <w:tblPr>
        <w:tblW w:w="10031" w:type="dxa"/>
        <w:tblBorders>
          <w:top w:val="nil"/>
          <w:left w:val="nil"/>
          <w:bottom w:val="nil"/>
          <w:right w:val="nil"/>
          <w:insideH w:val="nil"/>
          <w:insideV w:val="nil"/>
        </w:tblBorders>
        <w:tblLayout w:type="fixed"/>
        <w:tblLook w:val="0000"/>
      </w:tblPr>
      <w:tblGrid>
        <w:gridCol w:w="5147"/>
        <w:gridCol w:w="4884"/>
      </w:tblGrid>
      <w:tr w:rsidR="009C312E" w:rsidRPr="00A66B5C" w:rsidTr="008D6654">
        <w:tc>
          <w:tcPr>
            <w:tcW w:w="5147" w:type="dxa"/>
            <w:shd w:val="clear" w:color="auto" w:fill="auto"/>
          </w:tcPr>
          <w:p w:rsidR="009C312E" w:rsidRDefault="009C312E" w:rsidP="008D6654">
            <w:pPr>
              <w:pBdr>
                <w:top w:val="nil"/>
                <w:left w:val="nil"/>
                <w:bottom w:val="nil"/>
                <w:right w:val="nil"/>
                <w:between w:val="nil"/>
              </w:pBdr>
              <w:spacing w:line="276" w:lineRule="auto"/>
              <w:jc w:val="both"/>
              <w:rPr>
                <w:b/>
              </w:rPr>
            </w:pPr>
            <w:r>
              <w:rPr>
                <w:b/>
              </w:rPr>
              <w:t>От Исполнителя</w:t>
            </w:r>
          </w:p>
          <w:p w:rsidR="009C312E" w:rsidRDefault="009C312E" w:rsidP="008D6654">
            <w:pPr>
              <w:pBdr>
                <w:top w:val="nil"/>
                <w:left w:val="nil"/>
                <w:bottom w:val="nil"/>
                <w:right w:val="nil"/>
                <w:between w:val="nil"/>
              </w:pBdr>
              <w:spacing w:line="276" w:lineRule="auto"/>
              <w:jc w:val="both"/>
            </w:pPr>
            <w:r>
              <w:t xml:space="preserve">_______________ </w:t>
            </w:r>
          </w:p>
        </w:tc>
        <w:tc>
          <w:tcPr>
            <w:tcW w:w="4884" w:type="dxa"/>
            <w:shd w:val="clear" w:color="auto" w:fill="auto"/>
          </w:tcPr>
          <w:p w:rsidR="009C312E" w:rsidRDefault="009C312E" w:rsidP="008D6654">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rsidP="008D6654">
            <w:pPr>
              <w:pBdr>
                <w:top w:val="nil"/>
                <w:left w:val="nil"/>
                <w:bottom w:val="nil"/>
                <w:right w:val="nil"/>
                <w:between w:val="nil"/>
              </w:pBdr>
              <w:spacing w:line="276" w:lineRule="auto"/>
              <w:jc w:val="both"/>
            </w:pPr>
            <w:r>
              <w:t xml:space="preserve">____________________ </w:t>
            </w:r>
          </w:p>
        </w:tc>
      </w:tr>
    </w:tbl>
    <w:p w:rsidR="009C312E" w:rsidRDefault="009C312E">
      <w:pPr>
        <w:suppressAutoHyphens w:val="0"/>
        <w:spacing w:after="200" w:line="276" w:lineRule="auto"/>
      </w:pPr>
      <w:r>
        <w:br w:type="page"/>
      </w:r>
    </w:p>
    <w:p w:rsidR="009C312E" w:rsidRDefault="009C312E" w:rsidP="00FC6D21">
      <w:pPr>
        <w:spacing w:line="276" w:lineRule="auto"/>
        <w:ind w:left="5220"/>
        <w:jc w:val="right"/>
      </w:pPr>
      <w:r>
        <w:lastRenderedPageBreak/>
        <w:t>Приложение № 14</w:t>
      </w:r>
    </w:p>
    <w:p w:rsidR="009C312E" w:rsidRDefault="009C312E" w:rsidP="00FC6D21">
      <w:pPr>
        <w:jc w:val="right"/>
      </w:pPr>
      <w:r>
        <w:t xml:space="preserve">к договору на выполнение работ </w:t>
      </w:r>
    </w:p>
    <w:p w:rsidR="009C312E" w:rsidRDefault="009C312E" w:rsidP="00FC6D21">
      <w:pPr>
        <w:jc w:val="right"/>
      </w:pPr>
      <w:r>
        <w:t xml:space="preserve">по разделке грузовых вагонов </w:t>
      </w:r>
    </w:p>
    <w:p w:rsidR="009C312E" w:rsidRDefault="009C312E" w:rsidP="00FC6D21">
      <w:pPr>
        <w:jc w:val="right"/>
      </w:pPr>
      <w:r>
        <w:t xml:space="preserve">от «___» __________ 20___ г. </w:t>
      </w:r>
    </w:p>
    <w:p w:rsidR="009C312E" w:rsidRDefault="009C312E" w:rsidP="00FC6D21">
      <w:pPr>
        <w:jc w:val="right"/>
      </w:pPr>
      <w:r>
        <w:t>№ __________</w:t>
      </w:r>
    </w:p>
    <w:p w:rsidR="009C312E" w:rsidRDefault="009C312E" w:rsidP="00FC6D21">
      <w:pPr>
        <w:jc w:val="right"/>
      </w:pPr>
    </w:p>
    <w:p w:rsidR="009C312E" w:rsidRDefault="009C312E" w:rsidP="003E06BF">
      <w:pPr>
        <w:jc w:val="center"/>
        <w:rPr>
          <w:b/>
        </w:rPr>
      </w:pPr>
      <w:r>
        <w:rPr>
          <w:b/>
        </w:rPr>
        <w:t>Порядок электронного документооборота</w:t>
      </w:r>
    </w:p>
    <w:p w:rsidR="009C312E" w:rsidRDefault="009C312E" w:rsidP="003E06BF">
      <w:pPr>
        <w:ind w:firstLine="709"/>
        <w:jc w:val="both"/>
      </w:pPr>
    </w:p>
    <w:p w:rsidR="009C312E" w:rsidRDefault="009C312E" w:rsidP="008C355E">
      <w:pPr>
        <w:ind w:firstLine="709"/>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C312E" w:rsidRDefault="009C312E" w:rsidP="003E06BF">
      <w:pPr>
        <w:ind w:firstLine="709"/>
        <w:jc w:val="both"/>
        <w:rPr>
          <w:color w:val="000000"/>
        </w:rPr>
      </w:pPr>
      <w:r>
        <w:rPr>
          <w:color w:val="000000"/>
        </w:rPr>
        <w:t xml:space="preserve">2. 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14а к Договору  (далее – </w:t>
      </w:r>
      <w:r>
        <w:t>«</w:t>
      </w:r>
      <w:r>
        <w:rPr>
          <w:color w:val="000000"/>
        </w:rPr>
        <w:t>первичные документы</w:t>
      </w:r>
      <w:r>
        <w:t>»</w:t>
      </w:r>
      <w:r>
        <w:rPr>
          <w:color w:val="000000"/>
        </w:rPr>
        <w:t>).</w:t>
      </w:r>
    </w:p>
    <w:p w:rsidR="009C312E" w:rsidRDefault="009C312E" w:rsidP="003E06BF">
      <w:pPr>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8"/>
          </w:rPr>
          <w:t>https://www.nalog.ru/rn77/taxation/submission_statements/operations/</w:t>
        </w:r>
      </w:hyperlink>
      <w:r>
        <w:t>).</w:t>
      </w:r>
    </w:p>
    <w:p w:rsidR="009C312E" w:rsidRPr="00401DCB" w:rsidRDefault="009C312E" w:rsidP="00E8783F">
      <w:pPr>
        <w:pStyle w:val="aff9"/>
        <w:numPr>
          <w:ilvl w:val="0"/>
          <w:numId w:val="30"/>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9C312E" w:rsidRPr="00401DCB" w:rsidRDefault="009C312E" w:rsidP="00E8783F">
      <w:pPr>
        <w:pStyle w:val="aff9"/>
        <w:numPr>
          <w:ilvl w:val="0"/>
          <w:numId w:val="30"/>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C312E" w:rsidRPr="00401DCB" w:rsidRDefault="009C312E" w:rsidP="00E8783F">
      <w:pPr>
        <w:pStyle w:val="aff9"/>
        <w:numPr>
          <w:ilvl w:val="0"/>
          <w:numId w:val="30"/>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C312E" w:rsidRPr="00401DCB" w:rsidRDefault="009C312E" w:rsidP="00E8783F">
      <w:pPr>
        <w:pStyle w:val="aff9"/>
        <w:numPr>
          <w:ilvl w:val="0"/>
          <w:numId w:val="30"/>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9C312E" w:rsidRPr="00401DCB" w:rsidRDefault="009C312E" w:rsidP="00E8783F">
      <w:pPr>
        <w:pStyle w:val="aff9"/>
        <w:numPr>
          <w:ilvl w:val="0"/>
          <w:numId w:val="30"/>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9C312E" w:rsidRPr="00401DCB" w:rsidRDefault="009C312E" w:rsidP="00E8783F">
      <w:pPr>
        <w:pStyle w:val="aff9"/>
        <w:numPr>
          <w:ilvl w:val="0"/>
          <w:numId w:val="30"/>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C312E" w:rsidRDefault="009C312E" w:rsidP="00FF6291">
      <w:pPr>
        <w:ind w:firstLine="709"/>
        <w:jc w:val="both"/>
      </w:pPr>
      <w:r>
        <w:t>10. В отношениях, не урегулированных настоящим Приложением, Стороны руководствуются законодательством Российской Федерации.</w:t>
      </w:r>
    </w:p>
    <w:p w:rsidR="009C312E" w:rsidRDefault="009C312E" w:rsidP="00FF6291">
      <w:pPr>
        <w:ind w:firstLine="709"/>
        <w:jc w:val="both"/>
      </w:pPr>
    </w:p>
    <w:p w:rsidR="00C97BB0" w:rsidRDefault="00C97BB0" w:rsidP="00FF6291">
      <w:pPr>
        <w:ind w:firstLine="709"/>
        <w:jc w:val="both"/>
      </w:pPr>
    </w:p>
    <w:tbl>
      <w:tblPr>
        <w:tblW w:w="10031" w:type="dxa"/>
        <w:tblBorders>
          <w:top w:val="nil"/>
          <w:left w:val="nil"/>
          <w:bottom w:val="nil"/>
          <w:right w:val="nil"/>
          <w:insideH w:val="nil"/>
          <w:insideV w:val="nil"/>
        </w:tblBorders>
        <w:tblLayout w:type="fixed"/>
        <w:tblLook w:val="0000"/>
      </w:tblPr>
      <w:tblGrid>
        <w:gridCol w:w="5147"/>
        <w:gridCol w:w="4884"/>
      </w:tblGrid>
      <w:tr w:rsidR="009C312E" w:rsidRPr="00A66B5C" w:rsidTr="008D6654">
        <w:tc>
          <w:tcPr>
            <w:tcW w:w="5147" w:type="dxa"/>
            <w:shd w:val="clear" w:color="auto" w:fill="auto"/>
          </w:tcPr>
          <w:p w:rsidR="009C312E" w:rsidRDefault="009C312E" w:rsidP="008D6654">
            <w:pPr>
              <w:pBdr>
                <w:top w:val="nil"/>
                <w:left w:val="nil"/>
                <w:bottom w:val="nil"/>
                <w:right w:val="nil"/>
                <w:between w:val="nil"/>
              </w:pBdr>
              <w:spacing w:line="276" w:lineRule="auto"/>
              <w:jc w:val="both"/>
              <w:rPr>
                <w:b/>
              </w:rPr>
            </w:pPr>
            <w:r>
              <w:rPr>
                <w:b/>
              </w:rPr>
              <w:t>От Исполнителя</w:t>
            </w:r>
          </w:p>
          <w:p w:rsidR="009C312E" w:rsidRDefault="009C312E" w:rsidP="008D6654">
            <w:pPr>
              <w:pBdr>
                <w:top w:val="nil"/>
                <w:left w:val="nil"/>
                <w:bottom w:val="nil"/>
                <w:right w:val="nil"/>
                <w:between w:val="nil"/>
              </w:pBdr>
              <w:spacing w:line="276" w:lineRule="auto"/>
              <w:jc w:val="both"/>
            </w:pPr>
            <w:r>
              <w:t xml:space="preserve">_______________ </w:t>
            </w:r>
          </w:p>
        </w:tc>
        <w:tc>
          <w:tcPr>
            <w:tcW w:w="4884" w:type="dxa"/>
            <w:shd w:val="clear" w:color="auto" w:fill="auto"/>
          </w:tcPr>
          <w:p w:rsidR="009C312E" w:rsidRDefault="009C312E" w:rsidP="008D6654">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rsidP="008D6654">
            <w:pPr>
              <w:pBdr>
                <w:top w:val="nil"/>
                <w:left w:val="nil"/>
                <w:bottom w:val="nil"/>
                <w:right w:val="nil"/>
                <w:between w:val="nil"/>
              </w:pBdr>
              <w:spacing w:line="276" w:lineRule="auto"/>
              <w:jc w:val="both"/>
            </w:pPr>
            <w:r>
              <w:t xml:space="preserve">____________________ </w:t>
            </w:r>
          </w:p>
        </w:tc>
      </w:tr>
    </w:tbl>
    <w:p w:rsidR="009C312E" w:rsidRDefault="009C312E" w:rsidP="00FF6291">
      <w:pPr>
        <w:ind w:firstLine="709"/>
        <w:jc w:val="both"/>
      </w:pPr>
    </w:p>
    <w:p w:rsidR="009C312E" w:rsidRDefault="009C312E">
      <w:pPr>
        <w:suppressAutoHyphens w:val="0"/>
        <w:spacing w:after="200" w:line="276" w:lineRule="auto"/>
      </w:pPr>
      <w:r>
        <w:br w:type="page"/>
      </w:r>
    </w:p>
    <w:p w:rsidR="009C312E" w:rsidRDefault="009C312E" w:rsidP="00FF6291">
      <w:pPr>
        <w:spacing w:line="276" w:lineRule="auto"/>
        <w:ind w:left="5220"/>
        <w:jc w:val="right"/>
      </w:pPr>
      <w:r>
        <w:lastRenderedPageBreak/>
        <w:t>Приложение № 14а</w:t>
      </w:r>
    </w:p>
    <w:p w:rsidR="009C312E" w:rsidRDefault="009C312E" w:rsidP="00FF6291">
      <w:pPr>
        <w:jc w:val="right"/>
      </w:pPr>
      <w:r>
        <w:t xml:space="preserve">к договору на выполнение работ </w:t>
      </w:r>
    </w:p>
    <w:p w:rsidR="009C312E" w:rsidRDefault="009C312E" w:rsidP="00FF6291">
      <w:pPr>
        <w:jc w:val="right"/>
      </w:pPr>
      <w:r>
        <w:t xml:space="preserve">по разделке грузовых вагонов </w:t>
      </w:r>
    </w:p>
    <w:p w:rsidR="009C312E" w:rsidRDefault="009C312E" w:rsidP="00FF6291">
      <w:pPr>
        <w:jc w:val="right"/>
      </w:pPr>
      <w:r>
        <w:t>от «___» __________ 20___ г.</w:t>
      </w:r>
    </w:p>
    <w:p w:rsidR="009C312E" w:rsidRDefault="009C312E" w:rsidP="00FF6291">
      <w:pPr>
        <w:jc w:val="right"/>
      </w:pPr>
      <w:r>
        <w:t xml:space="preserve">№ ____________ </w:t>
      </w:r>
    </w:p>
    <w:p w:rsidR="009C312E" w:rsidRDefault="009C312E" w:rsidP="00FF6291">
      <w:pPr>
        <w:jc w:val="right"/>
      </w:pPr>
    </w:p>
    <w:p w:rsidR="009C312E" w:rsidRDefault="009C312E" w:rsidP="005737AD">
      <w:pPr>
        <w:jc w:val="center"/>
        <w:rPr>
          <w:b/>
          <w:color w:val="000000"/>
        </w:rPr>
      </w:pPr>
      <w:r>
        <w:rPr>
          <w:b/>
          <w:color w:val="000000"/>
        </w:rPr>
        <w:t>Перечень и формат электронных документов</w:t>
      </w:r>
    </w:p>
    <w:p w:rsidR="009C312E" w:rsidRDefault="009C312E" w:rsidP="005737AD">
      <w:pPr>
        <w:jc w:val="center"/>
        <w:rPr>
          <w:b/>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9C312E" w:rsidRPr="00401DCB" w:rsidTr="008D6654">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9C312E" w:rsidRPr="00C43013" w:rsidRDefault="009C312E" w:rsidP="008D6654">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9C312E" w:rsidRPr="00C43013" w:rsidRDefault="009C312E" w:rsidP="008D6654">
            <w:pPr>
              <w:pBdr>
                <w:top w:val="nil"/>
                <w:left w:val="nil"/>
                <w:bottom w:val="nil"/>
                <w:right w:val="nil"/>
                <w:between w:val="nil"/>
              </w:pBdr>
              <w:ind w:left="720" w:hanging="720"/>
              <w:jc w:val="center"/>
              <w:rPr>
                <w:b/>
                <w:color w:val="000000"/>
              </w:rPr>
            </w:pPr>
            <w:r>
              <w:rPr>
                <w:b/>
                <w:color w:val="000000"/>
              </w:rPr>
              <w:t>Наименование</w:t>
            </w:r>
          </w:p>
          <w:p w:rsidR="009C312E" w:rsidRPr="00C43013" w:rsidRDefault="009C312E" w:rsidP="008D6654">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10"/>
            </w:r>
          </w:p>
        </w:tc>
        <w:tc>
          <w:tcPr>
            <w:tcW w:w="5145" w:type="dxa"/>
            <w:tcBorders>
              <w:top w:val="single" w:sz="4" w:space="0" w:color="000000"/>
              <w:left w:val="single" w:sz="4" w:space="0" w:color="000000"/>
              <w:bottom w:val="single" w:sz="4" w:space="0" w:color="000000"/>
              <w:right w:val="single" w:sz="4" w:space="0" w:color="000000"/>
            </w:tcBorders>
            <w:vAlign w:val="center"/>
          </w:tcPr>
          <w:p w:rsidR="009C312E" w:rsidRPr="00C43013" w:rsidRDefault="009C312E" w:rsidP="008D6654">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9C312E" w:rsidRPr="00401DCB" w:rsidTr="008D6654">
        <w:trPr>
          <w:trHeight w:val="3780"/>
        </w:trPr>
        <w:tc>
          <w:tcPr>
            <w:tcW w:w="750" w:type="dxa"/>
            <w:tcBorders>
              <w:top w:val="single" w:sz="4" w:space="0" w:color="000000"/>
              <w:left w:val="single" w:sz="4" w:space="0" w:color="000000"/>
              <w:bottom w:val="single" w:sz="4" w:space="0" w:color="000000"/>
              <w:right w:val="single" w:sz="4" w:space="0" w:color="000000"/>
            </w:tcBorders>
          </w:tcPr>
          <w:p w:rsidR="009C312E" w:rsidRPr="00C43013" w:rsidRDefault="009C312E" w:rsidP="008D6654">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9C312E" w:rsidRPr="00C43013" w:rsidRDefault="009C312E" w:rsidP="005737AD">
            <w:pPr>
              <w:keepNext/>
              <w:keepLines/>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9C312E" w:rsidRPr="00C43013" w:rsidRDefault="009C312E" w:rsidP="005737AD">
            <w:pPr>
              <w:keepNext/>
              <w:keepLines/>
              <w:pBdr>
                <w:top w:val="nil"/>
                <w:left w:val="nil"/>
                <w:bottom w:val="nil"/>
                <w:right w:val="nil"/>
                <w:between w:val="nil"/>
              </w:pBdr>
              <w:ind w:left="708" w:hanging="708"/>
              <w:jc w:val="both"/>
              <w:rPr>
                <w:i/>
                <w:color w:val="000000"/>
              </w:rPr>
            </w:pPr>
          </w:p>
          <w:p w:rsidR="009C312E" w:rsidRPr="00C43013" w:rsidRDefault="009C312E" w:rsidP="005737AD">
            <w:pPr>
              <w:keepNext/>
              <w:keepLines/>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9C312E" w:rsidRPr="00C43013" w:rsidRDefault="009C312E" w:rsidP="005737AD">
            <w:pPr>
              <w:keepNext/>
              <w:keepLines/>
              <w:pBdr>
                <w:top w:val="nil"/>
                <w:left w:val="nil"/>
                <w:bottom w:val="nil"/>
                <w:right w:val="nil"/>
                <w:between w:val="nil"/>
              </w:pBdr>
              <w:ind w:left="708" w:hanging="708"/>
              <w:jc w:val="both"/>
              <w:rPr>
                <w:i/>
                <w:color w:val="000000"/>
              </w:rPr>
            </w:pPr>
          </w:p>
          <w:p w:rsidR="009C312E" w:rsidRPr="00C43013" w:rsidRDefault="009C312E" w:rsidP="005737AD">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tcBorders>
              <w:top w:val="single" w:sz="4" w:space="0" w:color="000000"/>
              <w:left w:val="single" w:sz="4" w:space="0" w:color="000000"/>
              <w:bottom w:val="single" w:sz="4" w:space="0" w:color="000000"/>
              <w:right w:val="single" w:sz="4" w:space="0" w:color="000000"/>
            </w:tcBorders>
          </w:tcPr>
          <w:p w:rsidR="009C312E" w:rsidRPr="00C43013" w:rsidRDefault="009C312E" w:rsidP="008D6654">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9C312E" w:rsidRPr="00C43013" w:rsidRDefault="009C312E" w:rsidP="008D6654">
            <w:pPr>
              <w:pBdr>
                <w:top w:val="nil"/>
                <w:left w:val="nil"/>
                <w:bottom w:val="nil"/>
                <w:right w:val="nil"/>
                <w:between w:val="nil"/>
              </w:pBdr>
              <w:ind w:left="45"/>
              <w:rPr>
                <w:color w:val="000000"/>
              </w:rPr>
            </w:pPr>
          </w:p>
          <w:p w:rsidR="009C312E" w:rsidRPr="00C43013" w:rsidRDefault="009C312E" w:rsidP="008D6654">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9C312E" w:rsidRPr="00C43013" w:rsidRDefault="009C312E" w:rsidP="008D6654">
            <w:pPr>
              <w:pBdr>
                <w:top w:val="nil"/>
                <w:left w:val="nil"/>
                <w:bottom w:val="nil"/>
                <w:right w:val="nil"/>
                <w:between w:val="nil"/>
              </w:pBdr>
              <w:ind w:left="45"/>
              <w:rPr>
                <w:color w:val="000000"/>
              </w:rPr>
            </w:pPr>
          </w:p>
          <w:p w:rsidR="009C312E" w:rsidRPr="00C43013" w:rsidRDefault="009C312E" w:rsidP="008D6654">
            <w:pPr>
              <w:pBdr>
                <w:top w:val="nil"/>
                <w:left w:val="nil"/>
                <w:bottom w:val="nil"/>
                <w:right w:val="nil"/>
                <w:between w:val="nil"/>
              </w:pBdr>
              <w:ind w:left="45"/>
              <w:rPr>
                <w:color w:val="000000"/>
              </w:rPr>
            </w:pPr>
            <w:r>
              <w:rPr>
                <w:color w:val="000000"/>
              </w:rPr>
              <w:t>1. элемента «</w:t>
            </w:r>
            <w:proofErr w:type="spellStart"/>
            <w:r>
              <w:rPr>
                <w:color w:val="000000"/>
              </w:rPr>
              <w:t>ТекстИнф</w:t>
            </w:r>
            <w:proofErr w:type="spellEnd"/>
            <w:r>
              <w:rPr>
                <w:color w:val="000000"/>
              </w:rPr>
              <w:t xml:space="preserve">»: </w:t>
            </w:r>
          </w:p>
          <w:p w:rsidR="009C312E" w:rsidRPr="00C43013" w:rsidRDefault="009C312E" w:rsidP="008D6654">
            <w:pPr>
              <w:pBdr>
                <w:top w:val="nil"/>
                <w:left w:val="nil"/>
                <w:bottom w:val="nil"/>
                <w:right w:val="nil"/>
                <w:between w:val="nil"/>
              </w:pBdr>
              <w:ind w:left="45"/>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9C312E" w:rsidRPr="00C43013" w:rsidRDefault="009C312E" w:rsidP="008D6654">
            <w:pPr>
              <w:pBdr>
                <w:top w:val="nil"/>
                <w:left w:val="nil"/>
                <w:bottom w:val="nil"/>
                <w:right w:val="nil"/>
                <w:between w:val="nil"/>
              </w:pBdr>
              <w:ind w:left="45"/>
              <w:rPr>
                <w:color w:val="000000"/>
              </w:rPr>
            </w:pPr>
            <w:r>
              <w:rPr>
                <w:color w:val="000000"/>
              </w:rPr>
              <w:t>в поле «</w:t>
            </w:r>
            <w:proofErr w:type="spellStart"/>
            <w:r>
              <w:rPr>
                <w:color w:val="000000"/>
              </w:rPr>
              <w:t>Значен</w:t>
            </w:r>
            <w:proofErr w:type="spellEnd"/>
            <w:r>
              <w:rPr>
                <w:color w:val="000000"/>
              </w:rPr>
              <w:t>» указать «N351».</w:t>
            </w:r>
          </w:p>
          <w:p w:rsidR="009C312E" w:rsidRPr="00C43013" w:rsidRDefault="009C312E" w:rsidP="008D6654">
            <w:pPr>
              <w:pBdr>
                <w:top w:val="nil"/>
                <w:left w:val="nil"/>
                <w:bottom w:val="nil"/>
                <w:right w:val="nil"/>
                <w:between w:val="nil"/>
              </w:pBdr>
              <w:ind w:left="45"/>
              <w:rPr>
                <w:color w:val="000000"/>
              </w:rPr>
            </w:pPr>
          </w:p>
          <w:p w:rsidR="009C312E" w:rsidRPr="00C43013" w:rsidRDefault="009C312E" w:rsidP="008D6654">
            <w:pPr>
              <w:pBdr>
                <w:top w:val="nil"/>
                <w:left w:val="nil"/>
                <w:bottom w:val="nil"/>
                <w:right w:val="nil"/>
                <w:between w:val="nil"/>
              </w:pBdr>
              <w:ind w:left="45"/>
              <w:rPr>
                <w:color w:val="000000"/>
              </w:rPr>
            </w:pPr>
            <w:r>
              <w:rPr>
                <w:color w:val="000000"/>
              </w:rPr>
              <w:t>2. элемента «</w:t>
            </w:r>
            <w:proofErr w:type="spellStart"/>
            <w:r>
              <w:rPr>
                <w:color w:val="000000"/>
              </w:rPr>
              <w:t>ОснПер</w:t>
            </w:r>
            <w:proofErr w:type="spellEnd"/>
            <w:r>
              <w:rPr>
                <w:color w:val="000000"/>
              </w:rPr>
              <w:t>»:</w:t>
            </w:r>
          </w:p>
          <w:p w:rsidR="009C312E" w:rsidRPr="00C43013" w:rsidRDefault="009C312E" w:rsidP="008D6654">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9C312E" w:rsidRPr="00C43013" w:rsidRDefault="009C312E" w:rsidP="008D6654">
            <w:pPr>
              <w:pBdr>
                <w:top w:val="nil"/>
                <w:left w:val="nil"/>
                <w:bottom w:val="nil"/>
                <w:right w:val="nil"/>
                <w:between w:val="nil"/>
              </w:pBdr>
              <w:ind w:left="45"/>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1"/>
            </w:r>
            <w:r>
              <w:rPr>
                <w:color w:val="000000"/>
              </w:rPr>
              <w:t>»,</w:t>
            </w:r>
          </w:p>
          <w:p w:rsidR="009C312E" w:rsidRPr="00C43013" w:rsidRDefault="009C312E" w:rsidP="008D6654">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12"/>
            </w:r>
            <w:r>
              <w:rPr>
                <w:color w:val="000000"/>
              </w:rPr>
              <w:t>».</w:t>
            </w:r>
          </w:p>
          <w:p w:rsidR="009C312E" w:rsidRPr="00C43013" w:rsidRDefault="009C312E" w:rsidP="008D6654">
            <w:pPr>
              <w:pBdr>
                <w:top w:val="nil"/>
                <w:left w:val="nil"/>
                <w:bottom w:val="nil"/>
                <w:right w:val="nil"/>
                <w:between w:val="nil"/>
              </w:pBdr>
              <w:ind w:left="566" w:hanging="566"/>
              <w:rPr>
                <w:color w:val="000000"/>
              </w:rPr>
            </w:pPr>
          </w:p>
        </w:tc>
      </w:tr>
      <w:tr w:rsidR="009C312E" w:rsidRPr="00401DCB" w:rsidTr="005737AD">
        <w:trPr>
          <w:trHeight w:val="756"/>
        </w:trPr>
        <w:tc>
          <w:tcPr>
            <w:tcW w:w="750" w:type="dxa"/>
            <w:tcBorders>
              <w:top w:val="single" w:sz="4" w:space="0" w:color="000000"/>
              <w:left w:val="single" w:sz="4" w:space="0" w:color="000000"/>
              <w:bottom w:val="single" w:sz="4" w:space="0" w:color="000000"/>
              <w:right w:val="single" w:sz="4" w:space="0" w:color="000000"/>
            </w:tcBorders>
          </w:tcPr>
          <w:p w:rsidR="009C312E" w:rsidRPr="00C43013" w:rsidRDefault="009C312E" w:rsidP="005737AD">
            <w:pPr>
              <w:pBdr>
                <w:top w:val="nil"/>
                <w:left w:val="nil"/>
                <w:bottom w:val="nil"/>
                <w:right w:val="nil"/>
                <w:between w:val="nil"/>
              </w:pBdr>
              <w:spacing w:after="20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9C312E" w:rsidRPr="00C43013" w:rsidRDefault="009C312E" w:rsidP="008D6654">
            <w:pPr>
              <w:pBdr>
                <w:top w:val="nil"/>
                <w:left w:val="nil"/>
                <w:bottom w:val="nil"/>
                <w:right w:val="nil"/>
                <w:between w:val="nil"/>
              </w:pBdr>
              <w:spacing w:after="20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C312E" w:rsidRPr="00C43013" w:rsidRDefault="009C312E" w:rsidP="008D6654">
            <w:pPr>
              <w:pBdr>
                <w:top w:val="nil"/>
                <w:left w:val="nil"/>
                <w:bottom w:val="nil"/>
                <w:right w:val="nil"/>
                <w:between w:val="nil"/>
              </w:pBdr>
              <w:spacing w:after="200"/>
              <w:rPr>
                <w:color w:val="000000"/>
              </w:rPr>
            </w:pPr>
            <w:r>
              <w:rPr>
                <w:color w:val="000000"/>
              </w:rPr>
              <w:t xml:space="preserve">XML, утв. приказом </w:t>
            </w:r>
            <w:r>
              <w:t xml:space="preserve">ФНС России от 19.12.2018 N ММВ-7-15/820@ </w:t>
            </w:r>
            <w:r>
              <w:rPr>
                <w:color w:val="000000"/>
              </w:rPr>
              <w:t>с уточнениями</w:t>
            </w:r>
          </w:p>
        </w:tc>
      </w:tr>
      <w:tr w:rsidR="009C312E" w:rsidRPr="00401DCB" w:rsidTr="005737AD">
        <w:trPr>
          <w:trHeight w:val="852"/>
        </w:trPr>
        <w:tc>
          <w:tcPr>
            <w:tcW w:w="750" w:type="dxa"/>
            <w:tcBorders>
              <w:top w:val="single" w:sz="4" w:space="0" w:color="000000"/>
              <w:left w:val="single" w:sz="4" w:space="0" w:color="000000"/>
              <w:bottom w:val="single" w:sz="4" w:space="0" w:color="000000"/>
              <w:right w:val="single" w:sz="4" w:space="0" w:color="000000"/>
            </w:tcBorders>
          </w:tcPr>
          <w:p w:rsidR="009C312E" w:rsidRPr="00C43013" w:rsidRDefault="009C312E" w:rsidP="008D6654">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9C312E" w:rsidRPr="00C43013" w:rsidRDefault="009C312E" w:rsidP="008D6654">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C312E" w:rsidRPr="00C43013" w:rsidRDefault="009C312E" w:rsidP="008D6654">
            <w:pPr>
              <w:pBdr>
                <w:top w:val="nil"/>
                <w:left w:val="nil"/>
                <w:bottom w:val="nil"/>
                <w:right w:val="nil"/>
                <w:between w:val="nil"/>
              </w:pBdr>
              <w:spacing w:after="200"/>
              <w:rPr>
                <w:color w:val="000000"/>
              </w:rPr>
            </w:pPr>
            <w:r>
              <w:rPr>
                <w:color w:val="000000"/>
              </w:rPr>
              <w:t>XML, утв. приказом ФНС России от 12.10.2020 N ЕД-7-26/736@.</w:t>
            </w:r>
          </w:p>
        </w:tc>
      </w:tr>
    </w:tbl>
    <w:p w:rsidR="009C312E" w:rsidRDefault="009C312E" w:rsidP="005737AD">
      <w:pPr>
        <w:jc w:val="center"/>
      </w:pPr>
    </w:p>
    <w:p w:rsidR="009C312E" w:rsidRDefault="009C312E" w:rsidP="005737AD">
      <w:pPr>
        <w:jc w:val="center"/>
      </w:pPr>
    </w:p>
    <w:tbl>
      <w:tblPr>
        <w:tblW w:w="10031" w:type="dxa"/>
        <w:tblBorders>
          <w:top w:val="nil"/>
          <w:left w:val="nil"/>
          <w:bottom w:val="nil"/>
          <w:right w:val="nil"/>
          <w:insideH w:val="nil"/>
          <w:insideV w:val="nil"/>
        </w:tblBorders>
        <w:tblLayout w:type="fixed"/>
        <w:tblLook w:val="0000"/>
      </w:tblPr>
      <w:tblGrid>
        <w:gridCol w:w="5147"/>
        <w:gridCol w:w="4884"/>
      </w:tblGrid>
      <w:tr w:rsidR="009C312E" w:rsidRPr="00A66B5C" w:rsidTr="008D6654">
        <w:tc>
          <w:tcPr>
            <w:tcW w:w="5147" w:type="dxa"/>
            <w:shd w:val="clear" w:color="auto" w:fill="auto"/>
          </w:tcPr>
          <w:p w:rsidR="009C312E" w:rsidRDefault="009C312E" w:rsidP="008D6654">
            <w:pPr>
              <w:pBdr>
                <w:top w:val="nil"/>
                <w:left w:val="nil"/>
                <w:bottom w:val="nil"/>
                <w:right w:val="nil"/>
                <w:between w:val="nil"/>
              </w:pBdr>
              <w:spacing w:line="276" w:lineRule="auto"/>
              <w:jc w:val="both"/>
              <w:rPr>
                <w:b/>
              </w:rPr>
            </w:pPr>
            <w:r>
              <w:rPr>
                <w:b/>
              </w:rPr>
              <w:t>От Исполнителя</w:t>
            </w:r>
          </w:p>
          <w:p w:rsidR="009C312E" w:rsidRDefault="009C312E" w:rsidP="008D6654">
            <w:pPr>
              <w:pBdr>
                <w:top w:val="nil"/>
                <w:left w:val="nil"/>
                <w:bottom w:val="nil"/>
                <w:right w:val="nil"/>
                <w:between w:val="nil"/>
              </w:pBdr>
              <w:spacing w:line="276" w:lineRule="auto"/>
              <w:jc w:val="both"/>
            </w:pPr>
            <w:r>
              <w:t xml:space="preserve">_______________ </w:t>
            </w:r>
          </w:p>
        </w:tc>
        <w:tc>
          <w:tcPr>
            <w:tcW w:w="4884" w:type="dxa"/>
            <w:shd w:val="clear" w:color="auto" w:fill="auto"/>
          </w:tcPr>
          <w:p w:rsidR="009C312E" w:rsidRDefault="009C312E" w:rsidP="008D6654">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rsidP="008D6654">
            <w:pPr>
              <w:pBdr>
                <w:top w:val="nil"/>
                <w:left w:val="nil"/>
                <w:bottom w:val="nil"/>
                <w:right w:val="nil"/>
                <w:between w:val="nil"/>
              </w:pBdr>
              <w:spacing w:line="276" w:lineRule="auto"/>
              <w:jc w:val="both"/>
            </w:pPr>
            <w:r>
              <w:t xml:space="preserve">____________________ </w:t>
            </w:r>
          </w:p>
        </w:tc>
      </w:tr>
    </w:tbl>
    <w:p w:rsidR="009C312E" w:rsidRDefault="009C312E" w:rsidP="005737AD">
      <w:pPr>
        <w:jc w:val="center"/>
      </w:pPr>
    </w:p>
    <w:p w:rsidR="009C312E" w:rsidRDefault="009C312E">
      <w:pPr>
        <w:suppressAutoHyphens w:val="0"/>
        <w:spacing w:after="200" w:line="276" w:lineRule="auto"/>
      </w:pPr>
      <w:r>
        <w:br w:type="page"/>
      </w:r>
    </w:p>
    <w:p w:rsidR="009C312E" w:rsidRDefault="009C312E" w:rsidP="00873D40">
      <w:pPr>
        <w:spacing w:line="276" w:lineRule="auto"/>
        <w:ind w:left="5220"/>
        <w:jc w:val="right"/>
      </w:pPr>
      <w:r>
        <w:lastRenderedPageBreak/>
        <w:t>Приложение № 15</w:t>
      </w:r>
    </w:p>
    <w:p w:rsidR="009C312E" w:rsidRDefault="009C312E" w:rsidP="00873D40">
      <w:pPr>
        <w:spacing w:line="276" w:lineRule="auto"/>
        <w:ind w:left="5220"/>
        <w:jc w:val="right"/>
      </w:pPr>
      <w:r>
        <w:t xml:space="preserve">к договору на выполнение работ </w:t>
      </w:r>
    </w:p>
    <w:p w:rsidR="009C312E" w:rsidRDefault="009C312E" w:rsidP="00873D40">
      <w:pPr>
        <w:jc w:val="right"/>
      </w:pPr>
      <w:r>
        <w:t xml:space="preserve">по разделке грузовых вагонов </w:t>
      </w:r>
    </w:p>
    <w:p w:rsidR="009C312E" w:rsidRDefault="009C312E" w:rsidP="00873D40">
      <w:pPr>
        <w:jc w:val="right"/>
      </w:pPr>
      <w:r>
        <w:t>от «___» __________ 20___ г.</w:t>
      </w:r>
    </w:p>
    <w:p w:rsidR="009C312E" w:rsidRDefault="009C312E" w:rsidP="00873D40">
      <w:pPr>
        <w:jc w:val="right"/>
      </w:pPr>
      <w:r>
        <w:t xml:space="preserve">№ ____________ </w:t>
      </w:r>
    </w:p>
    <w:p w:rsidR="009C312E" w:rsidRDefault="009C312E" w:rsidP="00873D40">
      <w:pPr>
        <w:jc w:val="right"/>
      </w:pPr>
    </w:p>
    <w:p w:rsidR="009C312E" w:rsidRDefault="009C312E" w:rsidP="00873D40">
      <w:pPr>
        <w:jc w:val="center"/>
      </w:pPr>
      <w:r>
        <w:rPr>
          <w:rStyle w:val="FontStyle12"/>
          <w:sz w:val="23"/>
          <w:szCs w:val="23"/>
        </w:rPr>
        <w:t>НАЛОГОВАЯ ОГОВОРКА</w:t>
      </w:r>
    </w:p>
    <w:p w:rsidR="009C312E" w:rsidRDefault="009C312E" w:rsidP="00873D40">
      <w:pPr>
        <w:jc w:val="right"/>
      </w:pPr>
    </w:p>
    <w:p w:rsidR="009C312E" w:rsidRDefault="009C312E" w:rsidP="00BA488E">
      <w:pPr>
        <w:ind w:firstLine="709"/>
        <w:jc w:val="both"/>
        <w:rPr>
          <w:rStyle w:val="FontStyle12"/>
          <w:sz w:val="24"/>
          <w:szCs w:val="24"/>
        </w:rPr>
      </w:pPr>
      <w:r>
        <w:rPr>
          <w:rStyle w:val="FontStyle12"/>
          <w:sz w:val="24"/>
          <w:szCs w:val="24"/>
        </w:rPr>
        <w:t>1. Исполнитель</w:t>
      </w:r>
      <w:r>
        <w:rPr>
          <w:rStyle w:val="FontStyle13"/>
          <w:i w:val="0"/>
          <w:sz w:val="24"/>
          <w:szCs w:val="24"/>
        </w:rPr>
        <w:t xml:space="preserve"> на момент заключения и/или при исполнении </w:t>
      </w:r>
      <w:r>
        <w:rPr>
          <w:rStyle w:val="FontStyle12"/>
          <w:sz w:val="24"/>
          <w:szCs w:val="24"/>
        </w:rPr>
        <w:t xml:space="preserve">договора </w:t>
      </w:r>
      <w:r>
        <w:rPr>
          <w:rStyle w:val="FontStyle11"/>
          <w:rFonts w:ascii="Times New Roman" w:cs="Times New Roman" w:hint="default"/>
          <w:sz w:val="24"/>
          <w:szCs w:val="24"/>
        </w:rPr>
        <w:t xml:space="preserve">от «__» ____________ 20__ г. </w:t>
      </w:r>
      <w:r>
        <w:rPr>
          <w:rStyle w:val="FontStyle12"/>
          <w:sz w:val="24"/>
          <w:szCs w:val="24"/>
        </w:rPr>
        <w:t xml:space="preserve">№ ____________, </w:t>
      </w:r>
      <w:r>
        <w:rPr>
          <w:rStyle w:val="FontStyle11"/>
          <w:rFonts w:ascii="Times New Roman" w:cs="Times New Roman" w:hint="default"/>
          <w:sz w:val="24"/>
          <w:szCs w:val="24"/>
        </w:rPr>
        <w:t>(далее также – Договор, настоящий Договор) заключенного с ПАО «</w:t>
      </w:r>
      <w:proofErr w:type="spellStart"/>
      <w:r>
        <w:rPr>
          <w:rStyle w:val="FontStyle11"/>
          <w:rFonts w:ascii="Times New Roman" w:cs="Times New Roman" w:hint="default"/>
          <w:sz w:val="24"/>
          <w:szCs w:val="24"/>
        </w:rPr>
        <w:t>ТрансКонтейнер</w:t>
      </w:r>
      <w:proofErr w:type="spellEnd"/>
      <w:r>
        <w:rPr>
          <w:rStyle w:val="FontStyle11"/>
          <w:rFonts w:ascii="Times New Roman" w:cs="Times New Roman" w:hint="default"/>
          <w:sz w:val="24"/>
          <w:szCs w:val="24"/>
        </w:rPr>
        <w:t xml:space="preserve">» (далее – Заказчик), </w:t>
      </w:r>
      <w:r>
        <w:rPr>
          <w:rStyle w:val="FontStyle12"/>
          <w:sz w:val="24"/>
          <w:szCs w:val="24"/>
        </w:rPr>
        <w:t>гарантирует (заверяет), что:</w:t>
      </w:r>
    </w:p>
    <w:p w:rsidR="009C312E" w:rsidRDefault="009C312E" w:rsidP="00BA488E">
      <w:pPr>
        <w:ind w:firstLine="709"/>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C312E" w:rsidRDefault="009C312E" w:rsidP="00BA488E">
      <w:pPr>
        <w:ind w:firstLine="709"/>
        <w:jc w:val="both"/>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C312E" w:rsidRDefault="009C312E" w:rsidP="00BA488E">
      <w:pPr>
        <w:ind w:firstLine="709"/>
        <w:jc w:val="both"/>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C312E" w:rsidRDefault="009C312E" w:rsidP="00BA488E">
      <w:pPr>
        <w:ind w:firstLine="709"/>
        <w:jc w:val="both"/>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C312E" w:rsidRDefault="009C312E" w:rsidP="00BA488E">
      <w:pPr>
        <w:ind w:firstLine="709"/>
        <w:jc w:val="both"/>
        <w:rPr>
          <w:rStyle w:val="FontStyle12"/>
          <w:sz w:val="24"/>
          <w:szCs w:val="24"/>
        </w:rPr>
      </w:pPr>
      <w:r>
        <w:rPr>
          <w:rStyle w:val="FontStyle12"/>
          <w:sz w:val="24"/>
          <w:szCs w:val="24"/>
        </w:rPr>
        <w:t xml:space="preserve">является членом </w:t>
      </w:r>
      <w:proofErr w:type="spellStart"/>
      <w:r>
        <w:rPr>
          <w:rStyle w:val="FontStyle12"/>
          <w:sz w:val="24"/>
          <w:szCs w:val="24"/>
        </w:rPr>
        <w:t>саморегулируемой</w:t>
      </w:r>
      <w:proofErr w:type="spellEnd"/>
      <w:r>
        <w:rPr>
          <w:rStyle w:val="FontStyle12"/>
          <w:sz w:val="24"/>
          <w:szCs w:val="24"/>
        </w:rPr>
        <w:t xml:space="preserve"> организации, если осуществляемая по Договору деятельность требует членства в </w:t>
      </w:r>
      <w:proofErr w:type="spellStart"/>
      <w:r>
        <w:rPr>
          <w:rStyle w:val="FontStyle12"/>
          <w:sz w:val="24"/>
          <w:szCs w:val="24"/>
        </w:rPr>
        <w:t>саморегулируемой</w:t>
      </w:r>
      <w:proofErr w:type="spellEnd"/>
      <w:r>
        <w:rPr>
          <w:rStyle w:val="FontStyle12"/>
          <w:sz w:val="24"/>
          <w:szCs w:val="24"/>
        </w:rPr>
        <w:t xml:space="preserve"> организации;</w:t>
      </w:r>
    </w:p>
    <w:p w:rsidR="009C312E" w:rsidRDefault="009C312E" w:rsidP="00BA488E">
      <w:pPr>
        <w:ind w:firstLine="709"/>
        <w:jc w:val="both"/>
        <w:rPr>
          <w:rStyle w:val="FontStyle12"/>
          <w:sz w:val="24"/>
          <w:szCs w:val="24"/>
        </w:rPr>
      </w:pPr>
      <w:proofErr w:type="gramStart"/>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9C312E" w:rsidRDefault="009C312E" w:rsidP="00BA488E">
      <w:pPr>
        <w:ind w:firstLine="709"/>
        <w:jc w:val="both"/>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C312E" w:rsidRDefault="009C312E" w:rsidP="00BA488E">
      <w:pPr>
        <w:ind w:firstLine="709"/>
        <w:jc w:val="both"/>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C312E" w:rsidRDefault="009C312E" w:rsidP="00BA488E">
      <w:pPr>
        <w:ind w:firstLine="709"/>
        <w:jc w:val="both"/>
        <w:rPr>
          <w:rStyle w:val="FontStyle12"/>
          <w:sz w:val="24"/>
          <w:szCs w:val="24"/>
        </w:rPr>
      </w:pPr>
      <w:proofErr w:type="gramStart"/>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9C312E" w:rsidRDefault="009C312E" w:rsidP="00BA488E">
      <w:pPr>
        <w:ind w:firstLine="709"/>
        <w:jc w:val="both"/>
        <w:rPr>
          <w:rStyle w:val="FontStyle12"/>
          <w:sz w:val="24"/>
          <w:szCs w:val="24"/>
        </w:rPr>
      </w:pPr>
      <w:r>
        <w:rPr>
          <w:rStyle w:val="FontStyle12"/>
          <w:sz w:val="24"/>
          <w:szCs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9C312E" w:rsidRDefault="009C312E" w:rsidP="00BA488E">
      <w:pPr>
        <w:ind w:firstLine="709"/>
        <w:jc w:val="both"/>
        <w:rPr>
          <w:rStyle w:val="FontStyle13"/>
          <w:i w:val="0"/>
          <w:sz w:val="24"/>
          <w:szCs w:val="24"/>
        </w:rPr>
      </w:pPr>
      <w:r>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i w:val="0"/>
          <w:sz w:val="24"/>
          <w:szCs w:val="24"/>
        </w:rPr>
        <w:t>;</w:t>
      </w:r>
    </w:p>
    <w:p w:rsidR="009C312E" w:rsidRDefault="009C312E" w:rsidP="00BA488E">
      <w:pPr>
        <w:ind w:firstLine="709"/>
        <w:jc w:val="both"/>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9C312E" w:rsidRDefault="009C312E" w:rsidP="00BA488E">
      <w:pPr>
        <w:ind w:firstLine="709"/>
        <w:jc w:val="both"/>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ascii="Times New Roman" w:cs="Times New Roman" w:hint="default"/>
          <w:sz w:val="24"/>
          <w:szCs w:val="24"/>
        </w:rPr>
        <w:t xml:space="preserve">– </w:t>
      </w:r>
      <w:r>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9C312E" w:rsidRDefault="009C312E" w:rsidP="00BA488E">
      <w:pPr>
        <w:ind w:firstLine="709"/>
        <w:jc w:val="both"/>
        <w:rPr>
          <w:rStyle w:val="FontStyle12"/>
          <w:sz w:val="24"/>
          <w:szCs w:val="24"/>
        </w:rPr>
      </w:pPr>
      <w:r>
        <w:rPr>
          <w:rStyle w:val="FontStyle12"/>
          <w:sz w:val="24"/>
          <w:szCs w:val="24"/>
        </w:rPr>
        <w:lastRenderedPageBreak/>
        <w:t>2.1.</w:t>
      </w:r>
      <w:r>
        <w:rPr>
          <w:rStyle w:val="FontStyle12"/>
          <w:sz w:val="24"/>
          <w:szCs w:val="24"/>
        </w:rPr>
        <w:tab/>
        <w:t xml:space="preserve"> установит получение Заказчиком необоснованной налоговой выгоды в связи с исполнением Договора и/или</w:t>
      </w:r>
    </w:p>
    <w:p w:rsidR="009C312E" w:rsidRDefault="009C312E" w:rsidP="00BA488E">
      <w:pPr>
        <w:ind w:firstLine="709"/>
        <w:jc w:val="both"/>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9C312E" w:rsidRDefault="009C312E" w:rsidP="00BA488E">
      <w:pPr>
        <w:ind w:firstLine="709"/>
        <w:jc w:val="both"/>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 Заказчиком налоговых вычетов в отношении сумм НДС</w:t>
      </w:r>
    </w:p>
    <w:p w:rsidR="009C312E" w:rsidRDefault="009C312E" w:rsidP="00BA488E">
      <w:pPr>
        <w:ind w:firstLine="709"/>
        <w:jc w:val="both"/>
        <w:rPr>
          <w:rStyle w:val="FontStyle13"/>
          <w:i w:val="0"/>
          <w:sz w:val="24"/>
          <w:szCs w:val="24"/>
        </w:rPr>
      </w:pPr>
      <w:r>
        <w:rPr>
          <w:rStyle w:val="FontStyle12"/>
          <w:sz w:val="24"/>
          <w:szCs w:val="24"/>
        </w:rPr>
        <w:t>в связи с тем, что Исполнитель</w:t>
      </w:r>
      <w:r>
        <w:rPr>
          <w:rStyle w:val="FontStyle13"/>
          <w:i w:val="0"/>
          <w:sz w:val="24"/>
          <w:szCs w:val="24"/>
        </w:rPr>
        <w:t>:</w:t>
      </w:r>
    </w:p>
    <w:p w:rsidR="009C312E" w:rsidRDefault="009C312E" w:rsidP="00BA488E">
      <w:pPr>
        <w:ind w:firstLine="709"/>
        <w:jc w:val="both"/>
        <w:rPr>
          <w:rStyle w:val="FontStyle13"/>
          <w:i w:val="0"/>
          <w:sz w:val="24"/>
          <w:szCs w:val="24"/>
        </w:rPr>
      </w:pPr>
      <w:r>
        <w:rPr>
          <w:rStyle w:val="FontStyle13"/>
          <w:i w:val="0"/>
          <w:sz w:val="24"/>
          <w:szCs w:val="24"/>
        </w:rPr>
        <w:t>2.4.</w:t>
      </w:r>
      <w:r>
        <w:rPr>
          <w:rStyle w:val="FontStyle13"/>
          <w:i w:val="0"/>
          <w:sz w:val="24"/>
          <w:szCs w:val="24"/>
        </w:rPr>
        <w:tab/>
        <w:t xml:space="preserve"> нарушал свои налоговые обязанности по отражению в качестве дохода сумм, полученных от </w:t>
      </w:r>
      <w:r>
        <w:rPr>
          <w:rStyle w:val="FontStyle12"/>
          <w:sz w:val="24"/>
          <w:szCs w:val="24"/>
        </w:rPr>
        <w:t xml:space="preserve">Заказчика </w:t>
      </w:r>
      <w:r>
        <w:rPr>
          <w:rStyle w:val="FontStyle13"/>
          <w:i w:val="0"/>
          <w:sz w:val="24"/>
          <w:szCs w:val="24"/>
        </w:rPr>
        <w:t>по Договору, а равно по исчислению и перечислению в бюджет НДС и/или</w:t>
      </w:r>
    </w:p>
    <w:p w:rsidR="009C312E" w:rsidRDefault="009C312E" w:rsidP="00BA488E">
      <w:pPr>
        <w:ind w:firstLine="709"/>
        <w:jc w:val="both"/>
        <w:rPr>
          <w:rStyle w:val="FontStyle12"/>
          <w:sz w:val="24"/>
          <w:szCs w:val="24"/>
        </w:rPr>
      </w:pPr>
      <w:r>
        <w:rPr>
          <w:rStyle w:val="FontStyle13"/>
          <w:i w:val="0"/>
          <w:sz w:val="24"/>
          <w:szCs w:val="24"/>
        </w:rPr>
        <w:t>2.5.</w:t>
      </w:r>
      <w:r>
        <w:rPr>
          <w:rStyle w:val="FontStyle13"/>
          <w:i w:val="0"/>
          <w:sz w:val="24"/>
          <w:szCs w:val="24"/>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C312E" w:rsidRDefault="009C312E" w:rsidP="00BA488E">
      <w:pPr>
        <w:ind w:firstLine="709"/>
        <w:jc w:val="both"/>
        <w:rPr>
          <w:rStyle w:val="FontStyle12"/>
          <w:sz w:val="24"/>
          <w:szCs w:val="24"/>
        </w:rPr>
      </w:pPr>
      <w:proofErr w:type="gramStart"/>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i w:val="0"/>
          <w:sz w:val="24"/>
          <w:szCs w:val="24"/>
        </w:rPr>
        <w:t xml:space="preserve">вправе в течение 10 (десяти) рабочих дней с даты письменного предложения </w:t>
      </w:r>
      <w:r>
        <w:rPr>
          <w:rStyle w:val="FontStyle12"/>
          <w:sz w:val="24"/>
          <w:szCs w:val="24"/>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9C312E" w:rsidRDefault="009C312E" w:rsidP="00BA488E">
      <w:pPr>
        <w:ind w:firstLine="709"/>
        <w:jc w:val="both"/>
        <w:rPr>
          <w:rStyle w:val="FontStyle12"/>
          <w:sz w:val="24"/>
          <w:szCs w:val="24"/>
        </w:rPr>
      </w:pPr>
      <w:r>
        <w:rPr>
          <w:rStyle w:val="FontStyle12"/>
          <w:sz w:val="24"/>
          <w:szCs w:val="24"/>
        </w:rPr>
        <w:t>2.6.</w:t>
      </w:r>
      <w:r>
        <w:rPr>
          <w:rStyle w:val="FontStyle12"/>
          <w:sz w:val="24"/>
          <w:szCs w:val="24"/>
        </w:rPr>
        <w:tab/>
        <w:t xml:space="preserve"> сумма </w:t>
      </w:r>
      <w:proofErr w:type="spellStart"/>
      <w:r>
        <w:rPr>
          <w:rStyle w:val="FontStyle12"/>
          <w:sz w:val="24"/>
          <w:szCs w:val="24"/>
        </w:rPr>
        <w:t>доначисленного</w:t>
      </w:r>
      <w:proofErr w:type="spellEnd"/>
      <w:r>
        <w:rPr>
          <w:rStyle w:val="FontStyle12"/>
          <w:sz w:val="24"/>
          <w:szCs w:val="24"/>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sz w:val="24"/>
          <w:szCs w:val="24"/>
        </w:rPr>
        <w:t>ДС в св</w:t>
      </w:r>
      <w:proofErr w:type="gramEnd"/>
      <w:r>
        <w:rPr>
          <w:rStyle w:val="FontStyle12"/>
          <w:sz w:val="24"/>
          <w:szCs w:val="24"/>
        </w:rPr>
        <w:t xml:space="preserve">язи с Эпизодами, связанными с Исполнителем (далее – </w:t>
      </w:r>
      <w:proofErr w:type="spellStart"/>
      <w:r>
        <w:rPr>
          <w:rStyle w:val="FontStyle12"/>
          <w:sz w:val="24"/>
          <w:szCs w:val="24"/>
        </w:rPr>
        <w:t>Доначисленные</w:t>
      </w:r>
      <w:proofErr w:type="spellEnd"/>
      <w:r>
        <w:rPr>
          <w:rStyle w:val="FontStyle12"/>
          <w:sz w:val="24"/>
          <w:szCs w:val="24"/>
        </w:rPr>
        <w:t xml:space="preserve"> налоги); плюс</w:t>
      </w:r>
    </w:p>
    <w:p w:rsidR="009C312E" w:rsidRDefault="009C312E" w:rsidP="00BA488E">
      <w:pPr>
        <w:ind w:firstLine="709"/>
        <w:jc w:val="both"/>
        <w:rPr>
          <w:rStyle w:val="FontStyle12"/>
          <w:sz w:val="24"/>
          <w:szCs w:val="24"/>
        </w:rPr>
      </w:pPr>
      <w:r>
        <w:rPr>
          <w:rStyle w:val="FontStyle12"/>
          <w:sz w:val="24"/>
          <w:szCs w:val="24"/>
        </w:rPr>
        <w:t>2.7.</w:t>
      </w:r>
      <w:r>
        <w:rPr>
          <w:rStyle w:val="FontStyle12"/>
          <w:sz w:val="24"/>
          <w:szCs w:val="24"/>
        </w:rPr>
        <w:tab/>
        <w:t xml:space="preserve"> сумма начисленных Заказчику пеней на сумму </w:t>
      </w:r>
      <w:proofErr w:type="spellStart"/>
      <w:r>
        <w:rPr>
          <w:rStyle w:val="FontStyle12"/>
          <w:sz w:val="24"/>
          <w:szCs w:val="24"/>
        </w:rPr>
        <w:t>Доначисленных</w:t>
      </w:r>
      <w:proofErr w:type="spellEnd"/>
      <w:r>
        <w:rPr>
          <w:rStyle w:val="FontStyle12"/>
          <w:sz w:val="24"/>
          <w:szCs w:val="24"/>
        </w:rPr>
        <w:t xml:space="preserve"> налогов (далее – Пени); плюс</w:t>
      </w:r>
    </w:p>
    <w:p w:rsidR="009C312E" w:rsidRDefault="009C312E" w:rsidP="00BA488E">
      <w:pPr>
        <w:ind w:firstLine="709"/>
        <w:jc w:val="both"/>
        <w:rPr>
          <w:rStyle w:val="FontStyle12"/>
          <w:sz w:val="24"/>
          <w:szCs w:val="24"/>
        </w:rPr>
      </w:pPr>
      <w:r>
        <w:rPr>
          <w:rStyle w:val="FontStyle12"/>
          <w:sz w:val="24"/>
          <w:szCs w:val="24"/>
        </w:rPr>
        <w:t>2.8.</w:t>
      </w:r>
      <w:r>
        <w:rPr>
          <w:rStyle w:val="FontStyle12"/>
          <w:sz w:val="24"/>
          <w:szCs w:val="24"/>
        </w:rPr>
        <w:tab/>
        <w:t xml:space="preserve">штрафы начисленные Заказчику за соответствующие налоговые нарушения в связи с неуплатой ею </w:t>
      </w:r>
      <w:proofErr w:type="spellStart"/>
      <w:r>
        <w:rPr>
          <w:rStyle w:val="FontStyle12"/>
          <w:sz w:val="24"/>
          <w:szCs w:val="24"/>
        </w:rPr>
        <w:t>Доначисленных</w:t>
      </w:r>
      <w:proofErr w:type="spellEnd"/>
      <w:r>
        <w:rPr>
          <w:rStyle w:val="FontStyle12"/>
          <w:sz w:val="24"/>
          <w:szCs w:val="24"/>
        </w:rPr>
        <w:t xml:space="preserve"> налогов (далее – Штрафы).</w:t>
      </w:r>
    </w:p>
    <w:p w:rsidR="009C312E" w:rsidRDefault="009C312E" w:rsidP="00BA488E">
      <w:pPr>
        <w:ind w:firstLine="709"/>
        <w:jc w:val="both"/>
        <w:rPr>
          <w:rStyle w:val="FontStyle12"/>
          <w:sz w:val="24"/>
          <w:szCs w:val="24"/>
        </w:rPr>
      </w:pPr>
      <w:r>
        <w:rPr>
          <w:rStyle w:val="FontStyle12"/>
          <w:sz w:val="24"/>
          <w:szCs w:val="24"/>
        </w:rPr>
        <w:t>3.</w:t>
      </w:r>
      <w:r>
        <w:rPr>
          <w:rStyle w:val="FontStyle12"/>
          <w:sz w:val="24"/>
          <w:szCs w:val="24"/>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9C312E" w:rsidRDefault="009C312E" w:rsidP="00BA488E">
      <w:pPr>
        <w:ind w:firstLine="709"/>
        <w:jc w:val="both"/>
        <w:rPr>
          <w:rStyle w:val="FontStyle12"/>
          <w:sz w:val="24"/>
          <w:szCs w:val="24"/>
        </w:rPr>
      </w:pPr>
      <w:proofErr w:type="gramStart"/>
      <w:r>
        <w:rPr>
          <w:rStyle w:val="FontStyle12"/>
          <w:sz w:val="24"/>
          <w:szCs w:val="24"/>
        </w:rPr>
        <w:t>3.1.</w:t>
      </w:r>
      <w:r>
        <w:rPr>
          <w:rStyle w:val="FontStyle12"/>
          <w:sz w:val="24"/>
          <w:szCs w:val="24"/>
        </w:rPr>
        <w:tab/>
        <w:t xml:space="preserve"> о возмещении убытков и/или имущественных потерь исчисляемых как размер </w:t>
      </w:r>
      <w:proofErr w:type="spellStart"/>
      <w:r>
        <w:rPr>
          <w:rStyle w:val="FontStyle12"/>
          <w:sz w:val="24"/>
          <w:szCs w:val="24"/>
        </w:rPr>
        <w:t>доначисленных</w:t>
      </w:r>
      <w:proofErr w:type="spellEnd"/>
      <w:r>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4"/>
          <w:szCs w:val="24"/>
        </w:rPr>
        <w:t xml:space="preserve"> имущественных прав третьих лиц)</w:t>
      </w:r>
    </w:p>
    <w:p w:rsidR="009C312E" w:rsidRDefault="009C312E" w:rsidP="00BA488E">
      <w:pPr>
        <w:ind w:firstLine="709"/>
        <w:jc w:val="both"/>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i w:val="0"/>
          <w:sz w:val="24"/>
          <w:szCs w:val="24"/>
        </w:rPr>
        <w:t xml:space="preserve">обязан в течение 10 (десять) рабочих дней </w:t>
      </w:r>
      <w:proofErr w:type="gramStart"/>
      <w:r>
        <w:rPr>
          <w:rStyle w:val="FontStyle13"/>
          <w:i w:val="0"/>
          <w:sz w:val="24"/>
          <w:szCs w:val="24"/>
        </w:rPr>
        <w:t>с даты</w:t>
      </w:r>
      <w:proofErr w:type="gramEnd"/>
      <w:r>
        <w:rPr>
          <w:rStyle w:val="FontStyle13"/>
          <w:i w:val="0"/>
          <w:sz w:val="24"/>
          <w:szCs w:val="24"/>
        </w:rPr>
        <w:t xml:space="preserve"> письменного требования </w:t>
      </w:r>
      <w:r>
        <w:rPr>
          <w:rStyle w:val="FontStyle12"/>
          <w:sz w:val="24"/>
          <w:szCs w:val="24"/>
        </w:rPr>
        <w:t>Заказчика возместить последнему Имущественные потери, связанные с нарушением имущественных прав третьих лиц.</w:t>
      </w:r>
    </w:p>
    <w:p w:rsidR="009C312E" w:rsidRDefault="009C312E" w:rsidP="00BA488E">
      <w:pPr>
        <w:ind w:firstLine="709"/>
        <w:jc w:val="both"/>
        <w:rPr>
          <w:rStyle w:val="FontStyle12"/>
          <w:sz w:val="24"/>
          <w:szCs w:val="24"/>
        </w:rPr>
      </w:pPr>
      <w:r>
        <w:rPr>
          <w:rStyle w:val="FontStyle12"/>
          <w:sz w:val="24"/>
          <w:szCs w:val="24"/>
        </w:rPr>
        <w:t>4.</w:t>
      </w:r>
      <w:r>
        <w:rPr>
          <w:rStyle w:val="FontStyle12"/>
          <w:sz w:val="24"/>
          <w:szCs w:val="24"/>
        </w:rPr>
        <w:tab/>
      </w:r>
      <w:proofErr w:type="gramStart"/>
      <w:r>
        <w:rPr>
          <w:rStyle w:val="FontStyle12"/>
          <w:sz w:val="24"/>
          <w:szCs w:val="24"/>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3"/>
          <w:i w:val="0"/>
          <w:sz w:val="24"/>
          <w:szCs w:val="24"/>
        </w:rPr>
        <w:t xml:space="preserve"> </w:t>
      </w:r>
      <w:r>
        <w:rPr>
          <w:rStyle w:val="FontStyle12"/>
          <w:sz w:val="24"/>
          <w:szCs w:val="24"/>
        </w:rPr>
        <w:t>будет обязан возместить Заказчику имущественные потери, в течение 10 (десяти) рабочих дней</w:t>
      </w:r>
      <w:proofErr w:type="gramEnd"/>
      <w:r>
        <w:rPr>
          <w:rStyle w:val="FontStyle12"/>
          <w:sz w:val="24"/>
          <w:szCs w:val="24"/>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FontStyle12"/>
          <w:sz w:val="24"/>
          <w:szCs w:val="24"/>
        </w:rPr>
        <w:t xml:space="preserve"> (-</w:t>
      </w:r>
      <w:proofErr w:type="spellStart"/>
      <w:proofErr w:type="gramEnd"/>
      <w:r>
        <w:rPr>
          <w:rStyle w:val="FontStyle12"/>
          <w:sz w:val="24"/>
          <w:szCs w:val="24"/>
        </w:rPr>
        <w:t>ов</w:t>
      </w:r>
      <w:proofErr w:type="spellEnd"/>
      <w:r>
        <w:rPr>
          <w:rStyle w:val="FontStyle12"/>
          <w:sz w:val="24"/>
          <w:szCs w:val="24"/>
        </w:rPr>
        <w:t>), принятого (-</w:t>
      </w:r>
      <w:proofErr w:type="spellStart"/>
      <w:r>
        <w:rPr>
          <w:rStyle w:val="FontStyle12"/>
          <w:sz w:val="24"/>
          <w:szCs w:val="24"/>
        </w:rPr>
        <w:t>ых</w:t>
      </w:r>
      <w:proofErr w:type="spellEnd"/>
      <w:r>
        <w:rPr>
          <w:rStyle w:val="FontStyle12"/>
          <w:sz w:val="24"/>
          <w:szCs w:val="24"/>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9C312E" w:rsidRDefault="009C312E" w:rsidP="00BA488E">
      <w:pPr>
        <w:ind w:firstLine="709"/>
        <w:jc w:val="both"/>
        <w:rPr>
          <w:rStyle w:val="FontStyle12"/>
          <w:sz w:val="24"/>
          <w:szCs w:val="24"/>
        </w:rPr>
      </w:pPr>
      <w:r>
        <w:rPr>
          <w:rStyle w:val="FontStyle12"/>
          <w:sz w:val="24"/>
          <w:szCs w:val="24"/>
        </w:rPr>
        <w:lastRenderedPageBreak/>
        <w:t>4.1.</w:t>
      </w:r>
      <w:r>
        <w:rPr>
          <w:rStyle w:val="FontStyle12"/>
          <w:sz w:val="24"/>
          <w:szCs w:val="24"/>
        </w:rPr>
        <w:tab/>
        <w:t xml:space="preserve">такие </w:t>
      </w:r>
      <w:proofErr w:type="spellStart"/>
      <w:r>
        <w:rPr>
          <w:rStyle w:val="FontStyle12"/>
          <w:sz w:val="24"/>
          <w:szCs w:val="24"/>
        </w:rPr>
        <w:t>Доначисленные</w:t>
      </w:r>
      <w:proofErr w:type="spellEnd"/>
      <w:r>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в рамках которого</w:t>
      </w:r>
      <w:proofErr w:type="gramStart"/>
      <w:r>
        <w:rPr>
          <w:rStyle w:val="FontStyle12"/>
          <w:sz w:val="24"/>
          <w:szCs w:val="24"/>
        </w:rPr>
        <w:t xml:space="preserve"> (-</w:t>
      </w:r>
      <w:proofErr w:type="spellStart"/>
      <w:proofErr w:type="gramEnd"/>
      <w:r>
        <w:rPr>
          <w:rStyle w:val="FontStyle12"/>
          <w:sz w:val="24"/>
          <w:szCs w:val="24"/>
        </w:rPr>
        <w:t>ых</w:t>
      </w:r>
      <w:proofErr w:type="spellEnd"/>
      <w:r>
        <w:rPr>
          <w:rStyle w:val="FontStyle12"/>
          <w:sz w:val="24"/>
          <w:szCs w:val="24"/>
        </w:rPr>
        <w:t>) Заказчик предпринял добросовестные усилия по оспариванию Решения налогового органа, а также</w:t>
      </w:r>
    </w:p>
    <w:p w:rsidR="009C312E" w:rsidRDefault="009C312E" w:rsidP="00BA488E">
      <w:pPr>
        <w:ind w:firstLine="709"/>
        <w:jc w:val="both"/>
        <w:rPr>
          <w:rStyle w:val="FontStyle12"/>
          <w:sz w:val="24"/>
          <w:szCs w:val="24"/>
        </w:rPr>
      </w:pPr>
      <w:r>
        <w:rPr>
          <w:rStyle w:val="FontStyle12"/>
          <w:sz w:val="24"/>
          <w:szCs w:val="24"/>
        </w:rPr>
        <w:t>4.2.</w:t>
      </w:r>
      <w:r>
        <w:rPr>
          <w:rStyle w:val="FontStyle12"/>
          <w:sz w:val="24"/>
          <w:szCs w:val="24"/>
        </w:rPr>
        <w:tab/>
        <w:t>судебные расходы Заказчика в связи с оспариванием Решения налогового органа в полном размере.</w:t>
      </w:r>
    </w:p>
    <w:p w:rsidR="009C312E" w:rsidRDefault="009C312E" w:rsidP="00BA488E">
      <w:pPr>
        <w:ind w:firstLine="709"/>
        <w:jc w:val="both"/>
        <w:rPr>
          <w:rStyle w:val="FontStyle12"/>
          <w:sz w:val="24"/>
          <w:szCs w:val="24"/>
        </w:rPr>
      </w:pPr>
      <w:r>
        <w:rPr>
          <w:rStyle w:val="FontStyle12"/>
          <w:sz w:val="24"/>
          <w:szCs w:val="24"/>
        </w:rPr>
        <w:t>5.</w:t>
      </w:r>
      <w:r>
        <w:rPr>
          <w:rStyle w:val="FontStyle12"/>
          <w:sz w:val="24"/>
          <w:szCs w:val="24"/>
        </w:rPr>
        <w:tab/>
        <w:t xml:space="preserve">Исполнитель признает и соглашается, что Заказчик вправе по своему усмотрению уплатить в бюджет </w:t>
      </w:r>
      <w:proofErr w:type="spellStart"/>
      <w:r>
        <w:rPr>
          <w:rStyle w:val="FontStyle12"/>
          <w:sz w:val="24"/>
          <w:szCs w:val="24"/>
        </w:rPr>
        <w:t>Доначисленные</w:t>
      </w:r>
      <w:proofErr w:type="spellEnd"/>
      <w:r>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9C312E" w:rsidRDefault="009C312E" w:rsidP="00BA488E">
      <w:pPr>
        <w:ind w:firstLine="709"/>
        <w:jc w:val="both"/>
        <w:rPr>
          <w:rStyle w:val="FontStyle12"/>
          <w:sz w:val="24"/>
          <w:szCs w:val="24"/>
        </w:rPr>
      </w:pPr>
      <w:r>
        <w:rPr>
          <w:rStyle w:val="FontStyle12"/>
          <w:sz w:val="24"/>
          <w:szCs w:val="24"/>
        </w:rPr>
        <w:t>6.</w:t>
      </w:r>
      <w:r>
        <w:rPr>
          <w:rStyle w:val="FontStyle12"/>
          <w:sz w:val="24"/>
          <w:szCs w:val="24"/>
        </w:rPr>
        <w:tab/>
      </w:r>
      <w:proofErr w:type="gramStart"/>
      <w:r>
        <w:rPr>
          <w:rStyle w:val="FontStyle12"/>
          <w:sz w:val="24"/>
          <w:szCs w:val="24"/>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Style w:val="FontStyle12"/>
          <w:sz w:val="24"/>
          <w:szCs w:val="24"/>
        </w:rPr>
        <w:t>Доначисленные</w:t>
      </w:r>
      <w:proofErr w:type="spellEnd"/>
      <w:r>
        <w:rPr>
          <w:rStyle w:val="FontStyle12"/>
          <w:sz w:val="24"/>
          <w:szCs w:val="24"/>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rStyle w:val="FontStyle12"/>
          <w:sz w:val="24"/>
          <w:szCs w:val="24"/>
        </w:rPr>
        <w:t xml:space="preserve"> сумм и уплатить ему Возвращенные суммы в течение 30 (тридцати) рабочих дней </w:t>
      </w:r>
      <w:proofErr w:type="gramStart"/>
      <w:r>
        <w:rPr>
          <w:rStyle w:val="FontStyle12"/>
          <w:sz w:val="24"/>
          <w:szCs w:val="24"/>
        </w:rPr>
        <w:t>с даты получения</w:t>
      </w:r>
      <w:proofErr w:type="gramEnd"/>
      <w:r>
        <w:rPr>
          <w:rStyle w:val="FontStyle12"/>
          <w:sz w:val="24"/>
          <w:szCs w:val="24"/>
        </w:rPr>
        <w:t xml:space="preserve"> письменного требования Исполнителя об этом.</w:t>
      </w:r>
    </w:p>
    <w:p w:rsidR="009C312E" w:rsidRDefault="009C312E" w:rsidP="00BA488E">
      <w:pPr>
        <w:ind w:firstLine="709"/>
        <w:jc w:val="both"/>
        <w:rPr>
          <w:rStyle w:val="FontStyle12"/>
          <w:sz w:val="24"/>
          <w:szCs w:val="24"/>
        </w:rPr>
      </w:pPr>
      <w:r>
        <w:rPr>
          <w:rStyle w:val="FontStyle12"/>
          <w:sz w:val="24"/>
          <w:szCs w:val="24"/>
        </w:rPr>
        <w:t>7.</w:t>
      </w:r>
      <w:r>
        <w:rPr>
          <w:rStyle w:val="FontStyle12"/>
          <w:sz w:val="24"/>
          <w:szCs w:val="24"/>
        </w:rPr>
        <w:tab/>
      </w:r>
      <w:proofErr w:type="gramStart"/>
      <w:r>
        <w:rPr>
          <w:rStyle w:val="FontStyle12"/>
          <w:sz w:val="24"/>
          <w:szCs w:val="24"/>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4"/>
          <w:szCs w:val="24"/>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9C312E" w:rsidRDefault="009C312E" w:rsidP="00BA488E">
      <w:pPr>
        <w:ind w:firstLine="709"/>
        <w:jc w:val="both"/>
        <w:rPr>
          <w:rStyle w:val="FontStyle12"/>
          <w:sz w:val="24"/>
          <w:szCs w:val="24"/>
        </w:rPr>
      </w:pPr>
      <w:r>
        <w:rPr>
          <w:rStyle w:val="FontStyle12"/>
          <w:sz w:val="24"/>
          <w:szCs w:val="24"/>
        </w:rPr>
        <w:t>8.</w:t>
      </w:r>
      <w:r>
        <w:rPr>
          <w:rStyle w:val="FontStyle12"/>
          <w:sz w:val="24"/>
          <w:szCs w:val="24"/>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i w:val="0"/>
          <w:sz w:val="24"/>
          <w:szCs w:val="24"/>
        </w:rPr>
        <w:t xml:space="preserve">обязан возместить </w:t>
      </w:r>
      <w:r>
        <w:rPr>
          <w:rStyle w:val="FontStyle12"/>
          <w:sz w:val="24"/>
          <w:szCs w:val="24"/>
        </w:rPr>
        <w:t xml:space="preserve">Заказчику </w:t>
      </w:r>
      <w:r>
        <w:rPr>
          <w:rStyle w:val="FontStyle13"/>
          <w:i w:val="0"/>
          <w:sz w:val="24"/>
          <w:szCs w:val="24"/>
        </w:rPr>
        <w:t>по его требованию убытки, причиненные недостоверностью таких заверений</w:t>
      </w:r>
      <w:r>
        <w:rPr>
          <w:rStyle w:val="FontStyle12"/>
          <w:sz w:val="24"/>
          <w:szCs w:val="24"/>
        </w:rPr>
        <w:t>.</w:t>
      </w:r>
    </w:p>
    <w:p w:rsidR="009C312E" w:rsidRDefault="009C312E" w:rsidP="00BA488E">
      <w:pPr>
        <w:ind w:firstLine="709"/>
        <w:jc w:val="both"/>
        <w:rPr>
          <w:rStyle w:val="FontStyle12"/>
          <w:sz w:val="24"/>
          <w:szCs w:val="24"/>
        </w:rPr>
      </w:pPr>
    </w:p>
    <w:tbl>
      <w:tblPr>
        <w:tblW w:w="9606" w:type="dxa"/>
        <w:tblBorders>
          <w:top w:val="nil"/>
          <w:left w:val="nil"/>
          <w:bottom w:val="nil"/>
          <w:right w:val="nil"/>
          <w:insideH w:val="nil"/>
          <w:insideV w:val="nil"/>
        </w:tblBorders>
        <w:tblLayout w:type="fixed"/>
        <w:tblLook w:val="0000"/>
      </w:tblPr>
      <w:tblGrid>
        <w:gridCol w:w="5147"/>
        <w:gridCol w:w="4459"/>
      </w:tblGrid>
      <w:tr w:rsidR="009C312E" w:rsidRPr="00A66B5C" w:rsidTr="00BA488E">
        <w:tc>
          <w:tcPr>
            <w:tcW w:w="5147" w:type="dxa"/>
            <w:shd w:val="clear" w:color="auto" w:fill="auto"/>
          </w:tcPr>
          <w:p w:rsidR="009C312E" w:rsidRDefault="009C312E" w:rsidP="009B7DB8">
            <w:pPr>
              <w:pBdr>
                <w:top w:val="nil"/>
                <w:left w:val="nil"/>
                <w:bottom w:val="nil"/>
                <w:right w:val="nil"/>
                <w:between w:val="nil"/>
              </w:pBdr>
              <w:spacing w:line="276" w:lineRule="auto"/>
              <w:jc w:val="both"/>
              <w:rPr>
                <w:b/>
              </w:rPr>
            </w:pPr>
            <w:r>
              <w:rPr>
                <w:b/>
              </w:rPr>
              <w:t>От Исполнителя</w:t>
            </w:r>
          </w:p>
          <w:p w:rsidR="009C312E" w:rsidRDefault="009C312E" w:rsidP="009B7DB8">
            <w:pPr>
              <w:pBdr>
                <w:top w:val="nil"/>
                <w:left w:val="nil"/>
                <w:bottom w:val="nil"/>
                <w:right w:val="nil"/>
                <w:between w:val="nil"/>
              </w:pBdr>
              <w:spacing w:line="276" w:lineRule="auto"/>
              <w:jc w:val="both"/>
            </w:pPr>
            <w:r>
              <w:t xml:space="preserve">_______________ </w:t>
            </w:r>
          </w:p>
        </w:tc>
        <w:tc>
          <w:tcPr>
            <w:tcW w:w="4459" w:type="dxa"/>
            <w:shd w:val="clear" w:color="auto" w:fill="auto"/>
          </w:tcPr>
          <w:p w:rsidR="009C312E" w:rsidRDefault="009C312E" w:rsidP="009B7DB8">
            <w:pPr>
              <w:pBdr>
                <w:top w:val="nil"/>
                <w:left w:val="nil"/>
                <w:bottom w:val="nil"/>
                <w:right w:val="nil"/>
                <w:between w:val="nil"/>
              </w:pBdr>
              <w:tabs>
                <w:tab w:val="left" w:pos="9540"/>
              </w:tabs>
              <w:spacing w:line="276" w:lineRule="auto"/>
              <w:jc w:val="both"/>
              <w:rPr>
                <w:b/>
                <w:i/>
              </w:rPr>
            </w:pPr>
            <w:r>
              <w:rPr>
                <w:b/>
              </w:rPr>
              <w:t>От Заказчика</w:t>
            </w:r>
          </w:p>
          <w:p w:rsidR="009C312E" w:rsidRDefault="009C312E" w:rsidP="009B7DB8">
            <w:pPr>
              <w:pBdr>
                <w:top w:val="nil"/>
                <w:left w:val="nil"/>
                <w:bottom w:val="nil"/>
                <w:right w:val="nil"/>
                <w:between w:val="nil"/>
              </w:pBdr>
              <w:spacing w:line="276" w:lineRule="auto"/>
              <w:jc w:val="both"/>
            </w:pPr>
            <w:r>
              <w:t xml:space="preserve">____________________ </w:t>
            </w:r>
          </w:p>
        </w:tc>
      </w:tr>
    </w:tbl>
    <w:p w:rsidR="009C312E" w:rsidRDefault="009C312E" w:rsidP="00BA488E">
      <w:pPr>
        <w:ind w:firstLine="709"/>
        <w:jc w:val="both"/>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9C312E" w:rsidRDefault="00052255">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9C312E" w:rsidRDefault="00052255">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9C312E" w:rsidRPr="00215271" w:rsidRDefault="009C312E" w:rsidP="00215271">
      <w:pPr>
        <w:pStyle w:val="afb"/>
        <w:jc w:val="center"/>
        <w:rPr>
          <w:b/>
          <w:sz w:val="28"/>
          <w:szCs w:val="28"/>
        </w:rPr>
      </w:pPr>
      <w:r>
        <w:rPr>
          <w:b/>
          <w:sz w:val="28"/>
          <w:szCs w:val="28"/>
        </w:rPr>
        <w:t>ОПИСЬ ДОКУМЕНТОВ</w:t>
      </w:r>
    </w:p>
    <w:p w:rsidR="009C312E" w:rsidRPr="00215271" w:rsidRDefault="009C312E" w:rsidP="00215271">
      <w:pPr>
        <w:pStyle w:val="afb"/>
        <w:jc w:val="center"/>
        <w:rPr>
          <w:b/>
          <w:sz w:val="28"/>
          <w:szCs w:val="28"/>
        </w:rPr>
      </w:pPr>
      <w:r>
        <w:rPr>
          <w:b/>
          <w:sz w:val="28"/>
          <w:szCs w:val="28"/>
        </w:rPr>
        <w:t>входящих в состав заявки на участие в процедуре размещ</w:t>
      </w:r>
      <w:r w:rsidR="00052255">
        <w:rPr>
          <w:b/>
          <w:sz w:val="28"/>
          <w:szCs w:val="28"/>
        </w:rPr>
        <w:t>ения оферты № РО</w:t>
      </w:r>
      <w:r w:rsidR="00EA04CC">
        <w:rPr>
          <w:b/>
          <w:sz w:val="28"/>
          <w:szCs w:val="28"/>
        </w:rPr>
        <w:t>-НКПОКТ-21-0011</w:t>
      </w:r>
    </w:p>
    <w:p w:rsidR="009C312E" w:rsidRPr="00215271" w:rsidRDefault="009C312E" w:rsidP="00215271">
      <w:pPr>
        <w:pStyle w:val="afb"/>
        <w:jc w:val="center"/>
        <w:rPr>
          <w:sz w:val="28"/>
          <w:szCs w:val="28"/>
        </w:rPr>
      </w:pPr>
    </w:p>
    <w:p w:rsidR="009C312E" w:rsidRPr="00215271" w:rsidRDefault="009C312E" w:rsidP="00215271">
      <w:pPr>
        <w:pStyle w:val="afb"/>
        <w:ind w:firstLine="0"/>
        <w:rPr>
          <w:sz w:val="28"/>
          <w:szCs w:val="28"/>
        </w:rPr>
      </w:pPr>
      <w:r>
        <w:rPr>
          <w:sz w:val="28"/>
          <w:szCs w:val="28"/>
        </w:rPr>
        <w:tab/>
        <w:t>Настоящим__________________________________________________</w:t>
      </w:r>
    </w:p>
    <w:p w:rsidR="009C312E" w:rsidRPr="00215271" w:rsidRDefault="009C312E" w:rsidP="00215271">
      <w:pPr>
        <w:pStyle w:val="afb"/>
        <w:ind w:firstLine="0"/>
        <w:jc w:val="center"/>
        <w:rPr>
          <w:sz w:val="28"/>
          <w:szCs w:val="28"/>
        </w:rPr>
      </w:pPr>
      <w:r>
        <w:rPr>
          <w:i/>
          <w:sz w:val="28"/>
          <w:szCs w:val="28"/>
        </w:rPr>
        <w:t>(наименование участника закупки)</w:t>
      </w:r>
    </w:p>
    <w:p w:rsidR="009C312E" w:rsidRPr="00215271" w:rsidRDefault="009C312E" w:rsidP="00215271">
      <w:pPr>
        <w:pStyle w:val="afb"/>
        <w:ind w:firstLine="0"/>
        <w:rPr>
          <w:sz w:val="28"/>
          <w:szCs w:val="28"/>
        </w:rPr>
      </w:pPr>
      <w:r>
        <w:rPr>
          <w:sz w:val="28"/>
          <w:szCs w:val="28"/>
        </w:rPr>
        <w:t>подтверждает подлинность и достоверность представленных в составе заявки на участие в Разме</w:t>
      </w:r>
      <w:r w:rsidR="00EA04CC">
        <w:rPr>
          <w:sz w:val="28"/>
          <w:szCs w:val="28"/>
        </w:rPr>
        <w:t>щении оферты № РО-НКПОКТ-21-0011</w:t>
      </w:r>
      <w:r>
        <w:rPr>
          <w:sz w:val="28"/>
          <w:szCs w:val="28"/>
        </w:rPr>
        <w:t xml:space="preserve"> следующих документов и сведений:</w:t>
      </w:r>
    </w:p>
    <w:tbl>
      <w:tblPr>
        <w:tblpPr w:leftFromText="180" w:rightFromText="180" w:vertAnchor="text" w:horzAnchor="margin" w:tblpXSpec="center" w:tblpY="18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8"/>
        <w:gridCol w:w="1702"/>
        <w:gridCol w:w="1543"/>
      </w:tblGrid>
      <w:tr w:rsidR="009C312E" w:rsidRPr="00215271" w:rsidTr="00215271">
        <w:tc>
          <w:tcPr>
            <w:tcW w:w="1242" w:type="dxa"/>
            <w:tcBorders>
              <w:top w:val="single" w:sz="4" w:space="0" w:color="auto"/>
              <w:left w:val="single" w:sz="4" w:space="0" w:color="auto"/>
              <w:bottom w:val="single" w:sz="4" w:space="0" w:color="auto"/>
              <w:right w:val="single" w:sz="4" w:space="0" w:color="auto"/>
            </w:tcBorders>
            <w:vAlign w:val="center"/>
            <w:hideMark/>
          </w:tcPr>
          <w:p w:rsidR="009C312E" w:rsidRPr="00215271" w:rsidRDefault="009C312E">
            <w:pPr>
              <w:pStyle w:val="afb"/>
              <w:ind w:firstLine="0"/>
              <w:jc w:val="center"/>
            </w:pPr>
            <w:r>
              <w:t xml:space="preserve">№ </w:t>
            </w:r>
            <w:proofErr w:type="spellStart"/>
            <w:proofErr w:type="gramStart"/>
            <w:r>
              <w:t>п</w:t>
            </w:r>
            <w:proofErr w:type="spellEnd"/>
            <w:proofErr w:type="gramEnd"/>
            <w:r>
              <w:t>/</w:t>
            </w:r>
            <w:proofErr w:type="spellStart"/>
            <w: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9C312E" w:rsidRPr="00215271" w:rsidRDefault="009C312E">
            <w:pPr>
              <w:pStyle w:val="afb"/>
              <w:ind w:right="-108" w:firstLine="0"/>
              <w:jc w:val="center"/>
            </w:pPr>
            <w: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C312E" w:rsidRPr="00215271" w:rsidRDefault="009C312E">
            <w:pPr>
              <w:pStyle w:val="afb"/>
              <w:ind w:firstLine="0"/>
              <w:jc w:val="center"/>
            </w:pPr>
            <w: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9C312E" w:rsidRPr="00215271" w:rsidRDefault="009C312E">
            <w:pPr>
              <w:pStyle w:val="afb"/>
              <w:ind w:firstLine="0"/>
              <w:jc w:val="center"/>
            </w:pPr>
            <w:r>
              <w:t>Номер страницы</w:t>
            </w:r>
          </w:p>
        </w:tc>
      </w:tr>
      <w:tr w:rsidR="009C312E" w:rsidRPr="00215271" w:rsidTr="00215271">
        <w:tc>
          <w:tcPr>
            <w:tcW w:w="1242" w:type="dxa"/>
            <w:tcBorders>
              <w:top w:val="single" w:sz="4" w:space="0" w:color="auto"/>
              <w:left w:val="single" w:sz="4" w:space="0" w:color="auto"/>
              <w:bottom w:val="single" w:sz="4" w:space="0" w:color="auto"/>
              <w:right w:val="single" w:sz="4" w:space="0" w:color="auto"/>
            </w:tcBorders>
            <w:hideMark/>
          </w:tcPr>
          <w:p w:rsidR="009C312E" w:rsidRPr="00215271" w:rsidRDefault="009C312E">
            <w:pPr>
              <w:pStyle w:val="Default"/>
              <w:rPr>
                <w:sz w:val="18"/>
                <w:szCs w:val="18"/>
              </w:rPr>
            </w:pPr>
            <w:r>
              <w:rPr>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rsidR="009C312E" w:rsidRPr="00215271" w:rsidRDefault="009C312E">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9C312E" w:rsidRPr="00215271" w:rsidRDefault="009C312E">
            <w:pPr>
              <w:pStyle w:val="afb"/>
            </w:pPr>
          </w:p>
        </w:tc>
        <w:tc>
          <w:tcPr>
            <w:tcW w:w="1542" w:type="dxa"/>
            <w:tcBorders>
              <w:top w:val="single" w:sz="4" w:space="0" w:color="auto"/>
              <w:left w:val="single" w:sz="4" w:space="0" w:color="auto"/>
              <w:bottom w:val="single" w:sz="4" w:space="0" w:color="auto"/>
              <w:right w:val="single" w:sz="4" w:space="0" w:color="auto"/>
            </w:tcBorders>
          </w:tcPr>
          <w:p w:rsidR="009C312E" w:rsidRPr="00215271" w:rsidRDefault="009C312E">
            <w:pPr>
              <w:pStyle w:val="afb"/>
            </w:pPr>
          </w:p>
        </w:tc>
      </w:tr>
      <w:tr w:rsidR="009C312E" w:rsidRPr="00215271" w:rsidTr="00215271">
        <w:tc>
          <w:tcPr>
            <w:tcW w:w="1242" w:type="dxa"/>
            <w:tcBorders>
              <w:top w:val="single" w:sz="4" w:space="0" w:color="auto"/>
              <w:left w:val="single" w:sz="4" w:space="0" w:color="auto"/>
              <w:bottom w:val="single" w:sz="4" w:space="0" w:color="auto"/>
              <w:right w:val="single" w:sz="4" w:space="0" w:color="auto"/>
            </w:tcBorders>
            <w:hideMark/>
          </w:tcPr>
          <w:p w:rsidR="009C312E" w:rsidRPr="00215271" w:rsidRDefault="009C312E">
            <w:pPr>
              <w:pStyle w:val="Default"/>
              <w:rPr>
                <w:sz w:val="18"/>
                <w:szCs w:val="18"/>
              </w:rPr>
            </w:pPr>
            <w:r>
              <w:rPr>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rsidR="009C312E" w:rsidRPr="00215271" w:rsidRDefault="009C312E">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9C312E" w:rsidRPr="00215271" w:rsidRDefault="009C312E">
            <w:pPr>
              <w:pStyle w:val="afb"/>
            </w:pPr>
          </w:p>
        </w:tc>
        <w:tc>
          <w:tcPr>
            <w:tcW w:w="1542" w:type="dxa"/>
            <w:tcBorders>
              <w:top w:val="single" w:sz="4" w:space="0" w:color="auto"/>
              <w:left w:val="single" w:sz="4" w:space="0" w:color="auto"/>
              <w:bottom w:val="single" w:sz="4" w:space="0" w:color="auto"/>
              <w:right w:val="single" w:sz="4" w:space="0" w:color="auto"/>
            </w:tcBorders>
          </w:tcPr>
          <w:p w:rsidR="009C312E" w:rsidRPr="00215271" w:rsidRDefault="009C312E">
            <w:pPr>
              <w:pStyle w:val="afb"/>
            </w:pPr>
          </w:p>
        </w:tc>
      </w:tr>
      <w:tr w:rsidR="009C312E" w:rsidRPr="00215271" w:rsidTr="00215271">
        <w:tc>
          <w:tcPr>
            <w:tcW w:w="1242" w:type="dxa"/>
            <w:tcBorders>
              <w:top w:val="single" w:sz="4" w:space="0" w:color="auto"/>
              <w:left w:val="single" w:sz="4" w:space="0" w:color="auto"/>
              <w:bottom w:val="single" w:sz="4" w:space="0" w:color="auto"/>
              <w:right w:val="single" w:sz="4" w:space="0" w:color="auto"/>
            </w:tcBorders>
            <w:hideMark/>
          </w:tcPr>
          <w:p w:rsidR="009C312E" w:rsidRPr="00215271" w:rsidRDefault="009C312E">
            <w:pPr>
              <w:pStyle w:val="Default"/>
              <w:rPr>
                <w:sz w:val="18"/>
                <w:szCs w:val="18"/>
              </w:rPr>
            </w:pPr>
            <w:r>
              <w:rPr>
                <w:sz w:val="18"/>
                <w:szCs w:val="18"/>
              </w:rPr>
              <w:t>...</w:t>
            </w:r>
          </w:p>
        </w:tc>
        <w:tc>
          <w:tcPr>
            <w:tcW w:w="5245" w:type="dxa"/>
            <w:tcBorders>
              <w:top w:val="single" w:sz="4" w:space="0" w:color="auto"/>
              <w:left w:val="single" w:sz="4" w:space="0" w:color="auto"/>
              <w:bottom w:val="single" w:sz="4" w:space="0" w:color="auto"/>
              <w:right w:val="single" w:sz="4" w:space="0" w:color="auto"/>
            </w:tcBorders>
            <w:vAlign w:val="center"/>
          </w:tcPr>
          <w:p w:rsidR="009C312E" w:rsidRPr="00215271" w:rsidRDefault="009C312E">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9C312E" w:rsidRPr="00215271" w:rsidRDefault="009C312E">
            <w:pPr>
              <w:pStyle w:val="afb"/>
            </w:pPr>
          </w:p>
        </w:tc>
        <w:tc>
          <w:tcPr>
            <w:tcW w:w="1542" w:type="dxa"/>
            <w:tcBorders>
              <w:top w:val="single" w:sz="4" w:space="0" w:color="auto"/>
              <w:left w:val="single" w:sz="4" w:space="0" w:color="auto"/>
              <w:bottom w:val="single" w:sz="4" w:space="0" w:color="auto"/>
              <w:right w:val="single" w:sz="4" w:space="0" w:color="auto"/>
            </w:tcBorders>
          </w:tcPr>
          <w:p w:rsidR="009C312E" w:rsidRPr="00215271" w:rsidRDefault="009C312E">
            <w:pPr>
              <w:pStyle w:val="afb"/>
            </w:pPr>
          </w:p>
        </w:tc>
      </w:tr>
      <w:tr w:rsidR="009C312E" w:rsidTr="00215271">
        <w:tc>
          <w:tcPr>
            <w:tcW w:w="1242" w:type="dxa"/>
            <w:tcBorders>
              <w:top w:val="single" w:sz="4" w:space="0" w:color="auto"/>
              <w:left w:val="single" w:sz="4" w:space="0" w:color="auto"/>
              <w:bottom w:val="single" w:sz="4" w:space="0" w:color="auto"/>
              <w:right w:val="single" w:sz="4" w:space="0" w:color="auto"/>
            </w:tcBorders>
          </w:tcPr>
          <w:p w:rsidR="009C312E" w:rsidRDefault="009C312E">
            <w:pPr>
              <w:pStyle w:val="Default"/>
              <w:rPr>
                <w:sz w:val="18"/>
                <w:szCs w:val="18"/>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9C312E" w:rsidRDefault="009C312E">
            <w:pPr>
              <w:pStyle w:val="Default"/>
              <w:rPr>
                <w:sz w:val="18"/>
                <w:szCs w:val="18"/>
              </w:rPr>
            </w:pPr>
            <w:r>
              <w:rPr>
                <w:sz w:val="18"/>
                <w:szCs w:val="18"/>
              </w:rP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9C312E" w:rsidRDefault="009C312E">
            <w:pPr>
              <w:pStyle w:val="afb"/>
            </w:pPr>
          </w:p>
        </w:tc>
        <w:tc>
          <w:tcPr>
            <w:tcW w:w="1542" w:type="dxa"/>
            <w:tcBorders>
              <w:top w:val="single" w:sz="4" w:space="0" w:color="auto"/>
              <w:left w:val="single" w:sz="4" w:space="0" w:color="auto"/>
              <w:bottom w:val="single" w:sz="4" w:space="0" w:color="auto"/>
              <w:right w:val="single" w:sz="4" w:space="0" w:color="auto"/>
            </w:tcBorders>
          </w:tcPr>
          <w:p w:rsidR="009C312E" w:rsidRDefault="009C312E">
            <w:pPr>
              <w:pStyle w:val="afb"/>
            </w:pPr>
          </w:p>
        </w:tc>
      </w:tr>
    </w:tbl>
    <w:p w:rsidR="009C312E" w:rsidRDefault="009C312E" w:rsidP="00215271">
      <w:pPr>
        <w:pStyle w:val="afb"/>
        <w:rPr>
          <w:sz w:val="24"/>
        </w:rPr>
      </w:pPr>
    </w:p>
    <w:p w:rsidR="009C312E" w:rsidRDefault="009C312E" w:rsidP="00215271"/>
    <w:p w:rsidR="009C312E" w:rsidRDefault="009C312E" w:rsidP="00215271">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9C312E" w:rsidRDefault="009C312E" w:rsidP="00215271">
      <w:pPr>
        <w:tabs>
          <w:tab w:val="left" w:pos="8640"/>
        </w:tabs>
        <w:jc w:val="center"/>
        <w:rPr>
          <w:i/>
        </w:rPr>
      </w:pPr>
      <w:r>
        <w:rPr>
          <w:i/>
        </w:rPr>
        <w:t>(наименование претендента)</w:t>
      </w:r>
    </w:p>
    <w:p w:rsidR="009C312E" w:rsidRDefault="009C312E" w:rsidP="00215271">
      <w:pPr>
        <w:rPr>
          <w:sz w:val="28"/>
          <w:szCs w:val="28"/>
          <w:lang w:eastAsia="ru-RU"/>
        </w:rPr>
      </w:pPr>
      <w:r>
        <w:rPr>
          <w:sz w:val="28"/>
          <w:szCs w:val="28"/>
          <w:lang w:eastAsia="ru-RU"/>
        </w:rPr>
        <w:t>____________________________________________________________________</w:t>
      </w:r>
    </w:p>
    <w:p w:rsidR="009C312E" w:rsidRDefault="009C312E" w:rsidP="00215271">
      <w:pPr>
        <w:rPr>
          <w:i/>
        </w:rPr>
      </w:pPr>
      <w:r>
        <w:rPr>
          <w:i/>
        </w:rPr>
        <w:t xml:space="preserve">       М.П.</w:t>
      </w:r>
      <w:r>
        <w:rPr>
          <w:i/>
        </w:rPr>
        <w:tab/>
      </w:r>
      <w:r>
        <w:rPr>
          <w:i/>
        </w:rPr>
        <w:tab/>
      </w:r>
      <w:r>
        <w:rPr>
          <w:i/>
        </w:rPr>
        <w:tab/>
        <w:t>(должность, подпись, ФИО)</w:t>
      </w:r>
    </w:p>
    <w:p w:rsidR="009C312E" w:rsidRDefault="009C312E" w:rsidP="00215271">
      <w:pPr>
        <w:rPr>
          <w:sz w:val="28"/>
          <w:szCs w:val="28"/>
          <w:lang w:eastAsia="ru-RU"/>
        </w:rPr>
      </w:pPr>
      <w:r>
        <w:rPr>
          <w:sz w:val="28"/>
          <w:szCs w:val="28"/>
          <w:lang w:eastAsia="ru-RU"/>
        </w:rPr>
        <w:t>"____" ____________ 20___ г.</w:t>
      </w:r>
    </w:p>
    <w:p w:rsidR="009C312E" w:rsidRDefault="009C312E"/>
    <w:sectPr w:rsidR="009C312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FCE" w:rsidRDefault="00D20FCE">
      <w:r>
        <w:separator/>
      </w:r>
    </w:p>
  </w:endnote>
  <w:endnote w:type="continuationSeparator" w:id="0">
    <w:p w:rsidR="00D20FCE" w:rsidRDefault="00D20FCE">
      <w:r>
        <w:continuationSeparator/>
      </w:r>
    </w:p>
  </w:endnote>
  <w:endnote w:type="continuationNotice" w:id="1">
    <w:p w:rsidR="00D20FCE" w:rsidRDefault="00D20FC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40562C" w:rsidP="00BF6892">
    <w:pPr>
      <w:pStyle w:val="aff"/>
      <w:framePr w:wrap="around" w:vAnchor="text" w:hAnchor="margin" w:xAlign="right" w:y="1"/>
      <w:rPr>
        <w:rStyle w:val="a6"/>
      </w:rPr>
    </w:pPr>
    <w:r>
      <w:rPr>
        <w:rStyle w:val="a6"/>
      </w:rPr>
      <w:fldChar w:fldCharType="begin"/>
    </w:r>
    <w:r w:rsidR="00FC5445">
      <w:rPr>
        <w:rStyle w:val="a6"/>
      </w:rPr>
      <w:instrText xml:space="preserve">PAGE  </w:instrText>
    </w:r>
    <w:r>
      <w:rPr>
        <w:rStyle w:val="a6"/>
      </w:rPr>
      <w:fldChar w:fldCharType="separate"/>
    </w:r>
    <w:r w:rsidR="00FC5445">
      <w:rPr>
        <w:rStyle w:val="a6"/>
        <w:noProof/>
      </w:rPr>
      <w:t>28</w:t>
    </w:r>
    <w:r>
      <w:rPr>
        <w:rStyle w:val="a6"/>
      </w:rPr>
      <w:fldChar w:fldCharType="end"/>
    </w:r>
  </w:p>
  <w:p w:rsidR="00FC5445" w:rsidRDefault="00FC5445"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40562C" w:rsidP="00BF6892">
    <w:pPr>
      <w:pStyle w:val="aff"/>
      <w:framePr w:wrap="around" w:vAnchor="text" w:hAnchor="margin" w:xAlign="right" w:y="1"/>
      <w:rPr>
        <w:rStyle w:val="a6"/>
      </w:rPr>
    </w:pPr>
    <w:r>
      <w:rPr>
        <w:rStyle w:val="a6"/>
      </w:rPr>
      <w:fldChar w:fldCharType="begin"/>
    </w:r>
    <w:r w:rsidR="00FC5445">
      <w:rPr>
        <w:rStyle w:val="a6"/>
      </w:rPr>
      <w:instrText xml:space="preserve">PAGE  </w:instrText>
    </w:r>
    <w:r>
      <w:rPr>
        <w:rStyle w:val="a6"/>
      </w:rPr>
      <w:fldChar w:fldCharType="separate"/>
    </w:r>
    <w:r w:rsidR="00FC5445">
      <w:rPr>
        <w:rStyle w:val="a6"/>
        <w:noProof/>
      </w:rPr>
      <w:t>28</w:t>
    </w:r>
    <w:r>
      <w:rPr>
        <w:rStyle w:val="a6"/>
      </w:rPr>
      <w:fldChar w:fldCharType="end"/>
    </w:r>
  </w:p>
  <w:p w:rsidR="00FC5445" w:rsidRDefault="00FC5445"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f"/>
      <w:jc w:val="center"/>
    </w:pPr>
  </w:p>
  <w:p w:rsidR="00FC5445" w:rsidRDefault="00FC5445"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FCE" w:rsidRDefault="00D20FCE">
      <w:r>
        <w:separator/>
      </w:r>
    </w:p>
  </w:footnote>
  <w:footnote w:type="continuationSeparator" w:id="0">
    <w:p w:rsidR="00D20FCE" w:rsidRDefault="00D20FCE">
      <w:r>
        <w:continuationSeparator/>
      </w:r>
    </w:p>
  </w:footnote>
  <w:footnote w:type="continuationNotice" w:id="1">
    <w:p w:rsidR="00D20FCE" w:rsidRDefault="00D20FCE"/>
  </w:footnote>
  <w:footnote w:id="2">
    <w:p w:rsidR="00E8783F" w:rsidRDefault="00E8783F" w:rsidP="00E8783F">
      <w:pPr>
        <w:pStyle w:val="aff0"/>
        <w:jc w:val="both"/>
      </w:pPr>
      <w:r>
        <w:rPr>
          <w:rStyle w:val="af8"/>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r>
        <w:t>Размещения оферты</w:t>
      </w:r>
    </w:p>
  </w:footnote>
  <w:footnote w:id="3">
    <w:p w:rsidR="00FF607D" w:rsidRDefault="00FF607D" w:rsidP="00FF607D">
      <w:pPr>
        <w:pStyle w:val="aff0"/>
      </w:pPr>
      <w:r>
        <w:rPr>
          <w:rStyle w:val="af8"/>
        </w:rPr>
        <w:footnoteRef/>
      </w:r>
      <w:r>
        <w:t xml:space="preserve"> Заполняется претендентом в соответствии с п.5 раздела 5 «Информационная карта» документации о закупке.</w:t>
      </w:r>
    </w:p>
  </w:footnote>
  <w:footnote w:id="4">
    <w:p w:rsidR="00FF607D" w:rsidRDefault="00FF607D" w:rsidP="00FF607D">
      <w:pPr>
        <w:pStyle w:val="aff0"/>
      </w:pPr>
      <w:r>
        <w:rPr>
          <w:rStyle w:val="af8"/>
        </w:rPr>
        <w:footnoteRef/>
      </w:r>
      <w:r>
        <w:t xml:space="preserve"> Заполняется претендентом в соответствии с п.п. 4.5.1. Технического задания документации о закупке.</w:t>
      </w:r>
    </w:p>
  </w:footnote>
  <w:footnote w:id="5">
    <w:p w:rsidR="009C312E" w:rsidRDefault="009C312E" w:rsidP="006F122B">
      <w:pPr>
        <w:pStyle w:val="aff0"/>
      </w:pPr>
      <w:r>
        <w:rPr>
          <w:rStyle w:val="af8"/>
        </w:rPr>
        <w:footnoteRef/>
      </w:r>
      <w:r>
        <w:t xml:space="preserve"> Заполняется претендентом в соответствии с п.4.3. Технического задания документации о закупке.</w:t>
      </w:r>
    </w:p>
  </w:footnote>
  <w:footnote w:id="6">
    <w:p w:rsidR="009C312E" w:rsidRDefault="009C312E" w:rsidP="001921E3">
      <w:pPr>
        <w:pStyle w:val="aff0"/>
      </w:pPr>
      <w:r>
        <w:rPr>
          <w:rStyle w:val="af8"/>
        </w:rPr>
        <w:footnoteRef/>
      </w:r>
      <w:r>
        <w:t xml:space="preserve"> Является обязательным условием участия в закупке. В случае несогласия на ЭДО, заявка претендента будет </w:t>
      </w:r>
      <w:r w:rsidR="00FF607D">
        <w:t>отклонена.</w:t>
      </w:r>
    </w:p>
  </w:footnote>
  <w:footnote w:id="7">
    <w:p w:rsidR="009C312E" w:rsidRDefault="009C312E" w:rsidP="003D73A6">
      <w:pPr>
        <w:pStyle w:val="aff0"/>
        <w:jc w:val="both"/>
      </w:pPr>
      <w:r>
        <w:rPr>
          <w:rStyle w:val="af8"/>
        </w:rPr>
        <w:footnoteRef/>
      </w:r>
      <w:r>
        <w:t xml:space="preserve"> К сведениям об опыте прилагаются копии договоров и документов, подтверждающих факт оказания услуг, выполнения работ.  </w:t>
      </w:r>
      <w:proofErr w:type="gramStart"/>
      <w:r>
        <w:t>При предоставлении копии договора и акта конфиденциальная информация (кроме предмета договора и его цены (стоимости работ, услуг), составляющая коммерческую или иную тайну, может быть удалена.</w:t>
      </w:r>
      <w:proofErr w:type="gramEnd"/>
    </w:p>
    <w:p w:rsidR="009C312E" w:rsidRDefault="009C312E">
      <w:pPr>
        <w:pStyle w:val="aff0"/>
      </w:pPr>
    </w:p>
  </w:footnote>
  <w:footnote w:id="8">
    <w:p w:rsidR="009C312E" w:rsidRDefault="009C312E" w:rsidP="00A415DD">
      <w:pPr>
        <w:pStyle w:val="aff0"/>
        <w:jc w:val="both"/>
      </w:pPr>
      <w:r>
        <w:rPr>
          <w:rStyle w:val="af8"/>
        </w:rPr>
        <w:footnoteRef/>
      </w:r>
      <w:r>
        <w:t xml:space="preserve"> К сведениям об опыте прилагаются копии договоров, актов и иных документов в соответствии с подпунктами </w:t>
      </w:r>
      <w:r w:rsidRPr="003D73A6">
        <w:t>2.7 и 2.8 части 2</w:t>
      </w:r>
      <w:r>
        <w:t xml:space="preserve"> пункта 17 Информационной карты.</w:t>
      </w:r>
    </w:p>
  </w:footnote>
  <w:footnote w:id="9">
    <w:p w:rsidR="009C312E" w:rsidRDefault="009C312E" w:rsidP="00BC4AC7">
      <w:pPr>
        <w:pStyle w:val="aff0"/>
      </w:pPr>
      <w:r>
        <w:rPr>
          <w:rStyle w:val="af8"/>
        </w:rPr>
        <w:footnoteRef/>
      </w:r>
      <w:r>
        <w:t xml:space="preserve"> Заполняется в соответствии с предложением победителя</w:t>
      </w:r>
    </w:p>
  </w:footnote>
  <w:footnote w:id="10">
    <w:p w:rsidR="009C312E" w:rsidRDefault="009C312E" w:rsidP="005737A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1">
    <w:p w:rsidR="009C312E" w:rsidRDefault="009C312E" w:rsidP="005737A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2">
    <w:p w:rsidR="009C312E" w:rsidRDefault="009C312E" w:rsidP="005737AD">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3">
    <w:p w:rsidR="00FC5445" w:rsidRDefault="00FC5445"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40562C">
    <w:pPr>
      <w:pStyle w:val="afd"/>
      <w:jc w:val="center"/>
    </w:pPr>
    <w:r>
      <w:fldChar w:fldCharType="begin"/>
    </w:r>
    <w:r w:rsidR="00FC5445">
      <w:instrText xml:space="preserve"> PAGE   \* MERGEFORMAT </w:instrText>
    </w:r>
    <w:r>
      <w:fldChar w:fldCharType="separate"/>
    </w:r>
    <w:r w:rsidR="006C6C04">
      <w:rPr>
        <w:noProof/>
      </w:rPr>
      <w:t>31</w:t>
    </w:r>
    <w:r>
      <w:rPr>
        <w:noProof/>
      </w:rPr>
      <w:fldChar w:fldCharType="end"/>
    </w:r>
  </w:p>
  <w:p w:rsidR="00FC5445" w:rsidRDefault="00FC5445">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40562C" w:rsidP="00510148">
    <w:pPr>
      <w:pStyle w:val="afd"/>
      <w:jc w:val="center"/>
    </w:pPr>
    <w:r>
      <w:fldChar w:fldCharType="begin"/>
    </w:r>
    <w:r w:rsidR="00FC5445">
      <w:instrText xml:space="preserve"> PAGE   \* MERGEFORMAT </w:instrText>
    </w:r>
    <w:r>
      <w:fldChar w:fldCharType="separate"/>
    </w:r>
    <w:r w:rsidR="006C6C04">
      <w:rPr>
        <w:noProof/>
      </w:rPr>
      <w:t>52</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6">
    <w:nsid w:val="1FDF681F"/>
    <w:multiLevelType w:val="hybridMultilevel"/>
    <w:tmpl w:val="6360DCCA"/>
    <w:lvl w:ilvl="0" w:tplc="2F2C04A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29">
    <w:nsid w:val="2ED43B8C"/>
    <w:multiLevelType w:val="hybridMultilevel"/>
    <w:tmpl w:val="7D5E0112"/>
    <w:lvl w:ilvl="0" w:tplc="2FE277D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4"/>
  </w:num>
  <w:num w:numId="9">
    <w:abstractNumId w:val="37"/>
  </w:num>
  <w:num w:numId="10">
    <w:abstractNumId w:val="49"/>
  </w:num>
  <w:num w:numId="11">
    <w:abstractNumId w:val="34"/>
  </w:num>
  <w:num w:numId="12">
    <w:abstractNumId w:val="36"/>
  </w:num>
  <w:num w:numId="13">
    <w:abstractNumId w:val="32"/>
  </w:num>
  <w:num w:numId="14">
    <w:abstractNumId w:val="33"/>
  </w:num>
  <w:num w:numId="15">
    <w:abstractNumId w:val="48"/>
  </w:num>
  <w:num w:numId="16">
    <w:abstractNumId w:val="24"/>
  </w:num>
  <w:num w:numId="17">
    <w:abstractNumId w:val="45"/>
  </w:num>
  <w:num w:numId="18">
    <w:abstractNumId w:val="42"/>
  </w:num>
  <w:num w:numId="19">
    <w:abstractNumId w:val="43"/>
  </w:num>
  <w:num w:numId="20">
    <w:abstractNumId w:val="23"/>
  </w:num>
  <w:num w:numId="21">
    <w:abstractNumId w:val="30"/>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40"/>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31"/>
  </w:num>
  <w:num w:numId="28">
    <w:abstractNumId w:val="25"/>
  </w:num>
  <w:num w:numId="29">
    <w:abstractNumId w:val="50"/>
  </w:num>
  <w:num w:numId="30">
    <w:abstractNumId w:val="28"/>
  </w:num>
  <w:num w:numId="31">
    <w:abstractNumId w:val="26"/>
  </w:num>
  <w:num w:numId="32">
    <w:abstractNumId w:val="2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2255"/>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0D7F"/>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43"/>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68C8"/>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3D4B"/>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D73A6"/>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562C"/>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378D"/>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3E65"/>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21D"/>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6AF2"/>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C10"/>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6C0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5EB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316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21FE"/>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4"/>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0A9A"/>
    <w:rsid w:val="009C15AA"/>
    <w:rsid w:val="009C211A"/>
    <w:rsid w:val="009C312E"/>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590"/>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35DE"/>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1CB"/>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4ED3"/>
    <w:rsid w:val="00C851C4"/>
    <w:rsid w:val="00C872F8"/>
    <w:rsid w:val="00C87B99"/>
    <w:rsid w:val="00C93A24"/>
    <w:rsid w:val="00C94E72"/>
    <w:rsid w:val="00C9736A"/>
    <w:rsid w:val="00C974DC"/>
    <w:rsid w:val="00C97BB0"/>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2D64"/>
    <w:rsid w:val="00CE4334"/>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748"/>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8783F"/>
    <w:rsid w:val="00E90BB5"/>
    <w:rsid w:val="00E91758"/>
    <w:rsid w:val="00E91D7D"/>
    <w:rsid w:val="00E92117"/>
    <w:rsid w:val="00E92155"/>
    <w:rsid w:val="00E95D99"/>
    <w:rsid w:val="00E961FF"/>
    <w:rsid w:val="00EA0326"/>
    <w:rsid w:val="00EA04CC"/>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0D5C"/>
    <w:rsid w:val="00FE1BB8"/>
    <w:rsid w:val="00FE2342"/>
    <w:rsid w:val="00FE36FA"/>
    <w:rsid w:val="00FE3BF1"/>
    <w:rsid w:val="00FE6700"/>
    <w:rsid w:val="00FE6F33"/>
    <w:rsid w:val="00FF0053"/>
    <w:rsid w:val="00FF06F2"/>
    <w:rsid w:val="00FF5897"/>
    <w:rsid w:val="00FF607D"/>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nhideWhenUsed/>
    <w:qFormat/>
    <w:rsid w:val="009C312E"/>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0"/>
    <w:next w:val="a0"/>
    <w:link w:val="60"/>
    <w:unhideWhenUsed/>
    <w:qFormat/>
    <w:rsid w:val="009C312E"/>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0"/>
    <w:next w:val="a0"/>
    <w:link w:val="70"/>
    <w:uiPriority w:val="9"/>
    <w:semiHidden/>
    <w:unhideWhenUsed/>
    <w:qFormat/>
    <w:rsid w:val="009C312E"/>
    <w:pPr>
      <w:spacing w:before="300"/>
      <w:outlineLvl w:val="6"/>
    </w:pPr>
    <w:rPr>
      <w:caps/>
      <w:color w:val="365F91" w:themeColor="accent1" w:themeShade="BF"/>
      <w:spacing w:val="10"/>
      <w:sz w:val="22"/>
      <w:szCs w:val="22"/>
    </w:rPr>
  </w:style>
  <w:style w:type="paragraph" w:styleId="8">
    <w:name w:val="heading 8"/>
    <w:basedOn w:val="a0"/>
    <w:next w:val="a0"/>
    <w:link w:val="80"/>
    <w:uiPriority w:val="9"/>
    <w:semiHidden/>
    <w:unhideWhenUsed/>
    <w:qFormat/>
    <w:rsid w:val="009C312E"/>
    <w:pPr>
      <w:spacing w:before="300"/>
      <w:outlineLvl w:val="7"/>
    </w:pPr>
    <w:rPr>
      <w:caps/>
      <w:spacing w:val="10"/>
      <w:sz w:val="18"/>
      <w:szCs w:val="18"/>
    </w:rPr>
  </w:style>
  <w:style w:type="paragraph" w:styleId="9">
    <w:name w:val="heading 9"/>
    <w:basedOn w:val="a0"/>
    <w:next w:val="a0"/>
    <w:link w:val="90"/>
    <w:uiPriority w:val="9"/>
    <w:semiHidden/>
    <w:unhideWhenUsed/>
    <w:qFormat/>
    <w:rsid w:val="009C312E"/>
    <w:pPr>
      <w:spacing w:before="300"/>
      <w:outlineLvl w:val="8"/>
    </w:pPr>
    <w:rPr>
      <w:i/>
      <w:caps/>
      <w:spacing w:val="10"/>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5"/>
    <w:uiPriority w:val="1"/>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link w:val="affd"/>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e">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b"/>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nhideWhenUsed/>
    <w:rsid w:val="009C211A"/>
    <w:rPr>
      <w:sz w:val="16"/>
      <w:szCs w:val="16"/>
    </w:rPr>
  </w:style>
  <w:style w:type="paragraph" w:styleId="afff4">
    <w:name w:val="annotation text"/>
    <w:basedOn w:val="a0"/>
    <w:link w:val="1fd"/>
    <w:unhideWhenUsed/>
    <w:rsid w:val="009C211A"/>
    <w:rPr>
      <w:sz w:val="20"/>
      <w:szCs w:val="20"/>
    </w:rPr>
  </w:style>
  <w:style w:type="character" w:customStyle="1" w:styleId="1fd">
    <w:name w:val="Текст примечания Знак1"/>
    <w:basedOn w:val="a1"/>
    <w:link w:val="afff4"/>
    <w:rsid w:val="009C211A"/>
    <w:rPr>
      <w:lang w:eastAsia="ar-SA"/>
    </w:rPr>
  </w:style>
  <w:style w:type="table" w:styleId="afff5">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7">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uiPriority w:val="99"/>
    <w:rsid w:val="005C26C8"/>
    <w:rPr>
      <w:lang w:eastAsia="ar-SA"/>
    </w:rPr>
  </w:style>
  <w:style w:type="character" w:customStyle="1" w:styleId="aff4">
    <w:name w:val="Название Знак"/>
    <w:basedOn w:val="a1"/>
    <w:link w:val="aff2"/>
    <w:uiPriority w:val="99"/>
    <w:rsid w:val="005C26C8"/>
    <w:rPr>
      <w:rFonts w:ascii="Arial" w:hAnsi="Arial" w:cs="Arial"/>
      <w:b/>
      <w:bCs/>
      <w:kern w:val="1"/>
      <w:sz w:val="32"/>
      <w:szCs w:val="32"/>
      <w:lang w:eastAsia="ar-SA"/>
    </w:rPr>
  </w:style>
  <w:style w:type="character" w:customStyle="1" w:styleId="1f1">
    <w:name w:val="Подзаголовок Знак1"/>
    <w:basedOn w:val="a1"/>
    <w:link w:val="aff3"/>
    <w:rsid w:val="005C26C8"/>
    <w:rPr>
      <w:b/>
      <w:bCs/>
      <w:sz w:val="24"/>
      <w:szCs w:val="24"/>
      <w:lang w:eastAsia="ar-SA"/>
    </w:rPr>
  </w:style>
  <w:style w:type="character" w:customStyle="1" w:styleId="1f3">
    <w:name w:val="Тема примечания Знак1"/>
    <w:basedOn w:val="1fd"/>
    <w:link w:val="aff7"/>
    <w:uiPriority w:val="99"/>
    <w:rsid w:val="005C26C8"/>
    <w:rPr>
      <w:b/>
      <w:bCs/>
      <w:lang w:eastAsia="ar-SA"/>
    </w:rPr>
  </w:style>
  <w:style w:type="character" w:customStyle="1" w:styleId="1f4">
    <w:name w:val="Текст выноски Знак1"/>
    <w:basedOn w:val="a1"/>
    <w:link w:val="aff8"/>
    <w:uiPriority w:val="99"/>
    <w:rsid w:val="005C26C8"/>
    <w:rPr>
      <w:rFonts w:ascii="Tahoma" w:hAnsi="Tahoma"/>
      <w:sz w:val="16"/>
      <w:szCs w:val="16"/>
      <w:lang w:eastAsia="ar-SA"/>
    </w:rPr>
  </w:style>
  <w:style w:type="character" w:customStyle="1" w:styleId="1fc">
    <w:name w:val="Текст концевой сноски Знак1"/>
    <w:basedOn w:val="a1"/>
    <w:link w:val="afff"/>
    <w:uiPriority w:val="99"/>
    <w:rsid w:val="005C26C8"/>
    <w:rPr>
      <w:lang w:eastAsia="ar-SA"/>
    </w:rPr>
  </w:style>
  <w:style w:type="paragraph" w:customStyle="1" w:styleId="Standard">
    <w:name w:val="Standard"/>
    <w:rsid w:val="009C312E"/>
    <w:pPr>
      <w:suppressAutoHyphens/>
      <w:autoSpaceDN w:val="0"/>
      <w:textAlignment w:val="baseline"/>
    </w:pPr>
    <w:rPr>
      <w:kern w:val="3"/>
      <w:sz w:val="24"/>
      <w:szCs w:val="24"/>
      <w:lang w:eastAsia="ar-SA"/>
    </w:rPr>
  </w:style>
  <w:style w:type="character" w:customStyle="1" w:styleId="50">
    <w:name w:val="Заголовок 5 Знак"/>
    <w:basedOn w:val="a1"/>
    <w:link w:val="5"/>
    <w:rsid w:val="009C312E"/>
    <w:rPr>
      <w:caps/>
      <w:color w:val="365F91" w:themeColor="accent1" w:themeShade="BF"/>
      <w:spacing w:val="10"/>
      <w:sz w:val="22"/>
      <w:szCs w:val="22"/>
      <w:lang w:eastAsia="ar-SA"/>
    </w:rPr>
  </w:style>
  <w:style w:type="character" w:customStyle="1" w:styleId="60">
    <w:name w:val="Заголовок 6 Знак"/>
    <w:basedOn w:val="a1"/>
    <w:link w:val="6"/>
    <w:rsid w:val="009C312E"/>
    <w:rPr>
      <w:caps/>
      <w:color w:val="365F91" w:themeColor="accent1" w:themeShade="BF"/>
      <w:spacing w:val="10"/>
      <w:sz w:val="22"/>
      <w:szCs w:val="22"/>
      <w:lang w:eastAsia="ar-SA"/>
    </w:rPr>
  </w:style>
  <w:style w:type="character" w:customStyle="1" w:styleId="70">
    <w:name w:val="Заголовок 7 Знак"/>
    <w:basedOn w:val="a1"/>
    <w:link w:val="7"/>
    <w:uiPriority w:val="9"/>
    <w:semiHidden/>
    <w:rsid w:val="009C312E"/>
    <w:rPr>
      <w:caps/>
      <w:color w:val="365F91" w:themeColor="accent1" w:themeShade="BF"/>
      <w:spacing w:val="10"/>
      <w:sz w:val="22"/>
      <w:szCs w:val="22"/>
      <w:lang w:eastAsia="ar-SA"/>
    </w:rPr>
  </w:style>
  <w:style w:type="character" w:customStyle="1" w:styleId="80">
    <w:name w:val="Заголовок 8 Знак"/>
    <w:basedOn w:val="a1"/>
    <w:link w:val="8"/>
    <w:uiPriority w:val="9"/>
    <w:semiHidden/>
    <w:rsid w:val="009C312E"/>
    <w:rPr>
      <w:caps/>
      <w:spacing w:val="10"/>
      <w:sz w:val="18"/>
      <w:szCs w:val="18"/>
      <w:lang w:eastAsia="ar-SA"/>
    </w:rPr>
  </w:style>
  <w:style w:type="character" w:customStyle="1" w:styleId="90">
    <w:name w:val="Заголовок 9 Знак"/>
    <w:basedOn w:val="a1"/>
    <w:link w:val="9"/>
    <w:uiPriority w:val="9"/>
    <w:semiHidden/>
    <w:rsid w:val="009C312E"/>
    <w:rPr>
      <w:i/>
      <w:caps/>
      <w:spacing w:val="10"/>
      <w:sz w:val="18"/>
      <w:szCs w:val="18"/>
      <w:lang w:eastAsia="ar-SA"/>
    </w:rPr>
  </w:style>
  <w:style w:type="paragraph" w:styleId="afff8">
    <w:name w:val="caption"/>
    <w:basedOn w:val="a0"/>
    <w:next w:val="a0"/>
    <w:uiPriority w:val="35"/>
    <w:semiHidden/>
    <w:unhideWhenUsed/>
    <w:qFormat/>
    <w:rsid w:val="009C312E"/>
    <w:rPr>
      <w:b/>
      <w:bCs/>
      <w:color w:val="365F91" w:themeColor="accent1" w:themeShade="BF"/>
      <w:sz w:val="16"/>
      <w:szCs w:val="16"/>
    </w:rPr>
  </w:style>
  <w:style w:type="character" w:styleId="afff9">
    <w:name w:val="Emphasis"/>
    <w:uiPriority w:val="20"/>
    <w:qFormat/>
    <w:rsid w:val="009C312E"/>
    <w:rPr>
      <w:caps/>
      <w:color w:val="243F60" w:themeColor="accent1" w:themeShade="7F"/>
      <w:spacing w:val="5"/>
    </w:rPr>
  </w:style>
  <w:style w:type="character" w:customStyle="1" w:styleId="affd">
    <w:name w:val="Без интервала Знак"/>
    <w:basedOn w:val="a1"/>
    <w:link w:val="affc"/>
    <w:uiPriority w:val="1"/>
    <w:rsid w:val="009C312E"/>
    <w:rPr>
      <w:rFonts w:ascii="Calibri" w:eastAsia="Calibri" w:hAnsi="Calibri"/>
      <w:sz w:val="22"/>
      <w:szCs w:val="22"/>
      <w:lang w:eastAsia="ar-SA"/>
    </w:rPr>
  </w:style>
  <w:style w:type="paragraph" w:styleId="28">
    <w:name w:val="Quote"/>
    <w:basedOn w:val="a0"/>
    <w:next w:val="a0"/>
    <w:link w:val="29"/>
    <w:uiPriority w:val="29"/>
    <w:qFormat/>
    <w:rsid w:val="009C312E"/>
    <w:rPr>
      <w:i/>
      <w:iCs/>
    </w:rPr>
  </w:style>
  <w:style w:type="character" w:customStyle="1" w:styleId="29">
    <w:name w:val="Цитата 2 Знак"/>
    <w:basedOn w:val="a1"/>
    <w:link w:val="28"/>
    <w:uiPriority w:val="29"/>
    <w:rsid w:val="009C312E"/>
    <w:rPr>
      <w:i/>
      <w:iCs/>
      <w:sz w:val="24"/>
      <w:szCs w:val="24"/>
      <w:lang w:eastAsia="ar-SA"/>
    </w:rPr>
  </w:style>
  <w:style w:type="paragraph" w:styleId="afffa">
    <w:name w:val="Intense Quote"/>
    <w:basedOn w:val="a0"/>
    <w:next w:val="a0"/>
    <w:link w:val="afffb"/>
    <w:uiPriority w:val="30"/>
    <w:qFormat/>
    <w:rsid w:val="009C312E"/>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ffb">
    <w:name w:val="Выделенная цитата Знак"/>
    <w:basedOn w:val="a1"/>
    <w:link w:val="afffa"/>
    <w:uiPriority w:val="30"/>
    <w:rsid w:val="009C312E"/>
    <w:rPr>
      <w:i/>
      <w:iCs/>
      <w:color w:val="4F81BD" w:themeColor="accent1"/>
      <w:sz w:val="24"/>
      <w:szCs w:val="24"/>
      <w:lang w:eastAsia="ar-SA"/>
    </w:rPr>
  </w:style>
  <w:style w:type="character" w:styleId="afffc">
    <w:name w:val="Subtle Emphasis"/>
    <w:uiPriority w:val="19"/>
    <w:qFormat/>
    <w:rsid w:val="009C312E"/>
    <w:rPr>
      <w:i/>
      <w:iCs/>
      <w:color w:val="243F60" w:themeColor="accent1" w:themeShade="7F"/>
    </w:rPr>
  </w:style>
  <w:style w:type="character" w:styleId="afffd">
    <w:name w:val="Intense Emphasis"/>
    <w:uiPriority w:val="21"/>
    <w:qFormat/>
    <w:rsid w:val="009C312E"/>
    <w:rPr>
      <w:b/>
      <w:bCs/>
      <w:caps/>
      <w:color w:val="243F60" w:themeColor="accent1" w:themeShade="7F"/>
      <w:spacing w:val="10"/>
    </w:rPr>
  </w:style>
  <w:style w:type="character" w:styleId="afffe">
    <w:name w:val="Subtle Reference"/>
    <w:uiPriority w:val="31"/>
    <w:qFormat/>
    <w:rsid w:val="009C312E"/>
    <w:rPr>
      <w:b/>
      <w:bCs/>
      <w:color w:val="4F81BD" w:themeColor="accent1"/>
    </w:rPr>
  </w:style>
  <w:style w:type="character" w:styleId="affff">
    <w:name w:val="Intense Reference"/>
    <w:uiPriority w:val="32"/>
    <w:qFormat/>
    <w:rsid w:val="009C312E"/>
    <w:rPr>
      <w:b/>
      <w:bCs/>
      <w:i/>
      <w:iCs/>
      <w:caps/>
      <w:color w:val="4F81BD" w:themeColor="accent1"/>
    </w:rPr>
  </w:style>
  <w:style w:type="character" w:styleId="affff0">
    <w:name w:val="Book Title"/>
    <w:uiPriority w:val="33"/>
    <w:qFormat/>
    <w:rsid w:val="009C312E"/>
    <w:rPr>
      <w:b/>
      <w:bCs/>
      <w:i/>
      <w:iCs/>
      <w:spacing w:val="9"/>
    </w:rPr>
  </w:style>
  <w:style w:type="paragraph" w:styleId="affff1">
    <w:name w:val="TOC Heading"/>
    <w:basedOn w:val="1"/>
    <w:next w:val="a0"/>
    <w:uiPriority w:val="39"/>
    <w:semiHidden/>
    <w:unhideWhenUsed/>
    <w:qFormat/>
    <w:rsid w:val="009C312E"/>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9"/>
    </w:pPr>
    <w:rPr>
      <w:rFonts w:eastAsia="Times New Roman" w:cs="Times New Roman"/>
      <w:caps/>
      <w:color w:val="FFFFFF" w:themeColor="background1"/>
      <w:spacing w:val="15"/>
      <w:kern w:val="0"/>
      <w:sz w:val="22"/>
      <w:szCs w:val="22"/>
    </w:rPr>
  </w:style>
  <w:style w:type="table" w:customStyle="1" w:styleId="TableNormal">
    <w:name w:val="Table Normal"/>
    <w:rsid w:val="009C312E"/>
    <w:rPr>
      <w:sz w:val="28"/>
      <w:szCs w:val="28"/>
    </w:rPr>
    <w:tblPr>
      <w:tblCellMar>
        <w:top w:w="0" w:type="dxa"/>
        <w:left w:w="0" w:type="dxa"/>
        <w:bottom w:w="0" w:type="dxa"/>
        <w:right w:w="0" w:type="dxa"/>
      </w:tblCellMar>
    </w:tblPr>
  </w:style>
  <w:style w:type="paragraph" w:styleId="affff2">
    <w:name w:val="Revision"/>
    <w:hidden/>
    <w:uiPriority w:val="99"/>
    <w:semiHidden/>
    <w:rsid w:val="009C312E"/>
    <w:rPr>
      <w:sz w:val="24"/>
      <w:szCs w:val="24"/>
      <w:lang w:eastAsia="ar-SA"/>
    </w:rPr>
  </w:style>
  <w:style w:type="paragraph" w:styleId="2a">
    <w:name w:val="Body Text 2"/>
    <w:basedOn w:val="a0"/>
    <w:link w:val="2b"/>
    <w:uiPriority w:val="99"/>
    <w:unhideWhenUsed/>
    <w:rsid w:val="009C312E"/>
    <w:pPr>
      <w:spacing w:after="120" w:line="480" w:lineRule="auto"/>
    </w:pPr>
  </w:style>
  <w:style w:type="character" w:customStyle="1" w:styleId="2b">
    <w:name w:val="Основной текст 2 Знак"/>
    <w:basedOn w:val="a1"/>
    <w:link w:val="2a"/>
    <w:uiPriority w:val="99"/>
    <w:rsid w:val="009C312E"/>
    <w:rPr>
      <w:sz w:val="24"/>
      <w:szCs w:val="24"/>
      <w:lang w:eastAsia="ar-SA"/>
    </w:rPr>
  </w:style>
  <w:style w:type="paragraph" w:customStyle="1" w:styleId="ConsTitle">
    <w:name w:val="ConsTitle"/>
    <w:rsid w:val="009C312E"/>
    <w:pPr>
      <w:widowControl w:val="0"/>
      <w:suppressAutoHyphens/>
    </w:pPr>
    <w:rPr>
      <w:rFonts w:ascii="Arial" w:eastAsia="Arial" w:hAnsi="Arial"/>
      <w:b/>
      <w:sz w:val="16"/>
      <w:lang w:eastAsia="ar-SA"/>
    </w:rPr>
  </w:style>
  <w:style w:type="paragraph" w:customStyle="1" w:styleId="ConsNonformat">
    <w:name w:val="ConsNonformat"/>
    <w:rsid w:val="009C312E"/>
    <w:pPr>
      <w:widowControl w:val="0"/>
      <w:suppressAutoHyphens/>
    </w:pPr>
    <w:rPr>
      <w:rFonts w:ascii="Courier New" w:eastAsia="Arial" w:hAnsi="Courier New"/>
      <w:lang w:eastAsia="ar-SA"/>
    </w:rPr>
  </w:style>
  <w:style w:type="paragraph" w:customStyle="1" w:styleId="ioieo">
    <w:name w:val="ioieo"/>
    <w:basedOn w:val="a0"/>
    <w:rsid w:val="009C312E"/>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9C312E"/>
    <w:pPr>
      <w:suppressAutoHyphens/>
    </w:pPr>
    <w:rPr>
      <w:rFonts w:eastAsia="Arial"/>
      <w:lang w:eastAsia="ar-SA"/>
    </w:rPr>
  </w:style>
  <w:style w:type="paragraph" w:customStyle="1" w:styleId="affff3">
    <w:name w:val="Простой"/>
    <w:basedOn w:val="a0"/>
    <w:rsid w:val="009C312E"/>
    <w:pPr>
      <w:suppressAutoHyphens w:val="0"/>
      <w:spacing w:after="240"/>
    </w:pPr>
    <w:rPr>
      <w:rFonts w:ascii="Arial" w:hAnsi="Arial"/>
      <w:b/>
      <w:color w:val="000000"/>
      <w:spacing w:val="-5"/>
      <w:sz w:val="20"/>
      <w:szCs w:val="20"/>
      <w:lang w:eastAsia="en-US"/>
    </w:rPr>
  </w:style>
  <w:style w:type="paragraph" w:customStyle="1" w:styleId="Style1">
    <w:name w:val="Style1"/>
    <w:basedOn w:val="a0"/>
    <w:uiPriority w:val="99"/>
    <w:rsid w:val="009C312E"/>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9C312E"/>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9C312E"/>
    <w:pPr>
      <w:widowControl w:val="0"/>
      <w:suppressAutoHyphens w:val="0"/>
      <w:autoSpaceDE w:val="0"/>
      <w:autoSpaceDN w:val="0"/>
      <w:adjustRightInd w:val="0"/>
    </w:pPr>
    <w:rPr>
      <w:lang w:eastAsia="ru-RU"/>
    </w:rPr>
  </w:style>
  <w:style w:type="paragraph" w:customStyle="1" w:styleId="Style5">
    <w:name w:val="Style5"/>
    <w:basedOn w:val="a0"/>
    <w:uiPriority w:val="99"/>
    <w:rsid w:val="009C312E"/>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9C312E"/>
    <w:rPr>
      <w:rFonts w:ascii="Times New Roman" w:hAnsi="Times New Roman" w:cs="Times New Roman" w:hint="default"/>
      <w:sz w:val="26"/>
      <w:szCs w:val="26"/>
    </w:rPr>
  </w:style>
  <w:style w:type="character" w:customStyle="1" w:styleId="FontStyle13">
    <w:name w:val="Font Style13"/>
    <w:uiPriority w:val="99"/>
    <w:rsid w:val="009C312E"/>
    <w:rPr>
      <w:rFonts w:ascii="Times New Roman" w:hAnsi="Times New Roman" w:cs="Times New Roman" w:hint="default"/>
      <w:i/>
      <w:iCs/>
      <w:sz w:val="26"/>
      <w:szCs w:val="26"/>
    </w:rPr>
  </w:style>
  <w:style w:type="character" w:customStyle="1" w:styleId="FontStyle11">
    <w:name w:val="Font Style11"/>
    <w:uiPriority w:val="99"/>
    <w:rsid w:val="009C312E"/>
    <w:rPr>
      <w:rFonts w:ascii="MS Mincho" w:eastAsia="MS Mincho" w:cs="MS Mincho" w:hint="eastAsia"/>
      <w:sz w:val="26"/>
      <w:szCs w:val="26"/>
    </w:rPr>
  </w:style>
  <w:style w:type="paragraph" w:customStyle="1" w:styleId="ConsCell">
    <w:name w:val="ConsCell"/>
    <w:link w:val="ConsCell0"/>
    <w:rsid w:val="009C312E"/>
    <w:pPr>
      <w:widowControl w:val="0"/>
      <w:suppressAutoHyphens/>
      <w:autoSpaceDE w:val="0"/>
    </w:pPr>
    <w:rPr>
      <w:rFonts w:ascii="Arial" w:hAnsi="Arial" w:cs="Arial"/>
      <w:lang w:eastAsia="ar-SA"/>
    </w:rPr>
  </w:style>
  <w:style w:type="character" w:customStyle="1" w:styleId="affff4">
    <w:name w:val="Основной текст_"/>
    <w:link w:val="1fe"/>
    <w:locked/>
    <w:rsid w:val="009C312E"/>
    <w:rPr>
      <w:rFonts w:ascii="Arial" w:hAnsi="Arial"/>
      <w:sz w:val="23"/>
      <w:szCs w:val="23"/>
      <w:shd w:val="clear" w:color="auto" w:fill="FFFFFF"/>
    </w:rPr>
  </w:style>
  <w:style w:type="paragraph" w:customStyle="1" w:styleId="1fe">
    <w:name w:val="Основной текст1"/>
    <w:basedOn w:val="a0"/>
    <w:link w:val="affff4"/>
    <w:rsid w:val="009C312E"/>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9C312E"/>
    <w:pPr>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9C312E"/>
    <w:rPr>
      <w:sz w:val="24"/>
      <w:szCs w:val="24"/>
      <w:lang w:eastAsia="ar-SA"/>
    </w:rPr>
  </w:style>
  <w:style w:type="paragraph" w:styleId="HTML">
    <w:name w:val="HTML Preformatted"/>
    <w:basedOn w:val="a0"/>
    <w:link w:val="HTML0"/>
    <w:rsid w:val="009C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9C312E"/>
    <w:rPr>
      <w:rFonts w:ascii="Courier New" w:hAnsi="Courier New" w:cs="Courier New"/>
      <w:lang w:eastAsia="ar-SA"/>
    </w:rPr>
  </w:style>
  <w:style w:type="paragraph" w:styleId="af3">
    <w:name w:val="Plain Text"/>
    <w:basedOn w:val="a0"/>
    <w:link w:val="af2"/>
    <w:rsid w:val="009C312E"/>
    <w:pPr>
      <w:suppressAutoHyphens w:val="0"/>
    </w:pPr>
    <w:rPr>
      <w:rFonts w:eastAsia="MS Mincho"/>
      <w:spacing w:val="-2"/>
      <w:sz w:val="26"/>
      <w:szCs w:val="20"/>
      <w:lang w:eastAsia="ru-RU"/>
    </w:rPr>
  </w:style>
  <w:style w:type="character" w:customStyle="1" w:styleId="1ff">
    <w:name w:val="Текст Знак1"/>
    <w:basedOn w:val="a1"/>
    <w:link w:val="af3"/>
    <w:uiPriority w:val="99"/>
    <w:semiHidden/>
    <w:rsid w:val="009C312E"/>
    <w:rPr>
      <w:rFonts w:ascii="Consolas" w:hAnsi="Consolas"/>
      <w:sz w:val="21"/>
      <w:szCs w:val="21"/>
      <w:lang w:eastAsia="ar-SA"/>
    </w:rPr>
  </w:style>
  <w:style w:type="character" w:customStyle="1" w:styleId="EmailStyle361">
    <w:name w:val="EmailStyle361"/>
    <w:uiPriority w:val="99"/>
    <w:semiHidden/>
    <w:rsid w:val="009C312E"/>
    <w:rPr>
      <w:rFonts w:ascii="Arial" w:hAnsi="Arial" w:cs="Arial"/>
      <w:color w:val="auto"/>
      <w:sz w:val="20"/>
      <w:szCs w:val="20"/>
    </w:rPr>
  </w:style>
  <w:style w:type="paragraph" w:customStyle="1" w:styleId="affff5">
    <w:name w:val="Знак Знак Знак Знак"/>
    <w:basedOn w:val="a0"/>
    <w:uiPriority w:val="99"/>
    <w:rsid w:val="009C312E"/>
    <w:pPr>
      <w:suppressAutoHyphens w:val="0"/>
      <w:spacing w:after="160" w:line="240" w:lineRule="exact"/>
    </w:pPr>
    <w:rPr>
      <w:rFonts w:ascii="Verdana" w:hAnsi="Verdana" w:cs="Verdana"/>
      <w:sz w:val="20"/>
      <w:szCs w:val="20"/>
      <w:lang w:val="en-US" w:eastAsia="en-US"/>
    </w:rPr>
  </w:style>
  <w:style w:type="paragraph" w:customStyle="1" w:styleId="affff6">
    <w:name w:val="Знак"/>
    <w:basedOn w:val="a0"/>
    <w:uiPriority w:val="99"/>
    <w:rsid w:val="009C312E"/>
    <w:pPr>
      <w:suppressAutoHyphens w:val="0"/>
      <w:spacing w:after="160" w:line="240" w:lineRule="exact"/>
    </w:pPr>
    <w:rPr>
      <w:rFonts w:ascii="Verdana" w:hAnsi="Verdana" w:cs="Verdana"/>
      <w:sz w:val="20"/>
      <w:szCs w:val="20"/>
      <w:lang w:val="en-US" w:eastAsia="en-US"/>
    </w:rPr>
  </w:style>
  <w:style w:type="paragraph" w:customStyle="1" w:styleId="affff7">
    <w:name w:val="Знак Знак Знак"/>
    <w:basedOn w:val="a0"/>
    <w:uiPriority w:val="99"/>
    <w:rsid w:val="009C312E"/>
    <w:pPr>
      <w:suppressAutoHyphens w:val="0"/>
    </w:pPr>
    <w:rPr>
      <w:rFonts w:ascii="Verdana" w:hAnsi="Verdana" w:cs="Verdana"/>
      <w:sz w:val="20"/>
      <w:szCs w:val="20"/>
      <w:lang w:val="en-US" w:eastAsia="en-US"/>
    </w:rPr>
  </w:style>
  <w:style w:type="paragraph" w:customStyle="1" w:styleId="affff8">
    <w:name w:val="Знак Знак Знак Знак Знак Знак Знак"/>
    <w:basedOn w:val="a0"/>
    <w:uiPriority w:val="99"/>
    <w:rsid w:val="009C312E"/>
    <w:pPr>
      <w:suppressAutoHyphens w:val="0"/>
      <w:spacing w:after="160" w:line="240" w:lineRule="exact"/>
    </w:pPr>
    <w:rPr>
      <w:rFonts w:ascii="Verdana" w:hAnsi="Verdana" w:cs="Verdana"/>
      <w:sz w:val="20"/>
      <w:szCs w:val="20"/>
      <w:lang w:val="en-US" w:eastAsia="en-US"/>
    </w:rPr>
  </w:style>
  <w:style w:type="paragraph" w:customStyle="1" w:styleId="affff9">
    <w:name w:val="Подпункт статьи"/>
    <w:basedOn w:val="a0"/>
    <w:rsid w:val="009C312E"/>
    <w:pPr>
      <w:suppressAutoHyphens w:val="0"/>
      <w:jc w:val="both"/>
    </w:pPr>
    <w:rPr>
      <w:sz w:val="20"/>
      <w:szCs w:val="20"/>
      <w:lang w:eastAsia="ru-RU"/>
    </w:rPr>
  </w:style>
  <w:style w:type="paragraph" w:customStyle="1" w:styleId="2c">
    <w:name w:val="Уровень 2. Нумерованный список"/>
    <w:basedOn w:val="afb"/>
    <w:link w:val="2d"/>
    <w:uiPriority w:val="99"/>
    <w:rsid w:val="009C312E"/>
    <w:pPr>
      <w:tabs>
        <w:tab w:val="num" w:pos="567"/>
      </w:tabs>
      <w:suppressAutoHyphens w:val="0"/>
      <w:spacing w:after="120"/>
      <w:ind w:firstLine="0"/>
    </w:pPr>
    <w:rPr>
      <w:rFonts w:eastAsia="Times New Roman"/>
      <w:sz w:val="24"/>
      <w:szCs w:val="20"/>
      <w:lang w:eastAsia="en-US"/>
    </w:rPr>
  </w:style>
  <w:style w:type="paragraph" w:customStyle="1" w:styleId="38">
    <w:name w:val="Уровень 3. Нумерованный список"/>
    <w:basedOn w:val="2c"/>
    <w:uiPriority w:val="99"/>
    <w:rsid w:val="009C312E"/>
    <w:pPr>
      <w:numPr>
        <w:ilvl w:val="2"/>
      </w:numPr>
      <w:tabs>
        <w:tab w:val="num" w:pos="360"/>
        <w:tab w:val="num" w:pos="567"/>
        <w:tab w:val="num" w:pos="643"/>
        <w:tab w:val="num" w:pos="720"/>
      </w:tabs>
      <w:ind w:left="360" w:firstLine="284"/>
    </w:pPr>
    <w:rPr>
      <w:szCs w:val="24"/>
    </w:rPr>
  </w:style>
  <w:style w:type="character" w:customStyle="1" w:styleId="2d">
    <w:name w:val="Уровень 2. Нумерованный список Знак"/>
    <w:link w:val="2c"/>
    <w:uiPriority w:val="99"/>
    <w:locked/>
    <w:rsid w:val="009C312E"/>
    <w:rPr>
      <w:sz w:val="24"/>
      <w:lang w:eastAsia="en-US"/>
    </w:rPr>
  </w:style>
  <w:style w:type="paragraph" w:styleId="affffa">
    <w:name w:val="Body Text First Indent"/>
    <w:basedOn w:val="afb"/>
    <w:link w:val="affffb"/>
    <w:rsid w:val="009C312E"/>
    <w:pPr>
      <w:spacing w:after="120"/>
      <w:ind w:firstLine="210"/>
      <w:jc w:val="left"/>
    </w:pPr>
    <w:rPr>
      <w:rFonts w:eastAsia="Times New Roman"/>
      <w:sz w:val="24"/>
    </w:rPr>
  </w:style>
  <w:style w:type="character" w:customStyle="1" w:styleId="affffb">
    <w:name w:val="Красная строка Знак"/>
    <w:basedOn w:val="16"/>
    <w:link w:val="affffa"/>
    <w:rsid w:val="009C312E"/>
    <w:rPr>
      <w:sz w:val="24"/>
    </w:rPr>
  </w:style>
  <w:style w:type="paragraph" w:customStyle="1" w:styleId="affffc">
    <w:name w:val="Обычный правый"/>
    <w:basedOn w:val="a0"/>
    <w:autoRedefine/>
    <w:uiPriority w:val="99"/>
    <w:rsid w:val="009C312E"/>
    <w:pPr>
      <w:suppressAutoHyphens w:val="0"/>
      <w:jc w:val="both"/>
    </w:pPr>
    <w:rPr>
      <w:lang w:eastAsia="en-US"/>
    </w:rPr>
  </w:style>
  <w:style w:type="paragraph" w:customStyle="1" w:styleId="214">
    <w:name w:val="Цитата 21"/>
    <w:basedOn w:val="a0"/>
    <w:next w:val="a0"/>
    <w:link w:val="QuoteChar"/>
    <w:uiPriority w:val="99"/>
    <w:rsid w:val="009C312E"/>
    <w:pPr>
      <w:suppressAutoHyphens w:val="0"/>
    </w:pPr>
    <w:rPr>
      <w:i/>
      <w:iCs/>
      <w:color w:val="000000"/>
      <w:lang w:eastAsia="en-US"/>
    </w:rPr>
  </w:style>
  <w:style w:type="character" w:customStyle="1" w:styleId="QuoteChar">
    <w:name w:val="Quote Char"/>
    <w:link w:val="214"/>
    <w:uiPriority w:val="99"/>
    <w:locked/>
    <w:rsid w:val="009C312E"/>
    <w:rPr>
      <w:i/>
      <w:iCs/>
      <w:color w:val="000000"/>
      <w:sz w:val="24"/>
      <w:szCs w:val="24"/>
      <w:lang w:eastAsia="en-US"/>
    </w:rPr>
  </w:style>
  <w:style w:type="paragraph" w:customStyle="1" w:styleId="StyleProposal">
    <w:name w:val="Style Proposal"/>
    <w:basedOn w:val="a0"/>
    <w:uiPriority w:val="99"/>
    <w:rsid w:val="009C312E"/>
    <w:pPr>
      <w:suppressAutoHyphens w:val="0"/>
      <w:jc w:val="both"/>
    </w:pPr>
    <w:rPr>
      <w:rFonts w:ascii="Arial" w:hAnsi="Arial" w:cs="Arial"/>
      <w:sz w:val="20"/>
      <w:szCs w:val="20"/>
      <w:lang w:val="en-US" w:eastAsia="en-US"/>
    </w:rPr>
  </w:style>
  <w:style w:type="paragraph" w:customStyle="1" w:styleId="1ff0">
    <w:name w:val="Название 1"/>
    <w:basedOn w:val="a0"/>
    <w:rsid w:val="009C312E"/>
    <w:pPr>
      <w:tabs>
        <w:tab w:val="left" w:pos="708"/>
      </w:tabs>
      <w:suppressAutoHyphens w:val="0"/>
      <w:ind w:left="567"/>
      <w:jc w:val="center"/>
    </w:pPr>
    <w:rPr>
      <w:rFonts w:ascii="Tahoma" w:hAnsi="Tahoma" w:cs="Tahoma"/>
      <w:b/>
      <w:bCs/>
      <w:caps/>
      <w:sz w:val="28"/>
      <w:szCs w:val="28"/>
      <w:lang w:eastAsia="ru-RU"/>
    </w:rPr>
  </w:style>
  <w:style w:type="paragraph" w:customStyle="1" w:styleId="affffd">
    <w:name w:val="Обычный центр"/>
    <w:basedOn w:val="a0"/>
    <w:uiPriority w:val="99"/>
    <w:rsid w:val="009C312E"/>
    <w:pPr>
      <w:suppressAutoHyphens w:val="0"/>
      <w:spacing w:before="120" w:after="60"/>
      <w:jc w:val="center"/>
    </w:pPr>
    <w:rPr>
      <w:lang w:eastAsia="en-US"/>
    </w:rPr>
  </w:style>
  <w:style w:type="paragraph" w:customStyle="1" w:styleId="Preformat">
    <w:name w:val="Preformat"/>
    <w:uiPriority w:val="99"/>
    <w:rsid w:val="009C312E"/>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9C312E"/>
    <w:pPr>
      <w:suppressAutoHyphens w:val="0"/>
    </w:pPr>
    <w:rPr>
      <w:i/>
      <w:iCs/>
      <w:color w:val="000000"/>
      <w:lang w:eastAsia="en-US"/>
    </w:rPr>
  </w:style>
  <w:style w:type="paragraph" w:customStyle="1" w:styleId="a">
    <w:name w:val="Пункт"/>
    <w:basedOn w:val="aff9"/>
    <w:link w:val="affffe"/>
    <w:qFormat/>
    <w:rsid w:val="009C312E"/>
    <w:pPr>
      <w:widowControl w:val="0"/>
      <w:numPr>
        <w:numId w:val="28"/>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e">
    <w:name w:val="Пункт Знак"/>
    <w:link w:val="a"/>
    <w:rsid w:val="009C312E"/>
    <w:rPr>
      <w:rFonts w:eastAsia="MS Mincho"/>
      <w:sz w:val="24"/>
      <w:szCs w:val="24"/>
      <w:lang w:val="en-US" w:eastAsia="en-US"/>
    </w:rPr>
  </w:style>
  <w:style w:type="paragraph" w:customStyle="1" w:styleId="10">
    <w:name w:val="Стиль1"/>
    <w:basedOn w:val="afb"/>
    <w:link w:val="1ff1"/>
    <w:qFormat/>
    <w:rsid w:val="009C312E"/>
    <w:pPr>
      <w:numPr>
        <w:numId w:val="29"/>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sid w:val="009C312E"/>
    <w:rPr>
      <w:b/>
      <w:bCs/>
      <w:sz w:val="24"/>
      <w:szCs w:val="24"/>
    </w:rPr>
  </w:style>
  <w:style w:type="paragraph" w:customStyle="1" w:styleId="52">
    <w:name w:val="Обычный5"/>
    <w:rsid w:val="009C312E"/>
    <w:pPr>
      <w:suppressAutoHyphens/>
    </w:pPr>
    <w:rPr>
      <w:lang w:eastAsia="ar-SA"/>
    </w:rPr>
  </w:style>
  <w:style w:type="table" w:customStyle="1" w:styleId="1ff2">
    <w:name w:val="Сетка таблицы1"/>
    <w:basedOn w:val="a2"/>
    <w:next w:val="afff5"/>
    <w:uiPriority w:val="59"/>
    <w:rsid w:val="009C312E"/>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9C312E"/>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5"/>
    <w:uiPriority w:val="59"/>
    <w:rsid w:val="009C31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9C312E"/>
    <w:pPr>
      <w:suppressAutoHyphens/>
    </w:pPr>
    <w:rPr>
      <w:lang w:eastAsia="ar-SA"/>
    </w:rPr>
  </w:style>
  <w:style w:type="numbering" w:customStyle="1" w:styleId="1ff3">
    <w:name w:val="Нет списка1"/>
    <w:next w:val="a3"/>
    <w:uiPriority w:val="99"/>
    <w:semiHidden/>
    <w:unhideWhenUsed/>
    <w:rsid w:val="009C312E"/>
  </w:style>
  <w:style w:type="numbering" w:customStyle="1" w:styleId="113">
    <w:name w:val="Нет списка11"/>
    <w:next w:val="a3"/>
    <w:uiPriority w:val="99"/>
    <w:semiHidden/>
    <w:unhideWhenUsed/>
    <w:rsid w:val="009C312E"/>
  </w:style>
  <w:style w:type="paragraph" w:customStyle="1" w:styleId="1ff4">
    <w:name w:val="Верхний колонтитул1"/>
    <w:basedOn w:val="a0"/>
    <w:next w:val="afd"/>
    <w:uiPriority w:val="99"/>
    <w:unhideWhenUsed/>
    <w:rsid w:val="009C312E"/>
    <w:pPr>
      <w:tabs>
        <w:tab w:val="center" w:pos="4677"/>
        <w:tab w:val="right" w:pos="9355"/>
      </w:tabs>
      <w:suppressAutoHyphens w:val="0"/>
    </w:pPr>
    <w:rPr>
      <w:lang w:eastAsia="ru-RU"/>
    </w:rPr>
  </w:style>
  <w:style w:type="paragraph" w:customStyle="1" w:styleId="1ff5">
    <w:name w:val="Нижний колонтитул1"/>
    <w:basedOn w:val="a0"/>
    <w:next w:val="aff"/>
    <w:uiPriority w:val="99"/>
    <w:unhideWhenUsed/>
    <w:rsid w:val="009C312E"/>
    <w:pPr>
      <w:tabs>
        <w:tab w:val="center" w:pos="4677"/>
        <w:tab w:val="right" w:pos="9355"/>
      </w:tabs>
      <w:suppressAutoHyphens w:val="0"/>
    </w:pPr>
    <w:rPr>
      <w:rFonts w:eastAsia="MS Mincho"/>
      <w:spacing w:val="-2"/>
    </w:rPr>
  </w:style>
  <w:style w:type="numbering" w:customStyle="1" w:styleId="2e">
    <w:name w:val="Нет списка2"/>
    <w:next w:val="a3"/>
    <w:uiPriority w:val="99"/>
    <w:semiHidden/>
    <w:unhideWhenUsed/>
    <w:rsid w:val="009C312E"/>
  </w:style>
  <w:style w:type="numbering" w:customStyle="1" w:styleId="122">
    <w:name w:val="Нет списка12"/>
    <w:next w:val="a3"/>
    <w:uiPriority w:val="99"/>
    <w:semiHidden/>
    <w:unhideWhenUsed/>
    <w:rsid w:val="009C312E"/>
  </w:style>
  <w:style w:type="numbering" w:customStyle="1" w:styleId="1110">
    <w:name w:val="Нет списка111"/>
    <w:next w:val="a3"/>
    <w:uiPriority w:val="99"/>
    <w:semiHidden/>
    <w:unhideWhenUsed/>
    <w:rsid w:val="009C312E"/>
  </w:style>
  <w:style w:type="table" w:customStyle="1" w:styleId="2f">
    <w:name w:val="Сетка таблицы2"/>
    <w:basedOn w:val="a2"/>
    <w:next w:val="afff5"/>
    <w:uiPriority w:val="59"/>
    <w:rsid w:val="009C312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9"/>
    <w:uiPriority w:val="1"/>
    <w:rsid w:val="009C312E"/>
    <w:rPr>
      <w:sz w:val="24"/>
      <w:szCs w:val="24"/>
      <w:lang w:eastAsia="ar-SA"/>
    </w:rPr>
  </w:style>
  <w:style w:type="character" w:customStyle="1" w:styleId="ConsCell0">
    <w:name w:val="ConsCell Знак"/>
    <w:link w:val="ConsCell"/>
    <w:locked/>
    <w:rsid w:val="009C312E"/>
    <w:rPr>
      <w:rFonts w:ascii="Arial" w:hAnsi="Arial" w:cs="Arial"/>
      <w:lang w:eastAsia="ar-SA"/>
    </w:rPr>
  </w:style>
  <w:style w:type="character" w:styleId="afffff">
    <w:name w:val="line number"/>
    <w:rsid w:val="009C31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Novikovmi@trcont.ru" TargetMode="External"/><Relationship Id="rId29" Type="http://schemas.openxmlformats.org/officeDocument/2006/relationships/hyperlink" Target="https://zakupki.gov.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mailto:VolozhaninMIU@trcont.ru"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medvedevamp@trcont.ru" TargetMode="External"/><Relationship Id="rId27" Type="http://schemas.openxmlformats.org/officeDocument/2006/relationships/header" Target="header4.xml"/><Relationship Id="rId30"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2999B32-E04E-41DF-96E6-84416BF8EA5F}">
  <ds:schemaRefs>
    <ds:schemaRef ds:uri="http://schemas.openxmlformats.org/officeDocument/2006/bibliography"/>
  </ds:schemaRefs>
</ds:datastoreItem>
</file>

<file path=customXml/itemProps4.xml><?xml version="1.0" encoding="utf-8"?>
<ds:datastoreItem xmlns:ds="http://schemas.openxmlformats.org/officeDocument/2006/customXml" ds:itemID="{C3D4FA70-92DE-4E61-9F71-C006E31AC293}">
  <ds:schemaRefs>
    <ds:schemaRef ds:uri="http://schemas.openxmlformats.org/officeDocument/2006/bibliography"/>
  </ds:schemaRefs>
</ds:datastoreItem>
</file>

<file path=customXml/itemProps5.xml><?xml version="1.0" encoding="utf-8"?>
<ds:datastoreItem xmlns:ds="http://schemas.openxmlformats.org/officeDocument/2006/customXml" ds:itemID="{9E853D4A-FD0C-476E-B9BF-4762949BEDFD}">
  <ds:schemaRefs>
    <ds:schemaRef ds:uri="http://schemas.openxmlformats.org/officeDocument/2006/bibliography"/>
  </ds:schemaRefs>
</ds:datastoreItem>
</file>

<file path=customXml/itemProps6.xml><?xml version="1.0" encoding="utf-8"?>
<ds:datastoreItem xmlns:ds="http://schemas.openxmlformats.org/officeDocument/2006/customXml" ds:itemID="{83F1CBA0-DA9F-4B6A-B600-C2DAABF2B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83</Pages>
  <Words>26425</Words>
  <Characters>150624</Characters>
  <Application>Microsoft Office Word</Application>
  <DocSecurity>0</DocSecurity>
  <Lines>1255</Lines>
  <Paragraphs>353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176696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48</cp:revision>
  <cp:lastPrinted>2014-09-23T06:50:00Z</cp:lastPrinted>
  <dcterms:created xsi:type="dcterms:W3CDTF">2020-06-29T15:27:00Z</dcterms:created>
  <dcterms:modified xsi:type="dcterms:W3CDTF">2021-12-22T19:52:00Z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