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BBF121" w14:textId="77777777" w:rsidR="007D6548" w:rsidRPr="006D2B87" w:rsidRDefault="007D6548" w:rsidP="00A4055F">
      <w:pPr>
        <w:tabs>
          <w:tab w:val="left" w:pos="4962"/>
        </w:tabs>
        <w:ind w:left="4820"/>
        <w:rPr>
          <w:b/>
          <w:bCs/>
          <w:sz w:val="28"/>
          <w:szCs w:val="28"/>
        </w:rPr>
      </w:pPr>
      <w:r>
        <w:rPr>
          <w:b/>
          <w:bCs/>
          <w:sz w:val="28"/>
          <w:szCs w:val="28"/>
        </w:rPr>
        <w:t>УТВЕРЖДАЮ:</w:t>
      </w:r>
    </w:p>
    <w:p w14:paraId="701E499D" w14:textId="77777777" w:rsidR="007D6548" w:rsidRPr="006D2B87" w:rsidRDefault="007D6548" w:rsidP="00A4055F">
      <w:pPr>
        <w:tabs>
          <w:tab w:val="left" w:pos="4962"/>
        </w:tabs>
        <w:ind w:left="4820"/>
        <w:rPr>
          <w:rFonts w:eastAsia="Arial Unicode MS"/>
          <w:b/>
          <w:bCs/>
          <w:sz w:val="28"/>
          <w:szCs w:val="28"/>
        </w:rPr>
      </w:pPr>
    </w:p>
    <w:p w14:paraId="54FB08F1" w14:textId="4622DDC6" w:rsidR="009A0BC5" w:rsidRDefault="001F2911">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Уральского</w:t>
      </w:r>
      <w:proofErr w:type="gramEnd"/>
      <w:r>
        <w:rPr>
          <w:b/>
          <w:bCs/>
          <w:sz w:val="28"/>
          <w:szCs w:val="28"/>
        </w:rPr>
        <w:t xml:space="preserve"> </w:t>
      </w:r>
      <w:r>
        <w:rPr>
          <w:b/>
          <w:bCs/>
          <w:sz w:val="28"/>
          <w:szCs w:val="28"/>
        </w:rPr>
        <w:t xml:space="preserve">филиала ПАО «ТрансКонтейнер» </w:t>
      </w:r>
    </w:p>
    <w:p w14:paraId="3D92D799" w14:textId="77777777" w:rsidR="006F6D36" w:rsidRPr="006D2B87" w:rsidRDefault="006F6D36" w:rsidP="006F6D36">
      <w:pPr>
        <w:tabs>
          <w:tab w:val="left" w:pos="4962"/>
        </w:tabs>
        <w:ind w:left="4820"/>
        <w:rPr>
          <w:b/>
          <w:bCs/>
          <w:sz w:val="28"/>
          <w:szCs w:val="28"/>
        </w:rPr>
      </w:pPr>
    </w:p>
    <w:p w14:paraId="4565DE73" w14:textId="77777777" w:rsidR="00C974DC" w:rsidRDefault="006F6D36" w:rsidP="006F6D36">
      <w:pPr>
        <w:tabs>
          <w:tab w:val="left" w:pos="4962"/>
        </w:tabs>
        <w:ind w:left="4820"/>
        <w:rPr>
          <w:b/>
          <w:bCs/>
          <w:sz w:val="28"/>
          <w:szCs w:val="28"/>
        </w:rPr>
      </w:pPr>
      <w:r>
        <w:rPr>
          <w:b/>
          <w:bCs/>
          <w:sz w:val="28"/>
          <w:szCs w:val="28"/>
        </w:rPr>
        <w:t xml:space="preserve">____________________ </w:t>
      </w:r>
    </w:p>
    <w:p w14:paraId="7013C1C2" w14:textId="77777777" w:rsidR="009A0BC5" w:rsidRDefault="001F2911">
      <w:pPr>
        <w:tabs>
          <w:tab w:val="left" w:pos="4962"/>
        </w:tabs>
        <w:ind w:left="4820"/>
        <w:rPr>
          <w:b/>
          <w:bCs/>
          <w:sz w:val="28"/>
          <w:szCs w:val="28"/>
        </w:rPr>
      </w:pPr>
      <w:r>
        <w:rPr>
          <w:b/>
          <w:bCs/>
          <w:sz w:val="28"/>
          <w:szCs w:val="28"/>
        </w:rPr>
        <w:t>Андрей Алексеевич Кривошапкин</w:t>
      </w:r>
    </w:p>
    <w:p w14:paraId="40FD2377" w14:textId="77777777" w:rsidR="006F6D36" w:rsidRPr="006D2B87" w:rsidRDefault="006F6D36" w:rsidP="006F6D36">
      <w:pPr>
        <w:tabs>
          <w:tab w:val="left" w:pos="4962"/>
        </w:tabs>
        <w:ind w:left="4820"/>
        <w:rPr>
          <w:rFonts w:eastAsia="Arial Unicode MS"/>
        </w:rPr>
      </w:pPr>
    </w:p>
    <w:p w14:paraId="4A466CF6" w14:textId="77777777" w:rsidR="009A0BC5" w:rsidRDefault="001F2911">
      <w:pPr>
        <w:tabs>
          <w:tab w:val="left" w:pos="4962"/>
        </w:tabs>
        <w:ind w:left="4820"/>
        <w:rPr>
          <w:b/>
          <w:bCs/>
          <w:sz w:val="28"/>
        </w:rPr>
      </w:pPr>
      <w:r>
        <w:rPr>
          <w:b/>
          <w:bCs/>
          <w:sz w:val="28"/>
        </w:rPr>
        <w:t>«30» декабря 2021 года</w:t>
      </w:r>
    </w:p>
    <w:p w14:paraId="0ACF0651" w14:textId="77777777" w:rsidR="007D6548" w:rsidRDefault="007D6548">
      <w:pPr>
        <w:ind w:firstLine="709"/>
        <w:rPr>
          <w:b/>
          <w:bCs/>
          <w:spacing w:val="20"/>
          <w:sz w:val="28"/>
          <w:szCs w:val="28"/>
        </w:rPr>
      </w:pPr>
    </w:p>
    <w:p w14:paraId="433208F3" w14:textId="77777777" w:rsidR="007D6548" w:rsidRDefault="007D6548">
      <w:pPr>
        <w:spacing w:after="120"/>
        <w:jc w:val="center"/>
        <w:rPr>
          <w:b/>
          <w:bCs/>
          <w:sz w:val="40"/>
          <w:szCs w:val="40"/>
        </w:rPr>
      </w:pPr>
    </w:p>
    <w:p w14:paraId="718E1C9A" w14:textId="77777777" w:rsidR="007D6548" w:rsidRDefault="007D6548">
      <w:pPr>
        <w:spacing w:after="120"/>
        <w:jc w:val="center"/>
        <w:rPr>
          <w:b/>
          <w:bCs/>
          <w:sz w:val="40"/>
          <w:szCs w:val="40"/>
        </w:rPr>
      </w:pPr>
      <w:r>
        <w:rPr>
          <w:b/>
          <w:bCs/>
          <w:sz w:val="40"/>
          <w:szCs w:val="40"/>
        </w:rPr>
        <w:t>ДОКУМЕНТАЦИЯ О ЗАКУПКЕ</w:t>
      </w:r>
    </w:p>
    <w:p w14:paraId="73EC4757" w14:textId="77777777" w:rsidR="000A2D97" w:rsidRDefault="000A2D97">
      <w:pPr>
        <w:spacing w:after="120"/>
        <w:ind w:firstLine="709"/>
        <w:jc w:val="center"/>
        <w:rPr>
          <w:b/>
          <w:bCs/>
          <w:sz w:val="20"/>
          <w:szCs w:val="20"/>
        </w:rPr>
      </w:pPr>
    </w:p>
    <w:p w14:paraId="4A79B723"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A738E29" w14:textId="77777777" w:rsidR="007D6548" w:rsidRPr="00556E89" w:rsidRDefault="007D6548">
      <w:pPr>
        <w:spacing w:after="120"/>
        <w:ind w:firstLine="709"/>
        <w:jc w:val="center"/>
        <w:rPr>
          <w:bCs/>
          <w:sz w:val="20"/>
          <w:szCs w:val="20"/>
        </w:rPr>
      </w:pPr>
    </w:p>
    <w:p w14:paraId="7E218991"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7A7753C" w14:textId="2F74BE97" w:rsidR="009A0BC5" w:rsidRDefault="001F2911">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ОКэ-СВЕРД-21-0028 по предмету закупки «</w:t>
      </w:r>
      <w:r>
        <w:t>Выполнение работ по техническому обслужив</w:t>
      </w:r>
      <w:r>
        <w:t>анию (ТО), текущему ремонту (ТР) и капитальному ремонту (КР) контейнерных перегружателей типа «</w:t>
      </w:r>
      <w:proofErr w:type="spellStart"/>
      <w:r>
        <w:t>ричстакер</w:t>
      </w:r>
      <w:proofErr w:type="spellEnd"/>
      <w:r>
        <w:t>» SANY SRSC45H1 зав.№ RS4501Y70274, SANY SRSC45H1 зав.№ RS4501Y70275, находящихся на контейнерном терминале Екатеринбург-Товарный  Уральского филиала ПА</w:t>
      </w:r>
      <w:r>
        <w:t>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1E497EDA"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49434E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4BF7018"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F3C1631"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F2C4EF6"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1DE0245"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D09CECE"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C4FA873"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6FE2807"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F529619"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E54F2CE"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BF3ABBE"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E1068DF"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6940C7A"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8AF7983"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ED58496"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04C3AD8"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77A4DD5"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A08A44B"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893A8C3"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3BE20AC"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0FF84C8A"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39D0CBF"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AFEC137"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A476646"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02B58AE"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9F5EF77"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AF0836B"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07EE7BE3"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3136909"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14:paraId="7AB17999"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592E20A"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6EF64C0F"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9D0BEA7"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82EF963"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D223A63" w14:textId="77777777" w:rsidR="00215E05" w:rsidRDefault="00215E05" w:rsidP="00215E05">
      <w:pPr>
        <w:pStyle w:val="1a"/>
        <w:ind w:left="709" w:firstLine="0"/>
      </w:pPr>
    </w:p>
    <w:p w14:paraId="45269F43"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5B8A920"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83D1E05"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BB58725"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E0E94C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06E2D0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DC10DE7"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23F138A"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8DD5217" w14:textId="77777777" w:rsidR="00147510" w:rsidRPr="00147510" w:rsidRDefault="00147510" w:rsidP="00147510">
      <w:pPr>
        <w:ind w:left="709"/>
        <w:jc w:val="both"/>
        <w:rPr>
          <w:sz w:val="28"/>
          <w:szCs w:val="28"/>
        </w:rPr>
      </w:pPr>
    </w:p>
    <w:p w14:paraId="7DA2F9FB"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05D0E86" w14:textId="77777777" w:rsidR="00A83569" w:rsidRDefault="00A83569" w:rsidP="00A83569">
      <w:pPr>
        <w:pStyle w:val="afc"/>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D032856" w14:textId="77777777" w:rsidR="00A83569" w:rsidRDefault="00A83569" w:rsidP="00A83569">
      <w:pPr>
        <w:pStyle w:val="afc"/>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D2F363F" w14:textId="77777777" w:rsidR="00A83569" w:rsidRDefault="00A83569" w:rsidP="00A83569">
      <w:pPr>
        <w:pStyle w:val="afc"/>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740E1E8" w14:textId="77777777" w:rsidR="00A83569" w:rsidRDefault="00A83569" w:rsidP="00A83569">
      <w:pPr>
        <w:pStyle w:val="afc"/>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F276502" w14:textId="77777777" w:rsidR="00670AF4" w:rsidRDefault="00670AF4" w:rsidP="00F3355C">
      <w:pPr>
        <w:pStyle w:val="afc"/>
        <w:rPr>
          <w:sz w:val="28"/>
          <w:szCs w:val="28"/>
        </w:rPr>
      </w:pPr>
    </w:p>
    <w:p w14:paraId="555AF4DD"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D7094EF" w14:textId="77777777" w:rsidR="008A65C2" w:rsidRPr="00C61911" w:rsidRDefault="008A65C2" w:rsidP="00E04934">
      <w:pPr>
        <w:pStyle w:val="afc"/>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30E55B7" w14:textId="77777777" w:rsidR="007E0067" w:rsidRPr="00C61911" w:rsidRDefault="00837F0D" w:rsidP="00E9391D">
      <w:pPr>
        <w:pStyle w:val="afc"/>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7FB0C7E" w14:textId="77777777" w:rsidR="00A41030" w:rsidRPr="00C61911" w:rsidRDefault="00A41030" w:rsidP="00E9391D">
      <w:pPr>
        <w:pStyle w:val="afc"/>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51B34C3" w14:textId="77777777" w:rsidR="007A0775" w:rsidRPr="00C61911" w:rsidRDefault="007A0775" w:rsidP="00542F11">
      <w:pPr>
        <w:pStyle w:val="afc"/>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FC3F868" w14:textId="77777777" w:rsidR="00BE0A8F" w:rsidRPr="00C61911" w:rsidRDefault="00BE0A8F" w:rsidP="00BE0A8F">
      <w:pPr>
        <w:pStyle w:val="afc"/>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C1D5FE8" w14:textId="77777777" w:rsidR="00542F11" w:rsidRPr="00C61911" w:rsidRDefault="00BE0A8F" w:rsidP="00BE0A8F">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DF534FA" w14:textId="77777777" w:rsidR="00BE0A8F" w:rsidRPr="00C61911" w:rsidRDefault="00BE0A8F" w:rsidP="00BE0A8F">
      <w:pPr>
        <w:pStyle w:val="afc"/>
        <w:rPr>
          <w:sz w:val="28"/>
          <w:szCs w:val="28"/>
        </w:rPr>
      </w:pPr>
      <w:r>
        <w:rPr>
          <w:sz w:val="28"/>
          <w:szCs w:val="28"/>
        </w:rPr>
        <w:t>- если в результате нарушения антикоррупционных требований причинены убытки;</w:t>
      </w:r>
    </w:p>
    <w:p w14:paraId="02FE31AB" w14:textId="77777777" w:rsidR="00BE0A8F" w:rsidRPr="00C61911" w:rsidRDefault="00BE0A8F" w:rsidP="00BE0A8F">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CC40E3D" w14:textId="77777777" w:rsidR="004C6915" w:rsidRPr="00C61911" w:rsidRDefault="004C6915" w:rsidP="00E04934">
      <w:pPr>
        <w:pStyle w:val="afc"/>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8631EF1" w14:textId="77777777" w:rsidR="004C6915" w:rsidRPr="00C61911" w:rsidRDefault="004C6915" w:rsidP="00E04934">
      <w:pPr>
        <w:pStyle w:val="afc"/>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DA6D9CB" w14:textId="77777777" w:rsidR="00224379" w:rsidRPr="00C61911" w:rsidRDefault="00224379" w:rsidP="00E04934">
      <w:pPr>
        <w:pStyle w:val="afc"/>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14FE1D36" w14:textId="77777777" w:rsidR="00510148" w:rsidRPr="00C61911" w:rsidRDefault="00510148">
      <w:pPr>
        <w:pStyle w:val="1a"/>
        <w:ind w:left="709" w:firstLine="0"/>
        <w:rPr>
          <w:szCs w:val="28"/>
        </w:rPr>
      </w:pPr>
    </w:p>
    <w:p w14:paraId="73B359A3" w14:textId="77777777" w:rsidR="002B0C59" w:rsidRPr="00D32FFA" w:rsidRDefault="002B0C59">
      <w:pPr>
        <w:pStyle w:val="1a"/>
        <w:ind w:left="709" w:firstLine="0"/>
        <w:rPr>
          <w:szCs w:val="24"/>
        </w:rPr>
      </w:pPr>
    </w:p>
    <w:p w14:paraId="4282A4D2"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8F9E7A1"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1637CF14"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60FDF98"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A01C64C"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1214A0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52177AF"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FF9548F"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0B2DBF94"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51B4B22"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31E444C"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B2EF5A5"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43929335" w14:textId="77777777" w:rsidR="000E5B2C" w:rsidRPr="00D32FFA" w:rsidRDefault="000E5B2C" w:rsidP="00045327">
      <w:pPr>
        <w:ind w:firstLine="709"/>
        <w:jc w:val="both"/>
        <w:rPr>
          <w:sz w:val="28"/>
          <w:szCs w:val="28"/>
        </w:rPr>
      </w:pPr>
    </w:p>
    <w:p w14:paraId="6926310B"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79345633" w14:textId="77777777"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14:paraId="67DBCF3F" w14:textId="77777777"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6AA934D" w14:textId="77777777"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8E1F500"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F80B692" w14:textId="77777777" w:rsidR="00997B7D" w:rsidRPr="00D32FFA" w:rsidRDefault="00997B7D" w:rsidP="00E76363">
      <w:pPr>
        <w:pStyle w:val="afc"/>
        <w:rPr>
          <w:sz w:val="28"/>
          <w:szCs w:val="28"/>
        </w:rPr>
      </w:pPr>
    </w:p>
    <w:p w14:paraId="67E8FA5E"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6FD9E799" w14:textId="77777777" w:rsidR="00737675" w:rsidRPr="00D32FFA" w:rsidRDefault="00737675" w:rsidP="00724B9D">
      <w:pPr>
        <w:pStyle w:val="aff9"/>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596D7AA" w14:textId="77777777"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6DC4AA1" w14:textId="77777777"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C27F354" w14:textId="77777777"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3AECC7D" w14:textId="77777777"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63E78B42"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4D6577D"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DE7418E" w14:textId="77777777"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BCADB0C" w14:textId="77777777" w:rsidR="009F021A" w:rsidRPr="007E5BBC" w:rsidRDefault="00C140F1" w:rsidP="00E76363">
      <w:pPr>
        <w:pStyle w:val="afc"/>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0423BF2" w14:textId="77777777" w:rsidR="00835CB1" w:rsidRDefault="00B12B16" w:rsidP="00724B9D">
      <w:pPr>
        <w:pStyle w:val="aff9"/>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8026B8F" w14:textId="77777777" w:rsidR="00AA1400" w:rsidRDefault="00AA1400" w:rsidP="00724B9D">
      <w:pPr>
        <w:pStyle w:val="aff9"/>
        <w:ind w:left="0" w:firstLine="709"/>
        <w:jc w:val="both"/>
        <w:rPr>
          <w:rFonts w:eastAsia="MS Mincho"/>
          <w:sz w:val="28"/>
          <w:szCs w:val="28"/>
        </w:rPr>
      </w:pPr>
    </w:p>
    <w:p w14:paraId="6FE53313" w14:textId="77777777" w:rsidR="003A5E1F" w:rsidRPr="00D32FFA" w:rsidRDefault="003A5E1F" w:rsidP="00724B9D">
      <w:pPr>
        <w:pStyle w:val="aff9"/>
        <w:ind w:left="0" w:firstLine="709"/>
        <w:jc w:val="both"/>
        <w:rPr>
          <w:rFonts w:eastAsia="MS Mincho"/>
          <w:sz w:val="28"/>
          <w:szCs w:val="28"/>
        </w:rPr>
      </w:pPr>
    </w:p>
    <w:p w14:paraId="46E54FD8"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634F9B1" w14:textId="77777777" w:rsidR="00B66FCB" w:rsidRPr="00D32FFA" w:rsidRDefault="00B66FCB" w:rsidP="00E76363">
      <w:pPr>
        <w:pStyle w:val="afc"/>
        <w:tabs>
          <w:tab w:val="left" w:pos="0"/>
          <w:tab w:val="left" w:pos="1440"/>
        </w:tabs>
        <w:rPr>
          <w:sz w:val="28"/>
        </w:rPr>
      </w:pPr>
    </w:p>
    <w:p w14:paraId="195BEE8B"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76DB0BE8" w14:textId="77777777" w:rsidR="00627DB4" w:rsidRPr="007E5BBC" w:rsidRDefault="00627DB4" w:rsidP="00E76363">
      <w:pPr>
        <w:pStyle w:val="afc"/>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C64B313" w14:textId="77777777" w:rsidR="00627DB4" w:rsidRPr="007E5BBC" w:rsidRDefault="00627DB4" w:rsidP="00E76363">
      <w:pPr>
        <w:pStyle w:val="afc"/>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4E36BA0A" w14:textId="77777777" w:rsidR="00627DB4" w:rsidRPr="00514A3A" w:rsidRDefault="00627DB4" w:rsidP="00E76363">
      <w:pPr>
        <w:pStyle w:val="afc"/>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48BFF2E" w14:textId="77777777" w:rsidR="00627DB4" w:rsidRPr="00D32FFA" w:rsidRDefault="00627DB4" w:rsidP="00E76363">
      <w:pPr>
        <w:pStyle w:val="afc"/>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9C9509E" w14:textId="77777777" w:rsidR="00627DB4" w:rsidRPr="007E5BBC" w:rsidRDefault="00627DB4" w:rsidP="00E76363">
      <w:pPr>
        <w:pStyle w:val="afc"/>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B268D20" w14:textId="77777777" w:rsidR="00627DB4" w:rsidRPr="00D32FFA" w:rsidRDefault="00627DB4" w:rsidP="00E76363">
      <w:pPr>
        <w:pStyle w:val="afc"/>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100C24C" w14:textId="77777777" w:rsidR="00627DB4" w:rsidRPr="00D32FFA" w:rsidRDefault="00627DB4" w:rsidP="00E76363">
      <w:pPr>
        <w:pStyle w:val="afc"/>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52A7D88" w14:textId="77777777" w:rsidR="00627DB4" w:rsidRPr="008D6460" w:rsidRDefault="00627DB4" w:rsidP="00E76363">
      <w:pPr>
        <w:pStyle w:val="afc"/>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A1E8C6C" w14:textId="77777777" w:rsidR="00627DB4" w:rsidRPr="005E1413" w:rsidRDefault="00627DB4" w:rsidP="00E76363">
      <w:pPr>
        <w:pStyle w:val="afc"/>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0FDCB30" w14:textId="77777777" w:rsidR="00627DB4" w:rsidRPr="007E5BBC" w:rsidRDefault="00602A14" w:rsidP="00E76363">
      <w:pPr>
        <w:pStyle w:val="afc"/>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368B842" w14:textId="77777777" w:rsidR="00627DB4" w:rsidRPr="007E5BBC" w:rsidRDefault="00627DB4" w:rsidP="00E76363">
      <w:pPr>
        <w:pStyle w:val="afc"/>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3718692" w14:textId="77777777" w:rsidR="00627DB4" w:rsidRPr="007E5BBC" w:rsidRDefault="00627DB4" w:rsidP="00E76363">
      <w:pPr>
        <w:pStyle w:val="afc"/>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5444EE1" w14:textId="77777777" w:rsidR="00627DB4" w:rsidRDefault="00627DB4" w:rsidP="00E76363">
      <w:pPr>
        <w:pStyle w:val="afc"/>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892DE49" w14:textId="77777777" w:rsidR="007D6548" w:rsidRPr="00D32FFA" w:rsidRDefault="007D6548" w:rsidP="00E76363">
      <w:pPr>
        <w:pStyle w:val="Default"/>
        <w:ind w:firstLine="709"/>
        <w:jc w:val="both"/>
      </w:pPr>
    </w:p>
    <w:p w14:paraId="75667A79"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777559A2" w14:textId="77777777"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BFC886C" w14:textId="77777777"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20A78B7" w14:textId="77777777"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6C5EA74" w14:textId="77777777"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1C06C83" w14:textId="77777777" w:rsidR="00F27D32" w:rsidRPr="005E1413" w:rsidRDefault="00F27D32" w:rsidP="00F27D32">
      <w:pPr>
        <w:pStyle w:val="afc"/>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6E0FA78B" w14:textId="77777777"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99B640C" w14:textId="77777777"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95A1793" w14:textId="77777777"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0471580" w14:textId="77777777"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210CB0F" w14:textId="77777777"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94AC614" w14:textId="77777777" w:rsidR="00DB1E84" w:rsidRPr="00D11A28" w:rsidRDefault="00DB1E84" w:rsidP="00DB1E84">
      <w:pPr>
        <w:pStyle w:val="afc"/>
        <w:ind w:left="709" w:firstLine="0"/>
        <w:rPr>
          <w:sz w:val="28"/>
        </w:rPr>
      </w:pPr>
    </w:p>
    <w:p w14:paraId="449DDFFB"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77A67D9E" w14:textId="77777777" w:rsidR="00AA1400" w:rsidRDefault="00AA1400" w:rsidP="00542481">
      <w:pPr>
        <w:pStyle w:val="afc"/>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92E03A5" w14:textId="77777777" w:rsidR="006217BC" w:rsidRDefault="00AA1400" w:rsidP="00A07BF5">
      <w:pPr>
        <w:pStyle w:val="afc"/>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54EA47E" w14:textId="77777777" w:rsidR="00CE598D" w:rsidRPr="00687E7D" w:rsidRDefault="00CE598D" w:rsidP="0060072E">
      <w:pPr>
        <w:pStyle w:val="afc"/>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5091731" w14:textId="77777777" w:rsidR="00BA6B0B" w:rsidRPr="00407088" w:rsidRDefault="0060696E" w:rsidP="006217BC">
      <w:pPr>
        <w:pStyle w:val="afc"/>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8CB8D17" w14:textId="77777777" w:rsidR="009F2BCA" w:rsidRDefault="001E5253" w:rsidP="009F2BCA">
      <w:pPr>
        <w:pStyle w:val="afc"/>
        <w:numPr>
          <w:ilvl w:val="0"/>
          <w:numId w:val="37"/>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73F08079" w14:textId="77777777" w:rsidR="009F2BCA" w:rsidRPr="0016413E" w:rsidRDefault="003936DB" w:rsidP="0016413E">
      <w:pPr>
        <w:pStyle w:val="afc"/>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C7D88FB" w14:textId="77777777" w:rsidR="009F2BCA" w:rsidRPr="009F2BCA" w:rsidRDefault="00E67B4B" w:rsidP="009F2BCA">
      <w:pPr>
        <w:pStyle w:val="afc"/>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6FCFC19" w14:textId="77777777" w:rsidR="00AA1400" w:rsidRPr="006217BC" w:rsidRDefault="00AA1400" w:rsidP="006217BC">
      <w:pPr>
        <w:pStyle w:val="afc"/>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26008BF" w14:textId="77777777"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93C7408" w14:textId="77777777" w:rsidR="00AA1400" w:rsidRPr="00AA1400" w:rsidRDefault="00AA1400" w:rsidP="00AA1400">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F3C3F48" w14:textId="77777777" w:rsidR="009A0BC5" w:rsidRDefault="001F2911">
      <w:pPr>
        <w:pStyle w:val="afc"/>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697BD9A6" wp14:editId="4F5997D6">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137ACAE" w14:textId="77777777" w:rsidR="006D3815" w:rsidRPr="007E6DE4" w:rsidRDefault="006D3815" w:rsidP="008F6343">
                            <w:pPr>
                              <w:jc w:val="center"/>
                              <w:rPr>
                                <w:b/>
                                <w:sz w:val="28"/>
                                <w:szCs w:val="28"/>
                              </w:rPr>
                            </w:pPr>
                            <w:r w:rsidRPr="007E6DE4">
                              <w:rPr>
                                <w:b/>
                                <w:sz w:val="28"/>
                                <w:szCs w:val="28"/>
                              </w:rPr>
                              <w:t xml:space="preserve">_____________________________________________, </w:t>
                            </w:r>
                          </w:p>
                          <w:p w14:paraId="1FE83F2B" w14:textId="77777777" w:rsidR="006D3815" w:rsidRDefault="006D3815"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BCC11B0" w14:textId="77777777" w:rsidR="006D3815" w:rsidRPr="007E6DE4" w:rsidRDefault="006D3815" w:rsidP="008F6343">
                            <w:pPr>
                              <w:jc w:val="center"/>
                              <w:rPr>
                                <w:b/>
                                <w:sz w:val="28"/>
                                <w:szCs w:val="28"/>
                              </w:rPr>
                            </w:pPr>
                            <w:r w:rsidRPr="007E6DE4">
                              <w:rPr>
                                <w:b/>
                                <w:sz w:val="28"/>
                                <w:szCs w:val="28"/>
                              </w:rPr>
                              <w:t>________________________________________</w:t>
                            </w:r>
                          </w:p>
                          <w:p w14:paraId="4ECF6833" w14:textId="77777777" w:rsidR="006D3815" w:rsidRPr="007E6DE4" w:rsidRDefault="006D3815" w:rsidP="008F6343">
                            <w:pPr>
                              <w:jc w:val="center"/>
                              <w:rPr>
                                <w:i/>
                                <w:sz w:val="20"/>
                                <w:szCs w:val="20"/>
                              </w:rPr>
                            </w:pPr>
                            <w:r w:rsidRPr="007E6DE4">
                              <w:rPr>
                                <w:i/>
                                <w:sz w:val="20"/>
                                <w:szCs w:val="20"/>
                              </w:rPr>
                              <w:t>государство регистрации претендента</w:t>
                            </w:r>
                          </w:p>
                          <w:p w14:paraId="05DD4F83" w14:textId="77777777" w:rsidR="006D3815" w:rsidRPr="007E6DE4" w:rsidRDefault="006D3815" w:rsidP="008F6343">
                            <w:pPr>
                              <w:jc w:val="center"/>
                              <w:rPr>
                                <w:b/>
                                <w:sz w:val="28"/>
                                <w:szCs w:val="28"/>
                              </w:rPr>
                            </w:pPr>
                            <w:r w:rsidRPr="007E6DE4">
                              <w:rPr>
                                <w:b/>
                                <w:sz w:val="28"/>
                                <w:szCs w:val="28"/>
                              </w:rPr>
                              <w:t>_____________________________</w:t>
                            </w:r>
                            <w:r>
                              <w:rPr>
                                <w:b/>
                                <w:sz w:val="28"/>
                                <w:szCs w:val="28"/>
                              </w:rPr>
                              <w:t>__________________</w:t>
                            </w:r>
                          </w:p>
                          <w:p w14:paraId="1640060C" w14:textId="77777777" w:rsidR="006D3815" w:rsidRPr="007E6DE4" w:rsidRDefault="006D3815"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134A957" w14:textId="77777777" w:rsidR="006D3815" w:rsidRDefault="006D3815" w:rsidP="008F6343">
                            <w:pPr>
                              <w:jc w:val="both"/>
                            </w:pPr>
                          </w:p>
                          <w:p w14:paraId="6CB1FC65" w14:textId="77777777" w:rsidR="001F2911" w:rsidRDefault="001F2911">
                            <w:pPr>
                              <w:jc w:val="center"/>
                              <w:rPr>
                                <w:b/>
                              </w:rPr>
                            </w:pPr>
                            <w:r>
                              <w:rPr>
                                <w:b/>
                              </w:rPr>
                              <w:t xml:space="preserve">ОБЕСПЕЧЕНИЕ ЗАЯВКИ НА УЧАСТИЕ В ОТКРЫТОМ КОНКУРСЕ </w:t>
                            </w:r>
                          </w:p>
                          <w:p w14:paraId="4C51442C" w14:textId="2CC06A12" w:rsidR="009A0BC5" w:rsidRDefault="001F2911">
                            <w:pPr>
                              <w:jc w:val="center"/>
                              <w:rPr>
                                <w:b/>
                              </w:rPr>
                            </w:pPr>
                            <w:r>
                              <w:rPr>
                                <w:b/>
                              </w:rPr>
                              <w:t>№ ОКэ-СВЕРД-21-0028</w:t>
                            </w:r>
                          </w:p>
                          <w:p w14:paraId="64B13675" w14:textId="77777777" w:rsidR="006D3815" w:rsidRPr="003C6269" w:rsidRDefault="006D3815" w:rsidP="008F6343">
                            <w:pPr>
                              <w:jc w:val="center"/>
                              <w:rPr>
                                <w:b/>
                              </w:rPr>
                            </w:pPr>
                            <w:r w:rsidRPr="003C6269">
                              <w:rPr>
                                <w:b/>
                              </w:rPr>
                              <w:t xml:space="preserve">(лот № _________) </w:t>
                            </w:r>
                          </w:p>
                          <w:p w14:paraId="7D83049C" w14:textId="77777777" w:rsidR="006D3815" w:rsidRPr="006471D1" w:rsidRDefault="006D381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BD9A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137ACAE" w14:textId="77777777" w:rsidR="006D3815" w:rsidRPr="007E6DE4" w:rsidRDefault="006D3815" w:rsidP="008F6343">
                      <w:pPr>
                        <w:jc w:val="center"/>
                        <w:rPr>
                          <w:b/>
                          <w:sz w:val="28"/>
                          <w:szCs w:val="28"/>
                        </w:rPr>
                      </w:pPr>
                      <w:r w:rsidRPr="007E6DE4">
                        <w:rPr>
                          <w:b/>
                          <w:sz w:val="28"/>
                          <w:szCs w:val="28"/>
                        </w:rPr>
                        <w:t xml:space="preserve">_____________________________________________, </w:t>
                      </w:r>
                    </w:p>
                    <w:p w14:paraId="1FE83F2B" w14:textId="77777777" w:rsidR="006D3815" w:rsidRDefault="006D3815"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BCC11B0" w14:textId="77777777" w:rsidR="006D3815" w:rsidRPr="007E6DE4" w:rsidRDefault="006D3815" w:rsidP="008F6343">
                      <w:pPr>
                        <w:jc w:val="center"/>
                        <w:rPr>
                          <w:b/>
                          <w:sz w:val="28"/>
                          <w:szCs w:val="28"/>
                        </w:rPr>
                      </w:pPr>
                      <w:r w:rsidRPr="007E6DE4">
                        <w:rPr>
                          <w:b/>
                          <w:sz w:val="28"/>
                          <w:szCs w:val="28"/>
                        </w:rPr>
                        <w:t>________________________________________</w:t>
                      </w:r>
                    </w:p>
                    <w:p w14:paraId="4ECF6833" w14:textId="77777777" w:rsidR="006D3815" w:rsidRPr="007E6DE4" w:rsidRDefault="006D3815" w:rsidP="008F6343">
                      <w:pPr>
                        <w:jc w:val="center"/>
                        <w:rPr>
                          <w:i/>
                          <w:sz w:val="20"/>
                          <w:szCs w:val="20"/>
                        </w:rPr>
                      </w:pPr>
                      <w:r w:rsidRPr="007E6DE4">
                        <w:rPr>
                          <w:i/>
                          <w:sz w:val="20"/>
                          <w:szCs w:val="20"/>
                        </w:rPr>
                        <w:t>государство регистрации претендента</w:t>
                      </w:r>
                    </w:p>
                    <w:p w14:paraId="05DD4F83" w14:textId="77777777" w:rsidR="006D3815" w:rsidRPr="007E6DE4" w:rsidRDefault="006D3815" w:rsidP="008F6343">
                      <w:pPr>
                        <w:jc w:val="center"/>
                        <w:rPr>
                          <w:b/>
                          <w:sz w:val="28"/>
                          <w:szCs w:val="28"/>
                        </w:rPr>
                      </w:pPr>
                      <w:r w:rsidRPr="007E6DE4">
                        <w:rPr>
                          <w:b/>
                          <w:sz w:val="28"/>
                          <w:szCs w:val="28"/>
                        </w:rPr>
                        <w:t>_____________________________</w:t>
                      </w:r>
                      <w:r>
                        <w:rPr>
                          <w:b/>
                          <w:sz w:val="28"/>
                          <w:szCs w:val="28"/>
                        </w:rPr>
                        <w:t>__________________</w:t>
                      </w:r>
                    </w:p>
                    <w:p w14:paraId="1640060C" w14:textId="77777777" w:rsidR="006D3815" w:rsidRPr="007E6DE4" w:rsidRDefault="006D3815"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134A957" w14:textId="77777777" w:rsidR="006D3815" w:rsidRDefault="006D3815" w:rsidP="008F6343">
                      <w:pPr>
                        <w:jc w:val="both"/>
                      </w:pPr>
                    </w:p>
                    <w:p w14:paraId="6CB1FC65" w14:textId="77777777" w:rsidR="001F2911" w:rsidRDefault="001F2911">
                      <w:pPr>
                        <w:jc w:val="center"/>
                        <w:rPr>
                          <w:b/>
                        </w:rPr>
                      </w:pPr>
                      <w:r>
                        <w:rPr>
                          <w:b/>
                        </w:rPr>
                        <w:t xml:space="preserve">ОБЕСПЕЧЕНИЕ ЗАЯВКИ НА УЧАСТИЕ В ОТКРЫТОМ КОНКУРСЕ </w:t>
                      </w:r>
                    </w:p>
                    <w:p w14:paraId="4C51442C" w14:textId="2CC06A12" w:rsidR="009A0BC5" w:rsidRDefault="001F2911">
                      <w:pPr>
                        <w:jc w:val="center"/>
                        <w:rPr>
                          <w:b/>
                        </w:rPr>
                      </w:pPr>
                      <w:r>
                        <w:rPr>
                          <w:b/>
                        </w:rPr>
                        <w:t>№ ОКэ-СВЕРД-21-0028</w:t>
                      </w:r>
                    </w:p>
                    <w:p w14:paraId="64B13675" w14:textId="77777777" w:rsidR="006D3815" w:rsidRPr="003C6269" w:rsidRDefault="006D3815" w:rsidP="008F6343">
                      <w:pPr>
                        <w:jc w:val="center"/>
                        <w:rPr>
                          <w:b/>
                        </w:rPr>
                      </w:pPr>
                      <w:r w:rsidRPr="003C6269">
                        <w:rPr>
                          <w:b/>
                        </w:rPr>
                        <w:t xml:space="preserve">(лот № _________) </w:t>
                      </w:r>
                    </w:p>
                    <w:p w14:paraId="7D83049C" w14:textId="77777777" w:rsidR="006D3815" w:rsidRPr="006471D1" w:rsidRDefault="006D381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w:t>
      </w:r>
      <w:r>
        <w:rPr>
          <w:sz w:val="28"/>
        </w:rPr>
        <w:t xml:space="preserve">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55487F8" w14:textId="77777777" w:rsidR="00AA1400" w:rsidRPr="00AA1400" w:rsidRDefault="006D3815" w:rsidP="00AA1400">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14:paraId="06F114A2" w14:textId="77777777"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9B12EAA" w14:textId="77777777"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D582937" w14:textId="77777777" w:rsidR="006217BC" w:rsidRPr="00D32FFA" w:rsidRDefault="006217BC" w:rsidP="00AA1400">
      <w:pPr>
        <w:pStyle w:val="afc"/>
        <w:rPr>
          <w:sz w:val="28"/>
        </w:rPr>
      </w:pPr>
    </w:p>
    <w:p w14:paraId="4A320DAE"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7D4398DC"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54C2928"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75D3B979"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67F3DE8"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A76DD4C"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D149BA7"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AA436DA"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8D9134D"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AC63D19"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222D6E8"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D9B2833"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461DC90"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95734FE"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1989BFC"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6A4F6BB"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19A11D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EAC326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F15D76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3F5952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F67A54C"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63D544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9D7622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6DCCEF4"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FFC323F"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792058ED" w14:textId="77777777" w:rsidR="005C58AF" w:rsidRDefault="005C58AF" w:rsidP="005C58AF">
      <w:pPr>
        <w:autoSpaceDE w:val="0"/>
        <w:ind w:firstLine="397"/>
        <w:jc w:val="both"/>
        <w:rPr>
          <w:b/>
          <w:szCs w:val="28"/>
        </w:rPr>
      </w:pPr>
    </w:p>
    <w:p w14:paraId="69006538"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F380F8D" w14:textId="77777777" w:rsidR="00425950" w:rsidRDefault="00425950" w:rsidP="00425950">
      <w:pPr>
        <w:pStyle w:val="afc"/>
        <w:numPr>
          <w:ilvl w:val="2"/>
          <w:numId w:val="48"/>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34B977E1" w14:textId="77777777" w:rsidR="00425950" w:rsidRDefault="00425950" w:rsidP="00425950">
      <w:pPr>
        <w:pStyle w:val="afc"/>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A38BC8B" w14:textId="77777777" w:rsidR="009A0BC5" w:rsidRDefault="001F2911">
      <w:pPr>
        <w:pStyle w:val="afc"/>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w:t>
      </w:r>
      <w:r>
        <w:rPr>
          <w:sz w:val="28"/>
          <w:szCs w:val="28"/>
        </w:rPr>
        <w:t>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DA5F71C" w14:textId="77777777" w:rsidR="00425950" w:rsidRDefault="00425950" w:rsidP="00425950">
      <w:pPr>
        <w:pStyle w:val="afc"/>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305EC79"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54DCF2C" w14:textId="77777777" w:rsidR="009A0BC5" w:rsidRDefault="001F2911">
      <w:pPr>
        <w:pStyle w:val="Default"/>
        <w:ind w:firstLine="709"/>
        <w:jc w:val="both"/>
        <w:rPr>
          <w:sz w:val="28"/>
          <w:szCs w:val="28"/>
        </w:rPr>
      </w:pPr>
      <w:r>
        <w:rPr>
          <w:sz w:val="28"/>
          <w:szCs w:val="28"/>
        </w:rPr>
        <w:t>Общая стоимо</w:t>
      </w:r>
      <w:r>
        <w:rPr>
          <w:sz w:val="28"/>
          <w:szCs w:val="28"/>
        </w:rPr>
        <w:t>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4511B66E" w14:textId="77777777" w:rsidR="009A0BC5" w:rsidRDefault="001F2911">
      <w:pPr>
        <w:pStyle w:val="Default"/>
        <w:ind w:firstLine="709"/>
        <w:jc w:val="both"/>
        <w:rPr>
          <w:sz w:val="28"/>
          <w:szCs w:val="28"/>
        </w:rPr>
      </w:pPr>
      <w:r>
        <w:rPr>
          <w:sz w:val="28"/>
          <w:szCs w:val="28"/>
        </w:rPr>
        <w:t>В р</w:t>
      </w:r>
      <w:r>
        <w:rPr>
          <w:sz w:val="28"/>
          <w:szCs w:val="28"/>
        </w:rPr>
        <w:t>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6A74B196" w14:textId="77777777" w:rsidR="00856650" w:rsidRDefault="00425950" w:rsidP="00425950">
      <w:pPr>
        <w:pStyle w:val="afc"/>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9CDBF28" w14:textId="77777777" w:rsidR="00425950" w:rsidRPr="00856650" w:rsidRDefault="00425950" w:rsidP="00856650">
      <w:pPr>
        <w:pStyle w:val="afc"/>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2EF7AF7" w14:textId="77777777" w:rsidR="000A4B41" w:rsidRPr="001E5348" w:rsidRDefault="000A4B41" w:rsidP="00097101">
      <w:pPr>
        <w:pStyle w:val="afc"/>
        <w:ind w:right="-1"/>
        <w:rPr>
          <w:b/>
          <w:szCs w:val="28"/>
        </w:rPr>
      </w:pPr>
    </w:p>
    <w:p w14:paraId="084D0CF5"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0EF6C176" w14:textId="77777777"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B689706"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6767BC6" w14:textId="77777777" w:rsidR="00BB67CA" w:rsidRPr="00EB17DD" w:rsidRDefault="00EB17DD" w:rsidP="00EB17DD">
      <w:pPr>
        <w:pStyle w:val="aff9"/>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A77366A"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A6F7864"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16A8625"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EA90FFD" w14:textId="77777777"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6D70886" w14:textId="77777777"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14:paraId="026EA538" w14:textId="77777777"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14:paraId="69C51315" w14:textId="77777777" w:rsidR="005C69A6" w:rsidRPr="00D32FFA" w:rsidRDefault="008D69B2" w:rsidP="008D69B2">
      <w:pPr>
        <w:pStyle w:val="afc"/>
        <w:rPr>
          <w:sz w:val="28"/>
        </w:rPr>
      </w:pPr>
      <w:r>
        <w:rPr>
          <w:sz w:val="28"/>
        </w:rPr>
        <w:t>- Заявка не соответствует положениям Технического задания;</w:t>
      </w:r>
    </w:p>
    <w:p w14:paraId="487A003F" w14:textId="77777777"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0B6845C9" w14:textId="77777777" w:rsidR="005C69A6" w:rsidRPr="00D32FFA" w:rsidRDefault="005C69A6" w:rsidP="008D69B2">
      <w:pPr>
        <w:pStyle w:val="afc"/>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14:paraId="3A49DBC7" w14:textId="77777777"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E813E21" w14:textId="77777777"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F3953D9"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552A032"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DD87B73" w14:textId="77777777"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504CA16" w14:textId="77777777"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3C989A1"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5B1C4F2"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FDD617E"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AF1CFA1"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9B71772" w14:textId="77777777"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00B66F4"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0795FE7"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B6102C6"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3B455F3"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85213F6"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FD47F2F"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6201E77"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593DA6C0" w14:textId="77777777"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14:paraId="2D3306B1"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9948035"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10724CD"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A1BCB7A"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5759DCAA"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D733B54" w14:textId="77777777" w:rsidR="00856650" w:rsidRPr="00856650" w:rsidRDefault="00856650" w:rsidP="00856650">
      <w:pPr>
        <w:pStyle w:val="Default"/>
        <w:ind w:left="709"/>
        <w:jc w:val="both"/>
        <w:rPr>
          <w:sz w:val="28"/>
          <w:szCs w:val="28"/>
        </w:rPr>
      </w:pPr>
    </w:p>
    <w:p w14:paraId="38B7C9A0"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7DBEDD3B"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E3A2608"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7D1D5A7"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7FE2BDB"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CE52F46"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F536B8B"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E518889"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w:t>
      </w:r>
      <w:r>
        <w:rPr>
          <w:color w:val="000000"/>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8EFF632"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8C48A8B"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703E10C"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ADD4813"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622DC05"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025F5A80"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F1F9A32"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A6B44C3"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039BA18"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61A4E89C"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E7C83D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9DB6AEF"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14:paraId="51A22EC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5E8C3CF"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DACB54A"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5B3B099"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98AB9D2" w14:textId="77777777" w:rsidR="009A6FDC" w:rsidRPr="00D32FFA" w:rsidRDefault="009A6FDC" w:rsidP="00045327">
      <w:pPr>
        <w:pStyle w:val="afc"/>
        <w:tabs>
          <w:tab w:val="left" w:pos="1680"/>
        </w:tabs>
        <w:rPr>
          <w:sz w:val="28"/>
          <w:szCs w:val="28"/>
        </w:rPr>
      </w:pPr>
    </w:p>
    <w:p w14:paraId="7A0777C4"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0B8A892D"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CBD3746" w14:textId="77777777" w:rsidR="009A0BC5" w:rsidRDefault="001F291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w:t>
      </w:r>
      <w:r>
        <w:rPr>
          <w:sz w:val="28"/>
          <w:szCs w:val="28"/>
        </w:rPr>
        <w:t>ации о закупке.</w:t>
      </w:r>
    </w:p>
    <w:p w14:paraId="61FE4D8C"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3F1DAE2"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06706F1"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w:t>
      </w:r>
      <w:r>
        <w:rPr>
          <w:sz w:val="28"/>
          <w:szCs w:val="28"/>
        </w:rPr>
        <w:lastRenderedPageBreak/>
        <w:t>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B820253"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59FFB87"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581278F"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6D777A8"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31658A7"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B53B25F"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4EEA6BA" w14:textId="77777777" w:rsidR="0079021D" w:rsidRPr="00856650" w:rsidRDefault="00450672" w:rsidP="0079021D">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27EFA9A" w14:textId="77777777" w:rsidR="00E67B4B" w:rsidRPr="00856650" w:rsidRDefault="00E67B4B"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C608EEF" w14:textId="77777777" w:rsidR="00B178A4" w:rsidRPr="00856650" w:rsidRDefault="00B178A4"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F582804" w14:textId="77777777" w:rsidR="008D4CFE" w:rsidRPr="004558A3" w:rsidRDefault="008D4CFE" w:rsidP="008D4CFE">
      <w:pPr>
        <w:ind w:left="709"/>
        <w:jc w:val="both"/>
        <w:rPr>
          <w:sz w:val="28"/>
          <w:szCs w:val="28"/>
        </w:rPr>
      </w:pPr>
    </w:p>
    <w:p w14:paraId="4403D5FA"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6234BE52" w14:textId="77777777" w:rsidR="0045708B" w:rsidRPr="00E67B4B" w:rsidRDefault="00755363" w:rsidP="0045708B">
      <w:pPr>
        <w:pStyle w:val="aff9"/>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C763C36" w14:textId="77777777" w:rsidR="00665005" w:rsidRPr="00665005" w:rsidRDefault="0045708B" w:rsidP="0045708B">
      <w:pPr>
        <w:pStyle w:val="aff9"/>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EF0B715" w14:textId="77777777" w:rsidR="0045708B" w:rsidRPr="00450672" w:rsidRDefault="0045708B" w:rsidP="0045708B">
      <w:pPr>
        <w:pStyle w:val="aff9"/>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3ACAE2A" w14:textId="77777777" w:rsidR="0045708B" w:rsidRPr="00450672" w:rsidRDefault="00856650" w:rsidP="0045708B">
      <w:pPr>
        <w:pStyle w:val="aff9"/>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2A2861B" w14:textId="77777777"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14:paraId="6FFF9598" w14:textId="77777777"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B1AD59D" w14:textId="77777777" w:rsidR="0045708B" w:rsidRPr="00450672" w:rsidRDefault="0045708B" w:rsidP="008D4CFE">
      <w:pPr>
        <w:pStyle w:val="aff9"/>
        <w:ind w:left="0" w:firstLine="709"/>
        <w:jc w:val="both"/>
        <w:rPr>
          <w:sz w:val="28"/>
          <w:szCs w:val="28"/>
        </w:rPr>
      </w:pPr>
      <w:r>
        <w:rPr>
          <w:sz w:val="28"/>
          <w:szCs w:val="28"/>
        </w:rPr>
        <w:t>3) гарантийных обязательств.</w:t>
      </w:r>
    </w:p>
    <w:p w14:paraId="0F81C95F" w14:textId="77777777" w:rsidR="0045708B" w:rsidRPr="006B528B" w:rsidRDefault="0045708B" w:rsidP="0045708B">
      <w:pPr>
        <w:pStyle w:val="aff9"/>
        <w:numPr>
          <w:ilvl w:val="0"/>
          <w:numId w:val="29"/>
        </w:numPr>
        <w:ind w:left="0" w:firstLine="709"/>
        <w:jc w:val="both"/>
        <w:rPr>
          <w:sz w:val="28"/>
          <w:szCs w:val="28"/>
        </w:rPr>
      </w:pPr>
      <w:r>
        <w:rPr>
          <w:rFonts w:eastAsia="MS Mincho"/>
          <w:sz w:val="28"/>
          <w:szCs w:val="28"/>
        </w:rPr>
        <w:lastRenderedPageBreak/>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0116F31E" w14:textId="77777777" w:rsidR="0045708B" w:rsidRPr="00E67B4B" w:rsidRDefault="0045708B" w:rsidP="0045708B">
      <w:pPr>
        <w:pStyle w:val="aff9"/>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87982D0" w14:textId="77777777" w:rsidR="008B1E78" w:rsidRDefault="00E67B4B" w:rsidP="00E67B4B">
      <w:pPr>
        <w:pStyle w:val="aff9"/>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89C5941" w14:textId="77777777" w:rsidR="004462FD" w:rsidRPr="00E67B4B" w:rsidRDefault="00E67B4B" w:rsidP="00E67B4B">
      <w:pPr>
        <w:pStyle w:val="aff9"/>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118E2F0" w14:textId="77777777" w:rsidR="0045708B" w:rsidRDefault="00E67B4B" w:rsidP="00E67B4B">
      <w:pPr>
        <w:pStyle w:val="aff9"/>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2C6E03C" w14:textId="77777777" w:rsidR="0045708B" w:rsidRPr="00BC54B6" w:rsidRDefault="00D151F3" w:rsidP="0045708B">
      <w:pPr>
        <w:pStyle w:val="aff9"/>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2954FD6" w14:textId="77777777" w:rsidR="0045708B" w:rsidRDefault="0060696E" w:rsidP="0045708B">
      <w:pPr>
        <w:pStyle w:val="aff9"/>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524B044" w14:textId="77777777" w:rsidR="00D83DFB" w:rsidRDefault="00D83DFB" w:rsidP="00D83DFB">
      <w:pPr>
        <w:pStyle w:val="aff9"/>
        <w:ind w:left="709"/>
        <w:jc w:val="both"/>
        <w:rPr>
          <w:sz w:val="28"/>
          <w:szCs w:val="28"/>
        </w:rPr>
      </w:pPr>
    </w:p>
    <w:p w14:paraId="2B8AED48"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BBDAF10" w14:textId="77777777" w:rsidR="00D83DFB" w:rsidRPr="002C3FF9" w:rsidRDefault="00D83DFB" w:rsidP="00D83DFB">
      <w:pPr>
        <w:ind w:firstLine="709"/>
        <w:jc w:val="both"/>
        <w:rPr>
          <w:b/>
          <w:sz w:val="28"/>
          <w:szCs w:val="28"/>
          <w:highlight w:val="cyan"/>
        </w:rPr>
      </w:pPr>
    </w:p>
    <w:p w14:paraId="06F1AC5E" w14:textId="77777777" w:rsidR="006855C4" w:rsidRPr="0071620D" w:rsidRDefault="001F2911" w:rsidP="006855C4">
      <w:pPr>
        <w:ind w:firstLine="709"/>
        <w:jc w:val="both"/>
        <w:rPr>
          <w:b/>
          <w:sz w:val="28"/>
          <w:szCs w:val="28"/>
        </w:rPr>
      </w:pPr>
      <w:r>
        <w:rPr>
          <w:b/>
          <w:sz w:val="28"/>
          <w:szCs w:val="28"/>
        </w:rPr>
        <w:t xml:space="preserve">4.1. Предмет конкурса, цель закупки. </w:t>
      </w:r>
    </w:p>
    <w:p w14:paraId="006E446E" w14:textId="77777777" w:rsidR="006855C4" w:rsidRPr="0071620D" w:rsidRDefault="001F2911" w:rsidP="00BD3E6E">
      <w:pPr>
        <w:ind w:firstLine="567"/>
        <w:jc w:val="both"/>
        <w:rPr>
          <w:sz w:val="28"/>
          <w:szCs w:val="28"/>
        </w:rPr>
      </w:pPr>
      <w:r>
        <w:rPr>
          <w:sz w:val="28"/>
          <w:szCs w:val="28"/>
        </w:rPr>
        <w:t xml:space="preserve">  4.1.1. Предметом открытого конкурса является выполнение работ по техническому обслуживанию (далее – ТО), текущему ремонту (далее - ТР) и капитальному ремонту (далее - КР) контейнерных перегружателей типа «</w:t>
      </w:r>
      <w:proofErr w:type="spellStart"/>
      <w:r>
        <w:rPr>
          <w:sz w:val="28"/>
          <w:szCs w:val="28"/>
        </w:rPr>
        <w:t>Ричстакер</w:t>
      </w:r>
      <w:proofErr w:type="spellEnd"/>
      <w:r>
        <w:rPr>
          <w:sz w:val="28"/>
          <w:szCs w:val="28"/>
        </w:rPr>
        <w:t xml:space="preserve">» </w:t>
      </w:r>
      <w:r>
        <w:rPr>
          <w:color w:val="000000"/>
          <w:sz w:val="28"/>
          <w:szCs w:val="28"/>
          <w:shd w:val="clear" w:color="auto" w:fill="FFFFFF"/>
        </w:rPr>
        <w:t>SANY SRSC45H1, зав.№ RS4501Y70274 и SA</w:t>
      </w:r>
      <w:r>
        <w:rPr>
          <w:color w:val="000000"/>
          <w:sz w:val="28"/>
          <w:szCs w:val="28"/>
          <w:shd w:val="clear" w:color="auto" w:fill="FFFFFF"/>
        </w:rPr>
        <w:t>NY SRSC45H1</w:t>
      </w:r>
      <w:r>
        <w:rPr>
          <w:color w:val="000000"/>
          <w:shd w:val="clear" w:color="auto" w:fill="FFFFFF"/>
        </w:rPr>
        <w:t xml:space="preserve">, </w:t>
      </w:r>
      <w:r>
        <w:rPr>
          <w:color w:val="000000"/>
          <w:sz w:val="28"/>
          <w:szCs w:val="28"/>
          <w:shd w:val="clear" w:color="auto" w:fill="FFFFFF"/>
        </w:rPr>
        <w:t>зав.№ RS4501Y70275</w:t>
      </w:r>
      <w:r>
        <w:rPr>
          <w:color w:val="000000"/>
          <w:shd w:val="clear" w:color="auto" w:fill="FFFFFF"/>
        </w:rPr>
        <w:t>,</w:t>
      </w:r>
      <w:r>
        <w:rPr>
          <w:sz w:val="28"/>
          <w:szCs w:val="28"/>
        </w:rPr>
        <w:t xml:space="preserve"> </w:t>
      </w:r>
      <w:r>
        <w:rPr>
          <w:sz w:val="28"/>
          <w:szCs w:val="28"/>
        </w:rPr>
        <w:lastRenderedPageBreak/>
        <w:t xml:space="preserve">(далее – Техника), </w:t>
      </w:r>
      <w:r>
        <w:rPr>
          <w:sz w:val="28"/>
          <w:szCs w:val="28"/>
          <w:shd w:val="clear" w:color="auto" w:fill="FFFFFF"/>
        </w:rPr>
        <w:t xml:space="preserve">находящихся </w:t>
      </w:r>
      <w:r>
        <w:rPr>
          <w:sz w:val="28"/>
          <w:szCs w:val="28"/>
        </w:rPr>
        <w:t xml:space="preserve">на контейнерном терминале Екатеринбург-Товарный  Уральского филиала ПАО «ТрансКонтейнер» (далее – Работы). </w:t>
      </w:r>
    </w:p>
    <w:p w14:paraId="2143DEDE" w14:textId="77777777" w:rsidR="006855C4" w:rsidRPr="0071620D" w:rsidRDefault="001F2911" w:rsidP="006855C4">
      <w:pPr>
        <w:ind w:firstLine="709"/>
        <w:jc w:val="both"/>
        <w:rPr>
          <w:sz w:val="28"/>
          <w:szCs w:val="28"/>
        </w:rPr>
      </w:pPr>
      <w:r>
        <w:rPr>
          <w:sz w:val="28"/>
          <w:szCs w:val="28"/>
        </w:rPr>
        <w:t>4.1.2. Целью закупки является поддержание работоспособного состояния Техники в проце</w:t>
      </w:r>
      <w:r>
        <w:rPr>
          <w:sz w:val="28"/>
          <w:szCs w:val="28"/>
        </w:rPr>
        <w:t xml:space="preserve">ссе эксплуатации, профилактика и контроль технического состояния, а также устранение возникающих в </w:t>
      </w:r>
      <w:proofErr w:type="gramStart"/>
      <w:r>
        <w:rPr>
          <w:sz w:val="28"/>
          <w:szCs w:val="28"/>
        </w:rPr>
        <w:t>процессе  эксплуатации</w:t>
      </w:r>
      <w:proofErr w:type="gramEnd"/>
      <w:r>
        <w:rPr>
          <w:sz w:val="28"/>
          <w:szCs w:val="28"/>
        </w:rPr>
        <w:t xml:space="preserve"> неисправностей. </w:t>
      </w:r>
    </w:p>
    <w:p w14:paraId="43C9B940" w14:textId="77777777" w:rsidR="006855C4" w:rsidRPr="0071620D" w:rsidRDefault="001F2911" w:rsidP="006855C4">
      <w:pPr>
        <w:ind w:firstLine="709"/>
        <w:jc w:val="both"/>
        <w:rPr>
          <w:sz w:val="28"/>
          <w:szCs w:val="28"/>
        </w:rPr>
      </w:pPr>
      <w:r>
        <w:rPr>
          <w:sz w:val="28"/>
          <w:szCs w:val="28"/>
        </w:rPr>
        <w:t>4.1.3. Предмет настоящего открытого конкурса неделим, то есть претендент в случае победы в настоящем открытом конкурс</w:t>
      </w:r>
      <w:r>
        <w:rPr>
          <w:sz w:val="28"/>
          <w:szCs w:val="28"/>
        </w:rPr>
        <w:t>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14:paraId="2CD49FFC" w14:textId="77777777" w:rsidR="006855C4" w:rsidRPr="0071620D" w:rsidRDefault="001F2911" w:rsidP="006855C4">
      <w:pPr>
        <w:ind w:firstLine="709"/>
        <w:jc w:val="both"/>
        <w:rPr>
          <w:sz w:val="28"/>
          <w:szCs w:val="28"/>
        </w:rPr>
      </w:pPr>
    </w:p>
    <w:p w14:paraId="740A4C87" w14:textId="77777777" w:rsidR="006855C4" w:rsidRPr="0071620D" w:rsidRDefault="001F2911" w:rsidP="006855C4">
      <w:pPr>
        <w:ind w:firstLine="709"/>
        <w:jc w:val="both"/>
        <w:rPr>
          <w:b/>
          <w:sz w:val="28"/>
          <w:szCs w:val="28"/>
        </w:rPr>
      </w:pPr>
      <w:r>
        <w:rPr>
          <w:b/>
          <w:sz w:val="28"/>
          <w:szCs w:val="28"/>
        </w:rPr>
        <w:t>4.2. Требования к Работам по техническому обслуживанию, текущему ремонту Техники и времени реагиро</w:t>
      </w:r>
      <w:r>
        <w:rPr>
          <w:b/>
          <w:sz w:val="28"/>
          <w:szCs w:val="28"/>
        </w:rPr>
        <w:t>вания на проведения Работ.</w:t>
      </w:r>
    </w:p>
    <w:p w14:paraId="4A26C9E8" w14:textId="77777777" w:rsidR="00C021EE" w:rsidRPr="0071620D" w:rsidRDefault="001F2911" w:rsidP="00C021EE">
      <w:pPr>
        <w:ind w:firstLine="709"/>
        <w:jc w:val="both"/>
        <w:rPr>
          <w:sz w:val="28"/>
          <w:szCs w:val="28"/>
        </w:rPr>
      </w:pPr>
      <w:r>
        <w:rPr>
          <w:sz w:val="28"/>
          <w:szCs w:val="28"/>
        </w:rPr>
        <w:t>4.2.1.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w:t>
      </w:r>
      <w:r>
        <w:rPr>
          <w:sz w:val="28"/>
          <w:szCs w:val="28"/>
        </w:rPr>
        <w:t xml:space="preserve">дств» (ред. от 31.01.2017); ГОСТ </w:t>
      </w:r>
      <w:proofErr w:type="gramStart"/>
      <w:r>
        <w:rPr>
          <w:sz w:val="28"/>
          <w:szCs w:val="28"/>
        </w:rPr>
        <w:t>18322-2016</w:t>
      </w:r>
      <w:proofErr w:type="gramEnd"/>
      <w:r>
        <w:rPr>
          <w:sz w:val="28"/>
          <w:szCs w:val="28"/>
        </w:rPr>
        <w:t xml:space="preserve">. Межгосударственный стандарт. «Система технического обслуживания и ремонта техники. Термины и определения»; ГОСТ </w:t>
      </w:r>
      <w:proofErr w:type="gramStart"/>
      <w:r>
        <w:rPr>
          <w:sz w:val="28"/>
          <w:szCs w:val="28"/>
        </w:rPr>
        <w:t>15.601-98</w:t>
      </w:r>
      <w:proofErr w:type="gramEnd"/>
      <w:r>
        <w:rPr>
          <w:sz w:val="28"/>
          <w:szCs w:val="28"/>
        </w:rPr>
        <w:t>. «Система разработки и постановки продукции на производство. Техническое обслуживание и р</w:t>
      </w:r>
      <w:r>
        <w:rPr>
          <w:sz w:val="28"/>
          <w:szCs w:val="28"/>
        </w:rPr>
        <w:t xml:space="preserve">емонт техники. Основные положения»; ГОСТ </w:t>
      </w:r>
      <w:proofErr w:type="gramStart"/>
      <w:r>
        <w:rPr>
          <w:sz w:val="28"/>
          <w:szCs w:val="28"/>
        </w:rPr>
        <w:t>33997-2016</w:t>
      </w:r>
      <w:proofErr w:type="gramEnd"/>
      <w:r>
        <w:rPr>
          <w:sz w:val="28"/>
          <w:szCs w:val="28"/>
        </w:rPr>
        <w:t>. Межгосударственный стандарт. «Колесные транспортные средства. Требования к безопасности в эксплуатации и методы проверки».</w:t>
      </w:r>
    </w:p>
    <w:p w14:paraId="4D1CB4A7" w14:textId="77777777" w:rsidR="006855C4" w:rsidRPr="0071620D" w:rsidRDefault="001F2911" w:rsidP="006855C4">
      <w:pPr>
        <w:ind w:firstLine="709"/>
        <w:jc w:val="both"/>
        <w:rPr>
          <w:sz w:val="28"/>
          <w:szCs w:val="28"/>
        </w:rPr>
      </w:pPr>
      <w:r>
        <w:rPr>
          <w:sz w:val="28"/>
          <w:szCs w:val="28"/>
        </w:rPr>
        <w:t>4.2.2. Техническое обслуживание Техники:</w:t>
      </w:r>
    </w:p>
    <w:p w14:paraId="614B4FAB" w14:textId="77777777" w:rsidR="006855C4" w:rsidRPr="0071620D" w:rsidRDefault="001F2911" w:rsidP="006855C4">
      <w:pPr>
        <w:ind w:firstLine="709"/>
        <w:jc w:val="both"/>
        <w:rPr>
          <w:sz w:val="28"/>
          <w:szCs w:val="28"/>
        </w:rPr>
      </w:pPr>
      <w:r>
        <w:rPr>
          <w:sz w:val="28"/>
          <w:szCs w:val="28"/>
        </w:rPr>
        <w:t>- Под техническим обслуживанием понимае</w:t>
      </w:r>
      <w:r>
        <w:rPr>
          <w:sz w:val="28"/>
          <w:szCs w:val="28"/>
        </w:rPr>
        <w:t xml:space="preserve">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14:paraId="213C4DA2" w14:textId="77777777" w:rsidR="006855C4" w:rsidRPr="0071620D" w:rsidRDefault="001F2911" w:rsidP="006855C4">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w:t>
      </w:r>
      <w:r>
        <w:rPr>
          <w:sz w:val="28"/>
          <w:szCs w:val="28"/>
        </w:rPr>
        <w:t>ботки Техники (моточасы), в соответствии с инструкцией по эксплуатации Техники и регламентом по техническому обслуживанию (Приложение № 2 Проекта Договора).</w:t>
      </w:r>
    </w:p>
    <w:p w14:paraId="217AF2A8" w14:textId="77777777" w:rsidR="006855C4" w:rsidRPr="0071620D" w:rsidRDefault="001F2911" w:rsidP="006855C4">
      <w:pPr>
        <w:ind w:firstLine="709"/>
        <w:jc w:val="both"/>
        <w:rPr>
          <w:sz w:val="28"/>
          <w:szCs w:val="28"/>
        </w:rPr>
      </w:pPr>
      <w:r>
        <w:rPr>
          <w:sz w:val="28"/>
          <w:szCs w:val="28"/>
        </w:rPr>
        <w:t>4.2.3. Текущий ремонт Техники:</w:t>
      </w:r>
    </w:p>
    <w:p w14:paraId="04BBD05B" w14:textId="77777777" w:rsidR="006855C4" w:rsidRPr="0071620D" w:rsidRDefault="001F2911" w:rsidP="006855C4">
      <w:pPr>
        <w:ind w:firstLine="709"/>
        <w:jc w:val="both"/>
        <w:rPr>
          <w:sz w:val="28"/>
          <w:szCs w:val="28"/>
        </w:rPr>
      </w:pPr>
      <w:r>
        <w:rPr>
          <w:sz w:val="28"/>
          <w:szCs w:val="28"/>
        </w:rPr>
        <w:t>- Под текущим ремонтом Техники понимается ремонт, который проводится</w:t>
      </w:r>
      <w:r>
        <w:rPr>
          <w:sz w:val="28"/>
          <w:szCs w:val="28"/>
        </w:rPr>
        <w:t xml:space="preserve"> с целью устранения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w:t>
      </w:r>
      <w:proofErr w:type="gramStart"/>
      <w:r>
        <w:rPr>
          <w:sz w:val="28"/>
          <w:szCs w:val="28"/>
        </w:rPr>
        <w:t>изготовителя  на</w:t>
      </w:r>
      <w:proofErr w:type="gramEnd"/>
      <w:r>
        <w:rPr>
          <w:sz w:val="28"/>
          <w:szCs w:val="28"/>
        </w:rPr>
        <w:t xml:space="preserve"> каждую модель Техники. Все работы выполняются соглас</w:t>
      </w:r>
      <w:r>
        <w:rPr>
          <w:sz w:val="28"/>
          <w:szCs w:val="28"/>
        </w:rPr>
        <w:t>но нормативам стандартных работ (Приложение №3 проекта Договора).</w:t>
      </w:r>
    </w:p>
    <w:p w14:paraId="3434E4D0" w14:textId="77777777" w:rsidR="006855C4" w:rsidRPr="0071620D" w:rsidRDefault="001F2911" w:rsidP="006855C4">
      <w:pPr>
        <w:ind w:firstLine="709"/>
        <w:jc w:val="both"/>
        <w:rPr>
          <w:sz w:val="28"/>
          <w:szCs w:val="28"/>
        </w:rPr>
      </w:pPr>
      <w:r>
        <w:rPr>
          <w:sz w:val="28"/>
          <w:szCs w:val="28"/>
        </w:rPr>
        <w:t>4.2.4. Капитальный ремонт Техники:</w:t>
      </w:r>
    </w:p>
    <w:p w14:paraId="6C3ACA6A" w14:textId="77777777" w:rsidR="006855C4" w:rsidRPr="0071620D" w:rsidRDefault="001F2911" w:rsidP="006855C4">
      <w:pPr>
        <w:ind w:firstLine="709"/>
        <w:jc w:val="both"/>
        <w:rPr>
          <w:sz w:val="28"/>
          <w:szCs w:val="28"/>
        </w:rPr>
      </w:pPr>
      <w:r>
        <w:rPr>
          <w:sz w:val="28"/>
          <w:szCs w:val="28"/>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w:t>
      </w:r>
      <w:r>
        <w:rPr>
          <w:sz w:val="28"/>
          <w:szCs w:val="28"/>
        </w:rPr>
        <w:t>ния, замена неисправных деталей или их восстановление.</w:t>
      </w:r>
    </w:p>
    <w:p w14:paraId="26742FF5" w14:textId="77777777" w:rsidR="006855C4" w:rsidRPr="0071620D" w:rsidRDefault="001F2911" w:rsidP="00FB42D8">
      <w:pPr>
        <w:ind w:firstLine="709"/>
        <w:jc w:val="both"/>
        <w:rPr>
          <w:sz w:val="28"/>
          <w:szCs w:val="28"/>
        </w:rPr>
      </w:pPr>
      <w:r>
        <w:rPr>
          <w:sz w:val="28"/>
          <w:szCs w:val="28"/>
        </w:rPr>
        <w:t>4.2.5. Сроки, порядок и время выполнения Работ (Приложение №4 проекта Договора):</w:t>
      </w:r>
    </w:p>
    <w:p w14:paraId="52608FC3" w14:textId="77777777" w:rsidR="006855C4" w:rsidRPr="0071620D" w:rsidRDefault="001F2911" w:rsidP="006855C4">
      <w:pPr>
        <w:shd w:val="clear" w:color="auto" w:fill="FFFFFF"/>
        <w:ind w:firstLine="709"/>
        <w:jc w:val="both"/>
        <w:rPr>
          <w:sz w:val="28"/>
          <w:szCs w:val="28"/>
        </w:rPr>
      </w:pPr>
      <w:r>
        <w:rPr>
          <w:sz w:val="28"/>
          <w:szCs w:val="28"/>
        </w:rPr>
        <w:lastRenderedPageBreak/>
        <w:t>4.2.5.1. Техническое обслуживание Техники:</w:t>
      </w:r>
    </w:p>
    <w:p w14:paraId="5D7809CC" w14:textId="77777777" w:rsidR="006855C4" w:rsidRPr="0071620D" w:rsidRDefault="001F2911" w:rsidP="006855C4">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w:t>
      </w:r>
      <w:r>
        <w:rPr>
          <w:sz w:val="28"/>
          <w:szCs w:val="28"/>
        </w:rPr>
        <w:t>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14:paraId="611CCEC5" w14:textId="77777777" w:rsidR="000E2518" w:rsidRPr="0071620D" w:rsidRDefault="001F2911" w:rsidP="006855C4">
      <w:pPr>
        <w:shd w:val="clear" w:color="auto" w:fill="FFFFFF"/>
        <w:ind w:firstLine="709"/>
        <w:jc w:val="both"/>
        <w:rPr>
          <w:sz w:val="28"/>
          <w:szCs w:val="28"/>
        </w:rPr>
      </w:pPr>
      <w:r>
        <w:rPr>
          <w:sz w:val="28"/>
          <w:szCs w:val="28"/>
        </w:rPr>
        <w:t>Срок выполнения работ по техническому обслуживанию Техники:</w:t>
      </w:r>
    </w:p>
    <w:p w14:paraId="2935387B" w14:textId="77777777" w:rsidR="006855C4" w:rsidRPr="0071620D" w:rsidRDefault="001F2911" w:rsidP="35B6B677">
      <w:pPr>
        <w:shd w:val="clear" w:color="auto" w:fill="FFFFFF" w:themeFill="background1"/>
        <w:ind w:firstLine="709"/>
        <w:jc w:val="both"/>
        <w:rPr>
          <w:sz w:val="28"/>
          <w:szCs w:val="28"/>
        </w:rPr>
      </w:pPr>
      <w:r>
        <w:rPr>
          <w:sz w:val="28"/>
          <w:szCs w:val="28"/>
        </w:rPr>
        <w:t xml:space="preserve"> - ТО (500 моточасов) - в срок не более 1 </w:t>
      </w:r>
      <w:proofErr w:type="gramStart"/>
      <w:r>
        <w:rPr>
          <w:sz w:val="28"/>
          <w:szCs w:val="28"/>
        </w:rPr>
        <w:t>календарного дня с даты</w:t>
      </w:r>
      <w:proofErr w:type="gramEnd"/>
      <w:r>
        <w:rPr>
          <w:sz w:val="28"/>
          <w:szCs w:val="28"/>
        </w:rPr>
        <w:t xml:space="preserve"> указанной в заявке;</w:t>
      </w:r>
    </w:p>
    <w:p w14:paraId="79C48326" w14:textId="77777777" w:rsidR="003C44F5" w:rsidRPr="0071620D" w:rsidRDefault="001F2911" w:rsidP="00B306AF">
      <w:pPr>
        <w:shd w:val="clear" w:color="auto" w:fill="FFFFFF"/>
        <w:ind w:firstLine="709"/>
        <w:jc w:val="both"/>
        <w:rPr>
          <w:sz w:val="28"/>
          <w:szCs w:val="28"/>
        </w:rPr>
      </w:pPr>
      <w:r>
        <w:rPr>
          <w:sz w:val="28"/>
          <w:szCs w:val="28"/>
        </w:rPr>
        <w:t xml:space="preserve">- ТО (1000 моточасов) - в срок не более 2 </w:t>
      </w:r>
      <w:proofErr w:type="gramStart"/>
      <w:r>
        <w:rPr>
          <w:sz w:val="28"/>
          <w:szCs w:val="28"/>
        </w:rPr>
        <w:t>календарных дней с даты</w:t>
      </w:r>
      <w:proofErr w:type="gramEnd"/>
      <w:r>
        <w:rPr>
          <w:sz w:val="28"/>
          <w:szCs w:val="28"/>
        </w:rPr>
        <w:t xml:space="preserve"> указанной в заявке;</w:t>
      </w:r>
    </w:p>
    <w:p w14:paraId="02E8390D" w14:textId="77777777" w:rsidR="006855C4" w:rsidRPr="0071620D" w:rsidRDefault="001F2911" w:rsidP="006855C4">
      <w:pPr>
        <w:shd w:val="clear" w:color="auto" w:fill="FFFFFF"/>
        <w:ind w:firstLine="709"/>
        <w:jc w:val="both"/>
        <w:rPr>
          <w:sz w:val="28"/>
          <w:szCs w:val="28"/>
        </w:rPr>
      </w:pPr>
      <w:r>
        <w:rPr>
          <w:sz w:val="28"/>
          <w:szCs w:val="28"/>
        </w:rPr>
        <w:t xml:space="preserve">- ТО (3000 моточасов) - в срок не более 3 </w:t>
      </w:r>
      <w:proofErr w:type="gramStart"/>
      <w:r>
        <w:rPr>
          <w:sz w:val="28"/>
          <w:szCs w:val="28"/>
        </w:rPr>
        <w:t>календарных дней с даты</w:t>
      </w:r>
      <w:proofErr w:type="gramEnd"/>
      <w:r>
        <w:rPr>
          <w:sz w:val="28"/>
          <w:szCs w:val="28"/>
        </w:rPr>
        <w:t xml:space="preserve"> указанной в заявке. </w:t>
      </w:r>
    </w:p>
    <w:p w14:paraId="21E15F19" w14:textId="77777777" w:rsidR="006855C4" w:rsidRPr="0071620D" w:rsidRDefault="001F2911" w:rsidP="006855C4">
      <w:pPr>
        <w:shd w:val="clear" w:color="auto" w:fill="FFFFFF"/>
        <w:ind w:firstLine="709"/>
        <w:jc w:val="both"/>
        <w:rPr>
          <w:sz w:val="28"/>
          <w:szCs w:val="28"/>
        </w:rPr>
      </w:pPr>
      <w:r>
        <w:rPr>
          <w:sz w:val="28"/>
          <w:szCs w:val="28"/>
        </w:rPr>
        <w:t xml:space="preserve">4.2.5.2. Текущий ремонт Техники: </w:t>
      </w:r>
    </w:p>
    <w:p w14:paraId="5E09FE7A" w14:textId="77777777" w:rsidR="006855C4" w:rsidRPr="0071620D" w:rsidRDefault="001F2911" w:rsidP="006855C4">
      <w:pPr>
        <w:ind w:firstLine="709"/>
        <w:jc w:val="both"/>
        <w:rPr>
          <w:sz w:val="28"/>
          <w:szCs w:val="28"/>
        </w:rPr>
      </w:pPr>
      <w:r>
        <w:rPr>
          <w:sz w:val="28"/>
          <w:szCs w:val="28"/>
        </w:rPr>
        <w:t>Текущий ремонт Техники проводится на основании письменной заявки Заказчика. Заявка с описанием возникших неполадок направляется Исполнителю за один календарный день до планируемой даты выполнения рабо</w:t>
      </w:r>
      <w:r>
        <w:rPr>
          <w:sz w:val="28"/>
          <w:szCs w:val="28"/>
        </w:rPr>
        <w:t xml:space="preserve">т по текущему ремонту Техники. </w:t>
      </w:r>
    </w:p>
    <w:p w14:paraId="4074683C" w14:textId="77777777" w:rsidR="006855C4" w:rsidRPr="0071620D" w:rsidRDefault="001F2911" w:rsidP="006855C4">
      <w:pPr>
        <w:ind w:firstLine="709"/>
        <w:jc w:val="both"/>
        <w:rPr>
          <w:sz w:val="28"/>
          <w:szCs w:val="28"/>
        </w:rPr>
      </w:pPr>
      <w:r>
        <w:rPr>
          <w:sz w:val="28"/>
          <w:szCs w:val="28"/>
        </w:rPr>
        <w:t xml:space="preserve">Срок выполнения текущего ремонта Техники - не более 14 (четырнадцати) </w:t>
      </w:r>
      <w:proofErr w:type="gramStart"/>
      <w:r>
        <w:rPr>
          <w:sz w:val="28"/>
          <w:szCs w:val="28"/>
        </w:rPr>
        <w:t>календарных дней с даты</w:t>
      </w:r>
      <w:proofErr w:type="gramEnd"/>
      <w:r>
        <w:rPr>
          <w:sz w:val="28"/>
          <w:szCs w:val="28"/>
        </w:rPr>
        <w:t xml:space="preserve"> указанной в заявке.</w:t>
      </w:r>
    </w:p>
    <w:p w14:paraId="4CCF9E70" w14:textId="77777777" w:rsidR="006855C4" w:rsidRPr="0071620D" w:rsidRDefault="001F2911" w:rsidP="006855C4">
      <w:pPr>
        <w:ind w:firstLine="709"/>
        <w:jc w:val="both"/>
        <w:rPr>
          <w:sz w:val="28"/>
          <w:szCs w:val="28"/>
        </w:rPr>
      </w:pPr>
      <w:r>
        <w:rPr>
          <w:sz w:val="28"/>
          <w:szCs w:val="28"/>
        </w:rPr>
        <w:t>4.2.5.3. Капитальный ремонт Техники:</w:t>
      </w:r>
    </w:p>
    <w:p w14:paraId="53FE03F4" w14:textId="77777777" w:rsidR="006855C4" w:rsidRPr="0071620D" w:rsidRDefault="001F2911" w:rsidP="2AC32CB9">
      <w:pPr>
        <w:ind w:firstLine="709"/>
        <w:jc w:val="both"/>
        <w:rPr>
          <w:sz w:val="28"/>
          <w:szCs w:val="28"/>
        </w:rPr>
      </w:pPr>
      <w:r>
        <w:rPr>
          <w:color w:val="000000" w:themeColor="text1"/>
          <w:sz w:val="28"/>
          <w:szCs w:val="28"/>
        </w:rPr>
        <w:t>Капитальный ремонт Техники проводится на основании письменной заявки Зака</w:t>
      </w:r>
      <w:r>
        <w:rPr>
          <w:color w:val="000000" w:themeColor="text1"/>
          <w:sz w:val="28"/>
          <w:szCs w:val="28"/>
        </w:rPr>
        <w:t>зчика.</w:t>
      </w:r>
      <w:r>
        <w:rPr>
          <w:sz w:val="28"/>
          <w:szCs w:val="28"/>
        </w:rPr>
        <w:t xml:space="preserve"> </w:t>
      </w:r>
      <w:proofErr w:type="gramStart"/>
      <w:r>
        <w:rPr>
          <w:sz w:val="28"/>
          <w:szCs w:val="28"/>
        </w:rPr>
        <w:t>Перед выполнением капитального ремонта агрегатов Техники,</w:t>
      </w:r>
      <w:proofErr w:type="gramEnd"/>
      <w:r>
        <w:rPr>
          <w:sz w:val="28"/>
          <w:szCs w:val="28"/>
        </w:rPr>
        <w:t xml:space="preserve"> Исполнитель составляет Дефектный акт, на основании которого Стороны подписывают Калькуляцию, в которой указывается перечень необходимых работ, стоимость работ, сроки выполнения работ и стоимо</w:t>
      </w:r>
      <w:r>
        <w:rPr>
          <w:sz w:val="28"/>
          <w:szCs w:val="28"/>
        </w:rPr>
        <w:t>сть материалов.</w:t>
      </w:r>
    </w:p>
    <w:p w14:paraId="52EA9C9A" w14:textId="77777777" w:rsidR="006855C4" w:rsidRPr="0071620D" w:rsidRDefault="001F2911" w:rsidP="006855C4">
      <w:pPr>
        <w:shd w:val="clear" w:color="auto" w:fill="FFFFFF"/>
        <w:ind w:firstLine="709"/>
        <w:jc w:val="both"/>
        <w:rPr>
          <w:sz w:val="28"/>
          <w:szCs w:val="28"/>
        </w:rPr>
      </w:pPr>
      <w:r>
        <w:rPr>
          <w:sz w:val="28"/>
          <w:szCs w:val="28"/>
        </w:rPr>
        <w:t>4.2.6.</w:t>
      </w:r>
      <w:r>
        <w:tab/>
      </w:r>
      <w:r>
        <w:rPr>
          <w:sz w:val="28"/>
          <w:szCs w:val="28"/>
        </w:rPr>
        <w:t>Рабочее время выполнения Работ:</w:t>
      </w:r>
    </w:p>
    <w:p w14:paraId="0D86AE8B" w14:textId="77777777" w:rsidR="7D7C1E3D" w:rsidRDefault="001F2911" w:rsidP="35B6B677">
      <w:pPr>
        <w:ind w:firstLine="709"/>
        <w:jc w:val="both"/>
        <w:rPr>
          <w:sz w:val="28"/>
          <w:szCs w:val="28"/>
        </w:rPr>
      </w:pPr>
      <w:r>
        <w:rPr>
          <w:sz w:val="28"/>
          <w:szCs w:val="28"/>
        </w:rPr>
        <w:t>Рабочим временем для проведения работ по техническому обслуживанию, текущему и капитальному ремонтам Техники принимается время: круглосуточно в рабочие и выходные дни.</w:t>
      </w:r>
    </w:p>
    <w:p w14:paraId="02E2C1DF" w14:textId="77777777" w:rsidR="006855C4" w:rsidRPr="0071620D" w:rsidRDefault="001F2911" w:rsidP="4DE91F8F">
      <w:pPr>
        <w:ind w:firstLine="709"/>
        <w:rPr>
          <w:b/>
          <w:bCs/>
          <w:sz w:val="28"/>
          <w:szCs w:val="28"/>
        </w:rPr>
      </w:pPr>
      <w:r>
        <w:rPr>
          <w:sz w:val="28"/>
          <w:szCs w:val="28"/>
        </w:rPr>
        <w:t>4.2.7.</w:t>
      </w:r>
      <w:r>
        <w:tab/>
      </w:r>
      <w:r>
        <w:rPr>
          <w:sz w:val="28"/>
          <w:szCs w:val="28"/>
        </w:rPr>
        <w:t xml:space="preserve">Порядок сдачи выполненных </w:t>
      </w:r>
      <w:r>
        <w:rPr>
          <w:sz w:val="28"/>
          <w:szCs w:val="28"/>
        </w:rPr>
        <w:t>Работ:</w:t>
      </w:r>
    </w:p>
    <w:p w14:paraId="50344467" w14:textId="77777777" w:rsidR="006855C4" w:rsidRPr="0071620D" w:rsidRDefault="001F2911" w:rsidP="4DE91F8F">
      <w:pPr>
        <w:widowControl w:val="0"/>
        <w:tabs>
          <w:tab w:val="left" w:pos="142"/>
        </w:tabs>
        <w:autoSpaceDE w:val="0"/>
        <w:autoSpaceDN w:val="0"/>
        <w:adjustRightInd w:val="0"/>
        <w:ind w:firstLine="709"/>
        <w:jc w:val="both"/>
        <w:rPr>
          <w:sz w:val="28"/>
          <w:szCs w:val="28"/>
        </w:rPr>
      </w:pPr>
      <w:proofErr w:type="gramStart"/>
      <w:r>
        <w:rPr>
          <w:sz w:val="28"/>
          <w:szCs w:val="28"/>
        </w:rPr>
        <w:t>Исполнитель  в</w:t>
      </w:r>
      <w:proofErr w:type="gramEnd"/>
      <w:r>
        <w:rPr>
          <w:sz w:val="28"/>
          <w:szCs w:val="28"/>
        </w:rPr>
        <w:t xml:space="preserve"> течение 5 (пяти) календарных дней  по завершении выполнения Работ предоставляет Заказчику акт сдачи-приемки выполненных Работ или универсальный передаточный документ (УПД).</w:t>
      </w:r>
    </w:p>
    <w:p w14:paraId="00310CB3" w14:textId="77777777" w:rsidR="006855C4" w:rsidRPr="0071620D" w:rsidRDefault="001F2911" w:rsidP="4DE91F8F">
      <w:pPr>
        <w:widowControl w:val="0"/>
        <w:shd w:val="clear" w:color="auto" w:fill="FFFFFF" w:themeFill="background1"/>
        <w:tabs>
          <w:tab w:val="left" w:pos="142"/>
        </w:tabs>
        <w:autoSpaceDE w:val="0"/>
        <w:autoSpaceDN w:val="0"/>
        <w:adjustRightInd w:val="0"/>
        <w:ind w:firstLine="709"/>
        <w:jc w:val="both"/>
        <w:rPr>
          <w:sz w:val="28"/>
          <w:szCs w:val="28"/>
        </w:rPr>
      </w:pPr>
      <w:r>
        <w:rPr>
          <w:sz w:val="28"/>
          <w:szCs w:val="28"/>
        </w:rPr>
        <w:t xml:space="preserve">Заказчик </w:t>
      </w:r>
      <w:proofErr w:type="gramStart"/>
      <w:r>
        <w:rPr>
          <w:sz w:val="28"/>
          <w:szCs w:val="28"/>
        </w:rPr>
        <w:t>в течении</w:t>
      </w:r>
      <w:proofErr w:type="gramEnd"/>
      <w:r>
        <w:rPr>
          <w:sz w:val="28"/>
          <w:szCs w:val="28"/>
        </w:rPr>
        <w:t xml:space="preserve"> 5 (пяти) календарных дней со дня получения</w:t>
      </w:r>
      <w:r>
        <w:rPr>
          <w:sz w:val="28"/>
          <w:szCs w:val="28"/>
        </w:rPr>
        <w:t xml:space="preserve"> акта сдачи-приемки выполненных Работ (или УПД) направляет Исполнителю подписанный акт сдачи приемки/УПД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w:t>
      </w:r>
      <w:r>
        <w:rPr>
          <w:sz w:val="28"/>
          <w:szCs w:val="28"/>
        </w:rPr>
        <w:t>мых доработок и указанием сроков их выполнения.</w:t>
      </w:r>
    </w:p>
    <w:p w14:paraId="74C0DB02" w14:textId="77777777" w:rsidR="00912098" w:rsidRPr="0071620D" w:rsidRDefault="001F2911" w:rsidP="006855C4">
      <w:pPr>
        <w:widowControl w:val="0"/>
        <w:shd w:val="clear" w:color="auto" w:fill="FFFFFF"/>
        <w:tabs>
          <w:tab w:val="left" w:pos="142"/>
        </w:tabs>
        <w:autoSpaceDE w:val="0"/>
        <w:autoSpaceDN w:val="0"/>
        <w:adjustRightInd w:val="0"/>
        <w:ind w:firstLine="709"/>
        <w:jc w:val="both"/>
        <w:rPr>
          <w:sz w:val="28"/>
          <w:szCs w:val="28"/>
        </w:rPr>
      </w:pPr>
      <w:r>
        <w:rPr>
          <w:sz w:val="28"/>
          <w:szCs w:val="28"/>
        </w:rPr>
        <w:t>Первичные документы должны быть оформлены в электронной форме (Приложение №6 и 6а проекта Договора).</w:t>
      </w:r>
    </w:p>
    <w:p w14:paraId="259ECD79" w14:textId="77777777" w:rsidR="006855C4" w:rsidRPr="0071620D" w:rsidRDefault="001F2911" w:rsidP="006855C4">
      <w:pPr>
        <w:ind w:firstLine="709"/>
        <w:rPr>
          <w:sz w:val="28"/>
          <w:szCs w:val="28"/>
        </w:rPr>
      </w:pPr>
      <w:r>
        <w:rPr>
          <w:sz w:val="28"/>
          <w:szCs w:val="28"/>
        </w:rPr>
        <w:t>4.2.8.</w:t>
      </w:r>
      <w:r>
        <w:rPr>
          <w:sz w:val="28"/>
          <w:szCs w:val="28"/>
        </w:rPr>
        <w:tab/>
        <w:t>Требования к качеству выполняемых работ:</w:t>
      </w:r>
    </w:p>
    <w:p w14:paraId="583D527A" w14:textId="77777777" w:rsidR="006855C4" w:rsidRPr="0071620D" w:rsidRDefault="001F2911" w:rsidP="006855C4">
      <w:pPr>
        <w:shd w:val="clear" w:color="auto" w:fill="FFFFFF"/>
        <w:ind w:firstLine="709"/>
        <w:jc w:val="both"/>
        <w:rPr>
          <w:sz w:val="28"/>
          <w:szCs w:val="28"/>
        </w:rPr>
      </w:pPr>
      <w:r>
        <w:rPr>
          <w:sz w:val="28"/>
          <w:szCs w:val="28"/>
        </w:rPr>
        <w:t xml:space="preserve">Исполнитель должен обеспечить соответствие Работ </w:t>
      </w:r>
      <w:r>
        <w:rPr>
          <w:sz w:val="28"/>
          <w:szCs w:val="28"/>
        </w:rPr>
        <w:t>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14:paraId="43920303" w14:textId="77777777" w:rsidR="006855C4" w:rsidRPr="0071620D" w:rsidRDefault="001F2911" w:rsidP="006855C4">
      <w:pPr>
        <w:shd w:val="clear" w:color="auto" w:fill="FFFFFF"/>
        <w:ind w:firstLine="709"/>
        <w:jc w:val="both"/>
        <w:rPr>
          <w:sz w:val="28"/>
          <w:szCs w:val="28"/>
        </w:rPr>
      </w:pPr>
      <w:r>
        <w:rPr>
          <w:sz w:val="28"/>
          <w:szCs w:val="28"/>
        </w:rPr>
        <w:lastRenderedPageBreak/>
        <w:t>Работы должны выполняться высококвалифицированными специалистами, прошедшими обучение в специализированн</w:t>
      </w:r>
      <w:r>
        <w:rPr>
          <w:sz w:val="28"/>
          <w:szCs w:val="28"/>
        </w:rPr>
        <w:t>ых сервисных центрах производителя Техники.</w:t>
      </w:r>
    </w:p>
    <w:p w14:paraId="538A6B1F" w14:textId="77777777" w:rsidR="006855C4" w:rsidRPr="0071620D" w:rsidRDefault="001F2911" w:rsidP="006855C4">
      <w:pPr>
        <w:shd w:val="clear" w:color="auto" w:fill="FFFFFF"/>
        <w:ind w:firstLine="709"/>
        <w:jc w:val="both"/>
        <w:rPr>
          <w:sz w:val="28"/>
          <w:szCs w:val="28"/>
        </w:rPr>
      </w:pPr>
      <w:r>
        <w:rPr>
          <w:sz w:val="28"/>
          <w:szCs w:val="28"/>
        </w:rPr>
        <w:t>Применяемые при выполнении работ по техническому обслуживанию, текущему и капитальному ремонтам Техники запасные части и материалы должны быть оригинальными и иметь документы, подтверждающие их качество. Победите</w:t>
      </w:r>
      <w:r>
        <w:rPr>
          <w:sz w:val="28"/>
          <w:szCs w:val="28"/>
        </w:rPr>
        <w:t xml:space="preserve">ль обязан предоставить по запросу Заказчика, заверенные копии указанных документов. </w:t>
      </w:r>
    </w:p>
    <w:p w14:paraId="003C66B9" w14:textId="77777777" w:rsidR="00146568" w:rsidRPr="0071620D" w:rsidRDefault="001F2911" w:rsidP="006855C4">
      <w:pPr>
        <w:shd w:val="clear" w:color="auto" w:fill="FFFFFF"/>
        <w:ind w:firstLine="709"/>
        <w:jc w:val="both"/>
        <w:rPr>
          <w:sz w:val="28"/>
          <w:szCs w:val="28"/>
        </w:rPr>
      </w:pPr>
    </w:p>
    <w:p w14:paraId="283D6E3F" w14:textId="77777777" w:rsidR="006855C4" w:rsidRPr="0071620D" w:rsidRDefault="001F2911" w:rsidP="00664A49">
      <w:pPr>
        <w:shd w:val="clear" w:color="auto" w:fill="FFFFFF"/>
        <w:ind w:firstLine="709"/>
        <w:jc w:val="both"/>
        <w:rPr>
          <w:b/>
          <w:sz w:val="28"/>
          <w:szCs w:val="28"/>
        </w:rPr>
      </w:pPr>
      <w:r>
        <w:rPr>
          <w:b/>
          <w:sz w:val="28"/>
          <w:szCs w:val="28"/>
        </w:rPr>
        <w:t>4.3. Условия предоставления гарантии на выполненные Работы.</w:t>
      </w:r>
    </w:p>
    <w:p w14:paraId="57BB32B7" w14:textId="77777777" w:rsidR="006855C4" w:rsidRPr="0071620D" w:rsidRDefault="001F2911" w:rsidP="4DE91F8F">
      <w:pPr>
        <w:shd w:val="clear" w:color="auto" w:fill="FFFFFF" w:themeFill="background1"/>
        <w:ind w:firstLine="709"/>
        <w:jc w:val="both"/>
        <w:rPr>
          <w:sz w:val="28"/>
          <w:szCs w:val="28"/>
        </w:rPr>
      </w:pPr>
      <w:r>
        <w:rPr>
          <w:sz w:val="28"/>
          <w:szCs w:val="28"/>
        </w:rPr>
        <w:t xml:space="preserve"> 4.3.</w:t>
      </w:r>
      <w:proofErr w:type="gramStart"/>
      <w:r>
        <w:rPr>
          <w:sz w:val="28"/>
          <w:szCs w:val="28"/>
        </w:rPr>
        <w:t>1.Срок</w:t>
      </w:r>
      <w:proofErr w:type="gramEnd"/>
      <w:r>
        <w:rPr>
          <w:sz w:val="28"/>
          <w:szCs w:val="28"/>
        </w:rPr>
        <w:t xml:space="preserve"> гарантии на выполненные Работы – должен быть не менее 12 (двенадцати) месяцев с даты подписания ак</w:t>
      </w:r>
      <w:r>
        <w:rPr>
          <w:sz w:val="28"/>
          <w:szCs w:val="28"/>
        </w:rPr>
        <w:t>та сдачи-приемки выполненных Работ (или УПД).</w:t>
      </w:r>
    </w:p>
    <w:p w14:paraId="439577D0" w14:textId="77777777" w:rsidR="006855C4" w:rsidRPr="0071620D" w:rsidRDefault="001F2911" w:rsidP="4DE91F8F">
      <w:pPr>
        <w:shd w:val="clear" w:color="auto" w:fill="FFFFFF" w:themeFill="background1"/>
        <w:ind w:firstLine="709"/>
        <w:jc w:val="both"/>
        <w:rPr>
          <w:sz w:val="28"/>
          <w:szCs w:val="28"/>
        </w:rPr>
      </w:pPr>
      <w:r>
        <w:rPr>
          <w:sz w:val="28"/>
          <w:szCs w:val="28"/>
        </w:rPr>
        <w:t xml:space="preserve">4.3.2. Гарантийный срок на запасные части, предоставленные </w:t>
      </w:r>
      <w:r>
        <w:rPr>
          <w:color w:val="000000" w:themeColor="text1"/>
          <w:sz w:val="28"/>
          <w:szCs w:val="28"/>
        </w:rPr>
        <w:t>Исполнителем для ТО, ТР, КР,</w:t>
      </w:r>
      <w:r>
        <w:rPr>
          <w:sz w:val="28"/>
          <w:szCs w:val="28"/>
        </w:rPr>
        <w:t xml:space="preserve"> </w:t>
      </w:r>
      <w:proofErr w:type="gramStart"/>
      <w:r>
        <w:rPr>
          <w:sz w:val="28"/>
          <w:szCs w:val="28"/>
        </w:rPr>
        <w:t>должен  устанавливаться</w:t>
      </w:r>
      <w:proofErr w:type="gramEnd"/>
      <w:r>
        <w:rPr>
          <w:sz w:val="28"/>
          <w:szCs w:val="28"/>
        </w:rPr>
        <w:t xml:space="preserve"> заводом-изготовителем, но не менее 12 месяцев или 2000 моточасов в зависимости от того, что наступ</w:t>
      </w:r>
      <w:r>
        <w:rPr>
          <w:sz w:val="28"/>
          <w:szCs w:val="28"/>
        </w:rPr>
        <w:t>ит раньше.</w:t>
      </w:r>
    </w:p>
    <w:p w14:paraId="58223E87" w14:textId="77777777" w:rsidR="006855C4" w:rsidRPr="0071620D" w:rsidRDefault="001F2911" w:rsidP="006855C4">
      <w:pPr>
        <w:shd w:val="clear" w:color="auto" w:fill="FFFFFF"/>
        <w:ind w:firstLine="709"/>
        <w:jc w:val="both"/>
        <w:rPr>
          <w:sz w:val="28"/>
          <w:szCs w:val="28"/>
        </w:rPr>
      </w:pPr>
      <w:r>
        <w:rPr>
          <w:sz w:val="28"/>
          <w:szCs w:val="28"/>
        </w:rPr>
        <w:t xml:space="preserve">4.3.3. При обнаружении дефектов </w:t>
      </w:r>
      <w:proofErr w:type="gramStart"/>
      <w:r>
        <w:rPr>
          <w:sz w:val="28"/>
          <w:szCs w:val="28"/>
        </w:rPr>
        <w:t>в течение гарантийного срока</w:t>
      </w:r>
      <w:proofErr w:type="gramEnd"/>
      <w:r>
        <w:rPr>
          <w:sz w:val="28"/>
          <w:szCs w:val="28"/>
        </w:rPr>
        <w:t xml:space="preserve">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w:t>
      </w:r>
      <w:r>
        <w:rPr>
          <w:sz w:val="28"/>
          <w:szCs w:val="28"/>
        </w:rPr>
        <w:t>лнителя с вызовом представителя Исполнителя для решения вопросов, связанных с устранением дефектов за его счет.</w:t>
      </w:r>
    </w:p>
    <w:p w14:paraId="34C5A453" w14:textId="77777777" w:rsidR="006855C4" w:rsidRPr="0071620D" w:rsidRDefault="001F2911" w:rsidP="006855C4">
      <w:pPr>
        <w:shd w:val="clear" w:color="auto" w:fill="FFFFFF"/>
        <w:ind w:firstLine="709"/>
        <w:jc w:val="both"/>
        <w:rPr>
          <w:sz w:val="28"/>
          <w:szCs w:val="28"/>
        </w:rPr>
      </w:pPr>
      <w:r>
        <w:rPr>
          <w:sz w:val="28"/>
          <w:szCs w:val="28"/>
        </w:rPr>
        <w:t xml:space="preserve">4.3.4. Стороны составляют Акт об обнаруженных дефектах. </w:t>
      </w:r>
      <w:proofErr w:type="gramStart"/>
      <w:r>
        <w:rPr>
          <w:sz w:val="28"/>
          <w:szCs w:val="28"/>
        </w:rPr>
        <w:t>В случае неприбытия представителя Исполнителя,</w:t>
      </w:r>
      <w:proofErr w:type="gramEnd"/>
      <w:r>
        <w:rPr>
          <w:sz w:val="28"/>
          <w:szCs w:val="28"/>
        </w:rPr>
        <w:t xml:space="preserve"> Заказчик самостоятельно составляет Акт об</w:t>
      </w:r>
      <w:r>
        <w:rPr>
          <w:sz w:val="28"/>
          <w:szCs w:val="28"/>
        </w:rPr>
        <w:t xml:space="preserve">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w:t>
      </w:r>
      <w:r>
        <w:rPr>
          <w:sz w:val="28"/>
          <w:szCs w:val="28"/>
        </w:rPr>
        <w:t>ней с момента подписания Акта.</w:t>
      </w:r>
    </w:p>
    <w:p w14:paraId="1D3DD17B" w14:textId="77777777" w:rsidR="005D6942" w:rsidRPr="0071620D" w:rsidRDefault="001F2911" w:rsidP="006855C4">
      <w:pPr>
        <w:shd w:val="clear" w:color="auto" w:fill="FFFFFF"/>
        <w:ind w:firstLine="709"/>
        <w:jc w:val="both"/>
        <w:rPr>
          <w:sz w:val="28"/>
          <w:szCs w:val="28"/>
        </w:rPr>
      </w:pPr>
    </w:p>
    <w:p w14:paraId="679A208A" w14:textId="77777777" w:rsidR="006855C4" w:rsidRPr="0071620D" w:rsidRDefault="001F2911" w:rsidP="006855C4">
      <w:pPr>
        <w:ind w:firstLine="709"/>
        <w:jc w:val="both"/>
        <w:rPr>
          <w:sz w:val="28"/>
          <w:szCs w:val="28"/>
        </w:rPr>
      </w:pPr>
      <w:r>
        <w:rPr>
          <w:b/>
          <w:sz w:val="28"/>
          <w:szCs w:val="28"/>
        </w:rPr>
        <w:t xml:space="preserve">4.4. Период выполнения работ: </w:t>
      </w:r>
      <w:r>
        <w:rPr>
          <w:sz w:val="28"/>
          <w:szCs w:val="28"/>
        </w:rPr>
        <w:t xml:space="preserve">начинается с даты </w:t>
      </w:r>
      <w:proofErr w:type="gramStart"/>
      <w:r>
        <w:rPr>
          <w:sz w:val="28"/>
          <w:szCs w:val="28"/>
        </w:rPr>
        <w:t>заключения  договора</w:t>
      </w:r>
      <w:proofErr w:type="gramEnd"/>
      <w:r>
        <w:rPr>
          <w:sz w:val="28"/>
          <w:szCs w:val="28"/>
        </w:rPr>
        <w:t xml:space="preserve"> и заканчивается 29 февраля 2024 года (включительно). </w:t>
      </w:r>
    </w:p>
    <w:p w14:paraId="1EDF4B91" w14:textId="77777777" w:rsidR="005D6942" w:rsidRPr="0071620D" w:rsidRDefault="001F2911" w:rsidP="006855C4">
      <w:pPr>
        <w:ind w:firstLine="709"/>
        <w:jc w:val="both"/>
        <w:rPr>
          <w:sz w:val="28"/>
          <w:szCs w:val="28"/>
        </w:rPr>
      </w:pPr>
    </w:p>
    <w:p w14:paraId="7762AFB2" w14:textId="77777777" w:rsidR="006855C4" w:rsidRPr="0071620D" w:rsidRDefault="001F2911" w:rsidP="006855C4">
      <w:pPr>
        <w:ind w:firstLine="709"/>
        <w:jc w:val="both"/>
        <w:rPr>
          <w:b/>
          <w:sz w:val="28"/>
          <w:szCs w:val="28"/>
        </w:rPr>
      </w:pPr>
      <w:r>
        <w:rPr>
          <w:b/>
          <w:sz w:val="28"/>
          <w:szCs w:val="28"/>
        </w:rPr>
        <w:t xml:space="preserve">4.5. Место выполнения работ: </w:t>
      </w:r>
    </w:p>
    <w:p w14:paraId="1FFB3E72" w14:textId="77777777" w:rsidR="006855C4" w:rsidRPr="0071620D" w:rsidRDefault="001F2911" w:rsidP="006855C4">
      <w:pPr>
        <w:ind w:firstLine="709"/>
        <w:jc w:val="both"/>
        <w:rPr>
          <w:sz w:val="28"/>
          <w:szCs w:val="28"/>
        </w:rPr>
      </w:pPr>
      <w:r>
        <w:rPr>
          <w:sz w:val="28"/>
          <w:szCs w:val="28"/>
        </w:rPr>
        <w:t>Работы выполняются по месту нахождения Техники¸ указанному в п.4.6 Тех</w:t>
      </w:r>
      <w:r>
        <w:rPr>
          <w:sz w:val="28"/>
          <w:szCs w:val="28"/>
        </w:rPr>
        <w:t>нического задания документации о закупке.</w:t>
      </w:r>
    </w:p>
    <w:p w14:paraId="04975BC8" w14:textId="77777777" w:rsidR="005D6942" w:rsidRPr="0071620D" w:rsidRDefault="001F2911" w:rsidP="006855C4">
      <w:pPr>
        <w:ind w:firstLine="709"/>
        <w:jc w:val="both"/>
        <w:rPr>
          <w:sz w:val="28"/>
          <w:szCs w:val="28"/>
        </w:rPr>
      </w:pPr>
    </w:p>
    <w:p w14:paraId="3DA8BC42" w14:textId="77777777" w:rsidR="006855C4" w:rsidRPr="0071620D" w:rsidRDefault="001F2911" w:rsidP="006855C4">
      <w:pPr>
        <w:ind w:firstLine="709"/>
        <w:jc w:val="both"/>
        <w:rPr>
          <w:b/>
          <w:sz w:val="28"/>
          <w:szCs w:val="28"/>
        </w:rPr>
      </w:pPr>
      <w:r>
        <w:rPr>
          <w:b/>
          <w:sz w:val="28"/>
          <w:szCs w:val="28"/>
        </w:rPr>
        <w:t>4.6. Открытым конкурсом предусмотрено выполнение работ по техническому обслуживанию (ТО), текущему ремонту (ТР), капитальному ремонту (КР) Техники:</w:t>
      </w:r>
    </w:p>
    <w:p w14:paraId="0D4AF716" w14:textId="77777777" w:rsidR="00B531B3" w:rsidRPr="0071620D" w:rsidRDefault="001F2911" w:rsidP="006855C4">
      <w:pPr>
        <w:ind w:firstLine="709"/>
        <w:jc w:val="both"/>
        <w:rPr>
          <w:b/>
          <w:sz w:val="28"/>
          <w:szCs w:val="28"/>
        </w:rPr>
      </w:pPr>
    </w:p>
    <w:p w14:paraId="0FF5C8EF" w14:textId="77777777" w:rsidR="006855C4" w:rsidRPr="0071620D" w:rsidRDefault="001F2911" w:rsidP="009641F5">
      <w:pPr>
        <w:ind w:firstLine="709"/>
        <w:jc w:val="both"/>
        <w:rPr>
          <w:b/>
          <w:sz w:val="28"/>
          <w:szCs w:val="28"/>
          <w:lang w:eastAsia="en-US"/>
        </w:rPr>
      </w:pPr>
      <w:r>
        <w:rPr>
          <w:sz w:val="28"/>
          <w:szCs w:val="28"/>
        </w:rPr>
        <w:t xml:space="preserve">Перечень контейнерных перегружателей </w:t>
      </w:r>
      <w:proofErr w:type="gramStart"/>
      <w:r>
        <w:rPr>
          <w:sz w:val="28"/>
          <w:szCs w:val="28"/>
        </w:rPr>
        <w:t>( 2</w:t>
      </w:r>
      <w:proofErr w:type="gramEnd"/>
      <w:r>
        <w:rPr>
          <w:sz w:val="28"/>
          <w:szCs w:val="28"/>
        </w:rPr>
        <w:t xml:space="preserve"> единицы Техники).</w:t>
      </w:r>
      <w:r>
        <w:rPr>
          <w:b/>
          <w:sz w:val="28"/>
          <w:szCs w:val="28"/>
          <w:lang w:eastAsia="en-US"/>
        </w:rPr>
        <w:t xml:space="preserve"> </w:t>
      </w:r>
    </w:p>
    <w:tbl>
      <w:tblPr>
        <w:tblStyle w:val="afff4"/>
        <w:tblW w:w="10065" w:type="dxa"/>
        <w:tblInd w:w="-176" w:type="dxa"/>
        <w:tblLayout w:type="fixed"/>
        <w:tblLook w:val="04A0" w:firstRow="1" w:lastRow="0" w:firstColumn="1" w:lastColumn="0" w:noHBand="0" w:noVBand="1"/>
      </w:tblPr>
      <w:tblGrid>
        <w:gridCol w:w="568"/>
        <w:gridCol w:w="1843"/>
        <w:gridCol w:w="1418"/>
        <w:gridCol w:w="1133"/>
        <w:gridCol w:w="992"/>
        <w:gridCol w:w="1276"/>
        <w:gridCol w:w="2835"/>
      </w:tblGrid>
      <w:tr w:rsidR="006855C4" w:rsidRPr="0071620D" w14:paraId="7DAEC905" w14:textId="77777777" w:rsidTr="00E8494E">
        <w:tc>
          <w:tcPr>
            <w:tcW w:w="568" w:type="dxa"/>
          </w:tcPr>
          <w:p w14:paraId="632A264E" w14:textId="77777777" w:rsidR="006855C4" w:rsidRPr="0071620D" w:rsidRDefault="001F2911" w:rsidP="00BB4DB6">
            <w:pPr>
              <w:tabs>
                <w:tab w:val="left" w:pos="426"/>
              </w:tabs>
              <w:jc w:val="center"/>
              <w:rPr>
                <w:b/>
              </w:rPr>
            </w:pPr>
            <w:r>
              <w:rPr>
                <w:b/>
              </w:rPr>
              <w:t>№п/п</w:t>
            </w:r>
          </w:p>
        </w:tc>
        <w:tc>
          <w:tcPr>
            <w:tcW w:w="1843" w:type="dxa"/>
          </w:tcPr>
          <w:p w14:paraId="630C61FD" w14:textId="77777777" w:rsidR="006855C4" w:rsidRPr="0071620D" w:rsidRDefault="001F2911" w:rsidP="00BB4DB6">
            <w:pPr>
              <w:tabs>
                <w:tab w:val="left" w:pos="426"/>
              </w:tabs>
              <w:jc w:val="center"/>
              <w:rPr>
                <w:b/>
              </w:rPr>
            </w:pPr>
            <w:r>
              <w:rPr>
                <w:b/>
              </w:rPr>
              <w:t>Наименование</w:t>
            </w:r>
          </w:p>
          <w:p w14:paraId="6D181713" w14:textId="77777777" w:rsidR="006855C4" w:rsidRPr="0071620D" w:rsidRDefault="001F2911" w:rsidP="00BB4DB6">
            <w:pPr>
              <w:tabs>
                <w:tab w:val="left" w:pos="426"/>
              </w:tabs>
              <w:jc w:val="center"/>
              <w:rPr>
                <w:b/>
              </w:rPr>
            </w:pPr>
            <w:r>
              <w:rPr>
                <w:b/>
              </w:rPr>
              <w:t>техники</w:t>
            </w:r>
          </w:p>
        </w:tc>
        <w:tc>
          <w:tcPr>
            <w:tcW w:w="1418" w:type="dxa"/>
          </w:tcPr>
          <w:p w14:paraId="503A30E2" w14:textId="77777777" w:rsidR="006855C4" w:rsidRPr="0071620D" w:rsidRDefault="001F2911" w:rsidP="00BB4DB6">
            <w:pPr>
              <w:tabs>
                <w:tab w:val="left" w:pos="426"/>
              </w:tabs>
              <w:jc w:val="center"/>
              <w:rPr>
                <w:b/>
              </w:rPr>
            </w:pPr>
            <w:r>
              <w:rPr>
                <w:b/>
              </w:rPr>
              <w:t>Марка</w:t>
            </w:r>
          </w:p>
        </w:tc>
        <w:tc>
          <w:tcPr>
            <w:tcW w:w="1133" w:type="dxa"/>
          </w:tcPr>
          <w:p w14:paraId="6372270A" w14:textId="77777777" w:rsidR="006855C4" w:rsidRPr="0071620D" w:rsidRDefault="001F2911" w:rsidP="00BB4DB6">
            <w:pPr>
              <w:tabs>
                <w:tab w:val="left" w:pos="426"/>
              </w:tabs>
              <w:ind w:right="-108"/>
              <w:jc w:val="center"/>
              <w:rPr>
                <w:b/>
              </w:rPr>
            </w:pPr>
            <w:r>
              <w:rPr>
                <w:b/>
              </w:rPr>
              <w:t>Модель</w:t>
            </w:r>
          </w:p>
        </w:tc>
        <w:tc>
          <w:tcPr>
            <w:tcW w:w="992" w:type="dxa"/>
          </w:tcPr>
          <w:p w14:paraId="2D509BC7" w14:textId="77777777" w:rsidR="006855C4" w:rsidRPr="0071620D" w:rsidRDefault="001F2911" w:rsidP="00BB4DB6">
            <w:pPr>
              <w:tabs>
                <w:tab w:val="left" w:pos="426"/>
              </w:tabs>
              <w:jc w:val="center"/>
              <w:rPr>
                <w:b/>
              </w:rPr>
            </w:pPr>
            <w:r>
              <w:rPr>
                <w:b/>
              </w:rPr>
              <w:t>Заводской номер</w:t>
            </w:r>
          </w:p>
        </w:tc>
        <w:tc>
          <w:tcPr>
            <w:tcW w:w="1276" w:type="dxa"/>
          </w:tcPr>
          <w:p w14:paraId="0874DF6A" w14:textId="77777777" w:rsidR="006855C4" w:rsidRPr="0071620D" w:rsidRDefault="001F2911" w:rsidP="00BB4DB6">
            <w:pPr>
              <w:tabs>
                <w:tab w:val="left" w:pos="426"/>
              </w:tabs>
              <w:jc w:val="center"/>
              <w:rPr>
                <w:b/>
              </w:rPr>
            </w:pPr>
            <w:r>
              <w:rPr>
                <w:b/>
              </w:rPr>
              <w:t>Год выпуска</w:t>
            </w:r>
          </w:p>
        </w:tc>
        <w:tc>
          <w:tcPr>
            <w:tcW w:w="2835" w:type="dxa"/>
            <w:shd w:val="clear" w:color="auto" w:fill="auto"/>
          </w:tcPr>
          <w:p w14:paraId="06AB88E1" w14:textId="77777777" w:rsidR="006855C4" w:rsidRPr="0071620D" w:rsidRDefault="001F2911" w:rsidP="00BB4DB6">
            <w:pPr>
              <w:tabs>
                <w:tab w:val="left" w:pos="426"/>
              </w:tabs>
              <w:suppressAutoHyphens w:val="0"/>
              <w:jc w:val="center"/>
              <w:rPr>
                <w:b/>
              </w:rPr>
            </w:pPr>
            <w:r>
              <w:rPr>
                <w:b/>
              </w:rPr>
              <w:t>Местонахождение техники</w:t>
            </w:r>
          </w:p>
        </w:tc>
      </w:tr>
      <w:tr w:rsidR="00E8494E" w:rsidRPr="0071620D" w14:paraId="17226DD2" w14:textId="77777777" w:rsidTr="003A3B55">
        <w:trPr>
          <w:trHeight w:val="821"/>
        </w:trPr>
        <w:tc>
          <w:tcPr>
            <w:tcW w:w="568" w:type="dxa"/>
          </w:tcPr>
          <w:p w14:paraId="3562C83E" w14:textId="77777777" w:rsidR="00E8494E" w:rsidRPr="0071620D" w:rsidRDefault="001F2911" w:rsidP="00BB4DB6">
            <w:pPr>
              <w:jc w:val="center"/>
            </w:pPr>
            <w:r>
              <w:lastRenderedPageBreak/>
              <w:t>1</w:t>
            </w:r>
          </w:p>
        </w:tc>
        <w:tc>
          <w:tcPr>
            <w:tcW w:w="1843" w:type="dxa"/>
          </w:tcPr>
          <w:p w14:paraId="29A8BD14" w14:textId="77777777" w:rsidR="00E8494E" w:rsidRPr="0071620D" w:rsidRDefault="001F2911" w:rsidP="00461673">
            <w:pPr>
              <w:autoSpaceDE w:val="0"/>
              <w:autoSpaceDN w:val="0"/>
              <w:adjustRightInd w:val="0"/>
              <w:jc w:val="center"/>
              <w:rPr>
                <w:lang w:eastAsia="en-US"/>
              </w:rPr>
            </w:pPr>
            <w:r>
              <w:rPr>
                <w:lang w:eastAsia="en-US"/>
              </w:rPr>
              <w:t>Контейнерный перегружатель</w:t>
            </w:r>
          </w:p>
        </w:tc>
        <w:tc>
          <w:tcPr>
            <w:tcW w:w="1418" w:type="dxa"/>
          </w:tcPr>
          <w:p w14:paraId="496A77D7" w14:textId="77777777" w:rsidR="00E8494E" w:rsidRPr="0071620D" w:rsidRDefault="001F2911" w:rsidP="00461673">
            <w:pPr>
              <w:autoSpaceDE w:val="0"/>
              <w:autoSpaceDN w:val="0"/>
              <w:adjustRightInd w:val="0"/>
              <w:jc w:val="center"/>
              <w:rPr>
                <w:bCs/>
                <w:lang w:eastAsia="en-US"/>
              </w:rPr>
            </w:pPr>
            <w:r>
              <w:rPr>
                <w:color w:val="000000"/>
                <w:shd w:val="clear" w:color="auto" w:fill="FFFFFF"/>
              </w:rPr>
              <w:t>SANY</w:t>
            </w:r>
          </w:p>
        </w:tc>
        <w:tc>
          <w:tcPr>
            <w:tcW w:w="1133" w:type="dxa"/>
          </w:tcPr>
          <w:p w14:paraId="14844933" w14:textId="77777777" w:rsidR="00E8494E" w:rsidRPr="0071620D" w:rsidRDefault="001F2911" w:rsidP="00461673">
            <w:pPr>
              <w:autoSpaceDE w:val="0"/>
              <w:autoSpaceDN w:val="0"/>
              <w:adjustRightInd w:val="0"/>
              <w:jc w:val="center"/>
              <w:rPr>
                <w:lang w:eastAsia="en-US"/>
              </w:rPr>
            </w:pPr>
            <w:r>
              <w:rPr>
                <w:color w:val="000000"/>
                <w:shd w:val="clear" w:color="auto" w:fill="FFFFFF"/>
              </w:rPr>
              <w:t>SRSC45H1</w:t>
            </w:r>
          </w:p>
        </w:tc>
        <w:tc>
          <w:tcPr>
            <w:tcW w:w="992" w:type="dxa"/>
          </w:tcPr>
          <w:p w14:paraId="31F8F80E" w14:textId="77777777" w:rsidR="00E8494E" w:rsidRPr="0071620D" w:rsidRDefault="001F2911" w:rsidP="00461673">
            <w:pPr>
              <w:jc w:val="center"/>
            </w:pPr>
            <w:r>
              <w:rPr>
                <w:color w:val="000000"/>
                <w:shd w:val="clear" w:color="auto" w:fill="FFFFFF"/>
              </w:rPr>
              <w:t>RS4501Y70274</w:t>
            </w:r>
          </w:p>
        </w:tc>
        <w:tc>
          <w:tcPr>
            <w:tcW w:w="1276" w:type="dxa"/>
          </w:tcPr>
          <w:p w14:paraId="3750F259" w14:textId="77777777" w:rsidR="00E8494E" w:rsidRPr="0071620D" w:rsidRDefault="001F2911" w:rsidP="00465E8A">
            <w:pPr>
              <w:jc w:val="center"/>
            </w:pPr>
            <w:r>
              <w:t>2017</w:t>
            </w:r>
          </w:p>
        </w:tc>
        <w:tc>
          <w:tcPr>
            <w:tcW w:w="2835" w:type="dxa"/>
            <w:shd w:val="clear" w:color="auto" w:fill="auto"/>
          </w:tcPr>
          <w:p w14:paraId="376E2230" w14:textId="77777777" w:rsidR="00E8494E" w:rsidRPr="0071620D" w:rsidRDefault="001F2911" w:rsidP="00461673">
            <w:pPr>
              <w:autoSpaceDE w:val="0"/>
              <w:autoSpaceDN w:val="0"/>
              <w:adjustRightInd w:val="0"/>
              <w:jc w:val="center"/>
              <w:rPr>
                <w:lang w:eastAsia="en-US"/>
              </w:rPr>
            </w:pPr>
            <w:r>
              <w:rPr>
                <w:lang w:eastAsia="en-US"/>
              </w:rPr>
              <w:t xml:space="preserve">620050, Свердловская обл., г. </w:t>
            </w:r>
            <w:r>
              <w:rPr>
                <w:lang w:eastAsia="en-US"/>
              </w:rPr>
              <w:t>Екатеринбург, ул. Автомагистральная, д.42</w:t>
            </w:r>
          </w:p>
        </w:tc>
      </w:tr>
      <w:tr w:rsidR="00E8494E" w:rsidRPr="0071620D" w14:paraId="38BBB1F8" w14:textId="77777777" w:rsidTr="00E8494E">
        <w:tc>
          <w:tcPr>
            <w:tcW w:w="568" w:type="dxa"/>
          </w:tcPr>
          <w:p w14:paraId="1EDBD7B9" w14:textId="77777777" w:rsidR="00E8494E" w:rsidRPr="0071620D" w:rsidRDefault="001F2911" w:rsidP="00BB4DB6">
            <w:pPr>
              <w:jc w:val="center"/>
            </w:pPr>
            <w:r>
              <w:t>2</w:t>
            </w:r>
          </w:p>
        </w:tc>
        <w:tc>
          <w:tcPr>
            <w:tcW w:w="1843" w:type="dxa"/>
          </w:tcPr>
          <w:p w14:paraId="72EFA427" w14:textId="77777777" w:rsidR="00E8494E" w:rsidRPr="0071620D" w:rsidRDefault="001F2911" w:rsidP="00461673">
            <w:pPr>
              <w:autoSpaceDE w:val="0"/>
              <w:autoSpaceDN w:val="0"/>
              <w:adjustRightInd w:val="0"/>
              <w:jc w:val="center"/>
              <w:rPr>
                <w:lang w:eastAsia="en-US"/>
              </w:rPr>
            </w:pPr>
            <w:r>
              <w:rPr>
                <w:lang w:eastAsia="en-US"/>
              </w:rPr>
              <w:t>Контейнерный перегружатель</w:t>
            </w:r>
          </w:p>
        </w:tc>
        <w:tc>
          <w:tcPr>
            <w:tcW w:w="1418" w:type="dxa"/>
          </w:tcPr>
          <w:p w14:paraId="6E79651A" w14:textId="77777777" w:rsidR="00E8494E" w:rsidRPr="0071620D" w:rsidRDefault="001F2911" w:rsidP="00461673">
            <w:pPr>
              <w:autoSpaceDE w:val="0"/>
              <w:autoSpaceDN w:val="0"/>
              <w:adjustRightInd w:val="0"/>
              <w:jc w:val="center"/>
              <w:rPr>
                <w:bCs/>
                <w:lang w:eastAsia="en-US"/>
              </w:rPr>
            </w:pPr>
            <w:r>
              <w:rPr>
                <w:color w:val="000000"/>
                <w:shd w:val="clear" w:color="auto" w:fill="FFFFFF"/>
              </w:rPr>
              <w:t>SANY</w:t>
            </w:r>
            <w:r>
              <w:rPr>
                <w:bCs/>
                <w:lang w:eastAsia="en-US"/>
              </w:rPr>
              <w:t xml:space="preserve"> </w:t>
            </w:r>
          </w:p>
        </w:tc>
        <w:tc>
          <w:tcPr>
            <w:tcW w:w="1133" w:type="dxa"/>
          </w:tcPr>
          <w:p w14:paraId="422876E1" w14:textId="77777777" w:rsidR="00E8494E" w:rsidRPr="0071620D" w:rsidRDefault="001F2911" w:rsidP="00461673">
            <w:pPr>
              <w:autoSpaceDE w:val="0"/>
              <w:autoSpaceDN w:val="0"/>
              <w:adjustRightInd w:val="0"/>
              <w:jc w:val="center"/>
              <w:rPr>
                <w:lang w:eastAsia="en-US"/>
              </w:rPr>
            </w:pPr>
            <w:r>
              <w:rPr>
                <w:color w:val="000000"/>
                <w:shd w:val="clear" w:color="auto" w:fill="FFFFFF"/>
              </w:rPr>
              <w:t>SRSC45H1</w:t>
            </w:r>
          </w:p>
        </w:tc>
        <w:tc>
          <w:tcPr>
            <w:tcW w:w="992" w:type="dxa"/>
          </w:tcPr>
          <w:p w14:paraId="256566E3" w14:textId="77777777" w:rsidR="00E8494E" w:rsidRPr="0071620D" w:rsidRDefault="001F2911" w:rsidP="00461673">
            <w:pPr>
              <w:jc w:val="center"/>
            </w:pPr>
            <w:r>
              <w:rPr>
                <w:color w:val="000000"/>
                <w:shd w:val="clear" w:color="auto" w:fill="FFFFFF"/>
              </w:rPr>
              <w:t>RS4501Y70275</w:t>
            </w:r>
          </w:p>
        </w:tc>
        <w:tc>
          <w:tcPr>
            <w:tcW w:w="1276" w:type="dxa"/>
          </w:tcPr>
          <w:p w14:paraId="3E28E171" w14:textId="77777777" w:rsidR="00E8494E" w:rsidRPr="0071620D" w:rsidRDefault="001F2911" w:rsidP="00465E8A">
            <w:pPr>
              <w:jc w:val="center"/>
            </w:pPr>
            <w:r>
              <w:t>2017</w:t>
            </w:r>
          </w:p>
        </w:tc>
        <w:tc>
          <w:tcPr>
            <w:tcW w:w="2835" w:type="dxa"/>
            <w:shd w:val="clear" w:color="auto" w:fill="auto"/>
          </w:tcPr>
          <w:p w14:paraId="415D70C3" w14:textId="77777777" w:rsidR="00E8494E" w:rsidRPr="0071620D" w:rsidRDefault="001F2911" w:rsidP="00461673">
            <w:pPr>
              <w:autoSpaceDE w:val="0"/>
              <w:autoSpaceDN w:val="0"/>
              <w:adjustRightInd w:val="0"/>
              <w:jc w:val="center"/>
              <w:rPr>
                <w:lang w:eastAsia="en-US"/>
              </w:rPr>
            </w:pPr>
            <w:r>
              <w:rPr>
                <w:lang w:eastAsia="en-US"/>
              </w:rPr>
              <w:t>620050, Свердловская обл., г. Екатеринбург, ул. Автомагистральная, д.42</w:t>
            </w:r>
          </w:p>
        </w:tc>
      </w:tr>
    </w:tbl>
    <w:p w14:paraId="13A75BBA" w14:textId="77777777" w:rsidR="006855C4" w:rsidRPr="0071620D" w:rsidRDefault="001F2911" w:rsidP="006855C4">
      <w:pPr>
        <w:ind w:firstLine="709"/>
        <w:jc w:val="both"/>
        <w:rPr>
          <w:sz w:val="28"/>
          <w:szCs w:val="28"/>
        </w:rPr>
      </w:pPr>
    </w:p>
    <w:p w14:paraId="16769FE0" w14:textId="77777777" w:rsidR="006F0B3C" w:rsidRPr="0071620D" w:rsidRDefault="001F2911" w:rsidP="005E2E9B">
      <w:pPr>
        <w:ind w:left="-284" w:firstLine="568"/>
        <w:jc w:val="both"/>
        <w:rPr>
          <w:sz w:val="28"/>
          <w:szCs w:val="28"/>
        </w:rPr>
      </w:pPr>
      <w:r>
        <w:rPr>
          <w:b/>
          <w:sz w:val="28"/>
          <w:szCs w:val="28"/>
        </w:rPr>
        <w:t>4.7. Стоимость выполняемых Работ:</w:t>
      </w:r>
    </w:p>
    <w:p w14:paraId="5FE01BC8" w14:textId="77777777" w:rsidR="006855C4" w:rsidRPr="0071620D" w:rsidRDefault="001F2911" w:rsidP="005E2E9B">
      <w:pPr>
        <w:ind w:left="-284" w:firstLine="568"/>
        <w:jc w:val="both"/>
        <w:rPr>
          <w:sz w:val="28"/>
          <w:szCs w:val="28"/>
        </w:rPr>
      </w:pPr>
      <w:r>
        <w:rPr>
          <w:sz w:val="28"/>
          <w:szCs w:val="28"/>
        </w:rPr>
        <w:t xml:space="preserve">4.7.1. Предельный лимит затрат на </w:t>
      </w:r>
      <w:r>
        <w:rPr>
          <w:sz w:val="28"/>
          <w:szCs w:val="28"/>
        </w:rPr>
        <w:t>выполнение работ по техническому обслуживанию, текущему и капитальному ремонтам контейнерных перегружателей типа «</w:t>
      </w:r>
      <w:proofErr w:type="spellStart"/>
      <w:r>
        <w:rPr>
          <w:sz w:val="28"/>
          <w:szCs w:val="28"/>
        </w:rPr>
        <w:t>Ричстакер</w:t>
      </w:r>
      <w:proofErr w:type="spellEnd"/>
      <w:r>
        <w:rPr>
          <w:sz w:val="28"/>
          <w:szCs w:val="28"/>
        </w:rPr>
        <w:t>» составляет 6 000 000,00 (шесть миллионов) рублей 00 копеек с учетом всех налогов (кроме НДС), стоимости используемых при выполнении</w:t>
      </w:r>
      <w:r>
        <w:rPr>
          <w:sz w:val="28"/>
          <w:szCs w:val="28"/>
        </w:rPr>
        <w:t xml:space="preserve">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w:t>
      </w:r>
      <w:r>
        <w:rPr>
          <w:sz w:val="28"/>
          <w:szCs w:val="28"/>
        </w:rPr>
        <w:t xml:space="preserve">С и условия начисления определяются в соответствии с законодательством Российской Федерации.  </w:t>
      </w:r>
    </w:p>
    <w:p w14:paraId="3396A578" w14:textId="77777777" w:rsidR="006855C4" w:rsidRPr="0071620D" w:rsidRDefault="001F2911" w:rsidP="006855C4">
      <w:pPr>
        <w:ind w:left="-284" w:firstLine="568"/>
        <w:jc w:val="both"/>
        <w:rPr>
          <w:sz w:val="28"/>
          <w:szCs w:val="28"/>
        </w:rPr>
      </w:pPr>
      <w:r>
        <w:rPr>
          <w:sz w:val="28"/>
          <w:szCs w:val="28"/>
        </w:rPr>
        <w:t>4.7.2. Стоимость работ по техническому обслуживанию (ТО</w:t>
      </w:r>
      <w:proofErr w:type="gramStart"/>
      <w:r>
        <w:rPr>
          <w:sz w:val="28"/>
          <w:szCs w:val="28"/>
        </w:rPr>
        <w:t>),  текущему</w:t>
      </w:r>
      <w:proofErr w:type="gramEnd"/>
      <w:r>
        <w:rPr>
          <w:sz w:val="28"/>
          <w:szCs w:val="28"/>
        </w:rPr>
        <w:t xml:space="preserve"> ремонту (ТР), капитальному ремонту (КР)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14:paraId="3556AFF5" w14:textId="77777777" w:rsidR="005E2E9B" w:rsidRPr="0071620D" w:rsidRDefault="001F2911" w:rsidP="006855C4">
      <w:pPr>
        <w:ind w:left="-284" w:firstLine="568"/>
        <w:jc w:val="both"/>
        <w:rPr>
          <w:color w:val="000000"/>
          <w:sz w:val="28"/>
          <w:szCs w:val="28"/>
        </w:rPr>
      </w:pPr>
      <w:r>
        <w:rPr>
          <w:color w:val="000000" w:themeColor="text1"/>
          <w:sz w:val="28"/>
          <w:szCs w:val="28"/>
        </w:rPr>
        <w:t>4.7.3. Стоимость запасных частей и материалов, пре</w:t>
      </w:r>
      <w:r>
        <w:rPr>
          <w:color w:val="000000" w:themeColor="text1"/>
          <w:sz w:val="28"/>
          <w:szCs w:val="28"/>
        </w:rPr>
        <w:t>доставляемых Исполнителем для ТО, ТР, КР определяется в соответствии с действующим на дату согласования стоимости работ прайс-листом Исполнителя и включается в стоимость ТО, ТР, КР.</w:t>
      </w:r>
    </w:p>
    <w:p w14:paraId="59A908CB" w14:textId="77777777" w:rsidR="007F28D9" w:rsidRPr="0071620D" w:rsidRDefault="001F2911" w:rsidP="35B6B677">
      <w:pPr>
        <w:ind w:left="-284" w:firstLine="568"/>
        <w:jc w:val="both"/>
        <w:rPr>
          <w:sz w:val="28"/>
          <w:szCs w:val="28"/>
        </w:rPr>
      </w:pPr>
      <w:r>
        <w:rPr>
          <w:color w:val="000000" w:themeColor="text1"/>
          <w:sz w:val="28"/>
          <w:szCs w:val="28"/>
        </w:rPr>
        <w:t>4.7.4. Выполнение Работ возможно с использованием запасных частей и</w:t>
      </w:r>
      <w:r>
        <w:rPr>
          <w:sz w:val="28"/>
          <w:szCs w:val="28"/>
        </w:rPr>
        <w:t xml:space="preserve"> </w:t>
      </w:r>
      <w:r>
        <w:rPr>
          <w:rFonts w:ascii="Calibri" w:eastAsia="Calibri" w:hAnsi="Calibri" w:cs="Calibri"/>
          <w:color w:val="000000" w:themeColor="text1"/>
          <w:sz w:val="28"/>
          <w:szCs w:val="28"/>
        </w:rPr>
        <w:t>матери</w:t>
      </w:r>
      <w:r>
        <w:rPr>
          <w:rFonts w:ascii="Calibri" w:eastAsia="Calibri" w:hAnsi="Calibri" w:cs="Calibri"/>
          <w:color w:val="000000" w:themeColor="text1"/>
          <w:sz w:val="28"/>
          <w:szCs w:val="28"/>
        </w:rPr>
        <w:t>алов,</w:t>
      </w:r>
      <w:r>
        <w:rPr>
          <w:sz w:val="28"/>
          <w:szCs w:val="28"/>
        </w:rPr>
        <w:t xml:space="preserve"> </w:t>
      </w:r>
      <w:r>
        <w:rPr>
          <w:color w:val="000000" w:themeColor="text1"/>
          <w:sz w:val="28"/>
          <w:szCs w:val="28"/>
        </w:rPr>
        <w:t xml:space="preserve">предоставленных </w:t>
      </w:r>
      <w:r>
        <w:rPr>
          <w:rFonts w:ascii="Calibri" w:eastAsia="Calibri" w:hAnsi="Calibri" w:cs="Calibri"/>
          <w:color w:val="000000" w:themeColor="text1"/>
          <w:sz w:val="28"/>
          <w:szCs w:val="28"/>
        </w:rPr>
        <w:t>Заказчиком.</w:t>
      </w:r>
      <w:r>
        <w:rPr>
          <w:sz w:val="28"/>
          <w:szCs w:val="28"/>
        </w:rPr>
        <w:t xml:space="preserve"> </w:t>
      </w:r>
      <w:r>
        <w:rPr>
          <w:color w:val="000000" w:themeColor="text1"/>
          <w:sz w:val="28"/>
          <w:szCs w:val="28"/>
        </w:rPr>
        <w:t>В случае проведения Исполнителем работ по ТО, ТР, КР с использованием запасных частей и материалов Заказчика оплата производится только за выполненные работы.</w:t>
      </w:r>
    </w:p>
    <w:p w14:paraId="44C335D4" w14:textId="77777777" w:rsidR="00F451BD" w:rsidRPr="0071620D" w:rsidRDefault="001F2911" w:rsidP="00BA344F">
      <w:pPr>
        <w:ind w:left="-284" w:firstLine="568"/>
        <w:jc w:val="both"/>
        <w:rPr>
          <w:sz w:val="28"/>
          <w:szCs w:val="28"/>
        </w:rPr>
      </w:pPr>
      <w:r>
        <w:rPr>
          <w:sz w:val="28"/>
          <w:szCs w:val="28"/>
        </w:rPr>
        <w:t>4.7.5. Начальная (максимальная) цена нормо-часа работ по технич</w:t>
      </w:r>
      <w:r>
        <w:rPr>
          <w:sz w:val="28"/>
          <w:szCs w:val="28"/>
        </w:rPr>
        <w:t>ескому обслуживанию (ТО), текущему ремонту (ТР) и капитальному ремонту (КР) контейнерных перегружателей типа «</w:t>
      </w:r>
      <w:proofErr w:type="spellStart"/>
      <w:r>
        <w:rPr>
          <w:sz w:val="28"/>
          <w:szCs w:val="28"/>
        </w:rPr>
        <w:t>ричстакер</w:t>
      </w:r>
      <w:proofErr w:type="spellEnd"/>
      <w:r>
        <w:rPr>
          <w:sz w:val="28"/>
          <w:szCs w:val="28"/>
        </w:rPr>
        <w:t xml:space="preserve">» не должна превышать 2100 (две тысячи </w:t>
      </w:r>
      <w:proofErr w:type="gramStart"/>
      <w:r>
        <w:rPr>
          <w:sz w:val="28"/>
          <w:szCs w:val="28"/>
        </w:rPr>
        <w:t>сто)  рублей</w:t>
      </w:r>
      <w:proofErr w:type="gramEnd"/>
      <w:r>
        <w:rPr>
          <w:sz w:val="28"/>
          <w:szCs w:val="28"/>
        </w:rPr>
        <w:t xml:space="preserve"> 00 копеек без учета НДС.</w:t>
      </w:r>
    </w:p>
    <w:p w14:paraId="0FF4D6F1" w14:textId="77777777" w:rsidR="613ED8B4" w:rsidRDefault="001F2911" w:rsidP="2AC32CB9">
      <w:pPr>
        <w:ind w:left="-284" w:firstLine="568"/>
        <w:jc w:val="both"/>
        <w:rPr>
          <w:color w:val="000000" w:themeColor="text1"/>
          <w:sz w:val="28"/>
          <w:szCs w:val="28"/>
        </w:rPr>
      </w:pPr>
      <w:r>
        <w:rPr>
          <w:color w:val="000000" w:themeColor="text1"/>
          <w:sz w:val="28"/>
          <w:szCs w:val="28"/>
        </w:rPr>
        <w:t>4.7.6. Общая (максимальная) цена договора в процессе его исп</w:t>
      </w:r>
      <w:r>
        <w:rPr>
          <w:color w:val="000000" w:themeColor="text1"/>
          <w:sz w:val="28"/>
          <w:szCs w:val="28"/>
        </w:rPr>
        <w:t xml:space="preserve">олнения изменению не подлежит. Стоимость одного нормо-часа выполняемых работ может быть увеличена без проведения дополнительной процедуры закупки не ранее, чем через 12 (двенадцать) месяцев с даты заключения Договора и не более чем на 4% (четыре процента) </w:t>
      </w:r>
      <w:r>
        <w:rPr>
          <w:color w:val="000000" w:themeColor="text1"/>
          <w:sz w:val="28"/>
          <w:szCs w:val="28"/>
        </w:rPr>
        <w:t>в календарный год без увеличения общей цены договора.</w:t>
      </w:r>
    </w:p>
    <w:p w14:paraId="3EE6959F" w14:textId="77777777" w:rsidR="00FB42D8" w:rsidRPr="0071620D" w:rsidRDefault="001F2911" w:rsidP="2AC32CB9">
      <w:pPr>
        <w:ind w:left="-284" w:firstLine="568"/>
        <w:jc w:val="both"/>
        <w:rPr>
          <w:color w:val="000000" w:themeColor="text1"/>
        </w:rPr>
      </w:pPr>
    </w:p>
    <w:p w14:paraId="2F06C5D6" w14:textId="77777777" w:rsidR="00375400" w:rsidRPr="0071620D" w:rsidRDefault="001F2911" w:rsidP="00375400">
      <w:pPr>
        <w:ind w:firstLine="709"/>
        <w:jc w:val="both"/>
        <w:rPr>
          <w:b/>
          <w:sz w:val="28"/>
          <w:szCs w:val="28"/>
        </w:rPr>
      </w:pPr>
      <w:r>
        <w:rPr>
          <w:b/>
          <w:sz w:val="28"/>
          <w:szCs w:val="28"/>
        </w:rPr>
        <w:t>4.8.</w:t>
      </w:r>
      <w:r>
        <w:rPr>
          <w:sz w:val="28"/>
          <w:szCs w:val="28"/>
        </w:rPr>
        <w:tab/>
      </w:r>
      <w:r>
        <w:rPr>
          <w:b/>
          <w:sz w:val="28"/>
          <w:szCs w:val="28"/>
        </w:rPr>
        <w:t>Условия оплаты Работ.</w:t>
      </w:r>
    </w:p>
    <w:p w14:paraId="31E06AC0" w14:textId="77777777" w:rsidR="00375400" w:rsidRPr="00B531B3" w:rsidRDefault="001F2911" w:rsidP="4DE91F8F">
      <w:pPr>
        <w:widowControl w:val="0"/>
        <w:shd w:val="clear" w:color="auto" w:fill="FFFFFF" w:themeFill="background1"/>
        <w:autoSpaceDE w:val="0"/>
        <w:autoSpaceDN w:val="0"/>
        <w:adjustRightInd w:val="0"/>
        <w:ind w:firstLine="709"/>
        <w:jc w:val="both"/>
        <w:rPr>
          <w:sz w:val="28"/>
          <w:szCs w:val="28"/>
        </w:rPr>
      </w:pPr>
      <w:r>
        <w:rPr>
          <w:sz w:val="28"/>
          <w:szCs w:val="28"/>
        </w:rPr>
        <w:t>Оплата работ производится Заказчиком в течение 30 (тридцати) календарных дней с даты подписания Сторонами акта сдачи-приемки выполненных работ или универсального передаточног</w:t>
      </w:r>
      <w:r>
        <w:rPr>
          <w:sz w:val="28"/>
          <w:szCs w:val="28"/>
        </w:rPr>
        <w:t>о документа (УПД) на основании счета/счета-фактуры Исполнителя.</w:t>
      </w:r>
    </w:p>
    <w:p w14:paraId="096C1095" w14:textId="77777777"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14:paraId="11C4ECE3" w14:textId="77777777"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14:paraId="4AC08240" w14:textId="77777777" w:rsidR="00305BD2" w:rsidRPr="00F356EB" w:rsidRDefault="00305BD2" w:rsidP="002E18D3">
      <w:pPr>
        <w:pStyle w:val="1a"/>
        <w:ind w:firstLine="0"/>
        <w:rPr>
          <w:sz w:val="23"/>
          <w:szCs w:val="23"/>
        </w:rPr>
      </w:pPr>
    </w:p>
    <w:p w14:paraId="5651BD85" w14:textId="77777777"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9C63265" w14:textId="77777777" w:rsidTr="004D6B74">
        <w:tc>
          <w:tcPr>
            <w:tcW w:w="426" w:type="dxa"/>
            <w:vAlign w:val="center"/>
          </w:tcPr>
          <w:p w14:paraId="18E08337"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8169E08"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6B99CEF" w14:textId="77777777" w:rsidR="002E18D3" w:rsidRPr="003C6269" w:rsidRDefault="002E18D3" w:rsidP="003C6269">
            <w:pPr>
              <w:pStyle w:val="Default"/>
              <w:jc w:val="center"/>
              <w:rPr>
                <w:b/>
                <w:color w:val="auto"/>
              </w:rPr>
            </w:pPr>
            <w:r>
              <w:rPr>
                <w:b/>
                <w:color w:val="auto"/>
              </w:rPr>
              <w:t>Содержание</w:t>
            </w:r>
          </w:p>
        </w:tc>
      </w:tr>
      <w:tr w:rsidR="002E18D3" w:rsidRPr="00F86FAA" w14:paraId="5A4B26C3" w14:textId="77777777" w:rsidTr="004D6B74">
        <w:tc>
          <w:tcPr>
            <w:tcW w:w="426" w:type="dxa"/>
          </w:tcPr>
          <w:p w14:paraId="73884805"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4E3FE745" w14:textId="77777777" w:rsidR="002E18D3" w:rsidRPr="00F86FAA" w:rsidRDefault="002E18D3">
            <w:pPr>
              <w:pStyle w:val="Default"/>
              <w:rPr>
                <w:b/>
                <w:color w:val="auto"/>
              </w:rPr>
            </w:pPr>
            <w:r>
              <w:rPr>
                <w:b/>
                <w:color w:val="auto"/>
              </w:rPr>
              <w:t>Предмет Открытого конкурса</w:t>
            </w:r>
          </w:p>
        </w:tc>
        <w:tc>
          <w:tcPr>
            <w:tcW w:w="7200" w:type="dxa"/>
          </w:tcPr>
          <w:p w14:paraId="04981ADC" w14:textId="51DCDFF6" w:rsidR="009A0BC5" w:rsidRDefault="001F2911">
            <w:pPr>
              <w:pStyle w:val="1a"/>
              <w:ind w:firstLine="397"/>
              <w:rPr>
                <w:sz w:val="24"/>
                <w:szCs w:val="24"/>
              </w:rPr>
            </w:pPr>
            <w:r>
              <w:rPr>
                <w:sz w:val="24"/>
                <w:szCs w:val="24"/>
              </w:rPr>
              <w:t xml:space="preserve">Открытый конкурс в электронной форме № </w:t>
            </w:r>
            <w:r>
              <w:rPr>
                <w:sz w:val="24"/>
                <w:szCs w:val="24"/>
              </w:rPr>
              <w:t>ОКэ-СВЕРД-21-0028 по предмету закупки «</w:t>
            </w:r>
            <w:r>
              <w:rPr>
                <w:sz w:val="24"/>
                <w:szCs w:val="24"/>
              </w:rPr>
              <w:t>Выполнение работ по техническому обслуживанию (ТО), текущему ремонту (ТР) и капитальному ремонту (КР) контейнерных перегружателей типа «</w:t>
            </w:r>
            <w:proofErr w:type="spellStart"/>
            <w:r>
              <w:rPr>
                <w:sz w:val="24"/>
                <w:szCs w:val="24"/>
              </w:rPr>
              <w:t>ричстакер</w:t>
            </w:r>
            <w:proofErr w:type="spellEnd"/>
            <w:r>
              <w:rPr>
                <w:sz w:val="24"/>
                <w:szCs w:val="24"/>
              </w:rPr>
              <w:t>» SANY SRSC45H1 зав.№ RS4501Y70274, SANY SRSC45H1 зав.№ RS4501Y70275, на</w:t>
            </w:r>
            <w:r>
              <w:rPr>
                <w:sz w:val="24"/>
                <w:szCs w:val="24"/>
              </w:rPr>
              <w:t>ходящихся на контейнерном терминале Екатеринбург-</w:t>
            </w:r>
            <w:proofErr w:type="gramStart"/>
            <w:r>
              <w:rPr>
                <w:sz w:val="24"/>
                <w:szCs w:val="24"/>
              </w:rPr>
              <w:t>Товарный  Уральского</w:t>
            </w:r>
            <w:proofErr w:type="gramEnd"/>
            <w:r>
              <w:rPr>
                <w:sz w:val="24"/>
                <w:szCs w:val="24"/>
              </w:rPr>
              <w:t xml:space="preserve"> филиала ПАО «ТрансКонтейнер».</w:t>
            </w:r>
          </w:p>
        </w:tc>
      </w:tr>
      <w:tr w:rsidR="00EF2E59" w:rsidRPr="00F86FAA" w14:paraId="2EDB59D1" w14:textId="77777777" w:rsidTr="004D6B74">
        <w:tc>
          <w:tcPr>
            <w:tcW w:w="426" w:type="dxa"/>
          </w:tcPr>
          <w:p w14:paraId="101AF390"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4FEA44A"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7F1A7F0" w14:textId="77777777" w:rsidR="009A0BC5" w:rsidRDefault="001F2911">
            <w:pPr>
              <w:pStyle w:val="1a"/>
              <w:ind w:firstLine="397"/>
              <w:rPr>
                <w:sz w:val="24"/>
                <w:szCs w:val="24"/>
              </w:rPr>
            </w:pPr>
            <w:r>
              <w:rPr>
                <w:sz w:val="24"/>
                <w:szCs w:val="24"/>
              </w:rPr>
              <w:t xml:space="preserve">Организатором Открытого конкурса является </w:t>
            </w:r>
            <w:r>
              <w:rPr>
                <w:sz w:val="24"/>
                <w:szCs w:val="24"/>
              </w:rP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w:t>
            </w:r>
            <w:r>
              <w:rPr>
                <w:sz w:val="24"/>
                <w:szCs w:val="24"/>
              </w:rPr>
              <w:t xml:space="preserve"> участников требованиям документации о закупке (далее – Организатор):</w:t>
            </w:r>
          </w:p>
          <w:p w14:paraId="3CC4822C" w14:textId="54DD029A" w:rsidR="009A0BC5" w:rsidRDefault="001F2911">
            <w:pPr>
              <w:pStyle w:val="1a"/>
              <w:ind w:firstLine="0"/>
              <w:rPr>
                <w:sz w:val="24"/>
                <w:szCs w:val="24"/>
              </w:rPr>
            </w:pPr>
            <w:r>
              <w:rPr>
                <w:sz w:val="24"/>
                <w:szCs w:val="24"/>
              </w:rPr>
              <w:t xml:space="preserve">- постоянная рабочая группа Конкурсной комиссии Уральского </w:t>
            </w:r>
            <w:r>
              <w:rPr>
                <w:sz w:val="24"/>
                <w:szCs w:val="24"/>
              </w:rPr>
              <w:t>филиала ПАО «ТрансКонтейнер».</w:t>
            </w:r>
            <w:r>
              <w:rPr>
                <w:sz w:val="24"/>
                <w:szCs w:val="24"/>
              </w:rPr>
              <w:t xml:space="preserve"> </w:t>
            </w:r>
          </w:p>
          <w:p w14:paraId="59C29F9C" w14:textId="3DB9ADA1" w:rsidR="009A0BC5" w:rsidRDefault="001F2911">
            <w:pPr>
              <w:pStyle w:val="1a"/>
              <w:ind w:firstLine="0"/>
              <w:rPr>
                <w:sz w:val="24"/>
                <w:szCs w:val="24"/>
              </w:rPr>
            </w:pPr>
            <w:r>
              <w:rPr>
                <w:sz w:val="24"/>
                <w:szCs w:val="24"/>
              </w:rPr>
              <w:t>Адрес: Российская Федерация, 620027, г. Екатеринбург, ул. Николая Никонова, д</w:t>
            </w:r>
            <w:r>
              <w:rPr>
                <w:sz w:val="24"/>
                <w:szCs w:val="24"/>
              </w:rPr>
              <w:t>.8</w:t>
            </w:r>
          </w:p>
          <w:p w14:paraId="1746D19B" w14:textId="77777777" w:rsidR="001F2911" w:rsidRDefault="001F2911">
            <w:pPr>
              <w:pStyle w:val="1a"/>
              <w:ind w:firstLine="0"/>
              <w:rPr>
                <w:sz w:val="24"/>
                <w:szCs w:val="24"/>
              </w:rPr>
            </w:pPr>
          </w:p>
          <w:p w14:paraId="16895DAC" w14:textId="4DCDFA57" w:rsidR="009A0BC5" w:rsidRDefault="001F2911" w:rsidP="001F2911">
            <w:r>
              <w:t>Контактное(-</w:t>
            </w:r>
            <w:proofErr w:type="spellStart"/>
            <w:r>
              <w:t>ые</w:t>
            </w:r>
            <w:proofErr w:type="spellEnd"/>
            <w:r>
              <w:t>) лицо(-а) Заказчика: Ербягина Марина Валерьевна, тел. +7(495)7881717(5052), электронный адрес erbiaginamv@trcont.ru.</w:t>
            </w:r>
          </w:p>
        </w:tc>
      </w:tr>
      <w:tr w:rsidR="004762D6" w:rsidRPr="00F86FAA" w14:paraId="7E8F5135" w14:textId="77777777" w:rsidTr="004D6B74">
        <w:tc>
          <w:tcPr>
            <w:tcW w:w="426" w:type="dxa"/>
          </w:tcPr>
          <w:p w14:paraId="30116199"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5D9E6AD"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66AEA66" w14:textId="77777777" w:rsidR="001F2911" w:rsidRDefault="001F2911" w:rsidP="001F2911">
            <w:pPr>
              <w:pStyle w:val="1a"/>
              <w:ind w:firstLine="397"/>
              <w:rPr>
                <w:sz w:val="24"/>
                <w:szCs w:val="24"/>
              </w:rPr>
            </w:pPr>
            <w:r>
              <w:rPr>
                <w:sz w:val="24"/>
                <w:szCs w:val="24"/>
              </w:rPr>
              <w:t>Проведение конкурентной закупки и принятие решений об итогах и выборе победителя(</w:t>
            </w:r>
            <w:r>
              <w:rPr>
                <w:sz w:val="24"/>
                <w:szCs w:val="24"/>
              </w:rPr>
              <w:t xml:space="preserve">-ей)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Уральском </w:t>
            </w:r>
            <w:r>
              <w:rPr>
                <w:sz w:val="24"/>
                <w:szCs w:val="24"/>
              </w:rPr>
              <w:t>филиале ПАО «ТрансКонтейнер».</w:t>
            </w:r>
            <w:r>
              <w:rPr>
                <w:sz w:val="24"/>
                <w:szCs w:val="24"/>
              </w:rPr>
              <w:t xml:space="preserve"> </w:t>
            </w:r>
          </w:p>
          <w:p w14:paraId="68A78B13" w14:textId="4AC298C0" w:rsidR="009A0BC5" w:rsidRDefault="001F2911" w:rsidP="001F2911">
            <w:pPr>
              <w:pStyle w:val="1a"/>
              <w:ind w:firstLine="397"/>
              <w:rPr>
                <w:sz w:val="24"/>
                <w:szCs w:val="24"/>
                <w:highlight w:val="cyan"/>
              </w:rPr>
            </w:pPr>
            <w:r>
              <w:rPr>
                <w:sz w:val="24"/>
                <w:szCs w:val="24"/>
              </w:rPr>
              <w:t>А</w:t>
            </w:r>
            <w:r>
              <w:rPr>
                <w:sz w:val="24"/>
                <w:szCs w:val="24"/>
              </w:rPr>
              <w:t xml:space="preserve">дрес: Российская Федерация, 620027, г. Екатеринбург, </w:t>
            </w:r>
            <w:r>
              <w:rPr>
                <w:sz w:val="24"/>
                <w:szCs w:val="24"/>
              </w:rPr>
              <w:t>ул. Николая Никонова, д.8</w:t>
            </w:r>
          </w:p>
        </w:tc>
      </w:tr>
      <w:tr w:rsidR="00FA3C13" w:rsidRPr="00F86FAA" w14:paraId="5DD38766" w14:textId="77777777" w:rsidTr="004D6B74">
        <w:tc>
          <w:tcPr>
            <w:tcW w:w="426" w:type="dxa"/>
          </w:tcPr>
          <w:p w14:paraId="5B2B6161"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A439B49"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EA8F936"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
          <w:p w14:paraId="336D8793"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BF6EF18"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1B3F1349" w14:textId="77777777" w:rsidR="00F47414" w:rsidRPr="00BC64C9" w:rsidRDefault="0074087D" w:rsidP="006F6340">
            <w:pPr>
              <w:pStyle w:val="1a"/>
              <w:ind w:firstLine="397"/>
              <w:rPr>
                <w:sz w:val="24"/>
                <w:szCs w:val="24"/>
                <w:lang w:val="en-US"/>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4" w:history="1">
              <w:r>
                <w:rPr>
                  <w:rStyle w:val="a8"/>
                  <w:sz w:val="24"/>
                  <w:szCs w:val="24"/>
                </w:rPr>
                <w:t>info@otc.ru</w:t>
              </w:r>
            </w:hyperlink>
          </w:p>
        </w:tc>
      </w:tr>
      <w:tr w:rsidR="002B6BE9" w:rsidRPr="00F86FAA" w14:paraId="602D002B" w14:textId="77777777" w:rsidTr="004D6B74">
        <w:tc>
          <w:tcPr>
            <w:tcW w:w="426" w:type="dxa"/>
          </w:tcPr>
          <w:p w14:paraId="16FE3085"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30981757"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C1A017F" w14:textId="77777777" w:rsidR="001F2911" w:rsidRDefault="001F2911">
            <w:pPr>
              <w:pStyle w:val="1a"/>
              <w:ind w:firstLine="397"/>
              <w:rPr>
                <w:sz w:val="24"/>
                <w:szCs w:val="24"/>
              </w:rPr>
            </w:pPr>
            <w:r>
              <w:rPr>
                <w:sz w:val="24"/>
                <w:szCs w:val="24"/>
              </w:rPr>
              <w:t>Начальная (максимальная) цена договора составляет 6 </w:t>
            </w:r>
            <w:r>
              <w:rPr>
                <w:sz w:val="24"/>
                <w:szCs w:val="24"/>
              </w:rPr>
              <w:t xml:space="preserve">000 </w:t>
            </w:r>
            <w:r>
              <w:rPr>
                <w:sz w:val="24"/>
                <w:szCs w:val="24"/>
              </w:rPr>
              <w:t>000 (шесть миллионов) рубл</w:t>
            </w:r>
            <w:r>
              <w:rPr>
                <w:sz w:val="24"/>
                <w:szCs w:val="24"/>
              </w:rPr>
              <w:t xml:space="preserve">ей 00 копеек </w:t>
            </w:r>
            <w:r>
              <w:rPr>
                <w:sz w:val="24"/>
                <w:szCs w:val="24"/>
              </w:rPr>
              <w:t>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w:t>
            </w:r>
            <w:r>
              <w:rPr>
                <w:sz w:val="24"/>
                <w:szCs w:val="24"/>
              </w:rPr>
              <w:t xml:space="preserve">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14:paraId="1C89BCBD" w14:textId="77777777" w:rsidR="001F2911" w:rsidRDefault="001F2911">
            <w:pPr>
              <w:pStyle w:val="1a"/>
              <w:ind w:firstLine="397"/>
              <w:rPr>
                <w:sz w:val="24"/>
                <w:szCs w:val="24"/>
              </w:rPr>
            </w:pPr>
            <w:r>
              <w:rPr>
                <w:sz w:val="24"/>
                <w:szCs w:val="24"/>
              </w:rPr>
              <w:t>Стоимость работ по техническому обслужива</w:t>
            </w:r>
            <w:r>
              <w:rPr>
                <w:sz w:val="24"/>
                <w:szCs w:val="24"/>
              </w:rPr>
              <w:t>нию (ТО</w:t>
            </w:r>
            <w:proofErr w:type="gramStart"/>
            <w:r>
              <w:rPr>
                <w:sz w:val="24"/>
                <w:szCs w:val="24"/>
              </w:rPr>
              <w:t>),  текущему</w:t>
            </w:r>
            <w:proofErr w:type="gramEnd"/>
            <w:r>
              <w:rPr>
                <w:sz w:val="24"/>
                <w:szCs w:val="24"/>
              </w:rPr>
              <w:t xml:space="preserve"> ремонту (ТР), капитальному ремонту (КР) Техники формируется путем умножения стоимости нормо-часа на длительность работ,  рассчитываемых по нормативам стандартных работ без учета стоимости запасных частей.  </w:t>
            </w:r>
          </w:p>
          <w:p w14:paraId="6BAE3BCF" w14:textId="77777777" w:rsidR="001F2911" w:rsidRDefault="001F2911">
            <w:pPr>
              <w:pStyle w:val="1a"/>
              <w:ind w:firstLine="397"/>
              <w:rPr>
                <w:sz w:val="24"/>
                <w:szCs w:val="24"/>
              </w:rPr>
            </w:pPr>
            <w:r>
              <w:rPr>
                <w:sz w:val="24"/>
                <w:szCs w:val="24"/>
              </w:rPr>
              <w:t>Стоимость запасных частей и ма</w:t>
            </w:r>
            <w:r>
              <w:rPr>
                <w:sz w:val="24"/>
                <w:szCs w:val="24"/>
              </w:rPr>
              <w:t xml:space="preserve">териалов, предоставляемых Исполнителем для ТО, ТР, КР определяется в соответствии с действующим на дату согласования стоимости работ прайс-листом Исполнителя и включается в стоимость ТО, ТР, КР. </w:t>
            </w:r>
          </w:p>
          <w:p w14:paraId="30709C00" w14:textId="77777777" w:rsidR="001F2911" w:rsidRDefault="001F2911">
            <w:pPr>
              <w:pStyle w:val="1a"/>
              <w:ind w:firstLine="397"/>
              <w:rPr>
                <w:sz w:val="24"/>
                <w:szCs w:val="24"/>
              </w:rPr>
            </w:pPr>
            <w:r>
              <w:rPr>
                <w:sz w:val="24"/>
                <w:szCs w:val="24"/>
              </w:rPr>
              <w:t>В случае проведения Исполнителем работ по ТО, ТР, КР с исполь</w:t>
            </w:r>
            <w:r>
              <w:rPr>
                <w:sz w:val="24"/>
                <w:szCs w:val="24"/>
              </w:rPr>
              <w:t xml:space="preserve">зованием запасных частей и материалов Заказчика оплата производится только за выполненные работы. </w:t>
            </w:r>
          </w:p>
          <w:p w14:paraId="55C420D9" w14:textId="6B1D7AF9" w:rsidR="009A0BC5" w:rsidRDefault="001F2911">
            <w:pPr>
              <w:pStyle w:val="1a"/>
              <w:ind w:firstLine="397"/>
              <w:rPr>
                <w:sz w:val="24"/>
                <w:szCs w:val="24"/>
              </w:rPr>
            </w:pPr>
            <w:r>
              <w:rPr>
                <w:sz w:val="24"/>
                <w:szCs w:val="24"/>
              </w:rPr>
              <w:t>Начальная (максимальная) цена нормо-часа работ по техническому обслуживанию (ТО), текущему ремонту (ТР) и капитальному ремонту (КР) контейнерных перегружателе</w:t>
            </w:r>
            <w:r>
              <w:rPr>
                <w:sz w:val="24"/>
                <w:szCs w:val="24"/>
              </w:rPr>
              <w:t>й типа «</w:t>
            </w:r>
            <w:proofErr w:type="spellStart"/>
            <w:r>
              <w:rPr>
                <w:sz w:val="24"/>
                <w:szCs w:val="24"/>
              </w:rPr>
              <w:t>ричстакер</w:t>
            </w:r>
            <w:proofErr w:type="spellEnd"/>
            <w:r>
              <w:rPr>
                <w:sz w:val="24"/>
                <w:szCs w:val="24"/>
              </w:rPr>
              <w:t xml:space="preserve">» не должна превышать 2100 (две тысячи сто) рублей 00 копеек без учета НДС. </w:t>
            </w:r>
          </w:p>
        </w:tc>
      </w:tr>
      <w:tr w:rsidR="00856650" w:rsidRPr="00F86FAA" w14:paraId="0F984081" w14:textId="77777777" w:rsidTr="004D6B74">
        <w:tc>
          <w:tcPr>
            <w:tcW w:w="426" w:type="dxa"/>
          </w:tcPr>
          <w:p w14:paraId="396C5B92"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0D01C3BD"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7BED905" w14:textId="77777777" w:rsidR="009A0BC5" w:rsidRDefault="001F2911">
            <w:pPr>
              <w:jc w:val="both"/>
              <w:rPr>
                <w:b/>
              </w:rPr>
            </w:pPr>
            <w:r>
              <w:t>«30» декабря 2021 года</w:t>
            </w:r>
          </w:p>
        </w:tc>
      </w:tr>
      <w:tr w:rsidR="009E64D8" w:rsidRPr="00F86FAA" w14:paraId="2646028E" w14:textId="77777777" w:rsidTr="004D6B74">
        <w:tc>
          <w:tcPr>
            <w:tcW w:w="426" w:type="dxa"/>
          </w:tcPr>
          <w:p w14:paraId="5EEF445E" w14:textId="77777777" w:rsidR="009E64D8" w:rsidRPr="00856650" w:rsidRDefault="004762D6" w:rsidP="00E47C4C">
            <w:pPr>
              <w:pStyle w:val="1a"/>
              <w:ind w:left="-57" w:right="-108" w:firstLine="0"/>
              <w:rPr>
                <w:b/>
                <w:sz w:val="24"/>
                <w:szCs w:val="24"/>
              </w:rPr>
            </w:pPr>
            <w:r>
              <w:rPr>
                <w:b/>
                <w:sz w:val="24"/>
                <w:szCs w:val="24"/>
              </w:rPr>
              <w:lastRenderedPageBreak/>
              <w:t>7.</w:t>
            </w:r>
          </w:p>
        </w:tc>
        <w:tc>
          <w:tcPr>
            <w:tcW w:w="2126" w:type="dxa"/>
          </w:tcPr>
          <w:p w14:paraId="1C1EAA22"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F71A7FA" w14:textId="77777777" w:rsidR="009A0BC5" w:rsidRDefault="001F2911">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«24» января 2022 г. 12 час. 00 мин. местного времени. Открытие доступа к Заявкам состоится автоматически в Прог</w:t>
            </w:r>
            <w:r>
              <w:rPr>
                <w:sz w:val="24"/>
                <w:szCs w:val="24"/>
              </w:rPr>
              <w:t>раммно-аппаратном средстве ЭТП в момент окончания срока для подачи Заявок.</w:t>
            </w:r>
          </w:p>
        </w:tc>
      </w:tr>
      <w:tr w:rsidR="003E2C12" w:rsidRPr="00F86FAA" w14:paraId="0B25289F" w14:textId="77777777" w:rsidTr="004D6B74">
        <w:tc>
          <w:tcPr>
            <w:tcW w:w="426" w:type="dxa"/>
          </w:tcPr>
          <w:p w14:paraId="66DCC82B"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3EF7F782"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49DF008E" w14:textId="77777777" w:rsidR="009A0BC5" w:rsidRDefault="001F2911">
            <w:pPr>
              <w:pStyle w:val="1a"/>
              <w:ind w:firstLine="397"/>
              <w:rPr>
                <w:sz w:val="24"/>
                <w:szCs w:val="24"/>
                <w:highlight w:val="cyan"/>
              </w:rPr>
            </w:pPr>
            <w:r>
              <w:rPr>
                <w:sz w:val="24"/>
                <w:szCs w:val="24"/>
              </w:rPr>
              <w:t>Рассмотрение, оценка и сопоставление Заявок состоится «24» января 2022 г. 14 час. 05 мин.</w:t>
            </w:r>
            <w:r>
              <w:rPr>
                <w:sz w:val="24"/>
                <w:szCs w:val="24"/>
              </w:rPr>
              <w:t xml:space="preserve"> местного времени по адресу, указанному в пункте 2 Информационной карты.</w:t>
            </w:r>
          </w:p>
        </w:tc>
      </w:tr>
      <w:tr w:rsidR="003E2C12" w:rsidRPr="00F86FAA" w14:paraId="4288371C" w14:textId="77777777" w:rsidTr="004D6B74">
        <w:tc>
          <w:tcPr>
            <w:tcW w:w="426" w:type="dxa"/>
          </w:tcPr>
          <w:p w14:paraId="2B9417DB"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B63F9F5" w14:textId="77777777" w:rsidR="003E2C12" w:rsidRPr="00F86FAA" w:rsidRDefault="009830CC" w:rsidP="008035D3">
            <w:pPr>
              <w:pStyle w:val="Default"/>
              <w:rPr>
                <w:b/>
                <w:color w:val="auto"/>
              </w:rPr>
            </w:pPr>
            <w:r>
              <w:rPr>
                <w:b/>
                <w:color w:val="auto"/>
              </w:rPr>
              <w:t>Подведение итогов</w:t>
            </w:r>
          </w:p>
        </w:tc>
        <w:tc>
          <w:tcPr>
            <w:tcW w:w="7200" w:type="dxa"/>
          </w:tcPr>
          <w:p w14:paraId="75791E31" w14:textId="77777777" w:rsidR="009A0BC5" w:rsidRDefault="001F2911">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«04» февраля 2022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3CA5FE83" w14:textId="77777777" w:rsidTr="004D6B74">
        <w:tc>
          <w:tcPr>
            <w:tcW w:w="426" w:type="dxa"/>
          </w:tcPr>
          <w:p w14:paraId="7EB70A01"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F07CA97" w14:textId="77777777" w:rsidR="00856650" w:rsidRPr="00F86FAA" w:rsidRDefault="00856650" w:rsidP="007043AB">
            <w:pPr>
              <w:pStyle w:val="Default"/>
              <w:rPr>
                <w:b/>
                <w:color w:val="auto"/>
              </w:rPr>
            </w:pPr>
            <w:r>
              <w:rPr>
                <w:b/>
                <w:color w:val="auto"/>
              </w:rPr>
              <w:t>Количество лотов</w:t>
            </w:r>
          </w:p>
        </w:tc>
        <w:tc>
          <w:tcPr>
            <w:tcW w:w="7200" w:type="dxa"/>
          </w:tcPr>
          <w:p w14:paraId="78F3D101" w14:textId="77777777" w:rsidR="009A0BC5" w:rsidRDefault="001F291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0875D8E0" w14:textId="77777777" w:rsidTr="004D6B74">
        <w:tc>
          <w:tcPr>
            <w:tcW w:w="426" w:type="dxa"/>
          </w:tcPr>
          <w:p w14:paraId="4721B7D7"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3967B2F" w14:textId="77777777" w:rsidR="00856650" w:rsidRPr="00F86FAA" w:rsidRDefault="00856650" w:rsidP="007043AB">
            <w:pPr>
              <w:pStyle w:val="Default"/>
              <w:rPr>
                <w:b/>
                <w:color w:val="auto"/>
              </w:rPr>
            </w:pPr>
            <w:r>
              <w:rPr>
                <w:b/>
                <w:color w:val="auto"/>
              </w:rPr>
              <w:t>Официальный язык</w:t>
            </w:r>
          </w:p>
        </w:tc>
        <w:tc>
          <w:tcPr>
            <w:tcW w:w="7200" w:type="dxa"/>
          </w:tcPr>
          <w:p w14:paraId="6F00B03C" w14:textId="77777777" w:rsidR="009A0BC5" w:rsidRPr="001F2911" w:rsidRDefault="001F2911">
            <w:pPr>
              <w:pStyle w:val="aff1"/>
              <w:jc w:val="both"/>
              <w:rPr>
                <w:sz w:val="24"/>
                <w:szCs w:val="24"/>
              </w:rPr>
            </w:pPr>
            <w:r w:rsidRPr="001F2911">
              <w:rPr>
                <w:sz w:val="24"/>
                <w:szCs w:val="24"/>
              </w:rPr>
              <w:t xml:space="preserve">Русский язык. Вся переписка, связанная с проведением </w:t>
            </w:r>
            <w:proofErr w:type="gramStart"/>
            <w:r w:rsidRPr="001F2911">
              <w:rPr>
                <w:sz w:val="24"/>
                <w:szCs w:val="24"/>
              </w:rPr>
              <w:t>Открытого конкурса</w:t>
            </w:r>
            <w:proofErr w:type="gramEnd"/>
            <w:r w:rsidRPr="001F2911">
              <w:rPr>
                <w:sz w:val="24"/>
                <w:szCs w:val="24"/>
              </w:rPr>
              <w:t xml:space="preserve"> ведется на русском языке.</w:t>
            </w:r>
          </w:p>
        </w:tc>
      </w:tr>
      <w:tr w:rsidR="00856650" w:rsidRPr="00F86FAA" w14:paraId="717CAED7" w14:textId="77777777" w:rsidTr="004D6B74">
        <w:tc>
          <w:tcPr>
            <w:tcW w:w="426" w:type="dxa"/>
          </w:tcPr>
          <w:p w14:paraId="2C0DAC38"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394A594"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8A0F250" w14:textId="77777777" w:rsidR="009A0BC5" w:rsidRDefault="001F291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2A8D829D" w14:textId="77777777" w:rsidTr="004D6B74">
        <w:tc>
          <w:tcPr>
            <w:tcW w:w="426" w:type="dxa"/>
          </w:tcPr>
          <w:p w14:paraId="574C6EC2"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A41DDAC"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3BE1D71E" w14:textId="77777777" w:rsidR="009A0BC5" w:rsidRDefault="001F2911">
            <w:pPr>
              <w:pStyle w:val="1a"/>
              <w:ind w:firstLine="0"/>
              <w:rPr>
                <w:sz w:val="24"/>
                <w:szCs w:val="24"/>
              </w:rPr>
            </w:pPr>
            <w:r>
              <w:rPr>
                <w:sz w:val="24"/>
                <w:szCs w:val="24"/>
              </w:rPr>
              <w:t>Оплата работ производится Заказчиком в течение 30 (тридцати) календарных дней с даты подписания Сторонами акта сдачи-приемки выполненных работ или универсального передаточного документа (УПД) на основании счета/счета-фактуры Исполнителя.</w:t>
            </w:r>
          </w:p>
          <w:p w14:paraId="62066640" w14:textId="77777777" w:rsidR="009A0BC5" w:rsidRDefault="009A0BC5">
            <w:pPr>
              <w:pStyle w:val="1a"/>
              <w:ind w:firstLine="0"/>
              <w:rPr>
                <w:sz w:val="24"/>
                <w:szCs w:val="24"/>
              </w:rPr>
            </w:pPr>
          </w:p>
        </w:tc>
      </w:tr>
      <w:tr w:rsidR="007D6548" w:rsidRPr="00F86FAA" w14:paraId="3EA968C0" w14:textId="77777777" w:rsidTr="004D6B74">
        <w:tc>
          <w:tcPr>
            <w:tcW w:w="426" w:type="dxa"/>
          </w:tcPr>
          <w:p w14:paraId="11D880F4"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9D7C1CB"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FD4819C" w14:textId="77777777" w:rsidR="001F2911" w:rsidRDefault="001F2911">
            <w:pPr>
              <w:pStyle w:val="Default"/>
              <w:jc w:val="both"/>
            </w:pPr>
            <w:r w:rsidRPr="001F2911">
              <w:rPr>
                <w:b/>
                <w:bCs/>
              </w:rPr>
              <w:t>Период выполнения работ</w:t>
            </w:r>
            <w:r>
              <w:t xml:space="preserve">: </w:t>
            </w:r>
            <w:r>
              <w:t xml:space="preserve">с даты </w:t>
            </w:r>
            <w:proofErr w:type="gramStart"/>
            <w:r>
              <w:t>заключения  договора</w:t>
            </w:r>
            <w:proofErr w:type="gramEnd"/>
            <w:r>
              <w:t xml:space="preserve"> и заканчивается 29 февраля 2024 года (включительно). </w:t>
            </w:r>
          </w:p>
          <w:p w14:paraId="4B06CB5D" w14:textId="77777777" w:rsidR="001F2911" w:rsidRDefault="001F2911">
            <w:pPr>
              <w:pStyle w:val="Default"/>
              <w:jc w:val="both"/>
            </w:pPr>
          </w:p>
          <w:p w14:paraId="05A6D30E" w14:textId="77777777" w:rsidR="001F2911" w:rsidRDefault="001F2911">
            <w:pPr>
              <w:pStyle w:val="Default"/>
              <w:jc w:val="both"/>
            </w:pPr>
            <w:r w:rsidRPr="001F2911">
              <w:rPr>
                <w:b/>
                <w:bCs/>
              </w:rPr>
              <w:t>Срок выполнения работ</w:t>
            </w:r>
            <w:r>
              <w:t xml:space="preserve">:  </w:t>
            </w:r>
          </w:p>
          <w:p w14:paraId="27F7B3B6" w14:textId="77777777" w:rsidR="001F2911" w:rsidRDefault="001F2911">
            <w:pPr>
              <w:pStyle w:val="Default"/>
              <w:jc w:val="both"/>
            </w:pPr>
            <w:r>
              <w:t xml:space="preserve">-по ТО (500 м/часов) – не более 1 </w:t>
            </w:r>
            <w:proofErr w:type="gramStart"/>
            <w:r>
              <w:t>календарного дня с даты</w:t>
            </w:r>
            <w:proofErr w:type="gramEnd"/>
            <w:r>
              <w:t xml:space="preserve"> указанной в заявке,  </w:t>
            </w:r>
          </w:p>
          <w:p w14:paraId="3894729C" w14:textId="77777777" w:rsidR="001F2911" w:rsidRDefault="001F2911">
            <w:pPr>
              <w:pStyle w:val="Default"/>
              <w:jc w:val="both"/>
            </w:pPr>
            <w:r>
              <w:t>-по ТО (1000 м/час</w:t>
            </w:r>
            <w:r>
              <w:t xml:space="preserve">ов) - не более 2 </w:t>
            </w:r>
            <w:proofErr w:type="gramStart"/>
            <w:r>
              <w:t>календарных дней с даты</w:t>
            </w:r>
            <w:proofErr w:type="gramEnd"/>
            <w:r>
              <w:t xml:space="preserve"> указанной в заявке;  </w:t>
            </w:r>
          </w:p>
          <w:p w14:paraId="6BB6BA96" w14:textId="77777777" w:rsidR="001F2911" w:rsidRDefault="001F2911">
            <w:pPr>
              <w:pStyle w:val="Default"/>
              <w:jc w:val="both"/>
            </w:pPr>
            <w:r>
              <w:t xml:space="preserve">-по ТО (3000 м/часов) - не более 3 </w:t>
            </w:r>
            <w:proofErr w:type="gramStart"/>
            <w:r>
              <w:t>календарных дней с даты</w:t>
            </w:r>
            <w:proofErr w:type="gramEnd"/>
            <w:r>
              <w:t xml:space="preserve"> указанной в заявке;  </w:t>
            </w:r>
          </w:p>
          <w:p w14:paraId="77D77E1A" w14:textId="77777777" w:rsidR="001F2911" w:rsidRDefault="001F2911">
            <w:pPr>
              <w:pStyle w:val="Default"/>
              <w:jc w:val="both"/>
            </w:pPr>
            <w:r>
              <w:t xml:space="preserve">-по ТР - не более 14 (четырнадцати) </w:t>
            </w:r>
            <w:proofErr w:type="gramStart"/>
            <w:r>
              <w:t>календарных дней с даты</w:t>
            </w:r>
            <w:proofErr w:type="gramEnd"/>
            <w:r>
              <w:t xml:space="preserve"> указанной в заявке.  </w:t>
            </w:r>
          </w:p>
          <w:p w14:paraId="25326895" w14:textId="5C20F803" w:rsidR="009A0BC5" w:rsidRDefault="001F2911">
            <w:pPr>
              <w:pStyle w:val="Default"/>
              <w:jc w:val="both"/>
            </w:pPr>
            <w:r>
              <w:t>-по КР - согласовывается в кальку</w:t>
            </w:r>
            <w:r>
              <w:t>ляции, составленной на основании дефектного акта.</w:t>
            </w:r>
          </w:p>
          <w:p w14:paraId="19E2DBD2" w14:textId="77777777" w:rsidR="00685C56" w:rsidRPr="00F86FAA" w:rsidRDefault="00685C56" w:rsidP="00685C56">
            <w:pPr>
              <w:pStyle w:val="Default"/>
              <w:jc w:val="both"/>
            </w:pPr>
          </w:p>
          <w:p w14:paraId="2F17C9E7" w14:textId="77777777" w:rsidR="009A0BC5" w:rsidRDefault="001F2911">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работы выполняются по месту нахождения Техники¸ указанному в п.4.6 Технического задания документации о закупке.</w:t>
            </w:r>
          </w:p>
        </w:tc>
      </w:tr>
      <w:tr w:rsidR="007D6548" w:rsidRPr="00F86FAA" w14:paraId="3964978F" w14:textId="77777777" w:rsidTr="004D6B74">
        <w:tc>
          <w:tcPr>
            <w:tcW w:w="426" w:type="dxa"/>
          </w:tcPr>
          <w:p w14:paraId="042472AF"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5504A64"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442953F" w14:textId="77777777" w:rsidR="009A0BC5" w:rsidRDefault="001F291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EE1A912" w14:textId="77777777" w:rsidTr="004D6B74">
        <w:tc>
          <w:tcPr>
            <w:tcW w:w="426" w:type="dxa"/>
          </w:tcPr>
          <w:p w14:paraId="63172496" w14:textId="77777777"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14:paraId="09E36DF4"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9DB6CB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4FDECD9" w14:textId="77777777" w:rsidR="0094179B" w:rsidRPr="00A515A5" w:rsidRDefault="0094179B" w:rsidP="0094179B">
                  <w:pPr>
                    <w:snapToGrid w:val="0"/>
                    <w:rPr>
                      <w:sz w:val="20"/>
                      <w:szCs w:val="20"/>
                    </w:rPr>
                  </w:pPr>
                  <w:r>
                    <w:rPr>
                      <w:sz w:val="20"/>
                      <w:szCs w:val="20"/>
                    </w:rPr>
                    <w:t xml:space="preserve">№ </w:t>
                  </w:r>
                </w:p>
                <w:p w14:paraId="4C743E69"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28B2C78"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035C7C4"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A3D91AE"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70A9421"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BE1A09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98A7BA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1E6A5D6" w14:textId="77777777" w:rsidR="009A0BC5" w:rsidRDefault="001F291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874D828" w14:textId="77777777" w:rsidR="009A0BC5" w:rsidRDefault="001F2911">
                  <w:pPr>
                    <w:snapToGrid w:val="0"/>
                    <w:rPr>
                      <w:sz w:val="22"/>
                      <w:szCs w:val="22"/>
                    </w:rPr>
                  </w:pPr>
                  <w:r>
                    <w:rPr>
                      <w:sz w:val="22"/>
                      <w:szCs w:val="22"/>
                    </w:rPr>
                    <w:t>33.12.15.000</w:t>
                  </w:r>
                </w:p>
              </w:tc>
              <w:tc>
                <w:tcPr>
                  <w:tcW w:w="1417" w:type="dxa"/>
                  <w:tcBorders>
                    <w:top w:val="single" w:sz="4" w:space="0" w:color="auto"/>
                    <w:left w:val="single" w:sz="4" w:space="0" w:color="auto"/>
                    <w:bottom w:val="single" w:sz="4" w:space="0" w:color="auto"/>
                    <w:right w:val="single" w:sz="4" w:space="0" w:color="auto"/>
                  </w:tcBorders>
                </w:tcPr>
                <w:p w14:paraId="3595796F" w14:textId="77777777" w:rsidR="009A0BC5" w:rsidRDefault="001F2911">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14:paraId="42605763" w14:textId="77777777" w:rsidR="009A0BC5" w:rsidRDefault="001F291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505566C" w14:textId="77777777" w:rsidR="009A0BC5" w:rsidRDefault="001F291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8D11E77" w14:textId="77777777" w:rsidR="009A0BC5" w:rsidRDefault="001F2911">
                  <w:pPr>
                    <w:snapToGrid w:val="0"/>
                    <w:rPr>
                      <w:sz w:val="22"/>
                      <w:szCs w:val="22"/>
                    </w:rPr>
                  </w:pPr>
                  <w:r>
                    <w:rPr>
                      <w:sz w:val="22"/>
                      <w:szCs w:val="22"/>
                    </w:rPr>
                    <w:t>452</w:t>
                  </w:r>
                </w:p>
              </w:tc>
            </w:tr>
          </w:tbl>
          <w:p w14:paraId="60B7310D" w14:textId="77777777" w:rsidR="009A0BC5" w:rsidRDefault="009A0BC5"/>
        </w:tc>
      </w:tr>
      <w:tr w:rsidR="007D6548" w:rsidRPr="00F86FAA" w14:paraId="53E42E1B" w14:textId="77777777" w:rsidTr="004D6B74">
        <w:tc>
          <w:tcPr>
            <w:tcW w:w="426" w:type="dxa"/>
          </w:tcPr>
          <w:p w14:paraId="62200036"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00B50E62"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3CF57542" w14:textId="77777777" w:rsidR="006D2B87" w:rsidRPr="00286B26" w:rsidRDefault="00856650" w:rsidP="00C1112E">
            <w:pPr>
              <w:pStyle w:val="aff9"/>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FA02C89" w14:textId="77777777" w:rsidR="009A0BC5" w:rsidRPr="001F2911" w:rsidRDefault="001F2911">
            <w:pPr>
              <w:pStyle w:val="aff9"/>
              <w:numPr>
                <w:ilvl w:val="1"/>
                <w:numId w:val="26"/>
              </w:numPr>
              <w:ind w:left="601" w:hanging="426"/>
              <w:jc w:val="both"/>
            </w:pPr>
            <w:r w:rsidRPr="001F291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ED9549E" w14:textId="77777777" w:rsidR="009A0BC5" w:rsidRPr="001F2911" w:rsidRDefault="001F2911">
            <w:pPr>
              <w:pStyle w:val="aff9"/>
              <w:numPr>
                <w:ilvl w:val="1"/>
                <w:numId w:val="26"/>
              </w:numPr>
              <w:ind w:left="601" w:hanging="426"/>
              <w:jc w:val="both"/>
            </w:pPr>
            <w:r w:rsidRPr="001F2911">
              <w:t xml:space="preserve">отсутствие за последние три </w:t>
            </w:r>
            <w:r w:rsidRPr="001F2911">
              <w:t>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2900ADC" w14:textId="77777777" w:rsidR="009A0BC5" w:rsidRPr="001F2911" w:rsidRDefault="001F2911">
            <w:pPr>
              <w:pStyle w:val="aff9"/>
              <w:numPr>
                <w:ilvl w:val="1"/>
                <w:numId w:val="26"/>
              </w:numPr>
              <w:ind w:left="601" w:hanging="426"/>
              <w:jc w:val="both"/>
            </w:pPr>
            <w:r w:rsidRPr="001F2911">
              <w:t>наличие опыта выполнения работ за период трех последних лет, предшествующих году пода</w:t>
            </w:r>
            <w:r w:rsidRPr="001F2911">
              <w:t xml:space="preserve">чи Заявки и период времени в текущем году до момента окончания приема Заявок, с предметом «ремонт и техническое </w:t>
            </w:r>
            <w:proofErr w:type="gramStart"/>
            <w:r w:rsidRPr="001F2911">
              <w:t>обслуживание  контейнерных</w:t>
            </w:r>
            <w:proofErr w:type="gramEnd"/>
            <w:r w:rsidRPr="001F2911">
              <w:t xml:space="preserve"> перегружателей типа «</w:t>
            </w:r>
            <w:proofErr w:type="spellStart"/>
            <w:r w:rsidRPr="001F2911">
              <w:t>Ричстакер</w:t>
            </w:r>
            <w:proofErr w:type="spellEnd"/>
            <w:r w:rsidRPr="001F2911">
              <w:t>»», с суммарной стоимостью договора(-</w:t>
            </w:r>
            <w:proofErr w:type="spellStart"/>
            <w:r w:rsidRPr="001F2911">
              <w:t>ов</w:t>
            </w:r>
            <w:proofErr w:type="spellEnd"/>
            <w:r w:rsidRPr="001F2911">
              <w:t>) не менее 30 % от начальной (максимальной) цены</w:t>
            </w:r>
            <w:r w:rsidRPr="001F2911">
              <w:t xml:space="preserve"> договора/цены лота;</w:t>
            </w:r>
          </w:p>
          <w:p w14:paraId="4AFD957A" w14:textId="77777777" w:rsidR="009A0BC5" w:rsidRPr="001F2911" w:rsidRDefault="001F2911">
            <w:pPr>
              <w:pStyle w:val="aff9"/>
              <w:numPr>
                <w:ilvl w:val="1"/>
                <w:numId w:val="26"/>
              </w:numPr>
              <w:ind w:left="601" w:hanging="426"/>
              <w:jc w:val="both"/>
            </w:pPr>
            <w:r w:rsidRPr="001F2911">
              <w:t>осуществлять электронный документооборот (далее – ЭДО) с Заказчиком на условиях, изложенных в проекте договора (Приложение 6, 6а к проекту договора).</w:t>
            </w:r>
          </w:p>
          <w:p w14:paraId="7D5C5750" w14:textId="77777777" w:rsidR="006D2B87" w:rsidRPr="00286B26" w:rsidRDefault="006D2B87" w:rsidP="00C1112E">
            <w:pPr>
              <w:pStyle w:val="aff9"/>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A8E8AC7" w14:textId="77777777" w:rsidR="009A0BC5" w:rsidRPr="001F2911" w:rsidRDefault="001F2911">
            <w:pPr>
              <w:pStyle w:val="aff9"/>
              <w:numPr>
                <w:ilvl w:val="1"/>
                <w:numId w:val="26"/>
              </w:numPr>
              <w:ind w:left="601" w:hanging="426"/>
              <w:jc w:val="both"/>
            </w:pPr>
            <w:r w:rsidRPr="001F291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w:t>
            </w:r>
            <w:r w:rsidRPr="001F2911">
              <w:t>ации, являющегося основанием для освобождения;</w:t>
            </w:r>
          </w:p>
          <w:p w14:paraId="296ED1BB" w14:textId="77777777" w:rsidR="009A0BC5" w:rsidRPr="001F2911" w:rsidRDefault="001F2911">
            <w:pPr>
              <w:pStyle w:val="aff9"/>
              <w:numPr>
                <w:ilvl w:val="1"/>
                <w:numId w:val="26"/>
              </w:numPr>
              <w:ind w:left="601" w:hanging="426"/>
              <w:jc w:val="both"/>
            </w:pPr>
            <w:r w:rsidRPr="001F2911">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w:t>
            </w:r>
            <w:r w:rsidRPr="001F2911">
              <w:t>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F2911">
              <w:t>://</w:t>
            </w:r>
            <w:r>
              <w:rPr>
                <w:lang w:val="en-US"/>
              </w:rPr>
              <w:t>service</w:t>
            </w:r>
            <w:r w:rsidRPr="001F2911">
              <w:t>.</w:t>
            </w:r>
            <w:proofErr w:type="spellStart"/>
            <w:r>
              <w:rPr>
                <w:lang w:val="en-US"/>
              </w:rPr>
              <w:t>nalog</w:t>
            </w:r>
            <w:proofErr w:type="spellEnd"/>
            <w:r w:rsidRPr="001F2911">
              <w:t>.</w:t>
            </w:r>
            <w:proofErr w:type="spellStart"/>
            <w:r>
              <w:rPr>
                <w:lang w:val="en-US"/>
              </w:rPr>
              <w:t>ru</w:t>
            </w:r>
            <w:proofErr w:type="spellEnd"/>
            <w:r w:rsidRPr="001F2911">
              <w:t>/</w:t>
            </w:r>
            <w:proofErr w:type="spellStart"/>
            <w:r>
              <w:rPr>
                <w:lang w:val="en-US"/>
              </w:rPr>
              <w:t>zd</w:t>
            </w:r>
            <w:proofErr w:type="spellEnd"/>
            <w:r w:rsidRPr="001F2911">
              <w:t>.</w:t>
            </w:r>
            <w:r>
              <w:rPr>
                <w:lang w:val="en-US"/>
              </w:rPr>
              <w:t>do</w:t>
            </w:r>
            <w:r w:rsidRPr="001F2911">
              <w:t xml:space="preserve">). В случае наличия информации о неисполненной обязанности перед Федеральной </w:t>
            </w:r>
            <w:r w:rsidRPr="001F2911">
              <w:t xml:space="preserve">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1F2911">
              <w:t>т.п.</w:t>
            </w:r>
            <w:proofErr w:type="gramEnd"/>
            <w:r w:rsidRPr="001F2911">
              <w:t>). Организатором на день р</w:t>
            </w:r>
            <w:r w:rsidRPr="001F2911">
              <w:t xml:space="preserve">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1F2911">
              <w:lastRenderedPageBreak/>
              <w:t>(вкладка «сведения о юридических лицах, имеющих задолж</w:t>
            </w:r>
            <w:r w:rsidRPr="001F2911">
              <w:t>енность по уплате налогов и/или не представляющих налоговую отчетность более года» (</w:t>
            </w:r>
            <w:r>
              <w:rPr>
                <w:lang w:val="en-US"/>
              </w:rPr>
              <w:t>https</w:t>
            </w:r>
            <w:r w:rsidRPr="001F2911">
              <w:t>://</w:t>
            </w:r>
            <w:r>
              <w:rPr>
                <w:lang w:val="en-US"/>
              </w:rPr>
              <w:t>service</w:t>
            </w:r>
            <w:r w:rsidRPr="001F2911">
              <w:t>.</w:t>
            </w:r>
            <w:proofErr w:type="spellStart"/>
            <w:r>
              <w:rPr>
                <w:lang w:val="en-US"/>
              </w:rPr>
              <w:t>nalog</w:t>
            </w:r>
            <w:proofErr w:type="spellEnd"/>
            <w:r w:rsidRPr="001F2911">
              <w:t>.</w:t>
            </w:r>
            <w:proofErr w:type="spellStart"/>
            <w:r>
              <w:rPr>
                <w:lang w:val="en-US"/>
              </w:rPr>
              <w:t>ru</w:t>
            </w:r>
            <w:proofErr w:type="spellEnd"/>
            <w:r w:rsidRPr="001F2911">
              <w:t>/</w:t>
            </w:r>
            <w:proofErr w:type="spellStart"/>
            <w:r>
              <w:rPr>
                <w:lang w:val="en-US"/>
              </w:rPr>
              <w:t>zd</w:t>
            </w:r>
            <w:proofErr w:type="spellEnd"/>
            <w:r w:rsidRPr="001F2911">
              <w:t>.</w:t>
            </w:r>
            <w:r>
              <w:rPr>
                <w:lang w:val="en-US"/>
              </w:rPr>
              <w:t>do</w:t>
            </w:r>
            <w:r w:rsidRPr="001F2911">
              <w:t>) (далее в протоколах и иных документах - Информация о наличии/отсутствии у претендента задолженности по уплате налогов, сборов и представленн</w:t>
            </w:r>
            <w:r w:rsidRPr="001F2911">
              <w:t>ой налоговой отчетности);</w:t>
            </w:r>
          </w:p>
          <w:p w14:paraId="1B70B9D1" w14:textId="77777777" w:rsidR="009A0BC5" w:rsidRPr="001F2911" w:rsidRDefault="001F2911">
            <w:pPr>
              <w:pStyle w:val="aff9"/>
              <w:numPr>
                <w:ilvl w:val="1"/>
                <w:numId w:val="26"/>
              </w:numPr>
              <w:ind w:left="601" w:hanging="426"/>
              <w:jc w:val="both"/>
            </w:pPr>
            <w:r w:rsidRPr="001F291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F2911">
              <w:t>неприостановлении</w:t>
            </w:r>
            <w:proofErr w:type="spellEnd"/>
            <w:r w:rsidRPr="001F2911">
              <w:t xml:space="preserve"> деятельности претендента в административном пор</w:t>
            </w:r>
            <w:r w:rsidRPr="001F2911">
              <w:t>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F2911">
              <w:t>://</w:t>
            </w:r>
            <w:proofErr w:type="spellStart"/>
            <w:r>
              <w:rPr>
                <w:lang w:val="en-US"/>
              </w:rPr>
              <w:t>fssprus</w:t>
            </w:r>
            <w:proofErr w:type="spellEnd"/>
            <w:r w:rsidRPr="001F2911">
              <w:t>.</w:t>
            </w:r>
            <w:proofErr w:type="spellStart"/>
            <w:r>
              <w:rPr>
                <w:lang w:val="en-US"/>
              </w:rPr>
              <w:t>ru</w:t>
            </w:r>
            <w:proofErr w:type="spellEnd"/>
            <w:r w:rsidRPr="001F2911">
              <w:t>/</w:t>
            </w:r>
            <w:proofErr w:type="spellStart"/>
            <w:r>
              <w:rPr>
                <w:lang w:val="en-US"/>
              </w:rPr>
              <w:t>iss</w:t>
            </w:r>
            <w:proofErr w:type="spellEnd"/>
            <w:r w:rsidRPr="001F2911">
              <w:t>/</w:t>
            </w:r>
            <w:proofErr w:type="spellStart"/>
            <w:r>
              <w:rPr>
                <w:lang w:val="en-US"/>
              </w:rPr>
              <w:t>ip</w:t>
            </w:r>
            <w:proofErr w:type="spellEnd"/>
            <w:r w:rsidRPr="001F2911">
              <w:t>), а также информации</w:t>
            </w:r>
            <w:r w:rsidRPr="001F2911">
              <w:t xml:space="preserve">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F2911">
              <w:t>://</w:t>
            </w:r>
            <w:r>
              <w:rPr>
                <w:lang w:val="en-US"/>
              </w:rPr>
              <w:t>www</w:t>
            </w:r>
            <w:r w:rsidRPr="001F2911">
              <w:t>.</w:t>
            </w:r>
            <w:proofErr w:type="spellStart"/>
            <w:r>
              <w:rPr>
                <w:lang w:val="en-US"/>
              </w:rPr>
              <w:t>fedresurs</w:t>
            </w:r>
            <w:proofErr w:type="spellEnd"/>
            <w:r w:rsidRPr="001F2911">
              <w:t>.</w:t>
            </w:r>
            <w:proofErr w:type="spellStart"/>
            <w:r>
              <w:rPr>
                <w:lang w:val="en-US"/>
              </w:rPr>
              <w:t>ru</w:t>
            </w:r>
            <w:proofErr w:type="spellEnd"/>
            <w:r w:rsidRPr="001F2911">
              <w:t xml:space="preserve">. В случае наличия на официальном сайте Федеральной службы </w:t>
            </w:r>
            <w:r w:rsidRPr="001F2911">
              <w:t>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w:t>
            </w:r>
            <w:r w:rsidRPr="001F2911">
              <w:t xml:space="preserve">ные банком копии платежных поручений, заверенные претендентом постановления о прекращении исполнительного производства и </w:t>
            </w:r>
            <w:proofErr w:type="gramStart"/>
            <w:r w:rsidRPr="001F2911">
              <w:t>т.п.</w:t>
            </w:r>
            <w:proofErr w:type="gramEnd"/>
            <w:r w:rsidRPr="001F2911">
              <w:t xml:space="preserve">). Организатором на день рассмотрения Заявок проверяется информация о наличии исполнительных производств и/или </w:t>
            </w:r>
            <w:proofErr w:type="spellStart"/>
            <w:r w:rsidRPr="001F2911">
              <w:t>неприостановлении</w:t>
            </w:r>
            <w:proofErr w:type="spellEnd"/>
            <w:r w:rsidRPr="001F2911">
              <w:t xml:space="preserve"> де</w:t>
            </w:r>
            <w:r w:rsidRPr="001F2911">
              <w:t>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w:t>
            </w:r>
            <w:r w:rsidRPr="001F2911">
              <w:t xml:space="preserve">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1F2911">
              <w:t>неприостановлении</w:t>
            </w:r>
            <w:proofErr w:type="spellEnd"/>
            <w:r w:rsidRPr="001F2911">
              <w:t xml:space="preserve"> деятельности);</w:t>
            </w:r>
          </w:p>
          <w:p w14:paraId="4E955A52" w14:textId="77777777" w:rsidR="009A0BC5" w:rsidRPr="001F2911" w:rsidRDefault="001F2911">
            <w:pPr>
              <w:pStyle w:val="aff9"/>
              <w:numPr>
                <w:ilvl w:val="1"/>
                <w:numId w:val="26"/>
              </w:numPr>
              <w:ind w:left="601" w:hanging="426"/>
              <w:jc w:val="both"/>
            </w:pPr>
            <w:r w:rsidRPr="001F2911">
              <w:t>годовая бухгалтерская (финансовая) отчетность, а им</w:t>
            </w:r>
            <w:r w:rsidRPr="001F2911">
              <w:t>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w:t>
            </w:r>
            <w:r w:rsidRPr="001F2911">
              <w:t>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w:t>
            </w:r>
            <w:r w:rsidRPr="001F2911">
              <w:t xml:space="preserve">окументах </w:t>
            </w:r>
            <w:proofErr w:type="gramStart"/>
            <w:r w:rsidRPr="001F2911">
              <w:t>-  Бухгалтерская</w:t>
            </w:r>
            <w:proofErr w:type="gramEnd"/>
            <w:r w:rsidRPr="001F2911">
              <w:t xml:space="preserve"> </w:t>
            </w:r>
            <w:r w:rsidRPr="001F2911">
              <w:lastRenderedPageBreak/>
              <w:t>(финансовая) отчетность);</w:t>
            </w:r>
          </w:p>
          <w:p w14:paraId="52B6DBFF" w14:textId="77777777" w:rsidR="009A0BC5" w:rsidRPr="001F2911" w:rsidRDefault="001F2911">
            <w:pPr>
              <w:pStyle w:val="aff9"/>
              <w:numPr>
                <w:ilvl w:val="1"/>
                <w:numId w:val="26"/>
              </w:numPr>
              <w:ind w:left="601" w:hanging="426"/>
              <w:jc w:val="both"/>
            </w:pPr>
            <w:r w:rsidRPr="001F2911">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4C22A82B" w14:textId="77777777" w:rsidR="009A0BC5" w:rsidRPr="001F2911" w:rsidRDefault="001F2911">
            <w:pPr>
              <w:pStyle w:val="aff9"/>
              <w:numPr>
                <w:ilvl w:val="1"/>
                <w:numId w:val="26"/>
              </w:numPr>
              <w:ind w:left="601" w:hanging="426"/>
              <w:jc w:val="both"/>
            </w:pPr>
            <w:r w:rsidRPr="001F2911">
              <w:t>копии догов</w:t>
            </w:r>
            <w:r w:rsidRPr="001F2911">
              <w:t>оров, указанных в документе по форме приложения № 4 к документации о закупке о наличии опыта поставки товаров, выполнения работ, оказания услуг;</w:t>
            </w:r>
          </w:p>
          <w:p w14:paraId="689A4DFD" w14:textId="77777777" w:rsidR="009A0BC5" w:rsidRDefault="001F2911">
            <w:pPr>
              <w:pStyle w:val="aff9"/>
              <w:numPr>
                <w:ilvl w:val="1"/>
                <w:numId w:val="26"/>
              </w:numPr>
              <w:ind w:left="601" w:hanging="426"/>
              <w:jc w:val="both"/>
              <w:rPr>
                <w:lang w:val="en-US"/>
              </w:rPr>
            </w:pPr>
            <w:r w:rsidRPr="001F2911">
              <w:t xml:space="preserve">копии документов, подтверждающих факт поставки товаров, выполнения работ, оказания услуг в объеме и стоимости, </w:t>
            </w:r>
            <w:r w:rsidRPr="001F2911">
              <w:t xml:space="preserve">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w:t>
            </w:r>
            <w:proofErr w:type="gramStart"/>
            <w:r w:rsidRPr="001F2911">
              <w:t>т.п.</w:t>
            </w:r>
            <w:proofErr w:type="gramEnd"/>
            <w:r w:rsidRPr="001F2911">
              <w:t>). Допускается в качестве по</w:t>
            </w:r>
            <w:r w:rsidRPr="001F2911">
              <w:t xml:space="preserve">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14:paraId="02AED0FC" w14:textId="77777777" w:rsidR="009A0BC5" w:rsidRPr="001F2911" w:rsidRDefault="001F2911">
            <w:pPr>
              <w:pStyle w:val="aff9"/>
              <w:numPr>
                <w:ilvl w:val="1"/>
                <w:numId w:val="26"/>
              </w:numPr>
              <w:ind w:left="601" w:hanging="426"/>
              <w:jc w:val="both"/>
            </w:pPr>
            <w:r w:rsidRPr="001F2911">
              <w:t>Пре</w:t>
            </w:r>
            <w:r w:rsidRPr="001F2911">
              <w:t>тендент, участник предоставляет письменное согласие на возмещение в полном объёме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14:paraId="07940082" w14:textId="77777777" w:rsidR="009A0BC5" w:rsidRPr="001F2911" w:rsidRDefault="001F2911">
            <w:pPr>
              <w:pStyle w:val="aff9"/>
              <w:numPr>
                <w:ilvl w:val="1"/>
                <w:numId w:val="26"/>
              </w:numPr>
              <w:ind w:left="601" w:hanging="426"/>
              <w:jc w:val="both"/>
            </w:pPr>
            <w:r w:rsidRPr="001F2911">
              <w:t>письменно</w:t>
            </w:r>
            <w:r w:rsidRPr="001F2911">
              <w:t xml:space="preserve"> выраженное согласие осуществлять электронный документооборот (далее – ЭДО) с Заказчиком на условиях, изложенных в проекте договора (Приложение 6, 6а к проекту договора).</w:t>
            </w:r>
          </w:p>
        </w:tc>
      </w:tr>
      <w:tr w:rsidR="00835CB1" w:rsidRPr="00F86FAA" w14:paraId="42A25D37" w14:textId="77777777" w:rsidTr="004D6B74">
        <w:tc>
          <w:tcPr>
            <w:tcW w:w="426" w:type="dxa"/>
          </w:tcPr>
          <w:p w14:paraId="73C99916"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1802E95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42BF5EBD" w14:textId="77777777" w:rsidR="009A0BC5" w:rsidRDefault="001F291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w:t>
            </w:r>
            <w:r>
              <w:t>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w:t>
            </w:r>
            <w:r>
              <w:t>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w:t>
            </w:r>
            <w:r>
              <w:t xml:space="preserve"> могут подтверждаться заверением иностранного лица.</w:t>
            </w:r>
          </w:p>
        </w:tc>
      </w:tr>
      <w:tr w:rsidR="007D6548" w:rsidRPr="00F86FAA" w14:paraId="1A67361E" w14:textId="77777777" w:rsidTr="004D6B74">
        <w:tc>
          <w:tcPr>
            <w:tcW w:w="426" w:type="dxa"/>
          </w:tcPr>
          <w:p w14:paraId="69DED7AD"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2504F9BE"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14:paraId="4657B520" w14:textId="77777777" w:rsidTr="004D6B74">
              <w:tc>
                <w:tcPr>
                  <w:tcW w:w="4423" w:type="dxa"/>
                </w:tcPr>
                <w:p w14:paraId="4AEDA518" w14:textId="77777777" w:rsidR="006D2B87" w:rsidRPr="006D2B87" w:rsidRDefault="006D2B87" w:rsidP="006D2B87">
                  <w:pPr>
                    <w:pStyle w:val="afc"/>
                    <w:rPr>
                      <w:b/>
                      <w:sz w:val="24"/>
                    </w:rPr>
                  </w:pPr>
                  <w:r>
                    <w:rPr>
                      <w:b/>
                      <w:sz w:val="24"/>
                    </w:rPr>
                    <w:t>Критерий оценки</w:t>
                  </w:r>
                </w:p>
              </w:tc>
              <w:tc>
                <w:tcPr>
                  <w:tcW w:w="2551" w:type="dxa"/>
                </w:tcPr>
                <w:p w14:paraId="19E376F8" w14:textId="77777777" w:rsidR="006D2B87" w:rsidRPr="006D2B87" w:rsidRDefault="006D2B87" w:rsidP="006D2B87">
                  <w:pPr>
                    <w:pStyle w:val="afc"/>
                    <w:ind w:firstLine="0"/>
                    <w:rPr>
                      <w:b/>
                      <w:sz w:val="24"/>
                    </w:rPr>
                  </w:pPr>
                  <w:r>
                    <w:rPr>
                      <w:b/>
                      <w:sz w:val="24"/>
                    </w:rPr>
                    <w:t xml:space="preserve">Значение </w:t>
                  </w:r>
                  <w:proofErr w:type="spellStart"/>
                  <w:r>
                    <w:rPr>
                      <w:b/>
                      <w:sz w:val="24"/>
                    </w:rPr>
                    <w:t>Кз</w:t>
                  </w:r>
                  <w:proofErr w:type="spellEnd"/>
                </w:p>
              </w:tc>
            </w:tr>
            <w:tr w:rsidR="006D2B87" w:rsidRPr="00514332" w14:paraId="16210404" w14:textId="77777777" w:rsidTr="004D6B74">
              <w:tc>
                <w:tcPr>
                  <w:tcW w:w="4423" w:type="dxa"/>
                </w:tcPr>
                <w:p w14:paraId="2DCC6CD6" w14:textId="77777777" w:rsidR="009A0BC5" w:rsidRDefault="001F2911">
                  <w:pPr>
                    <w:pStyle w:val="afc"/>
                    <w:ind w:firstLine="0"/>
                    <w:rPr>
                      <w:sz w:val="24"/>
                    </w:rPr>
                  </w:pPr>
                  <w:r>
                    <w:rPr>
                      <w:sz w:val="24"/>
                    </w:rPr>
                    <w:t xml:space="preserve">Стоимость нормо-часа работ, указанная претендентом в </w:t>
                  </w:r>
                  <w:r>
                    <w:rPr>
                      <w:sz w:val="24"/>
                    </w:rPr>
                    <w:t xml:space="preserve">финансово-коммерческом предложении. Наилучшим признается наименьшая цена, предложенная претендентом. </w:t>
                  </w:r>
                </w:p>
              </w:tc>
              <w:tc>
                <w:tcPr>
                  <w:tcW w:w="2551" w:type="dxa"/>
                </w:tcPr>
                <w:p w14:paraId="167809EA" w14:textId="77777777" w:rsidR="009A0BC5" w:rsidRDefault="001F2911">
                  <w:pPr>
                    <w:pStyle w:val="afc"/>
                    <w:ind w:firstLine="0"/>
                    <w:rPr>
                      <w:sz w:val="24"/>
                      <w:lang w:val="en-US"/>
                    </w:rPr>
                  </w:pPr>
                  <w:r>
                    <w:rPr>
                      <w:sz w:val="24"/>
                      <w:lang w:val="en-US"/>
                    </w:rPr>
                    <w:t>0,60</w:t>
                  </w:r>
                </w:p>
              </w:tc>
            </w:tr>
            <w:tr w:rsidR="006D2B87" w:rsidRPr="00514332" w14:paraId="44AC6C38" w14:textId="77777777" w:rsidTr="004D6B74">
              <w:tc>
                <w:tcPr>
                  <w:tcW w:w="4423" w:type="dxa"/>
                </w:tcPr>
                <w:p w14:paraId="0BA3D52A" w14:textId="77777777" w:rsidR="009A0BC5" w:rsidRDefault="001F2911">
                  <w:pPr>
                    <w:pStyle w:val="afc"/>
                    <w:ind w:firstLine="0"/>
                    <w:rPr>
                      <w:sz w:val="24"/>
                    </w:rPr>
                  </w:pPr>
                  <w:r>
                    <w:rPr>
                      <w:sz w:val="24"/>
                    </w:rPr>
                    <w:t>Гарантийный срок на результаты работ, указанный претендентом в финансово-</w:t>
                  </w:r>
                  <w:r>
                    <w:rPr>
                      <w:sz w:val="24"/>
                    </w:rPr>
                    <w:lastRenderedPageBreak/>
                    <w:t>коммерческом предложении. Наилучшим признается наибольший срок, предложенны</w:t>
                  </w:r>
                  <w:r>
                    <w:rPr>
                      <w:sz w:val="24"/>
                    </w:rPr>
                    <w:t xml:space="preserve">й претендентом. </w:t>
                  </w:r>
                </w:p>
              </w:tc>
              <w:tc>
                <w:tcPr>
                  <w:tcW w:w="2551" w:type="dxa"/>
                </w:tcPr>
                <w:p w14:paraId="27355937" w14:textId="77777777" w:rsidR="009A0BC5" w:rsidRDefault="001F2911">
                  <w:pPr>
                    <w:pStyle w:val="afc"/>
                    <w:ind w:firstLine="0"/>
                    <w:rPr>
                      <w:sz w:val="24"/>
                      <w:lang w:val="en-US"/>
                    </w:rPr>
                  </w:pPr>
                  <w:r>
                    <w:rPr>
                      <w:sz w:val="24"/>
                      <w:lang w:val="en-US"/>
                    </w:rPr>
                    <w:lastRenderedPageBreak/>
                    <w:t>0,10</w:t>
                  </w:r>
                </w:p>
              </w:tc>
            </w:tr>
            <w:tr w:rsidR="006D2B87" w:rsidRPr="00514332" w14:paraId="5142EA14" w14:textId="77777777" w:rsidTr="004D6B74">
              <w:tc>
                <w:tcPr>
                  <w:tcW w:w="4423" w:type="dxa"/>
                </w:tcPr>
                <w:p w14:paraId="25C086FF" w14:textId="77777777" w:rsidR="009A0BC5" w:rsidRDefault="001F2911">
                  <w:pPr>
                    <w:pStyle w:val="afc"/>
                    <w:ind w:firstLine="0"/>
                    <w:rPr>
                      <w:sz w:val="24"/>
                    </w:rPr>
                  </w:pPr>
                  <w:r>
                    <w:rPr>
                      <w:sz w:val="24"/>
                    </w:rPr>
                    <w:t xml:space="preserve">Гарантийный срок на запасные части,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6607B8A1" w14:textId="77777777" w:rsidR="009A0BC5" w:rsidRDefault="001F2911">
                  <w:pPr>
                    <w:pStyle w:val="afc"/>
                    <w:ind w:firstLine="0"/>
                    <w:rPr>
                      <w:sz w:val="24"/>
                      <w:lang w:val="en-US"/>
                    </w:rPr>
                  </w:pPr>
                  <w:r>
                    <w:rPr>
                      <w:sz w:val="24"/>
                      <w:lang w:val="en-US"/>
                    </w:rPr>
                    <w:t>0,10</w:t>
                  </w:r>
                </w:p>
              </w:tc>
            </w:tr>
            <w:tr w:rsidR="006D2B87" w:rsidRPr="00514332" w14:paraId="01884786" w14:textId="77777777" w:rsidTr="004D6B74">
              <w:tc>
                <w:tcPr>
                  <w:tcW w:w="4423" w:type="dxa"/>
                </w:tcPr>
                <w:p w14:paraId="0F1AE932" w14:textId="77777777" w:rsidR="009A0BC5" w:rsidRDefault="001F2911">
                  <w:pPr>
                    <w:pStyle w:val="afc"/>
                    <w:ind w:firstLine="0"/>
                    <w:rPr>
                      <w:sz w:val="24"/>
                    </w:rPr>
                  </w:pPr>
                  <w:r>
                    <w:rPr>
                      <w:sz w:val="24"/>
                    </w:rPr>
                    <w:t>Опыт выполнения работ (суммарная стоимость договоров, аналогичны</w:t>
                  </w:r>
                  <w:r>
                    <w:rPr>
                      <w:sz w:val="24"/>
                    </w:rPr>
                    <w:t xml:space="preserve">х предмету Открытого конкурса, в соответствии с подпунктом 1.3 части 1 пункта </w:t>
                  </w:r>
                  <w:proofErr w:type="gramStart"/>
                  <w:r>
                    <w:rPr>
                      <w:sz w:val="24"/>
                    </w:rPr>
                    <w:t>17  Информационной</w:t>
                  </w:r>
                  <w:proofErr w:type="gramEnd"/>
                  <w:r>
                    <w:rPr>
                      <w:sz w:val="24"/>
                    </w:rPr>
                    <w:t xml:space="preserve"> карты). Для получения максимального балла по данному критерию достаточно документально подтвердить наличие опыта на сумму, равную 1 800 000,00 (один миллион во</w:t>
                  </w:r>
                  <w:r>
                    <w:rPr>
                      <w:sz w:val="24"/>
                    </w:rPr>
                    <w:t xml:space="preserve">семьсот тысяч) рублей 00 копеек без учета НДС. Представление </w:t>
                  </w:r>
                  <w:proofErr w:type="gramStart"/>
                  <w:r>
                    <w:rPr>
                      <w:sz w:val="24"/>
                    </w:rPr>
                    <w:t>подтверждающих  документов</w:t>
                  </w:r>
                  <w:proofErr w:type="gramEnd"/>
                  <w:r>
                    <w:rPr>
                      <w:sz w:val="24"/>
                    </w:rPr>
                    <w:t xml:space="preserve"> на большую сумму не дает участнику дополнительных преимуществ. </w:t>
                  </w:r>
                </w:p>
              </w:tc>
              <w:tc>
                <w:tcPr>
                  <w:tcW w:w="2551" w:type="dxa"/>
                </w:tcPr>
                <w:p w14:paraId="1670D42C" w14:textId="77777777" w:rsidR="009A0BC5" w:rsidRDefault="001F2911">
                  <w:pPr>
                    <w:pStyle w:val="afc"/>
                    <w:ind w:firstLine="0"/>
                    <w:rPr>
                      <w:sz w:val="24"/>
                      <w:lang w:val="en-US"/>
                    </w:rPr>
                  </w:pPr>
                  <w:r>
                    <w:rPr>
                      <w:sz w:val="24"/>
                      <w:lang w:val="en-US"/>
                    </w:rPr>
                    <w:t>0,20</w:t>
                  </w:r>
                </w:p>
              </w:tc>
            </w:tr>
          </w:tbl>
          <w:p w14:paraId="642C813F" w14:textId="77777777" w:rsidR="007D6548" w:rsidRPr="00F86FAA" w:rsidRDefault="007D6548" w:rsidP="003D3596">
            <w:pPr>
              <w:pStyle w:val="afc"/>
              <w:rPr>
                <w:b/>
                <w:i/>
                <w:sz w:val="24"/>
              </w:rPr>
            </w:pPr>
          </w:p>
        </w:tc>
      </w:tr>
      <w:tr w:rsidR="00736D40" w:rsidRPr="00F86FAA" w14:paraId="6A6814DB" w14:textId="77777777" w:rsidTr="004D6B74">
        <w:tc>
          <w:tcPr>
            <w:tcW w:w="426" w:type="dxa"/>
          </w:tcPr>
          <w:p w14:paraId="0493CEE1"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35744722"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D3C71" w:rsidRPr="00E048E8" w14:paraId="7EAFE641" w14:textId="77777777" w:rsidTr="004D6B74">
              <w:tc>
                <w:tcPr>
                  <w:tcW w:w="6974" w:type="dxa"/>
                </w:tcPr>
                <w:p w14:paraId="48D9C26F"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6505096B" w14:textId="77777777" w:rsidR="009A0BC5" w:rsidRDefault="001F2911">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D4739B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07D23C1"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BD15E8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A2462D3" w14:textId="77777777" w:rsidR="009A0BC5" w:rsidRDefault="001F291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0EFE84F" w14:textId="77777777" w:rsidR="009A0BC5" w:rsidRDefault="009A0BC5">
                  <w:pPr>
                    <w:pStyle w:val="-3"/>
                    <w:tabs>
                      <w:tab w:val="clear" w:pos="1985"/>
                    </w:tabs>
                    <w:suppressAutoHyphens/>
                    <w:rPr>
                      <w:sz w:val="24"/>
                    </w:rPr>
                  </w:pPr>
                </w:p>
              </w:tc>
            </w:tr>
            <w:tr w:rsidR="000A15FB" w:rsidRPr="00E048E8" w14:paraId="3E55A60E" w14:textId="77777777" w:rsidTr="004D6B74">
              <w:tc>
                <w:tcPr>
                  <w:tcW w:w="6974" w:type="dxa"/>
                </w:tcPr>
                <w:p w14:paraId="3D21375C" w14:textId="77777777" w:rsidR="009A0BC5" w:rsidRDefault="001F291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444BED46" w14:textId="77777777" w:rsidTr="004D6B74">
              <w:tc>
                <w:tcPr>
                  <w:tcW w:w="6974" w:type="dxa"/>
                </w:tcPr>
                <w:p w14:paraId="76D0348F" w14:textId="77777777" w:rsidR="00677986" w:rsidRDefault="00677986" w:rsidP="00677986">
                  <w:pPr>
                    <w:pStyle w:val="afc"/>
                    <w:ind w:left="629" w:firstLine="0"/>
                    <w:rPr>
                      <w:b/>
                      <w:sz w:val="24"/>
                    </w:rPr>
                  </w:pPr>
                  <w:r>
                    <w:rPr>
                      <w:b/>
                      <w:sz w:val="24"/>
                    </w:rPr>
                    <w:t>III. Увеличение цены договора:</w:t>
                  </w:r>
                </w:p>
                <w:p w14:paraId="2E7F9894" w14:textId="77777777" w:rsidR="001F2911" w:rsidRPr="001608C2" w:rsidRDefault="001F2911" w:rsidP="001F2911">
                  <w:pPr>
                    <w:pStyle w:val="afc"/>
                    <w:ind w:left="23" w:firstLine="607"/>
                    <w:rPr>
                      <w:sz w:val="24"/>
                    </w:rPr>
                  </w:pPr>
                  <w:r w:rsidRPr="65F791AB">
                    <w:rPr>
                      <w:sz w:val="24"/>
                    </w:rPr>
                    <w:t xml:space="preserve">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процедур на следующих </w:t>
                  </w:r>
                  <w:r w:rsidRPr="65F791AB">
                    <w:rPr>
                      <w:sz w:val="24"/>
                    </w:rPr>
                    <w:lastRenderedPageBreak/>
                    <w:t>условиях:</w:t>
                  </w:r>
                </w:p>
                <w:p w14:paraId="734F4D0D" w14:textId="700D436C" w:rsidR="009A0BC5" w:rsidRDefault="001F2911" w:rsidP="001F2911">
                  <w:pPr>
                    <w:pStyle w:val="afc"/>
                    <w:ind w:firstLine="629"/>
                    <w:rPr>
                      <w:sz w:val="24"/>
                    </w:rPr>
                  </w:pPr>
                  <w:r w:rsidRPr="005F6787">
                    <w:rPr>
                      <w:sz w:val="24"/>
                    </w:rPr>
                    <w:t>- стоимость одного нормо-часа выполняемых работ может быть увеличена без проведения дополнительной процедуры закупки не ранее, чем через 12 (двенадцать) месяцев с даты заключения Договора и не более, чем на 4% (четыре процента) в календарный год без увеличения общей цены договора.</w:t>
                  </w:r>
                </w:p>
              </w:tc>
            </w:tr>
          </w:tbl>
          <w:p w14:paraId="2FDA7285" w14:textId="77777777" w:rsidR="00736D40" w:rsidRPr="00A3070E" w:rsidRDefault="00736D40" w:rsidP="003D3C71">
            <w:pPr>
              <w:pStyle w:val="afc"/>
              <w:ind w:left="601" w:firstLine="0"/>
              <w:rPr>
                <w:sz w:val="24"/>
              </w:rPr>
            </w:pPr>
          </w:p>
        </w:tc>
      </w:tr>
      <w:tr w:rsidR="007D6548" w:rsidRPr="00F86FAA" w14:paraId="64EA6813" w14:textId="77777777" w:rsidTr="004D6B74">
        <w:tc>
          <w:tcPr>
            <w:tcW w:w="426" w:type="dxa"/>
          </w:tcPr>
          <w:p w14:paraId="35F50CC5"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14F7BB09"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ECEF719" w14:textId="476C708F" w:rsidR="009A0BC5" w:rsidRDefault="001F2911">
            <w:pPr>
              <w:pStyle w:val="1a"/>
              <w:ind w:firstLine="0"/>
              <w:rPr>
                <w:sz w:val="24"/>
                <w:szCs w:val="24"/>
              </w:rPr>
            </w:pPr>
            <w:r>
              <w:rPr>
                <w:sz w:val="24"/>
                <w:szCs w:val="24"/>
              </w:rPr>
              <w:t>Не д</w:t>
            </w:r>
            <w:r>
              <w:rPr>
                <w:sz w:val="24"/>
                <w:szCs w:val="24"/>
              </w:rPr>
              <w:t>опускается.</w:t>
            </w:r>
          </w:p>
        </w:tc>
      </w:tr>
      <w:tr w:rsidR="001356F1" w:rsidRPr="00F86FAA" w14:paraId="55E914A1" w14:textId="77777777" w:rsidTr="004D6B74">
        <w:tc>
          <w:tcPr>
            <w:tcW w:w="426" w:type="dxa"/>
          </w:tcPr>
          <w:p w14:paraId="0FA7939F"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AD6F1C3"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130585C2" w14:textId="77777777" w:rsidR="009A0BC5" w:rsidRDefault="001F291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B414AAD" w14:textId="77777777" w:rsidTr="004D6B74">
        <w:tc>
          <w:tcPr>
            <w:tcW w:w="426" w:type="dxa"/>
          </w:tcPr>
          <w:p w14:paraId="69C94452"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694EE3D7" w14:textId="77777777" w:rsidR="00DF6AE3" w:rsidRPr="00F86FAA" w:rsidRDefault="00BB306F">
            <w:pPr>
              <w:pStyle w:val="Default"/>
              <w:rPr>
                <w:b/>
                <w:color w:val="auto"/>
              </w:rPr>
            </w:pPr>
            <w:r>
              <w:rPr>
                <w:b/>
                <w:color w:val="auto"/>
              </w:rPr>
              <w:t>Обеспечение Заявки</w:t>
            </w:r>
          </w:p>
        </w:tc>
        <w:tc>
          <w:tcPr>
            <w:tcW w:w="7200" w:type="dxa"/>
          </w:tcPr>
          <w:p w14:paraId="5C774ACB" w14:textId="77777777" w:rsidR="009A0BC5" w:rsidRDefault="001F2911">
            <w:pPr>
              <w:pStyle w:val="1a"/>
              <w:ind w:firstLine="0"/>
              <w:rPr>
                <w:sz w:val="24"/>
                <w:szCs w:val="24"/>
              </w:rPr>
            </w:pPr>
            <w:r>
              <w:rPr>
                <w:sz w:val="24"/>
                <w:szCs w:val="24"/>
              </w:rPr>
              <w:t>Не предусмотрено.</w:t>
            </w:r>
          </w:p>
          <w:p w14:paraId="677D415C" w14:textId="77777777" w:rsidR="009A0BC5" w:rsidRDefault="009A0BC5">
            <w:pPr>
              <w:pStyle w:val="1a"/>
              <w:ind w:firstLine="397"/>
              <w:rPr>
                <w:sz w:val="24"/>
                <w:szCs w:val="24"/>
              </w:rPr>
            </w:pPr>
          </w:p>
        </w:tc>
      </w:tr>
      <w:tr w:rsidR="004745C7" w:rsidRPr="00F86FAA" w14:paraId="7F087C75" w14:textId="77777777" w:rsidTr="004D6B74">
        <w:tc>
          <w:tcPr>
            <w:tcW w:w="426" w:type="dxa"/>
          </w:tcPr>
          <w:p w14:paraId="22DAAA0A"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39B9F748"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7405FB06" w14:textId="77777777" w:rsidR="009A0BC5" w:rsidRDefault="001F2911">
            <w:pPr>
              <w:jc w:val="both"/>
              <w:rPr>
                <w:rFonts w:eastAsia="Arial"/>
              </w:rPr>
            </w:pPr>
            <w:r>
              <w:rPr>
                <w:rFonts w:eastAsia="Arial"/>
              </w:rPr>
              <w:t>Не предусмотрено.</w:t>
            </w:r>
          </w:p>
          <w:p w14:paraId="247C1443" w14:textId="77777777" w:rsidR="009A0BC5" w:rsidRDefault="009A0BC5">
            <w:pPr>
              <w:ind w:firstLine="493"/>
              <w:jc w:val="both"/>
              <w:rPr>
                <w:rFonts w:eastAsia="Arial"/>
              </w:rPr>
            </w:pPr>
          </w:p>
          <w:p w14:paraId="47220437" w14:textId="77777777" w:rsidR="009A0BC5" w:rsidRDefault="009A0BC5">
            <w:pPr>
              <w:ind w:firstLine="397"/>
              <w:jc w:val="both"/>
              <w:rPr>
                <w:rFonts w:eastAsia="Arial"/>
              </w:rPr>
            </w:pPr>
          </w:p>
        </w:tc>
      </w:tr>
      <w:tr w:rsidR="00E961FF" w:rsidRPr="004A2CA8" w14:paraId="7949E663" w14:textId="77777777" w:rsidTr="004D6B74">
        <w:tc>
          <w:tcPr>
            <w:tcW w:w="426" w:type="dxa"/>
          </w:tcPr>
          <w:p w14:paraId="039B837A"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000F9340" w14:textId="77777777" w:rsidR="00E961FF" w:rsidRPr="004A2CA8" w:rsidRDefault="00E961FF" w:rsidP="00AD2CB8">
            <w:pPr>
              <w:pStyle w:val="Default"/>
              <w:rPr>
                <w:b/>
                <w:color w:val="auto"/>
              </w:rPr>
            </w:pPr>
            <w:r>
              <w:rPr>
                <w:b/>
              </w:rPr>
              <w:t>Срок заключения договора</w:t>
            </w:r>
          </w:p>
        </w:tc>
        <w:tc>
          <w:tcPr>
            <w:tcW w:w="7200" w:type="dxa"/>
          </w:tcPr>
          <w:p w14:paraId="7090AD01"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54EA5E17" w14:textId="77777777" w:rsidTr="004D6B74">
        <w:tc>
          <w:tcPr>
            <w:tcW w:w="426" w:type="dxa"/>
          </w:tcPr>
          <w:p w14:paraId="23186884"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7A6E4FDD" w14:textId="77777777" w:rsidR="005D5B59" w:rsidRPr="004A2CA8" w:rsidRDefault="00971A21" w:rsidP="00AD2CB8">
            <w:pPr>
              <w:pStyle w:val="Default"/>
              <w:rPr>
                <w:b/>
              </w:rPr>
            </w:pPr>
            <w:r>
              <w:rPr>
                <w:b/>
              </w:rPr>
              <w:t>Срок действия договора</w:t>
            </w:r>
          </w:p>
        </w:tc>
        <w:tc>
          <w:tcPr>
            <w:tcW w:w="7200" w:type="dxa"/>
          </w:tcPr>
          <w:p w14:paraId="74FACF29" w14:textId="77777777" w:rsidR="009A0BC5" w:rsidRDefault="001F2911">
            <w:pPr>
              <w:pStyle w:val="1a"/>
              <w:ind w:firstLine="0"/>
              <w:rPr>
                <w:sz w:val="24"/>
                <w:szCs w:val="24"/>
              </w:rPr>
            </w:pPr>
            <w:r>
              <w:rPr>
                <w:sz w:val="24"/>
                <w:szCs w:val="24"/>
              </w:rPr>
              <w:t>Договор вступает в силу с даты его подписания сторонами и действуе</w:t>
            </w:r>
            <w:r>
              <w:rPr>
                <w:sz w:val="24"/>
                <w:szCs w:val="24"/>
              </w:rPr>
              <w:t>т по 29 февраля 2024 г. включительно, а в части взаиморасчетов – до полного исполнения Сторонами своих обязательств.</w:t>
            </w:r>
          </w:p>
        </w:tc>
      </w:tr>
    </w:tbl>
    <w:p w14:paraId="3E287E7C" w14:textId="77777777"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328924A1" w14:textId="77777777" w:rsidR="009A0BC5" w:rsidRDefault="001F2911">
      <w:pPr>
        <w:pStyle w:val="1a"/>
        <w:ind w:firstLine="0"/>
        <w:jc w:val="right"/>
        <w:outlineLvl w:val="0"/>
        <w:rPr>
          <w:rFonts w:eastAsia="MS Mincho"/>
          <w:szCs w:val="28"/>
        </w:rPr>
      </w:pPr>
      <w:r>
        <w:rPr>
          <w:rFonts w:eastAsia="MS Mincho"/>
          <w:szCs w:val="28"/>
        </w:rPr>
        <w:lastRenderedPageBreak/>
        <w:t>Приложение № 1</w:t>
      </w:r>
    </w:p>
    <w:p w14:paraId="524EF633" w14:textId="77777777" w:rsidR="000954FB" w:rsidRDefault="000954FB" w:rsidP="000954FB">
      <w:pPr>
        <w:ind w:firstLine="425"/>
        <w:jc w:val="right"/>
        <w:rPr>
          <w:sz w:val="28"/>
          <w:szCs w:val="28"/>
        </w:rPr>
      </w:pPr>
      <w:r>
        <w:rPr>
          <w:sz w:val="28"/>
          <w:szCs w:val="28"/>
        </w:rPr>
        <w:t>к документации о закупке</w:t>
      </w:r>
    </w:p>
    <w:p w14:paraId="3A47E7D5" w14:textId="77777777" w:rsidR="000954FB" w:rsidRDefault="000954FB" w:rsidP="000954FB">
      <w:pPr>
        <w:ind w:firstLine="425"/>
        <w:jc w:val="right"/>
        <w:rPr>
          <w:sz w:val="28"/>
          <w:szCs w:val="28"/>
        </w:rPr>
      </w:pPr>
    </w:p>
    <w:p w14:paraId="7395A008" w14:textId="77777777" w:rsidR="000954FB" w:rsidRPr="00445DDD" w:rsidRDefault="000954FB" w:rsidP="000954FB">
      <w:pPr>
        <w:jc w:val="center"/>
        <w:rPr>
          <w:b/>
          <w:sz w:val="28"/>
          <w:szCs w:val="28"/>
        </w:rPr>
      </w:pPr>
      <w:r>
        <w:rPr>
          <w:b/>
          <w:sz w:val="28"/>
          <w:szCs w:val="28"/>
        </w:rPr>
        <w:t>На бланке претендента</w:t>
      </w:r>
    </w:p>
    <w:p w14:paraId="4E2941F3"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1FD3E89D" w14:textId="508EBF39" w:rsidR="000954FB" w:rsidRPr="00C03380" w:rsidRDefault="000954FB" w:rsidP="00C03380">
      <w:pPr>
        <w:jc w:val="center"/>
        <w:rPr>
          <w:b/>
          <w:sz w:val="28"/>
        </w:rPr>
      </w:pPr>
      <w:r>
        <w:rPr>
          <w:b/>
          <w:sz w:val="28"/>
        </w:rPr>
        <w:t>НА УЧАСТИЕ В ОТКРЫТОМ КОНКУРСЕ № ОКэ-</w:t>
      </w:r>
      <w:r w:rsidR="001F2911">
        <w:rPr>
          <w:b/>
          <w:sz w:val="28"/>
        </w:rPr>
        <w:t>СВЕРД</w:t>
      </w:r>
      <w:r>
        <w:rPr>
          <w:b/>
          <w:sz w:val="28"/>
        </w:rPr>
        <w:t>-</w:t>
      </w:r>
      <w:r w:rsidR="001F2911">
        <w:rPr>
          <w:b/>
          <w:sz w:val="28"/>
        </w:rPr>
        <w:t>21</w:t>
      </w:r>
      <w:r>
        <w:rPr>
          <w:b/>
          <w:sz w:val="28"/>
        </w:rPr>
        <w:t>-</w:t>
      </w:r>
      <w:r w:rsidR="001F2911">
        <w:rPr>
          <w:b/>
          <w:sz w:val="28"/>
        </w:rPr>
        <w:t>0028</w:t>
      </w:r>
    </w:p>
    <w:p w14:paraId="1F8F80A4" w14:textId="77777777" w:rsidR="000954FB" w:rsidRPr="007415F9" w:rsidRDefault="000954FB" w:rsidP="000954FB"/>
    <w:p w14:paraId="5F46D07E" w14:textId="45161BA8"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1F2911">
        <w:rPr>
          <w:szCs w:val="28"/>
        </w:rPr>
        <w:t>СВЕРД</w:t>
      </w:r>
      <w:r>
        <w:rPr>
          <w:szCs w:val="28"/>
        </w:rPr>
        <w:t>-</w:t>
      </w:r>
      <w:r w:rsidR="001F2911">
        <w:rPr>
          <w:szCs w:val="28"/>
        </w:rPr>
        <w:t>21</w:t>
      </w:r>
      <w:r>
        <w:rPr>
          <w:szCs w:val="28"/>
        </w:rPr>
        <w:t>-</w:t>
      </w:r>
      <w:r w:rsidR="001F2911">
        <w:rPr>
          <w:szCs w:val="28"/>
        </w:rPr>
        <w:t>0028</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AB96577"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5764B16"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62B886C"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5F1D73C5"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07EF32EC" w14:textId="77777777" w:rsidR="000954FB" w:rsidRPr="00002090" w:rsidRDefault="000954FB" w:rsidP="00F356EB">
      <w:pPr>
        <w:pStyle w:val="aff"/>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7E813FDA" w14:textId="77777777" w:rsidR="000954FB" w:rsidRPr="00002090" w:rsidRDefault="000954FB" w:rsidP="00F356EB">
      <w:pPr>
        <w:pStyle w:val="aff"/>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F7B9045" w14:textId="77777777" w:rsidR="000954FB" w:rsidRPr="00002090" w:rsidRDefault="00093F19" w:rsidP="00DA4B16">
      <w:pPr>
        <w:pStyle w:val="aff"/>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25A8D7F" w14:textId="77777777" w:rsidR="000954FB" w:rsidRPr="00002090" w:rsidRDefault="000954FB" w:rsidP="00E67B4B">
      <w:pPr>
        <w:pStyle w:val="aff"/>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66F30039"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35C88AB" w14:textId="77777777"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FF3B933" w14:textId="77777777"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2414B265"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490C9080"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210671B"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A5019CD"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DFAA0A4" w14:textId="77777777" w:rsidR="00B94A0E" w:rsidRDefault="00B94A0E" w:rsidP="000954FB">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14:paraId="12F1BC40" w14:textId="77777777" w:rsidR="000954FB" w:rsidRPr="00002090" w:rsidRDefault="00B94A0E" w:rsidP="000954FB">
      <w:pPr>
        <w:pStyle w:val="afc"/>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 xml:space="preserve">поставка товаров, выполнения работ, оказания услуг и </w:t>
      </w:r>
      <w:proofErr w:type="gramStart"/>
      <w:r>
        <w:rPr>
          <w:rFonts w:eastAsia="Times New Roman"/>
          <w:i/>
          <w:sz w:val="24"/>
        </w:rPr>
        <w:t>т.д.</w:t>
      </w:r>
      <w:proofErr w:type="gramEnd"/>
      <w:r>
        <w:rPr>
          <w:rFonts w:eastAsia="Times New Roman"/>
          <w:i/>
          <w:sz w:val="24"/>
        </w:rPr>
        <w:t>)</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5ECFA2B6" w14:textId="77777777" w:rsidR="000954FB" w:rsidRPr="00002090" w:rsidRDefault="00B94A0E" w:rsidP="000954FB">
      <w:pPr>
        <w:pStyle w:val="afc"/>
        <w:ind w:firstLine="553"/>
        <w:rPr>
          <w:rFonts w:eastAsia="Times New Roman"/>
          <w:sz w:val="28"/>
        </w:rPr>
      </w:pPr>
      <w:r>
        <w:rPr>
          <w:rFonts w:eastAsia="Times New Roman"/>
          <w:sz w:val="28"/>
        </w:rPr>
        <w:t>2. Не находится в процессе ликвидации;</w:t>
      </w:r>
    </w:p>
    <w:p w14:paraId="5EA21A8C" w14:textId="77777777" w:rsidR="000954FB" w:rsidRPr="00002090" w:rsidRDefault="00B94A0E" w:rsidP="000954FB">
      <w:pPr>
        <w:pStyle w:val="afc"/>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0BE1656C"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60FC9DAD"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5639CD96"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290E83C" w14:textId="77777777" w:rsidR="000954FB" w:rsidRDefault="00B94A0E" w:rsidP="000954FB">
      <w:pPr>
        <w:pStyle w:val="afc"/>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C29F920" w14:textId="77777777" w:rsidR="000954FB" w:rsidRDefault="00B94A0E" w:rsidP="000954FB">
      <w:pPr>
        <w:pStyle w:val="afc"/>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147045D" w14:textId="77777777" w:rsidR="000954FB" w:rsidRDefault="00B94A0E" w:rsidP="000954FB">
      <w:pPr>
        <w:pStyle w:val="afc"/>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14:paraId="5C7F360C" w14:textId="77777777" w:rsidR="000954FB" w:rsidRDefault="00577B1F" w:rsidP="000954FB">
      <w:pPr>
        <w:pStyle w:val="afc"/>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174945DA" w14:textId="77777777" w:rsidR="00EB3D71" w:rsidRDefault="00577B1F" w:rsidP="00902129">
      <w:pPr>
        <w:pStyle w:val="afc"/>
        <w:ind w:firstLine="553"/>
        <w:rPr>
          <w:rFonts w:eastAsia="Times New Roman"/>
          <w:sz w:val="28"/>
        </w:rPr>
      </w:pPr>
      <w:r>
        <w:rPr>
          <w:sz w:val="28"/>
        </w:rPr>
        <w:lastRenderedPageBreak/>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109675A" w14:textId="77777777" w:rsidR="00902129" w:rsidRPr="0065479E" w:rsidRDefault="00EB3D71" w:rsidP="00902129">
      <w:pPr>
        <w:pStyle w:val="afc"/>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0CED984" w14:textId="77777777"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A7B4D21"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74AE353" w14:textId="77777777" w:rsidR="000954FB" w:rsidRPr="00D27A82" w:rsidRDefault="000954FB" w:rsidP="000954FB">
      <w:pPr>
        <w:pStyle w:val="1a"/>
        <w:ind w:firstLine="708"/>
      </w:pPr>
      <w:r>
        <w:t>В подтверждение этого прилагаются все необходимые документы.</w:t>
      </w:r>
    </w:p>
    <w:p w14:paraId="2EFFB60E" w14:textId="77777777" w:rsidR="000954FB" w:rsidRDefault="000954FB" w:rsidP="00305BD2">
      <w:pPr>
        <w:pStyle w:val="afc"/>
        <w:ind w:firstLine="553"/>
        <w:rPr>
          <w:sz w:val="28"/>
          <w:szCs w:val="28"/>
        </w:rPr>
      </w:pPr>
    </w:p>
    <w:p w14:paraId="22F7F4D4" w14:textId="77777777"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D783645" w14:textId="77777777" w:rsidR="000954FB" w:rsidRPr="007415F9" w:rsidRDefault="00533F3B" w:rsidP="000954FB">
      <w:pPr>
        <w:tabs>
          <w:tab w:val="left" w:pos="8640"/>
        </w:tabs>
        <w:jc w:val="center"/>
        <w:rPr>
          <w:i/>
        </w:rPr>
      </w:pPr>
      <w:r>
        <w:rPr>
          <w:i/>
        </w:rPr>
        <w:t xml:space="preserve">                                         (наименование претендента)</w:t>
      </w:r>
    </w:p>
    <w:p w14:paraId="27C6B2F5"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CCC3C32"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122DFFD1" w14:textId="77777777" w:rsidR="002079EB" w:rsidRDefault="008A4412" w:rsidP="002079EB">
      <w:pPr>
        <w:pStyle w:val="32"/>
        <w:suppressAutoHyphens/>
        <w:spacing w:after="0"/>
        <w:rPr>
          <w:sz w:val="28"/>
          <w:szCs w:val="28"/>
        </w:rPr>
      </w:pPr>
      <w:r>
        <w:rPr>
          <w:sz w:val="28"/>
          <w:szCs w:val="28"/>
        </w:rPr>
        <w:t>«____» _________ 20___ г.</w:t>
      </w:r>
    </w:p>
    <w:p w14:paraId="09BBAA81" w14:textId="77777777" w:rsidR="006B6573" w:rsidRDefault="006B6573" w:rsidP="002079EB">
      <w:pPr>
        <w:pStyle w:val="32"/>
        <w:suppressAutoHyphens/>
        <w:spacing w:after="0"/>
        <w:rPr>
          <w:sz w:val="28"/>
          <w:szCs w:val="28"/>
        </w:rPr>
      </w:pPr>
    </w:p>
    <w:p w14:paraId="7F88C57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D0C65AF" w14:textId="77777777" w:rsidR="009A0BC5" w:rsidRDefault="001F2911">
      <w:pPr>
        <w:pStyle w:val="1a"/>
        <w:ind w:firstLine="0"/>
        <w:jc w:val="right"/>
        <w:outlineLvl w:val="0"/>
        <w:rPr>
          <w:rFonts w:eastAsia="Times New Roman"/>
          <w:szCs w:val="28"/>
        </w:rPr>
      </w:pPr>
      <w:r>
        <w:rPr>
          <w:rFonts w:eastAsia="MS Mincho"/>
          <w:szCs w:val="28"/>
        </w:rPr>
        <w:lastRenderedPageBreak/>
        <w:t>Приложение № 2</w:t>
      </w:r>
    </w:p>
    <w:p w14:paraId="1FA5C35E" w14:textId="77777777" w:rsidR="00110975" w:rsidRDefault="00110975" w:rsidP="00110975">
      <w:pPr>
        <w:ind w:firstLine="425"/>
        <w:jc w:val="right"/>
        <w:rPr>
          <w:sz w:val="28"/>
          <w:szCs w:val="28"/>
        </w:rPr>
      </w:pPr>
      <w:r>
        <w:rPr>
          <w:sz w:val="28"/>
          <w:szCs w:val="28"/>
        </w:rPr>
        <w:t>к документации о закупке</w:t>
      </w:r>
    </w:p>
    <w:p w14:paraId="3544A9FE" w14:textId="77777777" w:rsidR="00110975" w:rsidRDefault="00110975" w:rsidP="00110975">
      <w:pPr>
        <w:pStyle w:val="afc"/>
        <w:jc w:val="center"/>
        <w:rPr>
          <w:b/>
          <w:sz w:val="28"/>
          <w:szCs w:val="28"/>
        </w:rPr>
      </w:pPr>
    </w:p>
    <w:p w14:paraId="263A3BA2"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30E7ED5" w14:textId="77777777"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E248811" w14:textId="77777777" w:rsidR="00110975" w:rsidRPr="007415F9" w:rsidRDefault="00110975" w:rsidP="00110975">
      <w:pPr>
        <w:pStyle w:val="afc"/>
        <w:jc w:val="center"/>
        <w:rPr>
          <w:sz w:val="28"/>
          <w:szCs w:val="28"/>
        </w:rPr>
      </w:pPr>
    </w:p>
    <w:p w14:paraId="5A84FA72" w14:textId="3CE90746" w:rsidR="00110975" w:rsidRDefault="00110975" w:rsidP="00110975">
      <w:pPr>
        <w:pStyle w:val="afc"/>
        <w:ind w:firstLine="0"/>
        <w:rPr>
          <w:sz w:val="28"/>
          <w:szCs w:val="28"/>
        </w:rPr>
      </w:pPr>
      <w:r>
        <w:rPr>
          <w:sz w:val="28"/>
          <w:szCs w:val="28"/>
        </w:rPr>
        <w:t xml:space="preserve">1. Полное и сокращенное наименование претендента </w:t>
      </w:r>
      <w:r w:rsidR="001F2911">
        <w:rPr>
          <w:sz w:val="28"/>
          <w:szCs w:val="28"/>
        </w:rPr>
        <w:t>____________________________</w:t>
      </w:r>
      <w:proofErr w:type="gramStart"/>
      <w:r w:rsidR="001F2911">
        <w:rPr>
          <w:sz w:val="28"/>
          <w:szCs w:val="28"/>
        </w:rPr>
        <w:t>_</w:t>
      </w:r>
      <w:r>
        <w:rPr>
          <w:sz w:val="28"/>
          <w:szCs w:val="28"/>
        </w:rPr>
        <w:t>(</w:t>
      </w:r>
      <w:proofErr w:type="gramEnd"/>
      <w:r>
        <w:rPr>
          <w:sz w:val="28"/>
          <w:szCs w:val="28"/>
        </w:rPr>
        <w:t>если менялось в течение последних 5 лет, указать, когда и указать прежнее название)</w:t>
      </w:r>
    </w:p>
    <w:p w14:paraId="3A88D46F" w14:textId="77777777"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14:paraId="2E4A8B2E" w14:textId="77777777"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14:paraId="7CCA29EA"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72B6FDC6"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71329A39" w14:textId="77777777" w:rsidR="00110975" w:rsidRDefault="00110975" w:rsidP="00110975">
      <w:pPr>
        <w:pStyle w:val="afc"/>
        <w:ind w:firstLine="696"/>
        <w:rPr>
          <w:sz w:val="28"/>
          <w:szCs w:val="28"/>
        </w:rPr>
      </w:pPr>
      <w:r>
        <w:rPr>
          <w:sz w:val="28"/>
          <w:szCs w:val="28"/>
        </w:rPr>
        <w:t>Телефон (______) __________________________________________</w:t>
      </w:r>
    </w:p>
    <w:p w14:paraId="3D53824E" w14:textId="77777777" w:rsidR="00110975" w:rsidRDefault="00110975" w:rsidP="00110975">
      <w:pPr>
        <w:pStyle w:val="afc"/>
        <w:ind w:firstLine="698"/>
        <w:rPr>
          <w:sz w:val="28"/>
          <w:szCs w:val="28"/>
        </w:rPr>
      </w:pPr>
      <w:r>
        <w:rPr>
          <w:sz w:val="28"/>
          <w:szCs w:val="28"/>
        </w:rPr>
        <w:t>Факс (______) _____________________________________________</w:t>
      </w:r>
    </w:p>
    <w:p w14:paraId="47BABF14"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62414CD0"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7E2CACA3" w14:textId="77777777" w:rsidR="00110975" w:rsidRDefault="00110975" w:rsidP="00110975">
      <w:pPr>
        <w:pStyle w:val="afc"/>
        <w:ind w:firstLine="698"/>
        <w:rPr>
          <w:sz w:val="28"/>
          <w:szCs w:val="28"/>
        </w:rPr>
      </w:pPr>
      <w:r>
        <w:rPr>
          <w:sz w:val="28"/>
          <w:szCs w:val="28"/>
        </w:rPr>
        <w:t>Адрес сайта компании: ______________________________________</w:t>
      </w:r>
    </w:p>
    <w:p w14:paraId="12E7EAB2" w14:textId="77777777" w:rsidR="00110975" w:rsidRDefault="00110975" w:rsidP="00110975">
      <w:pPr>
        <w:pStyle w:val="afc"/>
        <w:ind w:firstLine="0"/>
        <w:rPr>
          <w:sz w:val="20"/>
          <w:szCs w:val="20"/>
        </w:rPr>
      </w:pPr>
    </w:p>
    <w:p w14:paraId="66235D58" w14:textId="77777777"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5C0D906" w14:textId="77777777"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14:paraId="0252B624"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3A223967"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4E00F258" w14:textId="77777777" w:rsidR="00110975" w:rsidRDefault="00110975" w:rsidP="00110975">
      <w:pPr>
        <w:pStyle w:val="afc"/>
        <w:ind w:firstLine="696"/>
        <w:rPr>
          <w:sz w:val="28"/>
          <w:szCs w:val="28"/>
        </w:rPr>
      </w:pPr>
      <w:r>
        <w:rPr>
          <w:sz w:val="28"/>
          <w:szCs w:val="28"/>
        </w:rPr>
        <w:t>Телефон (______) __________________________________________</w:t>
      </w:r>
    </w:p>
    <w:p w14:paraId="155E0738" w14:textId="77777777" w:rsidR="00110975" w:rsidRDefault="00110975" w:rsidP="00110975">
      <w:pPr>
        <w:pStyle w:val="afc"/>
        <w:ind w:firstLine="698"/>
        <w:rPr>
          <w:sz w:val="28"/>
          <w:szCs w:val="28"/>
        </w:rPr>
      </w:pPr>
      <w:r>
        <w:rPr>
          <w:sz w:val="28"/>
          <w:szCs w:val="28"/>
        </w:rPr>
        <w:t>Факс (______) _____________________________________________</w:t>
      </w:r>
    </w:p>
    <w:p w14:paraId="53479C60"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7D46EF14"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254EDB29" w14:textId="77777777"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14:paraId="5D3A8856" w14:textId="77777777" w:rsidR="00110975" w:rsidRDefault="00110975" w:rsidP="00110975">
      <w:pPr>
        <w:pStyle w:val="afc"/>
        <w:tabs>
          <w:tab w:val="left" w:pos="1080"/>
        </w:tabs>
        <w:ind w:firstLine="0"/>
        <w:rPr>
          <w:sz w:val="28"/>
          <w:szCs w:val="28"/>
        </w:rPr>
      </w:pPr>
      <w:r>
        <w:rPr>
          <w:sz w:val="28"/>
          <w:szCs w:val="28"/>
        </w:rPr>
        <w:t>2. Руководитель_____________________</w:t>
      </w:r>
    </w:p>
    <w:p w14:paraId="298D4048" w14:textId="77777777" w:rsidR="00110975" w:rsidRDefault="00110975" w:rsidP="00110975">
      <w:pPr>
        <w:pStyle w:val="afc"/>
        <w:tabs>
          <w:tab w:val="left" w:pos="1080"/>
        </w:tabs>
        <w:ind w:firstLine="0"/>
        <w:rPr>
          <w:sz w:val="28"/>
          <w:szCs w:val="28"/>
        </w:rPr>
      </w:pPr>
      <w:r>
        <w:rPr>
          <w:sz w:val="28"/>
          <w:szCs w:val="28"/>
        </w:rPr>
        <w:t>3. Банковские реквизиты______________</w:t>
      </w:r>
    </w:p>
    <w:p w14:paraId="2AE7D95B" w14:textId="77777777"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B8A51AD" w14:textId="77777777" w:rsidR="00110975" w:rsidRDefault="00110975" w:rsidP="00147510">
      <w:pPr>
        <w:tabs>
          <w:tab w:val="left" w:pos="9639"/>
        </w:tabs>
        <w:ind w:firstLine="539"/>
        <w:jc w:val="both"/>
        <w:rPr>
          <w:b/>
          <w:sz w:val="28"/>
          <w:szCs w:val="28"/>
        </w:rPr>
      </w:pPr>
    </w:p>
    <w:p w14:paraId="246C169E"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1AC6AC9"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E89947C" w14:textId="77777777" w:rsidR="00110975" w:rsidRDefault="00110975" w:rsidP="00110975">
      <w:pPr>
        <w:tabs>
          <w:tab w:val="left" w:pos="9639"/>
        </w:tabs>
        <w:rPr>
          <w:sz w:val="28"/>
          <w:szCs w:val="28"/>
          <w:u w:val="single"/>
        </w:rPr>
      </w:pPr>
    </w:p>
    <w:p w14:paraId="6F122F5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7AFE638" w14:textId="77777777" w:rsidR="00110975" w:rsidRPr="007415F9" w:rsidRDefault="00110975" w:rsidP="00110975">
      <w:pPr>
        <w:tabs>
          <w:tab w:val="left" w:pos="9639"/>
        </w:tabs>
        <w:jc w:val="right"/>
        <w:rPr>
          <w:i/>
        </w:rPr>
      </w:pPr>
      <w:r>
        <w:rPr>
          <w:i/>
        </w:rPr>
        <w:t>Контактное лицо (должность, ФИО, телефон)</w:t>
      </w:r>
    </w:p>
    <w:p w14:paraId="221FA752"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362B860" w14:textId="77777777" w:rsidR="00110975" w:rsidRPr="007415F9" w:rsidRDefault="00110975" w:rsidP="00110975">
      <w:pPr>
        <w:tabs>
          <w:tab w:val="left" w:pos="9639"/>
        </w:tabs>
        <w:jc w:val="right"/>
        <w:rPr>
          <w:i/>
        </w:rPr>
      </w:pPr>
      <w:r>
        <w:rPr>
          <w:i/>
        </w:rPr>
        <w:lastRenderedPageBreak/>
        <w:t>Контактное лицо (должность, ФИО, телефон)</w:t>
      </w:r>
    </w:p>
    <w:p w14:paraId="6D480E91"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063CCC3" w14:textId="77777777" w:rsidR="00110975" w:rsidRPr="007415F9" w:rsidRDefault="00110975" w:rsidP="00110975">
      <w:pPr>
        <w:tabs>
          <w:tab w:val="left" w:pos="9639"/>
        </w:tabs>
        <w:jc w:val="right"/>
        <w:rPr>
          <w:i/>
        </w:rPr>
      </w:pPr>
      <w:r>
        <w:rPr>
          <w:i/>
        </w:rPr>
        <w:t>Контактное лицо (должность, ФИО, телефон)</w:t>
      </w:r>
    </w:p>
    <w:p w14:paraId="0FB3008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127EA8C" w14:textId="77777777" w:rsidR="00110975" w:rsidRPr="007415F9" w:rsidRDefault="00110975" w:rsidP="00110975">
      <w:pPr>
        <w:tabs>
          <w:tab w:val="left" w:pos="9639"/>
        </w:tabs>
        <w:jc w:val="right"/>
        <w:rPr>
          <w:i/>
        </w:rPr>
      </w:pPr>
      <w:r>
        <w:rPr>
          <w:i/>
        </w:rPr>
        <w:t>Контактное лицо (должность, ФИО, телефон)</w:t>
      </w:r>
    </w:p>
    <w:p w14:paraId="535DEB36" w14:textId="77777777" w:rsidR="00110975" w:rsidRPr="007415F9" w:rsidRDefault="00110975" w:rsidP="00110975">
      <w:pPr>
        <w:pStyle w:val="afc"/>
        <w:rPr>
          <w:rFonts w:eastAsia="Times New Roman"/>
          <w:spacing w:val="-13"/>
          <w:sz w:val="28"/>
          <w:szCs w:val="28"/>
        </w:rPr>
      </w:pPr>
    </w:p>
    <w:p w14:paraId="55154750"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C5DB9F4" w14:textId="77777777" w:rsidR="000519F8" w:rsidRPr="007415F9" w:rsidRDefault="000519F8" w:rsidP="000519F8">
      <w:pPr>
        <w:tabs>
          <w:tab w:val="left" w:pos="8640"/>
        </w:tabs>
        <w:jc w:val="center"/>
        <w:rPr>
          <w:i/>
        </w:rPr>
      </w:pPr>
      <w:r>
        <w:rPr>
          <w:i/>
        </w:rPr>
        <w:t xml:space="preserve">                                         (наименование претендента)</w:t>
      </w:r>
    </w:p>
    <w:p w14:paraId="22B3A31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083FD2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2936E33" w14:textId="77777777" w:rsidR="000519F8" w:rsidRDefault="000519F8" w:rsidP="000519F8">
      <w:pPr>
        <w:pStyle w:val="32"/>
        <w:suppressAutoHyphens/>
        <w:spacing w:after="0"/>
        <w:rPr>
          <w:sz w:val="28"/>
          <w:szCs w:val="28"/>
        </w:rPr>
      </w:pPr>
      <w:r>
        <w:rPr>
          <w:sz w:val="28"/>
          <w:szCs w:val="28"/>
        </w:rPr>
        <w:t>«____» _________ 20___ г.</w:t>
      </w:r>
    </w:p>
    <w:p w14:paraId="2CF77ABD" w14:textId="77777777" w:rsidR="00510148" w:rsidRDefault="00510148">
      <w:pPr>
        <w:suppressAutoHyphens w:val="0"/>
        <w:rPr>
          <w:sz w:val="28"/>
          <w:szCs w:val="28"/>
        </w:rPr>
      </w:pPr>
      <w:r>
        <w:rPr>
          <w:sz w:val="28"/>
          <w:szCs w:val="28"/>
        </w:rPr>
        <w:br w:type="page"/>
      </w:r>
    </w:p>
    <w:p w14:paraId="2D2C60D4" w14:textId="77777777" w:rsidR="006B7625" w:rsidRDefault="006B7625" w:rsidP="006B7625">
      <w:pPr>
        <w:pStyle w:val="afc"/>
        <w:ind w:firstLine="0"/>
        <w:jc w:val="left"/>
        <w:rPr>
          <w:b/>
          <w:sz w:val="28"/>
          <w:szCs w:val="28"/>
        </w:rPr>
      </w:pPr>
    </w:p>
    <w:p w14:paraId="1A8B7963" w14:textId="77777777"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73BC92AB" w14:textId="77777777" w:rsidR="00110975" w:rsidRPr="000802B7" w:rsidRDefault="00110975" w:rsidP="00110975">
      <w:pPr>
        <w:pStyle w:val="afc"/>
        <w:jc w:val="center"/>
        <w:rPr>
          <w:b/>
          <w:sz w:val="28"/>
          <w:szCs w:val="28"/>
        </w:rPr>
      </w:pPr>
    </w:p>
    <w:p w14:paraId="2453A3CF" w14:textId="77777777" w:rsidR="00110975" w:rsidRPr="000802B7" w:rsidRDefault="00110975" w:rsidP="00110975">
      <w:pPr>
        <w:pStyle w:val="afc"/>
        <w:jc w:val="center"/>
        <w:rPr>
          <w:b/>
          <w:sz w:val="28"/>
          <w:szCs w:val="28"/>
        </w:rPr>
      </w:pPr>
    </w:p>
    <w:p w14:paraId="37BFEF14"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5943928E" w14:textId="77777777" w:rsidR="00110975" w:rsidRPr="000802B7" w:rsidRDefault="00110975" w:rsidP="00110975">
      <w:pPr>
        <w:pStyle w:val="afc"/>
        <w:ind w:left="709" w:firstLine="0"/>
        <w:jc w:val="left"/>
        <w:rPr>
          <w:sz w:val="28"/>
          <w:szCs w:val="28"/>
        </w:rPr>
      </w:pPr>
    </w:p>
    <w:p w14:paraId="105A2595"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6D60905B" w14:textId="77777777" w:rsidR="00110975" w:rsidRPr="008F1253" w:rsidRDefault="00110975" w:rsidP="00110975">
      <w:pPr>
        <w:pStyle w:val="afc"/>
        <w:ind w:firstLine="0"/>
        <w:jc w:val="left"/>
        <w:rPr>
          <w:sz w:val="28"/>
          <w:szCs w:val="28"/>
        </w:rPr>
      </w:pPr>
    </w:p>
    <w:p w14:paraId="2C8EDAFC"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7F73CCFC" w14:textId="77777777" w:rsidR="00110975" w:rsidRPr="008F1253" w:rsidRDefault="00110975" w:rsidP="00110975">
      <w:pPr>
        <w:pStyle w:val="afc"/>
        <w:ind w:firstLine="0"/>
        <w:jc w:val="left"/>
        <w:rPr>
          <w:sz w:val="28"/>
          <w:szCs w:val="28"/>
        </w:rPr>
      </w:pPr>
    </w:p>
    <w:p w14:paraId="188BDEC7"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Телефон (______) ________________________________________</w:t>
      </w:r>
    </w:p>
    <w:p w14:paraId="48EE3C41" w14:textId="77777777" w:rsidR="00110975" w:rsidRPr="000802B7" w:rsidRDefault="00110975" w:rsidP="00110975">
      <w:pPr>
        <w:pStyle w:val="afc"/>
        <w:ind w:left="709" w:firstLine="0"/>
        <w:jc w:val="left"/>
        <w:rPr>
          <w:sz w:val="28"/>
          <w:szCs w:val="28"/>
        </w:rPr>
      </w:pPr>
    </w:p>
    <w:p w14:paraId="768A59C9"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Факс (______) ___________________________________________</w:t>
      </w:r>
    </w:p>
    <w:p w14:paraId="34A35B7F" w14:textId="77777777" w:rsidR="00110975" w:rsidRPr="000802B7" w:rsidRDefault="00110975" w:rsidP="00110975">
      <w:pPr>
        <w:pStyle w:val="afc"/>
        <w:ind w:firstLine="0"/>
        <w:jc w:val="left"/>
        <w:rPr>
          <w:sz w:val="28"/>
          <w:szCs w:val="28"/>
        </w:rPr>
      </w:pPr>
    </w:p>
    <w:p w14:paraId="79F9EB21"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03BE4295" w14:textId="77777777" w:rsidR="00110975" w:rsidRPr="000802B7" w:rsidRDefault="00110975" w:rsidP="00110975">
      <w:pPr>
        <w:pStyle w:val="afc"/>
        <w:ind w:firstLine="0"/>
        <w:jc w:val="left"/>
        <w:rPr>
          <w:sz w:val="28"/>
          <w:szCs w:val="28"/>
        </w:rPr>
      </w:pPr>
    </w:p>
    <w:p w14:paraId="350D0FB1" w14:textId="77777777" w:rsidR="00110975" w:rsidRDefault="00110975" w:rsidP="00F356EB">
      <w:pPr>
        <w:pStyle w:val="afc"/>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511FD0AB" w14:textId="77777777" w:rsidR="00110975" w:rsidRDefault="00110975" w:rsidP="00110975">
      <w:pPr>
        <w:pStyle w:val="aff9"/>
        <w:rPr>
          <w:sz w:val="28"/>
          <w:szCs w:val="28"/>
        </w:rPr>
      </w:pPr>
    </w:p>
    <w:p w14:paraId="4C950204" w14:textId="77777777" w:rsidR="00142EF8" w:rsidRDefault="00142EF8" w:rsidP="00F356EB">
      <w:pPr>
        <w:pStyle w:val="afc"/>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0B7B41C0" w14:textId="77777777" w:rsidR="00142EF8" w:rsidRDefault="00142EF8" w:rsidP="00142EF8">
      <w:pPr>
        <w:pStyle w:val="aff9"/>
        <w:rPr>
          <w:sz w:val="28"/>
          <w:szCs w:val="28"/>
        </w:rPr>
      </w:pPr>
    </w:p>
    <w:p w14:paraId="1296249D" w14:textId="77777777" w:rsidR="00110975" w:rsidRPr="00CF5FBB" w:rsidRDefault="00110975" w:rsidP="00CF5FBB">
      <w:pPr>
        <w:rPr>
          <w:sz w:val="28"/>
          <w:szCs w:val="28"/>
        </w:rPr>
      </w:pPr>
    </w:p>
    <w:p w14:paraId="250767EA" w14:textId="77777777" w:rsidR="00110975" w:rsidRDefault="00110975" w:rsidP="00110975">
      <w:pPr>
        <w:pStyle w:val="afc"/>
        <w:ind w:left="709" w:firstLine="0"/>
        <w:jc w:val="left"/>
        <w:rPr>
          <w:sz w:val="28"/>
          <w:szCs w:val="28"/>
        </w:rPr>
      </w:pPr>
    </w:p>
    <w:p w14:paraId="282A3D6C"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78321A9" w14:textId="77777777" w:rsidR="000519F8" w:rsidRPr="007415F9" w:rsidRDefault="000519F8" w:rsidP="000519F8">
      <w:pPr>
        <w:tabs>
          <w:tab w:val="left" w:pos="8640"/>
        </w:tabs>
        <w:jc w:val="center"/>
        <w:rPr>
          <w:i/>
        </w:rPr>
      </w:pPr>
      <w:r>
        <w:rPr>
          <w:i/>
        </w:rPr>
        <w:t xml:space="preserve">                                         (наименование претендента)</w:t>
      </w:r>
    </w:p>
    <w:p w14:paraId="7CAF50E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CBF4ECF"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23F5184" w14:textId="77777777" w:rsidR="000519F8" w:rsidRDefault="000519F8" w:rsidP="000519F8">
      <w:pPr>
        <w:pStyle w:val="32"/>
        <w:suppressAutoHyphens/>
        <w:spacing w:after="0"/>
        <w:rPr>
          <w:sz w:val="28"/>
          <w:szCs w:val="28"/>
        </w:rPr>
      </w:pPr>
      <w:r>
        <w:rPr>
          <w:sz w:val="28"/>
          <w:szCs w:val="28"/>
        </w:rPr>
        <w:t>«____» _________ 20___ г.</w:t>
      </w:r>
    </w:p>
    <w:p w14:paraId="5226E13C" w14:textId="77777777" w:rsidR="006B6573" w:rsidRDefault="006B6573" w:rsidP="002079EB">
      <w:pPr>
        <w:pStyle w:val="32"/>
        <w:suppressAutoHyphens/>
        <w:spacing w:after="0"/>
        <w:rPr>
          <w:sz w:val="28"/>
          <w:szCs w:val="28"/>
        </w:rPr>
      </w:pPr>
    </w:p>
    <w:p w14:paraId="389BA20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5A4A2BE" w14:textId="77777777" w:rsidR="009A0BC5" w:rsidRDefault="001F2911">
      <w:pPr>
        <w:pStyle w:val="1a"/>
        <w:ind w:firstLine="0"/>
        <w:jc w:val="right"/>
        <w:outlineLvl w:val="0"/>
        <w:rPr>
          <w:szCs w:val="28"/>
        </w:rPr>
      </w:pPr>
      <w:r>
        <w:lastRenderedPageBreak/>
        <w:t>Приложение</w:t>
      </w:r>
      <w:r>
        <w:rPr>
          <w:rFonts w:eastAsia="MS Mincho"/>
          <w:szCs w:val="28"/>
        </w:rPr>
        <w:t xml:space="preserve"> № </w:t>
      </w:r>
      <w:r>
        <w:t>3</w:t>
      </w:r>
    </w:p>
    <w:p w14:paraId="58041A94"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307C8B84" w14:textId="77777777" w:rsidR="00C10125" w:rsidRDefault="00C10125" w:rsidP="00C10125">
      <w:pPr>
        <w:pStyle w:val="afc"/>
        <w:ind w:firstLine="0"/>
        <w:jc w:val="left"/>
        <w:rPr>
          <w:rFonts w:eastAsia="Times New Roman"/>
          <w:sz w:val="28"/>
          <w:szCs w:val="28"/>
        </w:rPr>
      </w:pPr>
    </w:p>
    <w:p w14:paraId="1A9C9417" w14:textId="77777777" w:rsidR="00E6693A" w:rsidRPr="006065C1" w:rsidRDefault="001F2911" w:rsidP="00E6693A">
      <w:pPr>
        <w:pStyle w:val="afc"/>
        <w:ind w:firstLine="0"/>
        <w:jc w:val="left"/>
        <w:rPr>
          <w:rFonts w:eastAsia="Times New Roman"/>
          <w:sz w:val="28"/>
          <w:szCs w:val="28"/>
        </w:rPr>
      </w:pPr>
    </w:p>
    <w:p w14:paraId="03EA0470" w14:textId="77777777" w:rsidR="00E6693A" w:rsidRPr="006065C1" w:rsidRDefault="001F2911" w:rsidP="00E6693A">
      <w:pPr>
        <w:jc w:val="center"/>
        <w:outlineLvl w:val="1"/>
        <w:rPr>
          <w:b/>
          <w:sz w:val="28"/>
        </w:rPr>
      </w:pPr>
      <w:r>
        <w:rPr>
          <w:b/>
          <w:sz w:val="28"/>
        </w:rPr>
        <w:t>Финансово-коммерческое предложение</w:t>
      </w:r>
    </w:p>
    <w:p w14:paraId="43B8EB25" w14:textId="77777777" w:rsidR="00E6693A" w:rsidRPr="006065C1" w:rsidRDefault="001F2911" w:rsidP="00E6693A"/>
    <w:p w14:paraId="2821B599" w14:textId="7CBB9489" w:rsidR="00E6693A" w:rsidRPr="006065C1" w:rsidRDefault="001F2911" w:rsidP="00E6693A">
      <w:pPr>
        <w:jc w:val="both"/>
        <w:rPr>
          <w:sz w:val="28"/>
          <w:szCs w:val="28"/>
        </w:rPr>
      </w:pPr>
      <w:r>
        <w:rPr>
          <w:sz w:val="28"/>
          <w:szCs w:val="28"/>
        </w:rPr>
        <w:t xml:space="preserve"> «___» _________ 202_ г.           Открытый конкурс № ОКэ-СВЕРД-21-0028</w:t>
      </w:r>
    </w:p>
    <w:p w14:paraId="3040692D" w14:textId="77777777" w:rsidR="00E6693A" w:rsidRPr="006065C1" w:rsidRDefault="001F2911" w:rsidP="00E6693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20FBED6" w14:textId="77777777" w:rsidR="00E6693A" w:rsidRPr="006065C1" w:rsidRDefault="001F2911" w:rsidP="00E6693A"/>
    <w:p w14:paraId="2118E944" w14:textId="77777777" w:rsidR="00E6693A" w:rsidRPr="006065C1" w:rsidRDefault="001F2911" w:rsidP="00E6693A">
      <w:pPr>
        <w:rPr>
          <w:sz w:val="28"/>
          <w:szCs w:val="28"/>
        </w:rPr>
      </w:pPr>
      <w:r>
        <w:rPr>
          <w:sz w:val="28"/>
          <w:szCs w:val="28"/>
        </w:rPr>
        <w:t>__________________________________________________________________</w:t>
      </w:r>
    </w:p>
    <w:p w14:paraId="53B9A128" w14:textId="77777777" w:rsidR="00E6693A" w:rsidRDefault="001F2911" w:rsidP="00E6693A">
      <w:pPr>
        <w:ind w:firstLine="3"/>
        <w:jc w:val="center"/>
        <w:rPr>
          <w:bCs/>
          <w:i/>
        </w:rPr>
      </w:pPr>
      <w:r>
        <w:rPr>
          <w:bCs/>
          <w:i/>
        </w:rPr>
        <w:t>(Полное наименование п</w:t>
      </w:r>
      <w:r>
        <w:rPr>
          <w:i/>
        </w:rPr>
        <w:t>ретендента</w:t>
      </w:r>
      <w:r>
        <w:rPr>
          <w:bCs/>
          <w:i/>
        </w:rPr>
        <w:t>)</w:t>
      </w:r>
    </w:p>
    <w:p w14:paraId="13685200" w14:textId="77777777" w:rsidR="00FE100D" w:rsidRPr="006065C1" w:rsidRDefault="001F2911" w:rsidP="00E6693A">
      <w:pPr>
        <w:ind w:firstLine="3"/>
        <w:jc w:val="center"/>
        <w:rPr>
          <w:bCs/>
          <w:i/>
        </w:rPr>
      </w:pPr>
    </w:p>
    <w:tbl>
      <w:tblPr>
        <w:tblW w:w="4944" w:type="pct"/>
        <w:tblLayout w:type="fixed"/>
        <w:tblLook w:val="0000" w:firstRow="0" w:lastRow="0" w:firstColumn="0" w:lastColumn="0" w:noHBand="0" w:noVBand="0"/>
      </w:tblPr>
      <w:tblGrid>
        <w:gridCol w:w="684"/>
        <w:gridCol w:w="3560"/>
        <w:gridCol w:w="2138"/>
        <w:gridCol w:w="3138"/>
      </w:tblGrid>
      <w:tr w:rsidR="00FE100D" w:rsidRPr="00384CDC" w14:paraId="5F3CFF50" w14:textId="77777777" w:rsidTr="002931B9">
        <w:trPr>
          <w:trHeight w:val="1208"/>
        </w:trPr>
        <w:tc>
          <w:tcPr>
            <w:tcW w:w="359" w:type="pct"/>
            <w:tcBorders>
              <w:top w:val="single" w:sz="4" w:space="0" w:color="auto"/>
              <w:left w:val="single" w:sz="4" w:space="0" w:color="auto"/>
              <w:bottom w:val="single" w:sz="4" w:space="0" w:color="auto"/>
              <w:right w:val="single" w:sz="4" w:space="0" w:color="auto"/>
            </w:tcBorders>
            <w:vAlign w:val="center"/>
          </w:tcPr>
          <w:p w14:paraId="241E9501" w14:textId="77777777" w:rsidR="00FE100D" w:rsidRPr="00384CDC" w:rsidRDefault="001F2911" w:rsidP="00961ADB">
            <w:pPr>
              <w:jc w:val="center"/>
            </w:pPr>
            <w:r>
              <w:t>№ п/п</w:t>
            </w:r>
          </w:p>
        </w:tc>
        <w:tc>
          <w:tcPr>
            <w:tcW w:w="1870" w:type="pct"/>
            <w:tcBorders>
              <w:top w:val="single" w:sz="4" w:space="0" w:color="auto"/>
              <w:left w:val="single" w:sz="4" w:space="0" w:color="auto"/>
              <w:right w:val="single" w:sz="4" w:space="0" w:color="auto"/>
            </w:tcBorders>
            <w:vAlign w:val="center"/>
          </w:tcPr>
          <w:p w14:paraId="44471A62" w14:textId="77777777" w:rsidR="00FE100D" w:rsidRPr="00384CDC" w:rsidRDefault="001F2911" w:rsidP="00961ADB">
            <w:pPr>
              <w:jc w:val="center"/>
            </w:pPr>
            <w:r>
              <w:t>Наименование работ</w:t>
            </w:r>
          </w:p>
        </w:tc>
        <w:tc>
          <w:tcPr>
            <w:tcW w:w="1123" w:type="pct"/>
            <w:tcBorders>
              <w:top w:val="single" w:sz="4" w:space="0" w:color="auto"/>
              <w:left w:val="single" w:sz="4" w:space="0" w:color="auto"/>
              <w:right w:val="single" w:sz="4" w:space="0" w:color="auto"/>
            </w:tcBorders>
            <w:vAlign w:val="center"/>
          </w:tcPr>
          <w:p w14:paraId="76CC0554" w14:textId="77777777" w:rsidR="00FE100D" w:rsidRPr="00441BE6" w:rsidRDefault="001F2911" w:rsidP="00961ADB">
            <w:pPr>
              <w:jc w:val="center"/>
            </w:pPr>
            <w:r>
              <w:t>Стоимость нормо-часа работ, в руб. (без НДС)</w:t>
            </w:r>
          </w:p>
        </w:tc>
        <w:tc>
          <w:tcPr>
            <w:tcW w:w="1648" w:type="pct"/>
            <w:tcBorders>
              <w:top w:val="single" w:sz="4" w:space="0" w:color="auto"/>
              <w:left w:val="single" w:sz="4" w:space="0" w:color="auto"/>
              <w:right w:val="single" w:sz="4" w:space="0" w:color="auto"/>
            </w:tcBorders>
            <w:vAlign w:val="center"/>
          </w:tcPr>
          <w:p w14:paraId="0BF55EA8" w14:textId="77777777" w:rsidR="00FE100D" w:rsidRPr="00FE100D" w:rsidRDefault="001F2911" w:rsidP="00FE100D">
            <w:pPr>
              <w:shd w:val="clear" w:color="auto" w:fill="FFFFFF"/>
              <w:jc w:val="center"/>
            </w:pPr>
            <w:r>
              <w:t>Условия предоставления гарантии на выполненные Работы*</w:t>
            </w:r>
          </w:p>
        </w:tc>
      </w:tr>
      <w:tr w:rsidR="00FE100D" w:rsidRPr="00384CDC" w14:paraId="5FD43C1D" w14:textId="77777777" w:rsidTr="002931B9">
        <w:trPr>
          <w:trHeight w:val="2184"/>
        </w:trPr>
        <w:tc>
          <w:tcPr>
            <w:tcW w:w="359" w:type="pct"/>
            <w:tcBorders>
              <w:top w:val="single" w:sz="4" w:space="0" w:color="auto"/>
              <w:left w:val="single" w:sz="4" w:space="0" w:color="auto"/>
              <w:bottom w:val="single" w:sz="4" w:space="0" w:color="auto"/>
              <w:right w:val="single" w:sz="4" w:space="0" w:color="auto"/>
            </w:tcBorders>
            <w:noWrap/>
            <w:vAlign w:val="center"/>
          </w:tcPr>
          <w:p w14:paraId="421B8750" w14:textId="77777777" w:rsidR="00FE100D" w:rsidRPr="00384CDC" w:rsidRDefault="001F2911" w:rsidP="00961ADB">
            <w:pPr>
              <w:jc w:val="center"/>
            </w:pPr>
            <w:r>
              <w:t>1</w:t>
            </w:r>
          </w:p>
        </w:tc>
        <w:tc>
          <w:tcPr>
            <w:tcW w:w="1870" w:type="pct"/>
            <w:tcBorders>
              <w:top w:val="single" w:sz="4" w:space="0" w:color="auto"/>
              <w:left w:val="nil"/>
              <w:bottom w:val="single" w:sz="4" w:space="0" w:color="auto"/>
              <w:right w:val="single" w:sz="4" w:space="0" w:color="auto"/>
            </w:tcBorders>
            <w:vAlign w:val="center"/>
          </w:tcPr>
          <w:p w14:paraId="3522ED71" w14:textId="77777777" w:rsidR="00FE100D" w:rsidRPr="00FE100D" w:rsidRDefault="001F2911" w:rsidP="00397934">
            <w:pPr>
              <w:ind w:firstLine="567"/>
              <w:jc w:val="both"/>
            </w:pPr>
            <w:r>
              <w:t xml:space="preserve">Выполнение работ по </w:t>
            </w:r>
            <w:r>
              <w:t>техническому обслуживанию, текущему ремонту и капитальному ремонту контейнерных перегружателей типа «</w:t>
            </w:r>
            <w:proofErr w:type="spellStart"/>
            <w:r>
              <w:t>Ричстакер</w:t>
            </w:r>
            <w:proofErr w:type="spellEnd"/>
            <w:r>
              <w:t xml:space="preserve">» </w:t>
            </w:r>
            <w:r>
              <w:rPr>
                <w:color w:val="000000"/>
                <w:shd w:val="clear" w:color="auto" w:fill="FFFFFF"/>
              </w:rPr>
              <w:t>SANY SRSC45H1, зав.№ RS4501Y70274 и SANY SRSC45H</w:t>
            </w:r>
            <w:proofErr w:type="gramStart"/>
            <w:r>
              <w:rPr>
                <w:color w:val="000000"/>
                <w:shd w:val="clear" w:color="auto" w:fill="FFFFFF"/>
              </w:rPr>
              <w:t xml:space="preserve">1,   </w:t>
            </w:r>
            <w:proofErr w:type="gramEnd"/>
            <w:r>
              <w:rPr>
                <w:color w:val="000000"/>
                <w:shd w:val="clear" w:color="auto" w:fill="FFFFFF"/>
              </w:rPr>
              <w:t xml:space="preserve">        зав.№ RS4501Y70275, находящихся </w:t>
            </w:r>
            <w:r>
              <w:t xml:space="preserve">на контейнерном терминале Екатеринбург-Товарный  Уральского филиала ПАО «ТрансКонтейнер». </w:t>
            </w:r>
          </w:p>
        </w:tc>
        <w:tc>
          <w:tcPr>
            <w:tcW w:w="1123" w:type="pct"/>
            <w:tcBorders>
              <w:top w:val="single" w:sz="4" w:space="0" w:color="auto"/>
              <w:left w:val="nil"/>
              <w:bottom w:val="single" w:sz="4" w:space="0" w:color="auto"/>
              <w:right w:val="single" w:sz="4" w:space="0" w:color="auto"/>
            </w:tcBorders>
          </w:tcPr>
          <w:p w14:paraId="17FBD8AD" w14:textId="77777777" w:rsidR="00FE100D" w:rsidRPr="00384CDC" w:rsidRDefault="001F2911" w:rsidP="00961ADB">
            <w:pPr>
              <w:jc w:val="center"/>
            </w:pPr>
          </w:p>
        </w:tc>
        <w:tc>
          <w:tcPr>
            <w:tcW w:w="1648" w:type="pct"/>
            <w:tcBorders>
              <w:top w:val="single" w:sz="4" w:space="0" w:color="auto"/>
              <w:left w:val="single" w:sz="4" w:space="0" w:color="auto"/>
              <w:bottom w:val="single" w:sz="4" w:space="0" w:color="auto"/>
              <w:right w:val="single" w:sz="4" w:space="0" w:color="auto"/>
            </w:tcBorders>
          </w:tcPr>
          <w:p w14:paraId="33B42968" w14:textId="77777777" w:rsidR="00FE100D" w:rsidRPr="00FE100D" w:rsidRDefault="001F2911" w:rsidP="00FE100D">
            <w:pPr>
              <w:shd w:val="clear" w:color="auto" w:fill="FFFFFF"/>
              <w:jc w:val="both"/>
            </w:pPr>
            <w:r>
              <w:t>Срок гарантии на выполненные Работы – не менее ______ (_______) месяцев с даты подписания акта сдачи-приемки выполненных Работ.</w:t>
            </w:r>
          </w:p>
          <w:p w14:paraId="21A55C57" w14:textId="77777777" w:rsidR="00FE100D" w:rsidRPr="00FE100D" w:rsidRDefault="001F2911" w:rsidP="00FE100D">
            <w:pPr>
              <w:shd w:val="clear" w:color="auto" w:fill="FFFFFF"/>
              <w:jc w:val="both"/>
            </w:pPr>
            <w:r>
              <w:t xml:space="preserve">Гарантийный срок на запасные части </w:t>
            </w:r>
            <w:proofErr w:type="gramStart"/>
            <w:r>
              <w:t>–</w:t>
            </w:r>
            <w:r>
              <w:t xml:space="preserve">  </w:t>
            </w:r>
            <w:r>
              <w:rPr>
                <w:color w:val="000000"/>
              </w:rPr>
              <w:t>не</w:t>
            </w:r>
            <w:proofErr w:type="gramEnd"/>
            <w:r>
              <w:rPr>
                <w:color w:val="000000"/>
              </w:rPr>
              <w:t xml:space="preserve"> менее ______ (________) месяцев или _________ моточасов в зависимости от того, что наступит раньше.</w:t>
            </w:r>
          </w:p>
        </w:tc>
      </w:tr>
    </w:tbl>
    <w:p w14:paraId="6C12FB73" w14:textId="77777777" w:rsidR="00983EE7" w:rsidRPr="00E75C1F" w:rsidRDefault="001F2911" w:rsidP="6817EB8E">
      <w:pPr>
        <w:pStyle w:val="aff9"/>
        <w:ind w:left="709"/>
        <w:jc w:val="both"/>
        <w:rPr>
          <w:color w:val="000000"/>
          <w:lang w:eastAsia="ru-RU"/>
        </w:rPr>
      </w:pPr>
      <w:r>
        <w:t>*</w:t>
      </w:r>
      <w:r>
        <w:rPr>
          <w:color w:val="000000" w:themeColor="text1"/>
          <w:lang w:eastAsia="ru-RU"/>
        </w:rPr>
        <w:t xml:space="preserve"> Предлагаемые условия должны быть не хуже установленных в </w:t>
      </w:r>
      <w:r>
        <w:rPr>
          <w:lang w:eastAsia="ru-RU"/>
        </w:rPr>
        <w:t>п. 4.3. Раздела 4 «Техническое задание</w:t>
      </w:r>
      <w:r>
        <w:rPr>
          <w:color w:val="000000" w:themeColor="text1"/>
          <w:lang w:eastAsia="ru-RU"/>
        </w:rPr>
        <w:t>» документации о закупке.</w:t>
      </w:r>
    </w:p>
    <w:p w14:paraId="2F455F98" w14:textId="77777777" w:rsidR="00FE100D" w:rsidRDefault="001F2911" w:rsidP="00FE100D">
      <w:pPr>
        <w:pStyle w:val="aff9"/>
        <w:ind w:left="709"/>
        <w:jc w:val="both"/>
        <w:rPr>
          <w:szCs w:val="28"/>
        </w:rPr>
      </w:pPr>
    </w:p>
    <w:p w14:paraId="13710497" w14:textId="77777777" w:rsidR="00983EE7" w:rsidRDefault="001F2911">
      <w:pPr>
        <w:pStyle w:val="aff9"/>
        <w:numPr>
          <w:ilvl w:val="0"/>
          <w:numId w:val="56"/>
        </w:numPr>
        <w:ind w:left="0" w:firstLine="709"/>
        <w:jc w:val="both"/>
        <w:rPr>
          <w:szCs w:val="28"/>
        </w:rPr>
      </w:pPr>
      <w:r>
        <w:rPr>
          <w:sz w:val="28"/>
          <w:szCs w:val="28"/>
        </w:rPr>
        <w:t xml:space="preserve">Цена выполнения </w:t>
      </w:r>
      <w:r>
        <w:rPr>
          <w:sz w:val="28"/>
          <w:szCs w:val="28"/>
        </w:rPr>
        <w:t>работ, указанная в настоящем финансово-коммерческом предложении, учитывает все налоги (кроме НДС), стоимость используемых при выполнении  работ запасных частей и материалов, затраты, связанные с доставкой их на объект, хранением, выполнением  погрузочно-ра</w:t>
      </w:r>
      <w:r>
        <w:rPr>
          <w:sz w:val="28"/>
          <w:szCs w:val="28"/>
        </w:rPr>
        <w:t>згрузочных работ, расходы, связанные с их таможенным оформлением, а также иные затраты (расходы), связанные с выполнением работ.</w:t>
      </w:r>
    </w:p>
    <w:p w14:paraId="71C9DB6F" w14:textId="77777777" w:rsidR="00983EE7" w:rsidRDefault="001F2911">
      <w:pPr>
        <w:pStyle w:val="aff"/>
        <w:ind w:firstLine="709"/>
        <w:jc w:val="both"/>
        <w:rPr>
          <w:i/>
          <w:szCs w:val="28"/>
        </w:rPr>
      </w:pPr>
      <w:r>
        <w:rPr>
          <w:szCs w:val="28"/>
        </w:rPr>
        <w:t>Выполнение работ</w:t>
      </w:r>
      <w:r>
        <w:rPr>
          <w:i/>
          <w:szCs w:val="28"/>
        </w:rPr>
        <w:t xml:space="preserve"> </w:t>
      </w:r>
      <w:r>
        <w:rPr>
          <w:szCs w:val="28"/>
        </w:rPr>
        <w:t xml:space="preserve">облагается НДС по ставке ____%, размер которого составляет ________/ НДС не облагается </w:t>
      </w:r>
      <w:r>
        <w:rPr>
          <w:i/>
          <w:szCs w:val="28"/>
        </w:rPr>
        <w:t>(указать необходимое).</w:t>
      </w:r>
    </w:p>
    <w:p w14:paraId="67F43592" w14:textId="77777777" w:rsidR="00283993" w:rsidRPr="006065C1" w:rsidRDefault="001F2911" w:rsidP="00283993">
      <w:pPr>
        <w:pStyle w:val="aff9"/>
        <w:numPr>
          <w:ilvl w:val="0"/>
          <w:numId w:val="56"/>
        </w:numPr>
        <w:ind w:left="0" w:firstLine="709"/>
        <w:jc w:val="both"/>
      </w:pPr>
      <w:r>
        <w:rPr>
          <w:sz w:val="28"/>
          <w:szCs w:val="28"/>
        </w:rPr>
        <w:t xml:space="preserve">Дополнительные условия поставки товаров, выполнения работ, оказания услуг </w:t>
      </w:r>
      <w:r>
        <w:t xml:space="preserve">_______________________________________________________ </w:t>
      </w:r>
    </w:p>
    <w:p w14:paraId="1EB812CF" w14:textId="77777777" w:rsidR="00283993" w:rsidRPr="006065C1" w:rsidRDefault="001F2911" w:rsidP="00283993">
      <w:pPr>
        <w:pStyle w:val="aff"/>
        <w:jc w:val="both"/>
        <w:rPr>
          <w:i/>
        </w:rPr>
      </w:pPr>
      <w:r>
        <w:rPr>
          <w:i/>
        </w:rPr>
        <w:t>(заполняется претендентом при необходимости).</w:t>
      </w:r>
    </w:p>
    <w:p w14:paraId="16B650D7" w14:textId="77777777" w:rsidR="0061196E" w:rsidRDefault="001F2911" w:rsidP="0061196E">
      <w:pPr>
        <w:ind w:firstLine="720"/>
        <w:jc w:val="both"/>
        <w:rPr>
          <w:sz w:val="28"/>
          <w:szCs w:val="28"/>
        </w:rPr>
      </w:pPr>
      <w:r>
        <w:rPr>
          <w:sz w:val="28"/>
          <w:szCs w:val="28"/>
        </w:rPr>
        <w:t xml:space="preserve">3. Осуществлять электронный документооборот (далее – ЭДО) на условиях, </w:t>
      </w:r>
      <w:r>
        <w:rPr>
          <w:sz w:val="28"/>
          <w:szCs w:val="28"/>
        </w:rPr>
        <w:t>изложенных в приложениях № 6, 6a к проекту договора (приложение № 5) к документации о закупке согласны.</w:t>
      </w:r>
    </w:p>
    <w:p w14:paraId="6B480013" w14:textId="77777777" w:rsidR="0061196E" w:rsidRPr="009A7586" w:rsidRDefault="001F2911" w:rsidP="0061196E">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w:t>
      </w:r>
      <w:r>
        <w:rPr>
          <w:i/>
        </w:rPr>
        <w:t>ется)</w:t>
      </w:r>
      <w:r>
        <w:rPr>
          <w:sz w:val="28"/>
          <w:szCs w:val="28"/>
        </w:rPr>
        <w:t>:</w:t>
      </w:r>
    </w:p>
    <w:p w14:paraId="4437CD0B" w14:textId="77777777" w:rsidR="0061196E" w:rsidRPr="009A7586" w:rsidRDefault="001F2911" w:rsidP="0061196E">
      <w:pPr>
        <w:ind w:firstLine="720"/>
        <w:jc w:val="both"/>
        <w:rPr>
          <w:sz w:val="28"/>
          <w:szCs w:val="28"/>
        </w:rPr>
      </w:pPr>
      <w:r>
        <w:rPr>
          <w:sz w:val="28"/>
          <w:szCs w:val="28"/>
        </w:rPr>
        <w:t>- акт сдачи-приемки выполненных работ/оказанных услуг;</w:t>
      </w:r>
    </w:p>
    <w:p w14:paraId="2BC1E774" w14:textId="77777777" w:rsidR="0061196E" w:rsidRPr="009A7586" w:rsidRDefault="001F2911" w:rsidP="0061196E">
      <w:pPr>
        <w:ind w:firstLine="720"/>
        <w:jc w:val="both"/>
        <w:rPr>
          <w:sz w:val="28"/>
          <w:szCs w:val="28"/>
        </w:rPr>
      </w:pPr>
      <w:r>
        <w:rPr>
          <w:sz w:val="28"/>
          <w:szCs w:val="28"/>
        </w:rPr>
        <w:t>- товарная накладная формы ТОРГ-12;</w:t>
      </w:r>
    </w:p>
    <w:p w14:paraId="48D9196B" w14:textId="77777777" w:rsidR="0061196E" w:rsidRDefault="001F2911" w:rsidP="0061196E">
      <w:pPr>
        <w:ind w:firstLine="720"/>
        <w:jc w:val="both"/>
        <w:rPr>
          <w:sz w:val="28"/>
          <w:szCs w:val="28"/>
        </w:rPr>
      </w:pPr>
      <w:r>
        <w:rPr>
          <w:sz w:val="28"/>
          <w:szCs w:val="28"/>
        </w:rPr>
        <w:t xml:space="preserve">- универсальный передаточный документ (УПД); </w:t>
      </w:r>
    </w:p>
    <w:p w14:paraId="4BB0F443" w14:textId="77777777" w:rsidR="0061196E" w:rsidRPr="009A7586" w:rsidRDefault="001F2911" w:rsidP="0061196E">
      <w:pPr>
        <w:ind w:firstLine="720"/>
        <w:jc w:val="both"/>
        <w:rPr>
          <w:sz w:val="28"/>
          <w:szCs w:val="28"/>
        </w:rPr>
      </w:pPr>
      <w:r>
        <w:rPr>
          <w:sz w:val="28"/>
          <w:szCs w:val="28"/>
        </w:rPr>
        <w:t>- счет-фактура;</w:t>
      </w:r>
    </w:p>
    <w:p w14:paraId="5E9798BD" w14:textId="77777777" w:rsidR="0061196E" w:rsidRPr="009A7586" w:rsidRDefault="001F2911" w:rsidP="0061196E">
      <w:pPr>
        <w:ind w:firstLine="720"/>
        <w:jc w:val="both"/>
        <w:rPr>
          <w:sz w:val="28"/>
          <w:szCs w:val="28"/>
        </w:rPr>
      </w:pPr>
      <w:r>
        <w:rPr>
          <w:sz w:val="28"/>
          <w:szCs w:val="28"/>
        </w:rPr>
        <w:t>- корректировочный документ/корректировочная счет-фактура.</w:t>
      </w:r>
    </w:p>
    <w:p w14:paraId="78CB61CC" w14:textId="77777777" w:rsidR="0061196E" w:rsidRPr="003C7F96" w:rsidRDefault="001F2911" w:rsidP="0061196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 xml:space="preserve">Заявок, указанной в пункте 7 </w:t>
      </w:r>
      <w:r>
        <w:rPr>
          <w:sz w:val="28"/>
          <w:szCs w:val="28"/>
        </w:rPr>
        <w:t>Информационной карты.</w:t>
      </w:r>
    </w:p>
    <w:p w14:paraId="2D73D8D4" w14:textId="77777777" w:rsidR="0061196E" w:rsidRPr="003C7F96" w:rsidRDefault="001F2911" w:rsidP="0061196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w:t>
      </w:r>
      <w:r>
        <w:rPr>
          <w:sz w:val="28"/>
          <w:szCs w:val="28"/>
        </w:rPr>
        <w:t>соответствии с требованиями документации о закупке и согласно нашим предложениям.</w:t>
      </w:r>
    </w:p>
    <w:p w14:paraId="50521176" w14:textId="77777777" w:rsidR="0061196E" w:rsidRPr="003C7F96" w:rsidRDefault="001F2911" w:rsidP="0061196E">
      <w:pPr>
        <w:ind w:firstLine="720"/>
        <w:jc w:val="both"/>
        <w:rPr>
          <w:sz w:val="28"/>
          <w:szCs w:val="28"/>
        </w:rPr>
      </w:pPr>
      <w:r>
        <w:rPr>
          <w:sz w:val="28"/>
          <w:szCs w:val="28"/>
        </w:rPr>
        <w:t>6. В случае если предложения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w:t>
      </w:r>
      <w:r>
        <w:rPr>
          <w:sz w:val="28"/>
          <w:szCs w:val="28"/>
        </w:rPr>
        <w:t>стия в Открытом конкурсе на условиях настоящего финансово-коммерческого предложения и в соответствии с протоколом Конкурсной комиссии.</w:t>
      </w:r>
    </w:p>
    <w:p w14:paraId="7774AA8A" w14:textId="77777777" w:rsidR="0061196E" w:rsidRPr="003C7F96" w:rsidRDefault="001F2911" w:rsidP="0061196E">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w:t>
      </w:r>
      <w:r>
        <w:rPr>
          <w:sz w:val="28"/>
          <w:szCs w:val="28"/>
        </w:rPr>
        <w:t>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w:t>
      </w:r>
      <w:r>
        <w:rPr>
          <w:sz w:val="28"/>
          <w:szCs w:val="28"/>
        </w:rPr>
        <w:t xml:space="preserve"> договор будет заключен с другим участником.</w:t>
      </w:r>
    </w:p>
    <w:p w14:paraId="51BF65B2" w14:textId="77777777" w:rsidR="0061196E" w:rsidRPr="003C7F96" w:rsidRDefault="001F2911" w:rsidP="0061196E">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6AD375B" w14:textId="77777777" w:rsidR="00350E03" w:rsidRDefault="001F2911" w:rsidP="00350E03">
      <w:pPr>
        <w:pStyle w:val="aff"/>
        <w:jc w:val="both"/>
        <w:rPr>
          <w:szCs w:val="28"/>
        </w:rPr>
      </w:pPr>
    </w:p>
    <w:p w14:paraId="2E3161CC" w14:textId="77777777" w:rsidR="00350E03" w:rsidRPr="00C20080" w:rsidRDefault="001F2911" w:rsidP="00350E03">
      <w:pPr>
        <w:keepNext/>
        <w:ind w:firstLine="706"/>
        <w:jc w:val="both"/>
        <w:outlineLvl w:val="2"/>
        <w:rPr>
          <w:rFonts w:ascii="Arial" w:hAnsi="Arial"/>
          <w:bCs/>
          <w:sz w:val="28"/>
          <w:szCs w:val="28"/>
        </w:rPr>
      </w:pPr>
      <w:r>
        <w:rPr>
          <w:b/>
          <w:bCs/>
          <w:sz w:val="28"/>
          <w:szCs w:val="28"/>
        </w:rPr>
        <w:t>Представител</w:t>
      </w:r>
      <w:r>
        <w:rPr>
          <w:b/>
          <w:bCs/>
          <w:sz w:val="28"/>
          <w:szCs w:val="28"/>
        </w:rPr>
        <w:t>ь, имеющий полномочия подписать Заявку на участие от имени ______________________________________________</w:t>
      </w:r>
    </w:p>
    <w:p w14:paraId="37818A61" w14:textId="77777777" w:rsidR="00350E03" w:rsidRPr="00C20080" w:rsidRDefault="001F2911" w:rsidP="00350E03">
      <w:pPr>
        <w:tabs>
          <w:tab w:val="left" w:pos="8640"/>
        </w:tabs>
        <w:jc w:val="center"/>
        <w:rPr>
          <w:i/>
        </w:rPr>
      </w:pPr>
      <w:r>
        <w:rPr>
          <w:i/>
        </w:rPr>
        <w:t>(наименование претендента)</w:t>
      </w:r>
    </w:p>
    <w:p w14:paraId="7FA678B6" w14:textId="77777777" w:rsidR="00350E03" w:rsidRPr="00C20080" w:rsidRDefault="001F2911" w:rsidP="00350E03">
      <w:pPr>
        <w:rPr>
          <w:sz w:val="28"/>
          <w:szCs w:val="28"/>
          <w:lang w:eastAsia="ru-RU"/>
        </w:rPr>
      </w:pPr>
      <w:r>
        <w:rPr>
          <w:sz w:val="28"/>
          <w:szCs w:val="28"/>
          <w:lang w:eastAsia="ru-RU"/>
        </w:rPr>
        <w:t>__________________________________________________________________</w:t>
      </w:r>
    </w:p>
    <w:p w14:paraId="3071D747" w14:textId="77777777" w:rsidR="00350E03" w:rsidRPr="00C20080" w:rsidRDefault="001F2911" w:rsidP="00350E03">
      <w:pPr>
        <w:rPr>
          <w:i/>
        </w:rPr>
      </w:pPr>
      <w:r>
        <w:rPr>
          <w:i/>
        </w:rPr>
        <w:t xml:space="preserve">       М.П.</w:t>
      </w:r>
      <w:r>
        <w:rPr>
          <w:i/>
        </w:rPr>
        <w:tab/>
      </w:r>
      <w:r>
        <w:rPr>
          <w:i/>
        </w:rPr>
        <w:tab/>
      </w:r>
      <w:r>
        <w:rPr>
          <w:i/>
        </w:rPr>
        <w:tab/>
        <w:t>(должность, подпись, ФИО)</w:t>
      </w:r>
    </w:p>
    <w:p w14:paraId="1A5C8DB2" w14:textId="77777777" w:rsidR="00350E03" w:rsidRPr="00C20080" w:rsidRDefault="001F2911" w:rsidP="00350E03">
      <w:pPr>
        <w:rPr>
          <w:sz w:val="28"/>
          <w:szCs w:val="28"/>
          <w:lang w:eastAsia="ru-RU"/>
        </w:rPr>
      </w:pPr>
      <w:r>
        <w:rPr>
          <w:sz w:val="28"/>
          <w:szCs w:val="28"/>
          <w:lang w:eastAsia="ru-RU"/>
        </w:rPr>
        <w:t xml:space="preserve">"____" </w:t>
      </w:r>
      <w:r>
        <w:rPr>
          <w:sz w:val="28"/>
          <w:szCs w:val="28"/>
          <w:lang w:eastAsia="ru-RU"/>
        </w:rPr>
        <w:t>_________ 202__ г.</w:t>
      </w:r>
    </w:p>
    <w:p w14:paraId="6BB4A367" w14:textId="77777777" w:rsidR="00E6693A" w:rsidRPr="00500590" w:rsidRDefault="001F2911" w:rsidP="00E6693A">
      <w:pPr>
        <w:ind w:firstLine="708"/>
        <w:rPr>
          <w:bCs/>
          <w:i/>
          <w:sz w:val="28"/>
          <w:szCs w:val="28"/>
        </w:rPr>
      </w:pPr>
    </w:p>
    <w:p w14:paraId="0BED9A09" w14:textId="77777777" w:rsidR="006B6573" w:rsidRDefault="006B6573" w:rsidP="00EF18CF">
      <w:pPr>
        <w:pStyle w:val="afc"/>
        <w:ind w:firstLine="0"/>
        <w:jc w:val="left"/>
        <w:rPr>
          <w:rFonts w:eastAsia="Times New Roman"/>
          <w:sz w:val="24"/>
          <w:szCs w:val="28"/>
        </w:rPr>
      </w:pPr>
    </w:p>
    <w:p w14:paraId="353B093C" w14:textId="77777777"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14:paraId="34DE24F4" w14:textId="77777777" w:rsidR="009A0BC5" w:rsidRDefault="009A0BC5">
      <w:pPr>
        <w:pStyle w:val="afc"/>
        <w:ind w:firstLine="0"/>
        <w:jc w:val="right"/>
        <w:rPr>
          <w:szCs w:val="28"/>
        </w:rPr>
      </w:pPr>
    </w:p>
    <w:p w14:paraId="34CCA6BB" w14:textId="77777777" w:rsidR="00B2127E" w:rsidRPr="00B2127E" w:rsidRDefault="001F2911" w:rsidP="00B2127E">
      <w:pPr>
        <w:jc w:val="right"/>
        <w:rPr>
          <w:rFonts w:eastAsia="MS Mincho"/>
          <w:sz w:val="28"/>
          <w:szCs w:val="28"/>
        </w:rPr>
      </w:pPr>
      <w:r>
        <w:rPr>
          <w:rFonts w:eastAsia="MS Mincho"/>
          <w:sz w:val="28"/>
          <w:szCs w:val="28"/>
        </w:rPr>
        <w:t>Приложение № 4</w:t>
      </w:r>
    </w:p>
    <w:p w14:paraId="2A252E86" w14:textId="77777777" w:rsidR="00B2127E" w:rsidRPr="00B2127E" w:rsidRDefault="001F2911" w:rsidP="00B2127E">
      <w:pPr>
        <w:jc w:val="right"/>
        <w:rPr>
          <w:sz w:val="28"/>
          <w:szCs w:val="28"/>
        </w:rPr>
      </w:pPr>
      <w:r>
        <w:rPr>
          <w:rFonts w:eastAsia="MS Mincho"/>
          <w:sz w:val="28"/>
          <w:szCs w:val="28"/>
        </w:rPr>
        <w:t>к документации о закупке</w:t>
      </w:r>
    </w:p>
    <w:p w14:paraId="6F76954E" w14:textId="77777777" w:rsidR="00B2127E" w:rsidRPr="00B2127E" w:rsidRDefault="001F2911" w:rsidP="00B2127E">
      <w:pPr>
        <w:rPr>
          <w:sz w:val="28"/>
          <w:szCs w:val="28"/>
        </w:rPr>
      </w:pPr>
    </w:p>
    <w:p w14:paraId="334ACE3E" w14:textId="77777777" w:rsidR="00B2127E" w:rsidRPr="00B2127E" w:rsidRDefault="001F2911" w:rsidP="00B2127E">
      <w:pPr>
        <w:jc w:val="center"/>
        <w:rPr>
          <w:b/>
          <w:bCs/>
          <w:sz w:val="28"/>
          <w:szCs w:val="28"/>
        </w:rPr>
      </w:pPr>
    </w:p>
    <w:p w14:paraId="57D6F292" w14:textId="2C85F8A8" w:rsidR="00B2127E" w:rsidRPr="00B2127E" w:rsidRDefault="001F2911"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 ОКэ-СВЕРД-21-0028</w:t>
      </w:r>
      <w:r>
        <w:rPr>
          <w:b/>
          <w:bCs/>
          <w:sz w:val="28"/>
          <w:szCs w:val="28"/>
        </w:rPr>
        <w:t xml:space="preserve"> выполненных, оказанных, поставленных </w:t>
      </w:r>
      <w:r>
        <w:rPr>
          <w:b/>
          <w:bCs/>
          <w:sz w:val="28"/>
          <w:szCs w:val="28"/>
        </w:rPr>
        <w:t>__________________________________________________________</w:t>
      </w:r>
    </w:p>
    <w:p w14:paraId="6C24A0E8" w14:textId="77777777" w:rsidR="00B2127E" w:rsidRPr="00B2127E" w:rsidRDefault="001F2911"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C4A55" w:rsidRPr="00B2127E" w14:paraId="5D467ACC" w14:textId="77777777" w:rsidTr="006C4A5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543DC443" w14:textId="77777777" w:rsidR="006C4A55" w:rsidRPr="00B2127E" w:rsidRDefault="001F2911"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609F3267" w14:textId="77777777" w:rsidR="006C4A55" w:rsidRPr="00B2127E" w:rsidRDefault="001F2911" w:rsidP="00B2127E">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565D811E" w14:textId="77777777" w:rsidR="006C4A55" w:rsidRPr="00B2127E" w:rsidRDefault="001F2911" w:rsidP="00C16259">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w:t>
            </w:r>
            <w:r>
              <w:rPr>
                <w:i/>
                <w:sz w:val="20"/>
                <w:szCs w:val="20"/>
              </w:rPr>
              <w:t>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5C2F44B9" w14:textId="77777777" w:rsidR="006C4A55" w:rsidRPr="00B2127E" w:rsidRDefault="001F2911"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1C6C4B78" w14:textId="77777777" w:rsidR="006C4A55" w:rsidRPr="00B2127E" w:rsidRDefault="001F2911"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01980168" w14:textId="77777777" w:rsidR="006C4A55" w:rsidRPr="00B2127E" w:rsidRDefault="001F2911"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3F7A98D8" w14:textId="77777777" w:rsidR="006C4A55" w:rsidRPr="00B2127E" w:rsidRDefault="001F2911" w:rsidP="006C4A55">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6C4A55" w:rsidRPr="00B2127E" w14:paraId="628998ED" w14:textId="77777777" w:rsidTr="006C4A55">
        <w:trPr>
          <w:trHeight w:val="274"/>
        </w:trPr>
        <w:tc>
          <w:tcPr>
            <w:tcW w:w="421" w:type="dxa"/>
            <w:tcBorders>
              <w:top w:val="single" w:sz="4" w:space="0" w:color="auto"/>
              <w:left w:val="single" w:sz="4" w:space="0" w:color="auto"/>
              <w:bottom w:val="single" w:sz="4" w:space="0" w:color="auto"/>
              <w:right w:val="single" w:sz="4" w:space="0" w:color="auto"/>
            </w:tcBorders>
          </w:tcPr>
          <w:p w14:paraId="73E1D1BA" w14:textId="77777777" w:rsidR="006C4A55" w:rsidRPr="00B2127E" w:rsidRDefault="001F2911"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14:paraId="3937C2CF" w14:textId="77777777" w:rsidR="006C4A55" w:rsidRPr="00B2127E" w:rsidRDefault="001F2911"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2B394AF4" w14:textId="77777777" w:rsidR="006C4A55" w:rsidRPr="00B2127E" w:rsidRDefault="001F2911" w:rsidP="00B2127E"/>
        </w:tc>
        <w:tc>
          <w:tcPr>
            <w:tcW w:w="1417" w:type="dxa"/>
            <w:tcBorders>
              <w:top w:val="single" w:sz="4" w:space="0" w:color="auto"/>
              <w:left w:val="single" w:sz="4" w:space="0" w:color="auto"/>
              <w:bottom w:val="single" w:sz="4" w:space="0" w:color="auto"/>
              <w:right w:val="single" w:sz="4" w:space="0" w:color="auto"/>
            </w:tcBorders>
          </w:tcPr>
          <w:p w14:paraId="4FFD3E9E" w14:textId="77777777" w:rsidR="006C4A55" w:rsidRPr="00B2127E" w:rsidRDefault="001F2911" w:rsidP="00B2127E"/>
        </w:tc>
        <w:tc>
          <w:tcPr>
            <w:tcW w:w="1134" w:type="dxa"/>
            <w:tcBorders>
              <w:top w:val="single" w:sz="4" w:space="0" w:color="auto"/>
              <w:left w:val="single" w:sz="4" w:space="0" w:color="auto"/>
              <w:bottom w:val="single" w:sz="4" w:space="0" w:color="auto"/>
              <w:right w:val="single" w:sz="4" w:space="0" w:color="auto"/>
            </w:tcBorders>
          </w:tcPr>
          <w:p w14:paraId="41581448" w14:textId="77777777" w:rsidR="006C4A55" w:rsidRPr="00B2127E" w:rsidRDefault="001F2911" w:rsidP="00B2127E"/>
        </w:tc>
        <w:tc>
          <w:tcPr>
            <w:tcW w:w="1701" w:type="dxa"/>
            <w:tcBorders>
              <w:top w:val="single" w:sz="4" w:space="0" w:color="auto"/>
              <w:left w:val="single" w:sz="4" w:space="0" w:color="auto"/>
              <w:bottom w:val="single" w:sz="4" w:space="0" w:color="auto"/>
              <w:right w:val="single" w:sz="4" w:space="0" w:color="auto"/>
            </w:tcBorders>
          </w:tcPr>
          <w:p w14:paraId="6B0EE2AC" w14:textId="77777777" w:rsidR="006C4A55" w:rsidRPr="00B2127E" w:rsidRDefault="001F2911" w:rsidP="00B2127E"/>
        </w:tc>
        <w:tc>
          <w:tcPr>
            <w:tcW w:w="1701" w:type="dxa"/>
            <w:tcBorders>
              <w:top w:val="single" w:sz="4" w:space="0" w:color="auto"/>
              <w:left w:val="single" w:sz="4" w:space="0" w:color="auto"/>
              <w:bottom w:val="single" w:sz="4" w:space="0" w:color="auto"/>
              <w:right w:val="single" w:sz="4" w:space="0" w:color="auto"/>
            </w:tcBorders>
          </w:tcPr>
          <w:p w14:paraId="351ADC7E" w14:textId="77777777" w:rsidR="006C4A55" w:rsidRPr="00B2127E" w:rsidRDefault="001F2911" w:rsidP="00B2127E"/>
        </w:tc>
      </w:tr>
      <w:tr w:rsidR="006C4A55" w:rsidRPr="00B2127E" w14:paraId="2D7EB5CA" w14:textId="77777777" w:rsidTr="006C4A55">
        <w:trPr>
          <w:trHeight w:val="262"/>
        </w:trPr>
        <w:tc>
          <w:tcPr>
            <w:tcW w:w="421" w:type="dxa"/>
            <w:tcBorders>
              <w:top w:val="single" w:sz="4" w:space="0" w:color="auto"/>
              <w:left w:val="single" w:sz="4" w:space="0" w:color="auto"/>
              <w:bottom w:val="single" w:sz="4" w:space="0" w:color="auto"/>
              <w:right w:val="single" w:sz="4" w:space="0" w:color="auto"/>
            </w:tcBorders>
          </w:tcPr>
          <w:p w14:paraId="53BC9D0E" w14:textId="77777777" w:rsidR="006C4A55" w:rsidRPr="00B2127E" w:rsidRDefault="001F2911"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14:paraId="05E1FD94" w14:textId="77777777" w:rsidR="006C4A55" w:rsidRPr="00B2127E" w:rsidRDefault="001F2911"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49C9C1ED" w14:textId="77777777" w:rsidR="006C4A55" w:rsidRPr="00B2127E" w:rsidRDefault="001F2911" w:rsidP="00B2127E"/>
        </w:tc>
        <w:tc>
          <w:tcPr>
            <w:tcW w:w="1417" w:type="dxa"/>
            <w:tcBorders>
              <w:top w:val="single" w:sz="4" w:space="0" w:color="auto"/>
              <w:left w:val="single" w:sz="4" w:space="0" w:color="auto"/>
              <w:bottom w:val="single" w:sz="4" w:space="0" w:color="auto"/>
              <w:right w:val="single" w:sz="4" w:space="0" w:color="auto"/>
            </w:tcBorders>
          </w:tcPr>
          <w:p w14:paraId="5C216C8D" w14:textId="77777777" w:rsidR="006C4A55" w:rsidRPr="00B2127E" w:rsidRDefault="001F2911" w:rsidP="00B2127E"/>
        </w:tc>
        <w:tc>
          <w:tcPr>
            <w:tcW w:w="1134" w:type="dxa"/>
            <w:tcBorders>
              <w:top w:val="single" w:sz="4" w:space="0" w:color="auto"/>
              <w:left w:val="single" w:sz="4" w:space="0" w:color="auto"/>
              <w:bottom w:val="single" w:sz="4" w:space="0" w:color="auto"/>
              <w:right w:val="single" w:sz="4" w:space="0" w:color="auto"/>
            </w:tcBorders>
          </w:tcPr>
          <w:p w14:paraId="094E33B2" w14:textId="77777777" w:rsidR="006C4A55" w:rsidRPr="00B2127E" w:rsidRDefault="001F2911" w:rsidP="00B2127E"/>
        </w:tc>
        <w:tc>
          <w:tcPr>
            <w:tcW w:w="1701" w:type="dxa"/>
            <w:tcBorders>
              <w:top w:val="single" w:sz="4" w:space="0" w:color="auto"/>
              <w:left w:val="single" w:sz="4" w:space="0" w:color="auto"/>
              <w:bottom w:val="single" w:sz="4" w:space="0" w:color="auto"/>
              <w:right w:val="single" w:sz="4" w:space="0" w:color="auto"/>
            </w:tcBorders>
          </w:tcPr>
          <w:p w14:paraId="1821D84F" w14:textId="77777777" w:rsidR="006C4A55" w:rsidRPr="00B2127E" w:rsidRDefault="001F2911" w:rsidP="00B2127E"/>
        </w:tc>
        <w:tc>
          <w:tcPr>
            <w:tcW w:w="1701" w:type="dxa"/>
            <w:tcBorders>
              <w:top w:val="single" w:sz="4" w:space="0" w:color="auto"/>
              <w:left w:val="single" w:sz="4" w:space="0" w:color="auto"/>
              <w:bottom w:val="single" w:sz="4" w:space="0" w:color="auto"/>
              <w:right w:val="single" w:sz="4" w:space="0" w:color="auto"/>
            </w:tcBorders>
          </w:tcPr>
          <w:p w14:paraId="6573FB5B" w14:textId="77777777" w:rsidR="006C4A55" w:rsidRPr="00B2127E" w:rsidRDefault="001F2911" w:rsidP="00B2127E"/>
        </w:tc>
      </w:tr>
      <w:tr w:rsidR="006C4A55" w:rsidRPr="00B2127E" w14:paraId="269A1C0D" w14:textId="77777777"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7110D727" w14:textId="77777777" w:rsidR="006C4A55" w:rsidRPr="00B2127E" w:rsidRDefault="001F2911"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2E1AEC07" w14:textId="77777777" w:rsidR="006C4A55" w:rsidRPr="00B2127E" w:rsidRDefault="001F2911"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59DDA1EE" w14:textId="77777777" w:rsidR="006C4A55" w:rsidRPr="00B2127E" w:rsidRDefault="001F2911" w:rsidP="006C4A55">
            <w:pPr>
              <w:rPr>
                <w:i/>
                <w:sz w:val="20"/>
                <w:szCs w:val="20"/>
              </w:rPr>
            </w:pPr>
            <w:r>
              <w:rPr>
                <w:i/>
                <w:sz w:val="20"/>
                <w:szCs w:val="20"/>
              </w:rPr>
              <w:t>_______указывается общая сумма по всем документам.</w:t>
            </w:r>
          </w:p>
        </w:tc>
      </w:tr>
    </w:tbl>
    <w:p w14:paraId="0132EA7B" w14:textId="77777777" w:rsidR="006C4A55" w:rsidRPr="00B2127E" w:rsidRDefault="001F2911" w:rsidP="00B2127E">
      <w:pPr>
        <w:rPr>
          <w:sz w:val="28"/>
          <w:szCs w:val="28"/>
        </w:rPr>
      </w:pPr>
    </w:p>
    <w:p w14:paraId="195A164D" w14:textId="77777777" w:rsidR="00B2127E" w:rsidRPr="007247FE" w:rsidRDefault="001F2911" w:rsidP="00B2127E">
      <w:r>
        <w:t xml:space="preserve">Порядок предоставления документов: </w:t>
      </w:r>
    </w:p>
    <w:p w14:paraId="3016427E" w14:textId="77777777" w:rsidR="00B2127E" w:rsidRPr="00B2127E" w:rsidRDefault="001F2911" w:rsidP="00B2127E"/>
    <w:p w14:paraId="6101BBCB" w14:textId="77777777" w:rsidR="00B2127E" w:rsidRPr="00B2127E" w:rsidRDefault="001F2911" w:rsidP="00B2127E">
      <w:r>
        <w:t>1.1. копия договора, указанного в строке 1;</w:t>
      </w:r>
    </w:p>
    <w:p w14:paraId="1A8E3F0A" w14:textId="77777777" w:rsidR="00B2127E" w:rsidRPr="00B2127E" w:rsidRDefault="001F2911" w:rsidP="00B2127E">
      <w:r>
        <w:t xml:space="preserve">1.2. копии документов, подтверждающих факт реализации </w:t>
      </w:r>
      <w:r>
        <w:t>договора на сумму, указанную в строке 1;</w:t>
      </w:r>
    </w:p>
    <w:p w14:paraId="5E152E29" w14:textId="77777777" w:rsidR="00B2127E" w:rsidRPr="00B2127E" w:rsidRDefault="001F2911" w:rsidP="00B2127E">
      <w:r>
        <w:t>2.1.  копия договора, указанного в строке 2;</w:t>
      </w:r>
    </w:p>
    <w:p w14:paraId="6D98B854" w14:textId="77777777" w:rsidR="006C4A55" w:rsidRDefault="001F2911" w:rsidP="00B2127E">
      <w:r>
        <w:t>2.2.  копии документов, подтверждающих факт реализации договора на сумму, указанную в строке 2.</w:t>
      </w:r>
    </w:p>
    <w:p w14:paraId="16E45BC4" w14:textId="77777777" w:rsidR="00B2127E" w:rsidRPr="00B2127E" w:rsidRDefault="001F2911" w:rsidP="00B2127E">
      <w:r>
        <w:t>3.1</w:t>
      </w:r>
      <w:proofErr w:type="gramStart"/>
      <w:r>
        <w:t>…….</w:t>
      </w:r>
      <w:proofErr w:type="gramEnd"/>
      <w:r>
        <w:t xml:space="preserve"> и т.д.</w:t>
      </w:r>
    </w:p>
    <w:p w14:paraId="51A11B62" w14:textId="77777777" w:rsidR="00B2127E" w:rsidRPr="00B2127E" w:rsidRDefault="001F2911" w:rsidP="00B2127E">
      <w:pPr>
        <w:jc w:val="center"/>
        <w:rPr>
          <w:b/>
          <w:szCs w:val="28"/>
        </w:rPr>
      </w:pPr>
    </w:p>
    <w:p w14:paraId="2CA46CBF" w14:textId="77777777" w:rsidR="00B2127E" w:rsidRPr="00B2127E" w:rsidRDefault="001F2911" w:rsidP="00B2127E"/>
    <w:p w14:paraId="3AECB5AD" w14:textId="77777777" w:rsidR="00B2127E" w:rsidRPr="00B2127E" w:rsidRDefault="001F2911" w:rsidP="00B2127E"/>
    <w:p w14:paraId="260282F8" w14:textId="77777777" w:rsidR="00B2127E" w:rsidRPr="00B2127E" w:rsidRDefault="001F2911" w:rsidP="00B2127E">
      <w:pPr>
        <w:keepNext/>
        <w:ind w:firstLine="706"/>
        <w:jc w:val="both"/>
        <w:outlineLvl w:val="2"/>
        <w:rPr>
          <w:rFonts w:ascii="Arial" w:hAnsi="Arial"/>
          <w:bCs/>
          <w:sz w:val="28"/>
          <w:szCs w:val="28"/>
        </w:rPr>
      </w:pPr>
      <w:r>
        <w:rPr>
          <w:b/>
          <w:bCs/>
          <w:sz w:val="28"/>
          <w:szCs w:val="28"/>
        </w:rPr>
        <w:t xml:space="preserve">Представитель, имеющий полномочия подписать Заявку на </w:t>
      </w:r>
      <w:r>
        <w:rPr>
          <w:b/>
          <w:bCs/>
          <w:sz w:val="28"/>
          <w:szCs w:val="28"/>
        </w:rPr>
        <w:t>участие в закупке от имени _________________________________________</w:t>
      </w:r>
    </w:p>
    <w:p w14:paraId="496724C2" w14:textId="77777777" w:rsidR="00B2127E" w:rsidRPr="00B2127E" w:rsidRDefault="001F2911" w:rsidP="00B2127E">
      <w:pPr>
        <w:pBdr>
          <w:bottom w:val="single" w:sz="12" w:space="1" w:color="auto"/>
        </w:pBdr>
        <w:tabs>
          <w:tab w:val="left" w:pos="8640"/>
        </w:tabs>
        <w:jc w:val="center"/>
        <w:rPr>
          <w:i/>
        </w:rPr>
      </w:pPr>
      <w:r>
        <w:rPr>
          <w:i/>
        </w:rPr>
        <w:t>(наименование претендента)</w:t>
      </w:r>
    </w:p>
    <w:p w14:paraId="14F9F6F4" w14:textId="77777777" w:rsidR="00B2127E" w:rsidRPr="00B2127E" w:rsidRDefault="001F2911" w:rsidP="00B2127E">
      <w:pPr>
        <w:rPr>
          <w:sz w:val="28"/>
          <w:szCs w:val="28"/>
          <w:lang w:eastAsia="ru-RU"/>
        </w:rPr>
      </w:pPr>
    </w:p>
    <w:p w14:paraId="5483A543" w14:textId="77777777" w:rsidR="00B2127E" w:rsidRPr="00B2127E" w:rsidRDefault="001F2911" w:rsidP="00B2127E">
      <w:pPr>
        <w:rPr>
          <w:i/>
        </w:rPr>
      </w:pPr>
      <w:r>
        <w:rPr>
          <w:i/>
        </w:rPr>
        <w:t xml:space="preserve">   М.П.</w:t>
      </w:r>
      <w:r>
        <w:rPr>
          <w:i/>
        </w:rPr>
        <w:tab/>
      </w:r>
      <w:r>
        <w:rPr>
          <w:i/>
        </w:rPr>
        <w:tab/>
      </w:r>
      <w:r>
        <w:rPr>
          <w:i/>
        </w:rPr>
        <w:tab/>
        <w:t>(ФИО, должность, подпись)</w:t>
      </w:r>
    </w:p>
    <w:p w14:paraId="5967E523" w14:textId="77777777" w:rsidR="00B2127E" w:rsidRDefault="001F2911" w:rsidP="00B2127E">
      <w:pPr>
        <w:rPr>
          <w:sz w:val="28"/>
          <w:szCs w:val="28"/>
          <w:lang w:eastAsia="ru-RU"/>
        </w:rPr>
      </w:pPr>
      <w:r>
        <w:rPr>
          <w:sz w:val="28"/>
          <w:szCs w:val="28"/>
          <w:lang w:eastAsia="ru-RU"/>
        </w:rPr>
        <w:t>"____" _______________ 202__г.</w:t>
      </w:r>
    </w:p>
    <w:p w14:paraId="01CE5BD7" w14:textId="77777777" w:rsidR="001B0A8B" w:rsidRDefault="001F2911" w:rsidP="006C4A55"/>
    <w:p w14:paraId="64A5FEB3" w14:textId="77777777" w:rsidR="009A0BC5" w:rsidRDefault="009A0BC5">
      <w:pPr>
        <w:pStyle w:val="afc"/>
        <w:ind w:firstLine="0"/>
        <w:jc w:val="left"/>
        <w:rPr>
          <w:rFonts w:eastAsia="Times New Roman"/>
          <w:sz w:val="24"/>
          <w:szCs w:val="28"/>
        </w:rPr>
      </w:pPr>
    </w:p>
    <w:p w14:paraId="36D63BF6" w14:textId="77777777" w:rsidR="009A0BC5" w:rsidRDefault="001F2911">
      <w:pPr>
        <w:pStyle w:val="afc"/>
        <w:ind w:firstLine="0"/>
        <w:jc w:val="right"/>
        <w:rPr>
          <w:rFonts w:cs="Arial"/>
          <w:b/>
          <w:bCs/>
          <w:i/>
          <w:iCs/>
          <w:szCs w:val="28"/>
        </w:rPr>
      </w:pPr>
      <w:r>
        <w:rPr>
          <w:sz w:val="28"/>
          <w:szCs w:val="28"/>
        </w:rPr>
        <w:lastRenderedPageBreak/>
        <w:t>Приложение № </w:t>
      </w:r>
      <w:r>
        <w:t>5</w:t>
      </w:r>
    </w:p>
    <w:p w14:paraId="53C71738" w14:textId="77777777" w:rsidR="00C10125" w:rsidRPr="00C03380" w:rsidRDefault="00C10125" w:rsidP="00C03380">
      <w:pPr>
        <w:jc w:val="right"/>
        <w:rPr>
          <w:sz w:val="28"/>
        </w:rPr>
      </w:pPr>
      <w:r>
        <w:rPr>
          <w:sz w:val="28"/>
        </w:rPr>
        <w:t>к документации о закупке</w:t>
      </w:r>
    </w:p>
    <w:p w14:paraId="17D2AACB" w14:textId="77777777" w:rsidR="00C10125" w:rsidRDefault="00C10125" w:rsidP="00C10125">
      <w:pPr>
        <w:suppressAutoHyphens w:val="0"/>
        <w:rPr>
          <w:iCs/>
          <w:sz w:val="28"/>
          <w:szCs w:val="28"/>
        </w:rPr>
      </w:pPr>
    </w:p>
    <w:p w14:paraId="07EEF35C" w14:textId="77777777" w:rsidR="00C10125" w:rsidRDefault="00C10125" w:rsidP="00C10125">
      <w:pPr>
        <w:suppressAutoHyphens w:val="0"/>
        <w:rPr>
          <w:iCs/>
          <w:sz w:val="28"/>
          <w:szCs w:val="28"/>
        </w:rPr>
      </w:pPr>
    </w:p>
    <w:p w14:paraId="74FABA14" w14:textId="77777777" w:rsidR="61A8E68E" w:rsidRDefault="001F2911" w:rsidP="38A666EE">
      <w:pPr>
        <w:shd w:val="clear" w:color="auto" w:fill="FFFFFF" w:themeFill="background1"/>
        <w:jc w:val="center"/>
        <w:rPr>
          <w:b/>
          <w:bCs/>
          <w:color w:val="000000" w:themeColor="text1"/>
          <w:sz w:val="28"/>
          <w:szCs w:val="28"/>
        </w:rPr>
      </w:pPr>
      <w:r>
        <w:rPr>
          <w:b/>
          <w:bCs/>
          <w:color w:val="000000" w:themeColor="text1"/>
          <w:sz w:val="28"/>
          <w:szCs w:val="28"/>
        </w:rPr>
        <w:t>ПРОЕКТ ДОГОВОРА</w:t>
      </w:r>
    </w:p>
    <w:p w14:paraId="51C1912B" w14:textId="77777777" w:rsidR="38A666EE" w:rsidRDefault="001F2911" w:rsidP="38A666EE">
      <w:pPr>
        <w:shd w:val="clear" w:color="auto" w:fill="FFFFFF" w:themeFill="background1"/>
        <w:jc w:val="center"/>
        <w:rPr>
          <w:b/>
          <w:bCs/>
          <w:color w:val="000000" w:themeColor="text1"/>
          <w:sz w:val="28"/>
          <w:szCs w:val="28"/>
        </w:rPr>
      </w:pPr>
    </w:p>
    <w:p w14:paraId="09EAFADD" w14:textId="77777777" w:rsidR="00913752" w:rsidRPr="00C52E93" w:rsidRDefault="001F2911" w:rsidP="60673CBE">
      <w:pPr>
        <w:shd w:val="clear" w:color="auto" w:fill="FFFFFF" w:themeFill="background1"/>
        <w:jc w:val="center"/>
        <w:rPr>
          <w:sz w:val="28"/>
          <w:szCs w:val="28"/>
        </w:rPr>
      </w:pPr>
      <w:r>
        <w:rPr>
          <w:b/>
          <w:bCs/>
          <w:color w:val="000000" w:themeColor="text1"/>
          <w:sz w:val="28"/>
          <w:szCs w:val="28"/>
        </w:rPr>
        <w:t xml:space="preserve">Договор № </w:t>
      </w:r>
    </w:p>
    <w:p w14:paraId="16A69467" w14:textId="77777777" w:rsidR="00913752" w:rsidRPr="00C52E93" w:rsidRDefault="001F2911" w:rsidP="60673CBE">
      <w:pPr>
        <w:shd w:val="clear" w:color="auto" w:fill="FFFFFF" w:themeFill="background1"/>
        <w:jc w:val="center"/>
        <w:rPr>
          <w:b/>
          <w:bCs/>
          <w:color w:val="000000"/>
          <w:sz w:val="28"/>
          <w:szCs w:val="28"/>
        </w:rPr>
      </w:pPr>
      <w:r>
        <w:rPr>
          <w:b/>
          <w:bCs/>
          <w:color w:val="000000" w:themeColor="text1"/>
          <w:sz w:val="28"/>
          <w:szCs w:val="28"/>
        </w:rPr>
        <w:t>на выполнение работ</w:t>
      </w:r>
    </w:p>
    <w:p w14:paraId="0F97FC07" w14:textId="77777777" w:rsidR="00913752" w:rsidRPr="00C52E93" w:rsidRDefault="001F2911" w:rsidP="00913752">
      <w:pPr>
        <w:shd w:val="clear" w:color="auto" w:fill="FFFFFF"/>
        <w:jc w:val="center"/>
        <w:rPr>
          <w:b/>
          <w:sz w:val="28"/>
          <w:szCs w:val="28"/>
        </w:rPr>
      </w:pPr>
    </w:p>
    <w:p w14:paraId="54AC4C64" w14:textId="77777777" w:rsidR="00913752" w:rsidRPr="00C52E93" w:rsidRDefault="001F2911" w:rsidP="60673CBE">
      <w:pPr>
        <w:shd w:val="clear" w:color="auto" w:fill="FFFFFF" w:themeFill="background1"/>
        <w:tabs>
          <w:tab w:val="left" w:pos="6502"/>
        </w:tabs>
        <w:jc w:val="both"/>
        <w:rPr>
          <w:sz w:val="28"/>
          <w:szCs w:val="28"/>
        </w:rPr>
      </w:pPr>
      <w:r>
        <w:rPr>
          <w:color w:val="000000" w:themeColor="text1"/>
          <w:sz w:val="28"/>
          <w:szCs w:val="28"/>
        </w:rPr>
        <w:t xml:space="preserve">г. Екатеринбург                                                           </w:t>
      </w:r>
      <w:proofErr w:type="gramStart"/>
      <w:r>
        <w:rPr>
          <w:color w:val="000000" w:themeColor="text1"/>
          <w:sz w:val="28"/>
          <w:szCs w:val="28"/>
        </w:rPr>
        <w:t xml:space="preserve">   «</w:t>
      </w:r>
      <w:proofErr w:type="gramEnd"/>
      <w:r>
        <w:rPr>
          <w:color w:val="000000" w:themeColor="text1"/>
          <w:sz w:val="28"/>
          <w:szCs w:val="28"/>
        </w:rPr>
        <w:t xml:space="preserve"> __ » ______ 202__ г.</w:t>
      </w:r>
    </w:p>
    <w:p w14:paraId="70FB8CD7" w14:textId="77777777" w:rsidR="00913752" w:rsidRPr="00C52E93" w:rsidRDefault="001F2911" w:rsidP="00913752">
      <w:pPr>
        <w:shd w:val="clear" w:color="auto" w:fill="FFFFFF"/>
        <w:ind w:firstLine="727"/>
        <w:jc w:val="both"/>
        <w:rPr>
          <w:color w:val="000000"/>
          <w:sz w:val="28"/>
          <w:szCs w:val="28"/>
        </w:rPr>
      </w:pPr>
    </w:p>
    <w:p w14:paraId="7D56FF40" w14:textId="77777777" w:rsidR="00913752" w:rsidRPr="00C52E93" w:rsidRDefault="001F2911" w:rsidP="00913752">
      <w:pPr>
        <w:widowControl w:val="0"/>
        <w:overflowPunct w:val="0"/>
        <w:autoSpaceDE w:val="0"/>
        <w:autoSpaceDN w:val="0"/>
        <w:adjustRightInd w:val="0"/>
        <w:ind w:firstLine="709"/>
        <w:jc w:val="both"/>
        <w:rPr>
          <w:color w:val="000000"/>
          <w:sz w:val="28"/>
          <w:szCs w:val="28"/>
        </w:rPr>
      </w:pPr>
      <w:r>
        <w:rPr>
          <w:sz w:val="28"/>
          <w:szCs w:val="28"/>
        </w:rPr>
        <w:t xml:space="preserve">Публичное акционерное общество «Центр по перевозке грузов в контейнерах «ТрансКонтейнер» (ПАО «ТрансКонтейнер»), </w:t>
      </w:r>
      <w:r>
        <w:rPr>
          <w:color w:val="000000"/>
          <w:sz w:val="28"/>
          <w:szCs w:val="28"/>
        </w:rPr>
        <w:t xml:space="preserve">именуемое в дальнейшем «Заказчик», </w:t>
      </w:r>
      <w:r>
        <w:rPr>
          <w:sz w:val="28"/>
          <w:szCs w:val="28"/>
        </w:rPr>
        <w:t>в лице____________________, действующего на основании ________________________</w:t>
      </w:r>
      <w:r>
        <w:rPr>
          <w:color w:val="000000"/>
          <w:sz w:val="28"/>
          <w:szCs w:val="28"/>
        </w:rPr>
        <w:t>, с одной стороны, и _________</w:t>
      </w:r>
      <w:r>
        <w:rPr>
          <w:color w:val="000000"/>
          <w:sz w:val="28"/>
          <w:szCs w:val="28"/>
        </w:rPr>
        <w:t>____________________</w:t>
      </w:r>
      <w:r>
        <w:rPr>
          <w:sz w:val="28"/>
          <w:szCs w:val="28"/>
        </w:rPr>
        <w:t>,</w:t>
      </w:r>
      <w:r>
        <w:rPr>
          <w:color w:val="000000"/>
          <w:sz w:val="28"/>
          <w:szCs w:val="28"/>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
    <w:p w14:paraId="0D8B30DD" w14:textId="77777777" w:rsidR="00913752" w:rsidRPr="00C52E93" w:rsidRDefault="001F2911" w:rsidP="00913752">
      <w:pPr>
        <w:widowControl w:val="0"/>
        <w:overflowPunct w:val="0"/>
        <w:autoSpaceDE w:val="0"/>
        <w:autoSpaceDN w:val="0"/>
        <w:adjustRightInd w:val="0"/>
        <w:ind w:firstLine="709"/>
        <w:jc w:val="both"/>
        <w:rPr>
          <w:sz w:val="28"/>
          <w:szCs w:val="28"/>
        </w:rPr>
      </w:pPr>
    </w:p>
    <w:p w14:paraId="2FDE5671" w14:textId="77777777" w:rsidR="00913752" w:rsidRPr="00C52E93" w:rsidRDefault="001F2911" w:rsidP="005911E7">
      <w:pPr>
        <w:widowControl w:val="0"/>
        <w:numPr>
          <w:ilvl w:val="0"/>
          <w:numId w:val="60"/>
        </w:numPr>
        <w:shd w:val="clear" w:color="auto" w:fill="FFFFFF"/>
        <w:suppressAutoHyphens w:val="0"/>
        <w:autoSpaceDE w:val="0"/>
        <w:autoSpaceDN w:val="0"/>
        <w:adjustRightInd w:val="0"/>
        <w:ind w:left="0"/>
        <w:jc w:val="center"/>
        <w:rPr>
          <w:b/>
          <w:color w:val="000000"/>
          <w:sz w:val="28"/>
          <w:szCs w:val="28"/>
        </w:rPr>
      </w:pPr>
      <w:r>
        <w:rPr>
          <w:b/>
          <w:color w:val="000000"/>
          <w:sz w:val="28"/>
          <w:szCs w:val="28"/>
        </w:rPr>
        <w:t>Предмет Договора</w:t>
      </w:r>
    </w:p>
    <w:p w14:paraId="7FA703D0" w14:textId="77777777" w:rsidR="00913752" w:rsidRPr="00C52E93" w:rsidRDefault="001F2911" w:rsidP="38A666EE">
      <w:pPr>
        <w:ind w:firstLine="708"/>
        <w:jc w:val="both"/>
        <w:rPr>
          <w:rFonts w:eastAsiaTheme="minorEastAsia"/>
          <w:sz w:val="28"/>
          <w:szCs w:val="28"/>
        </w:rPr>
      </w:pPr>
      <w:r>
        <w:rPr>
          <w:color w:val="000000"/>
          <w:sz w:val="28"/>
          <w:szCs w:val="28"/>
        </w:rPr>
        <w:t xml:space="preserve">1.1. </w:t>
      </w:r>
      <w:r>
        <w:rPr>
          <w:color w:val="000000" w:themeColor="text1"/>
          <w:sz w:val="28"/>
          <w:szCs w:val="28"/>
        </w:rPr>
        <w:t xml:space="preserve"> Заказчик поручает, а Исполнитель принимает на себя обязательства по выполнению работ по </w:t>
      </w:r>
      <w:r>
        <w:rPr>
          <w:rFonts w:eastAsiaTheme="minorEastAsia"/>
          <w:color w:val="000000" w:themeColor="text1"/>
          <w:sz w:val="28"/>
          <w:szCs w:val="28"/>
        </w:rPr>
        <w:t>техническому обслуживанию (далее - ТО), текущему ремонту (далее - ТР) и капитальному ремонту (далее - КР) контейнерных перегружателей типа  "</w:t>
      </w:r>
      <w:proofErr w:type="spellStart"/>
      <w:r>
        <w:rPr>
          <w:rFonts w:eastAsiaTheme="minorEastAsia"/>
          <w:color w:val="000000" w:themeColor="text1"/>
          <w:sz w:val="28"/>
          <w:szCs w:val="28"/>
        </w:rPr>
        <w:t>ричстакер</w:t>
      </w:r>
      <w:proofErr w:type="spellEnd"/>
      <w:r>
        <w:rPr>
          <w:rFonts w:eastAsiaTheme="minorEastAsia"/>
          <w:color w:val="000000" w:themeColor="text1"/>
          <w:sz w:val="28"/>
          <w:szCs w:val="28"/>
        </w:rPr>
        <w:t xml:space="preserve">" </w:t>
      </w:r>
      <w:r>
        <w:rPr>
          <w:color w:val="000000"/>
          <w:sz w:val="28"/>
          <w:szCs w:val="28"/>
          <w:shd w:val="clear" w:color="auto" w:fill="FFFFFF"/>
        </w:rPr>
        <w:t xml:space="preserve">SANY SRSC45H1, </w:t>
      </w:r>
      <w:r>
        <w:rPr>
          <w:color w:val="000000"/>
          <w:sz w:val="28"/>
          <w:szCs w:val="28"/>
          <w:shd w:val="clear" w:color="auto" w:fill="FFFFFF"/>
        </w:rPr>
        <w:t xml:space="preserve">       зав.№ RS4501Y70274 и SANY SRSC45H1, зав.№ RS4501Y70275,</w:t>
      </w:r>
      <w:r>
        <w:rPr>
          <w:rFonts w:eastAsiaTheme="minorEastAsia"/>
          <w:color w:val="000000" w:themeColor="text1"/>
          <w:sz w:val="28"/>
          <w:szCs w:val="28"/>
        </w:rPr>
        <w:t xml:space="preserve"> находящихся на контейнерном терминале Екатеринбург-Товарный  Уральского филиала ПАО «ТрансКонтейнер (далее - Работы).</w:t>
      </w:r>
    </w:p>
    <w:p w14:paraId="454A4FCD" w14:textId="77777777" w:rsidR="00913752" w:rsidRPr="00C52E93" w:rsidRDefault="001F2911" w:rsidP="60673CBE">
      <w:pPr>
        <w:shd w:val="clear" w:color="auto" w:fill="FFFFFF" w:themeFill="background1"/>
        <w:ind w:firstLine="709"/>
        <w:jc w:val="both"/>
        <w:rPr>
          <w:color w:val="000000"/>
          <w:sz w:val="28"/>
          <w:szCs w:val="28"/>
        </w:rPr>
      </w:pPr>
      <w:r>
        <w:rPr>
          <w:color w:val="000000" w:themeColor="text1"/>
          <w:sz w:val="28"/>
          <w:szCs w:val="28"/>
        </w:rPr>
        <w:t xml:space="preserve">1.2. Перечень контейнерных перегружателей </w:t>
      </w:r>
      <w:r>
        <w:rPr>
          <w:color w:val="000000"/>
          <w:sz w:val="28"/>
          <w:szCs w:val="28"/>
          <w:shd w:val="clear" w:color="auto" w:fill="FFFFFF"/>
        </w:rPr>
        <w:t>SANY SRSC45H1</w:t>
      </w:r>
      <w:r>
        <w:rPr>
          <w:color w:val="000000" w:themeColor="text1"/>
          <w:sz w:val="28"/>
          <w:szCs w:val="28"/>
        </w:rPr>
        <w:t xml:space="preserve"> (далее по тексту - Техника) содержится в Приложении № 1, являющемся </w:t>
      </w:r>
      <w:r>
        <w:rPr>
          <w:sz w:val="28"/>
          <w:szCs w:val="28"/>
        </w:rPr>
        <w:t>неотъемлемой</w:t>
      </w:r>
      <w:r>
        <w:rPr>
          <w:color w:val="00B050"/>
          <w:sz w:val="28"/>
          <w:szCs w:val="28"/>
        </w:rPr>
        <w:t xml:space="preserve"> </w:t>
      </w:r>
      <w:r>
        <w:rPr>
          <w:color w:val="000000" w:themeColor="text1"/>
          <w:sz w:val="28"/>
          <w:szCs w:val="28"/>
        </w:rPr>
        <w:t>частью настоящего Договора.</w:t>
      </w:r>
    </w:p>
    <w:p w14:paraId="4EE45472" w14:textId="77777777" w:rsidR="1ECCA3FB" w:rsidRPr="00C52E93" w:rsidRDefault="001F2911" w:rsidP="60673CBE">
      <w:pPr>
        <w:ind w:firstLine="708"/>
        <w:jc w:val="both"/>
        <w:rPr>
          <w:sz w:val="28"/>
          <w:szCs w:val="28"/>
        </w:rPr>
      </w:pPr>
      <w:r>
        <w:rPr>
          <w:sz w:val="28"/>
          <w:szCs w:val="28"/>
        </w:rPr>
        <w:t xml:space="preserve">1.3. </w:t>
      </w:r>
      <w:r>
        <w:rPr>
          <w:color w:val="000000" w:themeColor="text1"/>
          <w:sz w:val="28"/>
          <w:szCs w:val="28"/>
        </w:rPr>
        <w:t>Работы осуществляются Исполнителем с использованием своего оборудования, грузоподъемны</w:t>
      </w:r>
      <w:r>
        <w:rPr>
          <w:color w:val="000000" w:themeColor="text1"/>
          <w:sz w:val="28"/>
          <w:szCs w:val="28"/>
        </w:rPr>
        <w:t>х механизмов и своими специалистами на территории Заказчика по адресу: 620050, Свердловская область, г. Екатеринбург, ул. Автомагистральная, д. 4</w:t>
      </w:r>
      <w:r>
        <w:rPr>
          <w:sz w:val="28"/>
          <w:szCs w:val="28"/>
        </w:rPr>
        <w:t>2</w:t>
      </w:r>
      <w:r>
        <w:rPr>
          <w:color w:val="000000" w:themeColor="text1"/>
          <w:sz w:val="28"/>
          <w:szCs w:val="28"/>
        </w:rPr>
        <w:t>, контейнерный терминал Екатеринбург-Товарный.</w:t>
      </w:r>
    </w:p>
    <w:p w14:paraId="2888859D" w14:textId="77777777" w:rsidR="5381BB34" w:rsidRPr="00C52E93" w:rsidRDefault="001F2911" w:rsidP="60673CBE">
      <w:pPr>
        <w:ind w:firstLine="708"/>
        <w:jc w:val="both"/>
        <w:rPr>
          <w:b/>
          <w:bCs/>
          <w:sz w:val="28"/>
          <w:szCs w:val="28"/>
        </w:rPr>
      </w:pPr>
      <w:r>
        <w:rPr>
          <w:color w:val="000000" w:themeColor="text1"/>
          <w:sz w:val="28"/>
          <w:szCs w:val="28"/>
        </w:rPr>
        <w:t>1.4. Техническое обслуживание Техники осуществляется Исполнител</w:t>
      </w:r>
      <w:r>
        <w:rPr>
          <w:color w:val="000000" w:themeColor="text1"/>
          <w:sz w:val="28"/>
          <w:szCs w:val="28"/>
        </w:rPr>
        <w:t xml:space="preserve">ем   через определенное время наработки Техники в соответствии с Регламентом технического обслуживания контейнерных перегружателей марки </w:t>
      </w:r>
      <w:r>
        <w:rPr>
          <w:color w:val="000000"/>
          <w:sz w:val="28"/>
          <w:szCs w:val="28"/>
          <w:shd w:val="clear" w:color="auto" w:fill="FFFFFF"/>
        </w:rPr>
        <w:t>SANY SRSC45H1</w:t>
      </w:r>
      <w:r>
        <w:rPr>
          <w:color w:val="000000" w:themeColor="text1"/>
          <w:sz w:val="28"/>
          <w:szCs w:val="28"/>
        </w:rPr>
        <w:t xml:space="preserve"> (Приложение № 2), являющимся неотъемлемой частью настоящего Договора.  </w:t>
      </w:r>
    </w:p>
    <w:p w14:paraId="187A969A" w14:textId="77777777" w:rsidR="6E6DB66F" w:rsidRPr="00C52E93" w:rsidRDefault="001F2911" w:rsidP="60673CBE">
      <w:pPr>
        <w:ind w:firstLine="708"/>
        <w:jc w:val="both"/>
        <w:rPr>
          <w:color w:val="000000" w:themeColor="text1"/>
          <w:sz w:val="28"/>
          <w:szCs w:val="28"/>
        </w:rPr>
      </w:pPr>
      <w:r>
        <w:rPr>
          <w:color w:val="000000" w:themeColor="text1"/>
          <w:sz w:val="28"/>
          <w:szCs w:val="28"/>
        </w:rPr>
        <w:t xml:space="preserve">Текущий ремонт Техники </w:t>
      </w:r>
      <w:r>
        <w:rPr>
          <w:color w:val="000000" w:themeColor="text1"/>
          <w:sz w:val="28"/>
          <w:szCs w:val="28"/>
        </w:rPr>
        <w:t>выполняется на основании технической документации завода-</w:t>
      </w:r>
      <w:proofErr w:type="gramStart"/>
      <w:r>
        <w:rPr>
          <w:color w:val="000000" w:themeColor="text1"/>
          <w:sz w:val="28"/>
          <w:szCs w:val="28"/>
        </w:rPr>
        <w:t>изготовителя  на</w:t>
      </w:r>
      <w:proofErr w:type="gramEnd"/>
      <w:r>
        <w:rPr>
          <w:color w:val="000000" w:themeColor="text1"/>
          <w:sz w:val="28"/>
          <w:szCs w:val="28"/>
        </w:rPr>
        <w:t xml:space="preserve"> каждую модель в соответствии с Нормативами стандартных работ контейнерных перегружателей марки </w:t>
      </w:r>
      <w:r>
        <w:rPr>
          <w:color w:val="000000"/>
          <w:sz w:val="28"/>
          <w:szCs w:val="28"/>
          <w:shd w:val="clear" w:color="auto" w:fill="FFFFFF"/>
        </w:rPr>
        <w:t xml:space="preserve">SANY </w:t>
      </w:r>
      <w:r>
        <w:rPr>
          <w:color w:val="000000"/>
          <w:sz w:val="28"/>
          <w:szCs w:val="28"/>
          <w:shd w:val="clear" w:color="auto" w:fill="FFFFFF"/>
        </w:rPr>
        <w:lastRenderedPageBreak/>
        <w:t>SRSC45H1</w:t>
      </w:r>
      <w:r>
        <w:rPr>
          <w:color w:val="000000" w:themeColor="text1"/>
          <w:sz w:val="28"/>
          <w:szCs w:val="28"/>
        </w:rPr>
        <w:t xml:space="preserve"> (Приложение №3),  являющимся неотъемлемой частью настоящего Договора.</w:t>
      </w:r>
    </w:p>
    <w:p w14:paraId="31F05F1F" w14:textId="77777777" w:rsidR="00913752" w:rsidRDefault="001F2911" w:rsidP="00C52E93">
      <w:pPr>
        <w:widowControl w:val="0"/>
        <w:shd w:val="clear" w:color="auto" w:fill="FFFFFF" w:themeFill="background1"/>
        <w:suppressAutoHyphens w:val="0"/>
        <w:autoSpaceDE w:val="0"/>
        <w:autoSpaceDN w:val="0"/>
        <w:adjustRightInd w:val="0"/>
        <w:ind w:firstLine="708"/>
        <w:jc w:val="both"/>
        <w:rPr>
          <w:color w:val="000000" w:themeColor="text1"/>
          <w:sz w:val="28"/>
          <w:szCs w:val="28"/>
        </w:rPr>
      </w:pPr>
      <w:r>
        <w:rPr>
          <w:color w:val="000000" w:themeColor="text1"/>
          <w:sz w:val="28"/>
          <w:szCs w:val="28"/>
        </w:rPr>
        <w:t>1.5</w:t>
      </w:r>
      <w:r>
        <w:rPr>
          <w:color w:val="000000" w:themeColor="text1"/>
          <w:sz w:val="28"/>
          <w:szCs w:val="28"/>
        </w:rPr>
        <w:t>. Сроки проведения Работ определяются в соответствии с Приложением № 4, являющимся неотъемлемой частью настоящего Договора. Содержание, объем Работ, перечень материалов и запчастей, используемых при проведении Работ согласуются сторонами в Заказ-нарядах на</w:t>
      </w:r>
      <w:r>
        <w:rPr>
          <w:color w:val="000000" w:themeColor="text1"/>
          <w:sz w:val="28"/>
          <w:szCs w:val="28"/>
        </w:rPr>
        <w:t xml:space="preserve"> выполнение работ, являющихся неотъемлемой частью настоящего Договора.</w:t>
      </w:r>
    </w:p>
    <w:p w14:paraId="6D7E058C" w14:textId="77777777" w:rsidR="00937F61" w:rsidRPr="00C52E93" w:rsidRDefault="001F2911" w:rsidP="00C52E93">
      <w:pPr>
        <w:widowControl w:val="0"/>
        <w:shd w:val="clear" w:color="auto" w:fill="FFFFFF" w:themeFill="background1"/>
        <w:suppressAutoHyphens w:val="0"/>
        <w:autoSpaceDE w:val="0"/>
        <w:autoSpaceDN w:val="0"/>
        <w:adjustRightInd w:val="0"/>
        <w:ind w:firstLine="708"/>
        <w:jc w:val="both"/>
        <w:rPr>
          <w:color w:val="000000" w:themeColor="text1"/>
          <w:sz w:val="28"/>
          <w:szCs w:val="28"/>
        </w:rPr>
      </w:pPr>
    </w:p>
    <w:p w14:paraId="16A7AB2C" w14:textId="77777777" w:rsidR="00913752" w:rsidRPr="00C52E93" w:rsidRDefault="001F2911" w:rsidP="00617440">
      <w:pPr>
        <w:pStyle w:val="aff9"/>
        <w:widowControl w:val="0"/>
        <w:numPr>
          <w:ilvl w:val="0"/>
          <w:numId w:val="60"/>
        </w:numPr>
        <w:shd w:val="clear" w:color="auto" w:fill="FFFFFF" w:themeFill="background1"/>
        <w:suppressAutoHyphens w:val="0"/>
        <w:autoSpaceDE w:val="0"/>
        <w:autoSpaceDN w:val="0"/>
        <w:adjustRightInd w:val="0"/>
        <w:ind w:left="0" w:firstLine="0"/>
        <w:jc w:val="center"/>
        <w:rPr>
          <w:b/>
          <w:bCs/>
          <w:color w:val="000000"/>
          <w:sz w:val="28"/>
          <w:szCs w:val="28"/>
        </w:rPr>
      </w:pPr>
      <w:r>
        <w:rPr>
          <w:b/>
          <w:bCs/>
          <w:color w:val="000000" w:themeColor="text1"/>
          <w:sz w:val="28"/>
          <w:szCs w:val="28"/>
        </w:rPr>
        <w:t>Цена Договора и порядок оплаты</w:t>
      </w:r>
    </w:p>
    <w:p w14:paraId="395E6C42" w14:textId="77777777" w:rsidR="1A1290B5" w:rsidRPr="00C52E93" w:rsidRDefault="001F2911" w:rsidP="005911E7">
      <w:pPr>
        <w:widowControl w:val="0"/>
        <w:numPr>
          <w:ilvl w:val="1"/>
          <w:numId w:val="60"/>
        </w:numPr>
        <w:shd w:val="clear" w:color="auto" w:fill="FFFFFF" w:themeFill="background1"/>
        <w:ind w:left="0" w:firstLine="709"/>
        <w:jc w:val="both"/>
        <w:rPr>
          <w:rFonts w:asciiTheme="minorHAnsi" w:eastAsiaTheme="minorEastAsia" w:hAnsiTheme="minorHAnsi" w:cstheme="minorBidi"/>
          <w:color w:val="000000" w:themeColor="text1"/>
          <w:sz w:val="28"/>
          <w:szCs w:val="28"/>
        </w:rPr>
      </w:pPr>
      <w:r>
        <w:rPr>
          <w:sz w:val="28"/>
          <w:szCs w:val="28"/>
        </w:rPr>
        <w:t xml:space="preserve">Общая цена Договора на ТО, ТР и КР складывается исходя из фактического объема выполняемых Работ, стоимость которых определяется в порядке, установленном </w:t>
      </w:r>
      <w:r>
        <w:rPr>
          <w:sz w:val="28"/>
          <w:szCs w:val="28"/>
        </w:rPr>
        <w:t xml:space="preserve">настоящим Договором, и не должна превышать </w:t>
      </w:r>
      <w:r>
        <w:rPr>
          <w:color w:val="000000" w:themeColor="text1"/>
          <w:sz w:val="28"/>
          <w:szCs w:val="28"/>
        </w:rPr>
        <w:t>6000000,00 (шесть миллионов)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w:t>
      </w:r>
      <w:r>
        <w:rPr>
          <w:color w:val="000000" w:themeColor="text1"/>
          <w:sz w:val="28"/>
          <w:szCs w:val="28"/>
        </w:rPr>
        <w:t>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14:paraId="766BFF6F" w14:textId="77777777" w:rsidR="00913752" w:rsidRPr="00C52E93" w:rsidRDefault="001F2911" w:rsidP="005911E7">
      <w:pPr>
        <w:widowControl w:val="0"/>
        <w:numPr>
          <w:ilvl w:val="1"/>
          <w:numId w:val="60"/>
        </w:numPr>
        <w:shd w:val="clear" w:color="auto" w:fill="FFFFFF"/>
        <w:suppressAutoHyphens w:val="0"/>
        <w:autoSpaceDE w:val="0"/>
        <w:autoSpaceDN w:val="0"/>
        <w:adjustRightInd w:val="0"/>
        <w:ind w:left="0" w:firstLine="709"/>
        <w:jc w:val="both"/>
        <w:rPr>
          <w:color w:val="000000"/>
          <w:sz w:val="28"/>
          <w:szCs w:val="28"/>
        </w:rPr>
      </w:pPr>
      <w:r>
        <w:rPr>
          <w:color w:val="000000" w:themeColor="text1"/>
          <w:sz w:val="28"/>
          <w:szCs w:val="28"/>
        </w:rPr>
        <w:t>Ст</w:t>
      </w:r>
      <w:r>
        <w:rPr>
          <w:color w:val="000000" w:themeColor="text1"/>
          <w:sz w:val="28"/>
          <w:szCs w:val="28"/>
        </w:rPr>
        <w:t>оимость работ по техническому обслуживанию (ТО</w:t>
      </w:r>
      <w:proofErr w:type="gramStart"/>
      <w:r>
        <w:rPr>
          <w:color w:val="000000" w:themeColor="text1"/>
          <w:sz w:val="28"/>
          <w:szCs w:val="28"/>
        </w:rPr>
        <w:t>),  текущему</w:t>
      </w:r>
      <w:proofErr w:type="gramEnd"/>
      <w:r>
        <w:rPr>
          <w:color w:val="000000" w:themeColor="text1"/>
          <w:sz w:val="28"/>
          <w:szCs w:val="28"/>
        </w:rPr>
        <w:t xml:space="preserve"> ремонту (ТР) и капитальному ремонту (КР) техники определяется умножением стоимости нормо-часа на длительность Работ,  рассчитываемых по нормативам стандартных работ согласно Приложений №№ 2, 3 к на</w:t>
      </w:r>
      <w:r>
        <w:rPr>
          <w:color w:val="000000" w:themeColor="text1"/>
          <w:sz w:val="28"/>
          <w:szCs w:val="28"/>
        </w:rPr>
        <w:t>стоящему Договору</w:t>
      </w:r>
      <w:r>
        <w:rPr>
          <w:sz w:val="28"/>
          <w:szCs w:val="28"/>
        </w:rPr>
        <w:t xml:space="preserve">. </w:t>
      </w:r>
    </w:p>
    <w:p w14:paraId="28332EE6" w14:textId="77777777" w:rsidR="00913752" w:rsidRPr="00C52E93" w:rsidRDefault="001F2911" w:rsidP="005911E7">
      <w:pPr>
        <w:widowControl w:val="0"/>
        <w:numPr>
          <w:ilvl w:val="1"/>
          <w:numId w:val="60"/>
        </w:numPr>
        <w:shd w:val="clear" w:color="auto" w:fill="FFFFFF" w:themeFill="background1"/>
        <w:suppressAutoHyphens w:val="0"/>
        <w:autoSpaceDE w:val="0"/>
        <w:autoSpaceDN w:val="0"/>
        <w:adjustRightInd w:val="0"/>
        <w:ind w:left="0" w:firstLine="709"/>
        <w:jc w:val="both"/>
        <w:rPr>
          <w:color w:val="000000"/>
          <w:sz w:val="28"/>
          <w:szCs w:val="28"/>
        </w:rPr>
      </w:pPr>
      <w:r>
        <w:rPr>
          <w:sz w:val="28"/>
          <w:szCs w:val="28"/>
        </w:rPr>
        <w:t>Стоимость нормо-часа Работ составляет: _____ (____________) рублей __ копеек (без учета НДС).</w:t>
      </w:r>
      <w:r>
        <w:rPr>
          <w:color w:val="000000" w:themeColor="text1"/>
          <w:sz w:val="28"/>
          <w:szCs w:val="28"/>
        </w:rPr>
        <w:t xml:space="preserve">  </w:t>
      </w:r>
    </w:p>
    <w:p w14:paraId="4E9B04D8" w14:textId="77777777" w:rsidR="00913752" w:rsidRPr="00C52E93" w:rsidRDefault="001F2911" w:rsidP="005911E7">
      <w:pPr>
        <w:widowControl w:val="0"/>
        <w:numPr>
          <w:ilvl w:val="1"/>
          <w:numId w:val="60"/>
        </w:numPr>
        <w:shd w:val="clear" w:color="auto" w:fill="FFFFFF" w:themeFill="background1"/>
        <w:suppressAutoHyphens w:val="0"/>
        <w:autoSpaceDE w:val="0"/>
        <w:autoSpaceDN w:val="0"/>
        <w:adjustRightInd w:val="0"/>
        <w:ind w:left="0" w:firstLine="709"/>
        <w:jc w:val="both"/>
        <w:rPr>
          <w:color w:val="000000"/>
          <w:sz w:val="28"/>
          <w:szCs w:val="28"/>
        </w:rPr>
      </w:pPr>
      <w:r>
        <w:rPr>
          <w:color w:val="000000" w:themeColor="text1"/>
          <w:sz w:val="28"/>
          <w:szCs w:val="28"/>
        </w:rPr>
        <w:t xml:space="preserve">Стоимость запасных частей и материалов, предоставляемых Исполнителем для ТО, ТР, КР определяется в соответствии с действующим на дату </w:t>
      </w:r>
      <w:r>
        <w:rPr>
          <w:color w:val="000000" w:themeColor="text1"/>
          <w:sz w:val="28"/>
          <w:szCs w:val="28"/>
        </w:rPr>
        <w:t>согласования стоимости работ прайс-листом Исполнителя и включается в стоимость ТО, ТР, КР.</w:t>
      </w:r>
    </w:p>
    <w:p w14:paraId="2C15C3C3" w14:textId="77777777" w:rsidR="00756746" w:rsidRPr="00C52E93" w:rsidRDefault="001F2911" w:rsidP="005911E7">
      <w:pPr>
        <w:widowControl w:val="0"/>
        <w:numPr>
          <w:ilvl w:val="1"/>
          <w:numId w:val="60"/>
        </w:numPr>
        <w:shd w:val="clear" w:color="auto" w:fill="FFFFFF" w:themeFill="background1"/>
        <w:suppressAutoHyphens w:val="0"/>
        <w:autoSpaceDE w:val="0"/>
        <w:autoSpaceDN w:val="0"/>
        <w:adjustRightInd w:val="0"/>
        <w:ind w:left="0" w:firstLine="709"/>
        <w:jc w:val="both"/>
        <w:rPr>
          <w:rFonts w:asciiTheme="minorHAnsi" w:eastAsiaTheme="minorEastAsia" w:hAnsiTheme="minorHAnsi" w:cstheme="minorBidi"/>
          <w:color w:val="000000" w:themeColor="text1"/>
          <w:sz w:val="28"/>
          <w:szCs w:val="28"/>
        </w:rPr>
      </w:pPr>
      <w:r>
        <w:rPr>
          <w:color w:val="000000" w:themeColor="text1"/>
          <w:sz w:val="28"/>
          <w:szCs w:val="28"/>
        </w:rPr>
        <w:t xml:space="preserve">В случае проведения Исполнителем работ по ТО, ТР, КР с использованием запасных частей и материалов Заказчика оплата производится только за выполненные работы в соответствии с п. 2.2. настоящего Договора. </w:t>
      </w:r>
      <w:r>
        <w:rPr>
          <w:sz w:val="28"/>
          <w:szCs w:val="28"/>
        </w:rPr>
        <w:t>Стоимость запасных частей и материалов, предоставляе</w:t>
      </w:r>
      <w:r>
        <w:rPr>
          <w:sz w:val="28"/>
          <w:szCs w:val="28"/>
        </w:rPr>
        <w:t>мых для выполнения работ по ТО, ТР, КР Заказчиком, в общую цену по настоящему Договору не включается.</w:t>
      </w:r>
    </w:p>
    <w:p w14:paraId="5A03DBE4" w14:textId="77777777" w:rsidR="25A6DE92" w:rsidRPr="00C52E93" w:rsidRDefault="001F2911" w:rsidP="60673CBE">
      <w:pPr>
        <w:widowControl w:val="0"/>
        <w:shd w:val="clear" w:color="auto" w:fill="FFFFFF" w:themeFill="background1"/>
        <w:ind w:firstLine="709"/>
        <w:jc w:val="both"/>
        <w:rPr>
          <w:color w:val="000000" w:themeColor="text1"/>
          <w:sz w:val="28"/>
          <w:szCs w:val="28"/>
        </w:rPr>
      </w:pPr>
      <w:r>
        <w:rPr>
          <w:color w:val="000000" w:themeColor="text1"/>
          <w:sz w:val="28"/>
          <w:szCs w:val="28"/>
        </w:rPr>
        <w:t>2.6. Оплата работ производится Заказчиком в течение 30 (тридцати) календарных дней с даты подписания Сторонами акта сдачи-приемки выполненных работ или ун</w:t>
      </w:r>
      <w:r>
        <w:rPr>
          <w:color w:val="000000" w:themeColor="text1"/>
          <w:sz w:val="28"/>
          <w:szCs w:val="28"/>
        </w:rPr>
        <w:t xml:space="preserve">иверсального передаточного документа (УПД) на основании счета/счета-фактуры Исполнителя. </w:t>
      </w:r>
    </w:p>
    <w:p w14:paraId="6117A1AD" w14:textId="77777777" w:rsidR="00913752" w:rsidRPr="00C52E93" w:rsidRDefault="001F2911" w:rsidP="00B8585E">
      <w:pPr>
        <w:pStyle w:val="afc"/>
        <w:rPr>
          <w:sz w:val="28"/>
          <w:szCs w:val="28"/>
        </w:rPr>
      </w:pPr>
      <w:r>
        <w:rPr>
          <w:sz w:val="28"/>
          <w:szCs w:val="28"/>
        </w:rPr>
        <w:t xml:space="preserve">2.8.  Общая (максимальная) цена договора в процессе его исполнения изменению не подлежит. </w:t>
      </w:r>
    </w:p>
    <w:p w14:paraId="62A2609B" w14:textId="77777777" w:rsidR="009271F6" w:rsidRPr="00C52E93" w:rsidRDefault="001F2911" w:rsidP="60673CBE">
      <w:pPr>
        <w:pStyle w:val="afc"/>
        <w:rPr>
          <w:sz w:val="28"/>
          <w:szCs w:val="28"/>
        </w:rPr>
      </w:pPr>
      <w:r>
        <w:rPr>
          <w:sz w:val="28"/>
          <w:szCs w:val="28"/>
        </w:rPr>
        <w:t>2.9. Стоимость одного нормо-часа выполняемых работ может быть увеличена без</w:t>
      </w:r>
      <w:r>
        <w:rPr>
          <w:sz w:val="28"/>
          <w:szCs w:val="28"/>
        </w:rPr>
        <w:t xml:space="preserve"> проведения дополнительной процедуры закупки не ранее, чем через 12 (двенадцать) месяцев с даты заключения Договора и не более чем на 4% (четыре процента) в календарный год без увеличения общей цены договора.</w:t>
      </w:r>
    </w:p>
    <w:p w14:paraId="0A6116B1" w14:textId="77777777" w:rsidR="00C42D62" w:rsidRPr="00C52E93" w:rsidRDefault="001F2911" w:rsidP="00C42D62">
      <w:pPr>
        <w:pStyle w:val="afc"/>
        <w:ind w:left="709" w:firstLine="0"/>
        <w:rPr>
          <w:sz w:val="28"/>
          <w:szCs w:val="28"/>
        </w:rPr>
      </w:pPr>
    </w:p>
    <w:p w14:paraId="49B04BDB" w14:textId="77777777" w:rsidR="00913752" w:rsidRPr="00C52E93" w:rsidRDefault="001F2911" w:rsidP="005911E7">
      <w:pPr>
        <w:pStyle w:val="afc"/>
        <w:numPr>
          <w:ilvl w:val="0"/>
          <w:numId w:val="60"/>
        </w:numPr>
        <w:rPr>
          <w:b/>
          <w:bCs/>
          <w:sz w:val="28"/>
          <w:szCs w:val="28"/>
        </w:rPr>
      </w:pPr>
      <w:r>
        <w:rPr>
          <w:b/>
          <w:bCs/>
          <w:sz w:val="28"/>
          <w:szCs w:val="28"/>
        </w:rPr>
        <w:t>Обязанности Сторон</w:t>
      </w:r>
    </w:p>
    <w:p w14:paraId="0B5AFC4F" w14:textId="77777777" w:rsidR="00913752" w:rsidRPr="00C52E93" w:rsidRDefault="001F2911" w:rsidP="00913752">
      <w:pPr>
        <w:pStyle w:val="afc"/>
        <w:rPr>
          <w:sz w:val="28"/>
          <w:szCs w:val="28"/>
        </w:rPr>
      </w:pPr>
      <w:r>
        <w:rPr>
          <w:sz w:val="28"/>
          <w:szCs w:val="28"/>
        </w:rPr>
        <w:t>3.1. Исполнитель обязан:</w:t>
      </w:r>
    </w:p>
    <w:p w14:paraId="3C8E1DD1" w14:textId="77777777" w:rsidR="00913752" w:rsidRPr="00C52E93" w:rsidRDefault="001F2911" w:rsidP="38A666EE">
      <w:pPr>
        <w:pStyle w:val="afc"/>
        <w:rPr>
          <w:rFonts w:eastAsia="Times New Roman"/>
          <w:sz w:val="28"/>
          <w:szCs w:val="28"/>
        </w:rPr>
      </w:pPr>
      <w:r>
        <w:rPr>
          <w:sz w:val="28"/>
          <w:szCs w:val="28"/>
        </w:rPr>
        <w:t>3.</w:t>
      </w:r>
      <w:r>
        <w:rPr>
          <w:sz w:val="28"/>
          <w:szCs w:val="28"/>
        </w:rPr>
        <w:t xml:space="preserve">1.1. </w:t>
      </w:r>
      <w:r>
        <w:rPr>
          <w:rFonts w:eastAsia="Times New Roman"/>
          <w:sz w:val="28"/>
          <w:szCs w:val="28"/>
        </w:rPr>
        <w:t>Согласовывать составленную представителем Заказчика Заявку на проведение Работ, оформленную по форме Приложения № 5 и являющуюся неотъемлемой частью настоящего Договора.</w:t>
      </w:r>
    </w:p>
    <w:p w14:paraId="331AC0D4" w14:textId="77777777" w:rsidR="00913752" w:rsidRPr="00C52E93" w:rsidRDefault="001F2911" w:rsidP="38A666EE">
      <w:pPr>
        <w:pStyle w:val="afc"/>
        <w:rPr>
          <w:rFonts w:eastAsia="Times New Roman"/>
          <w:sz w:val="28"/>
          <w:szCs w:val="28"/>
        </w:rPr>
      </w:pPr>
      <w:r>
        <w:rPr>
          <w:rFonts w:eastAsia="Times New Roman"/>
          <w:sz w:val="28"/>
          <w:szCs w:val="28"/>
        </w:rPr>
        <w:t>3.1.2. Выполнить Работы с использованием своих материалов или материалов Заказчик</w:t>
      </w:r>
      <w:r>
        <w:rPr>
          <w:rFonts w:eastAsia="Times New Roman"/>
          <w:sz w:val="28"/>
          <w:szCs w:val="28"/>
        </w:rPr>
        <w:t>а в соответствии с требованиями настоящего Договора и передать Заказчику результаты Работ в предусмотренные настоящим Договором сроки с оформлением Заказ-наряда на проведенные работы с учетом использования своих запчастей и материалов.</w:t>
      </w:r>
    </w:p>
    <w:p w14:paraId="2464600E" w14:textId="77777777" w:rsidR="00913752" w:rsidRPr="00C52E93" w:rsidRDefault="001F2911" w:rsidP="38A666EE">
      <w:pPr>
        <w:pStyle w:val="afc"/>
        <w:rPr>
          <w:rFonts w:eastAsia="Times New Roman"/>
          <w:sz w:val="28"/>
          <w:szCs w:val="28"/>
        </w:rPr>
      </w:pPr>
      <w:r>
        <w:rPr>
          <w:rFonts w:eastAsia="Times New Roman"/>
          <w:sz w:val="28"/>
          <w:szCs w:val="28"/>
        </w:rPr>
        <w:t>3.1.3. Иметь необход</w:t>
      </w:r>
      <w:r>
        <w:rPr>
          <w:rFonts w:eastAsia="Times New Roman"/>
          <w:sz w:val="28"/>
          <w:szCs w:val="28"/>
        </w:rPr>
        <w:t>имый и достаточный запас оригинальных запасных частей для выполнения Работ. Своевременно уведомлять Заказчика об изменении прайс-листа на запасные части и материалы.</w:t>
      </w:r>
    </w:p>
    <w:p w14:paraId="39C5C729" w14:textId="77777777" w:rsidR="00B04213" w:rsidRPr="00C52E93" w:rsidRDefault="001F2911" w:rsidP="00913752">
      <w:pPr>
        <w:pStyle w:val="afc"/>
        <w:rPr>
          <w:sz w:val="28"/>
          <w:szCs w:val="28"/>
        </w:rPr>
      </w:pPr>
      <w:r>
        <w:rPr>
          <w:sz w:val="28"/>
          <w:szCs w:val="28"/>
        </w:rPr>
        <w:t>3.1.4. При проведении работ по техническому обслуживанию (ТО) использовать смазочные матер</w:t>
      </w:r>
      <w:r>
        <w:rPr>
          <w:sz w:val="28"/>
          <w:szCs w:val="28"/>
        </w:rPr>
        <w:t xml:space="preserve">иалы и технические жидкости в соответствии с рекомендациями завода-изготовителя </w:t>
      </w:r>
      <w:proofErr w:type="spellStart"/>
      <w:r>
        <w:rPr>
          <w:sz w:val="28"/>
          <w:szCs w:val="28"/>
        </w:rPr>
        <w:t>ричстакеров</w:t>
      </w:r>
      <w:proofErr w:type="spellEnd"/>
      <w:r>
        <w:rPr>
          <w:sz w:val="28"/>
          <w:szCs w:val="28"/>
        </w:rPr>
        <w:t xml:space="preserve"> </w:t>
      </w:r>
      <w:r>
        <w:rPr>
          <w:color w:val="000000"/>
          <w:sz w:val="28"/>
          <w:szCs w:val="28"/>
          <w:shd w:val="clear" w:color="auto" w:fill="FFFFFF"/>
        </w:rPr>
        <w:t>SANY SRSC45H1</w:t>
      </w:r>
      <w:r>
        <w:rPr>
          <w:sz w:val="28"/>
          <w:szCs w:val="28"/>
        </w:rPr>
        <w:t>.</w:t>
      </w:r>
    </w:p>
    <w:p w14:paraId="73765412" w14:textId="77777777" w:rsidR="00913752" w:rsidRPr="00C52E93" w:rsidRDefault="001F2911" w:rsidP="00913752">
      <w:pPr>
        <w:pStyle w:val="afc"/>
        <w:rPr>
          <w:sz w:val="28"/>
          <w:szCs w:val="28"/>
        </w:rPr>
      </w:pPr>
      <w:r>
        <w:rPr>
          <w:sz w:val="28"/>
          <w:szCs w:val="28"/>
        </w:rPr>
        <w:t xml:space="preserve">3.1.5. Обеспечить соответствие Работ требованиям безопасности и государственным стандартам, установленным законодательством Российской </w:t>
      </w:r>
      <w:r>
        <w:rPr>
          <w:sz w:val="28"/>
          <w:szCs w:val="28"/>
        </w:rPr>
        <w:t>Федерации.</w:t>
      </w:r>
    </w:p>
    <w:p w14:paraId="1D843120" w14:textId="77777777" w:rsidR="00913752" w:rsidRPr="00C52E93" w:rsidRDefault="001F2911" w:rsidP="00913752">
      <w:pPr>
        <w:pStyle w:val="afc"/>
        <w:rPr>
          <w:sz w:val="28"/>
          <w:szCs w:val="28"/>
        </w:rPr>
      </w:pPr>
      <w:r>
        <w:rPr>
          <w:sz w:val="28"/>
          <w:szCs w:val="28"/>
        </w:rPr>
        <w:t>3.1.6. Обеспечить выполнение Работ высококвалифицированными специалистами.</w:t>
      </w:r>
    </w:p>
    <w:p w14:paraId="735D5264" w14:textId="77777777" w:rsidR="00913752" w:rsidRPr="00C52E93" w:rsidRDefault="001F2911" w:rsidP="00913752">
      <w:pPr>
        <w:pStyle w:val="afc"/>
        <w:rPr>
          <w:sz w:val="28"/>
          <w:szCs w:val="28"/>
        </w:rPr>
      </w:pPr>
      <w:r>
        <w:rPr>
          <w:sz w:val="28"/>
          <w:szCs w:val="28"/>
        </w:rPr>
        <w:t>3.1.7. Обеспечить своих специалистов инструментом, являющимся собственностью Исполнителя.</w:t>
      </w:r>
    </w:p>
    <w:p w14:paraId="5E2EC841" w14:textId="77777777" w:rsidR="00913752" w:rsidRPr="00C52E93" w:rsidRDefault="001F2911" w:rsidP="00913752">
      <w:pPr>
        <w:pStyle w:val="afc"/>
        <w:rPr>
          <w:sz w:val="28"/>
          <w:szCs w:val="28"/>
        </w:rPr>
      </w:pPr>
      <w:r>
        <w:rPr>
          <w:sz w:val="28"/>
          <w:szCs w:val="28"/>
        </w:rPr>
        <w:t xml:space="preserve">3.1.8. Устранять недостатки в результатах Работ, допущенные по его вине, своими </w:t>
      </w:r>
      <w:r>
        <w:rPr>
          <w:sz w:val="28"/>
          <w:szCs w:val="28"/>
        </w:rPr>
        <w:t>силами и за свой счет.</w:t>
      </w:r>
    </w:p>
    <w:p w14:paraId="43C53E41" w14:textId="77777777" w:rsidR="00913752" w:rsidRPr="00C52E93" w:rsidRDefault="001F2911" w:rsidP="00913752">
      <w:pPr>
        <w:pStyle w:val="afc"/>
        <w:rPr>
          <w:sz w:val="28"/>
          <w:szCs w:val="28"/>
        </w:rPr>
      </w:pPr>
      <w:r>
        <w:rPr>
          <w:sz w:val="28"/>
          <w:szCs w:val="28"/>
        </w:rPr>
        <w:t xml:space="preserve">3.1.9. Предоставить по запросу Заказчика на используемые при выполнении Работ материалы и запасные части, заверенную копию сертификата качества (сертификата соответствия). </w:t>
      </w:r>
    </w:p>
    <w:p w14:paraId="00F218E3" w14:textId="77777777" w:rsidR="00913752" w:rsidRPr="00C52E93" w:rsidRDefault="001F2911" w:rsidP="00913752">
      <w:pPr>
        <w:pStyle w:val="afc"/>
        <w:rPr>
          <w:sz w:val="28"/>
          <w:szCs w:val="28"/>
        </w:rPr>
      </w:pPr>
      <w:r>
        <w:rPr>
          <w:sz w:val="28"/>
          <w:szCs w:val="28"/>
        </w:rPr>
        <w:t xml:space="preserve">3.1.10. В случае выхода из строя техники Исполнитель обязан прибыть для устранения неисправности </w:t>
      </w:r>
      <w:proofErr w:type="gramStart"/>
      <w:r>
        <w:rPr>
          <w:sz w:val="28"/>
          <w:szCs w:val="28"/>
        </w:rPr>
        <w:t>в течении</w:t>
      </w:r>
      <w:proofErr w:type="gramEnd"/>
      <w:r>
        <w:rPr>
          <w:sz w:val="28"/>
          <w:szCs w:val="28"/>
        </w:rPr>
        <w:t xml:space="preserve"> 3 (трех) часов после уведомления по телефону № ________ и направления заявки на электронный адрес ________________. Срок прибытия по поданной заявке </w:t>
      </w:r>
      <w:r>
        <w:rPr>
          <w:sz w:val="28"/>
          <w:szCs w:val="28"/>
        </w:rPr>
        <w:t xml:space="preserve">за пределами времени установленного в п. 4.3. исчисляется с 8.00 часов следующего дня по местному времени.  </w:t>
      </w:r>
    </w:p>
    <w:p w14:paraId="62B164B3" w14:textId="77777777" w:rsidR="00913752" w:rsidRPr="00C52E93" w:rsidRDefault="001F2911" w:rsidP="00913752">
      <w:pPr>
        <w:pStyle w:val="afc"/>
        <w:rPr>
          <w:sz w:val="28"/>
          <w:szCs w:val="28"/>
        </w:rPr>
      </w:pPr>
      <w:r>
        <w:rPr>
          <w:sz w:val="28"/>
          <w:szCs w:val="28"/>
        </w:rPr>
        <w:t xml:space="preserve">3.1.11. Предоставить срок гарантии на выполненные Работы – ___ (_____________) месяцев или 2000 </w:t>
      </w:r>
      <w:proofErr w:type="spellStart"/>
      <w:r>
        <w:rPr>
          <w:sz w:val="28"/>
          <w:szCs w:val="28"/>
        </w:rPr>
        <w:t>мото</w:t>
      </w:r>
      <w:proofErr w:type="spellEnd"/>
      <w:r>
        <w:rPr>
          <w:sz w:val="28"/>
          <w:szCs w:val="28"/>
        </w:rPr>
        <w:t>-часов с даты подписания акта сдачи-приемки вып</w:t>
      </w:r>
      <w:r>
        <w:rPr>
          <w:sz w:val="28"/>
          <w:szCs w:val="28"/>
        </w:rPr>
        <w:t>олненных Работ/УПД, в зависимости от того, что наступит раньше.</w:t>
      </w:r>
    </w:p>
    <w:p w14:paraId="4A71159F" w14:textId="77777777" w:rsidR="00913752" w:rsidRPr="00C52E93" w:rsidRDefault="001F2911" w:rsidP="38A666EE">
      <w:pPr>
        <w:pStyle w:val="afc"/>
        <w:rPr>
          <w:rFonts w:eastAsia="Times New Roman"/>
          <w:sz w:val="28"/>
          <w:szCs w:val="28"/>
        </w:rPr>
      </w:pPr>
      <w:r>
        <w:rPr>
          <w:rFonts w:eastAsia="Times New Roman"/>
          <w:sz w:val="28"/>
          <w:szCs w:val="28"/>
        </w:rPr>
        <w:t xml:space="preserve">Гарантийный срок на запасные </w:t>
      </w:r>
      <w:proofErr w:type="gramStart"/>
      <w:r>
        <w:rPr>
          <w:rFonts w:eastAsia="Times New Roman"/>
          <w:sz w:val="28"/>
          <w:szCs w:val="28"/>
        </w:rPr>
        <w:t>части  -</w:t>
      </w:r>
      <w:proofErr w:type="gramEnd"/>
      <w:r>
        <w:rPr>
          <w:rFonts w:eastAsia="Times New Roman"/>
          <w:sz w:val="28"/>
          <w:szCs w:val="28"/>
        </w:rPr>
        <w:t xml:space="preserve"> ____ (___________) месяцев или 2000 </w:t>
      </w:r>
      <w:proofErr w:type="spellStart"/>
      <w:r>
        <w:rPr>
          <w:rFonts w:eastAsia="Times New Roman"/>
          <w:sz w:val="28"/>
          <w:szCs w:val="28"/>
        </w:rPr>
        <w:t>мото</w:t>
      </w:r>
      <w:proofErr w:type="spellEnd"/>
      <w:r>
        <w:rPr>
          <w:rFonts w:eastAsia="Times New Roman"/>
          <w:sz w:val="28"/>
          <w:szCs w:val="28"/>
        </w:rPr>
        <w:t>-часов с даты подписания акта сдачи-приемки выполненных Работ/УПД, в зависимости от того, что наступит раньше.</w:t>
      </w:r>
    </w:p>
    <w:p w14:paraId="6F575DF5" w14:textId="77777777" w:rsidR="00913752" w:rsidRPr="00C52E93" w:rsidRDefault="001F2911" w:rsidP="00913752">
      <w:pPr>
        <w:pStyle w:val="afc"/>
        <w:rPr>
          <w:sz w:val="28"/>
          <w:szCs w:val="28"/>
        </w:rPr>
      </w:pPr>
      <w:r>
        <w:rPr>
          <w:sz w:val="28"/>
          <w:szCs w:val="28"/>
        </w:rPr>
        <w:lastRenderedPageBreak/>
        <w:t>3.1</w:t>
      </w:r>
      <w:r>
        <w:rPr>
          <w:sz w:val="28"/>
          <w:szCs w:val="28"/>
        </w:rPr>
        <w:t>.12. Устранять за свой счет в период гарантийного срока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14:paraId="05BC811C" w14:textId="77777777" w:rsidR="00913752" w:rsidRPr="00C52E93" w:rsidRDefault="001F2911" w:rsidP="60673CBE">
      <w:pPr>
        <w:pStyle w:val="afc"/>
        <w:rPr>
          <w:sz w:val="28"/>
          <w:szCs w:val="28"/>
        </w:rPr>
      </w:pPr>
      <w:r>
        <w:rPr>
          <w:sz w:val="28"/>
          <w:szCs w:val="28"/>
        </w:rPr>
        <w:t xml:space="preserve">При обнаружении дефектов </w:t>
      </w:r>
      <w:proofErr w:type="gramStart"/>
      <w:r>
        <w:rPr>
          <w:sz w:val="28"/>
          <w:szCs w:val="28"/>
        </w:rPr>
        <w:t>в течение гарантийного ср</w:t>
      </w:r>
      <w:r>
        <w:rPr>
          <w:sz w:val="28"/>
          <w:szCs w:val="28"/>
        </w:rPr>
        <w:t>ока</w:t>
      </w:r>
      <w:proofErr w:type="gramEnd"/>
      <w:r>
        <w:rPr>
          <w:sz w:val="28"/>
          <w:szCs w:val="28"/>
        </w:rPr>
        <w:t xml:space="preserve"> возникших в процессе эксплуатации Техники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14:paraId="2BB1C173" w14:textId="77777777" w:rsidR="00913752" w:rsidRPr="00C52E93" w:rsidRDefault="001F2911" w:rsidP="00913752">
      <w:pPr>
        <w:pStyle w:val="afc"/>
        <w:rPr>
          <w:sz w:val="28"/>
          <w:szCs w:val="28"/>
        </w:rPr>
      </w:pPr>
      <w:r>
        <w:rPr>
          <w:sz w:val="28"/>
          <w:szCs w:val="28"/>
        </w:rPr>
        <w:t xml:space="preserve">Стороны составляют Акт об обнаруженных дефектах. </w:t>
      </w:r>
      <w:proofErr w:type="gramStart"/>
      <w:r>
        <w:rPr>
          <w:sz w:val="28"/>
          <w:szCs w:val="28"/>
        </w:rPr>
        <w:t>В случае не</w:t>
      </w:r>
      <w:r>
        <w:rPr>
          <w:sz w:val="28"/>
          <w:szCs w:val="28"/>
        </w:rPr>
        <w:t>прибытия представителя Исполнителя,</w:t>
      </w:r>
      <w:proofErr w:type="gramEnd"/>
      <w:r>
        <w:rPr>
          <w:sz w:val="28"/>
          <w:szCs w:val="28"/>
        </w:rPr>
        <w:t xml:space="preserve"> Заказчик самостоятельно составляет Акт об обнаруженных дефектах с указанием наименований и характера дефекта, который будет являться основанием для производства Исполнителем гарантийного ремонта. Срок устранения Исполнит</w:t>
      </w:r>
      <w:r>
        <w:rPr>
          <w:sz w:val="28"/>
          <w:szCs w:val="28"/>
        </w:rPr>
        <w:t xml:space="preserve">елем выявленных дефектов не должен превышать 14 (четырнадцать) календарных дней с момента подписания Акта. </w:t>
      </w:r>
    </w:p>
    <w:p w14:paraId="5D572E0B" w14:textId="77777777" w:rsidR="00913752" w:rsidRPr="00C52E93" w:rsidRDefault="001F2911" w:rsidP="00913752">
      <w:pPr>
        <w:pStyle w:val="afc"/>
        <w:rPr>
          <w:sz w:val="28"/>
          <w:szCs w:val="28"/>
        </w:rPr>
      </w:pPr>
      <w:r>
        <w:rPr>
          <w:sz w:val="28"/>
          <w:szCs w:val="28"/>
        </w:rPr>
        <w:t>3.1.13. Незамедлительно информировать Заказчика об обнаруженной невозможности получить ожидаемые результаты или о нецелесообразности продолжения Раб</w:t>
      </w:r>
      <w:r>
        <w:rPr>
          <w:sz w:val="28"/>
          <w:szCs w:val="28"/>
        </w:rPr>
        <w:t>от.</w:t>
      </w:r>
    </w:p>
    <w:p w14:paraId="748E50F5" w14:textId="77777777" w:rsidR="00913752" w:rsidRPr="00C52E93" w:rsidRDefault="001F2911" w:rsidP="00913752">
      <w:pPr>
        <w:pStyle w:val="afc"/>
        <w:rPr>
          <w:sz w:val="28"/>
          <w:szCs w:val="28"/>
        </w:rPr>
      </w:pPr>
      <w:r>
        <w:rPr>
          <w:sz w:val="28"/>
          <w:szCs w:val="28"/>
        </w:rPr>
        <w:t xml:space="preserve">3.1.14. Предоставлять письменные разъяснения и знакомить Заказчика с ходом Работ по первому его требованию. </w:t>
      </w:r>
    </w:p>
    <w:p w14:paraId="12C4B59A" w14:textId="77777777" w:rsidR="00913752" w:rsidRPr="00C52E93" w:rsidRDefault="001F2911" w:rsidP="00913752">
      <w:pPr>
        <w:pStyle w:val="afc"/>
        <w:rPr>
          <w:sz w:val="28"/>
          <w:szCs w:val="28"/>
        </w:rPr>
      </w:pPr>
      <w:r>
        <w:rPr>
          <w:sz w:val="28"/>
          <w:szCs w:val="28"/>
        </w:rPr>
        <w:t>3.1.15. Не разглашать конфиденциальную информацию третьим лицам и не использовать ее для каких-либо целей, кроме связанных с выполнением обязат</w:t>
      </w:r>
      <w:r>
        <w:rPr>
          <w:sz w:val="28"/>
          <w:szCs w:val="28"/>
        </w:rPr>
        <w:t>ельств по настоящему Договору.</w:t>
      </w:r>
    </w:p>
    <w:p w14:paraId="1F778C52" w14:textId="77777777" w:rsidR="00913752" w:rsidRPr="00C52E93" w:rsidRDefault="001F2911" w:rsidP="00913752">
      <w:pPr>
        <w:pStyle w:val="afc"/>
        <w:rPr>
          <w:sz w:val="28"/>
          <w:szCs w:val="28"/>
        </w:rPr>
      </w:pPr>
      <w:r>
        <w:rPr>
          <w:sz w:val="28"/>
          <w:szCs w:val="28"/>
        </w:rPr>
        <w:t>3.1.16. Не передавать оригиналы или копии документов, полученные от Заказчика, третьим лицам без предварительного письменного согласия Заказчика.</w:t>
      </w:r>
    </w:p>
    <w:p w14:paraId="484EE22E" w14:textId="77777777" w:rsidR="4244BC1F" w:rsidRPr="00C52E93" w:rsidRDefault="001F2911" w:rsidP="60673CBE">
      <w:pPr>
        <w:ind w:firstLine="708"/>
        <w:jc w:val="both"/>
        <w:rPr>
          <w:sz w:val="28"/>
          <w:szCs w:val="28"/>
        </w:rPr>
      </w:pPr>
      <w:r>
        <w:rPr>
          <w:sz w:val="28"/>
          <w:szCs w:val="28"/>
        </w:rPr>
        <w:t>3.1.17. обеспечить своих работников и привлеченных им третьих лиц средствами ин</w:t>
      </w:r>
      <w:r>
        <w:rPr>
          <w:sz w:val="28"/>
          <w:szCs w:val="28"/>
        </w:rPr>
        <w:t xml:space="preserve">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w:t>
      </w:r>
      <w:proofErr w:type="spellStart"/>
      <w:r>
        <w:rPr>
          <w:sz w:val="28"/>
          <w:szCs w:val="28"/>
        </w:rPr>
        <w:t>очкми</w:t>
      </w:r>
      <w:proofErr w:type="spellEnd"/>
      <w:r>
        <w:rPr>
          <w:sz w:val="28"/>
          <w:szCs w:val="28"/>
        </w:rPr>
        <w:t xml:space="preserve">, респиратором, и пр.), и не допускать их нахождение на объекте Заказчика </w:t>
      </w:r>
      <w:r>
        <w:rPr>
          <w:sz w:val="28"/>
          <w:szCs w:val="28"/>
        </w:rPr>
        <w:t xml:space="preserve">без указанных средств индивидуальной защиты; </w:t>
      </w:r>
    </w:p>
    <w:p w14:paraId="1547E7FD" w14:textId="77777777" w:rsidR="60673CBE" w:rsidRPr="00C52E93" w:rsidRDefault="001F2911" w:rsidP="00352373">
      <w:pPr>
        <w:ind w:firstLine="708"/>
        <w:jc w:val="both"/>
        <w:rPr>
          <w:sz w:val="28"/>
          <w:szCs w:val="28"/>
        </w:rPr>
      </w:pPr>
      <w:r>
        <w:rPr>
          <w:sz w:val="28"/>
          <w:szCs w:val="28"/>
        </w:rPr>
        <w:t>3.1.18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w:t>
      </w:r>
      <w:r>
        <w:rPr>
          <w:sz w:val="28"/>
          <w:szCs w:val="28"/>
        </w:rPr>
        <w:t xml:space="preserve"> Заказчика (Приложение № 7 к Договору) и обеспечить их соблюдение.</w:t>
      </w:r>
    </w:p>
    <w:p w14:paraId="029B9042" w14:textId="77777777" w:rsidR="00913752" w:rsidRPr="00C52E93" w:rsidRDefault="001F2911" w:rsidP="00913752">
      <w:pPr>
        <w:pStyle w:val="afc"/>
        <w:rPr>
          <w:sz w:val="28"/>
          <w:szCs w:val="28"/>
        </w:rPr>
      </w:pPr>
      <w:r>
        <w:rPr>
          <w:sz w:val="28"/>
          <w:szCs w:val="28"/>
        </w:rPr>
        <w:t>3.2. Заказчик обязан:</w:t>
      </w:r>
    </w:p>
    <w:p w14:paraId="24F9E20F" w14:textId="77777777" w:rsidR="00913752" w:rsidRPr="00C52E93" w:rsidRDefault="001F2911" w:rsidP="00913752">
      <w:pPr>
        <w:pStyle w:val="afc"/>
        <w:rPr>
          <w:sz w:val="28"/>
          <w:szCs w:val="28"/>
        </w:rPr>
      </w:pPr>
      <w:r>
        <w:rPr>
          <w:sz w:val="28"/>
          <w:szCs w:val="28"/>
        </w:rPr>
        <w:t>3.2.1. Осуществлять эксплуатацию Техники в соответствии с инструкцией по эксплуатации завода-изготовителя.</w:t>
      </w:r>
    </w:p>
    <w:p w14:paraId="21622821" w14:textId="77777777" w:rsidR="00913752" w:rsidRPr="00C52E93" w:rsidRDefault="001F2911" w:rsidP="00913752">
      <w:pPr>
        <w:pStyle w:val="afc"/>
        <w:rPr>
          <w:sz w:val="28"/>
          <w:szCs w:val="28"/>
        </w:rPr>
      </w:pPr>
      <w:r>
        <w:rPr>
          <w:sz w:val="28"/>
          <w:szCs w:val="28"/>
        </w:rPr>
        <w:t>3.2.2. Произвести утилизацию отработанных материалов и жидко</w:t>
      </w:r>
      <w:r>
        <w:rPr>
          <w:sz w:val="28"/>
          <w:szCs w:val="28"/>
        </w:rPr>
        <w:t xml:space="preserve">стей в </w:t>
      </w:r>
      <w:proofErr w:type="gramStart"/>
      <w:r>
        <w:rPr>
          <w:sz w:val="28"/>
          <w:szCs w:val="28"/>
        </w:rPr>
        <w:t>т.ч.</w:t>
      </w:r>
      <w:proofErr w:type="gramEnd"/>
      <w:r>
        <w:rPr>
          <w:sz w:val="28"/>
          <w:szCs w:val="28"/>
        </w:rPr>
        <w:t xml:space="preserve"> масла, смазок, тормозных жидкостей, антифриз и пр., применяемых для проведения Работ.</w:t>
      </w:r>
    </w:p>
    <w:p w14:paraId="4DAA39D4" w14:textId="77777777" w:rsidR="00913752" w:rsidRPr="00C52E93" w:rsidRDefault="001F2911" w:rsidP="00913752">
      <w:pPr>
        <w:pStyle w:val="afc"/>
        <w:rPr>
          <w:sz w:val="28"/>
          <w:szCs w:val="28"/>
        </w:rPr>
      </w:pPr>
      <w:r>
        <w:rPr>
          <w:sz w:val="28"/>
          <w:szCs w:val="28"/>
        </w:rPr>
        <w:t>3.2.3. Допускать к эксплуатации Техники только компетентный и обученный персонал.</w:t>
      </w:r>
    </w:p>
    <w:p w14:paraId="16794A91" w14:textId="77777777" w:rsidR="00913752" w:rsidRPr="00C52E93" w:rsidRDefault="001F2911" w:rsidP="00913752">
      <w:pPr>
        <w:pStyle w:val="afc"/>
        <w:rPr>
          <w:sz w:val="28"/>
          <w:szCs w:val="28"/>
        </w:rPr>
      </w:pPr>
      <w:r>
        <w:rPr>
          <w:sz w:val="28"/>
          <w:szCs w:val="28"/>
        </w:rPr>
        <w:lastRenderedPageBreak/>
        <w:t>3.2.4. Обеспечить своевременную готовность Техники для запланированного пров</w:t>
      </w:r>
      <w:r>
        <w:rPr>
          <w:sz w:val="28"/>
          <w:szCs w:val="28"/>
        </w:rPr>
        <w:t>едения Работ в соответствии с согласованной Сторонами датой.</w:t>
      </w:r>
    </w:p>
    <w:p w14:paraId="462E5A44" w14:textId="77777777" w:rsidR="00913752" w:rsidRPr="00C52E93" w:rsidRDefault="001F2911" w:rsidP="00913752">
      <w:pPr>
        <w:pStyle w:val="afc"/>
        <w:rPr>
          <w:sz w:val="28"/>
          <w:szCs w:val="28"/>
        </w:rPr>
      </w:pPr>
      <w:r>
        <w:rPr>
          <w:sz w:val="28"/>
          <w:szCs w:val="28"/>
        </w:rPr>
        <w:t>3.2.5. Обеспечить свободный и безопасный доступ специалистам, производящим Работы, на место выполнения Работ.</w:t>
      </w:r>
    </w:p>
    <w:p w14:paraId="7B49C861" w14:textId="77777777" w:rsidR="00913752" w:rsidRPr="00C52E93" w:rsidRDefault="001F2911" w:rsidP="00913752">
      <w:pPr>
        <w:pStyle w:val="afc"/>
        <w:rPr>
          <w:sz w:val="28"/>
          <w:szCs w:val="28"/>
        </w:rPr>
      </w:pPr>
      <w:r>
        <w:rPr>
          <w:sz w:val="28"/>
          <w:szCs w:val="28"/>
        </w:rPr>
        <w:t>3.2.6. Передавать Исполнителю необходимую для выполнения Работ информацию и документа</w:t>
      </w:r>
      <w:r>
        <w:rPr>
          <w:sz w:val="28"/>
          <w:szCs w:val="28"/>
        </w:rPr>
        <w:t>цию.</w:t>
      </w:r>
    </w:p>
    <w:p w14:paraId="58991DBC" w14:textId="77777777" w:rsidR="00913752" w:rsidRPr="00C52E93" w:rsidRDefault="001F2911" w:rsidP="00913752">
      <w:pPr>
        <w:pStyle w:val="afc"/>
        <w:rPr>
          <w:sz w:val="28"/>
          <w:szCs w:val="28"/>
        </w:rPr>
      </w:pPr>
      <w:r>
        <w:rPr>
          <w:sz w:val="28"/>
          <w:szCs w:val="28"/>
        </w:rPr>
        <w:t>3.2.7. Вести журнал состояния для каждой единицы Техники с указанием фактического времени работы Техники для слежения за наработкой машин в целом.</w:t>
      </w:r>
    </w:p>
    <w:p w14:paraId="05168FBD" w14:textId="77777777" w:rsidR="00913752" w:rsidRPr="00C52E93" w:rsidRDefault="001F2911" w:rsidP="00913752">
      <w:pPr>
        <w:pStyle w:val="afc"/>
        <w:rPr>
          <w:sz w:val="28"/>
          <w:szCs w:val="28"/>
        </w:rPr>
      </w:pPr>
      <w:r>
        <w:rPr>
          <w:sz w:val="28"/>
          <w:szCs w:val="28"/>
        </w:rPr>
        <w:t xml:space="preserve">3.2.8. Информировать Исполнителя за пять дней об истечении </w:t>
      </w:r>
      <w:r>
        <w:rPr>
          <w:rFonts w:eastAsia="Times New Roman"/>
          <w:sz w:val="28"/>
          <w:szCs w:val="28"/>
        </w:rPr>
        <w:t>межсервисного интервала наработки Техники для</w:t>
      </w:r>
      <w:r>
        <w:rPr>
          <w:rFonts w:eastAsia="Times New Roman"/>
          <w:sz w:val="28"/>
          <w:szCs w:val="28"/>
        </w:rPr>
        <w:t xml:space="preserve"> подготовки к Работам.</w:t>
      </w:r>
    </w:p>
    <w:p w14:paraId="4D95025A" w14:textId="77777777" w:rsidR="00913752" w:rsidRPr="00C52E93" w:rsidRDefault="001F2911" w:rsidP="00913752">
      <w:pPr>
        <w:pStyle w:val="afc"/>
        <w:rPr>
          <w:sz w:val="28"/>
          <w:szCs w:val="28"/>
        </w:rPr>
      </w:pPr>
      <w:r>
        <w:rPr>
          <w:sz w:val="28"/>
          <w:szCs w:val="28"/>
        </w:rPr>
        <w:t>3.2.9. Если Заказчик откладывает на время плановое техническое обслуживание Техники, то он обязан предупредить Исполнителя за пять дней до запланированного технического обслуживания. Во время такой отсрочки обслуживания Исполнитель н</w:t>
      </w:r>
      <w:r>
        <w:rPr>
          <w:sz w:val="28"/>
          <w:szCs w:val="28"/>
        </w:rPr>
        <w:t>е несет ответственности за любые поломки Техники, связанные с отложенным техническим обслуживанием.</w:t>
      </w:r>
    </w:p>
    <w:p w14:paraId="6888157A" w14:textId="77777777" w:rsidR="00913752" w:rsidRPr="00C52E93" w:rsidRDefault="001F2911" w:rsidP="00913752">
      <w:pPr>
        <w:pStyle w:val="afc"/>
        <w:rPr>
          <w:sz w:val="28"/>
          <w:szCs w:val="28"/>
        </w:rPr>
      </w:pPr>
      <w:r>
        <w:rPr>
          <w:sz w:val="28"/>
          <w:szCs w:val="28"/>
        </w:rPr>
        <w:t xml:space="preserve">3.2.10. Принять результаты Работ согласно </w:t>
      </w:r>
      <w:r>
        <w:rPr>
          <w:rFonts w:eastAsia="Calibri"/>
          <w:color w:val="000000" w:themeColor="text1"/>
          <w:sz w:val="28"/>
          <w:szCs w:val="28"/>
        </w:rPr>
        <w:t>Заказ-наряда</w:t>
      </w:r>
      <w:r>
        <w:t xml:space="preserve"> </w:t>
      </w:r>
      <w:r>
        <w:rPr>
          <w:sz w:val="28"/>
          <w:szCs w:val="28"/>
        </w:rPr>
        <w:t xml:space="preserve">на проведенные работы с учетом использования запчастей и материалов Исполнителя и оплатить их в </w:t>
      </w:r>
      <w:r>
        <w:rPr>
          <w:sz w:val="28"/>
          <w:szCs w:val="28"/>
        </w:rPr>
        <w:t>установленный срок в соответствии с условиями настоящего Договора.</w:t>
      </w:r>
    </w:p>
    <w:p w14:paraId="47ACE0E8" w14:textId="77777777" w:rsidR="00913752" w:rsidRPr="00C52E93" w:rsidRDefault="001F2911" w:rsidP="00913752">
      <w:pPr>
        <w:pStyle w:val="afc"/>
        <w:rPr>
          <w:sz w:val="28"/>
          <w:szCs w:val="28"/>
        </w:rPr>
      </w:pPr>
      <w:r>
        <w:rPr>
          <w:sz w:val="28"/>
          <w:szCs w:val="28"/>
        </w:rPr>
        <w:t>3.2.11.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4E3CFA39" w14:textId="77777777" w:rsidR="00913752" w:rsidRPr="00C52E93" w:rsidRDefault="001F2911" w:rsidP="00913752">
      <w:pPr>
        <w:pStyle w:val="afc"/>
        <w:ind w:firstLine="0"/>
        <w:rPr>
          <w:sz w:val="28"/>
          <w:szCs w:val="28"/>
        </w:rPr>
      </w:pPr>
    </w:p>
    <w:p w14:paraId="145843A9" w14:textId="77777777" w:rsidR="00913752" w:rsidRPr="00C52E93" w:rsidRDefault="001F2911" w:rsidP="005911E7">
      <w:pPr>
        <w:widowControl w:val="0"/>
        <w:numPr>
          <w:ilvl w:val="0"/>
          <w:numId w:val="60"/>
        </w:numPr>
        <w:shd w:val="clear" w:color="auto" w:fill="FFFFFF"/>
        <w:suppressAutoHyphens w:val="0"/>
        <w:autoSpaceDE w:val="0"/>
        <w:autoSpaceDN w:val="0"/>
        <w:adjustRightInd w:val="0"/>
        <w:ind w:left="0"/>
        <w:jc w:val="center"/>
        <w:rPr>
          <w:b/>
          <w:bCs/>
          <w:sz w:val="28"/>
          <w:szCs w:val="28"/>
        </w:rPr>
      </w:pPr>
      <w:r>
        <w:rPr>
          <w:b/>
          <w:bCs/>
          <w:color w:val="000000" w:themeColor="text1"/>
          <w:sz w:val="28"/>
          <w:szCs w:val="28"/>
        </w:rPr>
        <w:t>Сроки и порядок проведения Работ</w:t>
      </w:r>
    </w:p>
    <w:p w14:paraId="192873E7" w14:textId="77777777" w:rsidR="00913752" w:rsidRPr="00C52E93" w:rsidRDefault="001F2911" w:rsidP="005911E7">
      <w:pPr>
        <w:widowControl w:val="0"/>
        <w:numPr>
          <w:ilvl w:val="1"/>
          <w:numId w:val="60"/>
        </w:numPr>
        <w:shd w:val="clear" w:color="auto" w:fill="FFFFFF" w:themeFill="background1"/>
        <w:suppressAutoHyphens w:val="0"/>
        <w:autoSpaceDE w:val="0"/>
        <w:autoSpaceDN w:val="0"/>
        <w:adjustRightInd w:val="0"/>
        <w:ind w:left="0" w:firstLine="709"/>
        <w:jc w:val="both"/>
        <w:rPr>
          <w:sz w:val="28"/>
          <w:szCs w:val="28"/>
        </w:rPr>
      </w:pPr>
      <w:r>
        <w:rPr>
          <w:color w:val="000000" w:themeColor="text1"/>
          <w:sz w:val="28"/>
          <w:szCs w:val="28"/>
        </w:rPr>
        <w:t>При возникновении необходимости проведения Работ Заказчик оформляет Заявку по форме Приложения № 5 к Договору, включающую:</w:t>
      </w:r>
    </w:p>
    <w:p w14:paraId="3FF31FA9" w14:textId="77777777" w:rsidR="00913752" w:rsidRPr="00C52E93" w:rsidRDefault="001F2911" w:rsidP="005911E7">
      <w:pPr>
        <w:widowControl w:val="0"/>
        <w:numPr>
          <w:ilvl w:val="0"/>
          <w:numId w:val="57"/>
        </w:numPr>
        <w:shd w:val="clear" w:color="auto" w:fill="FFFFFF" w:themeFill="background1"/>
        <w:tabs>
          <w:tab w:val="left" w:pos="734"/>
        </w:tabs>
        <w:suppressAutoHyphens w:val="0"/>
        <w:autoSpaceDE w:val="0"/>
        <w:autoSpaceDN w:val="0"/>
        <w:adjustRightInd w:val="0"/>
        <w:ind w:firstLine="709"/>
        <w:jc w:val="both"/>
        <w:rPr>
          <w:color w:val="000000"/>
          <w:sz w:val="28"/>
          <w:szCs w:val="28"/>
        </w:rPr>
      </w:pPr>
      <w:r>
        <w:rPr>
          <w:color w:val="000000" w:themeColor="text1"/>
          <w:sz w:val="28"/>
          <w:szCs w:val="28"/>
        </w:rPr>
        <w:t>данные филиала Заказчика (фактический адрес, наименование организации - владельца техники, ответстве</w:t>
      </w:r>
      <w:r>
        <w:rPr>
          <w:color w:val="000000" w:themeColor="text1"/>
          <w:sz w:val="28"/>
          <w:szCs w:val="28"/>
        </w:rPr>
        <w:t>нное лицо, контактный телефон);</w:t>
      </w:r>
    </w:p>
    <w:p w14:paraId="6D127FD1" w14:textId="77777777" w:rsidR="00913752" w:rsidRPr="00C52E93" w:rsidRDefault="001F2911" w:rsidP="005911E7">
      <w:pPr>
        <w:widowControl w:val="0"/>
        <w:numPr>
          <w:ilvl w:val="0"/>
          <w:numId w:val="57"/>
        </w:numPr>
        <w:shd w:val="clear" w:color="auto" w:fill="FFFFFF" w:themeFill="background1"/>
        <w:tabs>
          <w:tab w:val="left" w:pos="734"/>
        </w:tabs>
        <w:suppressAutoHyphens w:val="0"/>
        <w:autoSpaceDE w:val="0"/>
        <w:autoSpaceDN w:val="0"/>
        <w:adjustRightInd w:val="0"/>
        <w:ind w:firstLine="709"/>
        <w:jc w:val="both"/>
        <w:rPr>
          <w:color w:val="000000"/>
          <w:sz w:val="28"/>
          <w:szCs w:val="28"/>
        </w:rPr>
      </w:pPr>
      <w:r>
        <w:rPr>
          <w:color w:val="000000" w:themeColor="text1"/>
          <w:sz w:val="28"/>
          <w:szCs w:val="28"/>
        </w:rPr>
        <w:t>данные Техники (модель, серийный номер, наработка часов на момент заявки);</w:t>
      </w:r>
    </w:p>
    <w:p w14:paraId="79BE6491" w14:textId="77777777" w:rsidR="00913752" w:rsidRPr="00C52E93" w:rsidRDefault="001F2911" w:rsidP="005911E7">
      <w:pPr>
        <w:widowControl w:val="0"/>
        <w:numPr>
          <w:ilvl w:val="0"/>
          <w:numId w:val="57"/>
        </w:numPr>
        <w:shd w:val="clear" w:color="auto" w:fill="FFFFFF" w:themeFill="background1"/>
        <w:tabs>
          <w:tab w:val="left" w:pos="734"/>
        </w:tabs>
        <w:suppressAutoHyphens w:val="0"/>
        <w:autoSpaceDE w:val="0"/>
        <w:autoSpaceDN w:val="0"/>
        <w:adjustRightInd w:val="0"/>
        <w:ind w:firstLine="709"/>
        <w:jc w:val="both"/>
        <w:rPr>
          <w:sz w:val="28"/>
          <w:szCs w:val="28"/>
        </w:rPr>
      </w:pPr>
      <w:r>
        <w:rPr>
          <w:color w:val="000000" w:themeColor="text1"/>
          <w:sz w:val="28"/>
          <w:szCs w:val="28"/>
        </w:rPr>
        <w:t>подробное описание возникших неполадок (как, когда, при каких условиях произошло событие; система оборудования, предположительно вышедшая из строя; п</w:t>
      </w:r>
      <w:r>
        <w:rPr>
          <w:color w:val="000000" w:themeColor="text1"/>
          <w:sz w:val="28"/>
          <w:szCs w:val="28"/>
        </w:rPr>
        <w:t xml:space="preserve">еречень неисправностей и их кодов, визуальные повреждения и </w:t>
      </w:r>
      <w:proofErr w:type="gramStart"/>
      <w:r>
        <w:rPr>
          <w:color w:val="000000" w:themeColor="text1"/>
          <w:sz w:val="28"/>
          <w:szCs w:val="28"/>
        </w:rPr>
        <w:t>т.д.</w:t>
      </w:r>
      <w:proofErr w:type="gramEnd"/>
      <w:r>
        <w:rPr>
          <w:color w:val="000000" w:themeColor="text1"/>
          <w:sz w:val="28"/>
          <w:szCs w:val="28"/>
        </w:rPr>
        <w:t>)</w:t>
      </w:r>
    </w:p>
    <w:p w14:paraId="18250165" w14:textId="77777777" w:rsidR="00913752" w:rsidRPr="00C52E93" w:rsidRDefault="001F2911" w:rsidP="005911E7">
      <w:pPr>
        <w:widowControl w:val="0"/>
        <w:numPr>
          <w:ilvl w:val="0"/>
          <w:numId w:val="57"/>
        </w:numPr>
        <w:tabs>
          <w:tab w:val="left" w:pos="734"/>
        </w:tabs>
        <w:spacing w:after="200" w:line="276" w:lineRule="auto"/>
        <w:ind w:firstLine="709"/>
        <w:jc w:val="both"/>
        <w:rPr>
          <w:rFonts w:asciiTheme="minorHAnsi" w:eastAsiaTheme="minorEastAsia" w:hAnsiTheme="minorHAnsi" w:cstheme="minorBidi"/>
          <w:color w:val="000000" w:themeColor="text1"/>
          <w:sz w:val="28"/>
          <w:szCs w:val="28"/>
        </w:rPr>
      </w:pPr>
      <w:r>
        <w:rPr>
          <w:color w:val="000000" w:themeColor="text1"/>
          <w:sz w:val="28"/>
          <w:szCs w:val="28"/>
        </w:rPr>
        <w:t>дату проведения работ.</w:t>
      </w:r>
    </w:p>
    <w:p w14:paraId="5EB336C3" w14:textId="77777777" w:rsidR="00913752" w:rsidRPr="00C52E93" w:rsidRDefault="001F2911" w:rsidP="00913752">
      <w:pPr>
        <w:widowControl w:val="0"/>
        <w:shd w:val="clear" w:color="auto" w:fill="FFFFFF"/>
        <w:tabs>
          <w:tab w:val="left" w:pos="734"/>
        </w:tabs>
        <w:autoSpaceDE w:val="0"/>
        <w:autoSpaceDN w:val="0"/>
        <w:adjustRightInd w:val="0"/>
        <w:ind w:firstLine="709"/>
        <w:jc w:val="both"/>
        <w:rPr>
          <w:sz w:val="28"/>
          <w:szCs w:val="28"/>
        </w:rPr>
      </w:pPr>
      <w:r>
        <w:rPr>
          <w:color w:val="000000"/>
          <w:sz w:val="28"/>
          <w:szCs w:val="28"/>
        </w:rPr>
        <w:t>4.2. Работы по настоящему Договору включают в себя:</w:t>
      </w:r>
    </w:p>
    <w:p w14:paraId="1C48C416" w14:textId="77777777" w:rsidR="00913752" w:rsidRPr="00C52E93" w:rsidRDefault="001F2911" w:rsidP="00913752">
      <w:pPr>
        <w:widowControl w:val="0"/>
        <w:shd w:val="clear" w:color="auto" w:fill="FFFFFF"/>
        <w:tabs>
          <w:tab w:val="left" w:pos="838"/>
        </w:tabs>
        <w:autoSpaceDE w:val="0"/>
        <w:autoSpaceDN w:val="0"/>
        <w:adjustRightInd w:val="0"/>
        <w:ind w:firstLine="709"/>
        <w:jc w:val="both"/>
        <w:rPr>
          <w:sz w:val="28"/>
          <w:szCs w:val="28"/>
        </w:rPr>
      </w:pPr>
      <w:r>
        <w:rPr>
          <w:color w:val="000000"/>
          <w:sz w:val="28"/>
          <w:szCs w:val="28"/>
        </w:rPr>
        <w:t>4.2.1. Техническое обслуживание Техники:</w:t>
      </w:r>
    </w:p>
    <w:p w14:paraId="2E975364" w14:textId="77777777" w:rsidR="008D4E37" w:rsidRPr="00C52E93" w:rsidRDefault="001F2911" w:rsidP="60673CBE">
      <w:pPr>
        <w:shd w:val="clear" w:color="auto" w:fill="FFFFFF" w:themeFill="background1"/>
        <w:ind w:firstLine="708"/>
        <w:jc w:val="both"/>
        <w:rPr>
          <w:b/>
          <w:bCs/>
          <w:sz w:val="28"/>
          <w:szCs w:val="28"/>
        </w:rPr>
      </w:pPr>
      <w:r>
        <w:rPr>
          <w:color w:val="000000" w:themeColor="text1"/>
          <w:sz w:val="28"/>
          <w:szCs w:val="28"/>
        </w:rPr>
        <w:t xml:space="preserve">Техническое обслуживание (ТО) осуществляется Исполнителем через определенное время наработки Техники, в соответствии с заводской инструкцией по эксплуатации Техники и Регламентом технического </w:t>
      </w:r>
      <w:r>
        <w:rPr>
          <w:color w:val="000000" w:themeColor="text1"/>
          <w:sz w:val="28"/>
          <w:szCs w:val="28"/>
        </w:rPr>
        <w:lastRenderedPageBreak/>
        <w:t xml:space="preserve">обслуживания контейнерных перегружателей марки </w:t>
      </w:r>
      <w:r>
        <w:rPr>
          <w:color w:val="000000"/>
          <w:sz w:val="28"/>
          <w:szCs w:val="28"/>
          <w:shd w:val="clear" w:color="auto" w:fill="FFFFFF"/>
        </w:rPr>
        <w:t>SANY SRSC45H1</w:t>
      </w:r>
      <w:r>
        <w:rPr>
          <w:color w:val="000000" w:themeColor="text1"/>
          <w:sz w:val="28"/>
          <w:szCs w:val="28"/>
        </w:rPr>
        <w:t xml:space="preserve"> (Пр</w:t>
      </w:r>
      <w:r>
        <w:rPr>
          <w:color w:val="000000" w:themeColor="text1"/>
          <w:sz w:val="28"/>
          <w:szCs w:val="28"/>
        </w:rPr>
        <w:t xml:space="preserve">иложение № 2), являющимся неотъемлемой частью настоящего Договора.  </w:t>
      </w:r>
    </w:p>
    <w:p w14:paraId="7E66DD2B" w14:textId="77777777" w:rsidR="008D4E37" w:rsidRPr="00C52E93" w:rsidRDefault="001F2911" w:rsidP="60673CBE">
      <w:pPr>
        <w:shd w:val="clear" w:color="auto" w:fill="FFFFFF" w:themeFill="background1"/>
        <w:tabs>
          <w:tab w:val="left" w:pos="838"/>
        </w:tabs>
        <w:ind w:firstLine="709"/>
        <w:jc w:val="both"/>
        <w:rPr>
          <w:color w:val="000000" w:themeColor="text1"/>
          <w:sz w:val="28"/>
          <w:szCs w:val="28"/>
        </w:rPr>
      </w:pPr>
      <w:r>
        <w:rPr>
          <w:color w:val="000000" w:themeColor="text1"/>
          <w:sz w:val="28"/>
          <w:szCs w:val="28"/>
        </w:rPr>
        <w:t>4.2.2. Текущий ремонт (ТР) Техники предполагает выезд на объект Заказчика для устранения неисправности, препятствующей работе Техники. ТР выполняется на основании технической документации завода-изготовителя в соответствии с Нормативами стандартных работ к</w:t>
      </w:r>
      <w:r>
        <w:rPr>
          <w:color w:val="000000" w:themeColor="text1"/>
          <w:sz w:val="28"/>
          <w:szCs w:val="28"/>
        </w:rPr>
        <w:t xml:space="preserve">онтейнерных перегружателей марки </w:t>
      </w:r>
      <w:r>
        <w:rPr>
          <w:color w:val="000000"/>
          <w:sz w:val="28"/>
          <w:szCs w:val="28"/>
          <w:shd w:val="clear" w:color="auto" w:fill="FFFFFF"/>
        </w:rPr>
        <w:t>SANY SRSC45H</w:t>
      </w:r>
      <w:proofErr w:type="gramStart"/>
      <w:r>
        <w:rPr>
          <w:color w:val="000000"/>
          <w:sz w:val="28"/>
          <w:szCs w:val="28"/>
          <w:shd w:val="clear" w:color="auto" w:fill="FFFFFF"/>
        </w:rPr>
        <w:t xml:space="preserve">1, </w:t>
      </w:r>
      <w:r>
        <w:rPr>
          <w:color w:val="000000" w:themeColor="text1"/>
          <w:sz w:val="28"/>
          <w:szCs w:val="28"/>
        </w:rPr>
        <w:t xml:space="preserve"> (</w:t>
      </w:r>
      <w:proofErr w:type="gramEnd"/>
      <w:r>
        <w:rPr>
          <w:color w:val="000000" w:themeColor="text1"/>
          <w:sz w:val="28"/>
          <w:szCs w:val="28"/>
        </w:rPr>
        <w:t>Приложение №3),  являющимся неотъемлемой частью настоящего Договора.</w:t>
      </w:r>
    </w:p>
    <w:p w14:paraId="4B3FC384" w14:textId="77777777" w:rsidR="00913752" w:rsidRPr="00C52E93" w:rsidRDefault="001F2911" w:rsidP="60673CBE">
      <w:pPr>
        <w:shd w:val="clear" w:color="auto" w:fill="FFFFFF" w:themeFill="background1"/>
        <w:ind w:firstLine="709"/>
        <w:jc w:val="both"/>
        <w:rPr>
          <w:color w:val="000000"/>
          <w:sz w:val="28"/>
          <w:szCs w:val="28"/>
        </w:rPr>
      </w:pPr>
      <w:r>
        <w:rPr>
          <w:color w:val="000000" w:themeColor="text1"/>
          <w:sz w:val="28"/>
          <w:szCs w:val="28"/>
        </w:rPr>
        <w:t>4.2.3. Капитальный ремонт Техники включает:</w:t>
      </w:r>
    </w:p>
    <w:p w14:paraId="683C7365" w14:textId="77777777" w:rsidR="00913752" w:rsidRPr="00C52E93" w:rsidRDefault="001F2911" w:rsidP="00913752">
      <w:pPr>
        <w:shd w:val="clear" w:color="auto" w:fill="FFFFFF"/>
        <w:tabs>
          <w:tab w:val="left" w:pos="0"/>
        </w:tabs>
        <w:ind w:firstLine="709"/>
        <w:jc w:val="both"/>
        <w:rPr>
          <w:color w:val="000000"/>
          <w:sz w:val="28"/>
          <w:szCs w:val="28"/>
        </w:rPr>
      </w:pPr>
      <w:r>
        <w:rPr>
          <w:color w:val="000000"/>
          <w:sz w:val="28"/>
          <w:szCs w:val="28"/>
        </w:rPr>
        <w:t>-</w:t>
      </w:r>
      <w:r>
        <w:t xml:space="preserve"> </w:t>
      </w:r>
      <w:r>
        <w:rPr>
          <w:color w:val="000000"/>
          <w:sz w:val="28"/>
          <w:szCs w:val="28"/>
        </w:rPr>
        <w:t xml:space="preserve">выезд на объект Заказчика для проведения диагностики; </w:t>
      </w:r>
    </w:p>
    <w:p w14:paraId="7223DEBA" w14:textId="77777777" w:rsidR="00913752" w:rsidRPr="00C52E93" w:rsidRDefault="001F2911" w:rsidP="00913752">
      <w:pPr>
        <w:shd w:val="clear" w:color="auto" w:fill="FFFFFF"/>
        <w:tabs>
          <w:tab w:val="left" w:pos="0"/>
        </w:tabs>
        <w:ind w:firstLine="709"/>
        <w:jc w:val="both"/>
        <w:rPr>
          <w:color w:val="000000"/>
          <w:sz w:val="28"/>
          <w:szCs w:val="28"/>
        </w:rPr>
      </w:pPr>
      <w:r>
        <w:rPr>
          <w:color w:val="000000"/>
          <w:sz w:val="28"/>
          <w:szCs w:val="28"/>
        </w:rPr>
        <w:t>- оформление дефектного акта с кальк</w:t>
      </w:r>
      <w:r>
        <w:rPr>
          <w:color w:val="000000"/>
          <w:sz w:val="28"/>
          <w:szCs w:val="28"/>
        </w:rPr>
        <w:t>уляцией стоимости работ;</w:t>
      </w:r>
    </w:p>
    <w:p w14:paraId="65247B22" w14:textId="77777777" w:rsidR="00913752" w:rsidRPr="00C52E93" w:rsidRDefault="001F2911" w:rsidP="00913752">
      <w:pPr>
        <w:shd w:val="clear" w:color="auto" w:fill="FFFFFF"/>
        <w:tabs>
          <w:tab w:val="left" w:pos="0"/>
        </w:tabs>
        <w:ind w:firstLine="709"/>
        <w:jc w:val="both"/>
        <w:rPr>
          <w:color w:val="000000"/>
          <w:sz w:val="28"/>
          <w:szCs w:val="28"/>
        </w:rPr>
      </w:pPr>
      <w:r>
        <w:rPr>
          <w:color w:val="000000"/>
          <w:sz w:val="28"/>
          <w:szCs w:val="28"/>
        </w:rPr>
        <w:t>- устранение неисправности, препятствующей работе Техники.</w:t>
      </w:r>
    </w:p>
    <w:p w14:paraId="4394A10A" w14:textId="77777777" w:rsidR="00913752" w:rsidRPr="00C52E93" w:rsidRDefault="001F2911" w:rsidP="00913752">
      <w:pPr>
        <w:shd w:val="clear" w:color="auto" w:fill="FFFFFF"/>
        <w:tabs>
          <w:tab w:val="left" w:pos="567"/>
        </w:tabs>
        <w:ind w:firstLine="709"/>
        <w:jc w:val="both"/>
        <w:rPr>
          <w:color w:val="000000"/>
          <w:sz w:val="28"/>
          <w:szCs w:val="28"/>
        </w:rPr>
      </w:pPr>
      <w:r>
        <w:rPr>
          <w:color w:val="000000"/>
          <w:sz w:val="28"/>
          <w:szCs w:val="28"/>
        </w:rPr>
        <w:t>4.2.4. В рамках технического обслуживания (ТО), текущего ремонта (ТР) Техники Исполнитель оказывает технический надзор, в том числе предоставляет отчеты и рекомендации по у</w:t>
      </w:r>
      <w:r>
        <w:rPr>
          <w:color w:val="000000"/>
          <w:sz w:val="28"/>
          <w:szCs w:val="28"/>
        </w:rPr>
        <w:t>лучшению эксплуатации Техники;</w:t>
      </w:r>
    </w:p>
    <w:p w14:paraId="37F2E6BB" w14:textId="77777777" w:rsidR="00913752" w:rsidRPr="00C52E93" w:rsidRDefault="001F2911" w:rsidP="00913752">
      <w:pPr>
        <w:shd w:val="clear" w:color="auto" w:fill="FFFFFF"/>
        <w:ind w:firstLine="709"/>
        <w:jc w:val="both"/>
        <w:rPr>
          <w:sz w:val="28"/>
          <w:szCs w:val="28"/>
        </w:rPr>
      </w:pPr>
      <w:r>
        <w:rPr>
          <w:sz w:val="28"/>
          <w:szCs w:val="28"/>
        </w:rPr>
        <w:t>4.3. Рабочее время выполнения Работ:</w:t>
      </w:r>
    </w:p>
    <w:p w14:paraId="7C8A7590" w14:textId="77777777" w:rsidR="6076B977" w:rsidRDefault="001F2911" w:rsidP="38A666EE">
      <w:pPr>
        <w:ind w:firstLine="709"/>
        <w:jc w:val="both"/>
        <w:rPr>
          <w:sz w:val="28"/>
          <w:szCs w:val="28"/>
        </w:rPr>
      </w:pPr>
      <w:r>
        <w:rPr>
          <w:sz w:val="28"/>
          <w:szCs w:val="28"/>
        </w:rPr>
        <w:t>Рабочим временем для проведения работ по техническому обслуживанию, текущему и капитальному ремонтам Техники принимается время: круглосуточно в рабочие и выходные дни.</w:t>
      </w:r>
    </w:p>
    <w:p w14:paraId="66CD0926" w14:textId="77777777" w:rsidR="00913752" w:rsidRPr="00C52E93" w:rsidRDefault="001F2911" w:rsidP="60673CBE">
      <w:pPr>
        <w:widowControl w:val="0"/>
        <w:shd w:val="clear" w:color="auto" w:fill="FFFFFF" w:themeFill="background1"/>
        <w:tabs>
          <w:tab w:val="left" w:pos="1464"/>
        </w:tabs>
        <w:autoSpaceDE w:val="0"/>
        <w:autoSpaceDN w:val="0"/>
        <w:adjustRightInd w:val="0"/>
        <w:ind w:firstLine="709"/>
        <w:jc w:val="both"/>
        <w:rPr>
          <w:color w:val="000000"/>
          <w:sz w:val="28"/>
          <w:szCs w:val="28"/>
        </w:rPr>
      </w:pPr>
      <w:r>
        <w:rPr>
          <w:color w:val="000000" w:themeColor="text1"/>
          <w:sz w:val="28"/>
          <w:szCs w:val="28"/>
        </w:rPr>
        <w:t xml:space="preserve">4.3.1 Срок выполнения работ по техническому обслуживанию (ТО), текущему ремонту (ТР) Техники определяется в соответствии с Приложением № 4 к Договору с даты, указанной в заявке Заказчика, по </w:t>
      </w:r>
      <w:r>
        <w:rPr>
          <w:rFonts w:eastAsia="Calibri"/>
          <w:color w:val="000000" w:themeColor="text1"/>
          <w:sz w:val="28"/>
          <w:szCs w:val="28"/>
        </w:rPr>
        <w:t>капитальному ремонту (КР) Техники</w:t>
      </w:r>
      <w:r>
        <w:rPr>
          <w:color w:val="000000" w:themeColor="text1"/>
          <w:sz w:val="28"/>
          <w:szCs w:val="28"/>
        </w:rPr>
        <w:t xml:space="preserve"> - с даты, </w:t>
      </w:r>
      <w:r>
        <w:rPr>
          <w:sz w:val="28"/>
          <w:szCs w:val="28"/>
        </w:rPr>
        <w:t xml:space="preserve">согласованной </w:t>
      </w:r>
      <w:proofErr w:type="gramStart"/>
      <w:r>
        <w:rPr>
          <w:sz w:val="28"/>
          <w:szCs w:val="28"/>
        </w:rPr>
        <w:t>в  каль</w:t>
      </w:r>
      <w:r>
        <w:rPr>
          <w:sz w:val="28"/>
          <w:szCs w:val="28"/>
        </w:rPr>
        <w:t>куляции</w:t>
      </w:r>
      <w:proofErr w:type="gramEnd"/>
      <w:r>
        <w:rPr>
          <w:sz w:val="28"/>
          <w:szCs w:val="28"/>
        </w:rPr>
        <w:t>, составленной на основании дефектного акта.</w:t>
      </w:r>
    </w:p>
    <w:p w14:paraId="62E4F01D" w14:textId="77777777" w:rsidR="00913752" w:rsidRPr="00C52E93" w:rsidRDefault="001F2911" w:rsidP="00913752">
      <w:pPr>
        <w:widowControl w:val="0"/>
        <w:shd w:val="clear" w:color="auto" w:fill="FFFFFF"/>
        <w:tabs>
          <w:tab w:val="left" w:pos="0"/>
        </w:tabs>
        <w:autoSpaceDE w:val="0"/>
        <w:autoSpaceDN w:val="0"/>
        <w:adjustRightInd w:val="0"/>
        <w:ind w:firstLine="709"/>
        <w:jc w:val="both"/>
        <w:rPr>
          <w:color w:val="000000"/>
          <w:sz w:val="28"/>
          <w:szCs w:val="28"/>
        </w:rPr>
      </w:pPr>
    </w:p>
    <w:p w14:paraId="03DC654D" w14:textId="77777777" w:rsidR="00913752" w:rsidRPr="00C52E93" w:rsidRDefault="001F2911" w:rsidP="005911E7">
      <w:pPr>
        <w:widowControl w:val="0"/>
        <w:numPr>
          <w:ilvl w:val="0"/>
          <w:numId w:val="60"/>
        </w:numPr>
        <w:shd w:val="clear" w:color="auto" w:fill="FFFFFF"/>
        <w:suppressAutoHyphens w:val="0"/>
        <w:autoSpaceDE w:val="0"/>
        <w:autoSpaceDN w:val="0"/>
        <w:adjustRightInd w:val="0"/>
        <w:ind w:left="0"/>
        <w:jc w:val="center"/>
        <w:rPr>
          <w:b/>
          <w:bCs/>
          <w:sz w:val="28"/>
          <w:szCs w:val="28"/>
        </w:rPr>
      </w:pPr>
      <w:r>
        <w:rPr>
          <w:b/>
          <w:bCs/>
          <w:color w:val="000000" w:themeColor="text1"/>
          <w:sz w:val="28"/>
          <w:szCs w:val="28"/>
        </w:rPr>
        <w:t>Порядок сдачи и приемки Работ</w:t>
      </w:r>
      <w:r>
        <w:rPr>
          <w:b/>
          <w:bCs/>
          <w:sz w:val="28"/>
          <w:szCs w:val="28"/>
        </w:rPr>
        <w:t xml:space="preserve"> </w:t>
      </w:r>
    </w:p>
    <w:p w14:paraId="3926E981" w14:textId="77777777" w:rsidR="470AD684" w:rsidRPr="008477AD" w:rsidRDefault="001F2911" w:rsidP="005911E7">
      <w:pPr>
        <w:pStyle w:val="aff9"/>
        <w:widowControl w:val="0"/>
        <w:numPr>
          <w:ilvl w:val="1"/>
          <w:numId w:val="60"/>
        </w:numPr>
        <w:shd w:val="clear" w:color="auto" w:fill="FFFFFF" w:themeFill="background1"/>
        <w:tabs>
          <w:tab w:val="left" w:pos="851"/>
        </w:tabs>
        <w:ind w:left="0" w:firstLine="709"/>
        <w:jc w:val="both"/>
        <w:rPr>
          <w:b/>
          <w:bCs/>
          <w:sz w:val="28"/>
          <w:szCs w:val="28"/>
        </w:rPr>
      </w:pPr>
      <w:r>
        <w:rPr>
          <w:sz w:val="28"/>
          <w:szCs w:val="28"/>
        </w:rPr>
        <w:t xml:space="preserve">Стороны в рамках настоящего Договора оформляют документы в электронном виде в порядке и </w:t>
      </w:r>
      <w:proofErr w:type="gramStart"/>
      <w:r>
        <w:rPr>
          <w:sz w:val="28"/>
          <w:szCs w:val="28"/>
        </w:rPr>
        <w:t>на условиях</w:t>
      </w:r>
      <w:proofErr w:type="gramEnd"/>
      <w:r>
        <w:rPr>
          <w:sz w:val="28"/>
          <w:szCs w:val="28"/>
        </w:rPr>
        <w:t xml:space="preserve"> предусмотренных приложением № 6 к настоящему Договору. Перечень и формат</w:t>
      </w:r>
      <w:r>
        <w:rPr>
          <w:sz w:val="28"/>
          <w:szCs w:val="28"/>
        </w:rPr>
        <w:t xml:space="preserve"> документов определен приложением 6а к настоящему Договору (далее – первичные документы).</w:t>
      </w:r>
    </w:p>
    <w:p w14:paraId="24D8CBFD" w14:textId="77777777" w:rsidR="470AD684" w:rsidRPr="00C52E93" w:rsidRDefault="001F2911" w:rsidP="008477AD">
      <w:pPr>
        <w:pStyle w:val="aff9"/>
        <w:widowControl w:val="0"/>
        <w:shd w:val="clear" w:color="auto" w:fill="FFFFFF" w:themeFill="background1"/>
        <w:tabs>
          <w:tab w:val="left" w:pos="851"/>
        </w:tabs>
        <w:ind w:left="0" w:firstLine="709"/>
        <w:jc w:val="both"/>
        <w:rPr>
          <w:sz w:val="28"/>
          <w:szCs w:val="28"/>
        </w:rPr>
      </w:pPr>
      <w:r>
        <w:rPr>
          <w:sz w:val="28"/>
          <w:szCs w:val="28"/>
        </w:rPr>
        <w:t>5.</w:t>
      </w:r>
      <w:proofErr w:type="gramStart"/>
      <w:r>
        <w:rPr>
          <w:sz w:val="28"/>
          <w:szCs w:val="28"/>
        </w:rPr>
        <w:t>2.Исполнитель</w:t>
      </w:r>
      <w:proofErr w:type="gramEnd"/>
      <w:r>
        <w:rPr>
          <w:sz w:val="28"/>
          <w:szCs w:val="28"/>
        </w:rPr>
        <w:t xml:space="preserve">  в течение 5 (пяти)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Pr>
          <w:sz w:val="28"/>
          <w:szCs w:val="28"/>
        </w:rPr>
        <w:t>ам</w:t>
      </w:r>
      <w:r>
        <w:rPr>
          <w:sz w:val="28"/>
          <w:szCs w:val="28"/>
        </w:rPr>
        <w:t>и</w:t>
      </w:r>
      <w:proofErr w:type="spellEnd"/>
      <w:r>
        <w:rPr>
          <w:sz w:val="28"/>
          <w:szCs w:val="28"/>
        </w:rPr>
        <w:t>) в электронном виде Исполнителю  по телекоммуникационным каналам связи.</w:t>
      </w:r>
    </w:p>
    <w:p w14:paraId="2C165F62" w14:textId="77777777" w:rsidR="470AD684" w:rsidRPr="00C52E93" w:rsidRDefault="001F2911" w:rsidP="008477AD">
      <w:pPr>
        <w:pStyle w:val="aff9"/>
        <w:widowControl w:val="0"/>
        <w:shd w:val="clear" w:color="auto" w:fill="FFFFFF" w:themeFill="background1"/>
        <w:tabs>
          <w:tab w:val="left" w:pos="851"/>
        </w:tabs>
        <w:ind w:left="0" w:firstLine="709"/>
        <w:jc w:val="both"/>
        <w:rPr>
          <w:sz w:val="28"/>
          <w:szCs w:val="28"/>
        </w:rPr>
      </w:pPr>
      <w:r>
        <w:rPr>
          <w:sz w:val="28"/>
          <w:szCs w:val="28"/>
        </w:rPr>
        <w:t>5.3. Заказчик в течение 5 (пяти) календарных дней с даты получения документа(</w:t>
      </w:r>
      <w:proofErr w:type="spellStart"/>
      <w:r>
        <w:rPr>
          <w:sz w:val="28"/>
          <w:szCs w:val="28"/>
        </w:rPr>
        <w:t>ов</w:t>
      </w:r>
      <w:proofErr w:type="spellEnd"/>
      <w:r>
        <w:rPr>
          <w:sz w:val="28"/>
          <w:szCs w:val="28"/>
        </w:rPr>
        <w:t>) подписывает документ(ы) квалифицированной электронной подписью и отправляет его(их) Исполнителю – в т</w:t>
      </w:r>
      <w:r>
        <w:rPr>
          <w:sz w:val="28"/>
          <w:szCs w:val="28"/>
        </w:rPr>
        <w:t>ом случае, если согласен с содержанием документа(</w:t>
      </w:r>
      <w:proofErr w:type="spellStart"/>
      <w:r>
        <w:rPr>
          <w:sz w:val="28"/>
          <w:szCs w:val="28"/>
        </w:rPr>
        <w:t>ов</w:t>
      </w:r>
      <w:proofErr w:type="spellEnd"/>
      <w:r>
        <w:rPr>
          <w:sz w:val="28"/>
          <w:szCs w:val="28"/>
        </w:rPr>
        <w:t>) или отказывает Исполнителю в подписании документа(</w:t>
      </w:r>
      <w:proofErr w:type="spellStart"/>
      <w:r>
        <w:rPr>
          <w:sz w:val="28"/>
          <w:szCs w:val="28"/>
        </w:rPr>
        <w:t>ов</w:t>
      </w:r>
      <w:proofErr w:type="spellEnd"/>
      <w:r>
        <w:rPr>
          <w:sz w:val="28"/>
          <w:szCs w:val="28"/>
        </w:rPr>
        <w:t>) - при несогласии с содержанием документа(</w:t>
      </w:r>
      <w:proofErr w:type="spellStart"/>
      <w:r>
        <w:rPr>
          <w:sz w:val="28"/>
          <w:szCs w:val="28"/>
        </w:rPr>
        <w:t>ов</w:t>
      </w:r>
      <w:proofErr w:type="spellEnd"/>
      <w:r>
        <w:rPr>
          <w:sz w:val="28"/>
          <w:szCs w:val="28"/>
        </w:rPr>
        <w:t>).</w:t>
      </w:r>
    </w:p>
    <w:p w14:paraId="71560E76" w14:textId="77777777" w:rsidR="470AD684" w:rsidRPr="00C52E93" w:rsidRDefault="001F2911" w:rsidP="008477AD">
      <w:pPr>
        <w:pStyle w:val="aff9"/>
        <w:widowControl w:val="0"/>
        <w:shd w:val="clear" w:color="auto" w:fill="FFFFFF" w:themeFill="background1"/>
        <w:tabs>
          <w:tab w:val="left" w:pos="851"/>
        </w:tabs>
        <w:ind w:left="0" w:firstLine="709"/>
        <w:jc w:val="both"/>
        <w:rPr>
          <w:sz w:val="28"/>
          <w:szCs w:val="28"/>
        </w:rPr>
      </w:pPr>
      <w:r>
        <w:rPr>
          <w:sz w:val="28"/>
          <w:szCs w:val="28"/>
        </w:rPr>
        <w:t>При наличии мотивированного отказа Заказчика от приемки Работ Сторонами составляется на бумажном носите</w:t>
      </w:r>
      <w:r>
        <w:rPr>
          <w:sz w:val="28"/>
          <w:szCs w:val="28"/>
        </w:rPr>
        <w:t xml:space="preserve">ле акт с перечнем необходимых </w:t>
      </w:r>
      <w:proofErr w:type="gramStart"/>
      <w:r>
        <w:rPr>
          <w:sz w:val="28"/>
          <w:szCs w:val="28"/>
        </w:rPr>
        <w:t>доработок  и</w:t>
      </w:r>
      <w:proofErr w:type="gramEnd"/>
      <w:r>
        <w:rPr>
          <w:sz w:val="28"/>
          <w:szCs w:val="28"/>
        </w:rPr>
        <w:t xml:space="preserve"> указанием сроков их выполнения.</w:t>
      </w:r>
    </w:p>
    <w:p w14:paraId="0D75B93C" w14:textId="77777777" w:rsidR="470AD684" w:rsidRPr="00C52E93" w:rsidRDefault="001F2911" w:rsidP="008477AD">
      <w:pPr>
        <w:pStyle w:val="aff9"/>
        <w:widowControl w:val="0"/>
        <w:shd w:val="clear" w:color="auto" w:fill="FFFFFF" w:themeFill="background1"/>
        <w:tabs>
          <w:tab w:val="left" w:pos="851"/>
        </w:tabs>
        <w:ind w:left="0" w:firstLine="709"/>
        <w:jc w:val="both"/>
        <w:rPr>
          <w:sz w:val="28"/>
          <w:szCs w:val="28"/>
        </w:rPr>
      </w:pPr>
      <w:r>
        <w:rPr>
          <w:sz w:val="28"/>
          <w:szCs w:val="28"/>
        </w:rPr>
        <w:lastRenderedPageBreak/>
        <w:t>5.4. Стороны подтверждают, что отсутствие ответных действий Заказчика не является согласием Заказчика (акцептом) с содержанием документа(</w:t>
      </w:r>
      <w:proofErr w:type="spellStart"/>
      <w:r>
        <w:rPr>
          <w:sz w:val="28"/>
          <w:szCs w:val="28"/>
        </w:rPr>
        <w:t>ов</w:t>
      </w:r>
      <w:proofErr w:type="spellEnd"/>
      <w:r>
        <w:rPr>
          <w:sz w:val="28"/>
          <w:szCs w:val="28"/>
        </w:rPr>
        <w:t>) и не заменяет подписание документа(</w:t>
      </w:r>
      <w:proofErr w:type="spellStart"/>
      <w:r>
        <w:rPr>
          <w:sz w:val="28"/>
          <w:szCs w:val="28"/>
        </w:rPr>
        <w:t>ов</w:t>
      </w:r>
      <w:proofErr w:type="spellEnd"/>
      <w:r>
        <w:rPr>
          <w:sz w:val="28"/>
          <w:szCs w:val="28"/>
        </w:rPr>
        <w:t>) к</w:t>
      </w:r>
      <w:r>
        <w:rPr>
          <w:sz w:val="28"/>
          <w:szCs w:val="28"/>
        </w:rPr>
        <w:t>валифицированной электронной подписью, если иное прямо не предусмотрено Сторонами в Договоре.</w:t>
      </w:r>
    </w:p>
    <w:p w14:paraId="784FE9B7" w14:textId="77777777" w:rsidR="470AD684" w:rsidRPr="00C52E93" w:rsidRDefault="001F2911" w:rsidP="008477AD">
      <w:pPr>
        <w:pStyle w:val="aff9"/>
        <w:widowControl w:val="0"/>
        <w:shd w:val="clear" w:color="auto" w:fill="FFFFFF" w:themeFill="background1"/>
        <w:tabs>
          <w:tab w:val="left" w:pos="851"/>
        </w:tabs>
        <w:ind w:left="0" w:firstLine="709"/>
        <w:jc w:val="both"/>
        <w:rPr>
          <w:sz w:val="28"/>
          <w:szCs w:val="28"/>
        </w:rPr>
      </w:pPr>
      <w:r>
        <w:rPr>
          <w:sz w:val="28"/>
          <w:szCs w:val="28"/>
        </w:rPr>
        <w:t xml:space="preserve">5.5. В случае принятия Сторонами согласованного решения о прекращении выполнения Работ настоящий Договор расторгается, </w:t>
      </w:r>
      <w:proofErr w:type="gramStart"/>
      <w:r>
        <w:rPr>
          <w:sz w:val="28"/>
          <w:szCs w:val="28"/>
        </w:rPr>
        <w:t>и  между</w:t>
      </w:r>
      <w:proofErr w:type="gramEnd"/>
      <w:r>
        <w:rPr>
          <w:sz w:val="28"/>
          <w:szCs w:val="28"/>
        </w:rPr>
        <w:t xml:space="preserve"> Сторонами проводится сверка расчет</w:t>
      </w:r>
      <w:r>
        <w:rPr>
          <w:sz w:val="28"/>
          <w:szCs w:val="28"/>
        </w:rPr>
        <w:t xml:space="preserve">ов. При этом Заказчик обязуется оплатить фактически произведенные до дня расторжения </w:t>
      </w:r>
      <w:proofErr w:type="gramStart"/>
      <w:r>
        <w:rPr>
          <w:sz w:val="28"/>
          <w:szCs w:val="28"/>
        </w:rPr>
        <w:t>затраты  Исполнителя</w:t>
      </w:r>
      <w:proofErr w:type="gramEnd"/>
      <w:r>
        <w:rPr>
          <w:sz w:val="28"/>
          <w:szCs w:val="28"/>
        </w:rPr>
        <w:t xml:space="preserve"> на выполнение Работ по настоящему Договору).</w:t>
      </w:r>
    </w:p>
    <w:p w14:paraId="2CC61727" w14:textId="77777777" w:rsidR="470AD684" w:rsidRPr="00C52E93" w:rsidRDefault="001F2911" w:rsidP="008477AD">
      <w:pPr>
        <w:pStyle w:val="aff9"/>
        <w:widowControl w:val="0"/>
        <w:shd w:val="clear" w:color="auto" w:fill="FFFFFF" w:themeFill="background1"/>
        <w:tabs>
          <w:tab w:val="left" w:pos="851"/>
        </w:tabs>
        <w:ind w:left="0" w:firstLine="709"/>
        <w:jc w:val="both"/>
        <w:rPr>
          <w:sz w:val="28"/>
          <w:szCs w:val="28"/>
        </w:rPr>
      </w:pPr>
      <w:r>
        <w:rPr>
          <w:sz w:val="28"/>
          <w:szCs w:val="28"/>
        </w:rPr>
        <w:t xml:space="preserve">5.6.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14:paraId="46730ECE" w14:textId="77777777" w:rsidR="60673CBE" w:rsidRPr="00C52E93" w:rsidRDefault="001F2911" w:rsidP="008477AD">
      <w:pPr>
        <w:pStyle w:val="aff9"/>
        <w:widowControl w:val="0"/>
        <w:shd w:val="clear" w:color="auto" w:fill="FFFFFF" w:themeFill="background1"/>
        <w:tabs>
          <w:tab w:val="left" w:pos="851"/>
        </w:tabs>
        <w:ind w:left="0" w:firstLine="709"/>
        <w:jc w:val="both"/>
      </w:pPr>
    </w:p>
    <w:p w14:paraId="470BD44B" w14:textId="77777777" w:rsidR="00913752" w:rsidRPr="00C52E93" w:rsidRDefault="001F2911" w:rsidP="00617440">
      <w:pPr>
        <w:pStyle w:val="aff9"/>
        <w:widowControl w:val="0"/>
        <w:numPr>
          <w:ilvl w:val="0"/>
          <w:numId w:val="60"/>
        </w:numPr>
        <w:shd w:val="clear" w:color="auto" w:fill="FFFFFF"/>
        <w:autoSpaceDE w:val="0"/>
        <w:autoSpaceDN w:val="0"/>
        <w:adjustRightInd w:val="0"/>
        <w:ind w:left="0" w:firstLine="709"/>
        <w:jc w:val="center"/>
        <w:rPr>
          <w:b/>
          <w:bCs/>
          <w:color w:val="000000"/>
          <w:sz w:val="28"/>
          <w:szCs w:val="28"/>
        </w:rPr>
      </w:pPr>
      <w:r>
        <w:rPr>
          <w:b/>
          <w:bCs/>
          <w:color w:val="000000" w:themeColor="text1"/>
          <w:sz w:val="28"/>
          <w:szCs w:val="28"/>
        </w:rPr>
        <w:t>Ответственность Сторон</w:t>
      </w:r>
    </w:p>
    <w:p w14:paraId="2BDC2AD2" w14:textId="77777777" w:rsidR="00913752" w:rsidRPr="00C52E93" w:rsidRDefault="001F2911" w:rsidP="008477AD">
      <w:pPr>
        <w:shd w:val="clear" w:color="auto" w:fill="FFFFFF"/>
        <w:tabs>
          <w:tab w:val="left" w:pos="709"/>
        </w:tabs>
        <w:ind w:firstLine="709"/>
        <w:jc w:val="both"/>
        <w:rPr>
          <w:color w:val="000000"/>
          <w:sz w:val="28"/>
          <w:szCs w:val="28"/>
        </w:rPr>
      </w:pPr>
      <w:r>
        <w:rPr>
          <w:color w:val="000000"/>
          <w:sz w:val="28"/>
          <w:szCs w:val="28"/>
        </w:rPr>
        <w:t>6.1. За неисполнение или ненадлежащее исполнен</w:t>
      </w:r>
      <w:r>
        <w:rPr>
          <w:color w:val="000000"/>
          <w:sz w:val="28"/>
          <w:szCs w:val="28"/>
        </w:rPr>
        <w:t>ие своих обязательств по настоящему Договору Стороны несут ответственность в соответствии с законодательством Российской Федерации.</w:t>
      </w:r>
    </w:p>
    <w:p w14:paraId="38639182" w14:textId="77777777" w:rsidR="002B0AF3" w:rsidRPr="00C52E93" w:rsidRDefault="001F2911" w:rsidP="008477AD">
      <w:pPr>
        <w:shd w:val="clear" w:color="auto" w:fill="FFFFFF"/>
        <w:tabs>
          <w:tab w:val="left" w:pos="709"/>
        </w:tabs>
        <w:ind w:firstLine="709"/>
        <w:jc w:val="both"/>
        <w:rPr>
          <w:color w:val="000000"/>
          <w:sz w:val="28"/>
          <w:szCs w:val="28"/>
        </w:rPr>
      </w:pPr>
      <w:r>
        <w:rPr>
          <w:color w:val="000000"/>
          <w:sz w:val="28"/>
          <w:szCs w:val="28"/>
        </w:rPr>
        <w:t xml:space="preserve">6.2. За нарушение Исполнителем сроков </w:t>
      </w:r>
      <w:proofErr w:type="gramStart"/>
      <w:r>
        <w:rPr>
          <w:color w:val="000000"/>
          <w:sz w:val="28"/>
          <w:szCs w:val="28"/>
        </w:rPr>
        <w:t>выполнения  Работ</w:t>
      </w:r>
      <w:proofErr w:type="gramEnd"/>
      <w:r>
        <w:rPr>
          <w:color w:val="000000"/>
          <w:sz w:val="28"/>
          <w:szCs w:val="28"/>
        </w:rPr>
        <w:t>, Заказчик вправе потребовать от Исполнителя уплаты пени в размере 0,</w:t>
      </w:r>
      <w:r>
        <w:rPr>
          <w:color w:val="000000"/>
          <w:sz w:val="28"/>
          <w:szCs w:val="28"/>
        </w:rPr>
        <w:t xml:space="preserve">1 (ноль целых одна десятая) % от стоимости невыполненных в срок обязательств за каждый день просрочки. </w:t>
      </w:r>
    </w:p>
    <w:p w14:paraId="5ED1EC2F" w14:textId="77777777" w:rsidR="00A0463A" w:rsidRPr="00C52E93" w:rsidRDefault="001F2911" w:rsidP="008477AD">
      <w:pPr>
        <w:shd w:val="clear" w:color="auto" w:fill="FFFFFF"/>
        <w:tabs>
          <w:tab w:val="left" w:pos="709"/>
        </w:tabs>
        <w:ind w:firstLine="709"/>
        <w:jc w:val="both"/>
        <w:rPr>
          <w:color w:val="000000"/>
          <w:sz w:val="28"/>
          <w:szCs w:val="28"/>
        </w:rPr>
      </w:pPr>
      <w:r>
        <w:rPr>
          <w:color w:val="000000"/>
          <w:sz w:val="28"/>
          <w:szCs w:val="28"/>
        </w:rPr>
        <w:t xml:space="preserve">6.3.   В случае ненадлежащего выполнения Исполнителем условий настоящего Договора, несоответствия результатов Работ обусловленным Сторонами требованиям </w:t>
      </w:r>
      <w:r>
        <w:rPr>
          <w:color w:val="000000"/>
          <w:sz w:val="28"/>
          <w:szCs w:val="28"/>
        </w:rPr>
        <w:t>Исполнитель уплачивает Заказчику штраф в размере 10 (десять) % от стоимости невыполненных в срок обязательств по настоящему Договору.</w:t>
      </w:r>
    </w:p>
    <w:p w14:paraId="365EBD9D" w14:textId="77777777" w:rsidR="00A0463A" w:rsidRPr="00C52E93" w:rsidRDefault="001F2911" w:rsidP="008477AD">
      <w:pPr>
        <w:widowControl w:val="0"/>
        <w:autoSpaceDE w:val="0"/>
        <w:autoSpaceDN w:val="0"/>
        <w:adjustRightInd w:val="0"/>
        <w:spacing w:line="252" w:lineRule="auto"/>
        <w:ind w:firstLine="709"/>
        <w:jc w:val="both"/>
        <w:rPr>
          <w:color w:val="000000"/>
          <w:sz w:val="28"/>
          <w:szCs w:val="28"/>
        </w:rPr>
      </w:pPr>
      <w:r>
        <w:rPr>
          <w:color w:val="000000"/>
          <w:sz w:val="28"/>
          <w:szCs w:val="28"/>
        </w:rPr>
        <w:t>В случае возникновения при этом у Заказчика каких-либо убытков Исполнитель возмещает такие убытки Заказчику в полном объем</w:t>
      </w:r>
      <w:r>
        <w:rPr>
          <w:color w:val="000000"/>
          <w:sz w:val="28"/>
          <w:szCs w:val="28"/>
        </w:rPr>
        <w:t>е.</w:t>
      </w:r>
    </w:p>
    <w:p w14:paraId="6B9CF125" w14:textId="77777777" w:rsidR="00913752" w:rsidRPr="00C52E93" w:rsidRDefault="001F2911" w:rsidP="008477AD">
      <w:pPr>
        <w:shd w:val="clear" w:color="auto" w:fill="FFFFFF"/>
        <w:tabs>
          <w:tab w:val="left" w:pos="709"/>
        </w:tabs>
        <w:ind w:firstLine="709"/>
        <w:jc w:val="both"/>
        <w:rPr>
          <w:sz w:val="28"/>
          <w:szCs w:val="28"/>
        </w:rPr>
      </w:pPr>
      <w:r>
        <w:rPr>
          <w:color w:val="000000"/>
          <w:sz w:val="28"/>
          <w:szCs w:val="28"/>
        </w:rPr>
        <w:t xml:space="preserve"> 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14:paraId="7EDC12B9" w14:textId="77777777" w:rsidR="00913752" w:rsidRPr="00C52E93" w:rsidRDefault="001F2911" w:rsidP="008477AD">
      <w:pPr>
        <w:shd w:val="clear" w:color="auto" w:fill="FFFFFF" w:themeFill="background1"/>
        <w:tabs>
          <w:tab w:val="left" w:pos="709"/>
        </w:tabs>
        <w:ind w:firstLine="709"/>
        <w:jc w:val="both"/>
        <w:rPr>
          <w:snapToGrid w:val="0"/>
          <w:sz w:val="28"/>
          <w:szCs w:val="28"/>
        </w:rPr>
      </w:pPr>
      <w:r>
        <w:rPr>
          <w:snapToGrid w:val="0"/>
          <w:sz w:val="28"/>
          <w:szCs w:val="28"/>
        </w:rPr>
        <w:t>6.5. Исполнитель несет ответственность перед Заказч</w:t>
      </w:r>
      <w:r>
        <w:rPr>
          <w:snapToGrid w:val="0"/>
          <w:sz w:val="28"/>
          <w:szCs w:val="28"/>
        </w:rPr>
        <w:t xml:space="preserve">иком за неисполнение или ненадлежащее исполнение обязательств </w:t>
      </w:r>
      <w:proofErr w:type="gramStart"/>
      <w:r>
        <w:rPr>
          <w:snapToGrid w:val="0"/>
          <w:sz w:val="28"/>
          <w:szCs w:val="28"/>
        </w:rPr>
        <w:t>третьими лицами</w:t>
      </w:r>
      <w:proofErr w:type="gramEnd"/>
      <w:r>
        <w:t xml:space="preserve"> </w:t>
      </w:r>
      <w:r>
        <w:rPr>
          <w:sz w:val="28"/>
          <w:szCs w:val="28"/>
        </w:rPr>
        <w:t>привлеченными Заказчиком</w:t>
      </w:r>
      <w:r>
        <w:rPr>
          <w:snapToGrid w:val="0"/>
          <w:sz w:val="28"/>
          <w:szCs w:val="28"/>
        </w:rPr>
        <w:t>.</w:t>
      </w:r>
    </w:p>
    <w:p w14:paraId="5BC72DD4" w14:textId="77777777" w:rsidR="00913752" w:rsidRPr="00C52E93" w:rsidRDefault="001F2911" w:rsidP="008477AD">
      <w:pPr>
        <w:tabs>
          <w:tab w:val="left" w:pos="709"/>
        </w:tabs>
        <w:ind w:firstLine="709"/>
        <w:jc w:val="both"/>
        <w:rPr>
          <w:sz w:val="28"/>
          <w:szCs w:val="28"/>
        </w:rPr>
      </w:pPr>
      <w:r>
        <w:rPr>
          <w:sz w:val="28"/>
          <w:szCs w:val="28"/>
        </w:rPr>
        <w:t>6.6. В случае несоблюдения Исполнителем (его работником или привлеченным им третьим лицом) Правил безопасности при нахождении на терминале Заказчика, За</w:t>
      </w:r>
      <w:r>
        <w:rPr>
          <w:sz w:val="28"/>
          <w:szCs w:val="28"/>
        </w:rPr>
        <w:t>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w:t>
      </w:r>
      <w:r>
        <w:rPr>
          <w:sz w:val="28"/>
          <w:szCs w:val="28"/>
        </w:rPr>
        <w:t>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14:paraId="03360A24" w14:textId="77777777" w:rsidR="00913752" w:rsidRPr="00C52E93" w:rsidRDefault="001F2911" w:rsidP="008477AD">
      <w:pPr>
        <w:tabs>
          <w:tab w:val="left" w:pos="709"/>
        </w:tabs>
        <w:ind w:firstLine="709"/>
        <w:jc w:val="both"/>
        <w:rPr>
          <w:sz w:val="28"/>
          <w:szCs w:val="28"/>
        </w:rPr>
      </w:pPr>
      <w:r>
        <w:rPr>
          <w:sz w:val="28"/>
          <w:szCs w:val="28"/>
        </w:rPr>
        <w:lastRenderedPageBreak/>
        <w:t xml:space="preserve">Кроме этого, в случае </w:t>
      </w:r>
      <w:proofErr w:type="gramStart"/>
      <w:r>
        <w:rPr>
          <w:sz w:val="28"/>
          <w:szCs w:val="28"/>
        </w:rPr>
        <w:t>несоблюдения  работником</w:t>
      </w:r>
      <w:proofErr w:type="gramEnd"/>
      <w:r>
        <w:rPr>
          <w:sz w:val="28"/>
          <w:szCs w:val="28"/>
        </w:rPr>
        <w:t xml:space="preserve">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w:t>
      </w:r>
      <w:r>
        <w:rPr>
          <w:sz w:val="28"/>
          <w:szCs w:val="28"/>
        </w:rPr>
        <w:t>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4B2FBEAD" w14:textId="77777777" w:rsidR="00913752" w:rsidRDefault="001F2911" w:rsidP="008477AD">
      <w:pPr>
        <w:shd w:val="clear" w:color="auto" w:fill="FFFFFF" w:themeFill="background1"/>
        <w:tabs>
          <w:tab w:val="left" w:pos="709"/>
        </w:tabs>
        <w:ind w:firstLine="709"/>
        <w:jc w:val="both"/>
        <w:rPr>
          <w:snapToGrid w:val="0"/>
          <w:sz w:val="28"/>
          <w:szCs w:val="28"/>
        </w:rPr>
      </w:pPr>
      <w:r>
        <w:rPr>
          <w:snapToGrid w:val="0"/>
          <w:sz w:val="28"/>
          <w:szCs w:val="28"/>
        </w:rPr>
        <w:t>6.</w:t>
      </w:r>
      <w:r>
        <w:rPr>
          <w:snapToGrid w:val="0"/>
          <w:sz w:val="28"/>
          <w:szCs w:val="28"/>
        </w:rPr>
        <w:t xml:space="preserve">7. Перечисленные в настоящем Договоре санкции могут быть взысканы Заказчиком путем направления Исполнителю заявления о зачете встречных однородных </w:t>
      </w:r>
      <w:proofErr w:type="gramStart"/>
      <w:r>
        <w:rPr>
          <w:snapToGrid w:val="0"/>
          <w:sz w:val="28"/>
          <w:szCs w:val="28"/>
        </w:rPr>
        <w:t>требований  и</w:t>
      </w:r>
      <w:proofErr w:type="gramEnd"/>
      <w:r>
        <w:rPr>
          <w:snapToGrid w:val="0"/>
          <w:sz w:val="28"/>
          <w:szCs w:val="28"/>
        </w:rPr>
        <w:t xml:space="preserve"> удержания причитающихся сумм неустойки (пени, штрафа) из сумм, подлежащих оплате Исполнителю за</w:t>
      </w:r>
      <w:r>
        <w:rPr>
          <w:snapToGrid w:val="0"/>
          <w:sz w:val="28"/>
          <w:szCs w:val="28"/>
        </w:rPr>
        <w:t xml:space="preserve">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w:t>
      </w:r>
      <w:r>
        <w:rPr>
          <w:snapToGrid w:val="0"/>
          <w:sz w:val="28"/>
          <w:szCs w:val="28"/>
        </w:rPr>
        <w:t>ванию Заказчика.</w:t>
      </w:r>
    </w:p>
    <w:p w14:paraId="01B2C427" w14:textId="77777777" w:rsidR="00617440" w:rsidRPr="00C52E93" w:rsidRDefault="001F2911" w:rsidP="008477AD">
      <w:pPr>
        <w:shd w:val="clear" w:color="auto" w:fill="FFFFFF" w:themeFill="background1"/>
        <w:tabs>
          <w:tab w:val="left" w:pos="709"/>
        </w:tabs>
        <w:ind w:firstLine="709"/>
        <w:jc w:val="both"/>
        <w:rPr>
          <w:snapToGrid w:val="0"/>
          <w:sz w:val="28"/>
          <w:szCs w:val="28"/>
        </w:rPr>
      </w:pPr>
    </w:p>
    <w:p w14:paraId="421BB35B" w14:textId="77777777" w:rsidR="00913752" w:rsidRPr="00C52E93" w:rsidRDefault="001F2911" w:rsidP="00617440">
      <w:pPr>
        <w:pStyle w:val="aff9"/>
        <w:widowControl w:val="0"/>
        <w:numPr>
          <w:ilvl w:val="0"/>
          <w:numId w:val="60"/>
        </w:numPr>
        <w:shd w:val="clear" w:color="auto" w:fill="FFFFFF"/>
        <w:autoSpaceDE w:val="0"/>
        <w:autoSpaceDN w:val="0"/>
        <w:adjustRightInd w:val="0"/>
        <w:ind w:left="0" w:firstLine="709"/>
        <w:jc w:val="center"/>
        <w:rPr>
          <w:b/>
          <w:bCs/>
          <w:color w:val="000000"/>
          <w:sz w:val="28"/>
          <w:szCs w:val="28"/>
        </w:rPr>
      </w:pPr>
      <w:r>
        <w:rPr>
          <w:b/>
          <w:bCs/>
          <w:color w:val="000000" w:themeColor="text1"/>
          <w:sz w:val="28"/>
          <w:szCs w:val="28"/>
        </w:rPr>
        <w:t>Обстоятельства непреодолимой силы</w:t>
      </w:r>
    </w:p>
    <w:p w14:paraId="3BBC83D3" w14:textId="77777777" w:rsidR="00913752" w:rsidRPr="00C52E93" w:rsidRDefault="001F2911" w:rsidP="008477AD">
      <w:pPr>
        <w:widowControl w:val="0"/>
        <w:shd w:val="clear" w:color="auto" w:fill="FFFFFF"/>
        <w:tabs>
          <w:tab w:val="left" w:pos="1276"/>
        </w:tabs>
        <w:autoSpaceDE w:val="0"/>
        <w:autoSpaceDN w:val="0"/>
        <w:adjustRightInd w:val="0"/>
        <w:ind w:firstLine="709"/>
        <w:jc w:val="both"/>
        <w:rPr>
          <w:color w:val="000000"/>
          <w:sz w:val="28"/>
          <w:szCs w:val="28"/>
        </w:rPr>
      </w:pPr>
      <w:r>
        <w:rPr>
          <w:color w:val="000000"/>
          <w:sz w:val="28"/>
          <w:szCs w:val="28"/>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w:t>
      </w:r>
      <w:r>
        <w:rPr>
          <w:color w:val="000000"/>
          <w:sz w:val="28"/>
          <w:szCs w:val="28"/>
        </w:rPr>
        <w:t>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w:t>
      </w:r>
      <w:r>
        <w:rPr>
          <w:color w:val="000000"/>
          <w:sz w:val="28"/>
          <w:szCs w:val="28"/>
        </w:rPr>
        <w:t>ными стихийными бедствиями, изданием запретительных актов органов государственной власти.</w:t>
      </w:r>
    </w:p>
    <w:p w14:paraId="4A1A175C" w14:textId="77777777" w:rsidR="00913752" w:rsidRPr="00C52E93" w:rsidRDefault="001F2911" w:rsidP="008477AD">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7.2. Свидетельство, выданное торгово-</w:t>
      </w:r>
      <w:proofErr w:type="gramStart"/>
      <w:r>
        <w:rPr>
          <w:color w:val="000000"/>
          <w:sz w:val="28"/>
          <w:szCs w:val="28"/>
        </w:rPr>
        <w:t>промышленной  палатой</w:t>
      </w:r>
      <w:proofErr w:type="gramEnd"/>
      <w:r>
        <w:rPr>
          <w:color w:val="000000"/>
          <w:sz w:val="28"/>
          <w:szCs w:val="28"/>
        </w:rPr>
        <w:t xml:space="preserve"> или иным компетентным органом, является достаточным подтверждением наличия и продолжительности действия обс</w:t>
      </w:r>
      <w:r>
        <w:rPr>
          <w:color w:val="000000"/>
          <w:sz w:val="28"/>
          <w:szCs w:val="28"/>
        </w:rPr>
        <w:t>тоятельств непреодолимой силы.</w:t>
      </w:r>
    </w:p>
    <w:p w14:paraId="65FEF8DD" w14:textId="77777777" w:rsidR="00913752" w:rsidRPr="00C52E93" w:rsidRDefault="001F2911" w:rsidP="008477AD">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w:t>
      </w:r>
      <w:r>
        <w:rPr>
          <w:color w:val="000000"/>
          <w:sz w:val="28"/>
          <w:szCs w:val="28"/>
        </w:rPr>
        <w:t xml:space="preserve"> обязательств по настоящему Договору.</w:t>
      </w:r>
    </w:p>
    <w:p w14:paraId="019E2B54" w14:textId="77777777" w:rsidR="00913752" w:rsidRPr="00C52E93" w:rsidRDefault="001F2911" w:rsidP="008477AD">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BF0DE5A" w14:textId="77777777" w:rsidR="00913752" w:rsidRPr="00C52E93" w:rsidRDefault="001F2911" w:rsidP="008477AD">
      <w:pPr>
        <w:widowControl w:val="0"/>
        <w:shd w:val="clear" w:color="auto" w:fill="FFFFFF"/>
        <w:tabs>
          <w:tab w:val="left" w:pos="1459"/>
        </w:tabs>
        <w:autoSpaceDE w:val="0"/>
        <w:autoSpaceDN w:val="0"/>
        <w:adjustRightInd w:val="0"/>
        <w:ind w:firstLine="709"/>
        <w:jc w:val="both"/>
        <w:rPr>
          <w:color w:val="000000"/>
          <w:sz w:val="28"/>
          <w:szCs w:val="28"/>
        </w:rPr>
      </w:pPr>
    </w:p>
    <w:p w14:paraId="528EFC4F" w14:textId="77777777" w:rsidR="00913752" w:rsidRPr="00C52E93" w:rsidRDefault="001F2911" w:rsidP="00617440">
      <w:pPr>
        <w:pStyle w:val="aff9"/>
        <w:widowControl w:val="0"/>
        <w:numPr>
          <w:ilvl w:val="0"/>
          <w:numId w:val="60"/>
        </w:numPr>
        <w:shd w:val="clear" w:color="auto" w:fill="FFFFFF"/>
        <w:autoSpaceDE w:val="0"/>
        <w:autoSpaceDN w:val="0"/>
        <w:adjustRightInd w:val="0"/>
        <w:ind w:left="0" w:firstLine="709"/>
        <w:jc w:val="center"/>
        <w:rPr>
          <w:b/>
          <w:bCs/>
          <w:color w:val="000000"/>
          <w:sz w:val="28"/>
          <w:szCs w:val="28"/>
        </w:rPr>
      </w:pPr>
      <w:r>
        <w:rPr>
          <w:b/>
          <w:bCs/>
          <w:color w:val="000000" w:themeColor="text1"/>
          <w:sz w:val="28"/>
          <w:szCs w:val="28"/>
        </w:rPr>
        <w:t>Разрешение споров</w:t>
      </w:r>
    </w:p>
    <w:p w14:paraId="52725154" w14:textId="77777777" w:rsidR="00913752" w:rsidRPr="00C52E93" w:rsidRDefault="001F2911" w:rsidP="008477AD">
      <w:pPr>
        <w:widowControl w:val="0"/>
        <w:shd w:val="clear" w:color="auto" w:fill="FFFFFF"/>
        <w:tabs>
          <w:tab w:val="left" w:pos="1483"/>
        </w:tabs>
        <w:autoSpaceDE w:val="0"/>
        <w:autoSpaceDN w:val="0"/>
        <w:adjustRightInd w:val="0"/>
        <w:ind w:firstLine="709"/>
        <w:jc w:val="both"/>
        <w:rPr>
          <w:color w:val="000000"/>
          <w:sz w:val="28"/>
          <w:szCs w:val="28"/>
        </w:rPr>
      </w:pPr>
      <w:r>
        <w:rPr>
          <w:color w:val="000000"/>
          <w:sz w:val="28"/>
          <w:szCs w:val="28"/>
        </w:rPr>
        <w:t>8.1. Все споры, возникающие при ис</w:t>
      </w:r>
      <w:r>
        <w:rPr>
          <w:color w:val="000000"/>
          <w:sz w:val="28"/>
          <w:szCs w:val="28"/>
        </w:rPr>
        <w:t>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06A6F7F5" w14:textId="77777777" w:rsidR="00913752" w:rsidRPr="00C52E93" w:rsidRDefault="001F2911" w:rsidP="008477AD">
      <w:pPr>
        <w:widowControl w:val="0"/>
        <w:shd w:val="clear" w:color="auto" w:fill="FFFFFF" w:themeFill="background1"/>
        <w:tabs>
          <w:tab w:val="left" w:pos="1483"/>
        </w:tabs>
        <w:autoSpaceDE w:val="0"/>
        <w:autoSpaceDN w:val="0"/>
        <w:adjustRightInd w:val="0"/>
        <w:ind w:firstLine="709"/>
        <w:jc w:val="both"/>
        <w:rPr>
          <w:color w:val="000000"/>
          <w:sz w:val="28"/>
          <w:szCs w:val="28"/>
        </w:rPr>
      </w:pPr>
      <w:r>
        <w:rPr>
          <w:color w:val="000000" w:themeColor="text1"/>
          <w:sz w:val="28"/>
          <w:szCs w:val="28"/>
        </w:rPr>
        <w:t xml:space="preserve">8.2. Если Стороны не придут к соглашению путем переговоров, все споры рассматриваются в претензионном порядке. Срок рассмотрения </w:t>
      </w:r>
      <w:proofErr w:type="gramStart"/>
      <w:r>
        <w:rPr>
          <w:color w:val="000000" w:themeColor="text1"/>
          <w:sz w:val="28"/>
          <w:szCs w:val="28"/>
        </w:rPr>
        <w:t>претензии  –</w:t>
      </w:r>
      <w:proofErr w:type="gramEnd"/>
      <w:r>
        <w:rPr>
          <w:color w:val="000000" w:themeColor="text1"/>
          <w:sz w:val="28"/>
          <w:szCs w:val="28"/>
        </w:rPr>
        <w:lastRenderedPageBreak/>
        <w:t xml:space="preserve">  тридцать дней с даты получения претензии. </w:t>
      </w:r>
    </w:p>
    <w:p w14:paraId="4E832FD2" w14:textId="77777777" w:rsidR="00913752" w:rsidRPr="00C52E93" w:rsidRDefault="001F2911" w:rsidP="008477AD">
      <w:pPr>
        <w:widowControl w:val="0"/>
        <w:shd w:val="clear" w:color="auto" w:fill="FFFFFF"/>
        <w:tabs>
          <w:tab w:val="left" w:pos="1483"/>
        </w:tabs>
        <w:autoSpaceDE w:val="0"/>
        <w:autoSpaceDN w:val="0"/>
        <w:adjustRightInd w:val="0"/>
        <w:ind w:firstLine="709"/>
        <w:jc w:val="both"/>
        <w:rPr>
          <w:color w:val="000000"/>
          <w:sz w:val="28"/>
          <w:szCs w:val="28"/>
        </w:rPr>
      </w:pPr>
      <w:r>
        <w:rPr>
          <w:color w:val="000000"/>
          <w:sz w:val="28"/>
          <w:szCs w:val="28"/>
        </w:rPr>
        <w:t>8.3. В случае если споры не урегулированы Сторонами с помощью перегово</w:t>
      </w:r>
      <w:r>
        <w:rPr>
          <w:color w:val="000000"/>
          <w:sz w:val="28"/>
          <w:szCs w:val="28"/>
        </w:rPr>
        <w:t>ров и в претензионном порядке, они передаются заинтересованной Стороной в Арбитражный суд Свердловской области.</w:t>
      </w:r>
    </w:p>
    <w:p w14:paraId="19CE5F83" w14:textId="77777777" w:rsidR="00913752" w:rsidRPr="00C52E93" w:rsidRDefault="001F2911" w:rsidP="008477AD">
      <w:pPr>
        <w:widowControl w:val="0"/>
        <w:shd w:val="clear" w:color="auto" w:fill="FFFFFF"/>
        <w:autoSpaceDE w:val="0"/>
        <w:autoSpaceDN w:val="0"/>
        <w:adjustRightInd w:val="0"/>
        <w:ind w:firstLine="709"/>
        <w:jc w:val="center"/>
        <w:rPr>
          <w:b/>
          <w:bCs/>
          <w:color w:val="000000"/>
          <w:sz w:val="28"/>
          <w:szCs w:val="28"/>
        </w:rPr>
      </w:pPr>
    </w:p>
    <w:p w14:paraId="1D32DE5D" w14:textId="77777777" w:rsidR="00913752" w:rsidRPr="00C52E93" w:rsidRDefault="001F2911" w:rsidP="005911E7">
      <w:pPr>
        <w:pStyle w:val="aff9"/>
        <w:widowControl w:val="0"/>
        <w:numPr>
          <w:ilvl w:val="0"/>
          <w:numId w:val="60"/>
        </w:numPr>
        <w:shd w:val="clear" w:color="auto" w:fill="FFFFFF"/>
        <w:autoSpaceDE w:val="0"/>
        <w:autoSpaceDN w:val="0"/>
        <w:adjustRightInd w:val="0"/>
        <w:ind w:left="0" w:firstLine="709"/>
        <w:jc w:val="center"/>
        <w:rPr>
          <w:b/>
          <w:bCs/>
          <w:color w:val="000000"/>
          <w:sz w:val="28"/>
          <w:szCs w:val="28"/>
        </w:rPr>
      </w:pPr>
      <w:r>
        <w:rPr>
          <w:b/>
          <w:bCs/>
          <w:color w:val="000000" w:themeColor="text1"/>
          <w:sz w:val="28"/>
          <w:szCs w:val="28"/>
        </w:rPr>
        <w:t>Порядок внесения изменений и дополнений в Договор и его расторжения</w:t>
      </w:r>
    </w:p>
    <w:p w14:paraId="43894AFC" w14:textId="77777777" w:rsidR="00913752" w:rsidRPr="00C52E93" w:rsidRDefault="001F2911" w:rsidP="008477AD">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9.1. В настоящий Договор могут быть внесены изменения и дополнения, которые</w:t>
      </w:r>
      <w:r>
        <w:rPr>
          <w:color w:val="000000"/>
          <w:sz w:val="28"/>
          <w:szCs w:val="28"/>
        </w:rPr>
        <w:t xml:space="preserve"> оформляются Сторонами дополнительными соглашениями к настоящему Договору.</w:t>
      </w:r>
    </w:p>
    <w:p w14:paraId="050E7E0B" w14:textId="77777777" w:rsidR="00913752" w:rsidRPr="00C52E93" w:rsidRDefault="001F2911" w:rsidP="008477AD">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 xml:space="preserve">9.2. Настоящий Договор может быть досрочно расторгнут по основаниям, предусмотренным </w:t>
      </w:r>
      <w:proofErr w:type="gramStart"/>
      <w:r>
        <w:rPr>
          <w:color w:val="000000"/>
          <w:sz w:val="28"/>
          <w:szCs w:val="28"/>
        </w:rPr>
        <w:t>законодательством  Российской</w:t>
      </w:r>
      <w:proofErr w:type="gramEnd"/>
      <w:r>
        <w:rPr>
          <w:color w:val="000000"/>
          <w:sz w:val="28"/>
          <w:szCs w:val="28"/>
        </w:rPr>
        <w:t xml:space="preserve">  Федерации и настоящим Договором.</w:t>
      </w:r>
    </w:p>
    <w:p w14:paraId="18060CF8" w14:textId="77777777" w:rsidR="00913752" w:rsidRPr="00C52E93" w:rsidRDefault="001F2911" w:rsidP="008477AD">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9.3. В случае принятия Сторонами</w:t>
      </w:r>
      <w:r>
        <w:rPr>
          <w:color w:val="000000"/>
          <w:sz w:val="28"/>
          <w:szCs w:val="28"/>
        </w:rPr>
        <w:t xml:space="preserve">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w:t>
      </w:r>
      <w:r>
        <w:rPr>
          <w:color w:val="000000"/>
          <w:sz w:val="28"/>
          <w:szCs w:val="28"/>
        </w:rPr>
        <w:t xml:space="preserve"> Договору.</w:t>
      </w:r>
    </w:p>
    <w:p w14:paraId="3B2C3693" w14:textId="77777777" w:rsidR="00913752" w:rsidRPr="00C52E93" w:rsidRDefault="001F2911" w:rsidP="008477AD">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Договора Исполнителю не позднее, чем за 30 (тридцать) календарных дней до</w:t>
      </w:r>
      <w:r>
        <w:rPr>
          <w:color w:val="000000"/>
          <w:sz w:val="28"/>
          <w:szCs w:val="28"/>
        </w:rPr>
        <w:t xml:space="preserve">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w:t>
      </w:r>
      <w:r>
        <w:rPr>
          <w:color w:val="000000"/>
          <w:sz w:val="28"/>
          <w:szCs w:val="28"/>
        </w:rPr>
        <w:t>ем уведомления о расторжении настоящего Договора.</w:t>
      </w:r>
    </w:p>
    <w:p w14:paraId="2A366CE3" w14:textId="77777777" w:rsidR="00913752" w:rsidRPr="00C52E93" w:rsidRDefault="001F2911" w:rsidP="008477AD">
      <w:pPr>
        <w:widowControl w:val="0"/>
        <w:shd w:val="clear" w:color="auto" w:fill="FFFFFF"/>
        <w:tabs>
          <w:tab w:val="left" w:pos="1459"/>
        </w:tabs>
        <w:autoSpaceDE w:val="0"/>
        <w:autoSpaceDN w:val="0"/>
        <w:adjustRightInd w:val="0"/>
        <w:ind w:firstLine="709"/>
        <w:jc w:val="both"/>
        <w:rPr>
          <w:color w:val="000000"/>
          <w:sz w:val="28"/>
          <w:szCs w:val="28"/>
        </w:rPr>
      </w:pPr>
    </w:p>
    <w:p w14:paraId="04FBFEE2" w14:textId="77777777" w:rsidR="00913752" w:rsidRPr="00C52E93" w:rsidRDefault="001F2911" w:rsidP="00617440">
      <w:pPr>
        <w:pStyle w:val="aff9"/>
        <w:widowControl w:val="0"/>
        <w:numPr>
          <w:ilvl w:val="0"/>
          <w:numId w:val="60"/>
        </w:numPr>
        <w:shd w:val="clear" w:color="auto" w:fill="FFFFFF"/>
        <w:autoSpaceDE w:val="0"/>
        <w:autoSpaceDN w:val="0"/>
        <w:adjustRightInd w:val="0"/>
        <w:ind w:left="0" w:firstLine="709"/>
        <w:jc w:val="center"/>
        <w:rPr>
          <w:b/>
          <w:bCs/>
          <w:color w:val="000000"/>
          <w:sz w:val="28"/>
          <w:szCs w:val="28"/>
        </w:rPr>
      </w:pPr>
      <w:r>
        <w:rPr>
          <w:b/>
          <w:bCs/>
          <w:color w:val="000000" w:themeColor="text1"/>
          <w:sz w:val="28"/>
          <w:szCs w:val="28"/>
        </w:rPr>
        <w:t>Срок действия Договора</w:t>
      </w:r>
    </w:p>
    <w:p w14:paraId="526DE357" w14:textId="77777777" w:rsidR="00913752" w:rsidRPr="00C52E93" w:rsidRDefault="001F2911" w:rsidP="008477AD">
      <w:pPr>
        <w:widowControl w:val="0"/>
        <w:shd w:val="clear" w:color="auto" w:fill="FFFFFF"/>
        <w:tabs>
          <w:tab w:val="left" w:pos="1459"/>
        </w:tabs>
        <w:autoSpaceDE w:val="0"/>
        <w:autoSpaceDN w:val="0"/>
        <w:adjustRightInd w:val="0"/>
        <w:ind w:firstLine="709"/>
        <w:jc w:val="both"/>
        <w:rPr>
          <w:color w:val="000000"/>
          <w:sz w:val="28"/>
          <w:szCs w:val="28"/>
        </w:rPr>
      </w:pPr>
      <w:r>
        <w:rPr>
          <w:color w:val="000000"/>
          <w:sz w:val="28"/>
          <w:szCs w:val="28"/>
        </w:rPr>
        <w:t xml:space="preserve">10.1.  Настоящий Договор вступает в силу с момента его подписания и действует до 29 февраля 2024 года, а в части взаиморасчетов – до полного исполнения Сторонами своих обязательств по договору. </w:t>
      </w:r>
    </w:p>
    <w:p w14:paraId="5CB76622" w14:textId="77777777" w:rsidR="00913752" w:rsidRPr="00C52E93" w:rsidRDefault="001F2911" w:rsidP="008477AD">
      <w:pPr>
        <w:widowControl w:val="0"/>
        <w:shd w:val="clear" w:color="auto" w:fill="FFFFFF"/>
        <w:tabs>
          <w:tab w:val="left" w:pos="1459"/>
        </w:tabs>
        <w:autoSpaceDE w:val="0"/>
        <w:autoSpaceDN w:val="0"/>
        <w:adjustRightInd w:val="0"/>
        <w:ind w:firstLine="709"/>
        <w:jc w:val="both"/>
        <w:rPr>
          <w:sz w:val="28"/>
          <w:szCs w:val="28"/>
        </w:rPr>
      </w:pPr>
    </w:p>
    <w:p w14:paraId="02D604EA" w14:textId="77777777" w:rsidR="00913752" w:rsidRPr="00C52E93" w:rsidRDefault="001F2911" w:rsidP="00617440">
      <w:pPr>
        <w:pStyle w:val="aff9"/>
        <w:numPr>
          <w:ilvl w:val="0"/>
          <w:numId w:val="60"/>
        </w:numPr>
        <w:autoSpaceDE w:val="0"/>
        <w:autoSpaceDN w:val="0"/>
        <w:spacing w:line="276" w:lineRule="auto"/>
        <w:ind w:left="0" w:firstLine="709"/>
        <w:jc w:val="center"/>
        <w:rPr>
          <w:b/>
          <w:bCs/>
          <w:sz w:val="28"/>
          <w:szCs w:val="28"/>
        </w:rPr>
      </w:pPr>
      <w:r>
        <w:rPr>
          <w:b/>
          <w:bCs/>
          <w:sz w:val="28"/>
          <w:szCs w:val="28"/>
        </w:rPr>
        <w:t>Антикоррупционная оговорка</w:t>
      </w:r>
    </w:p>
    <w:p w14:paraId="67874153" w14:textId="77777777" w:rsidR="64E0FF7B" w:rsidRPr="00C52E93" w:rsidRDefault="001F2911" w:rsidP="008477AD">
      <w:pPr>
        <w:ind w:firstLine="709"/>
        <w:jc w:val="both"/>
        <w:rPr>
          <w:sz w:val="28"/>
          <w:szCs w:val="28"/>
        </w:rPr>
      </w:pPr>
      <w:r>
        <w:rPr>
          <w:sz w:val="28"/>
          <w:szCs w:val="28"/>
        </w:rPr>
        <w:t xml:space="preserve">11.1. Стороны настоящим </w:t>
      </w:r>
      <w:r>
        <w:rPr>
          <w:sz w:val="28"/>
          <w:szCs w:val="28"/>
        </w:rPr>
        <w:t>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w:t>
      </w:r>
      <w:r>
        <w:rPr>
          <w:sz w:val="28"/>
          <w:szCs w:val="28"/>
        </w:rPr>
        <w:t>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w:t>
      </w:r>
      <w:r>
        <w:rPr>
          <w:sz w:val="28"/>
          <w:szCs w:val="28"/>
        </w:rPr>
        <w:t xml:space="preserve">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AE1EF76" w14:textId="77777777" w:rsidR="64E0FF7B" w:rsidRPr="00C52E93" w:rsidRDefault="001F2911" w:rsidP="008477AD">
      <w:pPr>
        <w:ind w:firstLine="709"/>
        <w:jc w:val="both"/>
        <w:rPr>
          <w:sz w:val="28"/>
          <w:szCs w:val="28"/>
        </w:rPr>
      </w:pPr>
      <w:r>
        <w:rPr>
          <w:sz w:val="28"/>
          <w:szCs w:val="28"/>
        </w:rPr>
        <w:lastRenderedPageBreak/>
        <w:t>11.2. Каждая Сторона настоящим подтверждает, что ни она, ни ее работники, представители, аффилированные лица, поср</w:t>
      </w:r>
      <w:r>
        <w:rPr>
          <w:sz w:val="28"/>
          <w:szCs w:val="28"/>
        </w:rPr>
        <w:t>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8AC5855" w14:textId="77777777" w:rsidR="64E0FF7B" w:rsidRPr="00C52E93" w:rsidRDefault="001F2911" w:rsidP="008477AD">
      <w:pPr>
        <w:ind w:firstLine="709"/>
        <w:jc w:val="both"/>
        <w:rPr>
          <w:sz w:val="28"/>
          <w:szCs w:val="28"/>
        </w:rPr>
      </w:pPr>
      <w:r>
        <w:rPr>
          <w:sz w:val="28"/>
          <w:szCs w:val="28"/>
        </w:rPr>
        <w:t>11.3. При исполнен</w:t>
      </w:r>
      <w:r>
        <w:rPr>
          <w:sz w:val="28"/>
          <w:szCs w:val="28"/>
        </w:rPr>
        <w:t>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w:t>
      </w:r>
      <w:r>
        <w:rPr>
          <w:sz w:val="28"/>
          <w:szCs w:val="28"/>
        </w:rPr>
        <w:t xml:space="preserve">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w:t>
      </w:r>
      <w:r>
        <w:rPr>
          <w:sz w:val="28"/>
          <w:szCs w:val="28"/>
        </w:rPr>
        <w:t>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w:t>
      </w:r>
      <w:r>
        <w:rPr>
          <w:sz w:val="28"/>
          <w:szCs w:val="28"/>
        </w:rPr>
        <w:t>ых неправомерных целей.</w:t>
      </w:r>
    </w:p>
    <w:p w14:paraId="66C5A63E" w14:textId="77777777" w:rsidR="64E0FF7B" w:rsidRPr="00C52E93" w:rsidRDefault="001F2911" w:rsidP="008477AD">
      <w:pPr>
        <w:ind w:firstLine="709"/>
        <w:jc w:val="both"/>
        <w:rPr>
          <w:sz w:val="28"/>
          <w:szCs w:val="28"/>
        </w:rPr>
      </w:pPr>
      <w:r>
        <w:rPr>
          <w:sz w:val="28"/>
          <w:szCs w:val="28"/>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w:t>
      </w:r>
      <w:r>
        <w:rPr>
          <w:sz w:val="28"/>
          <w:szCs w:val="28"/>
        </w:rPr>
        <w:t>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w:t>
      </w:r>
      <w:r>
        <w:rPr>
          <w:sz w:val="28"/>
          <w:szCs w:val="28"/>
        </w:rPr>
        <w:t xml:space="preserve">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w:t>
      </w:r>
      <w:r>
        <w:rPr>
          <w:sz w:val="28"/>
          <w:szCs w:val="28"/>
        </w:rPr>
        <w:t>иной срок не будет установлен по соглашению Сторон.</w:t>
      </w:r>
    </w:p>
    <w:p w14:paraId="478791E8" w14:textId="77777777" w:rsidR="64E0FF7B" w:rsidRPr="00C52E93" w:rsidRDefault="001F2911" w:rsidP="008477AD">
      <w:pPr>
        <w:ind w:firstLine="709"/>
        <w:jc w:val="both"/>
        <w:rPr>
          <w:sz w:val="28"/>
          <w:szCs w:val="28"/>
        </w:rPr>
      </w:pPr>
      <w:r>
        <w:rPr>
          <w:sz w:val="28"/>
          <w:szCs w:val="28"/>
        </w:rPr>
        <w:t>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w:t>
      </w:r>
      <w:r>
        <w:rPr>
          <w:sz w:val="28"/>
          <w:szCs w:val="28"/>
        </w:rPr>
        <w:t xml:space="preserve">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w:t>
      </w:r>
      <w:r>
        <w:rPr>
          <w:sz w:val="28"/>
          <w:szCs w:val="28"/>
        </w:rPr>
        <w:t>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w:t>
      </w:r>
      <w:r>
        <w:rPr>
          <w:sz w:val="28"/>
          <w:szCs w:val="28"/>
        </w:rPr>
        <w:t xml:space="preserve">иктных ситуаций. </w:t>
      </w:r>
    </w:p>
    <w:p w14:paraId="36F55503" w14:textId="77777777" w:rsidR="64E0FF7B" w:rsidRPr="00C52E93" w:rsidRDefault="001F2911" w:rsidP="008477AD">
      <w:pPr>
        <w:ind w:firstLine="709"/>
        <w:jc w:val="both"/>
        <w:rPr>
          <w:sz w:val="28"/>
          <w:szCs w:val="28"/>
        </w:rPr>
      </w:pPr>
      <w:r>
        <w:rPr>
          <w:sz w:val="28"/>
          <w:szCs w:val="28"/>
        </w:rPr>
        <w:t xml:space="preserve">11.6. Каждая Сторона вправе в одностороннем внесудебном порядке расторгнуть Договор путем направления письменного уведомления другой </w:t>
      </w:r>
      <w:r>
        <w:rPr>
          <w:sz w:val="28"/>
          <w:szCs w:val="28"/>
        </w:rPr>
        <w:lastRenderedPageBreak/>
        <w:t>Стороне не позднее чем за 10 (десять) календарных дней до даты прекращения действия настоящего Договора в</w:t>
      </w:r>
      <w:r>
        <w:rPr>
          <w:sz w:val="28"/>
          <w:szCs w:val="28"/>
        </w:rPr>
        <w:t xml:space="preserve"> следующих случаях:</w:t>
      </w:r>
    </w:p>
    <w:p w14:paraId="7CCB24DC" w14:textId="77777777" w:rsidR="64E0FF7B" w:rsidRPr="00C52E93" w:rsidRDefault="001F2911" w:rsidP="008477AD">
      <w:pPr>
        <w:ind w:firstLine="709"/>
        <w:jc w:val="both"/>
        <w:rPr>
          <w:sz w:val="28"/>
          <w:szCs w:val="28"/>
        </w:rPr>
      </w:pPr>
      <w:r>
        <w:rPr>
          <w:sz w:val="28"/>
          <w:szCs w:val="28"/>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85204C9" w14:textId="77777777" w:rsidR="64E0FF7B" w:rsidRPr="00C52E93" w:rsidRDefault="001F2911" w:rsidP="008477AD">
      <w:pPr>
        <w:ind w:firstLine="709"/>
        <w:jc w:val="both"/>
        <w:rPr>
          <w:sz w:val="28"/>
          <w:szCs w:val="28"/>
        </w:rPr>
      </w:pPr>
      <w:r>
        <w:rPr>
          <w:sz w:val="28"/>
          <w:szCs w:val="28"/>
        </w:rPr>
        <w:t>11.6.2. если в результате нарушения другой Стороной антикоррупционных требований Сто</w:t>
      </w:r>
      <w:r>
        <w:rPr>
          <w:sz w:val="28"/>
          <w:szCs w:val="28"/>
        </w:rPr>
        <w:t>роне причинены убытки;</w:t>
      </w:r>
    </w:p>
    <w:p w14:paraId="1D8E460C" w14:textId="77777777" w:rsidR="64E0FF7B" w:rsidRPr="00C52E93" w:rsidRDefault="001F2911" w:rsidP="008477AD">
      <w:pPr>
        <w:ind w:firstLine="709"/>
        <w:jc w:val="both"/>
        <w:rPr>
          <w:sz w:val="28"/>
          <w:szCs w:val="28"/>
        </w:rPr>
      </w:pPr>
      <w:r>
        <w:rPr>
          <w:sz w:val="28"/>
          <w:szCs w:val="28"/>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w:t>
      </w:r>
      <w:r>
        <w:rPr>
          <w:sz w:val="28"/>
          <w:szCs w:val="28"/>
        </w:rPr>
        <w:t>чение 20 (двадцати) рабочих дней с даты получения соответствующего запроса.</w:t>
      </w:r>
    </w:p>
    <w:p w14:paraId="76220895" w14:textId="77777777" w:rsidR="64E0FF7B" w:rsidRPr="00C52E93" w:rsidRDefault="001F2911" w:rsidP="008477AD">
      <w:pPr>
        <w:ind w:firstLine="709"/>
        <w:jc w:val="both"/>
        <w:rPr>
          <w:sz w:val="28"/>
          <w:szCs w:val="28"/>
        </w:rPr>
      </w:pPr>
      <w:r>
        <w:rPr>
          <w:sz w:val="28"/>
          <w:szCs w:val="28"/>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w:t>
      </w:r>
      <w:r>
        <w:rPr>
          <w:sz w:val="28"/>
          <w:szCs w:val="28"/>
        </w:rPr>
        <w:t>ытки в соответствии с порядком и в размере, предусмотренном применимым законодательством и настоящим Договором.</w:t>
      </w:r>
    </w:p>
    <w:p w14:paraId="12B02E3F" w14:textId="77777777" w:rsidR="64E0FF7B" w:rsidRPr="00C52E93" w:rsidRDefault="001F2911" w:rsidP="008477AD">
      <w:pPr>
        <w:ind w:firstLine="709"/>
        <w:jc w:val="both"/>
        <w:rPr>
          <w:sz w:val="28"/>
          <w:szCs w:val="28"/>
        </w:rPr>
      </w:pPr>
      <w:r>
        <w:rPr>
          <w:sz w:val="28"/>
          <w:szCs w:val="28"/>
        </w:rPr>
        <w:t>11.8. В случае нарушения одной Стороной обязательств по настоящей антикоррупционной оговорке другая Сторона вправе уведомить об этом компетентны</w:t>
      </w:r>
      <w:r>
        <w:rPr>
          <w:sz w:val="28"/>
          <w:szCs w:val="28"/>
        </w:rPr>
        <w:t>е государственные органы в соответствии с применимым законодательством.</w:t>
      </w:r>
    </w:p>
    <w:p w14:paraId="0BEAF2F1" w14:textId="77777777" w:rsidR="64E0FF7B" w:rsidRPr="00C52E93" w:rsidRDefault="001F2911" w:rsidP="008477AD">
      <w:pPr>
        <w:spacing w:after="200" w:line="276" w:lineRule="auto"/>
        <w:ind w:firstLine="709"/>
        <w:jc w:val="both"/>
        <w:rPr>
          <w:sz w:val="28"/>
          <w:szCs w:val="28"/>
        </w:rPr>
      </w:pPr>
      <w:r>
        <w:rPr>
          <w:sz w:val="28"/>
          <w:szCs w:val="28"/>
        </w:rPr>
        <w:t xml:space="preserve">11.9.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31">
        <w:r>
          <w:rPr>
            <w:rStyle w:val="a8"/>
            <w:sz w:val="28"/>
            <w:szCs w:val="28"/>
          </w:rPr>
          <w:t>anticorr@trcont.ru</w:t>
        </w:r>
      </w:hyperlink>
      <w:r>
        <w:rPr>
          <w:sz w:val="28"/>
          <w:szCs w:val="28"/>
        </w:rPr>
        <w:t>. Каналы уведомления Исполнителя о нарушениях антикоррупционных требований: тел.: __________, адрес электронной почты: __________________</w:t>
      </w:r>
    </w:p>
    <w:p w14:paraId="4F76C90A" w14:textId="77777777" w:rsidR="00913752" w:rsidRPr="00C52E93" w:rsidRDefault="001F2911" w:rsidP="008477AD">
      <w:pPr>
        <w:autoSpaceDE w:val="0"/>
        <w:autoSpaceDN w:val="0"/>
        <w:spacing w:line="276" w:lineRule="auto"/>
        <w:ind w:firstLine="709"/>
        <w:jc w:val="center"/>
        <w:rPr>
          <w:b/>
          <w:sz w:val="28"/>
          <w:szCs w:val="28"/>
        </w:rPr>
      </w:pPr>
    </w:p>
    <w:p w14:paraId="1B0B5509" w14:textId="77777777" w:rsidR="00913752" w:rsidRPr="00C52E93" w:rsidRDefault="001F2911" w:rsidP="00617440">
      <w:pPr>
        <w:pStyle w:val="aff9"/>
        <w:numPr>
          <w:ilvl w:val="0"/>
          <w:numId w:val="60"/>
        </w:numPr>
        <w:autoSpaceDE w:val="0"/>
        <w:autoSpaceDN w:val="0"/>
        <w:spacing w:line="276" w:lineRule="auto"/>
        <w:ind w:left="0" w:firstLine="709"/>
        <w:jc w:val="center"/>
        <w:rPr>
          <w:b/>
          <w:bCs/>
          <w:sz w:val="28"/>
          <w:szCs w:val="28"/>
        </w:rPr>
      </w:pPr>
      <w:r>
        <w:rPr>
          <w:b/>
          <w:bCs/>
          <w:sz w:val="28"/>
          <w:szCs w:val="28"/>
        </w:rPr>
        <w:t>Гарантии и заверения Исполнителя</w:t>
      </w:r>
    </w:p>
    <w:p w14:paraId="1CC9E9ED" w14:textId="77777777" w:rsidR="14206914" w:rsidRPr="00C52E93" w:rsidRDefault="001F2911" w:rsidP="008477AD">
      <w:pPr>
        <w:ind w:firstLine="709"/>
        <w:jc w:val="both"/>
        <w:rPr>
          <w:sz w:val="28"/>
          <w:szCs w:val="28"/>
        </w:rPr>
      </w:pPr>
      <w:r>
        <w:rPr>
          <w:sz w:val="28"/>
          <w:szCs w:val="28"/>
        </w:rPr>
        <w:t>12.1.1</w:t>
      </w:r>
      <w:r>
        <w:rPr>
          <w:b/>
          <w:bCs/>
          <w:sz w:val="28"/>
          <w:szCs w:val="28"/>
        </w:rPr>
        <w:t xml:space="preserve">. </w:t>
      </w:r>
      <w:r>
        <w:rPr>
          <w:sz w:val="28"/>
          <w:szCs w:val="28"/>
        </w:rPr>
        <w:t>Исполнитель настоящим заверяет Заказчика и гарантирует, ч</w:t>
      </w:r>
      <w:r>
        <w:rPr>
          <w:sz w:val="28"/>
          <w:szCs w:val="28"/>
        </w:rPr>
        <w:t>то на дату заключения настоящего Договора</w:t>
      </w:r>
    </w:p>
    <w:p w14:paraId="091FF0A8" w14:textId="77777777" w:rsidR="14206914" w:rsidRPr="00C52E93" w:rsidRDefault="001F2911" w:rsidP="008477AD">
      <w:pPr>
        <w:ind w:firstLine="709"/>
        <w:jc w:val="both"/>
        <w:rPr>
          <w:sz w:val="28"/>
          <w:szCs w:val="28"/>
        </w:rPr>
      </w:pPr>
      <w:r>
        <w:rPr>
          <w:sz w:val="28"/>
          <w:szCs w:val="28"/>
        </w:rPr>
        <w:t>12.1.2. Исполнитель является надлежащим образом созданным юридическим лицом, действующим в соответствии с законодательством Российской Федерации;</w:t>
      </w:r>
    </w:p>
    <w:p w14:paraId="2960226B" w14:textId="77777777" w:rsidR="14206914" w:rsidRPr="00C52E93" w:rsidRDefault="001F2911" w:rsidP="008477AD">
      <w:pPr>
        <w:ind w:firstLine="709"/>
        <w:jc w:val="both"/>
        <w:rPr>
          <w:sz w:val="28"/>
          <w:szCs w:val="28"/>
        </w:rPr>
      </w:pPr>
      <w:r>
        <w:rPr>
          <w:sz w:val="28"/>
          <w:szCs w:val="28"/>
        </w:rPr>
        <w:t xml:space="preserve">12.1.3. Исполнителем соблюдены корпоративные процедуры, необходимые </w:t>
      </w:r>
      <w:r>
        <w:rPr>
          <w:sz w:val="28"/>
          <w:szCs w:val="28"/>
        </w:rPr>
        <w:t>для заключения настоящего Договора, заключение настоящего Договора получило одобрение органов управления Исполнителя;</w:t>
      </w:r>
    </w:p>
    <w:p w14:paraId="68151DFD" w14:textId="77777777" w:rsidR="14206914" w:rsidRPr="00C52E93" w:rsidRDefault="001F2911" w:rsidP="008477AD">
      <w:pPr>
        <w:ind w:firstLine="709"/>
        <w:jc w:val="both"/>
        <w:rPr>
          <w:sz w:val="28"/>
          <w:szCs w:val="28"/>
        </w:rPr>
      </w:pPr>
      <w:r>
        <w:rPr>
          <w:sz w:val="28"/>
          <w:szCs w:val="28"/>
        </w:rPr>
        <w:t>12.1.4. настоящий Договор от имени Исполнителя подписан лицом, которое надлежащим образом уполномочено совершать такие действия;</w:t>
      </w:r>
    </w:p>
    <w:p w14:paraId="0D2C58D1" w14:textId="77777777" w:rsidR="14206914" w:rsidRPr="00C52E93" w:rsidRDefault="001F2911" w:rsidP="008477AD">
      <w:pPr>
        <w:ind w:firstLine="709"/>
        <w:jc w:val="both"/>
        <w:rPr>
          <w:sz w:val="28"/>
          <w:szCs w:val="28"/>
        </w:rPr>
      </w:pPr>
      <w:r>
        <w:rPr>
          <w:sz w:val="28"/>
          <w:szCs w:val="28"/>
        </w:rPr>
        <w:t>12.1.5. з</w:t>
      </w:r>
      <w:r>
        <w:rPr>
          <w:sz w:val="28"/>
          <w:szCs w:val="28"/>
        </w:rPr>
        <w:t>аключение настоящего Договора и исполнение его условий не нарушит и не приведет к нарушению учредительных документов или какого-</w:t>
      </w:r>
      <w:r>
        <w:rPr>
          <w:sz w:val="28"/>
          <w:szCs w:val="28"/>
        </w:rPr>
        <w:lastRenderedPageBreak/>
        <w:t>либо договора или документа, стороной по которому является Исполнитель, а также любого положения законодательства Российской Фед</w:t>
      </w:r>
      <w:r>
        <w:rPr>
          <w:sz w:val="28"/>
          <w:szCs w:val="28"/>
        </w:rPr>
        <w:t>ерации;</w:t>
      </w:r>
    </w:p>
    <w:p w14:paraId="7957FE99" w14:textId="77777777" w:rsidR="14206914" w:rsidRPr="00C52E93" w:rsidRDefault="001F2911" w:rsidP="008477AD">
      <w:pPr>
        <w:ind w:firstLine="709"/>
        <w:jc w:val="both"/>
        <w:rPr>
          <w:sz w:val="28"/>
          <w:szCs w:val="28"/>
        </w:rPr>
      </w:pPr>
      <w:r>
        <w:rPr>
          <w:sz w:val="28"/>
          <w:szCs w:val="28"/>
        </w:rPr>
        <w:t>12.1.6. не существует каких-либо обстоятельств, которые ограничивают, запрещают исполнение Исполнителем обязательств по настоящему Договору.</w:t>
      </w:r>
    </w:p>
    <w:p w14:paraId="3FCF2805" w14:textId="77777777" w:rsidR="14206914" w:rsidRPr="00C52E93" w:rsidRDefault="001F2911" w:rsidP="008477AD">
      <w:pPr>
        <w:ind w:firstLine="709"/>
        <w:jc w:val="both"/>
        <w:rPr>
          <w:color w:val="000000" w:themeColor="text1"/>
          <w:sz w:val="28"/>
          <w:szCs w:val="28"/>
        </w:rPr>
      </w:pPr>
      <w:r>
        <w:rPr>
          <w:sz w:val="28"/>
          <w:szCs w:val="28"/>
        </w:rPr>
        <w:t xml:space="preserve">12.2. </w:t>
      </w:r>
      <w:r>
        <w:rPr>
          <w:color w:val="000000" w:themeColor="text1"/>
          <w:sz w:val="28"/>
          <w:szCs w:val="28"/>
        </w:rPr>
        <w:t>Исполнитель присоединяется к заверениям об обстоятельствах, касающихся исполнения Договора и налогово</w:t>
      </w:r>
      <w:r>
        <w:rPr>
          <w:color w:val="000000" w:themeColor="text1"/>
          <w:sz w:val="28"/>
          <w:szCs w:val="28"/>
        </w:rPr>
        <w:t>го законодательства РФ, - «налоговой оговорке», согласно приложению № 8 к настоящему Договору.</w:t>
      </w:r>
    </w:p>
    <w:p w14:paraId="093F2C26" w14:textId="77777777" w:rsidR="001D3E14" w:rsidRPr="00C52E93" w:rsidRDefault="001F2911" w:rsidP="008477AD">
      <w:pPr>
        <w:ind w:firstLine="709"/>
        <w:jc w:val="both"/>
        <w:rPr>
          <w:color w:val="000000" w:themeColor="text1"/>
          <w:sz w:val="28"/>
          <w:szCs w:val="28"/>
        </w:rPr>
      </w:pPr>
    </w:p>
    <w:p w14:paraId="578D6999" w14:textId="77777777" w:rsidR="00913752" w:rsidRPr="00C52E93" w:rsidRDefault="001F2911" w:rsidP="00617440">
      <w:pPr>
        <w:pStyle w:val="aff9"/>
        <w:widowControl w:val="0"/>
        <w:numPr>
          <w:ilvl w:val="0"/>
          <w:numId w:val="60"/>
        </w:numPr>
        <w:shd w:val="clear" w:color="auto" w:fill="FFFFFF"/>
        <w:autoSpaceDE w:val="0"/>
        <w:autoSpaceDN w:val="0"/>
        <w:adjustRightInd w:val="0"/>
        <w:ind w:left="0" w:firstLine="709"/>
        <w:jc w:val="center"/>
        <w:rPr>
          <w:b/>
          <w:bCs/>
          <w:color w:val="000000"/>
          <w:sz w:val="28"/>
          <w:szCs w:val="28"/>
        </w:rPr>
      </w:pPr>
      <w:r>
        <w:rPr>
          <w:b/>
          <w:bCs/>
          <w:color w:val="000000" w:themeColor="text1"/>
          <w:sz w:val="28"/>
          <w:szCs w:val="28"/>
        </w:rPr>
        <w:t>Прочие условия</w:t>
      </w:r>
    </w:p>
    <w:p w14:paraId="6718EA79" w14:textId="77777777" w:rsidR="00913752" w:rsidRPr="00C52E93" w:rsidRDefault="001F2911" w:rsidP="008477AD">
      <w:pPr>
        <w:ind w:firstLine="709"/>
        <w:jc w:val="both"/>
        <w:rPr>
          <w:i/>
          <w:iCs/>
          <w:snapToGrid w:val="0"/>
          <w:sz w:val="28"/>
          <w:szCs w:val="28"/>
        </w:rPr>
      </w:pPr>
      <w:r>
        <w:rPr>
          <w:color w:val="000000"/>
          <w:sz w:val="28"/>
          <w:szCs w:val="28"/>
        </w:rPr>
        <w:t xml:space="preserve">13.1. </w:t>
      </w:r>
      <w:r>
        <w:rPr>
          <w:iCs/>
          <w:snapToGrid w:val="0"/>
          <w:sz w:val="28"/>
          <w:szCs w:val="28"/>
        </w:rPr>
        <w:t>Исполнение обязательств по настоящему Договору может быть возложено Исполнителем на третье лицо с письменного согласия Заказчика.</w:t>
      </w:r>
    </w:p>
    <w:p w14:paraId="41E80045" w14:textId="77777777" w:rsidR="00913752" w:rsidRPr="00C52E93" w:rsidRDefault="001F2911" w:rsidP="008477AD">
      <w:pPr>
        <w:shd w:val="clear" w:color="auto" w:fill="FFFFFF"/>
        <w:tabs>
          <w:tab w:val="left" w:pos="709"/>
        </w:tabs>
        <w:ind w:firstLine="709"/>
        <w:jc w:val="both"/>
        <w:rPr>
          <w:color w:val="000000"/>
          <w:sz w:val="28"/>
          <w:szCs w:val="28"/>
        </w:rPr>
      </w:pPr>
      <w:r>
        <w:rPr>
          <w:color w:val="000000"/>
          <w:sz w:val="28"/>
          <w:szCs w:val="28"/>
        </w:rPr>
        <w:t>13.2. Право собственности на результаты Работ по настоящему Договору принадлежит Заказчику.</w:t>
      </w:r>
    </w:p>
    <w:p w14:paraId="7C5F2883" w14:textId="77777777" w:rsidR="00913752" w:rsidRPr="00C52E93" w:rsidRDefault="001F2911" w:rsidP="008477AD">
      <w:pPr>
        <w:shd w:val="clear" w:color="auto" w:fill="FFFFFF"/>
        <w:tabs>
          <w:tab w:val="left" w:pos="709"/>
        </w:tabs>
        <w:ind w:firstLine="709"/>
        <w:jc w:val="both"/>
        <w:rPr>
          <w:color w:val="000000"/>
          <w:sz w:val="28"/>
          <w:szCs w:val="28"/>
        </w:rPr>
      </w:pPr>
      <w:r>
        <w:rPr>
          <w:color w:val="000000" w:themeColor="text1"/>
          <w:sz w:val="28"/>
          <w:szCs w:val="28"/>
        </w:rPr>
        <w:t xml:space="preserve">13.3. В случае изменения у какой-либо из Сторон юридического статуса, адреса и банковских реквизитов, она обязана в течение 5 (пяти) дней со дня </w:t>
      </w:r>
      <w:r>
        <w:rPr>
          <w:color w:val="000000" w:themeColor="text1"/>
          <w:sz w:val="28"/>
          <w:szCs w:val="28"/>
        </w:rPr>
        <w:t>возникновения изменений известить другую Сторону.</w:t>
      </w:r>
    </w:p>
    <w:p w14:paraId="69A2146F" w14:textId="77777777" w:rsidR="00913752" w:rsidRPr="00C52E93" w:rsidRDefault="001F2911" w:rsidP="008477AD">
      <w:pPr>
        <w:shd w:val="clear" w:color="auto" w:fill="FFFFFF" w:themeFill="background1"/>
        <w:tabs>
          <w:tab w:val="left" w:pos="709"/>
        </w:tabs>
        <w:ind w:firstLine="709"/>
        <w:jc w:val="both"/>
        <w:rPr>
          <w:color w:val="000000"/>
          <w:sz w:val="28"/>
          <w:szCs w:val="28"/>
        </w:rPr>
      </w:pPr>
      <w:r>
        <w:rPr>
          <w:color w:val="000000" w:themeColor="text1"/>
          <w:sz w:val="28"/>
          <w:szCs w:val="28"/>
        </w:rPr>
        <w:t>13.4. Все приложения к настоящему Договору являются его неотъемлемыми частями.</w:t>
      </w:r>
    </w:p>
    <w:p w14:paraId="09F6E76E" w14:textId="77777777" w:rsidR="00913752" w:rsidRPr="00C52E93" w:rsidRDefault="001F2911" w:rsidP="008477AD">
      <w:pPr>
        <w:shd w:val="clear" w:color="auto" w:fill="FFFFFF" w:themeFill="background1"/>
        <w:tabs>
          <w:tab w:val="left" w:pos="709"/>
        </w:tabs>
        <w:ind w:firstLine="709"/>
        <w:jc w:val="both"/>
        <w:rPr>
          <w:color w:val="000000"/>
          <w:sz w:val="28"/>
          <w:szCs w:val="28"/>
        </w:rPr>
      </w:pPr>
      <w:r>
        <w:rPr>
          <w:color w:val="000000" w:themeColor="text1"/>
          <w:sz w:val="28"/>
          <w:szCs w:val="28"/>
        </w:rPr>
        <w:t>13.5. Все вопросы, не предусмотренные настоящим Договором, регулируются законодательством Российской Федерации.</w:t>
      </w:r>
    </w:p>
    <w:p w14:paraId="60191929" w14:textId="77777777" w:rsidR="00913752" w:rsidRPr="00C52E93" w:rsidRDefault="001F2911" w:rsidP="008477AD">
      <w:pPr>
        <w:shd w:val="clear" w:color="auto" w:fill="FFFFFF" w:themeFill="background1"/>
        <w:tabs>
          <w:tab w:val="left" w:pos="709"/>
        </w:tabs>
        <w:ind w:firstLine="709"/>
        <w:jc w:val="both"/>
        <w:rPr>
          <w:color w:val="000000"/>
          <w:sz w:val="28"/>
          <w:szCs w:val="28"/>
        </w:rPr>
      </w:pPr>
      <w:r>
        <w:rPr>
          <w:color w:val="000000" w:themeColor="text1"/>
          <w:sz w:val="28"/>
          <w:szCs w:val="28"/>
        </w:rPr>
        <w:t>13.6. Настоящий</w:t>
      </w:r>
      <w:r>
        <w:rPr>
          <w:color w:val="000000" w:themeColor="text1"/>
          <w:sz w:val="28"/>
          <w:szCs w:val="28"/>
        </w:rPr>
        <w:t xml:space="preserve"> Договор составлен в двух экземплярах, имеющих одинаковую силу, по одному для каждой из Сторон.</w:t>
      </w:r>
    </w:p>
    <w:p w14:paraId="3DE72E8F" w14:textId="77777777" w:rsidR="00913752" w:rsidRPr="00C52E93" w:rsidRDefault="001F2911" w:rsidP="008477AD">
      <w:pPr>
        <w:shd w:val="clear" w:color="auto" w:fill="FFFFFF" w:themeFill="background1"/>
        <w:tabs>
          <w:tab w:val="left" w:pos="709"/>
        </w:tabs>
        <w:ind w:firstLine="709"/>
        <w:jc w:val="both"/>
        <w:rPr>
          <w:color w:val="000000"/>
          <w:sz w:val="28"/>
          <w:szCs w:val="28"/>
        </w:rPr>
      </w:pPr>
      <w:r>
        <w:rPr>
          <w:color w:val="000000" w:themeColor="text1"/>
          <w:sz w:val="28"/>
          <w:szCs w:val="28"/>
        </w:rPr>
        <w:t>13.7. К настоящему Договору прилагаются:</w:t>
      </w:r>
    </w:p>
    <w:p w14:paraId="68F1F6AB" w14:textId="77777777" w:rsidR="00913752" w:rsidRPr="00C52E93" w:rsidRDefault="001F2911" w:rsidP="008477AD">
      <w:pPr>
        <w:widowControl w:val="0"/>
        <w:shd w:val="clear" w:color="auto" w:fill="FFFFFF" w:themeFill="background1"/>
        <w:tabs>
          <w:tab w:val="left" w:pos="1445"/>
        </w:tabs>
        <w:suppressAutoHyphens w:val="0"/>
        <w:autoSpaceDE w:val="0"/>
        <w:autoSpaceDN w:val="0"/>
        <w:adjustRightInd w:val="0"/>
        <w:ind w:firstLine="709"/>
        <w:jc w:val="both"/>
        <w:rPr>
          <w:color w:val="000000"/>
          <w:sz w:val="28"/>
          <w:szCs w:val="28"/>
        </w:rPr>
      </w:pPr>
      <w:r>
        <w:rPr>
          <w:color w:val="000000" w:themeColor="text1"/>
          <w:sz w:val="28"/>
          <w:szCs w:val="28"/>
        </w:rPr>
        <w:t>13.7.1. Перечень Техники (Приложение № 1);</w:t>
      </w:r>
    </w:p>
    <w:p w14:paraId="2590EC58" w14:textId="77777777" w:rsidR="00913752" w:rsidRPr="00C52E93" w:rsidRDefault="001F2911" w:rsidP="008477AD">
      <w:pPr>
        <w:widowControl w:val="0"/>
        <w:shd w:val="clear" w:color="auto" w:fill="FFFFFF" w:themeFill="background1"/>
        <w:tabs>
          <w:tab w:val="left" w:pos="1445"/>
        </w:tabs>
        <w:suppressAutoHyphens w:val="0"/>
        <w:autoSpaceDE w:val="0"/>
        <w:autoSpaceDN w:val="0"/>
        <w:adjustRightInd w:val="0"/>
        <w:ind w:firstLine="709"/>
        <w:jc w:val="both"/>
        <w:rPr>
          <w:color w:val="000000"/>
          <w:sz w:val="28"/>
          <w:szCs w:val="28"/>
        </w:rPr>
      </w:pPr>
      <w:r>
        <w:rPr>
          <w:color w:val="000000" w:themeColor="text1"/>
          <w:sz w:val="28"/>
          <w:szCs w:val="28"/>
        </w:rPr>
        <w:t>13.7.2. Регламент технического обслуживания (Приложение № 2);</w:t>
      </w:r>
    </w:p>
    <w:p w14:paraId="43C7A6DD" w14:textId="77777777" w:rsidR="00913752" w:rsidRPr="00C52E93" w:rsidRDefault="001F2911" w:rsidP="008477AD">
      <w:pPr>
        <w:widowControl w:val="0"/>
        <w:shd w:val="clear" w:color="auto" w:fill="FFFFFF" w:themeFill="background1"/>
        <w:tabs>
          <w:tab w:val="left" w:pos="1445"/>
        </w:tabs>
        <w:suppressAutoHyphens w:val="0"/>
        <w:autoSpaceDE w:val="0"/>
        <w:autoSpaceDN w:val="0"/>
        <w:adjustRightInd w:val="0"/>
        <w:ind w:firstLine="709"/>
        <w:jc w:val="both"/>
        <w:rPr>
          <w:color w:val="000000"/>
          <w:sz w:val="28"/>
          <w:szCs w:val="28"/>
        </w:rPr>
      </w:pPr>
      <w:r>
        <w:rPr>
          <w:color w:val="000000" w:themeColor="text1"/>
          <w:sz w:val="28"/>
          <w:szCs w:val="28"/>
        </w:rPr>
        <w:t>13.7.3. Нормат</w:t>
      </w:r>
      <w:r>
        <w:rPr>
          <w:color w:val="000000" w:themeColor="text1"/>
          <w:sz w:val="28"/>
          <w:szCs w:val="28"/>
        </w:rPr>
        <w:t>ивы стандартных работ (Приложение № 3);</w:t>
      </w:r>
    </w:p>
    <w:p w14:paraId="5D593D48" w14:textId="77777777" w:rsidR="00913752" w:rsidRPr="00C52E93" w:rsidRDefault="001F2911" w:rsidP="008477AD">
      <w:pPr>
        <w:widowControl w:val="0"/>
        <w:shd w:val="clear" w:color="auto" w:fill="FFFFFF" w:themeFill="background1"/>
        <w:tabs>
          <w:tab w:val="left" w:pos="1445"/>
        </w:tabs>
        <w:suppressAutoHyphens w:val="0"/>
        <w:autoSpaceDE w:val="0"/>
        <w:autoSpaceDN w:val="0"/>
        <w:adjustRightInd w:val="0"/>
        <w:ind w:firstLine="709"/>
        <w:jc w:val="both"/>
        <w:rPr>
          <w:color w:val="000000"/>
          <w:sz w:val="28"/>
          <w:szCs w:val="28"/>
        </w:rPr>
      </w:pPr>
      <w:r>
        <w:rPr>
          <w:color w:val="000000" w:themeColor="text1"/>
          <w:sz w:val="28"/>
          <w:szCs w:val="28"/>
        </w:rPr>
        <w:t>13.7.4. Сроки выполнения работ (Приложение № 4);</w:t>
      </w:r>
    </w:p>
    <w:p w14:paraId="4390DA8F" w14:textId="77777777" w:rsidR="00B04213" w:rsidRPr="00C52E93" w:rsidRDefault="001F2911" w:rsidP="008477AD">
      <w:pPr>
        <w:widowControl w:val="0"/>
        <w:shd w:val="clear" w:color="auto" w:fill="FFFFFF"/>
        <w:tabs>
          <w:tab w:val="left" w:pos="1445"/>
        </w:tabs>
        <w:suppressAutoHyphens w:val="0"/>
        <w:autoSpaceDE w:val="0"/>
        <w:autoSpaceDN w:val="0"/>
        <w:adjustRightInd w:val="0"/>
        <w:ind w:firstLine="709"/>
        <w:jc w:val="both"/>
        <w:rPr>
          <w:color w:val="000000"/>
          <w:sz w:val="28"/>
          <w:szCs w:val="28"/>
        </w:rPr>
      </w:pPr>
      <w:r>
        <w:rPr>
          <w:color w:val="000000"/>
          <w:sz w:val="28"/>
          <w:szCs w:val="28"/>
        </w:rPr>
        <w:t xml:space="preserve">13.8.5. </w:t>
      </w:r>
      <w:r>
        <w:rPr>
          <w:color w:val="000000" w:themeColor="text1"/>
          <w:sz w:val="28"/>
          <w:szCs w:val="28"/>
        </w:rPr>
        <w:t xml:space="preserve">Форма Заявки на выполнение работ </w:t>
      </w:r>
      <w:r>
        <w:rPr>
          <w:color w:val="000000"/>
          <w:sz w:val="28"/>
          <w:szCs w:val="28"/>
        </w:rPr>
        <w:t xml:space="preserve">(Приложение 5); </w:t>
      </w:r>
    </w:p>
    <w:p w14:paraId="271D6CE7" w14:textId="77777777" w:rsidR="006A5054" w:rsidRPr="00C52E93" w:rsidRDefault="001F2911" w:rsidP="38A666EE">
      <w:pPr>
        <w:widowControl w:val="0"/>
        <w:shd w:val="clear" w:color="auto" w:fill="FFFFFF" w:themeFill="background1"/>
        <w:tabs>
          <w:tab w:val="left" w:pos="1445"/>
        </w:tabs>
        <w:suppressAutoHyphens w:val="0"/>
        <w:autoSpaceDE w:val="0"/>
        <w:autoSpaceDN w:val="0"/>
        <w:adjustRightInd w:val="0"/>
        <w:ind w:firstLine="709"/>
        <w:jc w:val="both"/>
        <w:rPr>
          <w:color w:val="000000" w:themeColor="text1"/>
          <w:sz w:val="28"/>
          <w:szCs w:val="28"/>
        </w:rPr>
      </w:pPr>
      <w:r>
        <w:rPr>
          <w:color w:val="000000" w:themeColor="text1"/>
          <w:sz w:val="28"/>
          <w:szCs w:val="28"/>
        </w:rPr>
        <w:t>13.7.6. Порядок электронного документооборота (Приложение № 6);</w:t>
      </w:r>
    </w:p>
    <w:p w14:paraId="2EE7A24D" w14:textId="77777777" w:rsidR="006A5054" w:rsidRPr="00C52E93" w:rsidRDefault="001F2911" w:rsidP="38A666EE">
      <w:pPr>
        <w:widowControl w:val="0"/>
        <w:shd w:val="clear" w:color="auto" w:fill="FFFFFF" w:themeFill="background1"/>
        <w:tabs>
          <w:tab w:val="left" w:pos="1445"/>
        </w:tabs>
        <w:suppressAutoHyphens w:val="0"/>
        <w:autoSpaceDE w:val="0"/>
        <w:autoSpaceDN w:val="0"/>
        <w:adjustRightInd w:val="0"/>
        <w:ind w:firstLine="709"/>
        <w:jc w:val="both"/>
        <w:rPr>
          <w:color w:val="000000"/>
          <w:sz w:val="28"/>
          <w:szCs w:val="28"/>
        </w:rPr>
      </w:pPr>
      <w:r>
        <w:rPr>
          <w:color w:val="000000" w:themeColor="text1"/>
          <w:sz w:val="28"/>
          <w:szCs w:val="28"/>
        </w:rPr>
        <w:t xml:space="preserve">13.7.6.1. Перечень и формат </w:t>
      </w:r>
      <w:r>
        <w:rPr>
          <w:color w:val="000000" w:themeColor="text1"/>
          <w:sz w:val="28"/>
          <w:szCs w:val="28"/>
        </w:rPr>
        <w:t>электронных документов (Приложение № 6а);</w:t>
      </w:r>
    </w:p>
    <w:p w14:paraId="074A2949" w14:textId="77777777" w:rsidR="00913752" w:rsidRPr="00C52E93" w:rsidRDefault="001F2911" w:rsidP="008477AD">
      <w:pPr>
        <w:widowControl w:val="0"/>
        <w:shd w:val="clear" w:color="auto" w:fill="FFFFFF" w:themeFill="background1"/>
        <w:tabs>
          <w:tab w:val="left" w:pos="1445"/>
        </w:tabs>
        <w:suppressAutoHyphens w:val="0"/>
        <w:autoSpaceDE w:val="0"/>
        <w:autoSpaceDN w:val="0"/>
        <w:adjustRightInd w:val="0"/>
        <w:ind w:firstLine="709"/>
        <w:jc w:val="both"/>
        <w:rPr>
          <w:color w:val="000000"/>
          <w:sz w:val="28"/>
          <w:szCs w:val="28"/>
        </w:rPr>
      </w:pPr>
      <w:r>
        <w:rPr>
          <w:color w:val="000000" w:themeColor="text1"/>
          <w:sz w:val="28"/>
          <w:szCs w:val="28"/>
        </w:rPr>
        <w:t>13.7.7. Правила безопасности при нахождении на терминале Заказчика (Приложение № 7).</w:t>
      </w:r>
    </w:p>
    <w:p w14:paraId="431E89AB" w14:textId="77777777" w:rsidR="008576B5" w:rsidRPr="00C52E93" w:rsidRDefault="001F2911" w:rsidP="008477AD">
      <w:pPr>
        <w:widowControl w:val="0"/>
        <w:shd w:val="clear" w:color="auto" w:fill="FFFFFF" w:themeFill="background1"/>
        <w:tabs>
          <w:tab w:val="left" w:pos="1445"/>
        </w:tabs>
        <w:suppressAutoHyphens w:val="0"/>
        <w:autoSpaceDE w:val="0"/>
        <w:autoSpaceDN w:val="0"/>
        <w:adjustRightInd w:val="0"/>
        <w:ind w:firstLine="709"/>
        <w:jc w:val="both"/>
        <w:rPr>
          <w:color w:val="000000"/>
          <w:sz w:val="28"/>
          <w:szCs w:val="28"/>
        </w:rPr>
      </w:pPr>
      <w:r>
        <w:rPr>
          <w:color w:val="000000" w:themeColor="text1"/>
          <w:sz w:val="28"/>
          <w:szCs w:val="28"/>
        </w:rPr>
        <w:t>13.7.8. Налоговая оговорка (Приложение № 8).</w:t>
      </w:r>
    </w:p>
    <w:p w14:paraId="05944F26" w14:textId="77777777" w:rsidR="0029432C" w:rsidRPr="00C52E93" w:rsidRDefault="001F2911" w:rsidP="008477AD">
      <w:pPr>
        <w:widowControl w:val="0"/>
        <w:shd w:val="clear" w:color="auto" w:fill="FFFFFF"/>
        <w:tabs>
          <w:tab w:val="left" w:pos="1445"/>
        </w:tabs>
        <w:suppressAutoHyphens w:val="0"/>
        <w:autoSpaceDE w:val="0"/>
        <w:autoSpaceDN w:val="0"/>
        <w:adjustRightInd w:val="0"/>
        <w:ind w:firstLine="709"/>
        <w:jc w:val="both"/>
        <w:rPr>
          <w:color w:val="000000"/>
          <w:sz w:val="28"/>
          <w:szCs w:val="28"/>
        </w:rPr>
      </w:pPr>
    </w:p>
    <w:p w14:paraId="25AD191B" w14:textId="77777777" w:rsidR="00913752" w:rsidRPr="00C52E93" w:rsidRDefault="001F2911" w:rsidP="008477AD">
      <w:pPr>
        <w:widowControl w:val="0"/>
        <w:shd w:val="clear" w:color="auto" w:fill="FFFFFF"/>
        <w:autoSpaceDE w:val="0"/>
        <w:autoSpaceDN w:val="0"/>
        <w:adjustRightInd w:val="0"/>
        <w:ind w:firstLine="709"/>
        <w:jc w:val="center"/>
        <w:rPr>
          <w:b/>
          <w:bCs/>
          <w:color w:val="000000"/>
          <w:sz w:val="28"/>
          <w:szCs w:val="28"/>
        </w:rPr>
      </w:pPr>
      <w:r>
        <w:rPr>
          <w:b/>
          <w:bCs/>
          <w:color w:val="000000"/>
          <w:sz w:val="28"/>
          <w:szCs w:val="28"/>
        </w:rPr>
        <w:t>14. Юридические адреса и платежные реквизиты Сторон</w:t>
      </w:r>
    </w:p>
    <w:p w14:paraId="7CA8F267" w14:textId="77777777" w:rsidR="00913752" w:rsidRPr="00C52E93" w:rsidRDefault="001F2911" w:rsidP="008477AD">
      <w:pPr>
        <w:widowControl w:val="0"/>
        <w:shd w:val="clear" w:color="auto" w:fill="FFFFFF"/>
        <w:autoSpaceDE w:val="0"/>
        <w:autoSpaceDN w:val="0"/>
        <w:adjustRightInd w:val="0"/>
        <w:ind w:firstLine="709"/>
        <w:jc w:val="center"/>
        <w:rPr>
          <w:b/>
          <w:bCs/>
          <w:color w:val="000000"/>
          <w:sz w:val="28"/>
          <w:szCs w:val="28"/>
        </w:rPr>
      </w:pPr>
    </w:p>
    <w:p w14:paraId="78685233" w14:textId="77777777" w:rsidR="0035008F" w:rsidRPr="00C52E93" w:rsidRDefault="001F2911" w:rsidP="008477AD">
      <w:pPr>
        <w:ind w:firstLine="709"/>
        <w:jc w:val="both"/>
        <w:rPr>
          <w:sz w:val="28"/>
          <w:szCs w:val="28"/>
        </w:rPr>
      </w:pPr>
      <w:r>
        <w:rPr>
          <w:b/>
          <w:color w:val="000000"/>
          <w:sz w:val="28"/>
          <w:szCs w:val="28"/>
        </w:rPr>
        <w:t xml:space="preserve">Заказчик: </w:t>
      </w:r>
      <w:r>
        <w:rPr>
          <w:b/>
          <w:bCs/>
          <w:color w:val="000000"/>
          <w:sz w:val="28"/>
          <w:szCs w:val="28"/>
        </w:rPr>
        <w:t xml:space="preserve">Публичное </w:t>
      </w:r>
      <w:r>
        <w:rPr>
          <w:b/>
          <w:bCs/>
          <w:color w:val="000000"/>
          <w:sz w:val="28"/>
          <w:szCs w:val="28"/>
        </w:rPr>
        <w:t>акционерное общество «Центр по перевозке грузов в контейнерах «ТрансКонтейнер» (ПАО «ТрансКонтейнер»)</w:t>
      </w:r>
    </w:p>
    <w:p w14:paraId="5526673C" w14:textId="77777777" w:rsidR="0035008F" w:rsidRPr="00C52E93" w:rsidRDefault="001F2911" w:rsidP="008477AD">
      <w:pPr>
        <w:ind w:firstLine="709"/>
        <w:jc w:val="both"/>
        <w:rPr>
          <w:sz w:val="28"/>
          <w:szCs w:val="28"/>
        </w:rPr>
      </w:pPr>
      <w:r>
        <w:rPr>
          <w:color w:val="000000"/>
          <w:sz w:val="28"/>
          <w:szCs w:val="28"/>
        </w:rPr>
        <w:t>Юридический адрес (место нахождения): 141402, Московская область, ГО Химки, город Химки, ул. Ленинградская, владение 39, строение 6, офис 3 (этаж 6)</w:t>
      </w:r>
    </w:p>
    <w:p w14:paraId="3D535A9D" w14:textId="77777777" w:rsidR="0035008F" w:rsidRPr="00C52E93" w:rsidRDefault="001F2911" w:rsidP="008477AD">
      <w:pPr>
        <w:ind w:firstLine="709"/>
        <w:jc w:val="both"/>
        <w:rPr>
          <w:sz w:val="28"/>
          <w:szCs w:val="28"/>
        </w:rPr>
      </w:pPr>
      <w:r>
        <w:rPr>
          <w:color w:val="000000"/>
          <w:sz w:val="28"/>
          <w:szCs w:val="28"/>
        </w:rPr>
        <w:t>Почто</w:t>
      </w:r>
      <w:r>
        <w:rPr>
          <w:color w:val="000000"/>
          <w:sz w:val="28"/>
          <w:szCs w:val="28"/>
        </w:rPr>
        <w:t>вый адрес: 125047, город Москва, Оружейный переулок, дом 19</w:t>
      </w:r>
    </w:p>
    <w:p w14:paraId="41C80F81" w14:textId="77777777" w:rsidR="0035008F" w:rsidRPr="00C52E93" w:rsidRDefault="001F2911" w:rsidP="008477AD">
      <w:pPr>
        <w:ind w:firstLine="709"/>
        <w:jc w:val="both"/>
        <w:rPr>
          <w:sz w:val="28"/>
          <w:szCs w:val="28"/>
        </w:rPr>
      </w:pPr>
      <w:r>
        <w:rPr>
          <w:color w:val="000000"/>
          <w:sz w:val="28"/>
          <w:szCs w:val="28"/>
        </w:rPr>
        <w:t>ОГРН 1067746341024 ИНН 7708591995 КПП 997650001</w:t>
      </w:r>
    </w:p>
    <w:p w14:paraId="330792DE" w14:textId="77777777" w:rsidR="0035008F" w:rsidRPr="00C52E93" w:rsidRDefault="001F2911" w:rsidP="008477AD">
      <w:pPr>
        <w:ind w:firstLine="709"/>
        <w:jc w:val="both"/>
        <w:rPr>
          <w:sz w:val="28"/>
          <w:szCs w:val="28"/>
        </w:rPr>
      </w:pPr>
      <w:r>
        <w:rPr>
          <w:color w:val="000000"/>
          <w:sz w:val="28"/>
          <w:szCs w:val="28"/>
        </w:rPr>
        <w:lastRenderedPageBreak/>
        <w:t>Уральский филиал ПАО «ТрансКонтейнер» (Уральский филиал)</w:t>
      </w:r>
    </w:p>
    <w:p w14:paraId="449A21AB" w14:textId="77777777" w:rsidR="0035008F" w:rsidRPr="00C52E93" w:rsidRDefault="001F2911" w:rsidP="008477AD">
      <w:pPr>
        <w:ind w:firstLine="709"/>
        <w:jc w:val="both"/>
        <w:rPr>
          <w:sz w:val="28"/>
          <w:szCs w:val="28"/>
        </w:rPr>
      </w:pPr>
      <w:r>
        <w:rPr>
          <w:color w:val="000000"/>
          <w:sz w:val="28"/>
          <w:szCs w:val="28"/>
        </w:rPr>
        <w:t>Место нахождения, фактический адрес: 620027, город Екатеринбург, </w:t>
      </w:r>
    </w:p>
    <w:p w14:paraId="680A80D9" w14:textId="77777777" w:rsidR="0035008F" w:rsidRPr="00C52E93" w:rsidRDefault="001F2911" w:rsidP="008477AD">
      <w:pPr>
        <w:ind w:firstLine="709"/>
        <w:jc w:val="both"/>
        <w:rPr>
          <w:sz w:val="28"/>
          <w:szCs w:val="28"/>
        </w:rPr>
      </w:pPr>
      <w:r>
        <w:rPr>
          <w:color w:val="000000"/>
          <w:sz w:val="28"/>
          <w:szCs w:val="28"/>
        </w:rPr>
        <w:t xml:space="preserve">улица Николая </w:t>
      </w:r>
      <w:r>
        <w:rPr>
          <w:color w:val="000000"/>
          <w:sz w:val="28"/>
          <w:szCs w:val="28"/>
        </w:rPr>
        <w:t>Никонова, дом 8 КПП 667843002</w:t>
      </w:r>
    </w:p>
    <w:p w14:paraId="75FDFBF7" w14:textId="77777777" w:rsidR="0035008F" w:rsidRPr="00C52E93" w:rsidRDefault="001F2911" w:rsidP="008477AD">
      <w:pPr>
        <w:ind w:firstLine="709"/>
        <w:jc w:val="both"/>
        <w:rPr>
          <w:sz w:val="28"/>
          <w:szCs w:val="28"/>
        </w:rPr>
      </w:pPr>
      <w:r>
        <w:rPr>
          <w:color w:val="000000"/>
          <w:sz w:val="28"/>
          <w:szCs w:val="28"/>
        </w:rPr>
        <w:t>тел. (343) 224-80-07 (доб. 5008), </w:t>
      </w:r>
      <w:proofErr w:type="spellStart"/>
      <w:r>
        <w:rPr>
          <w:color w:val="000000"/>
          <w:sz w:val="28"/>
          <w:szCs w:val="28"/>
        </w:rPr>
        <w:t>e-mail</w:t>
      </w:r>
      <w:proofErr w:type="spellEnd"/>
      <w:r>
        <w:rPr>
          <w:color w:val="000000"/>
          <w:sz w:val="28"/>
          <w:szCs w:val="28"/>
        </w:rPr>
        <w:t xml:space="preserve">: </w:t>
      </w:r>
      <w:hyperlink r:id="rId32" w:history="1">
        <w:r>
          <w:rPr>
            <w:color w:val="000000"/>
            <w:sz w:val="28"/>
            <w:szCs w:val="28"/>
            <w:u w:val="single"/>
          </w:rPr>
          <w:t>ural@trcont.ru</w:t>
        </w:r>
      </w:hyperlink>
      <w:r>
        <w:rPr>
          <w:color w:val="000000"/>
          <w:sz w:val="28"/>
          <w:szCs w:val="28"/>
        </w:rPr>
        <w:t> </w:t>
      </w:r>
    </w:p>
    <w:p w14:paraId="2BB82B97" w14:textId="77777777" w:rsidR="0035008F" w:rsidRDefault="001F2911" w:rsidP="008477AD">
      <w:pPr>
        <w:ind w:firstLine="709"/>
        <w:jc w:val="both"/>
        <w:rPr>
          <w:color w:val="000000"/>
          <w:sz w:val="28"/>
          <w:szCs w:val="28"/>
        </w:rPr>
      </w:pPr>
      <w:r>
        <w:rPr>
          <w:color w:val="000000"/>
          <w:sz w:val="28"/>
          <w:szCs w:val="28"/>
        </w:rPr>
        <w:t>Банковские реквизиты:</w:t>
      </w:r>
      <w:r>
        <w:rPr>
          <w:sz w:val="28"/>
          <w:szCs w:val="28"/>
        </w:rPr>
        <w:t xml:space="preserve"> </w:t>
      </w:r>
      <w:r>
        <w:rPr>
          <w:color w:val="000000"/>
          <w:sz w:val="28"/>
          <w:szCs w:val="28"/>
        </w:rPr>
        <w:t>р/</w:t>
      </w:r>
      <w:proofErr w:type="spellStart"/>
      <w:r>
        <w:rPr>
          <w:color w:val="000000"/>
          <w:sz w:val="28"/>
          <w:szCs w:val="28"/>
        </w:rPr>
        <w:t>сч</w:t>
      </w:r>
      <w:proofErr w:type="spellEnd"/>
      <w:r>
        <w:rPr>
          <w:color w:val="000000"/>
          <w:sz w:val="28"/>
          <w:szCs w:val="28"/>
        </w:rPr>
        <w:t>. 40702810600280107758</w:t>
      </w:r>
      <w:r>
        <w:rPr>
          <w:sz w:val="28"/>
          <w:szCs w:val="28"/>
        </w:rPr>
        <w:t xml:space="preserve"> </w:t>
      </w:r>
      <w:r>
        <w:rPr>
          <w:color w:val="000000"/>
          <w:sz w:val="28"/>
          <w:szCs w:val="28"/>
        </w:rPr>
        <w:t>в Филиале Банк ВТБ (ПАО)</w:t>
      </w:r>
      <w:r>
        <w:rPr>
          <w:sz w:val="28"/>
          <w:szCs w:val="28"/>
        </w:rPr>
        <w:t xml:space="preserve"> </w:t>
      </w:r>
      <w:r>
        <w:rPr>
          <w:color w:val="000000"/>
          <w:sz w:val="28"/>
          <w:szCs w:val="28"/>
        </w:rPr>
        <w:t>в г. Екатеринбурге</w:t>
      </w:r>
      <w:r>
        <w:rPr>
          <w:sz w:val="28"/>
          <w:szCs w:val="28"/>
        </w:rPr>
        <w:t xml:space="preserve">, </w:t>
      </w:r>
      <w:r>
        <w:rPr>
          <w:color w:val="000000"/>
          <w:sz w:val="28"/>
          <w:szCs w:val="28"/>
        </w:rPr>
        <w:t>БИК 046577952</w:t>
      </w:r>
      <w:r>
        <w:rPr>
          <w:sz w:val="28"/>
          <w:szCs w:val="28"/>
        </w:rPr>
        <w:t xml:space="preserve">, </w:t>
      </w:r>
      <w:r>
        <w:rPr>
          <w:color w:val="000000"/>
          <w:sz w:val="28"/>
          <w:szCs w:val="28"/>
        </w:rPr>
        <w:t>к/</w:t>
      </w:r>
      <w:proofErr w:type="spellStart"/>
      <w:r>
        <w:rPr>
          <w:color w:val="000000"/>
          <w:sz w:val="28"/>
          <w:szCs w:val="28"/>
        </w:rPr>
        <w:t>сч</w:t>
      </w:r>
      <w:proofErr w:type="spellEnd"/>
      <w:r>
        <w:rPr>
          <w:color w:val="000000"/>
          <w:sz w:val="28"/>
          <w:szCs w:val="28"/>
        </w:rPr>
        <w:t>. 301018104000000</w:t>
      </w:r>
      <w:r>
        <w:rPr>
          <w:color w:val="000000"/>
          <w:sz w:val="28"/>
          <w:szCs w:val="28"/>
        </w:rPr>
        <w:t>00952</w:t>
      </w:r>
    </w:p>
    <w:p w14:paraId="536D193E" w14:textId="77777777" w:rsidR="005911E7" w:rsidRDefault="001F2911" w:rsidP="008477AD">
      <w:pPr>
        <w:ind w:firstLine="709"/>
        <w:jc w:val="both"/>
        <w:rPr>
          <w:color w:val="000000"/>
          <w:sz w:val="28"/>
          <w:szCs w:val="28"/>
        </w:rPr>
      </w:pPr>
    </w:p>
    <w:p w14:paraId="1B6E541D" w14:textId="77777777" w:rsidR="005911E7" w:rsidRPr="00C52E93" w:rsidRDefault="001F2911" w:rsidP="008477AD">
      <w:pPr>
        <w:ind w:firstLine="709"/>
        <w:jc w:val="both"/>
        <w:rPr>
          <w:sz w:val="28"/>
          <w:szCs w:val="28"/>
        </w:rPr>
      </w:pPr>
    </w:p>
    <w:p w14:paraId="729DA849" w14:textId="77777777" w:rsidR="00913752" w:rsidRPr="00C52E93" w:rsidRDefault="001F2911" w:rsidP="008477AD">
      <w:pPr>
        <w:ind w:firstLine="709"/>
        <w:rPr>
          <w:snapToGrid w:val="0"/>
          <w:sz w:val="28"/>
          <w:szCs w:val="28"/>
        </w:rPr>
      </w:pPr>
      <w:r>
        <w:rPr>
          <w:sz w:val="28"/>
          <w:szCs w:val="28"/>
        </w:rPr>
        <w:t>Исполнитель: ________________________________________________</w:t>
      </w:r>
    </w:p>
    <w:p w14:paraId="254DEADD" w14:textId="77777777" w:rsidR="6EAD765F" w:rsidRPr="00C52E93" w:rsidRDefault="001F2911" w:rsidP="008477AD">
      <w:pPr>
        <w:ind w:firstLine="709"/>
        <w:rPr>
          <w:sz w:val="28"/>
          <w:szCs w:val="28"/>
        </w:rPr>
      </w:pPr>
      <w:r>
        <w:rPr>
          <w:sz w:val="28"/>
          <w:szCs w:val="28"/>
        </w:rPr>
        <w:t>_____________________________________________________________</w:t>
      </w:r>
    </w:p>
    <w:p w14:paraId="3937DAF4" w14:textId="77777777" w:rsidR="6EAD765F" w:rsidRPr="00C52E93" w:rsidRDefault="001F2911" w:rsidP="008477AD">
      <w:pPr>
        <w:ind w:firstLine="709"/>
        <w:rPr>
          <w:sz w:val="28"/>
          <w:szCs w:val="28"/>
        </w:rPr>
      </w:pPr>
      <w:r>
        <w:rPr>
          <w:sz w:val="28"/>
          <w:szCs w:val="28"/>
        </w:rPr>
        <w:t>____________________________________________________________</w:t>
      </w:r>
    </w:p>
    <w:p w14:paraId="2ED7A519" w14:textId="77777777" w:rsidR="6EAD765F" w:rsidRPr="00C52E93" w:rsidRDefault="001F2911" w:rsidP="008477AD">
      <w:pPr>
        <w:ind w:firstLine="709"/>
        <w:rPr>
          <w:sz w:val="28"/>
          <w:szCs w:val="28"/>
        </w:rPr>
      </w:pPr>
      <w:r>
        <w:rPr>
          <w:sz w:val="28"/>
          <w:szCs w:val="28"/>
        </w:rPr>
        <w:t>_____________________________________________________________</w:t>
      </w:r>
    </w:p>
    <w:p w14:paraId="21E57D7C" w14:textId="77777777" w:rsidR="00913752" w:rsidRPr="00C52E93" w:rsidRDefault="001F2911" w:rsidP="008477AD">
      <w:pPr>
        <w:shd w:val="clear" w:color="auto" w:fill="FFFFFF" w:themeFill="background1"/>
        <w:ind w:firstLine="709"/>
        <w:contextualSpacing/>
        <w:rPr>
          <w:color w:val="000000"/>
          <w:sz w:val="28"/>
          <w:szCs w:val="28"/>
        </w:rPr>
      </w:pPr>
      <w:r>
        <w:rPr>
          <w:color w:val="000000" w:themeColor="text1"/>
          <w:sz w:val="28"/>
          <w:szCs w:val="28"/>
        </w:rPr>
        <w:t xml:space="preserve"> </w:t>
      </w: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913752" w:rsidRPr="00C52E93" w14:paraId="055DC225" w14:textId="77777777" w:rsidTr="002F015D">
        <w:trPr>
          <w:trHeight w:val="1176"/>
        </w:trPr>
        <w:tc>
          <w:tcPr>
            <w:tcW w:w="4395" w:type="dxa"/>
            <w:shd w:val="clear" w:color="auto" w:fill="auto"/>
          </w:tcPr>
          <w:p w14:paraId="7C0BC9DF" w14:textId="77777777" w:rsidR="00913752" w:rsidRPr="00C52E93" w:rsidRDefault="001F2911" w:rsidP="008477AD">
            <w:pPr>
              <w:pStyle w:val="3"/>
              <w:numPr>
                <w:ilvl w:val="2"/>
                <w:numId w:val="0"/>
              </w:numPr>
              <w:tabs>
                <w:tab w:val="num" w:pos="720"/>
              </w:tabs>
              <w:spacing w:before="0" w:after="0"/>
              <w:ind w:firstLine="709"/>
              <w:rPr>
                <w:rFonts w:ascii="Times New Roman" w:hAnsi="Times New Roman"/>
                <w:sz w:val="28"/>
                <w:szCs w:val="28"/>
              </w:rPr>
            </w:pPr>
            <w:r>
              <w:rPr>
                <w:rFonts w:ascii="Times New Roman" w:hAnsi="Times New Roman"/>
                <w:sz w:val="28"/>
                <w:szCs w:val="28"/>
              </w:rPr>
              <w:t>От «Исполнителя»</w:t>
            </w:r>
          </w:p>
          <w:p w14:paraId="6B4C6951" w14:textId="77777777" w:rsidR="00913752" w:rsidRPr="00C52E93" w:rsidRDefault="001F2911" w:rsidP="008477AD">
            <w:pPr>
              <w:ind w:firstLine="709"/>
              <w:jc w:val="both"/>
              <w:rPr>
                <w:sz w:val="28"/>
                <w:szCs w:val="28"/>
              </w:rPr>
            </w:pPr>
          </w:p>
          <w:p w14:paraId="6D714B9F" w14:textId="77777777" w:rsidR="00913752" w:rsidRPr="00C52E93" w:rsidRDefault="001F2911" w:rsidP="008477AD">
            <w:pPr>
              <w:ind w:firstLine="709"/>
              <w:jc w:val="both"/>
              <w:rPr>
                <w:b/>
                <w:sz w:val="28"/>
                <w:szCs w:val="28"/>
              </w:rPr>
            </w:pPr>
            <w:r>
              <w:rPr>
                <w:sz w:val="28"/>
                <w:szCs w:val="28"/>
              </w:rPr>
              <w:t>_______________</w:t>
            </w:r>
          </w:p>
        </w:tc>
        <w:tc>
          <w:tcPr>
            <w:tcW w:w="5245" w:type="dxa"/>
            <w:shd w:val="clear" w:color="auto" w:fill="auto"/>
          </w:tcPr>
          <w:p w14:paraId="2E6F1510" w14:textId="77777777" w:rsidR="00913752" w:rsidRPr="00C52E93" w:rsidRDefault="001F2911" w:rsidP="008477AD">
            <w:pPr>
              <w:ind w:firstLine="709"/>
              <w:jc w:val="both"/>
              <w:rPr>
                <w:b/>
                <w:sz w:val="28"/>
                <w:szCs w:val="28"/>
              </w:rPr>
            </w:pPr>
            <w:r>
              <w:rPr>
                <w:b/>
                <w:sz w:val="28"/>
                <w:szCs w:val="28"/>
              </w:rPr>
              <w:t>От «Заказчика»</w:t>
            </w:r>
          </w:p>
          <w:p w14:paraId="7687DBDA" w14:textId="77777777" w:rsidR="00913752" w:rsidRPr="00C52E93" w:rsidRDefault="001F2911" w:rsidP="008477AD">
            <w:pPr>
              <w:ind w:firstLine="709"/>
              <w:jc w:val="both"/>
              <w:rPr>
                <w:sz w:val="28"/>
                <w:szCs w:val="28"/>
              </w:rPr>
            </w:pPr>
          </w:p>
          <w:p w14:paraId="550A409E" w14:textId="77777777" w:rsidR="00913752" w:rsidRPr="00C52E93" w:rsidRDefault="001F2911" w:rsidP="008477AD">
            <w:pPr>
              <w:ind w:firstLine="709"/>
              <w:jc w:val="both"/>
              <w:rPr>
                <w:sz w:val="28"/>
                <w:szCs w:val="28"/>
              </w:rPr>
            </w:pPr>
            <w:r>
              <w:rPr>
                <w:sz w:val="28"/>
                <w:szCs w:val="28"/>
              </w:rPr>
              <w:t>____________________</w:t>
            </w:r>
          </w:p>
        </w:tc>
      </w:tr>
    </w:tbl>
    <w:p w14:paraId="78EDC99F" w14:textId="77777777" w:rsidR="00913752" w:rsidRPr="00C52E93" w:rsidRDefault="001F2911" w:rsidP="008477AD">
      <w:pPr>
        <w:suppressAutoHyphens w:val="0"/>
        <w:ind w:firstLine="709"/>
        <w:rPr>
          <w:bCs/>
          <w:sz w:val="28"/>
          <w:szCs w:val="28"/>
        </w:rPr>
      </w:pPr>
    </w:p>
    <w:p w14:paraId="555CE434" w14:textId="77777777" w:rsidR="00913752" w:rsidRPr="00C52E93" w:rsidRDefault="001F2911" w:rsidP="008477AD">
      <w:pPr>
        <w:suppressAutoHyphens w:val="0"/>
        <w:ind w:firstLine="709"/>
        <w:rPr>
          <w:bCs/>
          <w:sz w:val="28"/>
          <w:szCs w:val="28"/>
        </w:rPr>
      </w:pPr>
    </w:p>
    <w:p w14:paraId="67AB7A14" w14:textId="77777777" w:rsidR="00913752" w:rsidRPr="00C52E93" w:rsidRDefault="001F2911" w:rsidP="008477AD">
      <w:pPr>
        <w:suppressAutoHyphens w:val="0"/>
        <w:ind w:firstLine="709"/>
        <w:rPr>
          <w:bCs/>
          <w:sz w:val="28"/>
          <w:szCs w:val="28"/>
        </w:rPr>
      </w:pPr>
    </w:p>
    <w:p w14:paraId="38772D47" w14:textId="77777777" w:rsidR="00913752" w:rsidRPr="00C52E93" w:rsidRDefault="001F2911" w:rsidP="008477AD">
      <w:pPr>
        <w:suppressAutoHyphens w:val="0"/>
        <w:ind w:firstLine="709"/>
        <w:rPr>
          <w:bCs/>
          <w:sz w:val="28"/>
          <w:szCs w:val="28"/>
        </w:rPr>
      </w:pPr>
    </w:p>
    <w:p w14:paraId="4F10D8BB" w14:textId="77777777" w:rsidR="00913752" w:rsidRPr="00C52E93" w:rsidRDefault="001F2911" w:rsidP="008477AD">
      <w:pPr>
        <w:suppressAutoHyphens w:val="0"/>
        <w:ind w:firstLine="709"/>
        <w:rPr>
          <w:bCs/>
          <w:sz w:val="28"/>
          <w:szCs w:val="28"/>
        </w:rPr>
      </w:pPr>
    </w:p>
    <w:p w14:paraId="545752E7" w14:textId="77777777" w:rsidR="00913752" w:rsidRPr="00C52E93" w:rsidRDefault="001F2911" w:rsidP="008477AD">
      <w:pPr>
        <w:suppressAutoHyphens w:val="0"/>
        <w:ind w:firstLine="709"/>
        <w:rPr>
          <w:bCs/>
          <w:sz w:val="28"/>
          <w:szCs w:val="28"/>
        </w:rPr>
      </w:pPr>
    </w:p>
    <w:p w14:paraId="35144102" w14:textId="77777777" w:rsidR="00913752" w:rsidRPr="00C52E93" w:rsidRDefault="001F2911" w:rsidP="008477AD">
      <w:pPr>
        <w:pStyle w:val="ConsNormal"/>
        <w:widowControl/>
        <w:ind w:firstLine="709"/>
        <w:jc w:val="both"/>
        <w:rPr>
          <w:rFonts w:ascii="Times New Roman" w:hAnsi="Times New Roman" w:cs="Times New Roman"/>
          <w:sz w:val="28"/>
          <w:szCs w:val="28"/>
        </w:rPr>
      </w:pPr>
    </w:p>
    <w:p w14:paraId="650EC271" w14:textId="77777777" w:rsidR="00913752" w:rsidRPr="00C52E93" w:rsidRDefault="001F2911" w:rsidP="008477AD">
      <w:pPr>
        <w:suppressAutoHyphens w:val="0"/>
        <w:ind w:firstLine="709"/>
        <w:rPr>
          <w:bCs/>
          <w:sz w:val="28"/>
          <w:szCs w:val="28"/>
        </w:rPr>
      </w:pPr>
      <w:r>
        <w:rPr>
          <w:bCs/>
          <w:sz w:val="28"/>
          <w:szCs w:val="28"/>
        </w:rPr>
        <w:t xml:space="preserve">                                                                                                     </w:t>
      </w:r>
    </w:p>
    <w:p w14:paraId="0246454B" w14:textId="77777777" w:rsidR="00913752" w:rsidRDefault="001F2911" w:rsidP="008477AD">
      <w:pPr>
        <w:suppressAutoHyphens w:val="0"/>
        <w:ind w:firstLine="709"/>
        <w:rPr>
          <w:bCs/>
          <w:sz w:val="28"/>
          <w:szCs w:val="28"/>
        </w:rPr>
      </w:pPr>
    </w:p>
    <w:p w14:paraId="5CDCF25C" w14:textId="77777777" w:rsidR="00617440" w:rsidRDefault="001F2911" w:rsidP="008477AD">
      <w:pPr>
        <w:suppressAutoHyphens w:val="0"/>
        <w:ind w:firstLine="709"/>
        <w:rPr>
          <w:bCs/>
          <w:sz w:val="28"/>
          <w:szCs w:val="28"/>
        </w:rPr>
      </w:pPr>
    </w:p>
    <w:p w14:paraId="234AA265" w14:textId="77777777" w:rsidR="00617440" w:rsidRDefault="001F2911" w:rsidP="008477AD">
      <w:pPr>
        <w:suppressAutoHyphens w:val="0"/>
        <w:ind w:firstLine="709"/>
        <w:rPr>
          <w:bCs/>
          <w:sz w:val="28"/>
          <w:szCs w:val="28"/>
        </w:rPr>
      </w:pPr>
    </w:p>
    <w:p w14:paraId="0144C78D" w14:textId="77777777" w:rsidR="00617440" w:rsidRDefault="001F2911" w:rsidP="008477AD">
      <w:pPr>
        <w:suppressAutoHyphens w:val="0"/>
        <w:ind w:firstLine="709"/>
        <w:rPr>
          <w:bCs/>
          <w:sz w:val="28"/>
          <w:szCs w:val="28"/>
        </w:rPr>
      </w:pPr>
    </w:p>
    <w:p w14:paraId="46A80AF1" w14:textId="77777777" w:rsidR="00617440" w:rsidRDefault="001F2911" w:rsidP="008477AD">
      <w:pPr>
        <w:suppressAutoHyphens w:val="0"/>
        <w:ind w:firstLine="709"/>
        <w:rPr>
          <w:bCs/>
          <w:sz w:val="28"/>
          <w:szCs w:val="28"/>
        </w:rPr>
      </w:pPr>
    </w:p>
    <w:p w14:paraId="37B8AB86" w14:textId="77777777" w:rsidR="00617440" w:rsidRDefault="001F2911" w:rsidP="008477AD">
      <w:pPr>
        <w:suppressAutoHyphens w:val="0"/>
        <w:ind w:firstLine="709"/>
        <w:rPr>
          <w:bCs/>
          <w:sz w:val="28"/>
          <w:szCs w:val="28"/>
        </w:rPr>
      </w:pPr>
    </w:p>
    <w:p w14:paraId="42990F2B" w14:textId="77777777" w:rsidR="00617440" w:rsidRDefault="001F2911" w:rsidP="008477AD">
      <w:pPr>
        <w:suppressAutoHyphens w:val="0"/>
        <w:ind w:firstLine="709"/>
        <w:rPr>
          <w:bCs/>
          <w:sz w:val="28"/>
          <w:szCs w:val="28"/>
        </w:rPr>
      </w:pPr>
    </w:p>
    <w:p w14:paraId="04E7B626" w14:textId="77777777" w:rsidR="00617440" w:rsidRDefault="001F2911" w:rsidP="008477AD">
      <w:pPr>
        <w:suppressAutoHyphens w:val="0"/>
        <w:ind w:firstLine="709"/>
        <w:rPr>
          <w:bCs/>
          <w:sz w:val="28"/>
          <w:szCs w:val="28"/>
        </w:rPr>
      </w:pPr>
    </w:p>
    <w:p w14:paraId="484374E5" w14:textId="77777777" w:rsidR="00617440" w:rsidRDefault="001F2911" w:rsidP="008477AD">
      <w:pPr>
        <w:suppressAutoHyphens w:val="0"/>
        <w:ind w:firstLine="709"/>
        <w:rPr>
          <w:bCs/>
          <w:sz w:val="28"/>
          <w:szCs w:val="28"/>
        </w:rPr>
      </w:pPr>
    </w:p>
    <w:p w14:paraId="5EE84BA8" w14:textId="77777777" w:rsidR="00617440" w:rsidRDefault="001F2911" w:rsidP="008477AD">
      <w:pPr>
        <w:suppressAutoHyphens w:val="0"/>
        <w:ind w:firstLine="709"/>
        <w:rPr>
          <w:bCs/>
          <w:sz w:val="28"/>
          <w:szCs w:val="28"/>
        </w:rPr>
      </w:pPr>
    </w:p>
    <w:p w14:paraId="10AB5D67" w14:textId="77777777" w:rsidR="00617440" w:rsidRDefault="001F2911" w:rsidP="008477AD">
      <w:pPr>
        <w:suppressAutoHyphens w:val="0"/>
        <w:ind w:firstLine="709"/>
        <w:rPr>
          <w:bCs/>
          <w:sz w:val="28"/>
          <w:szCs w:val="28"/>
        </w:rPr>
      </w:pPr>
    </w:p>
    <w:p w14:paraId="192AE514" w14:textId="77777777" w:rsidR="00617440" w:rsidRDefault="001F2911" w:rsidP="008477AD">
      <w:pPr>
        <w:suppressAutoHyphens w:val="0"/>
        <w:ind w:firstLine="709"/>
        <w:rPr>
          <w:bCs/>
          <w:sz w:val="28"/>
          <w:szCs w:val="28"/>
        </w:rPr>
      </w:pPr>
    </w:p>
    <w:p w14:paraId="1DA2EDA2" w14:textId="77777777" w:rsidR="00617440" w:rsidRDefault="001F2911" w:rsidP="008477AD">
      <w:pPr>
        <w:suppressAutoHyphens w:val="0"/>
        <w:ind w:firstLine="709"/>
        <w:rPr>
          <w:bCs/>
          <w:sz w:val="28"/>
          <w:szCs w:val="28"/>
        </w:rPr>
      </w:pPr>
    </w:p>
    <w:p w14:paraId="0E8330A1" w14:textId="77777777" w:rsidR="00617440" w:rsidRDefault="001F2911" w:rsidP="008477AD">
      <w:pPr>
        <w:suppressAutoHyphens w:val="0"/>
        <w:ind w:firstLine="709"/>
        <w:rPr>
          <w:bCs/>
          <w:sz w:val="28"/>
          <w:szCs w:val="28"/>
        </w:rPr>
      </w:pPr>
    </w:p>
    <w:p w14:paraId="59ED3C9F" w14:textId="77777777" w:rsidR="00617440" w:rsidRDefault="001F2911" w:rsidP="008477AD">
      <w:pPr>
        <w:suppressAutoHyphens w:val="0"/>
        <w:ind w:firstLine="709"/>
        <w:rPr>
          <w:bCs/>
          <w:sz w:val="28"/>
          <w:szCs w:val="28"/>
        </w:rPr>
      </w:pPr>
    </w:p>
    <w:p w14:paraId="7D3B7913" w14:textId="77777777" w:rsidR="00617440" w:rsidRDefault="001F2911" w:rsidP="008477AD">
      <w:pPr>
        <w:suppressAutoHyphens w:val="0"/>
        <w:ind w:firstLine="709"/>
        <w:rPr>
          <w:bCs/>
          <w:sz w:val="28"/>
          <w:szCs w:val="28"/>
        </w:rPr>
      </w:pPr>
    </w:p>
    <w:p w14:paraId="6DA0BB85" w14:textId="77777777" w:rsidR="00617440" w:rsidRDefault="001F2911" w:rsidP="008477AD">
      <w:pPr>
        <w:suppressAutoHyphens w:val="0"/>
        <w:ind w:firstLine="709"/>
        <w:rPr>
          <w:bCs/>
          <w:sz w:val="28"/>
          <w:szCs w:val="28"/>
        </w:rPr>
      </w:pPr>
    </w:p>
    <w:p w14:paraId="4A46D3A1" w14:textId="77777777" w:rsidR="00617440" w:rsidRDefault="001F2911" w:rsidP="008477AD">
      <w:pPr>
        <w:suppressAutoHyphens w:val="0"/>
        <w:ind w:firstLine="709"/>
        <w:rPr>
          <w:bCs/>
          <w:sz w:val="28"/>
          <w:szCs w:val="28"/>
        </w:rPr>
      </w:pPr>
    </w:p>
    <w:p w14:paraId="1A319A23" w14:textId="77777777" w:rsidR="00617440" w:rsidRDefault="001F2911" w:rsidP="008477AD">
      <w:pPr>
        <w:suppressAutoHyphens w:val="0"/>
        <w:ind w:firstLine="709"/>
        <w:rPr>
          <w:bCs/>
          <w:sz w:val="28"/>
          <w:szCs w:val="28"/>
        </w:rPr>
      </w:pPr>
    </w:p>
    <w:p w14:paraId="52CD52A4" w14:textId="77777777" w:rsidR="00913752" w:rsidRPr="00C52E93" w:rsidRDefault="001F2911" w:rsidP="00913752">
      <w:pPr>
        <w:suppressAutoHyphens w:val="0"/>
        <w:jc w:val="right"/>
        <w:rPr>
          <w:bCs/>
          <w:sz w:val="28"/>
          <w:szCs w:val="28"/>
        </w:rPr>
      </w:pPr>
      <w:r>
        <w:rPr>
          <w:bCs/>
          <w:sz w:val="28"/>
          <w:szCs w:val="28"/>
        </w:rPr>
        <w:t>Приложение № 1</w:t>
      </w:r>
    </w:p>
    <w:p w14:paraId="29E84AD3" w14:textId="77777777" w:rsidR="00913752" w:rsidRPr="00C52E93" w:rsidRDefault="001F2911" w:rsidP="00913752">
      <w:pPr>
        <w:jc w:val="right"/>
        <w:rPr>
          <w:bCs/>
          <w:sz w:val="28"/>
          <w:szCs w:val="28"/>
        </w:rPr>
      </w:pPr>
      <w:r>
        <w:rPr>
          <w:bCs/>
          <w:sz w:val="28"/>
          <w:szCs w:val="28"/>
        </w:rPr>
        <w:t>к Договору на выполнение работ</w:t>
      </w:r>
    </w:p>
    <w:p w14:paraId="4F8B540C" w14:textId="77777777" w:rsidR="00913752" w:rsidRPr="00C52E93" w:rsidRDefault="001F2911" w:rsidP="00913752">
      <w:pPr>
        <w:pStyle w:val="afe"/>
        <w:jc w:val="right"/>
        <w:rPr>
          <w:bCs/>
          <w:sz w:val="28"/>
          <w:szCs w:val="28"/>
        </w:rPr>
      </w:pPr>
      <w:r>
        <w:rPr>
          <w:bCs/>
          <w:sz w:val="28"/>
          <w:szCs w:val="28"/>
        </w:rPr>
        <w:t xml:space="preserve">№  _______________ </w:t>
      </w:r>
    </w:p>
    <w:p w14:paraId="2F243092" w14:textId="77777777" w:rsidR="00843693" w:rsidRPr="00C52E93" w:rsidRDefault="001F2911" w:rsidP="00913752">
      <w:pPr>
        <w:pStyle w:val="afe"/>
        <w:jc w:val="right"/>
        <w:rPr>
          <w:b/>
          <w:bCs/>
          <w:sz w:val="28"/>
          <w:szCs w:val="28"/>
        </w:rPr>
      </w:pPr>
      <w:r>
        <w:rPr>
          <w:bCs/>
          <w:sz w:val="28"/>
          <w:szCs w:val="28"/>
        </w:rPr>
        <w:t>от «____» _________ 202__ года</w:t>
      </w:r>
      <w:r>
        <w:rPr>
          <w:b/>
          <w:bCs/>
          <w:sz w:val="28"/>
          <w:szCs w:val="28"/>
        </w:rPr>
        <w:t xml:space="preserve">    </w:t>
      </w:r>
    </w:p>
    <w:p w14:paraId="1A680D36" w14:textId="77777777" w:rsidR="00913752" w:rsidRPr="00C52E93" w:rsidRDefault="001F2911" w:rsidP="00913752">
      <w:pPr>
        <w:pStyle w:val="afe"/>
        <w:jc w:val="right"/>
        <w:rPr>
          <w:b/>
          <w:bCs/>
          <w:sz w:val="28"/>
          <w:szCs w:val="28"/>
        </w:rPr>
      </w:pPr>
      <w:r>
        <w:rPr>
          <w:b/>
          <w:bCs/>
          <w:sz w:val="28"/>
          <w:szCs w:val="28"/>
        </w:rPr>
        <w:t xml:space="preserve"> </w:t>
      </w:r>
    </w:p>
    <w:p w14:paraId="24CF7EA0" w14:textId="77777777" w:rsidR="00913752" w:rsidRPr="00C52E93" w:rsidRDefault="001F2911" w:rsidP="00913752">
      <w:pPr>
        <w:pStyle w:val="afe"/>
        <w:jc w:val="center"/>
        <w:rPr>
          <w:color w:val="000000"/>
          <w:sz w:val="28"/>
          <w:szCs w:val="28"/>
        </w:rPr>
      </w:pPr>
    </w:p>
    <w:p w14:paraId="473987D5" w14:textId="77777777" w:rsidR="00913752" w:rsidRPr="00C52E93" w:rsidRDefault="001F2911" w:rsidP="00913752">
      <w:pPr>
        <w:pStyle w:val="afe"/>
        <w:jc w:val="center"/>
        <w:rPr>
          <w:b/>
          <w:bCs/>
          <w:sz w:val="28"/>
          <w:szCs w:val="28"/>
        </w:rPr>
      </w:pPr>
      <w:r>
        <w:rPr>
          <w:b/>
          <w:color w:val="000000"/>
          <w:sz w:val="28"/>
          <w:szCs w:val="28"/>
        </w:rPr>
        <w:t>Перечень Техники</w:t>
      </w:r>
    </w:p>
    <w:p w14:paraId="051CC9B4" w14:textId="77777777" w:rsidR="00913752" w:rsidRPr="00C52E93" w:rsidRDefault="001F2911" w:rsidP="00913752">
      <w:pPr>
        <w:rPr>
          <w:sz w:val="28"/>
          <w:szCs w:val="28"/>
        </w:rPr>
      </w:pPr>
    </w:p>
    <w:p w14:paraId="3C72B144" w14:textId="77777777" w:rsidR="00913752" w:rsidRPr="00C52E93" w:rsidRDefault="001F2911" w:rsidP="00913752">
      <w:pPr>
        <w:rPr>
          <w:sz w:val="28"/>
          <w:szCs w:val="28"/>
        </w:rPr>
      </w:pPr>
    </w:p>
    <w:tbl>
      <w:tblPr>
        <w:tblStyle w:val="afff4"/>
        <w:tblW w:w="10065" w:type="dxa"/>
        <w:tblInd w:w="-176" w:type="dxa"/>
        <w:tblLayout w:type="fixed"/>
        <w:tblLook w:val="04A0" w:firstRow="1" w:lastRow="0" w:firstColumn="1" w:lastColumn="0" w:noHBand="0" w:noVBand="1"/>
      </w:tblPr>
      <w:tblGrid>
        <w:gridCol w:w="568"/>
        <w:gridCol w:w="1843"/>
        <w:gridCol w:w="1134"/>
        <w:gridCol w:w="1417"/>
        <w:gridCol w:w="992"/>
        <w:gridCol w:w="1276"/>
        <w:gridCol w:w="2835"/>
      </w:tblGrid>
      <w:tr w:rsidR="00736ED5" w:rsidRPr="00C52E93" w14:paraId="25E69A46" w14:textId="77777777" w:rsidTr="00D629CE">
        <w:tc>
          <w:tcPr>
            <w:tcW w:w="568" w:type="dxa"/>
          </w:tcPr>
          <w:p w14:paraId="1707645C" w14:textId="77777777" w:rsidR="00736ED5" w:rsidRPr="00C52E93" w:rsidRDefault="001F2911" w:rsidP="00461673">
            <w:pPr>
              <w:tabs>
                <w:tab w:val="left" w:pos="426"/>
              </w:tabs>
              <w:jc w:val="center"/>
              <w:rPr>
                <w:b/>
              </w:rPr>
            </w:pPr>
            <w:r>
              <w:rPr>
                <w:b/>
              </w:rPr>
              <w:t>№п/п</w:t>
            </w:r>
          </w:p>
        </w:tc>
        <w:tc>
          <w:tcPr>
            <w:tcW w:w="1843" w:type="dxa"/>
          </w:tcPr>
          <w:p w14:paraId="11A1CB0E" w14:textId="77777777" w:rsidR="00736ED5" w:rsidRPr="00C52E93" w:rsidRDefault="001F2911" w:rsidP="00461673">
            <w:pPr>
              <w:tabs>
                <w:tab w:val="left" w:pos="426"/>
              </w:tabs>
              <w:jc w:val="center"/>
              <w:rPr>
                <w:b/>
              </w:rPr>
            </w:pPr>
            <w:r>
              <w:rPr>
                <w:b/>
              </w:rPr>
              <w:t>Наименование</w:t>
            </w:r>
          </w:p>
          <w:p w14:paraId="06F7A351" w14:textId="77777777" w:rsidR="00736ED5" w:rsidRPr="00C52E93" w:rsidRDefault="001F2911" w:rsidP="00461673">
            <w:pPr>
              <w:tabs>
                <w:tab w:val="left" w:pos="426"/>
              </w:tabs>
              <w:jc w:val="center"/>
              <w:rPr>
                <w:b/>
              </w:rPr>
            </w:pPr>
            <w:r>
              <w:rPr>
                <w:b/>
              </w:rPr>
              <w:t>техники</w:t>
            </w:r>
          </w:p>
        </w:tc>
        <w:tc>
          <w:tcPr>
            <w:tcW w:w="1134" w:type="dxa"/>
          </w:tcPr>
          <w:p w14:paraId="65411BFC" w14:textId="77777777" w:rsidR="00736ED5" w:rsidRPr="00C52E93" w:rsidRDefault="001F2911" w:rsidP="00461673">
            <w:pPr>
              <w:tabs>
                <w:tab w:val="left" w:pos="426"/>
              </w:tabs>
              <w:jc w:val="center"/>
              <w:rPr>
                <w:b/>
              </w:rPr>
            </w:pPr>
            <w:r>
              <w:rPr>
                <w:b/>
              </w:rPr>
              <w:t>Марка</w:t>
            </w:r>
          </w:p>
        </w:tc>
        <w:tc>
          <w:tcPr>
            <w:tcW w:w="1417" w:type="dxa"/>
          </w:tcPr>
          <w:p w14:paraId="0DDB9048" w14:textId="77777777" w:rsidR="00736ED5" w:rsidRPr="00C52E93" w:rsidRDefault="001F2911" w:rsidP="00461673">
            <w:pPr>
              <w:tabs>
                <w:tab w:val="left" w:pos="426"/>
              </w:tabs>
              <w:ind w:right="-108"/>
              <w:jc w:val="center"/>
              <w:rPr>
                <w:b/>
              </w:rPr>
            </w:pPr>
            <w:r>
              <w:rPr>
                <w:b/>
              </w:rPr>
              <w:t>Модель</w:t>
            </w:r>
          </w:p>
        </w:tc>
        <w:tc>
          <w:tcPr>
            <w:tcW w:w="992" w:type="dxa"/>
          </w:tcPr>
          <w:p w14:paraId="3B3AC5B1" w14:textId="77777777" w:rsidR="00736ED5" w:rsidRPr="00C52E93" w:rsidRDefault="001F2911" w:rsidP="00461673">
            <w:pPr>
              <w:tabs>
                <w:tab w:val="left" w:pos="426"/>
              </w:tabs>
              <w:jc w:val="center"/>
              <w:rPr>
                <w:b/>
              </w:rPr>
            </w:pPr>
            <w:r>
              <w:rPr>
                <w:b/>
              </w:rPr>
              <w:t>Заводской номер</w:t>
            </w:r>
          </w:p>
        </w:tc>
        <w:tc>
          <w:tcPr>
            <w:tcW w:w="1276" w:type="dxa"/>
          </w:tcPr>
          <w:p w14:paraId="58BEDF3B" w14:textId="77777777" w:rsidR="00736ED5" w:rsidRPr="00C52E93" w:rsidRDefault="001F2911" w:rsidP="00461673">
            <w:pPr>
              <w:tabs>
                <w:tab w:val="left" w:pos="426"/>
              </w:tabs>
              <w:jc w:val="center"/>
              <w:rPr>
                <w:b/>
              </w:rPr>
            </w:pPr>
            <w:r>
              <w:rPr>
                <w:b/>
              </w:rPr>
              <w:t>Год выпуска</w:t>
            </w:r>
          </w:p>
        </w:tc>
        <w:tc>
          <w:tcPr>
            <w:tcW w:w="2835" w:type="dxa"/>
            <w:shd w:val="clear" w:color="auto" w:fill="auto"/>
          </w:tcPr>
          <w:p w14:paraId="2D86C2A9" w14:textId="77777777" w:rsidR="00736ED5" w:rsidRPr="00C52E93" w:rsidRDefault="001F2911" w:rsidP="00461673">
            <w:pPr>
              <w:tabs>
                <w:tab w:val="left" w:pos="426"/>
              </w:tabs>
              <w:suppressAutoHyphens w:val="0"/>
              <w:jc w:val="center"/>
              <w:rPr>
                <w:b/>
              </w:rPr>
            </w:pPr>
            <w:r>
              <w:rPr>
                <w:b/>
              </w:rPr>
              <w:t>Местонахождение техники</w:t>
            </w:r>
          </w:p>
        </w:tc>
      </w:tr>
      <w:tr w:rsidR="00736ED5" w:rsidRPr="00C52E93" w14:paraId="52494622" w14:textId="77777777" w:rsidTr="00D629CE">
        <w:trPr>
          <w:trHeight w:val="983"/>
        </w:trPr>
        <w:tc>
          <w:tcPr>
            <w:tcW w:w="568" w:type="dxa"/>
          </w:tcPr>
          <w:p w14:paraId="1AB930D8" w14:textId="77777777" w:rsidR="00736ED5" w:rsidRPr="00C52E93" w:rsidRDefault="001F2911" w:rsidP="00461673">
            <w:pPr>
              <w:jc w:val="center"/>
            </w:pPr>
            <w:r>
              <w:t>1</w:t>
            </w:r>
          </w:p>
        </w:tc>
        <w:tc>
          <w:tcPr>
            <w:tcW w:w="1843" w:type="dxa"/>
          </w:tcPr>
          <w:p w14:paraId="4D9397E6" w14:textId="77777777" w:rsidR="00736ED5" w:rsidRPr="00C52E93" w:rsidRDefault="001F2911" w:rsidP="00461673">
            <w:pPr>
              <w:autoSpaceDE w:val="0"/>
              <w:autoSpaceDN w:val="0"/>
              <w:adjustRightInd w:val="0"/>
              <w:jc w:val="center"/>
              <w:rPr>
                <w:lang w:eastAsia="en-US"/>
              </w:rPr>
            </w:pPr>
            <w:r>
              <w:rPr>
                <w:lang w:eastAsia="en-US"/>
              </w:rPr>
              <w:t>Контейнерный перегружатель</w:t>
            </w:r>
          </w:p>
        </w:tc>
        <w:tc>
          <w:tcPr>
            <w:tcW w:w="1134" w:type="dxa"/>
          </w:tcPr>
          <w:p w14:paraId="32372CB2" w14:textId="77777777" w:rsidR="00736ED5" w:rsidRPr="00C52E93" w:rsidRDefault="001F2911" w:rsidP="00461673">
            <w:pPr>
              <w:autoSpaceDE w:val="0"/>
              <w:autoSpaceDN w:val="0"/>
              <w:adjustRightInd w:val="0"/>
              <w:jc w:val="center"/>
              <w:rPr>
                <w:bCs/>
                <w:lang w:eastAsia="en-US"/>
              </w:rPr>
            </w:pPr>
            <w:r>
              <w:rPr>
                <w:color w:val="000000"/>
                <w:shd w:val="clear" w:color="auto" w:fill="FFFFFF"/>
              </w:rPr>
              <w:t>SANY</w:t>
            </w:r>
          </w:p>
        </w:tc>
        <w:tc>
          <w:tcPr>
            <w:tcW w:w="1417" w:type="dxa"/>
          </w:tcPr>
          <w:p w14:paraId="09BA6FD9" w14:textId="77777777" w:rsidR="00736ED5" w:rsidRPr="00C52E93" w:rsidRDefault="001F2911" w:rsidP="00461673">
            <w:pPr>
              <w:autoSpaceDE w:val="0"/>
              <w:autoSpaceDN w:val="0"/>
              <w:adjustRightInd w:val="0"/>
              <w:jc w:val="center"/>
              <w:rPr>
                <w:lang w:eastAsia="en-US"/>
              </w:rPr>
            </w:pPr>
            <w:r>
              <w:rPr>
                <w:color w:val="000000"/>
                <w:shd w:val="clear" w:color="auto" w:fill="FFFFFF"/>
              </w:rPr>
              <w:t>SRSC45H1</w:t>
            </w:r>
          </w:p>
        </w:tc>
        <w:tc>
          <w:tcPr>
            <w:tcW w:w="992" w:type="dxa"/>
          </w:tcPr>
          <w:p w14:paraId="5061A0BD" w14:textId="77777777" w:rsidR="00736ED5" w:rsidRPr="00C52E93" w:rsidRDefault="001F2911" w:rsidP="00461673">
            <w:pPr>
              <w:jc w:val="center"/>
            </w:pPr>
            <w:r>
              <w:rPr>
                <w:color w:val="000000"/>
                <w:shd w:val="clear" w:color="auto" w:fill="FFFFFF"/>
              </w:rPr>
              <w:t>RS4501Y70274</w:t>
            </w:r>
          </w:p>
        </w:tc>
        <w:tc>
          <w:tcPr>
            <w:tcW w:w="1276" w:type="dxa"/>
          </w:tcPr>
          <w:p w14:paraId="4C604262" w14:textId="77777777" w:rsidR="00736ED5" w:rsidRPr="00C52E93" w:rsidRDefault="001F2911" w:rsidP="00461673">
            <w:pPr>
              <w:jc w:val="center"/>
            </w:pPr>
            <w:r>
              <w:t>2017</w:t>
            </w:r>
          </w:p>
        </w:tc>
        <w:tc>
          <w:tcPr>
            <w:tcW w:w="2835" w:type="dxa"/>
            <w:shd w:val="clear" w:color="auto" w:fill="auto"/>
          </w:tcPr>
          <w:p w14:paraId="23DF8DA2" w14:textId="77777777" w:rsidR="00736ED5" w:rsidRPr="00C52E93" w:rsidRDefault="001F2911" w:rsidP="00461673">
            <w:pPr>
              <w:autoSpaceDE w:val="0"/>
              <w:autoSpaceDN w:val="0"/>
              <w:adjustRightInd w:val="0"/>
              <w:jc w:val="center"/>
              <w:rPr>
                <w:lang w:eastAsia="en-US"/>
              </w:rPr>
            </w:pPr>
            <w:r>
              <w:rPr>
                <w:lang w:eastAsia="en-US"/>
              </w:rPr>
              <w:t>620050, Свердловская обл., г. Екатеринбург, ул. Автомагистральная, д.42</w:t>
            </w:r>
          </w:p>
        </w:tc>
      </w:tr>
      <w:tr w:rsidR="00736ED5" w:rsidRPr="00C52E93" w14:paraId="58AC49F8" w14:textId="77777777" w:rsidTr="00D629CE">
        <w:tc>
          <w:tcPr>
            <w:tcW w:w="568" w:type="dxa"/>
          </w:tcPr>
          <w:p w14:paraId="60146EBA" w14:textId="77777777" w:rsidR="00736ED5" w:rsidRPr="00C52E93" w:rsidRDefault="001F2911" w:rsidP="00461673">
            <w:pPr>
              <w:jc w:val="center"/>
            </w:pPr>
            <w:r>
              <w:t>2</w:t>
            </w:r>
          </w:p>
        </w:tc>
        <w:tc>
          <w:tcPr>
            <w:tcW w:w="1843" w:type="dxa"/>
          </w:tcPr>
          <w:p w14:paraId="0AE8B063" w14:textId="77777777" w:rsidR="00736ED5" w:rsidRPr="00C52E93" w:rsidRDefault="001F2911" w:rsidP="00461673">
            <w:pPr>
              <w:autoSpaceDE w:val="0"/>
              <w:autoSpaceDN w:val="0"/>
              <w:adjustRightInd w:val="0"/>
              <w:jc w:val="center"/>
              <w:rPr>
                <w:lang w:eastAsia="en-US"/>
              </w:rPr>
            </w:pPr>
            <w:r>
              <w:rPr>
                <w:lang w:eastAsia="en-US"/>
              </w:rPr>
              <w:t xml:space="preserve">Контейнерный </w:t>
            </w:r>
            <w:r>
              <w:rPr>
                <w:lang w:eastAsia="en-US"/>
              </w:rPr>
              <w:t>перегружатель</w:t>
            </w:r>
          </w:p>
        </w:tc>
        <w:tc>
          <w:tcPr>
            <w:tcW w:w="1134" w:type="dxa"/>
          </w:tcPr>
          <w:p w14:paraId="1BC37F23" w14:textId="77777777" w:rsidR="00736ED5" w:rsidRPr="00C52E93" w:rsidRDefault="001F2911" w:rsidP="00461673">
            <w:pPr>
              <w:autoSpaceDE w:val="0"/>
              <w:autoSpaceDN w:val="0"/>
              <w:adjustRightInd w:val="0"/>
              <w:jc w:val="center"/>
              <w:rPr>
                <w:bCs/>
                <w:lang w:eastAsia="en-US"/>
              </w:rPr>
            </w:pPr>
            <w:r>
              <w:rPr>
                <w:color w:val="000000"/>
                <w:shd w:val="clear" w:color="auto" w:fill="FFFFFF"/>
              </w:rPr>
              <w:t>SANY</w:t>
            </w:r>
            <w:r>
              <w:rPr>
                <w:bCs/>
                <w:lang w:eastAsia="en-US"/>
              </w:rPr>
              <w:t xml:space="preserve"> </w:t>
            </w:r>
          </w:p>
        </w:tc>
        <w:tc>
          <w:tcPr>
            <w:tcW w:w="1417" w:type="dxa"/>
          </w:tcPr>
          <w:p w14:paraId="35F12BE5" w14:textId="77777777" w:rsidR="00736ED5" w:rsidRPr="00C52E93" w:rsidRDefault="001F2911" w:rsidP="00461673">
            <w:pPr>
              <w:autoSpaceDE w:val="0"/>
              <w:autoSpaceDN w:val="0"/>
              <w:adjustRightInd w:val="0"/>
              <w:jc w:val="center"/>
              <w:rPr>
                <w:lang w:eastAsia="en-US"/>
              </w:rPr>
            </w:pPr>
            <w:r>
              <w:rPr>
                <w:color w:val="000000"/>
                <w:shd w:val="clear" w:color="auto" w:fill="FFFFFF"/>
              </w:rPr>
              <w:t>SRSC45H1</w:t>
            </w:r>
          </w:p>
        </w:tc>
        <w:tc>
          <w:tcPr>
            <w:tcW w:w="992" w:type="dxa"/>
          </w:tcPr>
          <w:p w14:paraId="002DC34B" w14:textId="77777777" w:rsidR="00736ED5" w:rsidRPr="00C52E93" w:rsidRDefault="001F2911" w:rsidP="00461673">
            <w:pPr>
              <w:jc w:val="center"/>
            </w:pPr>
            <w:r>
              <w:rPr>
                <w:color w:val="000000"/>
                <w:shd w:val="clear" w:color="auto" w:fill="FFFFFF"/>
              </w:rPr>
              <w:t>RS4501Y70275</w:t>
            </w:r>
          </w:p>
        </w:tc>
        <w:tc>
          <w:tcPr>
            <w:tcW w:w="1276" w:type="dxa"/>
          </w:tcPr>
          <w:p w14:paraId="76A9B237" w14:textId="77777777" w:rsidR="00736ED5" w:rsidRPr="00C52E93" w:rsidRDefault="001F2911" w:rsidP="00461673">
            <w:pPr>
              <w:jc w:val="center"/>
            </w:pPr>
            <w:r>
              <w:t>2017</w:t>
            </w:r>
          </w:p>
        </w:tc>
        <w:tc>
          <w:tcPr>
            <w:tcW w:w="2835" w:type="dxa"/>
            <w:shd w:val="clear" w:color="auto" w:fill="auto"/>
          </w:tcPr>
          <w:p w14:paraId="6726DAFF" w14:textId="77777777" w:rsidR="00736ED5" w:rsidRPr="00C52E93" w:rsidRDefault="001F2911" w:rsidP="00461673">
            <w:pPr>
              <w:autoSpaceDE w:val="0"/>
              <w:autoSpaceDN w:val="0"/>
              <w:adjustRightInd w:val="0"/>
              <w:jc w:val="center"/>
              <w:rPr>
                <w:lang w:eastAsia="en-US"/>
              </w:rPr>
            </w:pPr>
            <w:r>
              <w:rPr>
                <w:lang w:eastAsia="en-US"/>
              </w:rPr>
              <w:t>620050, Свердловская обл., г. Екатеринбург, ул. Автомагистральная, д.42</w:t>
            </w:r>
          </w:p>
        </w:tc>
      </w:tr>
    </w:tbl>
    <w:p w14:paraId="649E870F" w14:textId="77777777" w:rsidR="00736ED5" w:rsidRPr="00C52E93" w:rsidRDefault="001F2911" w:rsidP="00913752">
      <w:pPr>
        <w:rPr>
          <w:sz w:val="28"/>
          <w:szCs w:val="28"/>
        </w:rPr>
      </w:pPr>
    </w:p>
    <w:p w14:paraId="30B02DBB" w14:textId="77777777" w:rsidR="00913752" w:rsidRPr="00C52E93" w:rsidRDefault="001F2911" w:rsidP="00913752">
      <w:pPr>
        <w:rPr>
          <w:sz w:val="28"/>
          <w:szCs w:val="28"/>
        </w:rPr>
      </w:pPr>
    </w:p>
    <w:p w14:paraId="71D72C42" w14:textId="77777777" w:rsidR="00913752" w:rsidRPr="00C52E93" w:rsidRDefault="001F2911" w:rsidP="00913752">
      <w:pPr>
        <w:rPr>
          <w:sz w:val="28"/>
          <w:szCs w:val="28"/>
        </w:rPr>
      </w:pPr>
    </w:p>
    <w:p w14:paraId="66C9CB32" w14:textId="77777777" w:rsidR="00913752" w:rsidRPr="00C52E93" w:rsidRDefault="001F2911" w:rsidP="00913752">
      <w:pPr>
        <w:shd w:val="clear" w:color="auto" w:fill="FFFFFF"/>
        <w:jc w:val="center"/>
        <w:rPr>
          <w:bCs/>
          <w:color w:val="000000"/>
          <w:sz w:val="28"/>
          <w:szCs w:val="28"/>
        </w:rPr>
      </w:pPr>
    </w:p>
    <w:tbl>
      <w:tblPr>
        <w:tblpPr w:leftFromText="180" w:rightFromText="180" w:vertAnchor="text" w:horzAnchor="margin" w:tblpY="595"/>
        <w:tblW w:w="9640" w:type="dxa"/>
        <w:tblLayout w:type="fixed"/>
        <w:tblLook w:val="01E0" w:firstRow="1" w:lastRow="1" w:firstColumn="1" w:lastColumn="1" w:noHBand="0" w:noVBand="0"/>
      </w:tblPr>
      <w:tblGrid>
        <w:gridCol w:w="4395"/>
        <w:gridCol w:w="5245"/>
      </w:tblGrid>
      <w:tr w:rsidR="00913752" w:rsidRPr="00C52E93" w14:paraId="6BA040BC" w14:textId="77777777" w:rsidTr="002F015D">
        <w:trPr>
          <w:trHeight w:val="1176"/>
        </w:trPr>
        <w:tc>
          <w:tcPr>
            <w:tcW w:w="4395" w:type="dxa"/>
            <w:shd w:val="clear" w:color="auto" w:fill="auto"/>
          </w:tcPr>
          <w:p w14:paraId="66853AAB" w14:textId="77777777" w:rsidR="00913752" w:rsidRPr="00C52E93" w:rsidRDefault="001F2911" w:rsidP="002F015D">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2028957A" w14:textId="77777777" w:rsidR="00913752" w:rsidRPr="00C52E93" w:rsidRDefault="001F2911" w:rsidP="002F015D">
            <w:pPr>
              <w:jc w:val="both"/>
              <w:rPr>
                <w:sz w:val="28"/>
                <w:szCs w:val="28"/>
              </w:rPr>
            </w:pPr>
          </w:p>
          <w:p w14:paraId="4FFB3D9D" w14:textId="77777777" w:rsidR="00913752" w:rsidRPr="00C52E93" w:rsidRDefault="001F2911" w:rsidP="002F015D">
            <w:pPr>
              <w:jc w:val="both"/>
              <w:rPr>
                <w:b/>
                <w:sz w:val="28"/>
                <w:szCs w:val="28"/>
              </w:rPr>
            </w:pPr>
            <w:r>
              <w:rPr>
                <w:sz w:val="28"/>
                <w:szCs w:val="28"/>
              </w:rPr>
              <w:t>_______________</w:t>
            </w:r>
          </w:p>
        </w:tc>
        <w:tc>
          <w:tcPr>
            <w:tcW w:w="5245" w:type="dxa"/>
            <w:shd w:val="clear" w:color="auto" w:fill="auto"/>
          </w:tcPr>
          <w:p w14:paraId="74779722" w14:textId="77777777" w:rsidR="00913752" w:rsidRPr="00C52E93" w:rsidRDefault="001F2911" w:rsidP="002F015D">
            <w:pPr>
              <w:jc w:val="both"/>
              <w:rPr>
                <w:b/>
                <w:sz w:val="28"/>
                <w:szCs w:val="28"/>
              </w:rPr>
            </w:pPr>
            <w:r>
              <w:rPr>
                <w:b/>
                <w:sz w:val="28"/>
                <w:szCs w:val="28"/>
              </w:rPr>
              <w:t>От «Заказчика»</w:t>
            </w:r>
          </w:p>
          <w:p w14:paraId="2AEDF128" w14:textId="77777777" w:rsidR="00913752" w:rsidRPr="00C52E93" w:rsidRDefault="001F2911" w:rsidP="002F015D">
            <w:pPr>
              <w:jc w:val="both"/>
              <w:rPr>
                <w:sz w:val="28"/>
                <w:szCs w:val="28"/>
              </w:rPr>
            </w:pPr>
          </w:p>
          <w:p w14:paraId="0549647A" w14:textId="77777777" w:rsidR="00913752" w:rsidRPr="00C52E93" w:rsidRDefault="001F2911" w:rsidP="002F015D">
            <w:pPr>
              <w:jc w:val="both"/>
              <w:rPr>
                <w:sz w:val="28"/>
                <w:szCs w:val="28"/>
              </w:rPr>
            </w:pPr>
            <w:r>
              <w:rPr>
                <w:sz w:val="28"/>
                <w:szCs w:val="28"/>
              </w:rPr>
              <w:t>____________________</w:t>
            </w:r>
          </w:p>
        </w:tc>
      </w:tr>
    </w:tbl>
    <w:p w14:paraId="7DE050C6" w14:textId="77777777" w:rsidR="00913752" w:rsidRPr="00C52E93" w:rsidRDefault="001F2911" w:rsidP="00913752">
      <w:pPr>
        <w:shd w:val="clear" w:color="auto" w:fill="FFFFFF"/>
        <w:jc w:val="center"/>
        <w:rPr>
          <w:bCs/>
          <w:color w:val="000000"/>
          <w:sz w:val="28"/>
          <w:szCs w:val="28"/>
        </w:rPr>
      </w:pPr>
    </w:p>
    <w:p w14:paraId="2187AC19" w14:textId="77777777" w:rsidR="00913752" w:rsidRPr="00C52E93" w:rsidRDefault="001F2911" w:rsidP="00913752">
      <w:pPr>
        <w:shd w:val="clear" w:color="auto" w:fill="FFFFFF"/>
        <w:jc w:val="center"/>
        <w:rPr>
          <w:bCs/>
          <w:color w:val="000000"/>
          <w:sz w:val="28"/>
          <w:szCs w:val="28"/>
        </w:rPr>
      </w:pPr>
    </w:p>
    <w:p w14:paraId="6CE211C6" w14:textId="77777777" w:rsidR="00913752" w:rsidRPr="00C52E93" w:rsidRDefault="001F2911" w:rsidP="00913752">
      <w:pPr>
        <w:shd w:val="clear" w:color="auto" w:fill="FFFFFF"/>
        <w:jc w:val="center"/>
        <w:rPr>
          <w:bCs/>
          <w:color w:val="000000"/>
          <w:sz w:val="28"/>
          <w:szCs w:val="28"/>
        </w:rPr>
      </w:pPr>
    </w:p>
    <w:p w14:paraId="37D0B8D7" w14:textId="77777777" w:rsidR="00913752" w:rsidRPr="00C52E93" w:rsidRDefault="001F2911" w:rsidP="00913752">
      <w:pPr>
        <w:shd w:val="clear" w:color="auto" w:fill="FFFFFF"/>
        <w:jc w:val="center"/>
        <w:rPr>
          <w:bCs/>
          <w:color w:val="000000"/>
          <w:sz w:val="28"/>
          <w:szCs w:val="28"/>
        </w:rPr>
      </w:pPr>
    </w:p>
    <w:p w14:paraId="5D4FD6C3" w14:textId="77777777" w:rsidR="00913752" w:rsidRPr="00C52E93" w:rsidRDefault="001F2911" w:rsidP="00913752">
      <w:pPr>
        <w:shd w:val="clear" w:color="auto" w:fill="FFFFFF"/>
        <w:jc w:val="center"/>
        <w:rPr>
          <w:bCs/>
          <w:color w:val="000000"/>
          <w:sz w:val="28"/>
          <w:szCs w:val="28"/>
        </w:rPr>
      </w:pPr>
    </w:p>
    <w:p w14:paraId="5AEEDBB1" w14:textId="77777777" w:rsidR="00913752" w:rsidRPr="00C52E93" w:rsidRDefault="001F2911" w:rsidP="00913752">
      <w:pPr>
        <w:shd w:val="clear" w:color="auto" w:fill="FFFFFF"/>
        <w:jc w:val="center"/>
        <w:rPr>
          <w:bCs/>
          <w:color w:val="000000"/>
          <w:sz w:val="28"/>
          <w:szCs w:val="28"/>
        </w:rPr>
      </w:pPr>
    </w:p>
    <w:p w14:paraId="186F01E0" w14:textId="77777777" w:rsidR="00913752" w:rsidRPr="00C52E93" w:rsidRDefault="001F2911" w:rsidP="00913752">
      <w:pPr>
        <w:shd w:val="clear" w:color="auto" w:fill="FFFFFF"/>
        <w:jc w:val="center"/>
        <w:rPr>
          <w:bCs/>
          <w:color w:val="000000"/>
          <w:sz w:val="28"/>
          <w:szCs w:val="28"/>
        </w:rPr>
      </w:pPr>
    </w:p>
    <w:p w14:paraId="75A7A96A" w14:textId="77777777" w:rsidR="00913752" w:rsidRPr="00C52E93" w:rsidRDefault="001F2911" w:rsidP="00913752">
      <w:pPr>
        <w:shd w:val="clear" w:color="auto" w:fill="FFFFFF"/>
        <w:jc w:val="center"/>
        <w:rPr>
          <w:bCs/>
          <w:color w:val="000000"/>
          <w:sz w:val="28"/>
          <w:szCs w:val="28"/>
        </w:rPr>
      </w:pPr>
    </w:p>
    <w:p w14:paraId="3C1B4CCE" w14:textId="77777777" w:rsidR="00913752" w:rsidRPr="00C52E93" w:rsidRDefault="001F2911" w:rsidP="00913752">
      <w:pPr>
        <w:shd w:val="clear" w:color="auto" w:fill="FFFFFF"/>
        <w:jc w:val="center"/>
        <w:rPr>
          <w:bCs/>
          <w:color w:val="000000"/>
          <w:sz w:val="28"/>
          <w:szCs w:val="28"/>
        </w:rPr>
      </w:pPr>
    </w:p>
    <w:p w14:paraId="7E5E5A11" w14:textId="77777777" w:rsidR="00C42D62" w:rsidRPr="00C52E93" w:rsidRDefault="001F2911" w:rsidP="00913752">
      <w:pPr>
        <w:shd w:val="clear" w:color="auto" w:fill="FFFFFF"/>
        <w:jc w:val="center"/>
        <w:rPr>
          <w:bCs/>
          <w:color w:val="000000"/>
          <w:sz w:val="28"/>
          <w:szCs w:val="28"/>
        </w:rPr>
      </w:pPr>
    </w:p>
    <w:p w14:paraId="04B23936" w14:textId="77777777" w:rsidR="00C42D62" w:rsidRPr="00C52E93" w:rsidRDefault="001F2911" w:rsidP="00913752">
      <w:pPr>
        <w:shd w:val="clear" w:color="auto" w:fill="FFFFFF"/>
        <w:jc w:val="center"/>
        <w:rPr>
          <w:bCs/>
          <w:color w:val="000000"/>
          <w:sz w:val="28"/>
          <w:szCs w:val="28"/>
        </w:rPr>
      </w:pPr>
    </w:p>
    <w:p w14:paraId="444989FC" w14:textId="77777777" w:rsidR="00B35F7C" w:rsidRPr="00C52E93" w:rsidRDefault="001F2911" w:rsidP="00913752">
      <w:pPr>
        <w:shd w:val="clear" w:color="auto" w:fill="FFFFFF"/>
        <w:jc w:val="center"/>
        <w:rPr>
          <w:bCs/>
          <w:color w:val="000000"/>
          <w:sz w:val="28"/>
          <w:szCs w:val="28"/>
        </w:rPr>
      </w:pPr>
    </w:p>
    <w:p w14:paraId="543F5952" w14:textId="77777777" w:rsidR="00B35F7C" w:rsidRPr="00C52E93" w:rsidRDefault="001F2911" w:rsidP="00913752">
      <w:pPr>
        <w:shd w:val="clear" w:color="auto" w:fill="FFFFFF"/>
        <w:jc w:val="center"/>
        <w:rPr>
          <w:bCs/>
          <w:color w:val="000000"/>
          <w:sz w:val="28"/>
          <w:szCs w:val="28"/>
        </w:rPr>
      </w:pPr>
    </w:p>
    <w:p w14:paraId="1D52714A" w14:textId="77777777" w:rsidR="00C42D62" w:rsidRPr="00C52E93" w:rsidRDefault="001F2911" w:rsidP="00913752">
      <w:pPr>
        <w:shd w:val="clear" w:color="auto" w:fill="FFFFFF"/>
        <w:jc w:val="center"/>
        <w:rPr>
          <w:bCs/>
          <w:color w:val="000000"/>
          <w:sz w:val="28"/>
          <w:szCs w:val="28"/>
        </w:rPr>
      </w:pPr>
    </w:p>
    <w:p w14:paraId="7ED0D6D5" w14:textId="77777777" w:rsidR="008A5BB6" w:rsidRPr="00C52E93" w:rsidRDefault="001F2911" w:rsidP="00913752">
      <w:pPr>
        <w:shd w:val="clear" w:color="auto" w:fill="FFFFFF"/>
        <w:jc w:val="center"/>
        <w:rPr>
          <w:bCs/>
          <w:color w:val="000000"/>
          <w:sz w:val="28"/>
          <w:szCs w:val="28"/>
        </w:rPr>
      </w:pPr>
    </w:p>
    <w:p w14:paraId="2CCE9700" w14:textId="77777777" w:rsidR="008A5BB6" w:rsidRPr="00C52E93" w:rsidRDefault="001F2911" w:rsidP="00913752">
      <w:pPr>
        <w:shd w:val="clear" w:color="auto" w:fill="FFFFFF"/>
        <w:jc w:val="center"/>
        <w:rPr>
          <w:bCs/>
          <w:color w:val="000000"/>
          <w:sz w:val="28"/>
          <w:szCs w:val="28"/>
        </w:rPr>
      </w:pPr>
    </w:p>
    <w:p w14:paraId="0C83AAF4" w14:textId="77777777" w:rsidR="00C42D62" w:rsidRPr="00C52E93" w:rsidRDefault="001F2911" w:rsidP="00913752">
      <w:pPr>
        <w:shd w:val="clear" w:color="auto" w:fill="FFFFFF"/>
        <w:jc w:val="center"/>
        <w:rPr>
          <w:bCs/>
          <w:color w:val="000000"/>
          <w:sz w:val="28"/>
          <w:szCs w:val="28"/>
        </w:rPr>
      </w:pPr>
    </w:p>
    <w:p w14:paraId="3241FED9" w14:textId="77777777" w:rsidR="00C42D62" w:rsidRPr="00C52E93" w:rsidRDefault="001F2911" w:rsidP="00913752">
      <w:pPr>
        <w:shd w:val="clear" w:color="auto" w:fill="FFFFFF"/>
        <w:jc w:val="center"/>
        <w:rPr>
          <w:bCs/>
          <w:color w:val="000000"/>
          <w:sz w:val="28"/>
          <w:szCs w:val="28"/>
        </w:rPr>
      </w:pPr>
    </w:p>
    <w:p w14:paraId="28DAAB1E" w14:textId="77777777" w:rsidR="00913752" w:rsidRPr="00C52E93" w:rsidRDefault="001F2911" w:rsidP="00913752">
      <w:pPr>
        <w:shd w:val="clear" w:color="auto" w:fill="FFFFFF"/>
        <w:rPr>
          <w:bCs/>
          <w:color w:val="000000"/>
          <w:sz w:val="28"/>
          <w:szCs w:val="28"/>
        </w:rPr>
      </w:pPr>
    </w:p>
    <w:p w14:paraId="67E36108" w14:textId="77777777" w:rsidR="00913752" w:rsidRPr="00C52E93" w:rsidRDefault="001F2911" w:rsidP="00913752">
      <w:pPr>
        <w:suppressAutoHyphens w:val="0"/>
        <w:jc w:val="right"/>
        <w:rPr>
          <w:bCs/>
          <w:sz w:val="28"/>
          <w:szCs w:val="28"/>
        </w:rPr>
      </w:pPr>
      <w:r>
        <w:rPr>
          <w:bCs/>
          <w:sz w:val="28"/>
          <w:szCs w:val="28"/>
        </w:rPr>
        <w:t xml:space="preserve">                                                                  Приложение № 2</w:t>
      </w:r>
    </w:p>
    <w:p w14:paraId="190E6685" w14:textId="77777777" w:rsidR="00913752" w:rsidRPr="00C52E93" w:rsidRDefault="001F2911" w:rsidP="00913752">
      <w:pPr>
        <w:suppressAutoHyphens w:val="0"/>
        <w:ind w:left="4956"/>
        <w:jc w:val="right"/>
        <w:rPr>
          <w:bCs/>
          <w:sz w:val="28"/>
          <w:szCs w:val="28"/>
        </w:rPr>
      </w:pPr>
      <w:r>
        <w:rPr>
          <w:bCs/>
          <w:sz w:val="28"/>
          <w:szCs w:val="28"/>
        </w:rPr>
        <w:t>к Договору на выполнение работ</w:t>
      </w:r>
    </w:p>
    <w:p w14:paraId="587FC465" w14:textId="77777777" w:rsidR="00913752" w:rsidRPr="00C52E93" w:rsidRDefault="001F2911" w:rsidP="00913752">
      <w:pPr>
        <w:ind w:left="4956"/>
        <w:jc w:val="right"/>
        <w:rPr>
          <w:bCs/>
          <w:sz w:val="28"/>
          <w:szCs w:val="28"/>
        </w:rPr>
      </w:pPr>
      <w:r>
        <w:rPr>
          <w:bCs/>
          <w:sz w:val="28"/>
          <w:szCs w:val="28"/>
        </w:rPr>
        <w:t xml:space="preserve">№  __________________ </w:t>
      </w:r>
    </w:p>
    <w:p w14:paraId="389E4CDB" w14:textId="77777777" w:rsidR="00913752" w:rsidRPr="00C52E93" w:rsidRDefault="001F2911" w:rsidP="00913752">
      <w:pPr>
        <w:ind w:left="4248" w:firstLine="708"/>
        <w:jc w:val="right"/>
        <w:rPr>
          <w:b/>
          <w:bCs/>
          <w:sz w:val="28"/>
          <w:szCs w:val="28"/>
        </w:rPr>
      </w:pPr>
      <w:r>
        <w:rPr>
          <w:bCs/>
          <w:sz w:val="28"/>
          <w:szCs w:val="28"/>
        </w:rPr>
        <w:t>от «___</w:t>
      </w:r>
      <w:proofErr w:type="gramStart"/>
      <w:r>
        <w:rPr>
          <w:bCs/>
          <w:sz w:val="28"/>
          <w:szCs w:val="28"/>
        </w:rPr>
        <w:t>_»_</w:t>
      </w:r>
      <w:proofErr w:type="gramEnd"/>
      <w:r>
        <w:rPr>
          <w:bCs/>
          <w:sz w:val="28"/>
          <w:szCs w:val="28"/>
        </w:rPr>
        <w:t>__________ 202__ года</w:t>
      </w:r>
      <w:r>
        <w:rPr>
          <w:b/>
          <w:bCs/>
          <w:sz w:val="28"/>
          <w:szCs w:val="28"/>
        </w:rPr>
        <w:t xml:space="preserve">   </w:t>
      </w:r>
    </w:p>
    <w:p w14:paraId="2BF73232" w14:textId="77777777" w:rsidR="00913752" w:rsidRPr="00C52E93" w:rsidRDefault="001F2911" w:rsidP="00913752">
      <w:pPr>
        <w:shd w:val="clear" w:color="auto" w:fill="FFFFFF"/>
        <w:jc w:val="right"/>
        <w:rPr>
          <w:bCs/>
          <w:color w:val="000000"/>
          <w:sz w:val="28"/>
          <w:szCs w:val="28"/>
        </w:rPr>
      </w:pPr>
    </w:p>
    <w:p w14:paraId="454D6A53" w14:textId="77777777" w:rsidR="00913752" w:rsidRPr="00C52E93" w:rsidRDefault="001F2911" w:rsidP="00913752">
      <w:pPr>
        <w:shd w:val="clear" w:color="auto" w:fill="FFFFFF"/>
        <w:jc w:val="center"/>
        <w:rPr>
          <w:b/>
          <w:bCs/>
          <w:color w:val="000000"/>
          <w:sz w:val="28"/>
          <w:szCs w:val="28"/>
        </w:rPr>
      </w:pPr>
    </w:p>
    <w:p w14:paraId="45F4DAE7" w14:textId="77777777" w:rsidR="00913752" w:rsidRPr="00C52E93" w:rsidRDefault="001F2911" w:rsidP="00913752">
      <w:pPr>
        <w:suppressAutoHyphens w:val="0"/>
        <w:rPr>
          <w:sz w:val="28"/>
          <w:szCs w:val="28"/>
        </w:rPr>
      </w:pPr>
    </w:p>
    <w:p w14:paraId="5D7EA735" w14:textId="77777777" w:rsidR="00913752" w:rsidRPr="00C52E93" w:rsidRDefault="001F2911" w:rsidP="00913752">
      <w:pPr>
        <w:suppressAutoHyphens w:val="0"/>
        <w:rPr>
          <w:sz w:val="28"/>
          <w:szCs w:val="28"/>
        </w:rPr>
      </w:pPr>
    </w:p>
    <w:p w14:paraId="5EE18D8B" w14:textId="77777777" w:rsidR="00913752" w:rsidRPr="00C52E93" w:rsidRDefault="001F2911" w:rsidP="00913752">
      <w:pPr>
        <w:suppressAutoHyphens w:val="0"/>
        <w:rPr>
          <w:sz w:val="28"/>
          <w:szCs w:val="28"/>
        </w:rPr>
      </w:pPr>
    </w:p>
    <w:p w14:paraId="0DFFFFEA" w14:textId="77777777" w:rsidR="79890CDE" w:rsidRDefault="001F2911" w:rsidP="0824B5A9">
      <w:pPr>
        <w:shd w:val="clear" w:color="auto" w:fill="FFFFFF" w:themeFill="background1"/>
        <w:jc w:val="center"/>
        <w:rPr>
          <w:b/>
          <w:bCs/>
          <w:color w:val="000000" w:themeColor="text1"/>
          <w:sz w:val="28"/>
          <w:szCs w:val="28"/>
        </w:rPr>
      </w:pPr>
      <w:r>
        <w:rPr>
          <w:b/>
          <w:bCs/>
          <w:color w:val="000000" w:themeColor="text1"/>
          <w:sz w:val="28"/>
          <w:szCs w:val="28"/>
        </w:rPr>
        <w:t>Регламент технического обслуживания</w:t>
      </w:r>
      <w:r>
        <w:rPr>
          <w:b/>
          <w:bCs/>
          <w:sz w:val="28"/>
          <w:szCs w:val="28"/>
        </w:rPr>
        <w:t xml:space="preserve"> </w:t>
      </w:r>
      <w:r>
        <w:rPr>
          <w:b/>
          <w:bCs/>
          <w:color w:val="000000" w:themeColor="text1"/>
          <w:sz w:val="28"/>
          <w:szCs w:val="28"/>
        </w:rPr>
        <w:t>контейнерных перегружателей марки SANY</w:t>
      </w:r>
    </w:p>
    <w:tbl>
      <w:tblPr>
        <w:tblW w:w="9087" w:type="dxa"/>
        <w:tblInd w:w="93" w:type="dxa"/>
        <w:tblLook w:val="04A0" w:firstRow="1" w:lastRow="0" w:firstColumn="1" w:lastColumn="0" w:noHBand="0" w:noVBand="1"/>
      </w:tblPr>
      <w:tblGrid>
        <w:gridCol w:w="4126"/>
        <w:gridCol w:w="4961"/>
      </w:tblGrid>
      <w:tr w:rsidR="00913752" w:rsidRPr="00C52E93" w14:paraId="7690B2C9" w14:textId="77777777" w:rsidTr="38A666EE">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09757F" w14:textId="77777777" w:rsidR="00913752" w:rsidRPr="00C52E93" w:rsidRDefault="001F2911" w:rsidP="002F015D">
            <w:pPr>
              <w:suppressAutoHyphens w:val="0"/>
              <w:jc w:val="center"/>
              <w:rPr>
                <w:color w:val="000000"/>
                <w:sz w:val="28"/>
                <w:szCs w:val="28"/>
                <w:lang w:eastAsia="ru-RU"/>
              </w:rPr>
            </w:pPr>
            <w:r>
              <w:rPr>
                <w:color w:val="000000"/>
                <w:sz w:val="28"/>
                <w:szCs w:val="28"/>
                <w:lang w:eastAsia="ru-RU"/>
              </w:rPr>
              <w:t>Описание технического обслуживания</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14:paraId="52ED5989" w14:textId="77777777" w:rsidR="00913752" w:rsidRPr="00C52E93" w:rsidRDefault="001F2911" w:rsidP="002F015D">
            <w:pPr>
              <w:suppressAutoHyphens w:val="0"/>
              <w:jc w:val="center"/>
              <w:rPr>
                <w:color w:val="000000"/>
                <w:sz w:val="28"/>
                <w:szCs w:val="28"/>
                <w:lang w:eastAsia="ru-RU"/>
              </w:rPr>
            </w:pPr>
            <w:r>
              <w:rPr>
                <w:color w:val="000000"/>
                <w:sz w:val="28"/>
                <w:szCs w:val="28"/>
                <w:lang w:eastAsia="ru-RU"/>
              </w:rPr>
              <w:t>Количество нормо-часов</w:t>
            </w:r>
          </w:p>
        </w:tc>
      </w:tr>
      <w:tr w:rsidR="00913752" w:rsidRPr="00C52E93" w14:paraId="600D922D" w14:textId="77777777" w:rsidTr="38A666EE">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14:paraId="2827B6F1" w14:textId="77777777" w:rsidR="00913752" w:rsidRPr="00C52E93" w:rsidRDefault="001F2911" w:rsidP="002F015D">
            <w:pPr>
              <w:suppressAutoHyphens w:val="0"/>
              <w:jc w:val="center"/>
              <w:rPr>
                <w:color w:val="000000"/>
                <w:lang w:eastAsia="ru-RU"/>
              </w:rPr>
            </w:pPr>
            <w:proofErr w:type="gramStart"/>
            <w:r>
              <w:rPr>
                <w:color w:val="000000"/>
                <w:lang w:eastAsia="ru-RU"/>
              </w:rPr>
              <w:t>ТО  500</w:t>
            </w:r>
            <w:proofErr w:type="gramEnd"/>
          </w:p>
        </w:tc>
        <w:tc>
          <w:tcPr>
            <w:tcW w:w="4961" w:type="dxa"/>
            <w:tcBorders>
              <w:top w:val="nil"/>
              <w:left w:val="nil"/>
              <w:bottom w:val="single" w:sz="8" w:space="0" w:color="auto"/>
              <w:right w:val="single" w:sz="8" w:space="0" w:color="auto"/>
            </w:tcBorders>
            <w:shd w:val="clear" w:color="auto" w:fill="auto"/>
            <w:noWrap/>
            <w:vAlign w:val="center"/>
            <w:hideMark/>
          </w:tcPr>
          <w:p w14:paraId="16A20103" w14:textId="77777777" w:rsidR="00913752" w:rsidRPr="00C52E93" w:rsidRDefault="001F2911" w:rsidP="002F015D">
            <w:pPr>
              <w:suppressAutoHyphens w:val="0"/>
              <w:jc w:val="center"/>
              <w:rPr>
                <w:color w:val="000000"/>
                <w:lang w:val="en-US" w:eastAsia="ru-RU"/>
              </w:rPr>
            </w:pPr>
            <w:r>
              <w:rPr>
                <w:color w:val="000000"/>
                <w:lang w:val="en-US" w:eastAsia="ru-RU"/>
              </w:rPr>
              <w:t>31</w:t>
            </w:r>
          </w:p>
        </w:tc>
      </w:tr>
      <w:tr w:rsidR="00913752" w:rsidRPr="00C52E93" w14:paraId="04DE2CFA" w14:textId="77777777" w:rsidTr="38A666EE">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14:paraId="03ADAA22" w14:textId="77777777" w:rsidR="00913752" w:rsidRPr="00C52E93" w:rsidRDefault="001F2911" w:rsidP="00920B3A">
            <w:pPr>
              <w:suppressAutoHyphens w:val="0"/>
              <w:jc w:val="center"/>
              <w:rPr>
                <w:color w:val="000000"/>
                <w:lang w:eastAsia="ru-RU"/>
              </w:rPr>
            </w:pPr>
            <w:proofErr w:type="gramStart"/>
            <w:r>
              <w:rPr>
                <w:color w:val="000000"/>
                <w:lang w:eastAsia="ru-RU"/>
              </w:rPr>
              <w:t>ТО  1000</w:t>
            </w:r>
            <w:proofErr w:type="gramEnd"/>
          </w:p>
        </w:tc>
        <w:tc>
          <w:tcPr>
            <w:tcW w:w="4961" w:type="dxa"/>
            <w:tcBorders>
              <w:top w:val="nil"/>
              <w:left w:val="nil"/>
              <w:bottom w:val="single" w:sz="8" w:space="0" w:color="auto"/>
              <w:right w:val="single" w:sz="8" w:space="0" w:color="auto"/>
            </w:tcBorders>
            <w:shd w:val="clear" w:color="auto" w:fill="auto"/>
            <w:noWrap/>
            <w:vAlign w:val="center"/>
            <w:hideMark/>
          </w:tcPr>
          <w:p w14:paraId="38648F67" w14:textId="77777777" w:rsidR="00913752" w:rsidRPr="00C52E93" w:rsidRDefault="001F2911" w:rsidP="002F015D">
            <w:pPr>
              <w:suppressAutoHyphens w:val="0"/>
              <w:jc w:val="center"/>
              <w:rPr>
                <w:color w:val="000000"/>
                <w:lang w:val="en-US" w:eastAsia="ru-RU"/>
              </w:rPr>
            </w:pPr>
            <w:r>
              <w:rPr>
                <w:color w:val="000000"/>
                <w:lang w:val="en-US" w:eastAsia="ru-RU"/>
              </w:rPr>
              <w:t>51</w:t>
            </w:r>
          </w:p>
        </w:tc>
      </w:tr>
      <w:tr w:rsidR="00913752" w:rsidRPr="00C52E93" w14:paraId="2F2E0F87" w14:textId="77777777" w:rsidTr="38A666EE">
        <w:trPr>
          <w:trHeight w:val="64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14:paraId="5A701C08" w14:textId="77777777" w:rsidR="00913752" w:rsidRPr="00C52E93" w:rsidRDefault="001F2911" w:rsidP="00920B3A">
            <w:pPr>
              <w:suppressAutoHyphens w:val="0"/>
              <w:jc w:val="center"/>
              <w:rPr>
                <w:color w:val="000000"/>
                <w:lang w:eastAsia="ru-RU"/>
              </w:rPr>
            </w:pPr>
            <w:proofErr w:type="gramStart"/>
            <w:r>
              <w:rPr>
                <w:color w:val="000000"/>
                <w:lang w:eastAsia="ru-RU"/>
              </w:rPr>
              <w:t>ТО  3000</w:t>
            </w:r>
            <w:proofErr w:type="gramEnd"/>
          </w:p>
        </w:tc>
        <w:tc>
          <w:tcPr>
            <w:tcW w:w="4961" w:type="dxa"/>
            <w:tcBorders>
              <w:top w:val="nil"/>
              <w:left w:val="nil"/>
              <w:bottom w:val="single" w:sz="8" w:space="0" w:color="auto"/>
              <w:right w:val="single" w:sz="8" w:space="0" w:color="auto"/>
            </w:tcBorders>
            <w:shd w:val="clear" w:color="auto" w:fill="auto"/>
            <w:noWrap/>
            <w:vAlign w:val="center"/>
            <w:hideMark/>
          </w:tcPr>
          <w:p w14:paraId="19F03500" w14:textId="77777777" w:rsidR="00913752" w:rsidRPr="00C52E93" w:rsidRDefault="001F2911" w:rsidP="002F015D">
            <w:pPr>
              <w:suppressAutoHyphens w:val="0"/>
              <w:jc w:val="center"/>
              <w:rPr>
                <w:color w:val="000000"/>
                <w:lang w:val="en-US" w:eastAsia="ru-RU"/>
              </w:rPr>
            </w:pPr>
            <w:r>
              <w:rPr>
                <w:color w:val="000000"/>
                <w:lang w:val="en-US" w:eastAsia="ru-RU"/>
              </w:rPr>
              <w:t>84</w:t>
            </w:r>
          </w:p>
        </w:tc>
      </w:tr>
    </w:tbl>
    <w:p w14:paraId="15166F4F" w14:textId="77777777" w:rsidR="00BA1104" w:rsidRPr="00C52E93" w:rsidRDefault="001F2911" w:rsidP="00913752">
      <w:pPr>
        <w:widowControl w:val="0"/>
        <w:shd w:val="clear" w:color="auto" w:fill="FFFFFF"/>
        <w:tabs>
          <w:tab w:val="left" w:pos="317"/>
        </w:tabs>
        <w:suppressAutoHyphens w:val="0"/>
        <w:autoSpaceDE w:val="0"/>
        <w:autoSpaceDN w:val="0"/>
        <w:adjustRightInd w:val="0"/>
        <w:rPr>
          <w:color w:val="000000"/>
          <w:sz w:val="28"/>
          <w:szCs w:val="28"/>
        </w:rPr>
      </w:pPr>
    </w:p>
    <w:p w14:paraId="18B8E532" w14:textId="77777777" w:rsidR="00E561F2" w:rsidRPr="00C52E93" w:rsidRDefault="001F2911" w:rsidP="00913752">
      <w:pPr>
        <w:widowControl w:val="0"/>
        <w:shd w:val="clear" w:color="auto" w:fill="FFFFFF"/>
        <w:tabs>
          <w:tab w:val="left" w:pos="317"/>
        </w:tabs>
        <w:suppressAutoHyphens w:val="0"/>
        <w:autoSpaceDE w:val="0"/>
        <w:autoSpaceDN w:val="0"/>
        <w:adjustRightInd w:val="0"/>
        <w:rPr>
          <w:color w:val="000000"/>
          <w:sz w:val="28"/>
          <w:szCs w:val="28"/>
        </w:rPr>
      </w:pPr>
    </w:p>
    <w:p w14:paraId="083D6B2F" w14:textId="77777777" w:rsidR="00BA1104" w:rsidRPr="00C52E93" w:rsidRDefault="001F2911" w:rsidP="00913752">
      <w:pPr>
        <w:widowControl w:val="0"/>
        <w:shd w:val="clear" w:color="auto" w:fill="FFFFFF"/>
        <w:tabs>
          <w:tab w:val="left" w:pos="317"/>
        </w:tabs>
        <w:suppressAutoHyphens w:val="0"/>
        <w:autoSpaceDE w:val="0"/>
        <w:autoSpaceDN w:val="0"/>
        <w:adjustRightInd w:val="0"/>
        <w:rPr>
          <w:color w:val="000000"/>
          <w:sz w:val="28"/>
          <w:szCs w:val="28"/>
        </w:rPr>
      </w:pPr>
    </w:p>
    <w:p w14:paraId="3745B082" w14:textId="77777777" w:rsidR="00913752" w:rsidRPr="00C52E93" w:rsidRDefault="001F2911" w:rsidP="00913752">
      <w:pPr>
        <w:rPr>
          <w:sz w:val="28"/>
          <w:szCs w:val="28"/>
        </w:rPr>
      </w:pPr>
    </w:p>
    <w:p w14:paraId="07913B2E" w14:textId="77777777" w:rsidR="00913752" w:rsidRPr="00C52E93" w:rsidRDefault="001F2911" w:rsidP="00913752">
      <w:pPr>
        <w:shd w:val="clear" w:color="auto" w:fill="FFFFFF"/>
        <w:rPr>
          <w:sz w:val="28"/>
          <w:szCs w:val="28"/>
        </w:rPr>
      </w:pPr>
    </w:p>
    <w:p w14:paraId="6997FFEB" w14:textId="77777777" w:rsidR="00913752" w:rsidRPr="00C52E93" w:rsidRDefault="001F2911" w:rsidP="00913752">
      <w:pPr>
        <w:rPr>
          <w:sz w:val="28"/>
          <w:szCs w:val="28"/>
        </w:rPr>
      </w:pPr>
    </w:p>
    <w:p w14:paraId="0741BAA8" w14:textId="77777777" w:rsidR="00913752" w:rsidRPr="00C52E93" w:rsidRDefault="001F2911" w:rsidP="00913752">
      <w:pPr>
        <w:rPr>
          <w:sz w:val="28"/>
          <w:szCs w:val="28"/>
        </w:rPr>
      </w:pPr>
    </w:p>
    <w:p w14:paraId="7FA2822A" w14:textId="77777777" w:rsidR="00913752" w:rsidRPr="00C52E93" w:rsidRDefault="001F2911" w:rsidP="00913752">
      <w:pPr>
        <w:rPr>
          <w:sz w:val="28"/>
          <w:szCs w:val="28"/>
        </w:rPr>
      </w:pPr>
    </w:p>
    <w:p w14:paraId="18687BDF" w14:textId="77777777" w:rsidR="00913752" w:rsidRPr="00C52E93" w:rsidRDefault="001F2911" w:rsidP="00913752">
      <w:pPr>
        <w:rPr>
          <w:sz w:val="28"/>
          <w:szCs w:val="28"/>
        </w:rPr>
      </w:pPr>
    </w:p>
    <w:p w14:paraId="7B64E22A" w14:textId="77777777" w:rsidR="00913752" w:rsidRPr="00C52E93" w:rsidRDefault="001F2911" w:rsidP="00913752">
      <w:pPr>
        <w:rPr>
          <w:sz w:val="28"/>
          <w:szCs w:val="28"/>
        </w:rPr>
      </w:pPr>
    </w:p>
    <w:p w14:paraId="68456263" w14:textId="77777777" w:rsidR="00913752" w:rsidRPr="00C52E93" w:rsidRDefault="001F2911" w:rsidP="00913752">
      <w:pPr>
        <w:autoSpaceDE w:val="0"/>
        <w:jc w:val="both"/>
        <w:rPr>
          <w:rFonts w:eastAsia="Arial"/>
          <w:sz w:val="28"/>
          <w:szCs w:val="28"/>
        </w:rPr>
      </w:pPr>
    </w:p>
    <w:tbl>
      <w:tblPr>
        <w:tblW w:w="9640" w:type="dxa"/>
        <w:tblLayout w:type="fixed"/>
        <w:tblLook w:val="01E0" w:firstRow="1" w:lastRow="1" w:firstColumn="1" w:lastColumn="1" w:noHBand="0" w:noVBand="0"/>
      </w:tblPr>
      <w:tblGrid>
        <w:gridCol w:w="4395"/>
        <w:gridCol w:w="5245"/>
      </w:tblGrid>
      <w:tr w:rsidR="00913752" w:rsidRPr="00C52E93" w14:paraId="6397B88C" w14:textId="77777777" w:rsidTr="002F015D">
        <w:trPr>
          <w:trHeight w:val="1176"/>
        </w:trPr>
        <w:tc>
          <w:tcPr>
            <w:tcW w:w="4395" w:type="dxa"/>
            <w:shd w:val="clear" w:color="auto" w:fill="auto"/>
          </w:tcPr>
          <w:p w14:paraId="48DC56FE" w14:textId="77777777" w:rsidR="00913752" w:rsidRPr="00C52E93" w:rsidRDefault="001F2911" w:rsidP="002F015D">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48021EBF" w14:textId="77777777" w:rsidR="00913752" w:rsidRPr="00C52E93" w:rsidRDefault="001F2911" w:rsidP="002F015D">
            <w:pPr>
              <w:jc w:val="both"/>
              <w:rPr>
                <w:sz w:val="28"/>
                <w:szCs w:val="28"/>
              </w:rPr>
            </w:pPr>
          </w:p>
          <w:p w14:paraId="14626260" w14:textId="77777777" w:rsidR="00913752" w:rsidRPr="00C52E93" w:rsidRDefault="001F2911" w:rsidP="002F015D">
            <w:pPr>
              <w:jc w:val="both"/>
              <w:rPr>
                <w:b/>
                <w:sz w:val="28"/>
                <w:szCs w:val="28"/>
              </w:rPr>
            </w:pPr>
            <w:r>
              <w:rPr>
                <w:sz w:val="28"/>
                <w:szCs w:val="28"/>
              </w:rPr>
              <w:t>___________________</w:t>
            </w:r>
          </w:p>
        </w:tc>
        <w:tc>
          <w:tcPr>
            <w:tcW w:w="5245" w:type="dxa"/>
            <w:shd w:val="clear" w:color="auto" w:fill="auto"/>
          </w:tcPr>
          <w:p w14:paraId="1D64C050" w14:textId="77777777" w:rsidR="00913752" w:rsidRPr="00C52E93" w:rsidRDefault="001F2911" w:rsidP="002F015D">
            <w:pPr>
              <w:jc w:val="both"/>
              <w:rPr>
                <w:b/>
                <w:sz w:val="28"/>
                <w:szCs w:val="28"/>
              </w:rPr>
            </w:pPr>
            <w:r>
              <w:rPr>
                <w:b/>
                <w:sz w:val="28"/>
                <w:szCs w:val="28"/>
              </w:rPr>
              <w:t>От «Заказчика»</w:t>
            </w:r>
          </w:p>
          <w:p w14:paraId="3D3282D2" w14:textId="77777777" w:rsidR="00913752" w:rsidRPr="00C52E93" w:rsidRDefault="001F2911" w:rsidP="002F015D">
            <w:pPr>
              <w:jc w:val="both"/>
              <w:rPr>
                <w:sz w:val="28"/>
                <w:szCs w:val="28"/>
              </w:rPr>
            </w:pPr>
          </w:p>
          <w:p w14:paraId="55D19040" w14:textId="77777777" w:rsidR="00913752" w:rsidRPr="00C52E93" w:rsidRDefault="001F2911" w:rsidP="002F015D">
            <w:pPr>
              <w:jc w:val="both"/>
              <w:rPr>
                <w:sz w:val="28"/>
                <w:szCs w:val="28"/>
              </w:rPr>
            </w:pPr>
            <w:r>
              <w:rPr>
                <w:sz w:val="28"/>
                <w:szCs w:val="28"/>
              </w:rPr>
              <w:t>____________________</w:t>
            </w:r>
          </w:p>
        </w:tc>
      </w:tr>
    </w:tbl>
    <w:p w14:paraId="4E8FAFC5" w14:textId="77777777" w:rsidR="00913752" w:rsidRPr="00C52E93" w:rsidRDefault="001F2911" w:rsidP="00913752">
      <w:pPr>
        <w:rPr>
          <w:bCs/>
          <w:sz w:val="28"/>
          <w:szCs w:val="28"/>
        </w:rPr>
      </w:pPr>
    </w:p>
    <w:p w14:paraId="7956FB65" w14:textId="77777777" w:rsidR="00913752" w:rsidRPr="00C52E93" w:rsidRDefault="001F2911" w:rsidP="0824B5A9">
      <w:pPr>
        <w:jc w:val="right"/>
        <w:rPr>
          <w:sz w:val="28"/>
          <w:szCs w:val="28"/>
        </w:rPr>
      </w:pPr>
    </w:p>
    <w:p w14:paraId="18F741F0" w14:textId="77777777" w:rsidR="00913752" w:rsidRPr="00C52E93" w:rsidRDefault="001F2911" w:rsidP="00843693">
      <w:pPr>
        <w:rPr>
          <w:bCs/>
          <w:sz w:val="28"/>
          <w:szCs w:val="28"/>
        </w:rPr>
      </w:pPr>
    </w:p>
    <w:p w14:paraId="60A94B8F" w14:textId="77777777" w:rsidR="00913752" w:rsidRPr="00C52E93" w:rsidRDefault="001F2911" w:rsidP="00913752">
      <w:pPr>
        <w:jc w:val="right"/>
        <w:rPr>
          <w:bCs/>
          <w:sz w:val="28"/>
          <w:szCs w:val="28"/>
        </w:rPr>
      </w:pPr>
    </w:p>
    <w:p w14:paraId="59C48FB4" w14:textId="77777777" w:rsidR="00617440" w:rsidRDefault="001F2911" w:rsidP="00913752">
      <w:pPr>
        <w:suppressAutoHyphens w:val="0"/>
        <w:jc w:val="right"/>
        <w:rPr>
          <w:bCs/>
          <w:sz w:val="28"/>
          <w:szCs w:val="28"/>
        </w:rPr>
      </w:pPr>
      <w:r>
        <w:rPr>
          <w:bCs/>
          <w:sz w:val="28"/>
          <w:szCs w:val="28"/>
        </w:rPr>
        <w:t xml:space="preserve">                                                         </w:t>
      </w:r>
    </w:p>
    <w:p w14:paraId="64C9D5AA" w14:textId="77777777" w:rsidR="00617440" w:rsidRDefault="001F2911" w:rsidP="00913752">
      <w:pPr>
        <w:suppressAutoHyphens w:val="0"/>
        <w:jc w:val="right"/>
        <w:rPr>
          <w:bCs/>
          <w:sz w:val="28"/>
          <w:szCs w:val="28"/>
        </w:rPr>
      </w:pPr>
    </w:p>
    <w:p w14:paraId="2E16BC77" w14:textId="77777777" w:rsidR="00617440" w:rsidRDefault="001F2911" w:rsidP="00913752">
      <w:pPr>
        <w:suppressAutoHyphens w:val="0"/>
        <w:jc w:val="right"/>
        <w:rPr>
          <w:bCs/>
          <w:sz w:val="28"/>
          <w:szCs w:val="28"/>
        </w:rPr>
      </w:pPr>
    </w:p>
    <w:p w14:paraId="531FA45A" w14:textId="77777777" w:rsidR="00913752" w:rsidRPr="00C52E93" w:rsidRDefault="001F2911" w:rsidP="00913752">
      <w:pPr>
        <w:suppressAutoHyphens w:val="0"/>
        <w:jc w:val="right"/>
        <w:rPr>
          <w:bCs/>
          <w:sz w:val="28"/>
          <w:szCs w:val="28"/>
        </w:rPr>
      </w:pPr>
      <w:r>
        <w:rPr>
          <w:bCs/>
          <w:sz w:val="28"/>
          <w:szCs w:val="28"/>
        </w:rPr>
        <w:lastRenderedPageBreak/>
        <w:t xml:space="preserve">             Приложение № 3</w:t>
      </w:r>
    </w:p>
    <w:p w14:paraId="7FF0F3D2" w14:textId="77777777" w:rsidR="00913752" w:rsidRPr="00C52E93" w:rsidRDefault="001F2911" w:rsidP="00913752">
      <w:pPr>
        <w:suppressAutoHyphens w:val="0"/>
        <w:ind w:left="4956"/>
        <w:jc w:val="right"/>
        <w:rPr>
          <w:bCs/>
          <w:sz w:val="28"/>
          <w:szCs w:val="28"/>
        </w:rPr>
      </w:pPr>
      <w:r>
        <w:rPr>
          <w:bCs/>
          <w:sz w:val="28"/>
          <w:szCs w:val="28"/>
        </w:rPr>
        <w:t>к Договору на выполнение работ</w:t>
      </w:r>
    </w:p>
    <w:p w14:paraId="59C6CB67" w14:textId="77777777" w:rsidR="00913752" w:rsidRPr="00C52E93" w:rsidRDefault="001F2911" w:rsidP="00913752">
      <w:pPr>
        <w:ind w:left="4956"/>
        <w:jc w:val="right"/>
        <w:rPr>
          <w:bCs/>
          <w:sz w:val="28"/>
          <w:szCs w:val="28"/>
        </w:rPr>
      </w:pPr>
      <w:r>
        <w:rPr>
          <w:bCs/>
          <w:sz w:val="28"/>
          <w:szCs w:val="28"/>
        </w:rPr>
        <w:t xml:space="preserve">№  __________________ </w:t>
      </w:r>
    </w:p>
    <w:p w14:paraId="3A762208" w14:textId="77777777" w:rsidR="00184FCF" w:rsidRPr="00C52E93" w:rsidRDefault="001F2911" w:rsidP="00BE6A7E">
      <w:pPr>
        <w:ind w:left="4248" w:firstLine="708"/>
        <w:jc w:val="right"/>
        <w:rPr>
          <w:b/>
          <w:bCs/>
          <w:sz w:val="28"/>
          <w:szCs w:val="28"/>
        </w:rPr>
      </w:pPr>
      <w:r>
        <w:rPr>
          <w:bCs/>
          <w:sz w:val="28"/>
          <w:szCs w:val="28"/>
        </w:rPr>
        <w:t>от «___</w:t>
      </w:r>
      <w:proofErr w:type="gramStart"/>
      <w:r>
        <w:rPr>
          <w:bCs/>
          <w:sz w:val="28"/>
          <w:szCs w:val="28"/>
        </w:rPr>
        <w:t>_»_</w:t>
      </w:r>
      <w:proofErr w:type="gramEnd"/>
      <w:r>
        <w:rPr>
          <w:bCs/>
          <w:sz w:val="28"/>
          <w:szCs w:val="28"/>
        </w:rPr>
        <w:t>__________ 202__ года</w:t>
      </w:r>
      <w:r>
        <w:rPr>
          <w:b/>
          <w:bCs/>
          <w:sz w:val="28"/>
          <w:szCs w:val="28"/>
        </w:rPr>
        <w:t xml:space="preserve">   </w:t>
      </w:r>
    </w:p>
    <w:p w14:paraId="61047129" w14:textId="77777777" w:rsidR="00913752" w:rsidRPr="00C52E93" w:rsidRDefault="001F2911" w:rsidP="00913752">
      <w:pPr>
        <w:shd w:val="clear" w:color="auto" w:fill="FFFFFF"/>
        <w:rPr>
          <w:b/>
          <w:sz w:val="28"/>
          <w:szCs w:val="28"/>
        </w:rPr>
      </w:pPr>
    </w:p>
    <w:p w14:paraId="02760D16" w14:textId="77777777" w:rsidR="00913752" w:rsidRPr="00C52E93" w:rsidRDefault="001F2911" w:rsidP="003E1F49">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color w:val="000000"/>
          <w:sz w:val="28"/>
          <w:szCs w:val="28"/>
          <w:shd w:val="clear" w:color="auto" w:fill="FFFFFF"/>
        </w:rPr>
        <w:t>SANY</w:t>
      </w:r>
    </w:p>
    <w:tbl>
      <w:tblPr>
        <w:tblW w:w="9992" w:type="dxa"/>
        <w:tblLook w:val="04A0" w:firstRow="1" w:lastRow="0" w:firstColumn="1" w:lastColumn="0" w:noHBand="0" w:noVBand="1"/>
      </w:tblPr>
      <w:tblGrid>
        <w:gridCol w:w="2618"/>
        <w:gridCol w:w="5194"/>
        <w:gridCol w:w="2180"/>
      </w:tblGrid>
      <w:tr w:rsidR="008A4A0E" w:rsidRPr="00C52E93" w14:paraId="11ADC826" w14:textId="77777777" w:rsidTr="0824B5A9">
        <w:trPr>
          <w:trHeight w:val="988"/>
        </w:trPr>
        <w:tc>
          <w:tcPr>
            <w:tcW w:w="20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E0BAA5" w14:textId="77777777" w:rsidR="008A4A0E" w:rsidRPr="00C52E93" w:rsidRDefault="001F2911" w:rsidP="00461673">
            <w:pPr>
              <w:jc w:val="center"/>
              <w:rPr>
                <w:b/>
                <w:bCs/>
                <w:color w:val="000000"/>
              </w:rPr>
            </w:pPr>
            <w:r>
              <w:rPr>
                <w:b/>
                <w:bCs/>
                <w:color w:val="000000"/>
              </w:rPr>
              <w:t>Группа работ</w:t>
            </w:r>
          </w:p>
        </w:tc>
        <w:tc>
          <w:tcPr>
            <w:tcW w:w="5747" w:type="dxa"/>
            <w:tcBorders>
              <w:top w:val="single" w:sz="8" w:space="0" w:color="auto"/>
              <w:left w:val="nil"/>
              <w:bottom w:val="single" w:sz="8" w:space="0" w:color="auto"/>
              <w:right w:val="nil"/>
            </w:tcBorders>
            <w:shd w:val="clear" w:color="auto" w:fill="auto"/>
            <w:vAlign w:val="center"/>
            <w:hideMark/>
          </w:tcPr>
          <w:p w14:paraId="19650185" w14:textId="77777777" w:rsidR="008A4A0E" w:rsidRPr="00C52E93" w:rsidRDefault="001F2911" w:rsidP="00461673">
            <w:pPr>
              <w:jc w:val="center"/>
              <w:rPr>
                <w:b/>
                <w:bCs/>
                <w:color w:val="000000"/>
              </w:rPr>
            </w:pPr>
            <w:r>
              <w:rPr>
                <w:b/>
                <w:bCs/>
                <w:color w:val="000000"/>
              </w:rPr>
              <w:t>Описание работ</w:t>
            </w:r>
          </w:p>
        </w:tc>
        <w:tc>
          <w:tcPr>
            <w:tcW w:w="2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F810EA" w14:textId="77777777" w:rsidR="008A4A0E" w:rsidRPr="00C52E93" w:rsidRDefault="001F2911" w:rsidP="00461673">
            <w:pPr>
              <w:jc w:val="center"/>
              <w:rPr>
                <w:b/>
                <w:bCs/>
                <w:color w:val="000000"/>
              </w:rPr>
            </w:pPr>
            <w:r>
              <w:rPr>
                <w:b/>
                <w:bCs/>
                <w:color w:val="000000"/>
              </w:rPr>
              <w:t xml:space="preserve">Количество </w:t>
            </w:r>
            <w:proofErr w:type="spellStart"/>
            <w:r>
              <w:rPr>
                <w:b/>
                <w:bCs/>
                <w:color w:val="000000"/>
              </w:rPr>
              <w:t>нормо</w:t>
            </w:r>
            <w:proofErr w:type="spellEnd"/>
            <w:r>
              <w:rPr>
                <w:b/>
                <w:bCs/>
                <w:color w:val="000000"/>
              </w:rPr>
              <w:t xml:space="preserve"> </w:t>
            </w:r>
            <w:proofErr w:type="gramStart"/>
            <w:r>
              <w:rPr>
                <w:b/>
                <w:bCs/>
                <w:color w:val="000000"/>
              </w:rPr>
              <w:t>-  часов</w:t>
            </w:r>
            <w:proofErr w:type="gramEnd"/>
            <w:r>
              <w:rPr>
                <w:b/>
                <w:bCs/>
                <w:color w:val="000000"/>
              </w:rPr>
              <w:t xml:space="preserve"> </w:t>
            </w:r>
          </w:p>
        </w:tc>
      </w:tr>
      <w:tr w:rsidR="008A4A0E" w:rsidRPr="00C52E93" w14:paraId="6F22A4F4"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2E42196" w14:textId="77777777" w:rsidR="008A4A0E" w:rsidRPr="00C52E93" w:rsidRDefault="001F2911" w:rsidP="00461673">
            <w:pPr>
              <w:rPr>
                <w:b/>
                <w:bCs/>
                <w:color w:val="000000"/>
              </w:rPr>
            </w:pPr>
            <w:r>
              <w:rPr>
                <w:b/>
                <w:bCs/>
                <w:color w:val="000000"/>
              </w:rPr>
              <w:t>Двигатель</w:t>
            </w:r>
          </w:p>
        </w:tc>
        <w:tc>
          <w:tcPr>
            <w:tcW w:w="5747" w:type="dxa"/>
            <w:tcBorders>
              <w:top w:val="nil"/>
              <w:left w:val="single" w:sz="4" w:space="0" w:color="auto"/>
              <w:bottom w:val="single" w:sz="4" w:space="0" w:color="auto"/>
              <w:right w:val="nil"/>
            </w:tcBorders>
            <w:shd w:val="clear" w:color="auto" w:fill="auto"/>
            <w:vAlign w:val="center"/>
            <w:hideMark/>
          </w:tcPr>
          <w:p w14:paraId="14E951C9" w14:textId="77777777" w:rsidR="008A4A0E" w:rsidRPr="00C52E93" w:rsidRDefault="001F2911" w:rsidP="00461673">
            <w:pPr>
              <w:rPr>
                <w:color w:val="000000"/>
              </w:rPr>
            </w:pPr>
            <w:r>
              <w:rPr>
                <w:color w:val="000000"/>
              </w:rPr>
              <w:t xml:space="preserve">Диагностика двигателя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5F33AC6" w14:textId="77777777" w:rsidR="008A4A0E" w:rsidRPr="00C52E93" w:rsidRDefault="001F2911" w:rsidP="00461673">
            <w:pPr>
              <w:jc w:val="center"/>
              <w:rPr>
                <w:color w:val="000000"/>
              </w:rPr>
            </w:pPr>
            <w:r>
              <w:rPr>
                <w:color w:val="000000"/>
              </w:rPr>
              <w:t>3</w:t>
            </w:r>
          </w:p>
        </w:tc>
      </w:tr>
      <w:tr w:rsidR="008A4A0E" w:rsidRPr="00C52E93" w14:paraId="04E35E42"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F1F1B7B" w14:textId="77777777" w:rsidR="008A4A0E" w:rsidRPr="00C52E93" w:rsidRDefault="001F2911" w:rsidP="00461673">
            <w:pPr>
              <w:rPr>
                <w:b/>
                <w:bCs/>
                <w:color w:val="000000"/>
              </w:rPr>
            </w:pPr>
            <w:r>
              <w:rPr>
                <w:b/>
                <w:bCs/>
                <w:color w:val="000000"/>
              </w:rPr>
              <w:t> </w:t>
            </w:r>
          </w:p>
        </w:tc>
        <w:tc>
          <w:tcPr>
            <w:tcW w:w="5747" w:type="dxa"/>
            <w:tcBorders>
              <w:top w:val="nil"/>
              <w:left w:val="single" w:sz="4" w:space="0" w:color="auto"/>
              <w:bottom w:val="single" w:sz="4" w:space="0" w:color="auto"/>
              <w:right w:val="nil"/>
            </w:tcBorders>
            <w:shd w:val="clear" w:color="auto" w:fill="auto"/>
            <w:vAlign w:val="center"/>
            <w:hideMark/>
          </w:tcPr>
          <w:p w14:paraId="076DF476" w14:textId="77777777" w:rsidR="008A4A0E" w:rsidRPr="00C52E93" w:rsidRDefault="001F2911" w:rsidP="00461673">
            <w:pPr>
              <w:rPr>
                <w:color w:val="000000"/>
              </w:rPr>
            </w:pPr>
            <w:r>
              <w:rPr>
                <w:color w:val="000000"/>
              </w:rPr>
              <w:t>Дефектация двигателя с частичной разборкой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047FDE1" w14:textId="77777777" w:rsidR="008A4A0E" w:rsidRPr="00C52E93" w:rsidRDefault="001F2911" w:rsidP="00461673">
            <w:pPr>
              <w:jc w:val="center"/>
              <w:rPr>
                <w:color w:val="000000"/>
              </w:rPr>
            </w:pPr>
            <w:r>
              <w:rPr>
                <w:color w:val="000000"/>
              </w:rPr>
              <w:t>18</w:t>
            </w:r>
          </w:p>
        </w:tc>
      </w:tr>
      <w:tr w:rsidR="008A4A0E" w:rsidRPr="00C52E93" w14:paraId="575EEC0B"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1A3C253" w14:textId="77777777" w:rsidR="008A4A0E" w:rsidRPr="00C52E93" w:rsidRDefault="001F2911" w:rsidP="00461673">
            <w:pPr>
              <w:rPr>
                <w:b/>
                <w:bCs/>
                <w:color w:val="000000"/>
              </w:rPr>
            </w:pPr>
            <w:r>
              <w:rPr>
                <w:b/>
                <w:bCs/>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2262B469" w14:textId="77777777" w:rsidR="008A4A0E" w:rsidRPr="00C52E93" w:rsidRDefault="001F2911" w:rsidP="00461673">
            <w:pPr>
              <w:rPr>
                <w:color w:val="000000"/>
              </w:rPr>
            </w:pPr>
            <w:r>
              <w:rPr>
                <w:color w:val="000000"/>
              </w:rPr>
              <w:t xml:space="preserve">Замена моторного масла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FAFD3D8" w14:textId="77777777" w:rsidR="008A4A0E" w:rsidRPr="00C52E93" w:rsidRDefault="001F2911" w:rsidP="00461673">
            <w:pPr>
              <w:jc w:val="center"/>
              <w:rPr>
                <w:color w:val="000000"/>
              </w:rPr>
            </w:pPr>
            <w:r>
              <w:rPr>
                <w:color w:val="000000"/>
              </w:rPr>
              <w:t>2</w:t>
            </w:r>
          </w:p>
        </w:tc>
      </w:tr>
      <w:tr w:rsidR="008A4A0E" w:rsidRPr="00C52E93" w14:paraId="00D34BC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F925562"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BE28650" w14:textId="77777777" w:rsidR="008A4A0E" w:rsidRPr="00C52E93" w:rsidRDefault="001F2911" w:rsidP="00461673">
            <w:pPr>
              <w:rPr>
                <w:color w:val="000000"/>
              </w:rPr>
            </w:pPr>
            <w:r>
              <w:rPr>
                <w:color w:val="000000"/>
              </w:rPr>
              <w:t xml:space="preserve">Замена масляного фильтра двигателя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C4792B1" w14:textId="77777777" w:rsidR="008A4A0E" w:rsidRPr="00C52E93" w:rsidRDefault="001F2911" w:rsidP="00461673">
            <w:pPr>
              <w:jc w:val="center"/>
              <w:rPr>
                <w:color w:val="000000"/>
              </w:rPr>
            </w:pPr>
            <w:r>
              <w:rPr>
                <w:color w:val="000000"/>
              </w:rPr>
              <w:t>1</w:t>
            </w:r>
          </w:p>
        </w:tc>
      </w:tr>
      <w:tr w:rsidR="008A4A0E" w:rsidRPr="00C52E93" w14:paraId="186585D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50F8D2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0A5F16D" w14:textId="77777777" w:rsidR="008A4A0E" w:rsidRPr="00C52E93" w:rsidRDefault="001F2911" w:rsidP="00461673">
            <w:pPr>
              <w:rPr>
                <w:color w:val="000000"/>
              </w:rPr>
            </w:pPr>
            <w:r>
              <w:rPr>
                <w:color w:val="000000"/>
              </w:rPr>
              <w:t>Промывка двигателя (если требуется)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92B97A5" w14:textId="77777777" w:rsidR="008A4A0E" w:rsidRPr="00C52E93" w:rsidRDefault="001F2911" w:rsidP="00461673">
            <w:pPr>
              <w:jc w:val="center"/>
              <w:rPr>
                <w:color w:val="000000"/>
              </w:rPr>
            </w:pPr>
            <w:r>
              <w:rPr>
                <w:color w:val="000000"/>
              </w:rPr>
              <w:t>2</w:t>
            </w:r>
          </w:p>
        </w:tc>
      </w:tr>
      <w:tr w:rsidR="008A4A0E" w:rsidRPr="00C52E93" w14:paraId="506DE50F"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9CD241D"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DEF2230" w14:textId="77777777" w:rsidR="008A4A0E" w:rsidRPr="00C52E93" w:rsidRDefault="001F2911" w:rsidP="00461673">
            <w:pPr>
              <w:rPr>
                <w:color w:val="000000"/>
              </w:rPr>
            </w:pPr>
            <w:r>
              <w:rPr>
                <w:color w:val="000000"/>
              </w:rPr>
              <w:t>Долив моторного масла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9FF4102" w14:textId="77777777" w:rsidR="008A4A0E" w:rsidRPr="00C52E93" w:rsidRDefault="001F2911" w:rsidP="00461673">
            <w:pPr>
              <w:jc w:val="center"/>
              <w:rPr>
                <w:color w:val="000000"/>
              </w:rPr>
            </w:pPr>
            <w:r>
              <w:rPr>
                <w:color w:val="000000"/>
              </w:rPr>
              <w:t>0,2</w:t>
            </w:r>
          </w:p>
        </w:tc>
      </w:tr>
      <w:tr w:rsidR="008A4A0E" w:rsidRPr="00C52E93" w14:paraId="5FB0FD6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2F949B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08CCB97" w14:textId="77777777" w:rsidR="008A4A0E" w:rsidRPr="00C52E93" w:rsidRDefault="001F2911" w:rsidP="00461673">
            <w:pPr>
              <w:rPr>
                <w:color w:val="000000"/>
              </w:rPr>
            </w:pPr>
            <w:r>
              <w:rPr>
                <w:color w:val="000000"/>
              </w:rPr>
              <w:t>Очистка воздухозаборника (если требуется)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46B33DA" w14:textId="77777777" w:rsidR="008A4A0E" w:rsidRPr="00C52E93" w:rsidRDefault="001F2911" w:rsidP="00461673">
            <w:pPr>
              <w:jc w:val="center"/>
              <w:rPr>
                <w:color w:val="000000"/>
              </w:rPr>
            </w:pPr>
            <w:r>
              <w:rPr>
                <w:color w:val="000000"/>
              </w:rPr>
              <w:t>0,6</w:t>
            </w:r>
          </w:p>
        </w:tc>
      </w:tr>
      <w:tr w:rsidR="008A4A0E" w:rsidRPr="00C52E93" w14:paraId="4CD2B417"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3F70029"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5CDFC43" w14:textId="77777777" w:rsidR="008A4A0E" w:rsidRPr="00C52E93" w:rsidRDefault="001F2911" w:rsidP="00461673">
            <w:pPr>
              <w:rPr>
                <w:color w:val="000000"/>
              </w:rPr>
            </w:pPr>
            <w:r>
              <w:rPr>
                <w:color w:val="000000"/>
              </w:rPr>
              <w:t>Очистка решетки радиатора (если требуется)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A53683C" w14:textId="77777777" w:rsidR="008A4A0E" w:rsidRPr="00C52E93" w:rsidRDefault="001F2911" w:rsidP="00461673">
            <w:pPr>
              <w:jc w:val="center"/>
              <w:rPr>
                <w:color w:val="000000"/>
              </w:rPr>
            </w:pPr>
            <w:r>
              <w:rPr>
                <w:color w:val="000000"/>
              </w:rPr>
              <w:t>1</w:t>
            </w:r>
          </w:p>
        </w:tc>
      </w:tr>
      <w:tr w:rsidR="008A4A0E" w:rsidRPr="00C52E93" w14:paraId="35E8E382"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A53BE95"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9C32702" w14:textId="77777777" w:rsidR="008A4A0E" w:rsidRPr="00C52E93" w:rsidRDefault="001F2911" w:rsidP="00461673">
            <w:pPr>
              <w:rPr>
                <w:color w:val="000000"/>
              </w:rPr>
            </w:pPr>
            <w:r>
              <w:rPr>
                <w:color w:val="000000"/>
              </w:rPr>
              <w:t>Очистка двигателя (внешняя)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EBC3924" w14:textId="77777777" w:rsidR="008A4A0E" w:rsidRPr="00C52E93" w:rsidRDefault="001F2911" w:rsidP="00461673">
            <w:pPr>
              <w:jc w:val="center"/>
              <w:rPr>
                <w:color w:val="000000"/>
              </w:rPr>
            </w:pPr>
            <w:r>
              <w:rPr>
                <w:color w:val="000000"/>
              </w:rPr>
              <w:t>3</w:t>
            </w:r>
          </w:p>
        </w:tc>
      </w:tr>
      <w:tr w:rsidR="008A4A0E" w:rsidRPr="00C52E93" w14:paraId="2CEEC0BF"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26CCC5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2E8F954" w14:textId="77777777" w:rsidR="008A4A0E" w:rsidRPr="00C52E93" w:rsidRDefault="001F2911" w:rsidP="00461673">
            <w:pPr>
              <w:rPr>
                <w:color w:val="000000"/>
              </w:rPr>
            </w:pPr>
            <w:r>
              <w:rPr>
                <w:color w:val="000000"/>
              </w:rPr>
              <w:t xml:space="preserve">Очистка </w:t>
            </w:r>
            <w:r>
              <w:rPr>
                <w:color w:val="000000"/>
              </w:rPr>
              <w:t>элемента воздушного фильтра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EB1FAC9" w14:textId="77777777" w:rsidR="008A4A0E" w:rsidRPr="00C52E93" w:rsidRDefault="001F2911" w:rsidP="00461673">
            <w:pPr>
              <w:jc w:val="center"/>
              <w:rPr>
                <w:color w:val="000000"/>
              </w:rPr>
            </w:pPr>
            <w:r>
              <w:rPr>
                <w:color w:val="000000"/>
              </w:rPr>
              <w:t>1</w:t>
            </w:r>
          </w:p>
        </w:tc>
      </w:tr>
      <w:tr w:rsidR="008A4A0E" w:rsidRPr="00C52E93" w14:paraId="4D94DD7E"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E651D0D"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818685E" w14:textId="77777777" w:rsidR="008A4A0E" w:rsidRPr="00C52E93" w:rsidRDefault="001F2911" w:rsidP="00461673">
            <w:pPr>
              <w:rPr>
                <w:color w:val="000000"/>
              </w:rPr>
            </w:pPr>
            <w:r>
              <w:rPr>
                <w:color w:val="000000"/>
              </w:rPr>
              <w:t>Замена воздушных фильтров (всех)</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B68C687" w14:textId="77777777" w:rsidR="008A4A0E" w:rsidRPr="00C52E93" w:rsidRDefault="001F2911" w:rsidP="00461673">
            <w:pPr>
              <w:jc w:val="center"/>
              <w:rPr>
                <w:color w:val="000000"/>
              </w:rPr>
            </w:pPr>
            <w:r>
              <w:rPr>
                <w:color w:val="000000"/>
              </w:rPr>
              <w:t>0,8</w:t>
            </w:r>
          </w:p>
        </w:tc>
      </w:tr>
      <w:tr w:rsidR="008A4A0E" w:rsidRPr="00C52E93" w14:paraId="7CE0CA13"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3020A4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05242E0" w14:textId="77777777" w:rsidR="008A4A0E" w:rsidRPr="00C52E93" w:rsidRDefault="001F2911" w:rsidP="00461673">
            <w:pPr>
              <w:rPr>
                <w:color w:val="000000"/>
              </w:rPr>
            </w:pPr>
            <w:r>
              <w:rPr>
                <w:color w:val="000000"/>
              </w:rPr>
              <w:t>Замена воздушного фильтра.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EDC84D5" w14:textId="77777777" w:rsidR="008A4A0E" w:rsidRPr="00C52E93" w:rsidRDefault="001F2911" w:rsidP="00461673">
            <w:pPr>
              <w:jc w:val="center"/>
              <w:rPr>
                <w:color w:val="000000"/>
              </w:rPr>
            </w:pPr>
            <w:r>
              <w:rPr>
                <w:color w:val="000000"/>
              </w:rPr>
              <w:t>0,5</w:t>
            </w:r>
          </w:p>
        </w:tc>
      </w:tr>
      <w:tr w:rsidR="008A4A0E" w:rsidRPr="00C52E93" w14:paraId="42F4C17B"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6B52DEB"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FAF6350" w14:textId="77777777" w:rsidR="008A4A0E" w:rsidRPr="00C52E93" w:rsidRDefault="001F2911" w:rsidP="00461673">
            <w:pPr>
              <w:rPr>
                <w:color w:val="000000"/>
              </w:rPr>
            </w:pPr>
            <w:r>
              <w:rPr>
                <w:color w:val="000000"/>
              </w:rPr>
              <w:t>Проверка компрессии ДВС</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681F731" w14:textId="77777777" w:rsidR="008A4A0E" w:rsidRPr="00C52E93" w:rsidRDefault="001F2911" w:rsidP="00461673">
            <w:pPr>
              <w:jc w:val="center"/>
              <w:rPr>
                <w:color w:val="000000"/>
              </w:rPr>
            </w:pPr>
            <w:r>
              <w:rPr>
                <w:color w:val="000000"/>
              </w:rPr>
              <w:t>4</w:t>
            </w:r>
          </w:p>
        </w:tc>
      </w:tr>
      <w:tr w:rsidR="008A4A0E" w:rsidRPr="00C52E93" w14:paraId="321AE80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2AF6BB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EC52C9E" w14:textId="77777777" w:rsidR="008A4A0E" w:rsidRPr="00C52E93" w:rsidRDefault="001F2911" w:rsidP="00461673">
            <w:pPr>
              <w:rPr>
                <w:color w:val="000000"/>
              </w:rPr>
            </w:pPr>
            <w:r>
              <w:rPr>
                <w:color w:val="000000"/>
              </w:rPr>
              <w:t>Демонтаж-монтаж ДВС в сборе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D4D8602" w14:textId="77777777" w:rsidR="008A4A0E" w:rsidRPr="00C52E93" w:rsidRDefault="001F2911" w:rsidP="00461673">
            <w:pPr>
              <w:jc w:val="center"/>
              <w:rPr>
                <w:color w:val="000000"/>
              </w:rPr>
            </w:pPr>
            <w:r>
              <w:rPr>
                <w:color w:val="000000"/>
              </w:rPr>
              <w:t>48</w:t>
            </w:r>
          </w:p>
        </w:tc>
      </w:tr>
      <w:tr w:rsidR="008A4A0E" w:rsidRPr="00C52E93" w14:paraId="01BCEC05"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D44EEB9"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8870B4B" w14:textId="77777777" w:rsidR="008A4A0E" w:rsidRPr="00C52E93" w:rsidRDefault="001F2911" w:rsidP="00461673">
            <w:pPr>
              <w:rPr>
                <w:color w:val="000000"/>
              </w:rPr>
            </w:pPr>
            <w:r>
              <w:rPr>
                <w:color w:val="000000"/>
              </w:rPr>
              <w:t>Регулировка оборотов</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FC91F27" w14:textId="77777777" w:rsidR="008A4A0E" w:rsidRPr="00C52E93" w:rsidRDefault="001F2911" w:rsidP="00461673">
            <w:pPr>
              <w:jc w:val="center"/>
              <w:rPr>
                <w:color w:val="000000"/>
              </w:rPr>
            </w:pPr>
            <w:r>
              <w:rPr>
                <w:color w:val="000000"/>
              </w:rPr>
              <w:t>0,5</w:t>
            </w:r>
          </w:p>
        </w:tc>
      </w:tr>
      <w:tr w:rsidR="008A4A0E" w:rsidRPr="00C52E93" w14:paraId="4B79A75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7B72EEB"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98FC291" w14:textId="77777777" w:rsidR="008A4A0E" w:rsidRPr="00C52E93" w:rsidRDefault="001F2911" w:rsidP="00461673">
            <w:pPr>
              <w:rPr>
                <w:color w:val="000000"/>
              </w:rPr>
            </w:pPr>
            <w:r>
              <w:rPr>
                <w:color w:val="000000"/>
              </w:rPr>
              <w:t>Замена прокладки клапанной крышки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B28134F" w14:textId="77777777" w:rsidR="008A4A0E" w:rsidRPr="00C52E93" w:rsidRDefault="001F2911" w:rsidP="00461673">
            <w:pPr>
              <w:jc w:val="center"/>
              <w:rPr>
                <w:color w:val="000000"/>
              </w:rPr>
            </w:pPr>
            <w:r>
              <w:rPr>
                <w:color w:val="000000"/>
              </w:rPr>
              <w:t>2</w:t>
            </w:r>
          </w:p>
        </w:tc>
      </w:tr>
      <w:tr w:rsidR="008A4A0E" w:rsidRPr="00C52E93" w14:paraId="4DFBAFA1"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515DFAB"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33270E7" w14:textId="77777777" w:rsidR="008A4A0E" w:rsidRPr="00C52E93" w:rsidRDefault="001F2911" w:rsidP="00461673">
            <w:pPr>
              <w:rPr>
                <w:color w:val="000000"/>
              </w:rPr>
            </w:pPr>
            <w:r>
              <w:rPr>
                <w:color w:val="000000"/>
              </w:rPr>
              <w:t xml:space="preserve">Проверка зазоров клапанов (без учета снятия </w:t>
            </w:r>
            <w:proofErr w:type="spellStart"/>
            <w:proofErr w:type="gramStart"/>
            <w:r>
              <w:rPr>
                <w:color w:val="000000"/>
              </w:rPr>
              <w:t>клап.крышки</w:t>
            </w:r>
            <w:proofErr w:type="spellEnd"/>
            <w:proofErr w:type="gramEnd"/>
            <w:r>
              <w:rPr>
                <w:color w:val="000000"/>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121EFDC" w14:textId="77777777" w:rsidR="008A4A0E" w:rsidRPr="00C52E93" w:rsidRDefault="001F2911" w:rsidP="00461673">
            <w:pPr>
              <w:jc w:val="center"/>
              <w:rPr>
                <w:color w:val="000000"/>
              </w:rPr>
            </w:pPr>
            <w:r>
              <w:rPr>
                <w:color w:val="000000"/>
              </w:rPr>
              <w:t>4</w:t>
            </w:r>
          </w:p>
        </w:tc>
      </w:tr>
      <w:tr w:rsidR="008A4A0E" w:rsidRPr="00C52E93" w14:paraId="018E71A8"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B8D82C3"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EDE536D" w14:textId="77777777" w:rsidR="008A4A0E" w:rsidRPr="00C52E93" w:rsidRDefault="001F2911" w:rsidP="00461673">
            <w:pPr>
              <w:rPr>
                <w:color w:val="000000"/>
              </w:rPr>
            </w:pPr>
            <w:r>
              <w:rPr>
                <w:color w:val="000000"/>
              </w:rPr>
              <w:t>Регулировка натяжения ремня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233353F" w14:textId="77777777" w:rsidR="008A4A0E" w:rsidRPr="00C52E93" w:rsidRDefault="001F2911" w:rsidP="00461673">
            <w:pPr>
              <w:jc w:val="center"/>
              <w:rPr>
                <w:color w:val="000000"/>
              </w:rPr>
            </w:pPr>
            <w:r>
              <w:rPr>
                <w:color w:val="000000"/>
              </w:rPr>
              <w:t>1</w:t>
            </w:r>
          </w:p>
        </w:tc>
      </w:tr>
      <w:tr w:rsidR="008A4A0E" w:rsidRPr="00C52E93" w14:paraId="375BB2C4"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0AADD40"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45F6B8F6" w14:textId="77777777" w:rsidR="008A4A0E" w:rsidRPr="00C52E93" w:rsidRDefault="001F2911" w:rsidP="00461673">
            <w:pPr>
              <w:rPr>
                <w:color w:val="000000"/>
              </w:rPr>
            </w:pPr>
            <w:r>
              <w:rPr>
                <w:color w:val="000000"/>
              </w:rPr>
              <w:t>Замена прокладки картера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5227E80" w14:textId="77777777" w:rsidR="008A4A0E" w:rsidRPr="00C52E93" w:rsidRDefault="001F2911" w:rsidP="00461673">
            <w:pPr>
              <w:jc w:val="center"/>
              <w:rPr>
                <w:color w:val="000000"/>
              </w:rPr>
            </w:pPr>
            <w:r>
              <w:rPr>
                <w:color w:val="000000"/>
              </w:rPr>
              <w:t>8</w:t>
            </w:r>
          </w:p>
        </w:tc>
      </w:tr>
      <w:tr w:rsidR="008A4A0E" w:rsidRPr="00C52E93" w14:paraId="59772CEF"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3E5E0D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14:paraId="34F0926B" w14:textId="77777777" w:rsidR="008A4A0E" w:rsidRPr="00C52E93" w:rsidRDefault="001F2911" w:rsidP="00461673">
            <w:pPr>
              <w:rPr>
                <w:color w:val="000000"/>
              </w:rPr>
            </w:pPr>
            <w:r>
              <w:rPr>
                <w:color w:val="000000"/>
              </w:rPr>
              <w:t>Устранение течи масла турбокомпрессора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C2DF0AF" w14:textId="77777777" w:rsidR="008A4A0E" w:rsidRPr="00C52E93" w:rsidRDefault="001F2911" w:rsidP="00461673">
            <w:pPr>
              <w:jc w:val="center"/>
              <w:rPr>
                <w:color w:val="000000"/>
              </w:rPr>
            </w:pPr>
            <w:r>
              <w:rPr>
                <w:color w:val="000000"/>
              </w:rPr>
              <w:t>5</w:t>
            </w:r>
          </w:p>
        </w:tc>
      </w:tr>
      <w:tr w:rsidR="008A4A0E" w:rsidRPr="00C52E93" w14:paraId="74959B8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C03B1FA"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44CFA5E7" w14:textId="77777777" w:rsidR="008A4A0E" w:rsidRPr="00C52E93" w:rsidRDefault="001F2911" w:rsidP="00461673">
            <w:pPr>
              <w:rPr>
                <w:color w:val="000000"/>
              </w:rPr>
            </w:pPr>
            <w:r>
              <w:rPr>
                <w:color w:val="000000"/>
              </w:rPr>
              <w:t xml:space="preserve">Протяжка хомутов </w:t>
            </w:r>
            <w:proofErr w:type="spellStart"/>
            <w:r>
              <w:rPr>
                <w:color w:val="000000"/>
              </w:rPr>
              <w:t>интеркулера</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D1C5FD7" w14:textId="77777777" w:rsidR="008A4A0E" w:rsidRPr="00C52E93" w:rsidRDefault="001F2911" w:rsidP="00461673">
            <w:pPr>
              <w:jc w:val="center"/>
              <w:rPr>
                <w:color w:val="000000"/>
              </w:rPr>
            </w:pPr>
            <w:r>
              <w:rPr>
                <w:color w:val="000000"/>
              </w:rPr>
              <w:t>0,4</w:t>
            </w:r>
          </w:p>
        </w:tc>
      </w:tr>
      <w:tr w:rsidR="008A4A0E" w:rsidRPr="00C52E93" w14:paraId="7D7D08D4" w14:textId="77777777" w:rsidTr="0824B5A9">
        <w:trPr>
          <w:trHeight w:val="390"/>
        </w:trPr>
        <w:tc>
          <w:tcPr>
            <w:tcW w:w="2065" w:type="dxa"/>
            <w:tcBorders>
              <w:top w:val="nil"/>
              <w:left w:val="single" w:sz="8" w:space="0" w:color="auto"/>
              <w:bottom w:val="single" w:sz="8" w:space="0" w:color="auto"/>
              <w:right w:val="nil"/>
            </w:tcBorders>
            <w:shd w:val="clear" w:color="auto" w:fill="auto"/>
            <w:vAlign w:val="center"/>
            <w:hideMark/>
          </w:tcPr>
          <w:p w14:paraId="2A7CCE48"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14:paraId="11026F35" w14:textId="77777777" w:rsidR="008A4A0E" w:rsidRPr="00C52E93" w:rsidRDefault="001F2911" w:rsidP="00461673">
            <w:pPr>
              <w:rPr>
                <w:color w:val="000000"/>
              </w:rPr>
            </w:pPr>
            <w:r>
              <w:rPr>
                <w:color w:val="000000"/>
              </w:rPr>
              <w:t>Замена турбокомпрессора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25710FEF" w14:textId="77777777" w:rsidR="008A4A0E" w:rsidRPr="00C52E93" w:rsidRDefault="001F2911" w:rsidP="00461673">
            <w:pPr>
              <w:jc w:val="center"/>
              <w:rPr>
                <w:color w:val="000000"/>
              </w:rPr>
            </w:pPr>
            <w:r>
              <w:rPr>
                <w:color w:val="000000"/>
              </w:rPr>
              <w:t>6</w:t>
            </w:r>
          </w:p>
        </w:tc>
      </w:tr>
      <w:tr w:rsidR="00465636" w:rsidRPr="00C52E93" w14:paraId="2A7B36B1" w14:textId="77777777" w:rsidTr="0824B5A9">
        <w:trPr>
          <w:trHeight w:val="376"/>
        </w:trPr>
        <w:tc>
          <w:tcPr>
            <w:tcW w:w="2065" w:type="dxa"/>
            <w:vMerge w:val="restart"/>
            <w:tcBorders>
              <w:top w:val="nil"/>
              <w:left w:val="single" w:sz="8" w:space="0" w:color="auto"/>
              <w:right w:val="nil"/>
            </w:tcBorders>
            <w:shd w:val="clear" w:color="auto" w:fill="auto"/>
            <w:vAlign w:val="bottom"/>
            <w:hideMark/>
          </w:tcPr>
          <w:p w14:paraId="40C8B862" w14:textId="77777777" w:rsidR="00465636" w:rsidRPr="00C52E93" w:rsidRDefault="001F2911" w:rsidP="00461673">
            <w:pPr>
              <w:rPr>
                <w:b/>
                <w:color w:val="000000"/>
              </w:rPr>
            </w:pPr>
            <w:r>
              <w:rPr>
                <w:b/>
                <w:color w:val="000000"/>
              </w:rPr>
              <w:t xml:space="preserve">Система </w:t>
            </w:r>
            <w:r>
              <w:rPr>
                <w:b/>
                <w:color w:val="000000"/>
              </w:rPr>
              <w:t>охлаждения</w:t>
            </w:r>
          </w:p>
          <w:p w14:paraId="6F565BBE" w14:textId="77777777" w:rsidR="00465636" w:rsidRPr="00C52E93" w:rsidRDefault="001F2911" w:rsidP="00461673">
            <w:pPr>
              <w:rPr>
                <w:color w:val="000000"/>
              </w:rPr>
            </w:pPr>
            <w:r>
              <w:rPr>
                <w:color w:val="000000"/>
              </w:rPr>
              <w:t> </w:t>
            </w:r>
          </w:p>
          <w:p w14:paraId="5F0A878D" w14:textId="77777777" w:rsidR="00465636" w:rsidRPr="00C52E93" w:rsidRDefault="001F2911" w:rsidP="00461673">
            <w:pPr>
              <w:rPr>
                <w:b/>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31FF0C0F" w14:textId="77777777" w:rsidR="00465636" w:rsidRPr="00C52E93" w:rsidRDefault="001F2911" w:rsidP="00461673">
            <w:pPr>
              <w:rPr>
                <w:color w:val="000000"/>
              </w:rPr>
            </w:pPr>
            <w:r>
              <w:rPr>
                <w:color w:val="000000"/>
              </w:rPr>
              <w:t>Замена ремня вентилятора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07E5B24" w14:textId="77777777" w:rsidR="00465636" w:rsidRPr="00C52E93" w:rsidRDefault="001F2911" w:rsidP="00461673">
            <w:pPr>
              <w:jc w:val="center"/>
              <w:rPr>
                <w:color w:val="000000"/>
              </w:rPr>
            </w:pPr>
            <w:r>
              <w:rPr>
                <w:color w:val="000000"/>
              </w:rPr>
              <w:t>2</w:t>
            </w:r>
          </w:p>
        </w:tc>
      </w:tr>
      <w:tr w:rsidR="00465636" w:rsidRPr="00C52E93" w14:paraId="1F73AC2B" w14:textId="77777777" w:rsidTr="0824B5A9">
        <w:trPr>
          <w:trHeight w:val="375"/>
        </w:trPr>
        <w:tc>
          <w:tcPr>
            <w:tcW w:w="2065" w:type="dxa"/>
            <w:vMerge/>
            <w:vAlign w:val="bottom"/>
            <w:hideMark/>
          </w:tcPr>
          <w:p w14:paraId="53EDEA22" w14:textId="77777777" w:rsidR="00465636" w:rsidRPr="00C52E93" w:rsidRDefault="001F2911" w:rsidP="00461673">
            <w:pPr>
              <w:rPr>
                <w:color w:val="000000"/>
              </w:rPr>
            </w:pPr>
          </w:p>
        </w:tc>
        <w:tc>
          <w:tcPr>
            <w:tcW w:w="5747" w:type="dxa"/>
            <w:tcBorders>
              <w:top w:val="nil"/>
              <w:left w:val="single" w:sz="8" w:space="0" w:color="auto"/>
              <w:bottom w:val="single" w:sz="4" w:space="0" w:color="auto"/>
              <w:right w:val="nil"/>
            </w:tcBorders>
            <w:shd w:val="clear" w:color="auto" w:fill="auto"/>
            <w:vAlign w:val="bottom"/>
            <w:hideMark/>
          </w:tcPr>
          <w:p w14:paraId="693BFF47" w14:textId="77777777" w:rsidR="00465636" w:rsidRPr="00C52E93" w:rsidRDefault="001F2911" w:rsidP="00461673">
            <w:pPr>
              <w:rPr>
                <w:color w:val="000000"/>
              </w:rPr>
            </w:pPr>
            <w:r>
              <w:rPr>
                <w:color w:val="000000"/>
              </w:rPr>
              <w:t>Замена крыльчатки вентилятора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DBD3A55" w14:textId="77777777" w:rsidR="00465636" w:rsidRPr="00C52E93" w:rsidRDefault="001F2911" w:rsidP="00461673">
            <w:pPr>
              <w:jc w:val="center"/>
              <w:rPr>
                <w:color w:val="000000"/>
              </w:rPr>
            </w:pPr>
            <w:r>
              <w:rPr>
                <w:color w:val="000000"/>
              </w:rPr>
              <w:t>4</w:t>
            </w:r>
          </w:p>
        </w:tc>
      </w:tr>
      <w:tr w:rsidR="00465636" w:rsidRPr="00C52E93" w14:paraId="3A89C7E4" w14:textId="77777777" w:rsidTr="0824B5A9">
        <w:trPr>
          <w:trHeight w:val="375"/>
        </w:trPr>
        <w:tc>
          <w:tcPr>
            <w:tcW w:w="2065" w:type="dxa"/>
            <w:vMerge/>
            <w:vAlign w:val="bottom"/>
            <w:hideMark/>
          </w:tcPr>
          <w:p w14:paraId="33A0A691" w14:textId="77777777" w:rsidR="00465636" w:rsidRPr="00C52E93" w:rsidRDefault="001F2911" w:rsidP="00461673">
            <w:pPr>
              <w:rPr>
                <w:color w:val="000000"/>
              </w:rPr>
            </w:pPr>
          </w:p>
        </w:tc>
        <w:tc>
          <w:tcPr>
            <w:tcW w:w="5747" w:type="dxa"/>
            <w:tcBorders>
              <w:top w:val="nil"/>
              <w:left w:val="single" w:sz="8" w:space="0" w:color="auto"/>
              <w:bottom w:val="single" w:sz="4" w:space="0" w:color="auto"/>
              <w:right w:val="nil"/>
            </w:tcBorders>
            <w:shd w:val="clear" w:color="auto" w:fill="auto"/>
            <w:vAlign w:val="bottom"/>
            <w:hideMark/>
          </w:tcPr>
          <w:p w14:paraId="3522E450" w14:textId="77777777" w:rsidR="00465636" w:rsidRPr="00C52E93" w:rsidRDefault="001F2911" w:rsidP="00461673">
            <w:pPr>
              <w:rPr>
                <w:color w:val="000000"/>
              </w:rPr>
            </w:pPr>
            <w:r>
              <w:rPr>
                <w:color w:val="000000"/>
              </w:rPr>
              <w:t>Замена насоса системы охлаждения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69DB086" w14:textId="77777777" w:rsidR="00465636" w:rsidRPr="00C52E93" w:rsidRDefault="001F2911" w:rsidP="00461673">
            <w:pPr>
              <w:jc w:val="center"/>
              <w:rPr>
                <w:color w:val="000000"/>
              </w:rPr>
            </w:pPr>
            <w:r>
              <w:rPr>
                <w:color w:val="000000"/>
              </w:rPr>
              <w:t>8</w:t>
            </w:r>
          </w:p>
        </w:tc>
      </w:tr>
      <w:tr w:rsidR="008A4A0E" w:rsidRPr="00C52E93" w14:paraId="1CCC6AD8"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52C64D0B"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1C868952" w14:textId="77777777" w:rsidR="008A4A0E" w:rsidRPr="00C52E93" w:rsidRDefault="001F2911" w:rsidP="00461673">
            <w:pPr>
              <w:rPr>
                <w:color w:val="000000"/>
              </w:rPr>
            </w:pPr>
            <w:r>
              <w:rPr>
                <w:color w:val="000000"/>
              </w:rPr>
              <w:t>Замена термостата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04EDEF6" w14:textId="77777777" w:rsidR="008A4A0E" w:rsidRPr="00C52E93" w:rsidRDefault="001F2911" w:rsidP="00461673">
            <w:pPr>
              <w:jc w:val="center"/>
              <w:rPr>
                <w:color w:val="000000"/>
              </w:rPr>
            </w:pPr>
            <w:r>
              <w:rPr>
                <w:color w:val="000000"/>
              </w:rPr>
              <w:t>2</w:t>
            </w:r>
          </w:p>
        </w:tc>
      </w:tr>
      <w:tr w:rsidR="008A4A0E" w:rsidRPr="00C52E93" w14:paraId="4F722754"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692BB476"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4CB70475" w14:textId="77777777" w:rsidR="008A4A0E" w:rsidRPr="00C52E93" w:rsidRDefault="001F2911" w:rsidP="00461673">
            <w:pPr>
              <w:rPr>
                <w:color w:val="000000"/>
              </w:rPr>
            </w:pPr>
            <w:r>
              <w:rPr>
                <w:color w:val="000000"/>
              </w:rPr>
              <w:t>Пайка радиатора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432E46E" w14:textId="77777777" w:rsidR="008A4A0E" w:rsidRPr="00C52E93" w:rsidRDefault="001F2911" w:rsidP="00461673">
            <w:pPr>
              <w:jc w:val="center"/>
              <w:rPr>
                <w:color w:val="000000"/>
              </w:rPr>
            </w:pPr>
            <w:r>
              <w:rPr>
                <w:color w:val="000000"/>
              </w:rPr>
              <w:t>12</w:t>
            </w:r>
          </w:p>
        </w:tc>
      </w:tr>
      <w:tr w:rsidR="008A4A0E" w:rsidRPr="00C52E93" w14:paraId="68BE26F5"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695B9369" w14:textId="77777777" w:rsidR="008A4A0E" w:rsidRPr="00C52E93" w:rsidRDefault="001F2911" w:rsidP="00461673">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bottom"/>
            <w:hideMark/>
          </w:tcPr>
          <w:p w14:paraId="79331170" w14:textId="77777777" w:rsidR="008A4A0E" w:rsidRPr="00C52E93" w:rsidRDefault="001F2911" w:rsidP="00461673">
            <w:pPr>
              <w:rPr>
                <w:color w:val="000000"/>
              </w:rPr>
            </w:pPr>
            <w:r>
              <w:rPr>
                <w:color w:val="000000"/>
              </w:rPr>
              <w:t xml:space="preserve">Замена радиатора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730DDEA" w14:textId="77777777" w:rsidR="008A4A0E" w:rsidRPr="00C52E93" w:rsidRDefault="001F2911" w:rsidP="00461673">
            <w:pPr>
              <w:jc w:val="center"/>
              <w:rPr>
                <w:color w:val="000000"/>
              </w:rPr>
            </w:pPr>
            <w:r>
              <w:rPr>
                <w:color w:val="000000"/>
              </w:rPr>
              <w:t>6</w:t>
            </w:r>
          </w:p>
        </w:tc>
      </w:tr>
      <w:tr w:rsidR="008A4A0E" w:rsidRPr="00C52E93" w14:paraId="76083E63"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61E973BF"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540A520F" w14:textId="77777777" w:rsidR="008A4A0E" w:rsidRPr="00C52E93" w:rsidRDefault="001F2911" w:rsidP="00461673">
            <w:pPr>
              <w:rPr>
                <w:color w:val="000000"/>
              </w:rPr>
            </w:pPr>
            <w:r>
              <w:rPr>
                <w:color w:val="000000"/>
              </w:rPr>
              <w:t>Очистка радиатора (без снятия)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AFAE3F7" w14:textId="77777777" w:rsidR="008A4A0E" w:rsidRPr="00C52E93" w:rsidRDefault="001F2911" w:rsidP="00461673">
            <w:pPr>
              <w:jc w:val="center"/>
              <w:rPr>
                <w:color w:val="000000"/>
              </w:rPr>
            </w:pPr>
            <w:r>
              <w:rPr>
                <w:color w:val="000000"/>
              </w:rPr>
              <w:t>1</w:t>
            </w:r>
          </w:p>
        </w:tc>
      </w:tr>
      <w:tr w:rsidR="008A4A0E" w:rsidRPr="00C52E93" w14:paraId="14FBE674"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354E5CF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1A524E06" w14:textId="77777777" w:rsidR="008A4A0E" w:rsidRPr="00C52E93" w:rsidRDefault="001F2911" w:rsidP="00461673">
            <w:pPr>
              <w:rPr>
                <w:color w:val="000000"/>
              </w:rPr>
            </w:pPr>
            <w:r>
              <w:rPr>
                <w:color w:val="000000"/>
              </w:rPr>
              <w:t xml:space="preserve">Очистка радиатора </w:t>
            </w:r>
            <w:proofErr w:type="gramStart"/>
            <w:r>
              <w:rPr>
                <w:color w:val="000000"/>
              </w:rPr>
              <w:t>( со</w:t>
            </w:r>
            <w:proofErr w:type="gramEnd"/>
            <w:r>
              <w:rPr>
                <w:color w:val="000000"/>
              </w:rPr>
              <w:t xml:space="preserve"> снятием)</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287F62C" w14:textId="77777777" w:rsidR="008A4A0E" w:rsidRPr="00C52E93" w:rsidRDefault="001F2911" w:rsidP="00461673">
            <w:pPr>
              <w:jc w:val="center"/>
              <w:rPr>
                <w:color w:val="000000"/>
              </w:rPr>
            </w:pPr>
            <w:r>
              <w:rPr>
                <w:color w:val="000000"/>
              </w:rPr>
              <w:t>8</w:t>
            </w:r>
          </w:p>
        </w:tc>
      </w:tr>
      <w:tr w:rsidR="008A4A0E" w:rsidRPr="00C52E93" w14:paraId="1024F08D"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1EC4BC45"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bottom"/>
            <w:hideMark/>
          </w:tcPr>
          <w:p w14:paraId="7C776B85" w14:textId="77777777" w:rsidR="008A4A0E" w:rsidRPr="00C52E93" w:rsidRDefault="001F2911" w:rsidP="00461673">
            <w:pPr>
              <w:rPr>
                <w:color w:val="000000"/>
              </w:rPr>
            </w:pPr>
            <w:r>
              <w:rPr>
                <w:color w:val="000000"/>
              </w:rPr>
              <w:t>Снятие/установка радиатора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C64BFF6" w14:textId="77777777" w:rsidR="008A4A0E" w:rsidRPr="00C52E93" w:rsidRDefault="001F2911" w:rsidP="00461673">
            <w:pPr>
              <w:jc w:val="center"/>
              <w:rPr>
                <w:color w:val="000000"/>
              </w:rPr>
            </w:pPr>
            <w:r>
              <w:rPr>
                <w:color w:val="000000"/>
              </w:rPr>
              <w:t>3</w:t>
            </w:r>
          </w:p>
        </w:tc>
      </w:tr>
      <w:tr w:rsidR="008A4A0E" w:rsidRPr="00C52E93" w14:paraId="2FF925C1"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742CFCD4"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bottom"/>
            <w:hideMark/>
          </w:tcPr>
          <w:p w14:paraId="7CEC4646" w14:textId="77777777" w:rsidR="008A4A0E" w:rsidRPr="00C52E93" w:rsidRDefault="001F2911" w:rsidP="00461673">
            <w:pPr>
              <w:rPr>
                <w:color w:val="000000"/>
              </w:rPr>
            </w:pPr>
            <w:r>
              <w:rPr>
                <w:color w:val="000000"/>
              </w:rPr>
              <w:t>Замена охлаждающей жидкости</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F50F5FA" w14:textId="77777777" w:rsidR="008A4A0E" w:rsidRPr="00C52E93" w:rsidRDefault="001F2911" w:rsidP="00461673">
            <w:pPr>
              <w:jc w:val="center"/>
              <w:rPr>
                <w:color w:val="000000"/>
              </w:rPr>
            </w:pPr>
            <w:r>
              <w:rPr>
                <w:color w:val="000000"/>
              </w:rPr>
              <w:t>4</w:t>
            </w:r>
          </w:p>
        </w:tc>
      </w:tr>
      <w:tr w:rsidR="008A4A0E" w:rsidRPr="00C52E93" w14:paraId="502DFA70"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042A1DDB"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5EC80BA3" w14:textId="77777777" w:rsidR="008A4A0E" w:rsidRPr="00C52E93" w:rsidRDefault="001F2911" w:rsidP="00461673">
            <w:pPr>
              <w:rPr>
                <w:color w:val="000000"/>
              </w:rPr>
            </w:pPr>
            <w:r>
              <w:rPr>
                <w:color w:val="000000"/>
              </w:rPr>
              <w:t>Замена расширительного бачка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B734515" w14:textId="77777777" w:rsidR="008A4A0E" w:rsidRPr="00C52E93" w:rsidRDefault="001F2911" w:rsidP="00461673">
            <w:pPr>
              <w:jc w:val="center"/>
              <w:rPr>
                <w:color w:val="000000"/>
              </w:rPr>
            </w:pPr>
            <w:r>
              <w:rPr>
                <w:color w:val="000000"/>
              </w:rPr>
              <w:t>1</w:t>
            </w:r>
          </w:p>
        </w:tc>
      </w:tr>
      <w:tr w:rsidR="008A4A0E" w:rsidRPr="00C52E93" w14:paraId="0CD8B22F"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0EED834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48D2773D" w14:textId="77777777" w:rsidR="008A4A0E" w:rsidRPr="00C52E93" w:rsidRDefault="001F2911" w:rsidP="00461673">
            <w:pPr>
              <w:rPr>
                <w:color w:val="000000"/>
              </w:rPr>
            </w:pPr>
            <w:r>
              <w:rPr>
                <w:color w:val="000000"/>
              </w:rPr>
              <w:t>Замена шланга системы охлаждения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D353255" w14:textId="77777777" w:rsidR="008A4A0E" w:rsidRPr="00C52E93" w:rsidRDefault="001F2911" w:rsidP="00461673">
            <w:pPr>
              <w:jc w:val="center"/>
              <w:rPr>
                <w:color w:val="000000"/>
              </w:rPr>
            </w:pPr>
            <w:r>
              <w:rPr>
                <w:color w:val="000000"/>
              </w:rPr>
              <w:t>1</w:t>
            </w:r>
          </w:p>
        </w:tc>
      </w:tr>
      <w:tr w:rsidR="008A4A0E" w:rsidRPr="00C52E93" w14:paraId="7FF35733" w14:textId="77777777" w:rsidTr="0824B5A9">
        <w:trPr>
          <w:trHeight w:val="390"/>
        </w:trPr>
        <w:tc>
          <w:tcPr>
            <w:tcW w:w="2065" w:type="dxa"/>
            <w:tcBorders>
              <w:top w:val="nil"/>
              <w:left w:val="single" w:sz="8" w:space="0" w:color="auto"/>
              <w:bottom w:val="single" w:sz="8" w:space="0" w:color="auto"/>
              <w:right w:val="nil"/>
            </w:tcBorders>
            <w:shd w:val="clear" w:color="auto" w:fill="auto"/>
            <w:vAlign w:val="bottom"/>
            <w:hideMark/>
          </w:tcPr>
          <w:p w14:paraId="70387D9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bottom"/>
            <w:hideMark/>
          </w:tcPr>
          <w:p w14:paraId="4237768E" w14:textId="77777777" w:rsidR="008A4A0E" w:rsidRPr="00C52E93" w:rsidRDefault="001F2911" w:rsidP="00461673">
            <w:pPr>
              <w:rPr>
                <w:color w:val="000000"/>
              </w:rPr>
            </w:pPr>
            <w:r>
              <w:rPr>
                <w:color w:val="000000"/>
              </w:rPr>
              <w:t>Замена фильтра системы охлаждения</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4CBF7EE" w14:textId="77777777" w:rsidR="008A4A0E" w:rsidRPr="00C52E93" w:rsidRDefault="001F2911" w:rsidP="00461673">
            <w:pPr>
              <w:jc w:val="center"/>
              <w:rPr>
                <w:color w:val="000000"/>
              </w:rPr>
            </w:pPr>
            <w:r>
              <w:rPr>
                <w:color w:val="000000"/>
              </w:rPr>
              <w:t>0,5</w:t>
            </w:r>
          </w:p>
        </w:tc>
      </w:tr>
      <w:tr w:rsidR="008A4A0E" w:rsidRPr="00C52E93" w14:paraId="6D35C029"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35653564" w14:textId="77777777" w:rsidR="008A4A0E" w:rsidRPr="00C52E93" w:rsidRDefault="001F2911" w:rsidP="00461673">
            <w:pPr>
              <w:rPr>
                <w:b/>
                <w:color w:val="000000"/>
              </w:rPr>
            </w:pPr>
            <w:r>
              <w:rPr>
                <w:b/>
                <w:color w:val="000000"/>
              </w:rPr>
              <w:t>Топливная система</w:t>
            </w:r>
          </w:p>
        </w:tc>
        <w:tc>
          <w:tcPr>
            <w:tcW w:w="5747" w:type="dxa"/>
            <w:tcBorders>
              <w:top w:val="nil"/>
              <w:left w:val="single" w:sz="8" w:space="0" w:color="auto"/>
              <w:bottom w:val="single" w:sz="4" w:space="0" w:color="auto"/>
              <w:right w:val="nil"/>
            </w:tcBorders>
            <w:shd w:val="clear" w:color="auto" w:fill="auto"/>
            <w:vAlign w:val="bottom"/>
            <w:hideMark/>
          </w:tcPr>
          <w:p w14:paraId="06BE0C88" w14:textId="77777777" w:rsidR="008A4A0E" w:rsidRPr="00C52E93" w:rsidRDefault="001F2911" w:rsidP="00461673">
            <w:pPr>
              <w:rPr>
                <w:color w:val="000000"/>
              </w:rPr>
            </w:pPr>
            <w:r>
              <w:rPr>
                <w:color w:val="000000"/>
              </w:rPr>
              <w:t xml:space="preserve">Замена топливного фильтра грубой </w:t>
            </w:r>
            <w:r>
              <w:rPr>
                <w:color w:val="000000"/>
              </w:rPr>
              <w:t>очистки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3F370A8" w14:textId="77777777" w:rsidR="008A4A0E" w:rsidRPr="00C52E93" w:rsidRDefault="001F2911" w:rsidP="00461673">
            <w:pPr>
              <w:jc w:val="center"/>
              <w:rPr>
                <w:color w:val="000000"/>
              </w:rPr>
            </w:pPr>
            <w:r>
              <w:rPr>
                <w:color w:val="000000"/>
              </w:rPr>
              <w:t>0,8</w:t>
            </w:r>
          </w:p>
        </w:tc>
      </w:tr>
      <w:tr w:rsidR="008A4A0E" w:rsidRPr="00C52E93" w14:paraId="2B977972"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4219CAA6"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72800F8E" w14:textId="77777777" w:rsidR="008A4A0E" w:rsidRPr="00C52E93" w:rsidRDefault="001F2911" w:rsidP="00461673">
            <w:pPr>
              <w:rPr>
                <w:color w:val="000000"/>
              </w:rPr>
            </w:pPr>
            <w:r>
              <w:rPr>
                <w:color w:val="000000"/>
              </w:rPr>
              <w:t xml:space="preserve">Замена топливного фильтра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5E19ED7" w14:textId="77777777" w:rsidR="008A4A0E" w:rsidRPr="00C52E93" w:rsidRDefault="001F2911" w:rsidP="00461673">
            <w:pPr>
              <w:jc w:val="center"/>
              <w:rPr>
                <w:color w:val="000000"/>
              </w:rPr>
            </w:pPr>
            <w:r>
              <w:rPr>
                <w:color w:val="000000"/>
              </w:rPr>
              <w:t>0,5</w:t>
            </w:r>
          </w:p>
        </w:tc>
      </w:tr>
      <w:tr w:rsidR="008A4A0E" w:rsidRPr="00C52E93" w14:paraId="54134C85"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6D1ACDFF"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385DA9B2" w14:textId="77777777" w:rsidR="008A4A0E" w:rsidRPr="00C52E93" w:rsidRDefault="001F2911" w:rsidP="00461673">
            <w:pPr>
              <w:rPr>
                <w:color w:val="000000"/>
              </w:rPr>
            </w:pPr>
            <w:r>
              <w:rPr>
                <w:color w:val="000000"/>
              </w:rPr>
              <w:t>Очистка топливного фильтра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C43E774" w14:textId="77777777" w:rsidR="008A4A0E" w:rsidRPr="00C52E93" w:rsidRDefault="001F2911" w:rsidP="00461673">
            <w:pPr>
              <w:jc w:val="center"/>
              <w:rPr>
                <w:color w:val="000000"/>
              </w:rPr>
            </w:pPr>
            <w:r>
              <w:rPr>
                <w:color w:val="000000"/>
              </w:rPr>
              <w:t>1</w:t>
            </w:r>
          </w:p>
        </w:tc>
      </w:tr>
      <w:tr w:rsidR="008A4A0E" w:rsidRPr="00C52E93" w14:paraId="564B9A7B"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036B5C1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48B7B22C" w14:textId="77777777" w:rsidR="008A4A0E" w:rsidRPr="00C52E93" w:rsidRDefault="001F2911" w:rsidP="00461673">
            <w:pPr>
              <w:rPr>
                <w:color w:val="000000"/>
              </w:rPr>
            </w:pPr>
            <w:r>
              <w:rPr>
                <w:color w:val="000000"/>
              </w:rPr>
              <w:t>Диагностика топливной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A3B0C17" w14:textId="77777777" w:rsidR="008A4A0E" w:rsidRPr="00C52E93" w:rsidRDefault="001F2911" w:rsidP="00461673">
            <w:pPr>
              <w:jc w:val="center"/>
              <w:rPr>
                <w:color w:val="000000"/>
              </w:rPr>
            </w:pPr>
            <w:r>
              <w:rPr>
                <w:color w:val="000000"/>
              </w:rPr>
              <w:t>2</w:t>
            </w:r>
          </w:p>
        </w:tc>
      </w:tr>
      <w:tr w:rsidR="008A4A0E" w:rsidRPr="00C52E93" w14:paraId="170AC8FF"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2D724F8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1560D425" w14:textId="77777777" w:rsidR="008A4A0E" w:rsidRPr="00C52E93" w:rsidRDefault="001F2911" w:rsidP="00461673">
            <w:pPr>
              <w:rPr>
                <w:color w:val="000000"/>
              </w:rPr>
            </w:pPr>
            <w:r>
              <w:rPr>
                <w:color w:val="000000"/>
              </w:rPr>
              <w:t>Замена ТННД</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EB73F79" w14:textId="77777777" w:rsidR="008A4A0E" w:rsidRPr="00C52E93" w:rsidRDefault="001F2911" w:rsidP="00461673">
            <w:pPr>
              <w:jc w:val="center"/>
              <w:rPr>
                <w:color w:val="000000"/>
              </w:rPr>
            </w:pPr>
            <w:r>
              <w:rPr>
                <w:color w:val="000000"/>
              </w:rPr>
              <w:t>5</w:t>
            </w:r>
          </w:p>
        </w:tc>
      </w:tr>
      <w:tr w:rsidR="008A4A0E" w:rsidRPr="00C52E93" w14:paraId="268376DE"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13CD8F6B"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5003B8DD" w14:textId="77777777" w:rsidR="008A4A0E" w:rsidRPr="00C52E93" w:rsidRDefault="001F2911" w:rsidP="00461673">
            <w:pPr>
              <w:rPr>
                <w:color w:val="000000"/>
              </w:rPr>
            </w:pPr>
            <w:r>
              <w:rPr>
                <w:color w:val="000000"/>
              </w:rPr>
              <w:t>Калибровка топливной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9D7CA95" w14:textId="77777777" w:rsidR="008A4A0E" w:rsidRPr="00C52E93" w:rsidRDefault="001F2911" w:rsidP="00461673">
            <w:pPr>
              <w:jc w:val="center"/>
              <w:rPr>
                <w:color w:val="000000"/>
              </w:rPr>
            </w:pPr>
            <w:r>
              <w:rPr>
                <w:color w:val="000000"/>
              </w:rPr>
              <w:t>7</w:t>
            </w:r>
          </w:p>
        </w:tc>
      </w:tr>
      <w:tr w:rsidR="008A4A0E" w:rsidRPr="00C52E93" w14:paraId="0F2FCB8E"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1C73FA18"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284E1D39" w14:textId="77777777" w:rsidR="008A4A0E" w:rsidRPr="00C52E93" w:rsidRDefault="001F2911" w:rsidP="00461673">
            <w:pPr>
              <w:rPr>
                <w:color w:val="000000"/>
              </w:rPr>
            </w:pPr>
            <w:r>
              <w:rPr>
                <w:color w:val="000000"/>
              </w:rPr>
              <w:t xml:space="preserve">Замена </w:t>
            </w:r>
            <w:proofErr w:type="spellStart"/>
            <w:proofErr w:type="gramStart"/>
            <w:r>
              <w:rPr>
                <w:color w:val="000000"/>
              </w:rPr>
              <w:t>эл.магн</w:t>
            </w:r>
            <w:proofErr w:type="gramEnd"/>
            <w:r>
              <w:rPr>
                <w:color w:val="000000"/>
              </w:rPr>
              <w:t>.клапана</w:t>
            </w:r>
            <w:proofErr w:type="spellEnd"/>
            <w:r>
              <w:rPr>
                <w:color w:val="000000"/>
              </w:rPr>
              <w:t xml:space="preserve"> отсечки топлива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7C3D784" w14:textId="77777777" w:rsidR="008A4A0E" w:rsidRPr="00C52E93" w:rsidRDefault="001F2911" w:rsidP="00461673">
            <w:pPr>
              <w:jc w:val="center"/>
              <w:rPr>
                <w:color w:val="000000"/>
              </w:rPr>
            </w:pPr>
            <w:r>
              <w:rPr>
                <w:color w:val="000000"/>
              </w:rPr>
              <w:t>3</w:t>
            </w:r>
          </w:p>
        </w:tc>
      </w:tr>
      <w:tr w:rsidR="008A4A0E" w:rsidRPr="00C52E93" w14:paraId="5BE8D91E"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37A0CFF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2F5623B9" w14:textId="77777777" w:rsidR="008A4A0E" w:rsidRPr="00C52E93" w:rsidRDefault="001F2911" w:rsidP="00461673">
            <w:pPr>
              <w:rPr>
                <w:color w:val="000000"/>
              </w:rPr>
            </w:pPr>
            <w:r>
              <w:rPr>
                <w:color w:val="000000"/>
              </w:rPr>
              <w:t>Замена педали газа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6A53B83" w14:textId="77777777" w:rsidR="008A4A0E" w:rsidRPr="00C52E93" w:rsidRDefault="001F2911" w:rsidP="00461673">
            <w:pPr>
              <w:jc w:val="center"/>
              <w:rPr>
                <w:color w:val="000000"/>
              </w:rPr>
            </w:pPr>
            <w:r>
              <w:rPr>
                <w:color w:val="000000"/>
              </w:rPr>
              <w:t>2</w:t>
            </w:r>
          </w:p>
        </w:tc>
      </w:tr>
      <w:tr w:rsidR="008A4A0E" w:rsidRPr="00C52E93" w14:paraId="396B9E44"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0EDE4D83"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01504681" w14:textId="77777777" w:rsidR="008A4A0E" w:rsidRPr="00C52E93" w:rsidRDefault="001F2911" w:rsidP="00461673">
            <w:pPr>
              <w:rPr>
                <w:color w:val="000000"/>
              </w:rPr>
            </w:pPr>
            <w:r>
              <w:rPr>
                <w:color w:val="000000"/>
              </w:rPr>
              <w:t>Монтаж/демонтаж насос-форсунок</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FAD60E8" w14:textId="77777777" w:rsidR="008A4A0E" w:rsidRPr="00C52E93" w:rsidRDefault="001F2911" w:rsidP="00461673">
            <w:pPr>
              <w:jc w:val="center"/>
              <w:rPr>
                <w:color w:val="000000"/>
              </w:rPr>
            </w:pPr>
            <w:r>
              <w:rPr>
                <w:color w:val="000000"/>
              </w:rPr>
              <w:t>12</w:t>
            </w:r>
          </w:p>
        </w:tc>
      </w:tr>
      <w:tr w:rsidR="008A4A0E" w:rsidRPr="00C52E93" w14:paraId="13A5E789"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70A370FD"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49329564" w14:textId="77777777" w:rsidR="008A4A0E" w:rsidRPr="00C52E93" w:rsidRDefault="001F2911" w:rsidP="00461673">
            <w:pPr>
              <w:rPr>
                <w:color w:val="000000"/>
              </w:rPr>
            </w:pPr>
            <w:r>
              <w:rPr>
                <w:color w:val="000000"/>
              </w:rPr>
              <w:t>Монтаж/демонтаж топливной трубки (от ТННД)</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49A045B" w14:textId="77777777" w:rsidR="008A4A0E" w:rsidRPr="00C52E93" w:rsidRDefault="001F2911" w:rsidP="00461673">
            <w:pPr>
              <w:jc w:val="center"/>
              <w:rPr>
                <w:color w:val="000000"/>
              </w:rPr>
            </w:pPr>
            <w:r>
              <w:rPr>
                <w:color w:val="000000"/>
              </w:rPr>
              <w:t>1</w:t>
            </w:r>
          </w:p>
        </w:tc>
      </w:tr>
      <w:tr w:rsidR="008A4A0E" w:rsidRPr="00C52E93" w14:paraId="51F15B59"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5EB02964"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2730CB21" w14:textId="77777777" w:rsidR="008A4A0E" w:rsidRPr="00C52E93" w:rsidRDefault="001F2911" w:rsidP="00461673">
            <w:pPr>
              <w:rPr>
                <w:color w:val="000000"/>
              </w:rPr>
            </w:pPr>
            <w:r>
              <w:rPr>
                <w:color w:val="000000"/>
              </w:rPr>
              <w:t>Монтаж/демонтаж топливной трубки (обратки)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5ED76C0" w14:textId="77777777" w:rsidR="008A4A0E" w:rsidRPr="00C52E93" w:rsidRDefault="001F2911" w:rsidP="00461673">
            <w:pPr>
              <w:jc w:val="center"/>
              <w:rPr>
                <w:color w:val="000000"/>
              </w:rPr>
            </w:pPr>
            <w:r>
              <w:rPr>
                <w:color w:val="000000"/>
              </w:rPr>
              <w:t>0,5</w:t>
            </w:r>
          </w:p>
        </w:tc>
      </w:tr>
      <w:tr w:rsidR="008A4A0E" w:rsidRPr="00C52E93" w14:paraId="01432059"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334A36A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411E9B66" w14:textId="77777777" w:rsidR="008A4A0E" w:rsidRPr="00C52E93" w:rsidRDefault="001F2911" w:rsidP="00461673">
            <w:pPr>
              <w:rPr>
                <w:color w:val="000000"/>
              </w:rPr>
            </w:pPr>
            <w:r>
              <w:rPr>
                <w:color w:val="000000"/>
              </w:rPr>
              <w:t>Монтаж/демонтаж насоса ручной подкачки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E3C7AE2" w14:textId="77777777" w:rsidR="008A4A0E" w:rsidRPr="00C52E93" w:rsidRDefault="001F2911" w:rsidP="00461673">
            <w:pPr>
              <w:jc w:val="center"/>
              <w:rPr>
                <w:color w:val="000000"/>
              </w:rPr>
            </w:pPr>
            <w:r>
              <w:rPr>
                <w:color w:val="000000"/>
              </w:rPr>
              <w:t>3</w:t>
            </w:r>
          </w:p>
        </w:tc>
      </w:tr>
      <w:tr w:rsidR="008A4A0E" w:rsidRPr="00C52E93" w14:paraId="2F442AF8"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073CAD8F"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3DDAF568" w14:textId="77777777" w:rsidR="008A4A0E" w:rsidRPr="00C52E93" w:rsidRDefault="001F2911" w:rsidP="00461673">
            <w:pPr>
              <w:rPr>
                <w:color w:val="000000"/>
              </w:rPr>
            </w:pPr>
            <w:r>
              <w:rPr>
                <w:color w:val="000000"/>
              </w:rPr>
              <w:t>Очистка топливного бака (без снятия)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4056D70" w14:textId="77777777" w:rsidR="008A4A0E" w:rsidRPr="00C52E93" w:rsidRDefault="001F2911" w:rsidP="00461673">
            <w:pPr>
              <w:jc w:val="center"/>
              <w:rPr>
                <w:color w:val="000000"/>
              </w:rPr>
            </w:pPr>
            <w:r>
              <w:rPr>
                <w:color w:val="000000"/>
              </w:rPr>
              <w:t>10</w:t>
            </w:r>
          </w:p>
        </w:tc>
      </w:tr>
      <w:tr w:rsidR="008A4A0E" w:rsidRPr="00C52E93" w14:paraId="4E824C5D" w14:textId="77777777" w:rsidTr="0824B5A9">
        <w:trPr>
          <w:trHeight w:val="375"/>
        </w:trPr>
        <w:tc>
          <w:tcPr>
            <w:tcW w:w="2065" w:type="dxa"/>
            <w:tcBorders>
              <w:top w:val="nil"/>
              <w:left w:val="single" w:sz="8" w:space="0" w:color="auto"/>
              <w:bottom w:val="nil"/>
              <w:right w:val="nil"/>
            </w:tcBorders>
            <w:shd w:val="clear" w:color="auto" w:fill="auto"/>
            <w:vAlign w:val="bottom"/>
            <w:hideMark/>
          </w:tcPr>
          <w:p w14:paraId="6531384B"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bottom"/>
            <w:hideMark/>
          </w:tcPr>
          <w:p w14:paraId="2C498B09" w14:textId="77777777" w:rsidR="008A4A0E" w:rsidRPr="00C52E93" w:rsidRDefault="001F2911" w:rsidP="00461673">
            <w:pPr>
              <w:rPr>
                <w:color w:val="000000"/>
              </w:rPr>
            </w:pPr>
            <w:r>
              <w:rPr>
                <w:color w:val="000000"/>
              </w:rPr>
              <w:t xml:space="preserve">Демонтаж-монтаж </w:t>
            </w:r>
            <w:r>
              <w:rPr>
                <w:color w:val="000000"/>
              </w:rPr>
              <w:t>испарителя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C67A06E" w14:textId="77777777" w:rsidR="008A4A0E" w:rsidRPr="00C52E93" w:rsidRDefault="001F2911" w:rsidP="00461673">
            <w:pPr>
              <w:jc w:val="center"/>
              <w:rPr>
                <w:color w:val="000000"/>
              </w:rPr>
            </w:pPr>
            <w:r>
              <w:rPr>
                <w:color w:val="000000"/>
              </w:rPr>
              <w:t>4</w:t>
            </w:r>
          </w:p>
        </w:tc>
      </w:tr>
      <w:tr w:rsidR="008A4A0E" w:rsidRPr="00C52E93" w14:paraId="3CEABB15" w14:textId="77777777" w:rsidTr="0824B5A9">
        <w:trPr>
          <w:trHeight w:val="390"/>
        </w:trPr>
        <w:tc>
          <w:tcPr>
            <w:tcW w:w="2065" w:type="dxa"/>
            <w:tcBorders>
              <w:top w:val="nil"/>
              <w:left w:val="single" w:sz="8" w:space="0" w:color="auto"/>
              <w:bottom w:val="single" w:sz="8" w:space="0" w:color="auto"/>
              <w:right w:val="nil"/>
            </w:tcBorders>
            <w:shd w:val="clear" w:color="auto" w:fill="auto"/>
            <w:vAlign w:val="bottom"/>
            <w:hideMark/>
          </w:tcPr>
          <w:p w14:paraId="77B872A9"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bottom"/>
            <w:hideMark/>
          </w:tcPr>
          <w:p w14:paraId="7A13A64A" w14:textId="77777777" w:rsidR="008A4A0E" w:rsidRPr="00C52E93" w:rsidRDefault="001F2911" w:rsidP="00461673">
            <w:pPr>
              <w:rPr>
                <w:color w:val="000000"/>
              </w:rPr>
            </w:pPr>
            <w:r>
              <w:rPr>
                <w:color w:val="000000"/>
              </w:rPr>
              <w:t>Замена датчика уровня топлива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5EDF7079" w14:textId="77777777" w:rsidR="008A4A0E" w:rsidRPr="00C52E93" w:rsidRDefault="001F2911" w:rsidP="00461673">
            <w:pPr>
              <w:jc w:val="center"/>
              <w:rPr>
                <w:color w:val="000000"/>
              </w:rPr>
            </w:pPr>
            <w:r>
              <w:rPr>
                <w:color w:val="000000"/>
              </w:rPr>
              <w:t>2</w:t>
            </w:r>
          </w:p>
        </w:tc>
      </w:tr>
      <w:tr w:rsidR="00465636" w:rsidRPr="00C52E93" w14:paraId="26B20575" w14:textId="77777777" w:rsidTr="0824B5A9">
        <w:trPr>
          <w:trHeight w:val="375"/>
        </w:trPr>
        <w:tc>
          <w:tcPr>
            <w:tcW w:w="2065" w:type="dxa"/>
            <w:vMerge w:val="restart"/>
            <w:tcBorders>
              <w:top w:val="nil"/>
              <w:left w:val="single" w:sz="8" w:space="0" w:color="auto"/>
              <w:right w:val="nil"/>
            </w:tcBorders>
            <w:shd w:val="clear" w:color="auto" w:fill="auto"/>
            <w:vAlign w:val="center"/>
            <w:hideMark/>
          </w:tcPr>
          <w:p w14:paraId="1417E867" w14:textId="77777777" w:rsidR="00465636" w:rsidRPr="00C52E93" w:rsidRDefault="001F2911" w:rsidP="00465636">
            <w:pPr>
              <w:rPr>
                <w:b/>
                <w:bCs/>
                <w:color w:val="000000"/>
              </w:rPr>
            </w:pPr>
            <w:r>
              <w:rPr>
                <w:b/>
                <w:bCs/>
                <w:color w:val="000000"/>
              </w:rPr>
              <w:t>Система выпуска отработанных газов</w:t>
            </w:r>
          </w:p>
          <w:p w14:paraId="743B6DBD" w14:textId="77777777" w:rsidR="00465636" w:rsidRPr="00C52E93" w:rsidRDefault="001F2911" w:rsidP="00465636">
            <w:pPr>
              <w:rPr>
                <w:color w:val="000000"/>
              </w:rPr>
            </w:pPr>
            <w:r>
              <w:rPr>
                <w:color w:val="000000"/>
              </w:rPr>
              <w:t> </w:t>
            </w:r>
          </w:p>
          <w:p w14:paraId="26EDDFF3" w14:textId="77777777" w:rsidR="00465636" w:rsidRPr="00C52E93" w:rsidRDefault="001F2911" w:rsidP="00461673">
            <w:pPr>
              <w:rPr>
                <w:color w:val="000000"/>
              </w:rPr>
            </w:pPr>
            <w:r>
              <w:rPr>
                <w:color w:val="000000"/>
              </w:rPr>
              <w:t> </w:t>
            </w:r>
          </w:p>
          <w:p w14:paraId="0EB54386" w14:textId="77777777" w:rsidR="00465636" w:rsidRPr="00C52E93" w:rsidRDefault="001F2911" w:rsidP="00461673">
            <w:pPr>
              <w:rPr>
                <w:b/>
                <w:bCs/>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AEC21C7" w14:textId="77777777" w:rsidR="00465636" w:rsidRPr="00C52E93" w:rsidRDefault="001F2911" w:rsidP="00461673">
            <w:pPr>
              <w:rPr>
                <w:color w:val="000000"/>
              </w:rPr>
            </w:pPr>
            <w:r>
              <w:rPr>
                <w:color w:val="000000"/>
              </w:rPr>
              <w:t>Замена глушителя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FD8AEAE" w14:textId="77777777" w:rsidR="00465636" w:rsidRPr="00C52E93" w:rsidRDefault="001F2911" w:rsidP="00461673">
            <w:pPr>
              <w:jc w:val="center"/>
              <w:rPr>
                <w:color w:val="000000"/>
              </w:rPr>
            </w:pPr>
            <w:r>
              <w:rPr>
                <w:color w:val="000000"/>
              </w:rPr>
              <w:t>2</w:t>
            </w:r>
          </w:p>
        </w:tc>
      </w:tr>
      <w:tr w:rsidR="00465636" w:rsidRPr="00C52E93" w14:paraId="49D0D8A2" w14:textId="77777777" w:rsidTr="0824B5A9">
        <w:trPr>
          <w:trHeight w:val="415"/>
        </w:trPr>
        <w:tc>
          <w:tcPr>
            <w:tcW w:w="2065" w:type="dxa"/>
            <w:vMerge/>
            <w:vAlign w:val="center"/>
            <w:hideMark/>
          </w:tcPr>
          <w:p w14:paraId="16880E7B" w14:textId="77777777" w:rsidR="00465636" w:rsidRPr="00C52E93" w:rsidRDefault="001F2911" w:rsidP="00461673">
            <w:pPr>
              <w:rPr>
                <w:b/>
                <w:bCs/>
                <w:color w:val="000000"/>
              </w:rPr>
            </w:pPr>
          </w:p>
        </w:tc>
        <w:tc>
          <w:tcPr>
            <w:tcW w:w="5747" w:type="dxa"/>
            <w:tcBorders>
              <w:top w:val="nil"/>
              <w:left w:val="single" w:sz="8" w:space="0" w:color="auto"/>
              <w:bottom w:val="single" w:sz="4" w:space="0" w:color="auto"/>
              <w:right w:val="nil"/>
            </w:tcBorders>
            <w:shd w:val="clear" w:color="auto" w:fill="auto"/>
            <w:vAlign w:val="center"/>
            <w:hideMark/>
          </w:tcPr>
          <w:p w14:paraId="7CA04844" w14:textId="77777777" w:rsidR="00465636" w:rsidRPr="00C52E93" w:rsidRDefault="001F2911" w:rsidP="00461673">
            <w:pPr>
              <w:rPr>
                <w:color w:val="000000"/>
              </w:rPr>
            </w:pPr>
            <w:r>
              <w:rPr>
                <w:color w:val="000000"/>
              </w:rPr>
              <w:t xml:space="preserve">Установка катализатора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C0152C3" w14:textId="77777777" w:rsidR="00465636" w:rsidRPr="00C52E93" w:rsidRDefault="001F2911" w:rsidP="00461673">
            <w:pPr>
              <w:jc w:val="center"/>
              <w:rPr>
                <w:color w:val="000000"/>
              </w:rPr>
            </w:pPr>
            <w:r>
              <w:rPr>
                <w:color w:val="000000"/>
              </w:rPr>
              <w:t>4</w:t>
            </w:r>
          </w:p>
        </w:tc>
      </w:tr>
      <w:tr w:rsidR="00465636" w:rsidRPr="00C52E93" w14:paraId="4377ECB3" w14:textId="77777777" w:rsidTr="0824B5A9">
        <w:trPr>
          <w:trHeight w:val="375"/>
        </w:trPr>
        <w:tc>
          <w:tcPr>
            <w:tcW w:w="2065" w:type="dxa"/>
            <w:vMerge/>
            <w:vAlign w:val="center"/>
            <w:hideMark/>
          </w:tcPr>
          <w:p w14:paraId="6C1397DD" w14:textId="77777777" w:rsidR="00465636" w:rsidRPr="00C52E93" w:rsidRDefault="001F2911" w:rsidP="00461673">
            <w:pPr>
              <w:rPr>
                <w:color w:val="000000"/>
              </w:rPr>
            </w:pPr>
          </w:p>
        </w:tc>
        <w:tc>
          <w:tcPr>
            <w:tcW w:w="5747" w:type="dxa"/>
            <w:tcBorders>
              <w:top w:val="nil"/>
              <w:left w:val="single" w:sz="8" w:space="0" w:color="auto"/>
              <w:bottom w:val="single" w:sz="4" w:space="0" w:color="auto"/>
              <w:right w:val="nil"/>
            </w:tcBorders>
            <w:shd w:val="clear" w:color="auto" w:fill="auto"/>
            <w:vAlign w:val="center"/>
            <w:hideMark/>
          </w:tcPr>
          <w:p w14:paraId="46B5F165" w14:textId="77777777" w:rsidR="00465636" w:rsidRPr="00C52E93" w:rsidRDefault="001F2911" w:rsidP="00461673">
            <w:pPr>
              <w:rPr>
                <w:color w:val="000000"/>
              </w:rPr>
            </w:pPr>
            <w:r>
              <w:rPr>
                <w:color w:val="000000"/>
              </w:rPr>
              <w:t>Замена подушек глушителя (каждая)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CFA9020" w14:textId="77777777" w:rsidR="00465636" w:rsidRPr="00C52E93" w:rsidRDefault="001F2911" w:rsidP="00461673">
            <w:pPr>
              <w:jc w:val="center"/>
              <w:rPr>
                <w:color w:val="000000"/>
              </w:rPr>
            </w:pPr>
            <w:r>
              <w:rPr>
                <w:color w:val="000000"/>
              </w:rPr>
              <w:t>2</w:t>
            </w:r>
          </w:p>
        </w:tc>
      </w:tr>
      <w:tr w:rsidR="00465636" w:rsidRPr="00C52E93" w14:paraId="03E427C2" w14:textId="77777777" w:rsidTr="0824B5A9">
        <w:trPr>
          <w:trHeight w:val="375"/>
        </w:trPr>
        <w:tc>
          <w:tcPr>
            <w:tcW w:w="2065" w:type="dxa"/>
            <w:vMerge/>
            <w:vAlign w:val="center"/>
            <w:hideMark/>
          </w:tcPr>
          <w:p w14:paraId="6AC05708" w14:textId="77777777" w:rsidR="00465636" w:rsidRPr="00C52E93" w:rsidRDefault="001F2911" w:rsidP="00461673">
            <w:pPr>
              <w:rPr>
                <w:color w:val="000000"/>
              </w:rPr>
            </w:pPr>
          </w:p>
        </w:tc>
        <w:tc>
          <w:tcPr>
            <w:tcW w:w="5747" w:type="dxa"/>
            <w:tcBorders>
              <w:top w:val="nil"/>
              <w:left w:val="single" w:sz="8" w:space="0" w:color="auto"/>
              <w:bottom w:val="single" w:sz="4" w:space="0" w:color="auto"/>
              <w:right w:val="nil"/>
            </w:tcBorders>
            <w:shd w:val="clear" w:color="auto" w:fill="auto"/>
            <w:vAlign w:val="center"/>
            <w:hideMark/>
          </w:tcPr>
          <w:p w14:paraId="6FD7BD19" w14:textId="77777777" w:rsidR="00465636" w:rsidRPr="00C52E93" w:rsidRDefault="001F2911" w:rsidP="00461673">
            <w:pPr>
              <w:rPr>
                <w:color w:val="000000"/>
              </w:rPr>
            </w:pPr>
            <w:r>
              <w:rPr>
                <w:color w:val="000000"/>
              </w:rPr>
              <w:t>Замена фронтальной трубы глушителя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27E5733" w14:textId="77777777" w:rsidR="00465636" w:rsidRPr="00C52E93" w:rsidRDefault="001F2911" w:rsidP="00461673">
            <w:pPr>
              <w:jc w:val="center"/>
              <w:rPr>
                <w:color w:val="000000"/>
              </w:rPr>
            </w:pPr>
            <w:r>
              <w:rPr>
                <w:color w:val="000000"/>
              </w:rPr>
              <w:t>6</w:t>
            </w:r>
          </w:p>
        </w:tc>
      </w:tr>
      <w:tr w:rsidR="00465636" w:rsidRPr="00C52E93" w14:paraId="37235D4A" w14:textId="77777777" w:rsidTr="0824B5A9">
        <w:trPr>
          <w:trHeight w:val="390"/>
        </w:trPr>
        <w:tc>
          <w:tcPr>
            <w:tcW w:w="2065" w:type="dxa"/>
            <w:vMerge/>
            <w:vAlign w:val="center"/>
            <w:hideMark/>
          </w:tcPr>
          <w:p w14:paraId="62D5E3FD" w14:textId="77777777" w:rsidR="00465636" w:rsidRPr="00C52E93" w:rsidRDefault="001F2911" w:rsidP="00461673">
            <w:pPr>
              <w:rPr>
                <w:color w:val="000000"/>
              </w:rPr>
            </w:pPr>
          </w:p>
        </w:tc>
        <w:tc>
          <w:tcPr>
            <w:tcW w:w="5747" w:type="dxa"/>
            <w:tcBorders>
              <w:top w:val="nil"/>
              <w:left w:val="single" w:sz="8" w:space="0" w:color="auto"/>
              <w:bottom w:val="single" w:sz="8" w:space="0" w:color="auto"/>
              <w:right w:val="nil"/>
            </w:tcBorders>
            <w:shd w:val="clear" w:color="auto" w:fill="auto"/>
            <w:vAlign w:val="center"/>
            <w:hideMark/>
          </w:tcPr>
          <w:p w14:paraId="429848B0" w14:textId="77777777" w:rsidR="00465636" w:rsidRPr="00C52E93" w:rsidRDefault="001F2911" w:rsidP="00461673">
            <w:pPr>
              <w:rPr>
                <w:color w:val="000000"/>
              </w:rPr>
            </w:pPr>
            <w:r>
              <w:rPr>
                <w:color w:val="000000"/>
              </w:rPr>
              <w:t xml:space="preserve">Замена прокладки выпускного </w:t>
            </w:r>
            <w:r>
              <w:rPr>
                <w:color w:val="000000"/>
              </w:rPr>
              <w:t>коллектора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6729515D" w14:textId="77777777" w:rsidR="00465636" w:rsidRPr="00C52E93" w:rsidRDefault="001F2911" w:rsidP="00461673">
            <w:pPr>
              <w:jc w:val="center"/>
              <w:rPr>
                <w:color w:val="000000"/>
              </w:rPr>
            </w:pPr>
            <w:r>
              <w:rPr>
                <w:color w:val="000000"/>
              </w:rPr>
              <w:t>8</w:t>
            </w:r>
          </w:p>
        </w:tc>
      </w:tr>
      <w:tr w:rsidR="00465636" w:rsidRPr="00C52E93" w14:paraId="2198AD93" w14:textId="77777777" w:rsidTr="0824B5A9">
        <w:trPr>
          <w:trHeight w:val="375"/>
        </w:trPr>
        <w:tc>
          <w:tcPr>
            <w:tcW w:w="2065" w:type="dxa"/>
            <w:vMerge w:val="restart"/>
            <w:tcBorders>
              <w:top w:val="nil"/>
              <w:left w:val="single" w:sz="8" w:space="0" w:color="auto"/>
              <w:right w:val="nil"/>
            </w:tcBorders>
            <w:shd w:val="clear" w:color="auto" w:fill="auto"/>
            <w:vAlign w:val="center"/>
            <w:hideMark/>
          </w:tcPr>
          <w:p w14:paraId="62BEA710" w14:textId="77777777" w:rsidR="00465636" w:rsidRPr="00C52E93" w:rsidRDefault="001F2911" w:rsidP="00461673">
            <w:pPr>
              <w:rPr>
                <w:b/>
                <w:bCs/>
                <w:color w:val="000000"/>
              </w:rPr>
            </w:pPr>
            <w:r>
              <w:rPr>
                <w:b/>
                <w:bCs/>
                <w:color w:val="000000"/>
              </w:rPr>
              <w:t>Гидравлическая система</w:t>
            </w:r>
          </w:p>
          <w:p w14:paraId="471C0015" w14:textId="77777777" w:rsidR="00465636" w:rsidRPr="00C52E93" w:rsidRDefault="001F2911" w:rsidP="00461673">
            <w:pPr>
              <w:rPr>
                <w:color w:val="000000"/>
              </w:rPr>
            </w:pPr>
            <w:r>
              <w:rPr>
                <w:color w:val="000000"/>
              </w:rPr>
              <w:t> </w:t>
            </w:r>
          </w:p>
          <w:p w14:paraId="183BF55B" w14:textId="77777777" w:rsidR="00465636" w:rsidRPr="00C52E93" w:rsidRDefault="001F2911" w:rsidP="00461673">
            <w:pPr>
              <w:rPr>
                <w:b/>
                <w:bCs/>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4F4061B9" w14:textId="77777777" w:rsidR="00465636" w:rsidRPr="00C52E93" w:rsidRDefault="001F2911" w:rsidP="00461673">
            <w:pPr>
              <w:rPr>
                <w:color w:val="000000"/>
              </w:rPr>
            </w:pPr>
            <w:r>
              <w:rPr>
                <w:color w:val="000000"/>
              </w:rPr>
              <w:t>Замена гидравлического масла.</w:t>
            </w:r>
          </w:p>
        </w:tc>
        <w:tc>
          <w:tcPr>
            <w:tcW w:w="2180" w:type="dxa"/>
            <w:tcBorders>
              <w:top w:val="nil"/>
              <w:left w:val="nil"/>
              <w:bottom w:val="single" w:sz="4" w:space="0" w:color="auto"/>
              <w:right w:val="single" w:sz="8" w:space="0" w:color="auto"/>
            </w:tcBorders>
            <w:shd w:val="clear" w:color="auto" w:fill="auto"/>
            <w:noWrap/>
            <w:vAlign w:val="center"/>
            <w:hideMark/>
          </w:tcPr>
          <w:p w14:paraId="73F1E2DA" w14:textId="77777777" w:rsidR="00465636" w:rsidRPr="00C52E93" w:rsidRDefault="001F2911" w:rsidP="00461673">
            <w:pPr>
              <w:jc w:val="center"/>
              <w:rPr>
                <w:color w:val="000000"/>
              </w:rPr>
            </w:pPr>
            <w:r>
              <w:rPr>
                <w:color w:val="000000"/>
              </w:rPr>
              <w:t>6</w:t>
            </w:r>
          </w:p>
        </w:tc>
      </w:tr>
      <w:tr w:rsidR="00465636" w:rsidRPr="00C52E93" w14:paraId="3CBA49D5" w14:textId="77777777" w:rsidTr="0824B5A9">
        <w:trPr>
          <w:trHeight w:val="375"/>
        </w:trPr>
        <w:tc>
          <w:tcPr>
            <w:tcW w:w="2065" w:type="dxa"/>
            <w:vMerge/>
            <w:vAlign w:val="center"/>
            <w:hideMark/>
          </w:tcPr>
          <w:p w14:paraId="794794ED" w14:textId="77777777" w:rsidR="00465636" w:rsidRPr="00C52E93" w:rsidRDefault="001F2911" w:rsidP="00461673">
            <w:pPr>
              <w:rPr>
                <w:color w:val="000000"/>
              </w:rPr>
            </w:pP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4A292E99" w14:textId="77777777" w:rsidR="00465636" w:rsidRPr="00C52E93" w:rsidRDefault="001F2911" w:rsidP="00461673">
            <w:pPr>
              <w:rPr>
                <w:color w:val="000000"/>
              </w:rPr>
            </w:pPr>
            <w:r>
              <w:rPr>
                <w:color w:val="000000"/>
              </w:rPr>
              <w:t>Замена гидравлического фильтра (каждый)</w:t>
            </w:r>
          </w:p>
        </w:tc>
        <w:tc>
          <w:tcPr>
            <w:tcW w:w="2180" w:type="dxa"/>
            <w:tcBorders>
              <w:top w:val="nil"/>
              <w:left w:val="nil"/>
              <w:bottom w:val="single" w:sz="4" w:space="0" w:color="auto"/>
              <w:right w:val="single" w:sz="8" w:space="0" w:color="auto"/>
            </w:tcBorders>
            <w:shd w:val="clear" w:color="auto" w:fill="auto"/>
            <w:noWrap/>
            <w:vAlign w:val="center"/>
            <w:hideMark/>
          </w:tcPr>
          <w:p w14:paraId="28ED9001" w14:textId="77777777" w:rsidR="00465636" w:rsidRPr="00C52E93" w:rsidRDefault="001F2911" w:rsidP="00461673">
            <w:pPr>
              <w:jc w:val="center"/>
              <w:rPr>
                <w:color w:val="000000"/>
              </w:rPr>
            </w:pPr>
            <w:r>
              <w:rPr>
                <w:color w:val="000000"/>
              </w:rPr>
              <w:t>1</w:t>
            </w:r>
          </w:p>
        </w:tc>
      </w:tr>
      <w:tr w:rsidR="00465636" w:rsidRPr="00C52E93" w14:paraId="77CD32C9" w14:textId="77777777" w:rsidTr="0824B5A9">
        <w:trPr>
          <w:trHeight w:val="375"/>
        </w:trPr>
        <w:tc>
          <w:tcPr>
            <w:tcW w:w="2065" w:type="dxa"/>
            <w:vMerge/>
            <w:vAlign w:val="center"/>
            <w:hideMark/>
          </w:tcPr>
          <w:p w14:paraId="51AF578E" w14:textId="77777777" w:rsidR="00465636" w:rsidRPr="00C52E93" w:rsidRDefault="001F2911" w:rsidP="00461673">
            <w:pPr>
              <w:rPr>
                <w:color w:val="000000"/>
              </w:rPr>
            </w:pP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4EBEC0FF" w14:textId="77777777" w:rsidR="00465636" w:rsidRPr="00C52E93" w:rsidRDefault="001F2911" w:rsidP="00461673">
            <w:pPr>
              <w:rPr>
                <w:color w:val="000000"/>
              </w:rPr>
            </w:pPr>
            <w:r>
              <w:rPr>
                <w:color w:val="000000"/>
              </w:rPr>
              <w:t>Долив гидравлического масла</w:t>
            </w:r>
          </w:p>
        </w:tc>
        <w:tc>
          <w:tcPr>
            <w:tcW w:w="2180" w:type="dxa"/>
            <w:tcBorders>
              <w:top w:val="nil"/>
              <w:left w:val="nil"/>
              <w:bottom w:val="single" w:sz="4" w:space="0" w:color="auto"/>
              <w:right w:val="single" w:sz="8" w:space="0" w:color="auto"/>
            </w:tcBorders>
            <w:shd w:val="clear" w:color="auto" w:fill="auto"/>
            <w:noWrap/>
            <w:vAlign w:val="center"/>
            <w:hideMark/>
          </w:tcPr>
          <w:p w14:paraId="06FECB62" w14:textId="77777777" w:rsidR="00465636" w:rsidRPr="00C52E93" w:rsidRDefault="001F2911" w:rsidP="00461673">
            <w:pPr>
              <w:jc w:val="center"/>
              <w:rPr>
                <w:color w:val="000000"/>
              </w:rPr>
            </w:pPr>
            <w:r>
              <w:rPr>
                <w:color w:val="000000"/>
              </w:rPr>
              <w:t>1</w:t>
            </w:r>
          </w:p>
        </w:tc>
      </w:tr>
      <w:tr w:rsidR="008A4A0E" w:rsidRPr="00C52E93" w14:paraId="58653234"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6222E1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384F5045" w14:textId="77777777" w:rsidR="008A4A0E" w:rsidRPr="00C52E93" w:rsidRDefault="001F2911" w:rsidP="00461673">
            <w:pPr>
              <w:rPr>
                <w:color w:val="000000"/>
              </w:rPr>
            </w:pPr>
            <w:r>
              <w:rPr>
                <w:color w:val="000000"/>
              </w:rPr>
              <w:t>Замена рукояти управления гидравликой</w:t>
            </w:r>
          </w:p>
        </w:tc>
        <w:tc>
          <w:tcPr>
            <w:tcW w:w="2180" w:type="dxa"/>
            <w:tcBorders>
              <w:top w:val="nil"/>
              <w:left w:val="nil"/>
              <w:bottom w:val="single" w:sz="4" w:space="0" w:color="auto"/>
              <w:right w:val="single" w:sz="8" w:space="0" w:color="auto"/>
            </w:tcBorders>
            <w:shd w:val="clear" w:color="auto" w:fill="auto"/>
            <w:noWrap/>
            <w:vAlign w:val="center"/>
            <w:hideMark/>
          </w:tcPr>
          <w:p w14:paraId="55C74314" w14:textId="77777777" w:rsidR="008A4A0E" w:rsidRPr="00C52E93" w:rsidRDefault="001F2911" w:rsidP="00461673">
            <w:pPr>
              <w:jc w:val="center"/>
              <w:rPr>
                <w:color w:val="000000"/>
              </w:rPr>
            </w:pPr>
            <w:r>
              <w:rPr>
                <w:color w:val="000000"/>
              </w:rPr>
              <w:t>3</w:t>
            </w:r>
          </w:p>
        </w:tc>
      </w:tr>
      <w:tr w:rsidR="008A4A0E" w:rsidRPr="00C52E93" w14:paraId="53C30012"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3D43C9D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6CA3D602" w14:textId="77777777" w:rsidR="008A4A0E" w:rsidRPr="00C52E93" w:rsidRDefault="001F2911" w:rsidP="00461673">
            <w:pPr>
              <w:rPr>
                <w:color w:val="000000"/>
              </w:rPr>
            </w:pPr>
            <w:r>
              <w:rPr>
                <w:color w:val="000000"/>
              </w:rPr>
              <w:t>Замена втулок рукоятей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14:paraId="645609CE" w14:textId="77777777" w:rsidR="008A4A0E" w:rsidRPr="00C52E93" w:rsidRDefault="001F2911" w:rsidP="00461673">
            <w:pPr>
              <w:jc w:val="center"/>
              <w:rPr>
                <w:color w:val="000000"/>
              </w:rPr>
            </w:pPr>
            <w:r>
              <w:rPr>
                <w:color w:val="000000"/>
              </w:rPr>
              <w:t>1</w:t>
            </w:r>
          </w:p>
        </w:tc>
      </w:tr>
      <w:tr w:rsidR="008A4A0E" w:rsidRPr="00C52E93" w14:paraId="0ED3CFB1"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AE6A36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7D16AF34" w14:textId="77777777" w:rsidR="008A4A0E" w:rsidRPr="00C52E93" w:rsidRDefault="001F2911" w:rsidP="00461673">
            <w:pPr>
              <w:rPr>
                <w:color w:val="000000"/>
              </w:rPr>
            </w:pPr>
            <w:r>
              <w:rPr>
                <w:color w:val="000000"/>
              </w:rPr>
              <w:t xml:space="preserve">Монтаж/демонтаж </w:t>
            </w:r>
            <w:proofErr w:type="spellStart"/>
            <w:r>
              <w:rPr>
                <w:color w:val="000000"/>
              </w:rPr>
              <w:t>гидрораспределителя</w:t>
            </w:r>
            <w:proofErr w:type="spellEnd"/>
            <w:r>
              <w:rPr>
                <w:color w:val="000000"/>
              </w:rPr>
              <w:t xml:space="preserve"> в сборе</w:t>
            </w:r>
          </w:p>
        </w:tc>
        <w:tc>
          <w:tcPr>
            <w:tcW w:w="2180" w:type="dxa"/>
            <w:tcBorders>
              <w:top w:val="nil"/>
              <w:left w:val="nil"/>
              <w:bottom w:val="single" w:sz="4" w:space="0" w:color="auto"/>
              <w:right w:val="single" w:sz="8" w:space="0" w:color="auto"/>
            </w:tcBorders>
            <w:shd w:val="clear" w:color="auto" w:fill="auto"/>
            <w:noWrap/>
            <w:vAlign w:val="center"/>
            <w:hideMark/>
          </w:tcPr>
          <w:p w14:paraId="6A4C5E8A" w14:textId="77777777" w:rsidR="008A4A0E" w:rsidRPr="00C52E93" w:rsidRDefault="001F2911" w:rsidP="00461673">
            <w:pPr>
              <w:jc w:val="center"/>
              <w:rPr>
                <w:color w:val="000000"/>
              </w:rPr>
            </w:pPr>
            <w:r>
              <w:rPr>
                <w:color w:val="000000"/>
              </w:rPr>
              <w:t>8</w:t>
            </w:r>
          </w:p>
        </w:tc>
      </w:tr>
      <w:tr w:rsidR="008A4A0E" w:rsidRPr="00C52E93" w14:paraId="2081F9E7"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ED380E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43061D2D" w14:textId="77777777" w:rsidR="008A4A0E" w:rsidRPr="00C52E93" w:rsidRDefault="001F2911" w:rsidP="00461673">
            <w:pPr>
              <w:rPr>
                <w:color w:val="000000"/>
              </w:rPr>
            </w:pPr>
            <w:r>
              <w:rPr>
                <w:color w:val="000000"/>
              </w:rPr>
              <w:t xml:space="preserve">Монтаж/демонтаж секций </w:t>
            </w:r>
            <w:proofErr w:type="spellStart"/>
            <w:r>
              <w:rPr>
                <w:color w:val="000000"/>
              </w:rPr>
              <w:t>гидрораспределителя</w:t>
            </w:r>
            <w:proofErr w:type="spellEnd"/>
            <w:r>
              <w:rPr>
                <w:color w:val="000000"/>
              </w:rPr>
              <w:t xml:space="preserve"> </w:t>
            </w:r>
          </w:p>
        </w:tc>
        <w:tc>
          <w:tcPr>
            <w:tcW w:w="2180" w:type="dxa"/>
            <w:tcBorders>
              <w:top w:val="nil"/>
              <w:left w:val="nil"/>
              <w:bottom w:val="single" w:sz="4" w:space="0" w:color="auto"/>
              <w:right w:val="single" w:sz="8" w:space="0" w:color="auto"/>
            </w:tcBorders>
            <w:shd w:val="clear" w:color="auto" w:fill="auto"/>
            <w:noWrap/>
            <w:vAlign w:val="center"/>
            <w:hideMark/>
          </w:tcPr>
          <w:p w14:paraId="5C9A24C8" w14:textId="77777777" w:rsidR="008A4A0E" w:rsidRPr="00C52E93" w:rsidRDefault="001F2911" w:rsidP="00461673">
            <w:pPr>
              <w:jc w:val="center"/>
              <w:rPr>
                <w:color w:val="000000"/>
              </w:rPr>
            </w:pPr>
            <w:r>
              <w:rPr>
                <w:color w:val="000000"/>
              </w:rPr>
              <w:t>6</w:t>
            </w:r>
          </w:p>
        </w:tc>
      </w:tr>
      <w:tr w:rsidR="008A4A0E" w:rsidRPr="00C52E93" w14:paraId="1A3879F4"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355CE650"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47FC6B45" w14:textId="77777777" w:rsidR="008A4A0E" w:rsidRPr="00C52E93" w:rsidRDefault="001F2911" w:rsidP="00461673">
            <w:pPr>
              <w:rPr>
                <w:color w:val="000000"/>
              </w:rPr>
            </w:pPr>
            <w:r>
              <w:rPr>
                <w:color w:val="000000"/>
              </w:rPr>
              <w:t xml:space="preserve">Замена фильтра гидравлики (в гидробаке) </w:t>
            </w:r>
            <w:r>
              <w:rPr>
                <w:color w:val="000000"/>
              </w:rPr>
              <w:lastRenderedPageBreak/>
              <w:t>каждый</w:t>
            </w:r>
          </w:p>
        </w:tc>
        <w:tc>
          <w:tcPr>
            <w:tcW w:w="2180" w:type="dxa"/>
            <w:tcBorders>
              <w:top w:val="nil"/>
              <w:left w:val="nil"/>
              <w:bottom w:val="single" w:sz="4" w:space="0" w:color="auto"/>
              <w:right w:val="single" w:sz="8" w:space="0" w:color="auto"/>
            </w:tcBorders>
            <w:shd w:val="clear" w:color="auto" w:fill="auto"/>
            <w:noWrap/>
            <w:vAlign w:val="center"/>
            <w:hideMark/>
          </w:tcPr>
          <w:p w14:paraId="39AC1899" w14:textId="77777777" w:rsidR="008A4A0E" w:rsidRPr="00C52E93" w:rsidRDefault="001F2911" w:rsidP="00461673">
            <w:pPr>
              <w:jc w:val="center"/>
              <w:rPr>
                <w:color w:val="000000"/>
              </w:rPr>
            </w:pPr>
            <w:r>
              <w:rPr>
                <w:color w:val="000000"/>
              </w:rPr>
              <w:lastRenderedPageBreak/>
              <w:t>2</w:t>
            </w:r>
          </w:p>
        </w:tc>
      </w:tr>
      <w:tr w:rsidR="008A4A0E" w:rsidRPr="00C52E93" w14:paraId="235B5FEF"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3AB4D5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5DC322A7" w14:textId="77777777" w:rsidR="008A4A0E" w:rsidRPr="00C52E93" w:rsidRDefault="001F2911" w:rsidP="00461673">
            <w:pPr>
              <w:rPr>
                <w:color w:val="000000"/>
              </w:rPr>
            </w:pPr>
            <w:r>
              <w:rPr>
                <w:color w:val="000000"/>
              </w:rPr>
              <w:t>Замена шланга гидравлики помпа, гидробак, распределитель (</w:t>
            </w:r>
            <w:proofErr w:type="spellStart"/>
            <w:r>
              <w:rPr>
                <w:color w:val="000000"/>
              </w:rPr>
              <w:t>кажд</w:t>
            </w:r>
            <w:proofErr w:type="spellEnd"/>
            <w:r>
              <w:rPr>
                <w:color w:val="000000"/>
              </w:rPr>
              <w:t>.)</w:t>
            </w:r>
          </w:p>
        </w:tc>
        <w:tc>
          <w:tcPr>
            <w:tcW w:w="2180" w:type="dxa"/>
            <w:tcBorders>
              <w:top w:val="nil"/>
              <w:left w:val="nil"/>
              <w:bottom w:val="single" w:sz="4" w:space="0" w:color="auto"/>
              <w:right w:val="single" w:sz="8" w:space="0" w:color="auto"/>
            </w:tcBorders>
            <w:shd w:val="clear" w:color="auto" w:fill="auto"/>
            <w:noWrap/>
            <w:vAlign w:val="center"/>
            <w:hideMark/>
          </w:tcPr>
          <w:p w14:paraId="221539E9" w14:textId="77777777" w:rsidR="008A4A0E" w:rsidRPr="00C52E93" w:rsidRDefault="001F2911" w:rsidP="00461673">
            <w:pPr>
              <w:jc w:val="center"/>
              <w:rPr>
                <w:color w:val="000000"/>
              </w:rPr>
            </w:pPr>
            <w:r>
              <w:rPr>
                <w:color w:val="000000"/>
              </w:rPr>
              <w:t>1</w:t>
            </w:r>
          </w:p>
        </w:tc>
      </w:tr>
      <w:tr w:rsidR="008A4A0E" w:rsidRPr="00C52E93" w14:paraId="0524801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37C27D3"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4D106E84" w14:textId="77777777" w:rsidR="008A4A0E" w:rsidRPr="00C52E93" w:rsidRDefault="001F2911" w:rsidP="00461673">
            <w:pPr>
              <w:rPr>
                <w:color w:val="000000"/>
              </w:rPr>
            </w:pPr>
            <w:r>
              <w:rPr>
                <w:color w:val="000000"/>
              </w:rPr>
              <w:t>Замена линейного фильтра</w:t>
            </w:r>
          </w:p>
        </w:tc>
        <w:tc>
          <w:tcPr>
            <w:tcW w:w="2180" w:type="dxa"/>
            <w:tcBorders>
              <w:top w:val="nil"/>
              <w:left w:val="nil"/>
              <w:bottom w:val="single" w:sz="4" w:space="0" w:color="auto"/>
              <w:right w:val="single" w:sz="8" w:space="0" w:color="auto"/>
            </w:tcBorders>
            <w:shd w:val="clear" w:color="auto" w:fill="auto"/>
            <w:noWrap/>
            <w:vAlign w:val="center"/>
            <w:hideMark/>
          </w:tcPr>
          <w:p w14:paraId="0A6CA5E2" w14:textId="77777777" w:rsidR="008A4A0E" w:rsidRPr="00C52E93" w:rsidRDefault="001F2911" w:rsidP="00461673">
            <w:pPr>
              <w:jc w:val="center"/>
              <w:rPr>
                <w:color w:val="000000"/>
              </w:rPr>
            </w:pPr>
            <w:r>
              <w:rPr>
                <w:color w:val="000000"/>
              </w:rPr>
              <w:t>3</w:t>
            </w:r>
          </w:p>
        </w:tc>
      </w:tr>
      <w:tr w:rsidR="008A4A0E" w:rsidRPr="00C52E93" w14:paraId="2570B26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4535DB4"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D3EB0AF" w14:textId="77777777" w:rsidR="008A4A0E" w:rsidRPr="00C52E93" w:rsidRDefault="001F2911" w:rsidP="00461673">
            <w:pPr>
              <w:rPr>
                <w:color w:val="000000"/>
              </w:rPr>
            </w:pPr>
            <w:r>
              <w:rPr>
                <w:color w:val="000000"/>
              </w:rPr>
              <w:t>Проверка затяжки болтов крепления цилиндров подъема</w:t>
            </w:r>
          </w:p>
        </w:tc>
        <w:tc>
          <w:tcPr>
            <w:tcW w:w="2180" w:type="dxa"/>
            <w:tcBorders>
              <w:top w:val="single" w:sz="4" w:space="0" w:color="auto"/>
              <w:left w:val="nil"/>
              <w:bottom w:val="single" w:sz="4" w:space="0" w:color="auto"/>
              <w:right w:val="single" w:sz="8" w:space="0" w:color="auto"/>
            </w:tcBorders>
            <w:shd w:val="clear" w:color="auto" w:fill="auto"/>
            <w:noWrap/>
            <w:vAlign w:val="center"/>
            <w:hideMark/>
          </w:tcPr>
          <w:p w14:paraId="190D11CD" w14:textId="77777777" w:rsidR="008A4A0E" w:rsidRPr="00C52E93" w:rsidRDefault="001F2911" w:rsidP="00461673">
            <w:pPr>
              <w:jc w:val="center"/>
              <w:rPr>
                <w:color w:val="000000"/>
              </w:rPr>
            </w:pPr>
            <w:r>
              <w:rPr>
                <w:color w:val="000000"/>
              </w:rPr>
              <w:t>1</w:t>
            </w:r>
          </w:p>
        </w:tc>
      </w:tr>
      <w:tr w:rsidR="008A4A0E" w:rsidRPr="00C52E93" w14:paraId="2C4BDB6A"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F79C7FA"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DF9AD7E" w14:textId="77777777" w:rsidR="008A4A0E" w:rsidRPr="00C52E93" w:rsidRDefault="001F2911" w:rsidP="00461673">
            <w:pPr>
              <w:rPr>
                <w:color w:val="000000"/>
              </w:rPr>
            </w:pPr>
            <w:r>
              <w:rPr>
                <w:color w:val="000000"/>
              </w:rPr>
              <w:t>Демонтаж-монтаж помпы гидравлики</w:t>
            </w:r>
          </w:p>
        </w:tc>
        <w:tc>
          <w:tcPr>
            <w:tcW w:w="2180" w:type="dxa"/>
            <w:tcBorders>
              <w:top w:val="single" w:sz="4" w:space="0" w:color="auto"/>
              <w:left w:val="nil"/>
              <w:bottom w:val="single" w:sz="4" w:space="0" w:color="auto"/>
              <w:right w:val="single" w:sz="8" w:space="0" w:color="auto"/>
            </w:tcBorders>
            <w:shd w:val="clear" w:color="auto" w:fill="auto"/>
            <w:noWrap/>
            <w:vAlign w:val="center"/>
            <w:hideMark/>
          </w:tcPr>
          <w:p w14:paraId="5E81955C" w14:textId="77777777" w:rsidR="008A4A0E" w:rsidRPr="00C52E93" w:rsidRDefault="001F2911" w:rsidP="00461673">
            <w:pPr>
              <w:jc w:val="center"/>
              <w:rPr>
                <w:color w:val="000000"/>
              </w:rPr>
            </w:pPr>
            <w:r>
              <w:rPr>
                <w:color w:val="000000"/>
              </w:rPr>
              <w:t>6</w:t>
            </w:r>
          </w:p>
        </w:tc>
      </w:tr>
      <w:tr w:rsidR="008A4A0E" w:rsidRPr="00C52E93" w14:paraId="3830332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52D480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6531ECB1" w14:textId="77777777" w:rsidR="008A4A0E" w:rsidRPr="00C52E93" w:rsidRDefault="001F2911" w:rsidP="00461673">
            <w:pPr>
              <w:rPr>
                <w:color w:val="000000"/>
              </w:rPr>
            </w:pPr>
            <w:r>
              <w:rPr>
                <w:color w:val="000000"/>
              </w:rPr>
              <w:t xml:space="preserve">                  --\\</w:t>
            </w:r>
            <w:proofErr w:type="gramStart"/>
            <w:r>
              <w:rPr>
                <w:color w:val="000000"/>
              </w:rPr>
              <w:t>--  с</w:t>
            </w:r>
            <w:proofErr w:type="gramEnd"/>
            <w:r>
              <w:rPr>
                <w:color w:val="000000"/>
              </w:rPr>
              <w:t xml:space="preserve"> ремонтом</w:t>
            </w:r>
          </w:p>
        </w:tc>
        <w:tc>
          <w:tcPr>
            <w:tcW w:w="2180" w:type="dxa"/>
            <w:tcBorders>
              <w:top w:val="nil"/>
              <w:left w:val="nil"/>
              <w:bottom w:val="single" w:sz="4" w:space="0" w:color="auto"/>
              <w:right w:val="single" w:sz="8" w:space="0" w:color="auto"/>
            </w:tcBorders>
            <w:shd w:val="clear" w:color="auto" w:fill="auto"/>
            <w:noWrap/>
            <w:vAlign w:val="center"/>
            <w:hideMark/>
          </w:tcPr>
          <w:p w14:paraId="475237B7" w14:textId="77777777" w:rsidR="008A4A0E" w:rsidRPr="00C52E93" w:rsidRDefault="001F2911" w:rsidP="00461673">
            <w:pPr>
              <w:jc w:val="center"/>
              <w:rPr>
                <w:color w:val="000000"/>
              </w:rPr>
            </w:pPr>
            <w:r>
              <w:rPr>
                <w:color w:val="000000"/>
              </w:rPr>
              <w:t>8</w:t>
            </w:r>
          </w:p>
        </w:tc>
      </w:tr>
      <w:tr w:rsidR="008A4A0E" w:rsidRPr="00C52E93" w14:paraId="08829FE8"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C2770E8"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002332ED" w14:textId="77777777" w:rsidR="008A4A0E" w:rsidRPr="00C52E93" w:rsidRDefault="001F2911" w:rsidP="00461673">
            <w:pPr>
              <w:rPr>
                <w:color w:val="000000"/>
              </w:rPr>
            </w:pPr>
            <w:r>
              <w:rPr>
                <w:color w:val="000000"/>
              </w:rPr>
              <w:t>Демонтаж-монтаж рукояти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14:paraId="61655BE1" w14:textId="77777777" w:rsidR="008A4A0E" w:rsidRPr="00C52E93" w:rsidRDefault="001F2911" w:rsidP="00461673">
            <w:pPr>
              <w:jc w:val="center"/>
              <w:rPr>
                <w:color w:val="000000"/>
              </w:rPr>
            </w:pPr>
            <w:r>
              <w:rPr>
                <w:color w:val="000000"/>
              </w:rPr>
              <w:t>3</w:t>
            </w:r>
          </w:p>
        </w:tc>
      </w:tr>
      <w:tr w:rsidR="008A4A0E" w:rsidRPr="00C52E93" w14:paraId="1BA98824"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63D4EF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490C133B" w14:textId="77777777" w:rsidR="008A4A0E" w:rsidRPr="00C52E93" w:rsidRDefault="001F2911" w:rsidP="00461673">
            <w:pPr>
              <w:rPr>
                <w:color w:val="000000"/>
              </w:rPr>
            </w:pPr>
            <w:r>
              <w:rPr>
                <w:color w:val="000000"/>
              </w:rPr>
              <w:t>Демонтаж-монтаж тяги 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14:paraId="6F4A97AC" w14:textId="77777777" w:rsidR="008A4A0E" w:rsidRPr="00C52E93" w:rsidRDefault="001F2911" w:rsidP="00461673">
            <w:pPr>
              <w:jc w:val="center"/>
              <w:rPr>
                <w:color w:val="000000"/>
              </w:rPr>
            </w:pPr>
            <w:r>
              <w:rPr>
                <w:color w:val="000000"/>
              </w:rPr>
              <w:t>3</w:t>
            </w:r>
          </w:p>
        </w:tc>
      </w:tr>
      <w:tr w:rsidR="008A4A0E" w:rsidRPr="00C52E93" w14:paraId="3638DF0A"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1D87AD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78EE2315" w14:textId="77777777" w:rsidR="008A4A0E" w:rsidRPr="00C52E93" w:rsidRDefault="001F2911" w:rsidP="00461673">
            <w:pPr>
              <w:rPr>
                <w:color w:val="000000"/>
              </w:rPr>
            </w:pPr>
            <w:r>
              <w:rPr>
                <w:color w:val="000000"/>
              </w:rPr>
              <w:t xml:space="preserve">Демонтаж-монтаж кронштейна рукояти </w:t>
            </w:r>
            <w:r>
              <w:rPr>
                <w:color w:val="000000"/>
              </w:rPr>
              <w:t>гидравлики</w:t>
            </w:r>
          </w:p>
        </w:tc>
        <w:tc>
          <w:tcPr>
            <w:tcW w:w="2180" w:type="dxa"/>
            <w:tcBorders>
              <w:top w:val="nil"/>
              <w:left w:val="nil"/>
              <w:bottom w:val="single" w:sz="4" w:space="0" w:color="auto"/>
              <w:right w:val="single" w:sz="8" w:space="0" w:color="auto"/>
            </w:tcBorders>
            <w:shd w:val="clear" w:color="auto" w:fill="auto"/>
            <w:noWrap/>
            <w:vAlign w:val="center"/>
            <w:hideMark/>
          </w:tcPr>
          <w:p w14:paraId="62C4E2AC" w14:textId="77777777" w:rsidR="008A4A0E" w:rsidRPr="00C52E93" w:rsidRDefault="001F2911" w:rsidP="00461673">
            <w:pPr>
              <w:jc w:val="center"/>
              <w:rPr>
                <w:color w:val="000000"/>
              </w:rPr>
            </w:pPr>
            <w:r>
              <w:rPr>
                <w:color w:val="000000"/>
              </w:rPr>
              <w:t>2</w:t>
            </w:r>
          </w:p>
        </w:tc>
      </w:tr>
      <w:tr w:rsidR="008A4A0E" w:rsidRPr="00C52E93" w14:paraId="23580C6B"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3ED15474"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7FA1CD77" w14:textId="77777777" w:rsidR="008A4A0E" w:rsidRPr="00C52E93" w:rsidRDefault="001F2911" w:rsidP="00461673">
            <w:pPr>
              <w:rPr>
                <w:color w:val="000000"/>
              </w:rPr>
            </w:pPr>
            <w:r>
              <w:rPr>
                <w:color w:val="000000"/>
              </w:rPr>
              <w:t xml:space="preserve">Демонтаж-монтаж секций </w:t>
            </w:r>
            <w:proofErr w:type="spellStart"/>
            <w:r>
              <w:rPr>
                <w:color w:val="000000"/>
              </w:rPr>
              <w:t>гидрораспределителя</w:t>
            </w:r>
            <w:proofErr w:type="spellEnd"/>
            <w:r>
              <w:rPr>
                <w:color w:val="000000"/>
              </w:rPr>
              <w:t xml:space="preserve"> в сборе</w:t>
            </w:r>
          </w:p>
        </w:tc>
        <w:tc>
          <w:tcPr>
            <w:tcW w:w="2180" w:type="dxa"/>
            <w:tcBorders>
              <w:top w:val="nil"/>
              <w:left w:val="nil"/>
              <w:bottom w:val="single" w:sz="4" w:space="0" w:color="auto"/>
              <w:right w:val="single" w:sz="8" w:space="0" w:color="auto"/>
            </w:tcBorders>
            <w:shd w:val="clear" w:color="auto" w:fill="auto"/>
            <w:noWrap/>
            <w:vAlign w:val="center"/>
            <w:hideMark/>
          </w:tcPr>
          <w:p w14:paraId="7D543A93" w14:textId="77777777" w:rsidR="008A4A0E" w:rsidRPr="00C52E93" w:rsidRDefault="001F2911" w:rsidP="00461673">
            <w:pPr>
              <w:jc w:val="center"/>
              <w:rPr>
                <w:color w:val="000000"/>
              </w:rPr>
            </w:pPr>
            <w:r>
              <w:rPr>
                <w:color w:val="000000"/>
              </w:rPr>
              <w:t>8</w:t>
            </w:r>
          </w:p>
        </w:tc>
      </w:tr>
      <w:tr w:rsidR="008A4A0E" w:rsidRPr="00C52E93" w14:paraId="6B26D293"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3E137D2"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722729AF" w14:textId="77777777" w:rsidR="008A4A0E" w:rsidRPr="00C52E93" w:rsidRDefault="001F2911" w:rsidP="00461673">
            <w:pPr>
              <w:rPr>
                <w:color w:val="000000"/>
              </w:rPr>
            </w:pPr>
            <w:r>
              <w:rPr>
                <w:color w:val="000000"/>
              </w:rPr>
              <w:t xml:space="preserve">                --//-- с разборкой</w:t>
            </w:r>
          </w:p>
        </w:tc>
        <w:tc>
          <w:tcPr>
            <w:tcW w:w="2180" w:type="dxa"/>
            <w:tcBorders>
              <w:top w:val="nil"/>
              <w:left w:val="nil"/>
              <w:bottom w:val="single" w:sz="4" w:space="0" w:color="auto"/>
              <w:right w:val="single" w:sz="8" w:space="0" w:color="auto"/>
            </w:tcBorders>
            <w:shd w:val="clear" w:color="auto" w:fill="auto"/>
            <w:noWrap/>
            <w:vAlign w:val="center"/>
            <w:hideMark/>
          </w:tcPr>
          <w:p w14:paraId="637719D4" w14:textId="77777777" w:rsidR="008A4A0E" w:rsidRPr="00C52E93" w:rsidRDefault="001F2911" w:rsidP="00461673">
            <w:pPr>
              <w:jc w:val="center"/>
              <w:rPr>
                <w:color w:val="000000"/>
              </w:rPr>
            </w:pPr>
            <w:r>
              <w:rPr>
                <w:color w:val="000000"/>
              </w:rPr>
              <w:t>12</w:t>
            </w:r>
          </w:p>
        </w:tc>
      </w:tr>
      <w:tr w:rsidR="008A4A0E" w:rsidRPr="00C52E93" w14:paraId="3BC32EC8"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B693535"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1E2B09FF" w14:textId="77777777" w:rsidR="008A4A0E" w:rsidRPr="00C52E93" w:rsidRDefault="001F2911" w:rsidP="00461673">
            <w:pPr>
              <w:rPr>
                <w:color w:val="000000"/>
              </w:rPr>
            </w:pPr>
            <w:r>
              <w:rPr>
                <w:color w:val="000000"/>
              </w:rPr>
              <w:t>Протяжка хомутов гидросистемы</w:t>
            </w:r>
          </w:p>
        </w:tc>
        <w:tc>
          <w:tcPr>
            <w:tcW w:w="2180" w:type="dxa"/>
            <w:tcBorders>
              <w:top w:val="nil"/>
              <w:left w:val="nil"/>
              <w:bottom w:val="single" w:sz="4" w:space="0" w:color="auto"/>
              <w:right w:val="single" w:sz="8" w:space="0" w:color="auto"/>
            </w:tcBorders>
            <w:shd w:val="clear" w:color="auto" w:fill="auto"/>
            <w:noWrap/>
            <w:vAlign w:val="center"/>
            <w:hideMark/>
          </w:tcPr>
          <w:p w14:paraId="742B4A02" w14:textId="77777777" w:rsidR="008A4A0E" w:rsidRPr="00C52E93" w:rsidRDefault="001F2911" w:rsidP="00461673">
            <w:pPr>
              <w:jc w:val="center"/>
              <w:rPr>
                <w:color w:val="000000"/>
              </w:rPr>
            </w:pPr>
            <w:r>
              <w:rPr>
                <w:color w:val="000000"/>
              </w:rPr>
              <w:t>1</w:t>
            </w:r>
          </w:p>
        </w:tc>
      </w:tr>
      <w:tr w:rsidR="008A4A0E" w:rsidRPr="00C52E93" w14:paraId="0D5A0278"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9E67277"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28C227D5" w14:textId="77777777" w:rsidR="008A4A0E" w:rsidRPr="00C52E93" w:rsidRDefault="001F2911" w:rsidP="00461673">
            <w:pPr>
              <w:rPr>
                <w:color w:val="000000"/>
              </w:rPr>
            </w:pPr>
            <w:r>
              <w:rPr>
                <w:color w:val="000000"/>
              </w:rPr>
              <w:t>Чистка гидравлического клапана</w:t>
            </w:r>
          </w:p>
        </w:tc>
        <w:tc>
          <w:tcPr>
            <w:tcW w:w="2180" w:type="dxa"/>
            <w:tcBorders>
              <w:top w:val="nil"/>
              <w:left w:val="nil"/>
              <w:bottom w:val="single" w:sz="4" w:space="0" w:color="auto"/>
              <w:right w:val="single" w:sz="8" w:space="0" w:color="auto"/>
            </w:tcBorders>
            <w:shd w:val="clear" w:color="auto" w:fill="auto"/>
            <w:noWrap/>
            <w:vAlign w:val="center"/>
            <w:hideMark/>
          </w:tcPr>
          <w:p w14:paraId="3B7EDFBC" w14:textId="77777777" w:rsidR="008A4A0E" w:rsidRPr="00C52E93" w:rsidRDefault="001F2911" w:rsidP="00461673">
            <w:pPr>
              <w:jc w:val="center"/>
              <w:rPr>
                <w:color w:val="000000"/>
              </w:rPr>
            </w:pPr>
            <w:r>
              <w:rPr>
                <w:color w:val="000000"/>
              </w:rPr>
              <w:t>2</w:t>
            </w:r>
          </w:p>
        </w:tc>
      </w:tr>
      <w:tr w:rsidR="008A4A0E" w:rsidRPr="00C52E93" w14:paraId="7077F981"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11D80E5"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73E6C015" w14:textId="77777777" w:rsidR="008A4A0E" w:rsidRPr="00C52E93" w:rsidRDefault="001F2911" w:rsidP="00461673">
            <w:pPr>
              <w:rPr>
                <w:color w:val="000000"/>
              </w:rPr>
            </w:pPr>
            <w:r>
              <w:rPr>
                <w:color w:val="000000"/>
              </w:rPr>
              <w:t>Снятие-установка гидроцилиндра смещения противовеса</w:t>
            </w:r>
          </w:p>
        </w:tc>
        <w:tc>
          <w:tcPr>
            <w:tcW w:w="2180" w:type="dxa"/>
            <w:tcBorders>
              <w:top w:val="nil"/>
              <w:left w:val="nil"/>
              <w:bottom w:val="single" w:sz="4" w:space="0" w:color="auto"/>
              <w:right w:val="single" w:sz="8" w:space="0" w:color="auto"/>
            </w:tcBorders>
            <w:shd w:val="clear" w:color="auto" w:fill="auto"/>
            <w:noWrap/>
            <w:vAlign w:val="center"/>
            <w:hideMark/>
          </w:tcPr>
          <w:p w14:paraId="7663DF3C" w14:textId="77777777" w:rsidR="008A4A0E" w:rsidRPr="00C52E93" w:rsidRDefault="001F2911" w:rsidP="00461673">
            <w:pPr>
              <w:jc w:val="center"/>
              <w:rPr>
                <w:color w:val="000000"/>
              </w:rPr>
            </w:pPr>
            <w:r>
              <w:rPr>
                <w:color w:val="000000"/>
              </w:rPr>
              <w:t>2</w:t>
            </w:r>
          </w:p>
        </w:tc>
      </w:tr>
      <w:tr w:rsidR="008A4A0E" w:rsidRPr="00C52E93" w14:paraId="3572B8E5" w14:textId="77777777" w:rsidTr="0824B5A9">
        <w:trPr>
          <w:trHeight w:val="375"/>
        </w:trPr>
        <w:tc>
          <w:tcPr>
            <w:tcW w:w="2065" w:type="dxa"/>
            <w:tcBorders>
              <w:top w:val="nil"/>
              <w:left w:val="single" w:sz="8" w:space="0" w:color="auto"/>
              <w:right w:val="nil"/>
            </w:tcBorders>
            <w:shd w:val="clear" w:color="auto" w:fill="auto"/>
            <w:vAlign w:val="center"/>
            <w:hideMark/>
          </w:tcPr>
          <w:p w14:paraId="45ABBBA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684BD8C0" w14:textId="77777777" w:rsidR="008A4A0E" w:rsidRPr="00C52E93" w:rsidRDefault="001F2911" w:rsidP="00461673">
            <w:pPr>
              <w:rPr>
                <w:color w:val="000000"/>
              </w:rPr>
            </w:pPr>
            <w:r>
              <w:rPr>
                <w:color w:val="000000"/>
              </w:rPr>
              <w:t xml:space="preserve">Разборка-сборка секций </w:t>
            </w:r>
            <w:proofErr w:type="spellStart"/>
            <w:r>
              <w:rPr>
                <w:color w:val="000000"/>
              </w:rPr>
              <w:t>гидрораспределителя</w:t>
            </w:r>
            <w:proofErr w:type="spellEnd"/>
            <w:r>
              <w:rPr>
                <w:color w:val="000000"/>
              </w:rPr>
              <w:t xml:space="preserve"> </w:t>
            </w:r>
          </w:p>
        </w:tc>
        <w:tc>
          <w:tcPr>
            <w:tcW w:w="2180" w:type="dxa"/>
            <w:tcBorders>
              <w:top w:val="nil"/>
              <w:left w:val="nil"/>
              <w:bottom w:val="single" w:sz="4" w:space="0" w:color="auto"/>
              <w:right w:val="single" w:sz="8" w:space="0" w:color="auto"/>
            </w:tcBorders>
            <w:shd w:val="clear" w:color="auto" w:fill="auto"/>
            <w:noWrap/>
            <w:vAlign w:val="center"/>
            <w:hideMark/>
          </w:tcPr>
          <w:p w14:paraId="40C73616" w14:textId="77777777" w:rsidR="008A4A0E" w:rsidRPr="00C52E93" w:rsidRDefault="001F2911" w:rsidP="00461673">
            <w:pPr>
              <w:jc w:val="center"/>
              <w:rPr>
                <w:color w:val="000000"/>
              </w:rPr>
            </w:pPr>
            <w:r>
              <w:rPr>
                <w:color w:val="000000"/>
              </w:rPr>
              <w:t>14</w:t>
            </w:r>
          </w:p>
        </w:tc>
      </w:tr>
      <w:tr w:rsidR="008A4A0E" w:rsidRPr="00C52E93" w14:paraId="05360EB9" w14:textId="77777777" w:rsidTr="0824B5A9">
        <w:trPr>
          <w:trHeight w:val="375"/>
        </w:trPr>
        <w:tc>
          <w:tcPr>
            <w:tcW w:w="2065" w:type="dxa"/>
            <w:tcBorders>
              <w:top w:val="nil"/>
              <w:left w:val="single" w:sz="4" w:space="0" w:color="auto"/>
              <w:bottom w:val="nil"/>
              <w:right w:val="nil"/>
            </w:tcBorders>
            <w:shd w:val="clear" w:color="auto" w:fill="auto"/>
            <w:vAlign w:val="center"/>
            <w:hideMark/>
          </w:tcPr>
          <w:p w14:paraId="0D2BE6F0"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68472C13" w14:textId="77777777" w:rsidR="008A4A0E" w:rsidRPr="00C52E93" w:rsidRDefault="001F2911" w:rsidP="00461673">
            <w:pPr>
              <w:rPr>
                <w:color w:val="000000"/>
              </w:rPr>
            </w:pPr>
            <w:r>
              <w:rPr>
                <w:color w:val="000000"/>
              </w:rPr>
              <w:t xml:space="preserve">Замена клапана </w:t>
            </w:r>
            <w:proofErr w:type="spellStart"/>
            <w:r>
              <w:rPr>
                <w:color w:val="000000"/>
              </w:rPr>
              <w:t>гидрораспределителя</w:t>
            </w:r>
            <w:proofErr w:type="spellEnd"/>
          </w:p>
        </w:tc>
        <w:tc>
          <w:tcPr>
            <w:tcW w:w="2180" w:type="dxa"/>
            <w:tcBorders>
              <w:top w:val="nil"/>
              <w:left w:val="nil"/>
              <w:bottom w:val="single" w:sz="4" w:space="0" w:color="auto"/>
              <w:right w:val="single" w:sz="8" w:space="0" w:color="auto"/>
            </w:tcBorders>
            <w:shd w:val="clear" w:color="auto" w:fill="auto"/>
            <w:noWrap/>
            <w:vAlign w:val="center"/>
            <w:hideMark/>
          </w:tcPr>
          <w:p w14:paraId="0D72B929" w14:textId="77777777" w:rsidR="008A4A0E" w:rsidRPr="00C52E93" w:rsidRDefault="001F2911" w:rsidP="00461673">
            <w:pPr>
              <w:jc w:val="center"/>
              <w:rPr>
                <w:color w:val="000000"/>
              </w:rPr>
            </w:pPr>
            <w:r>
              <w:rPr>
                <w:color w:val="000000"/>
              </w:rPr>
              <w:t>2</w:t>
            </w:r>
          </w:p>
        </w:tc>
      </w:tr>
      <w:tr w:rsidR="008A4A0E" w:rsidRPr="00C52E93" w14:paraId="5B85970C" w14:textId="77777777" w:rsidTr="0824B5A9">
        <w:trPr>
          <w:trHeight w:val="375"/>
        </w:trPr>
        <w:tc>
          <w:tcPr>
            <w:tcW w:w="2065" w:type="dxa"/>
            <w:tcBorders>
              <w:top w:val="nil"/>
              <w:left w:val="single" w:sz="4" w:space="0" w:color="auto"/>
              <w:bottom w:val="nil"/>
              <w:right w:val="nil"/>
            </w:tcBorders>
            <w:shd w:val="clear" w:color="auto" w:fill="auto"/>
            <w:vAlign w:val="center"/>
            <w:hideMark/>
          </w:tcPr>
          <w:p w14:paraId="05DF84D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single" w:sz="8" w:space="0" w:color="auto"/>
            </w:tcBorders>
            <w:shd w:val="clear" w:color="auto" w:fill="auto"/>
            <w:vAlign w:val="center"/>
            <w:hideMark/>
          </w:tcPr>
          <w:p w14:paraId="6AF8A17E" w14:textId="77777777" w:rsidR="008A4A0E" w:rsidRPr="00C52E93" w:rsidRDefault="001F2911" w:rsidP="00461673">
            <w:pPr>
              <w:rPr>
                <w:color w:val="000000"/>
              </w:rPr>
            </w:pPr>
            <w:r>
              <w:rPr>
                <w:color w:val="000000"/>
              </w:rPr>
              <w:t>Ремонт клапана</w:t>
            </w:r>
          </w:p>
        </w:tc>
        <w:tc>
          <w:tcPr>
            <w:tcW w:w="2180" w:type="dxa"/>
            <w:tcBorders>
              <w:top w:val="nil"/>
              <w:left w:val="nil"/>
              <w:bottom w:val="single" w:sz="4" w:space="0" w:color="auto"/>
              <w:right w:val="single" w:sz="8" w:space="0" w:color="auto"/>
            </w:tcBorders>
            <w:shd w:val="clear" w:color="auto" w:fill="auto"/>
            <w:noWrap/>
            <w:vAlign w:val="center"/>
            <w:hideMark/>
          </w:tcPr>
          <w:p w14:paraId="5F585A1B" w14:textId="77777777" w:rsidR="008A4A0E" w:rsidRPr="00C52E93" w:rsidRDefault="001F2911" w:rsidP="00461673">
            <w:pPr>
              <w:jc w:val="center"/>
              <w:rPr>
                <w:color w:val="000000"/>
              </w:rPr>
            </w:pPr>
            <w:r>
              <w:rPr>
                <w:color w:val="000000"/>
              </w:rPr>
              <w:t>1</w:t>
            </w:r>
          </w:p>
        </w:tc>
      </w:tr>
      <w:tr w:rsidR="008A4A0E" w:rsidRPr="00C52E93" w14:paraId="3B222C45" w14:textId="77777777" w:rsidTr="0824B5A9">
        <w:trPr>
          <w:trHeight w:val="375"/>
        </w:trPr>
        <w:tc>
          <w:tcPr>
            <w:tcW w:w="2065" w:type="dxa"/>
            <w:tcBorders>
              <w:top w:val="nil"/>
              <w:left w:val="single" w:sz="4" w:space="0" w:color="auto"/>
              <w:bottom w:val="nil"/>
              <w:right w:val="nil"/>
            </w:tcBorders>
            <w:shd w:val="clear" w:color="auto" w:fill="auto"/>
            <w:vAlign w:val="center"/>
            <w:hideMark/>
          </w:tcPr>
          <w:p w14:paraId="2F008E03" w14:textId="77777777" w:rsidR="008A4A0E" w:rsidRPr="00C52E93" w:rsidRDefault="001F2911" w:rsidP="00461673">
            <w:pPr>
              <w:rPr>
                <w:color w:val="000000"/>
              </w:rPr>
            </w:pPr>
          </w:p>
        </w:tc>
        <w:tc>
          <w:tcPr>
            <w:tcW w:w="5747" w:type="dxa"/>
            <w:tcBorders>
              <w:top w:val="nil"/>
              <w:left w:val="single" w:sz="8" w:space="0" w:color="auto"/>
              <w:bottom w:val="nil"/>
              <w:right w:val="single" w:sz="8" w:space="0" w:color="auto"/>
            </w:tcBorders>
            <w:shd w:val="clear" w:color="auto" w:fill="auto"/>
            <w:vAlign w:val="center"/>
            <w:hideMark/>
          </w:tcPr>
          <w:p w14:paraId="4354DD16" w14:textId="77777777" w:rsidR="008A4A0E" w:rsidRPr="00C52E93" w:rsidRDefault="001F2911" w:rsidP="00461673">
            <w:pPr>
              <w:rPr>
                <w:color w:val="000000"/>
              </w:rPr>
            </w:pPr>
            <w:r>
              <w:rPr>
                <w:color w:val="000000"/>
              </w:rPr>
              <w:t>Замена сапуна гидробака</w:t>
            </w:r>
          </w:p>
        </w:tc>
        <w:tc>
          <w:tcPr>
            <w:tcW w:w="2180" w:type="dxa"/>
            <w:tcBorders>
              <w:top w:val="nil"/>
              <w:left w:val="nil"/>
              <w:bottom w:val="nil"/>
              <w:right w:val="single" w:sz="8" w:space="0" w:color="auto"/>
            </w:tcBorders>
            <w:shd w:val="clear" w:color="auto" w:fill="auto"/>
            <w:noWrap/>
            <w:vAlign w:val="center"/>
            <w:hideMark/>
          </w:tcPr>
          <w:p w14:paraId="29B26039" w14:textId="77777777" w:rsidR="008A4A0E" w:rsidRPr="00C52E93" w:rsidRDefault="001F2911" w:rsidP="00461673">
            <w:pPr>
              <w:jc w:val="center"/>
              <w:rPr>
                <w:color w:val="000000"/>
              </w:rPr>
            </w:pPr>
            <w:r>
              <w:rPr>
                <w:color w:val="000000"/>
              </w:rPr>
              <w:t>0,5</w:t>
            </w:r>
          </w:p>
        </w:tc>
      </w:tr>
      <w:tr w:rsidR="008A4A0E" w:rsidRPr="00C52E93" w14:paraId="44D20571" w14:textId="77777777" w:rsidTr="0824B5A9">
        <w:trPr>
          <w:trHeight w:val="450"/>
        </w:trPr>
        <w:tc>
          <w:tcPr>
            <w:tcW w:w="2065" w:type="dxa"/>
            <w:tcBorders>
              <w:top w:val="nil"/>
              <w:left w:val="single" w:sz="4" w:space="0" w:color="auto"/>
              <w:bottom w:val="nil"/>
              <w:right w:val="nil"/>
            </w:tcBorders>
            <w:shd w:val="clear" w:color="auto" w:fill="auto"/>
            <w:vAlign w:val="center"/>
            <w:hideMark/>
          </w:tcPr>
          <w:p w14:paraId="29092A6F" w14:textId="77777777" w:rsidR="008A4A0E" w:rsidRPr="00C52E93" w:rsidRDefault="001F2911" w:rsidP="00461673">
            <w:pPr>
              <w:rPr>
                <w:color w:val="000000"/>
              </w:rPr>
            </w:pPr>
          </w:p>
        </w:tc>
        <w:tc>
          <w:tcPr>
            <w:tcW w:w="574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FADB638" w14:textId="77777777" w:rsidR="008A4A0E" w:rsidRPr="00C52E93" w:rsidRDefault="001F2911" w:rsidP="00461673">
            <w:pPr>
              <w:rPr>
                <w:color w:val="000000"/>
              </w:rPr>
            </w:pPr>
            <w:r>
              <w:rPr>
                <w:color w:val="000000"/>
              </w:rPr>
              <w:t>Замена гидрозамков, соленоидов на цилиндрах подъема мачты</w:t>
            </w:r>
          </w:p>
        </w:tc>
        <w:tc>
          <w:tcPr>
            <w:tcW w:w="2180" w:type="dxa"/>
            <w:tcBorders>
              <w:top w:val="single" w:sz="4" w:space="0" w:color="auto"/>
              <w:left w:val="nil"/>
              <w:bottom w:val="single" w:sz="4" w:space="0" w:color="auto"/>
              <w:right w:val="single" w:sz="8" w:space="0" w:color="auto"/>
            </w:tcBorders>
            <w:shd w:val="clear" w:color="auto" w:fill="auto"/>
            <w:noWrap/>
            <w:vAlign w:val="center"/>
            <w:hideMark/>
          </w:tcPr>
          <w:p w14:paraId="263470A4" w14:textId="77777777" w:rsidR="008A4A0E" w:rsidRPr="00C52E93" w:rsidRDefault="001F2911" w:rsidP="00461673">
            <w:pPr>
              <w:jc w:val="center"/>
              <w:rPr>
                <w:color w:val="000000"/>
              </w:rPr>
            </w:pPr>
            <w:r>
              <w:rPr>
                <w:color w:val="000000"/>
              </w:rPr>
              <w:t>4</w:t>
            </w:r>
          </w:p>
        </w:tc>
      </w:tr>
      <w:tr w:rsidR="008A4A0E" w:rsidRPr="00C52E93" w14:paraId="7B8729F9" w14:textId="77777777" w:rsidTr="0824B5A9">
        <w:trPr>
          <w:trHeight w:val="450"/>
        </w:trPr>
        <w:tc>
          <w:tcPr>
            <w:tcW w:w="2065" w:type="dxa"/>
            <w:tcBorders>
              <w:top w:val="nil"/>
              <w:left w:val="single" w:sz="4" w:space="0" w:color="auto"/>
              <w:bottom w:val="nil"/>
              <w:right w:val="nil"/>
            </w:tcBorders>
            <w:shd w:val="clear" w:color="auto" w:fill="auto"/>
            <w:vAlign w:val="center"/>
            <w:hideMark/>
          </w:tcPr>
          <w:p w14:paraId="48278CED" w14:textId="77777777" w:rsidR="008A4A0E" w:rsidRPr="00C52E93" w:rsidRDefault="001F2911" w:rsidP="00461673">
            <w:pPr>
              <w:rPr>
                <w:color w:val="000000"/>
              </w:rPr>
            </w:pPr>
          </w:p>
        </w:tc>
        <w:tc>
          <w:tcPr>
            <w:tcW w:w="5747" w:type="dxa"/>
            <w:tcBorders>
              <w:top w:val="nil"/>
              <w:left w:val="single" w:sz="8" w:space="0" w:color="auto"/>
              <w:bottom w:val="nil"/>
              <w:right w:val="single" w:sz="8" w:space="0" w:color="auto"/>
            </w:tcBorders>
            <w:shd w:val="clear" w:color="auto" w:fill="auto"/>
            <w:vAlign w:val="center"/>
            <w:hideMark/>
          </w:tcPr>
          <w:p w14:paraId="305647E0" w14:textId="77777777" w:rsidR="008A4A0E" w:rsidRPr="00C52E93" w:rsidRDefault="001F2911" w:rsidP="00461673">
            <w:pPr>
              <w:rPr>
                <w:color w:val="000000"/>
              </w:rPr>
            </w:pPr>
            <w:r>
              <w:rPr>
                <w:color w:val="000000"/>
              </w:rPr>
              <w:t xml:space="preserve">Диагностика гидравлической системы (замер </w:t>
            </w:r>
            <w:r>
              <w:rPr>
                <w:color w:val="000000"/>
              </w:rPr>
              <w:t>давления)</w:t>
            </w:r>
          </w:p>
        </w:tc>
        <w:tc>
          <w:tcPr>
            <w:tcW w:w="2180" w:type="dxa"/>
            <w:tcBorders>
              <w:top w:val="nil"/>
              <w:left w:val="nil"/>
              <w:bottom w:val="nil"/>
              <w:right w:val="single" w:sz="8" w:space="0" w:color="auto"/>
            </w:tcBorders>
            <w:shd w:val="clear" w:color="auto" w:fill="auto"/>
            <w:noWrap/>
            <w:vAlign w:val="center"/>
            <w:hideMark/>
          </w:tcPr>
          <w:p w14:paraId="791025CD" w14:textId="77777777" w:rsidR="008A4A0E" w:rsidRPr="00C52E93" w:rsidRDefault="001F2911" w:rsidP="00461673">
            <w:pPr>
              <w:jc w:val="center"/>
              <w:rPr>
                <w:color w:val="000000"/>
              </w:rPr>
            </w:pPr>
            <w:r>
              <w:rPr>
                <w:color w:val="000000"/>
              </w:rPr>
              <w:t>2</w:t>
            </w:r>
          </w:p>
        </w:tc>
      </w:tr>
      <w:tr w:rsidR="008A4A0E" w:rsidRPr="00C52E93" w14:paraId="2BA80782" w14:textId="77777777" w:rsidTr="0824B5A9">
        <w:trPr>
          <w:trHeight w:val="450"/>
        </w:trPr>
        <w:tc>
          <w:tcPr>
            <w:tcW w:w="2065" w:type="dxa"/>
            <w:tcBorders>
              <w:top w:val="nil"/>
              <w:left w:val="single" w:sz="4" w:space="0" w:color="auto"/>
              <w:bottom w:val="nil"/>
              <w:right w:val="nil"/>
            </w:tcBorders>
            <w:shd w:val="clear" w:color="auto" w:fill="auto"/>
            <w:vAlign w:val="center"/>
            <w:hideMark/>
          </w:tcPr>
          <w:p w14:paraId="0B622315" w14:textId="77777777" w:rsidR="008A4A0E" w:rsidRPr="00C52E93" w:rsidRDefault="001F2911" w:rsidP="00461673">
            <w:pPr>
              <w:rPr>
                <w:color w:val="000000"/>
              </w:rPr>
            </w:pPr>
          </w:p>
        </w:tc>
        <w:tc>
          <w:tcPr>
            <w:tcW w:w="5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88637" w14:textId="77777777" w:rsidR="008A4A0E" w:rsidRPr="00C52E93" w:rsidRDefault="001F2911" w:rsidP="00461673">
            <w:pPr>
              <w:rPr>
                <w:color w:val="000000"/>
              </w:rPr>
            </w:pPr>
            <w:r>
              <w:rPr>
                <w:color w:val="000000"/>
              </w:rPr>
              <w:t>Диагностика гидравлической системы (замер давления по точкам)</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4971BE8D" w14:textId="77777777" w:rsidR="008A4A0E" w:rsidRPr="00C52E93" w:rsidRDefault="001F2911" w:rsidP="00461673">
            <w:pPr>
              <w:jc w:val="center"/>
              <w:rPr>
                <w:color w:val="000000"/>
              </w:rPr>
            </w:pPr>
            <w:r>
              <w:rPr>
                <w:color w:val="000000"/>
              </w:rPr>
              <w:t>6</w:t>
            </w:r>
          </w:p>
        </w:tc>
      </w:tr>
      <w:tr w:rsidR="008A4A0E" w:rsidRPr="00C52E93" w14:paraId="40F2F67F" w14:textId="77777777" w:rsidTr="0824B5A9">
        <w:trPr>
          <w:trHeight w:val="450"/>
        </w:trPr>
        <w:tc>
          <w:tcPr>
            <w:tcW w:w="2065" w:type="dxa"/>
            <w:tcBorders>
              <w:top w:val="nil"/>
              <w:left w:val="single" w:sz="4" w:space="0" w:color="auto"/>
              <w:bottom w:val="single" w:sz="4" w:space="0" w:color="auto"/>
              <w:right w:val="nil"/>
            </w:tcBorders>
            <w:shd w:val="clear" w:color="auto" w:fill="auto"/>
            <w:vAlign w:val="center"/>
            <w:hideMark/>
          </w:tcPr>
          <w:p w14:paraId="6834C95C" w14:textId="77777777" w:rsidR="008A4A0E" w:rsidRPr="00C52E93" w:rsidRDefault="001F2911" w:rsidP="00461673">
            <w:pPr>
              <w:rPr>
                <w:color w:val="000000"/>
              </w:rPr>
            </w:pPr>
            <w:r>
              <w:rPr>
                <w:color w:val="000000"/>
              </w:rPr>
              <w:t> </w:t>
            </w:r>
          </w:p>
        </w:tc>
        <w:tc>
          <w:tcPr>
            <w:tcW w:w="5747" w:type="dxa"/>
            <w:tcBorders>
              <w:top w:val="nil"/>
              <w:left w:val="single" w:sz="4" w:space="0" w:color="auto"/>
              <w:bottom w:val="single" w:sz="4" w:space="0" w:color="auto"/>
              <w:right w:val="single" w:sz="4" w:space="0" w:color="auto"/>
            </w:tcBorders>
            <w:shd w:val="clear" w:color="auto" w:fill="auto"/>
            <w:vAlign w:val="center"/>
            <w:hideMark/>
          </w:tcPr>
          <w:p w14:paraId="4C1DC508" w14:textId="77777777" w:rsidR="008A4A0E" w:rsidRPr="00C52E93" w:rsidRDefault="001F2911" w:rsidP="00461673">
            <w:pPr>
              <w:rPr>
                <w:color w:val="000000"/>
              </w:rPr>
            </w:pPr>
            <w:r>
              <w:rPr>
                <w:color w:val="000000"/>
              </w:rPr>
              <w:t>Замена соленоида, клапана гидравлической системы</w:t>
            </w:r>
          </w:p>
        </w:tc>
        <w:tc>
          <w:tcPr>
            <w:tcW w:w="2180" w:type="dxa"/>
            <w:tcBorders>
              <w:top w:val="nil"/>
              <w:left w:val="nil"/>
              <w:bottom w:val="single" w:sz="4" w:space="0" w:color="auto"/>
              <w:right w:val="single" w:sz="4" w:space="0" w:color="auto"/>
            </w:tcBorders>
            <w:shd w:val="clear" w:color="auto" w:fill="auto"/>
            <w:noWrap/>
            <w:vAlign w:val="center"/>
            <w:hideMark/>
          </w:tcPr>
          <w:p w14:paraId="2D1CB25A" w14:textId="77777777" w:rsidR="008A4A0E" w:rsidRPr="00C52E93" w:rsidRDefault="001F2911" w:rsidP="00461673">
            <w:pPr>
              <w:jc w:val="center"/>
              <w:rPr>
                <w:color w:val="000000"/>
              </w:rPr>
            </w:pPr>
            <w:r>
              <w:rPr>
                <w:color w:val="000000"/>
              </w:rPr>
              <w:t>2</w:t>
            </w:r>
          </w:p>
        </w:tc>
      </w:tr>
      <w:tr w:rsidR="00465636" w:rsidRPr="00C52E93" w14:paraId="7A4DD0ED" w14:textId="77777777" w:rsidTr="0824B5A9">
        <w:trPr>
          <w:trHeight w:val="375"/>
        </w:trPr>
        <w:tc>
          <w:tcPr>
            <w:tcW w:w="2065" w:type="dxa"/>
            <w:vMerge w:val="restart"/>
            <w:tcBorders>
              <w:top w:val="nil"/>
              <w:left w:val="single" w:sz="8" w:space="0" w:color="auto"/>
              <w:right w:val="nil"/>
            </w:tcBorders>
            <w:shd w:val="clear" w:color="auto" w:fill="auto"/>
            <w:vAlign w:val="center"/>
            <w:hideMark/>
          </w:tcPr>
          <w:p w14:paraId="43E72AC5" w14:textId="77777777" w:rsidR="00465636" w:rsidRPr="00C52E93" w:rsidRDefault="001F2911" w:rsidP="00231FF5">
            <w:pPr>
              <w:rPr>
                <w:b/>
                <w:bCs/>
                <w:color w:val="000000"/>
              </w:rPr>
            </w:pPr>
            <w:r>
              <w:rPr>
                <w:b/>
                <w:bCs/>
                <w:color w:val="000000"/>
              </w:rPr>
              <w:t>Тормозная система,</w:t>
            </w:r>
          </w:p>
          <w:p w14:paraId="1660B018" w14:textId="77777777" w:rsidR="00465636" w:rsidRPr="00C52E93" w:rsidRDefault="001F2911" w:rsidP="00231FF5">
            <w:pPr>
              <w:rPr>
                <w:b/>
                <w:bCs/>
                <w:color w:val="000000"/>
              </w:rPr>
            </w:pPr>
            <w:r>
              <w:rPr>
                <w:b/>
                <w:bCs/>
                <w:color w:val="000000"/>
              </w:rPr>
              <w:t>Ведущий мост</w:t>
            </w:r>
          </w:p>
          <w:p w14:paraId="16504B1C" w14:textId="77777777" w:rsidR="00465636" w:rsidRPr="00C52E93" w:rsidRDefault="001F2911" w:rsidP="00231FF5">
            <w:pPr>
              <w:rPr>
                <w:b/>
                <w:bCs/>
                <w:color w:val="000000"/>
              </w:rPr>
            </w:pPr>
            <w:r>
              <w:rPr>
                <w:color w:val="000000"/>
              </w:rPr>
              <w:t> </w:t>
            </w:r>
          </w:p>
        </w:tc>
        <w:tc>
          <w:tcPr>
            <w:tcW w:w="5747" w:type="dxa"/>
            <w:tcBorders>
              <w:top w:val="nil"/>
              <w:left w:val="single" w:sz="4" w:space="0" w:color="auto"/>
              <w:bottom w:val="single" w:sz="4" w:space="0" w:color="auto"/>
              <w:right w:val="nil"/>
            </w:tcBorders>
            <w:shd w:val="clear" w:color="auto" w:fill="auto"/>
            <w:vAlign w:val="center"/>
            <w:hideMark/>
          </w:tcPr>
          <w:p w14:paraId="215E221A" w14:textId="77777777" w:rsidR="00465636" w:rsidRPr="00C52E93" w:rsidRDefault="001F2911" w:rsidP="00461673">
            <w:pPr>
              <w:rPr>
                <w:color w:val="000000"/>
              </w:rPr>
            </w:pPr>
            <w:r>
              <w:rPr>
                <w:color w:val="000000"/>
              </w:rPr>
              <w:t>Монтаж/демонтаж ступицы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34F0A60" w14:textId="77777777" w:rsidR="00465636" w:rsidRPr="00C52E93" w:rsidRDefault="001F2911" w:rsidP="00461673">
            <w:pPr>
              <w:jc w:val="center"/>
              <w:rPr>
                <w:color w:val="000000"/>
              </w:rPr>
            </w:pPr>
            <w:r>
              <w:rPr>
                <w:color w:val="000000"/>
              </w:rPr>
              <w:t>8</w:t>
            </w:r>
          </w:p>
        </w:tc>
      </w:tr>
      <w:tr w:rsidR="00465636" w:rsidRPr="00C52E93" w14:paraId="41D4CAFD" w14:textId="77777777" w:rsidTr="0824B5A9">
        <w:trPr>
          <w:trHeight w:val="375"/>
        </w:trPr>
        <w:tc>
          <w:tcPr>
            <w:tcW w:w="2065" w:type="dxa"/>
            <w:vMerge/>
            <w:vAlign w:val="center"/>
            <w:hideMark/>
          </w:tcPr>
          <w:p w14:paraId="1654FBF3" w14:textId="77777777" w:rsidR="00465636" w:rsidRPr="00C52E93" w:rsidRDefault="001F2911" w:rsidP="00231FF5">
            <w:pPr>
              <w:rPr>
                <w:b/>
                <w:bCs/>
                <w:color w:val="000000"/>
              </w:rPr>
            </w:pPr>
          </w:p>
        </w:tc>
        <w:tc>
          <w:tcPr>
            <w:tcW w:w="5747" w:type="dxa"/>
            <w:tcBorders>
              <w:top w:val="nil"/>
              <w:left w:val="single" w:sz="8" w:space="0" w:color="auto"/>
              <w:bottom w:val="single" w:sz="4" w:space="0" w:color="auto"/>
              <w:right w:val="nil"/>
            </w:tcBorders>
            <w:shd w:val="clear" w:color="auto" w:fill="auto"/>
            <w:vAlign w:val="center"/>
            <w:hideMark/>
          </w:tcPr>
          <w:p w14:paraId="555269D3" w14:textId="77777777" w:rsidR="00465636" w:rsidRPr="00C52E93" w:rsidRDefault="001F2911" w:rsidP="00461673">
            <w:pPr>
              <w:rPr>
                <w:color w:val="000000"/>
              </w:rPr>
            </w:pPr>
            <w:r>
              <w:rPr>
                <w:color w:val="000000"/>
              </w:rPr>
              <w:t xml:space="preserve">Замена смазки в колесных подшипниках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5B2A79B" w14:textId="77777777" w:rsidR="00465636" w:rsidRPr="00C52E93" w:rsidRDefault="001F2911" w:rsidP="00461673">
            <w:pPr>
              <w:jc w:val="center"/>
              <w:rPr>
                <w:color w:val="000000"/>
              </w:rPr>
            </w:pPr>
            <w:r>
              <w:rPr>
                <w:color w:val="000000"/>
              </w:rPr>
              <w:t>4</w:t>
            </w:r>
          </w:p>
        </w:tc>
      </w:tr>
      <w:tr w:rsidR="00465636" w:rsidRPr="00C52E93" w14:paraId="16F19307" w14:textId="77777777" w:rsidTr="0824B5A9">
        <w:trPr>
          <w:trHeight w:val="375"/>
        </w:trPr>
        <w:tc>
          <w:tcPr>
            <w:tcW w:w="2065" w:type="dxa"/>
            <w:vMerge/>
            <w:vAlign w:val="center"/>
            <w:hideMark/>
          </w:tcPr>
          <w:p w14:paraId="1B7C120C" w14:textId="77777777" w:rsidR="00465636" w:rsidRPr="00C52E93" w:rsidRDefault="001F2911" w:rsidP="00231FF5">
            <w:pPr>
              <w:rPr>
                <w:color w:val="000000"/>
              </w:rPr>
            </w:pPr>
          </w:p>
        </w:tc>
        <w:tc>
          <w:tcPr>
            <w:tcW w:w="5747" w:type="dxa"/>
            <w:tcBorders>
              <w:top w:val="nil"/>
              <w:left w:val="single" w:sz="8" w:space="0" w:color="auto"/>
              <w:bottom w:val="single" w:sz="4" w:space="0" w:color="auto"/>
              <w:right w:val="nil"/>
            </w:tcBorders>
            <w:shd w:val="clear" w:color="auto" w:fill="auto"/>
            <w:vAlign w:val="center"/>
            <w:hideMark/>
          </w:tcPr>
          <w:p w14:paraId="01CD0A70" w14:textId="77777777" w:rsidR="00465636" w:rsidRPr="00C52E93" w:rsidRDefault="001F2911" w:rsidP="00461673">
            <w:pPr>
              <w:rPr>
                <w:color w:val="000000"/>
              </w:rPr>
            </w:pPr>
            <w:r>
              <w:rPr>
                <w:color w:val="000000"/>
              </w:rPr>
              <w:t xml:space="preserve">Замена подшипника ступицы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2162761" w14:textId="77777777" w:rsidR="00465636" w:rsidRPr="00C52E93" w:rsidRDefault="001F2911" w:rsidP="00461673">
            <w:pPr>
              <w:jc w:val="center"/>
              <w:rPr>
                <w:color w:val="000000"/>
              </w:rPr>
            </w:pPr>
            <w:r>
              <w:rPr>
                <w:color w:val="000000"/>
              </w:rPr>
              <w:t>1</w:t>
            </w:r>
          </w:p>
        </w:tc>
      </w:tr>
      <w:tr w:rsidR="008A4A0E" w:rsidRPr="00C52E93" w14:paraId="622F0DA1"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CA23568"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5E7A3A9" w14:textId="77777777" w:rsidR="008A4A0E" w:rsidRPr="00C52E93" w:rsidRDefault="001F2911" w:rsidP="00461673">
            <w:pPr>
              <w:rPr>
                <w:color w:val="000000"/>
              </w:rPr>
            </w:pPr>
            <w:r>
              <w:rPr>
                <w:color w:val="000000"/>
              </w:rPr>
              <w:t>Монтаж/демонтаж полуоси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27E4BCF" w14:textId="77777777" w:rsidR="008A4A0E" w:rsidRPr="00C52E93" w:rsidRDefault="001F2911" w:rsidP="00461673">
            <w:pPr>
              <w:jc w:val="center"/>
              <w:rPr>
                <w:color w:val="000000"/>
              </w:rPr>
            </w:pPr>
            <w:r>
              <w:rPr>
                <w:color w:val="000000"/>
              </w:rPr>
              <w:t>6</w:t>
            </w:r>
          </w:p>
        </w:tc>
      </w:tr>
      <w:tr w:rsidR="008A4A0E" w:rsidRPr="00C52E93" w14:paraId="48899D20"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22AB3A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B39EEAB" w14:textId="77777777" w:rsidR="008A4A0E" w:rsidRPr="00C52E93" w:rsidRDefault="001F2911" w:rsidP="00461673">
            <w:pPr>
              <w:rPr>
                <w:color w:val="000000"/>
              </w:rPr>
            </w:pPr>
            <w:r>
              <w:rPr>
                <w:color w:val="000000"/>
              </w:rPr>
              <w:t>Монтаж/демонтаж ГТЦ</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8860563" w14:textId="77777777" w:rsidR="008A4A0E" w:rsidRPr="00C52E93" w:rsidRDefault="001F2911" w:rsidP="00461673">
            <w:pPr>
              <w:jc w:val="center"/>
              <w:rPr>
                <w:color w:val="000000"/>
              </w:rPr>
            </w:pPr>
            <w:r>
              <w:rPr>
                <w:color w:val="000000"/>
              </w:rPr>
              <w:t>2</w:t>
            </w:r>
          </w:p>
        </w:tc>
      </w:tr>
      <w:tr w:rsidR="008A4A0E" w:rsidRPr="00C52E93" w14:paraId="48F3AA8F"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25DBFB2"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418FFF28" w14:textId="77777777" w:rsidR="008A4A0E" w:rsidRPr="00C52E93" w:rsidRDefault="001F2911" w:rsidP="00461673">
            <w:pPr>
              <w:rPr>
                <w:color w:val="000000"/>
              </w:rPr>
            </w:pPr>
            <w:r>
              <w:rPr>
                <w:color w:val="000000"/>
              </w:rPr>
              <w:t>Замена троса ручного тормоза (</w:t>
            </w:r>
            <w:proofErr w:type="spellStart"/>
            <w:r>
              <w:rPr>
                <w:color w:val="000000"/>
              </w:rPr>
              <w:t>кажд</w:t>
            </w:r>
            <w:proofErr w:type="spellEnd"/>
            <w:r>
              <w:rPr>
                <w:color w:val="000000"/>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C3C8629" w14:textId="77777777" w:rsidR="008A4A0E" w:rsidRPr="00C52E93" w:rsidRDefault="001F2911" w:rsidP="00461673">
            <w:pPr>
              <w:jc w:val="center"/>
              <w:rPr>
                <w:color w:val="000000"/>
              </w:rPr>
            </w:pPr>
            <w:r>
              <w:rPr>
                <w:color w:val="000000"/>
              </w:rPr>
              <w:t>2</w:t>
            </w:r>
          </w:p>
        </w:tc>
      </w:tr>
      <w:tr w:rsidR="008A4A0E" w:rsidRPr="00C52E93" w14:paraId="0F0B927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6E31DB8"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1F7F9A8" w14:textId="77777777" w:rsidR="008A4A0E" w:rsidRPr="00C52E93" w:rsidRDefault="001F2911" w:rsidP="00461673">
            <w:pPr>
              <w:rPr>
                <w:color w:val="000000"/>
              </w:rPr>
            </w:pPr>
            <w:r>
              <w:rPr>
                <w:color w:val="000000"/>
              </w:rPr>
              <w:t>Замена рукояти ручного тормоза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1316564" w14:textId="77777777" w:rsidR="008A4A0E" w:rsidRPr="00C52E93" w:rsidRDefault="001F2911" w:rsidP="00461673">
            <w:pPr>
              <w:jc w:val="center"/>
              <w:rPr>
                <w:color w:val="000000"/>
              </w:rPr>
            </w:pPr>
            <w:r>
              <w:rPr>
                <w:color w:val="000000"/>
              </w:rPr>
              <w:t>3</w:t>
            </w:r>
          </w:p>
        </w:tc>
      </w:tr>
      <w:tr w:rsidR="008A4A0E" w:rsidRPr="00C52E93" w14:paraId="7E779EE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9FF5AE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44FA1DD" w14:textId="77777777" w:rsidR="008A4A0E" w:rsidRPr="00C52E93" w:rsidRDefault="001F2911" w:rsidP="00461673">
            <w:pPr>
              <w:rPr>
                <w:color w:val="000000"/>
              </w:rPr>
            </w:pPr>
            <w:r>
              <w:rPr>
                <w:color w:val="000000"/>
              </w:rPr>
              <w:t xml:space="preserve">Регулировка ручного тормоза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E0199D6" w14:textId="77777777" w:rsidR="008A4A0E" w:rsidRPr="00C52E93" w:rsidRDefault="001F2911" w:rsidP="00461673">
            <w:pPr>
              <w:jc w:val="center"/>
              <w:rPr>
                <w:color w:val="000000"/>
              </w:rPr>
            </w:pPr>
            <w:r>
              <w:rPr>
                <w:color w:val="000000"/>
              </w:rPr>
              <w:t>2</w:t>
            </w:r>
          </w:p>
        </w:tc>
      </w:tr>
      <w:tr w:rsidR="008A4A0E" w:rsidRPr="00C52E93" w14:paraId="347B5DA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E18D16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292708A8" w14:textId="77777777" w:rsidR="008A4A0E" w:rsidRPr="00C52E93" w:rsidRDefault="001F2911" w:rsidP="00461673">
            <w:pPr>
              <w:rPr>
                <w:color w:val="000000"/>
              </w:rPr>
            </w:pPr>
            <w:r>
              <w:rPr>
                <w:color w:val="000000"/>
              </w:rPr>
              <w:t>Замена фильтра тормозной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983E880" w14:textId="77777777" w:rsidR="008A4A0E" w:rsidRPr="00C52E93" w:rsidRDefault="001F2911" w:rsidP="00461673">
            <w:pPr>
              <w:jc w:val="center"/>
              <w:rPr>
                <w:color w:val="000000"/>
              </w:rPr>
            </w:pPr>
            <w:r>
              <w:rPr>
                <w:color w:val="000000"/>
              </w:rPr>
              <w:t>1</w:t>
            </w:r>
          </w:p>
        </w:tc>
      </w:tr>
      <w:tr w:rsidR="008A4A0E" w:rsidRPr="00C52E93" w14:paraId="108C8648"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BC5944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5D57CB8" w14:textId="77777777" w:rsidR="008A4A0E" w:rsidRPr="00C52E93" w:rsidRDefault="001F2911" w:rsidP="00461673">
            <w:pPr>
              <w:rPr>
                <w:color w:val="000000"/>
              </w:rPr>
            </w:pPr>
            <w:r>
              <w:rPr>
                <w:color w:val="000000"/>
              </w:rPr>
              <w:t>Замена колесной шпильки (со снятием колеса)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A1E8977" w14:textId="77777777" w:rsidR="008A4A0E" w:rsidRPr="00C52E93" w:rsidRDefault="001F2911" w:rsidP="00461673">
            <w:pPr>
              <w:jc w:val="center"/>
              <w:rPr>
                <w:color w:val="000000"/>
              </w:rPr>
            </w:pPr>
            <w:r>
              <w:rPr>
                <w:color w:val="000000"/>
              </w:rPr>
              <w:t>4</w:t>
            </w:r>
          </w:p>
        </w:tc>
      </w:tr>
      <w:tr w:rsidR="008A4A0E" w:rsidRPr="00C52E93" w14:paraId="2B9EBE10"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A0828C8" w14:textId="77777777" w:rsidR="008A4A0E" w:rsidRPr="00C52E93" w:rsidRDefault="001F2911" w:rsidP="00461673">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14:paraId="26117C71" w14:textId="77777777" w:rsidR="008A4A0E" w:rsidRPr="00C52E93" w:rsidRDefault="001F2911" w:rsidP="00461673">
            <w:pPr>
              <w:rPr>
                <w:color w:val="000000"/>
              </w:rPr>
            </w:pPr>
            <w:r>
              <w:rPr>
                <w:color w:val="000000"/>
              </w:rPr>
              <w:t xml:space="preserve">            и каждая последующая шпилька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7DFB13A" w14:textId="77777777" w:rsidR="008A4A0E" w:rsidRPr="00C52E93" w:rsidRDefault="001F2911" w:rsidP="00461673">
            <w:pPr>
              <w:jc w:val="center"/>
              <w:rPr>
                <w:color w:val="000000"/>
              </w:rPr>
            </w:pPr>
            <w:r>
              <w:rPr>
                <w:color w:val="000000"/>
              </w:rPr>
              <w:t>0,2</w:t>
            </w:r>
          </w:p>
        </w:tc>
      </w:tr>
      <w:tr w:rsidR="008A4A0E" w:rsidRPr="00C52E93" w14:paraId="00BF149F"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3EE23F0"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1E56389" w14:textId="77777777" w:rsidR="008A4A0E" w:rsidRPr="00C52E93" w:rsidRDefault="001F2911" w:rsidP="00461673">
            <w:pPr>
              <w:rPr>
                <w:color w:val="000000"/>
              </w:rPr>
            </w:pPr>
            <w:r>
              <w:rPr>
                <w:color w:val="000000"/>
              </w:rPr>
              <w:t>Шиномонтаж одного колеса (без учета снятия)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8286533" w14:textId="77777777" w:rsidR="008A4A0E" w:rsidRPr="00C52E93" w:rsidRDefault="001F2911" w:rsidP="00461673">
            <w:pPr>
              <w:jc w:val="center"/>
              <w:rPr>
                <w:color w:val="000000"/>
              </w:rPr>
            </w:pPr>
            <w:r>
              <w:rPr>
                <w:color w:val="000000"/>
              </w:rPr>
              <w:t>2</w:t>
            </w:r>
          </w:p>
        </w:tc>
      </w:tr>
      <w:tr w:rsidR="008A4A0E" w:rsidRPr="00C52E93" w14:paraId="56A441E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3D86C8FD"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6D978B6" w14:textId="77777777" w:rsidR="008A4A0E" w:rsidRPr="00C52E93" w:rsidRDefault="001F2911" w:rsidP="00461673">
            <w:pPr>
              <w:rPr>
                <w:color w:val="000000"/>
              </w:rPr>
            </w:pPr>
            <w:r>
              <w:rPr>
                <w:color w:val="000000"/>
              </w:rPr>
              <w:t>Замена тормозной жидкости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FF8CB84" w14:textId="77777777" w:rsidR="008A4A0E" w:rsidRPr="00C52E93" w:rsidRDefault="001F2911" w:rsidP="00461673">
            <w:pPr>
              <w:jc w:val="center"/>
              <w:rPr>
                <w:color w:val="000000"/>
              </w:rPr>
            </w:pPr>
            <w:r>
              <w:rPr>
                <w:color w:val="000000"/>
              </w:rPr>
              <w:t>3</w:t>
            </w:r>
          </w:p>
        </w:tc>
      </w:tr>
      <w:tr w:rsidR="008A4A0E" w:rsidRPr="00C52E93" w14:paraId="5B81455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681D2B2"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D7D004E" w14:textId="77777777" w:rsidR="008A4A0E" w:rsidRPr="00C52E93" w:rsidRDefault="001F2911" w:rsidP="00461673">
            <w:pPr>
              <w:rPr>
                <w:color w:val="000000"/>
              </w:rPr>
            </w:pPr>
            <w:r>
              <w:rPr>
                <w:color w:val="000000"/>
              </w:rPr>
              <w:t>Замена фильтра тормозной системы возвратного</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F81A419" w14:textId="77777777" w:rsidR="008A4A0E" w:rsidRPr="00C52E93" w:rsidRDefault="001F2911" w:rsidP="00461673">
            <w:pPr>
              <w:jc w:val="center"/>
              <w:rPr>
                <w:color w:val="000000"/>
              </w:rPr>
            </w:pPr>
            <w:r>
              <w:rPr>
                <w:color w:val="000000"/>
              </w:rPr>
              <w:t>1</w:t>
            </w:r>
          </w:p>
        </w:tc>
      </w:tr>
      <w:tr w:rsidR="008A4A0E" w:rsidRPr="00C52E93" w14:paraId="757B81D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94E4153"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A2CC666" w14:textId="77777777" w:rsidR="008A4A0E" w:rsidRPr="00C52E93" w:rsidRDefault="001F2911" w:rsidP="00461673">
            <w:pPr>
              <w:rPr>
                <w:color w:val="000000"/>
              </w:rPr>
            </w:pPr>
            <w:r>
              <w:rPr>
                <w:color w:val="000000"/>
              </w:rPr>
              <w:t>Регулировка тормозных колодок ручного тормоза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2C40834" w14:textId="77777777" w:rsidR="008A4A0E" w:rsidRPr="00C52E93" w:rsidRDefault="001F2911" w:rsidP="00461673">
            <w:pPr>
              <w:jc w:val="center"/>
              <w:rPr>
                <w:color w:val="000000"/>
              </w:rPr>
            </w:pPr>
            <w:r>
              <w:rPr>
                <w:color w:val="000000"/>
              </w:rPr>
              <w:t>2</w:t>
            </w:r>
          </w:p>
        </w:tc>
      </w:tr>
      <w:tr w:rsidR="008A4A0E" w:rsidRPr="00C52E93" w14:paraId="69DDDDC0"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E31E65C"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14:paraId="7B5F20A0" w14:textId="77777777" w:rsidR="008A4A0E" w:rsidRPr="00C52E93" w:rsidRDefault="001F2911" w:rsidP="00461673">
            <w:pPr>
              <w:rPr>
                <w:color w:val="000000"/>
              </w:rPr>
            </w:pPr>
            <w:r>
              <w:rPr>
                <w:color w:val="000000"/>
              </w:rPr>
              <w:t>Замена масла ведущего моста, дифференциала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B7385BA" w14:textId="77777777" w:rsidR="008A4A0E" w:rsidRPr="00C52E93" w:rsidRDefault="001F2911" w:rsidP="00461673">
            <w:pPr>
              <w:jc w:val="center"/>
              <w:rPr>
                <w:color w:val="000000"/>
              </w:rPr>
            </w:pPr>
            <w:r>
              <w:rPr>
                <w:color w:val="000000"/>
              </w:rPr>
              <w:t>4</w:t>
            </w:r>
          </w:p>
        </w:tc>
      </w:tr>
      <w:tr w:rsidR="008A4A0E" w:rsidRPr="00C52E93" w14:paraId="4FF88572"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F90FCE4"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14:paraId="7842B77A" w14:textId="77777777" w:rsidR="008A4A0E" w:rsidRPr="00C52E93" w:rsidRDefault="001F2911" w:rsidP="00461673">
            <w:pPr>
              <w:rPr>
                <w:color w:val="000000"/>
              </w:rPr>
            </w:pPr>
            <w:r>
              <w:rPr>
                <w:color w:val="000000"/>
              </w:rPr>
              <w:t>Смазка оси ведущих колес</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285BEE1" w14:textId="77777777" w:rsidR="008A4A0E" w:rsidRPr="00C52E93" w:rsidRDefault="001F2911" w:rsidP="00461673">
            <w:pPr>
              <w:jc w:val="center"/>
              <w:rPr>
                <w:color w:val="000000"/>
              </w:rPr>
            </w:pPr>
            <w:r>
              <w:rPr>
                <w:color w:val="000000"/>
              </w:rPr>
              <w:t>1</w:t>
            </w:r>
          </w:p>
        </w:tc>
      </w:tr>
      <w:tr w:rsidR="008A4A0E" w:rsidRPr="00C52E93" w14:paraId="47B9033B"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C2439BD"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14:paraId="64C7BA89" w14:textId="77777777" w:rsidR="008A4A0E" w:rsidRPr="00C52E93" w:rsidRDefault="001F2911" w:rsidP="00461673">
            <w:pPr>
              <w:rPr>
                <w:color w:val="000000"/>
              </w:rPr>
            </w:pPr>
            <w:r>
              <w:rPr>
                <w:color w:val="000000"/>
              </w:rPr>
              <w:t>Демонтаж ведущего моста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D4C006B" w14:textId="77777777" w:rsidR="008A4A0E" w:rsidRPr="00C52E93" w:rsidRDefault="001F2911" w:rsidP="00461673">
            <w:pPr>
              <w:jc w:val="center"/>
              <w:rPr>
                <w:color w:val="000000"/>
              </w:rPr>
            </w:pPr>
            <w:r>
              <w:rPr>
                <w:color w:val="000000"/>
              </w:rPr>
              <w:t>24</w:t>
            </w:r>
          </w:p>
        </w:tc>
      </w:tr>
      <w:tr w:rsidR="008A4A0E" w:rsidRPr="00C52E93" w14:paraId="0FE9BD6E"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FBDB9A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4C887052" w14:textId="77777777" w:rsidR="008A4A0E" w:rsidRPr="00C52E93" w:rsidRDefault="001F2911" w:rsidP="00461673">
            <w:pPr>
              <w:rPr>
                <w:color w:val="000000"/>
              </w:rPr>
            </w:pPr>
            <w:r>
              <w:rPr>
                <w:color w:val="000000"/>
              </w:rPr>
              <w:t xml:space="preserve">Замена тормозного диска стояночного </w:t>
            </w:r>
            <w:r>
              <w:rPr>
                <w:color w:val="000000"/>
              </w:rPr>
              <w:t>тормоза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949D128" w14:textId="77777777" w:rsidR="008A4A0E" w:rsidRPr="00C52E93" w:rsidRDefault="001F2911" w:rsidP="00461673">
            <w:pPr>
              <w:jc w:val="center"/>
              <w:rPr>
                <w:color w:val="000000"/>
              </w:rPr>
            </w:pPr>
            <w:r>
              <w:rPr>
                <w:color w:val="000000"/>
              </w:rPr>
              <w:t>6</w:t>
            </w:r>
          </w:p>
        </w:tc>
      </w:tr>
      <w:tr w:rsidR="008A4A0E" w:rsidRPr="00C52E93" w14:paraId="315E7D25"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514ECE5"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ED0CF0D" w14:textId="77777777" w:rsidR="008A4A0E" w:rsidRPr="00C52E93" w:rsidRDefault="001F2911" w:rsidP="00461673">
            <w:pPr>
              <w:rPr>
                <w:color w:val="000000"/>
              </w:rPr>
            </w:pPr>
            <w:r>
              <w:rPr>
                <w:color w:val="000000"/>
              </w:rPr>
              <w:t>Переборка колесного редуктора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BA418F7" w14:textId="77777777" w:rsidR="008A4A0E" w:rsidRPr="00C52E93" w:rsidRDefault="001F2911" w:rsidP="00461673">
            <w:pPr>
              <w:jc w:val="center"/>
              <w:rPr>
                <w:color w:val="000000"/>
              </w:rPr>
            </w:pPr>
            <w:r>
              <w:rPr>
                <w:color w:val="000000"/>
              </w:rPr>
              <w:t>32</w:t>
            </w:r>
          </w:p>
        </w:tc>
      </w:tr>
      <w:tr w:rsidR="008A4A0E" w:rsidRPr="00C52E93" w14:paraId="3727E6C0"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0F3BDE0"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1C7EE26" w14:textId="77777777" w:rsidR="008A4A0E" w:rsidRPr="00C52E93" w:rsidRDefault="001F2911" w:rsidP="00461673">
            <w:pPr>
              <w:rPr>
                <w:color w:val="000000"/>
              </w:rPr>
            </w:pPr>
            <w:r>
              <w:rPr>
                <w:color w:val="000000"/>
              </w:rPr>
              <w:t>Замена колесного редуктора (дифференциала ведущего моста)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E08155A" w14:textId="77777777" w:rsidR="008A4A0E" w:rsidRPr="00C52E93" w:rsidRDefault="001F2911" w:rsidP="00461673">
            <w:pPr>
              <w:jc w:val="center"/>
              <w:rPr>
                <w:color w:val="000000"/>
              </w:rPr>
            </w:pPr>
            <w:r>
              <w:rPr>
                <w:color w:val="000000"/>
              </w:rPr>
              <w:t>24</w:t>
            </w:r>
          </w:p>
        </w:tc>
      </w:tr>
      <w:tr w:rsidR="008A4A0E" w:rsidRPr="00C52E93" w14:paraId="7D7111E3"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0CC316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49064F0" w14:textId="77777777" w:rsidR="008A4A0E" w:rsidRPr="00C52E93" w:rsidRDefault="001F2911" w:rsidP="00461673">
            <w:pPr>
              <w:rPr>
                <w:color w:val="000000"/>
              </w:rPr>
            </w:pPr>
            <w:r>
              <w:rPr>
                <w:color w:val="000000"/>
              </w:rPr>
              <w:t>Снятие-установка колеса (</w:t>
            </w:r>
            <w:proofErr w:type="gramStart"/>
            <w:r>
              <w:rPr>
                <w:color w:val="000000"/>
              </w:rPr>
              <w:t>два с одной стороны</w:t>
            </w:r>
            <w:proofErr w:type="gramEnd"/>
            <w:r>
              <w:rPr>
                <w:color w:val="000000"/>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27CEBDB" w14:textId="77777777" w:rsidR="008A4A0E" w:rsidRPr="00C52E93" w:rsidRDefault="001F2911" w:rsidP="00461673">
            <w:pPr>
              <w:jc w:val="center"/>
              <w:rPr>
                <w:color w:val="000000"/>
              </w:rPr>
            </w:pPr>
            <w:r>
              <w:rPr>
                <w:color w:val="000000"/>
              </w:rPr>
              <w:t>5</w:t>
            </w:r>
          </w:p>
        </w:tc>
      </w:tr>
      <w:tr w:rsidR="008A4A0E" w:rsidRPr="00C52E93" w14:paraId="07F0AA87"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5C82FC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BDE622E" w14:textId="77777777" w:rsidR="008A4A0E" w:rsidRPr="00C52E93" w:rsidRDefault="001F2911" w:rsidP="00461673">
            <w:pPr>
              <w:rPr>
                <w:color w:val="000000"/>
              </w:rPr>
            </w:pPr>
            <w:r>
              <w:rPr>
                <w:color w:val="000000"/>
              </w:rPr>
              <w:t>Диагностика тормозной системы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D6933B0" w14:textId="77777777" w:rsidR="008A4A0E" w:rsidRPr="00C52E93" w:rsidRDefault="001F2911" w:rsidP="00461673">
            <w:pPr>
              <w:jc w:val="center"/>
              <w:rPr>
                <w:color w:val="000000"/>
              </w:rPr>
            </w:pPr>
            <w:r>
              <w:rPr>
                <w:color w:val="000000"/>
              </w:rPr>
              <w:t>3</w:t>
            </w:r>
          </w:p>
        </w:tc>
      </w:tr>
      <w:tr w:rsidR="008A4A0E" w:rsidRPr="00C52E93" w14:paraId="6D37E592"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36CAAA60"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7F6FA99" w14:textId="77777777" w:rsidR="008A4A0E" w:rsidRPr="00C52E93" w:rsidRDefault="001F2911" w:rsidP="00461673">
            <w:pPr>
              <w:rPr>
                <w:color w:val="000000"/>
              </w:rPr>
            </w:pPr>
            <w:r>
              <w:rPr>
                <w:color w:val="000000"/>
              </w:rPr>
              <w:t>Замена тормозных колодок</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8F86B43" w14:textId="77777777" w:rsidR="008A4A0E" w:rsidRPr="00C52E93" w:rsidRDefault="001F2911" w:rsidP="00461673">
            <w:pPr>
              <w:jc w:val="center"/>
              <w:rPr>
                <w:color w:val="000000"/>
              </w:rPr>
            </w:pPr>
            <w:r>
              <w:rPr>
                <w:color w:val="000000"/>
              </w:rPr>
              <w:t>4</w:t>
            </w:r>
          </w:p>
        </w:tc>
      </w:tr>
      <w:tr w:rsidR="008A4A0E" w:rsidRPr="00C52E93" w14:paraId="5E635A11" w14:textId="77777777" w:rsidTr="0824B5A9">
        <w:trPr>
          <w:trHeight w:val="390"/>
        </w:trPr>
        <w:tc>
          <w:tcPr>
            <w:tcW w:w="2065" w:type="dxa"/>
            <w:tcBorders>
              <w:top w:val="nil"/>
              <w:left w:val="single" w:sz="8" w:space="0" w:color="auto"/>
              <w:bottom w:val="nil"/>
              <w:right w:val="nil"/>
            </w:tcBorders>
            <w:shd w:val="clear" w:color="auto" w:fill="auto"/>
            <w:vAlign w:val="center"/>
            <w:hideMark/>
          </w:tcPr>
          <w:p w14:paraId="146EF22D"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14:paraId="7F4D5D9E" w14:textId="77777777" w:rsidR="008A4A0E" w:rsidRPr="00C52E93" w:rsidRDefault="001F2911" w:rsidP="00461673">
            <w:pPr>
              <w:rPr>
                <w:color w:val="000000"/>
              </w:rPr>
            </w:pPr>
            <w:r>
              <w:rPr>
                <w:color w:val="000000"/>
              </w:rPr>
              <w:t xml:space="preserve">Прокачка тормозной </w:t>
            </w:r>
            <w:r>
              <w:rPr>
                <w:color w:val="000000"/>
              </w:rPr>
              <w:t>системы</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560D7C38" w14:textId="77777777" w:rsidR="008A4A0E" w:rsidRPr="00C52E93" w:rsidRDefault="001F2911" w:rsidP="00461673">
            <w:pPr>
              <w:jc w:val="center"/>
              <w:rPr>
                <w:color w:val="000000"/>
              </w:rPr>
            </w:pPr>
            <w:r>
              <w:rPr>
                <w:color w:val="000000"/>
              </w:rPr>
              <w:t>1</w:t>
            </w:r>
          </w:p>
        </w:tc>
      </w:tr>
      <w:tr w:rsidR="008A4A0E" w:rsidRPr="00C52E93" w14:paraId="64CF224B" w14:textId="77777777" w:rsidTr="0824B5A9">
        <w:trPr>
          <w:trHeight w:val="334"/>
        </w:trPr>
        <w:tc>
          <w:tcPr>
            <w:tcW w:w="2065" w:type="dxa"/>
            <w:tcBorders>
              <w:top w:val="single" w:sz="8" w:space="0" w:color="auto"/>
              <w:left w:val="single" w:sz="8" w:space="0" w:color="auto"/>
              <w:bottom w:val="nil"/>
              <w:right w:val="nil"/>
            </w:tcBorders>
            <w:shd w:val="clear" w:color="auto" w:fill="auto"/>
            <w:vAlign w:val="center"/>
            <w:hideMark/>
          </w:tcPr>
          <w:p w14:paraId="24832355" w14:textId="77777777" w:rsidR="008A4A0E" w:rsidRPr="00C52E93" w:rsidRDefault="001F2911" w:rsidP="00231FF5">
            <w:pPr>
              <w:rPr>
                <w:b/>
                <w:bCs/>
                <w:color w:val="000000"/>
              </w:rPr>
            </w:pPr>
            <w:r>
              <w:rPr>
                <w:b/>
                <w:bCs/>
                <w:color w:val="000000"/>
              </w:rPr>
              <w:t>Рулевое управление,</w:t>
            </w:r>
          </w:p>
        </w:tc>
        <w:tc>
          <w:tcPr>
            <w:tcW w:w="5747" w:type="dxa"/>
            <w:tcBorders>
              <w:top w:val="nil"/>
              <w:left w:val="single" w:sz="8" w:space="0" w:color="auto"/>
              <w:bottom w:val="single" w:sz="4" w:space="0" w:color="auto"/>
              <w:right w:val="nil"/>
            </w:tcBorders>
            <w:shd w:val="clear" w:color="auto" w:fill="auto"/>
            <w:vAlign w:val="center"/>
            <w:hideMark/>
          </w:tcPr>
          <w:p w14:paraId="55EF2F99" w14:textId="77777777" w:rsidR="008A4A0E" w:rsidRPr="00C52E93" w:rsidRDefault="001F2911" w:rsidP="00231FF5">
            <w:pPr>
              <w:rPr>
                <w:color w:val="000000"/>
              </w:rPr>
            </w:pPr>
            <w:r>
              <w:rPr>
                <w:color w:val="000000"/>
              </w:rPr>
              <w:t xml:space="preserve">Монтаж/демонтаж </w:t>
            </w:r>
            <w:proofErr w:type="spellStart"/>
            <w:r>
              <w:rPr>
                <w:color w:val="000000"/>
              </w:rPr>
              <w:t>порционера</w:t>
            </w:r>
            <w:proofErr w:type="spellEnd"/>
            <w:r>
              <w:rPr>
                <w:color w:val="000000"/>
              </w:rPr>
              <w:t xml:space="preserve"> (</w:t>
            </w:r>
            <w:proofErr w:type="spellStart"/>
            <w:r>
              <w:rPr>
                <w:color w:val="000000"/>
              </w:rPr>
              <w:t>орбитрол</w:t>
            </w:r>
            <w:proofErr w:type="spellEnd"/>
            <w:r>
              <w:rPr>
                <w:color w:val="000000"/>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401D181" w14:textId="77777777" w:rsidR="008A4A0E" w:rsidRPr="00C52E93" w:rsidRDefault="001F2911" w:rsidP="00231FF5">
            <w:pPr>
              <w:jc w:val="center"/>
              <w:rPr>
                <w:color w:val="000000"/>
              </w:rPr>
            </w:pPr>
            <w:r>
              <w:rPr>
                <w:color w:val="000000"/>
              </w:rPr>
              <w:t>5</w:t>
            </w:r>
          </w:p>
        </w:tc>
      </w:tr>
      <w:tr w:rsidR="008A4A0E" w:rsidRPr="00C52E93" w14:paraId="395C4112"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9638EAE" w14:textId="77777777" w:rsidR="008A4A0E" w:rsidRPr="00C52E93" w:rsidRDefault="001F2911" w:rsidP="00231FF5">
            <w:pPr>
              <w:rPr>
                <w:b/>
                <w:bCs/>
                <w:color w:val="000000"/>
              </w:rPr>
            </w:pPr>
            <w:r>
              <w:rPr>
                <w:b/>
                <w:bCs/>
                <w:color w:val="000000"/>
              </w:rPr>
              <w:t>Рулевой мост</w:t>
            </w:r>
          </w:p>
        </w:tc>
        <w:tc>
          <w:tcPr>
            <w:tcW w:w="5747" w:type="dxa"/>
            <w:tcBorders>
              <w:top w:val="nil"/>
              <w:left w:val="single" w:sz="8" w:space="0" w:color="auto"/>
              <w:bottom w:val="single" w:sz="4" w:space="0" w:color="auto"/>
              <w:right w:val="nil"/>
            </w:tcBorders>
            <w:shd w:val="clear" w:color="auto" w:fill="auto"/>
            <w:vAlign w:val="center"/>
            <w:hideMark/>
          </w:tcPr>
          <w:p w14:paraId="7B659794" w14:textId="77777777" w:rsidR="008A4A0E" w:rsidRPr="00C52E93" w:rsidRDefault="001F2911" w:rsidP="00231FF5">
            <w:pPr>
              <w:rPr>
                <w:color w:val="000000"/>
              </w:rPr>
            </w:pPr>
            <w:r>
              <w:rPr>
                <w:color w:val="000000"/>
              </w:rPr>
              <w:t xml:space="preserve">             --//</w:t>
            </w:r>
            <w:proofErr w:type="gramStart"/>
            <w:r>
              <w:rPr>
                <w:color w:val="000000"/>
              </w:rPr>
              <w:t>--  с</w:t>
            </w:r>
            <w:proofErr w:type="gramEnd"/>
            <w:r>
              <w:rPr>
                <w:color w:val="000000"/>
              </w:rPr>
              <w:t xml:space="preserve"> разборкой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374F80A" w14:textId="77777777" w:rsidR="008A4A0E" w:rsidRPr="00C52E93" w:rsidRDefault="001F2911" w:rsidP="00231FF5">
            <w:pPr>
              <w:jc w:val="center"/>
              <w:rPr>
                <w:color w:val="000000"/>
              </w:rPr>
            </w:pPr>
            <w:r>
              <w:rPr>
                <w:color w:val="000000"/>
              </w:rPr>
              <w:t>12</w:t>
            </w:r>
          </w:p>
        </w:tc>
      </w:tr>
      <w:tr w:rsidR="008A4A0E" w:rsidRPr="00C52E93" w14:paraId="3035291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339142D" w14:textId="77777777" w:rsidR="008A4A0E" w:rsidRPr="00C52E93" w:rsidRDefault="001F2911" w:rsidP="00231FF5">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FC7C482" w14:textId="77777777" w:rsidR="008A4A0E" w:rsidRPr="00C52E93" w:rsidRDefault="001F2911" w:rsidP="00461673">
            <w:pPr>
              <w:rPr>
                <w:color w:val="000000"/>
              </w:rPr>
            </w:pPr>
            <w:r>
              <w:rPr>
                <w:color w:val="000000"/>
              </w:rPr>
              <w:t>Смазка рулевого моста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DCA97FB" w14:textId="77777777" w:rsidR="008A4A0E" w:rsidRPr="00C52E93" w:rsidRDefault="001F2911" w:rsidP="00461673">
            <w:pPr>
              <w:jc w:val="center"/>
              <w:rPr>
                <w:color w:val="000000"/>
              </w:rPr>
            </w:pPr>
            <w:r>
              <w:rPr>
                <w:color w:val="000000"/>
              </w:rPr>
              <w:t>1</w:t>
            </w:r>
          </w:p>
        </w:tc>
      </w:tr>
      <w:tr w:rsidR="008A4A0E" w:rsidRPr="00C52E93" w14:paraId="20916F21"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2770878"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2B8C8949" w14:textId="77777777" w:rsidR="008A4A0E" w:rsidRPr="00C52E93" w:rsidRDefault="001F2911" w:rsidP="00461673">
            <w:pPr>
              <w:rPr>
                <w:color w:val="000000"/>
              </w:rPr>
            </w:pPr>
            <w:r>
              <w:rPr>
                <w:color w:val="000000"/>
              </w:rPr>
              <w:t>Замена поворотного кулака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97B7702" w14:textId="77777777" w:rsidR="008A4A0E" w:rsidRPr="00C52E93" w:rsidRDefault="001F2911" w:rsidP="00461673">
            <w:pPr>
              <w:jc w:val="center"/>
              <w:rPr>
                <w:color w:val="000000"/>
              </w:rPr>
            </w:pPr>
            <w:r>
              <w:rPr>
                <w:color w:val="000000"/>
              </w:rPr>
              <w:t>16</w:t>
            </w:r>
          </w:p>
        </w:tc>
      </w:tr>
      <w:tr w:rsidR="008A4A0E" w:rsidRPr="00C52E93" w14:paraId="779E92D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66111F2"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4FA12EE" w14:textId="77777777" w:rsidR="008A4A0E" w:rsidRPr="00C52E93" w:rsidRDefault="001F2911" w:rsidP="00461673">
            <w:pPr>
              <w:rPr>
                <w:color w:val="000000"/>
              </w:rPr>
            </w:pPr>
            <w:r>
              <w:rPr>
                <w:color w:val="000000"/>
              </w:rPr>
              <w:t>Замена шкворня поворотного кулака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8B52023" w14:textId="77777777" w:rsidR="008A4A0E" w:rsidRPr="00C52E93" w:rsidRDefault="001F2911" w:rsidP="00461673">
            <w:pPr>
              <w:jc w:val="center"/>
              <w:rPr>
                <w:color w:val="000000"/>
              </w:rPr>
            </w:pPr>
            <w:r>
              <w:rPr>
                <w:color w:val="000000"/>
              </w:rPr>
              <w:t>6</w:t>
            </w:r>
          </w:p>
        </w:tc>
      </w:tr>
      <w:tr w:rsidR="008A4A0E" w:rsidRPr="00C52E93" w14:paraId="36295BEA"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9751250"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3B4C3B70" w14:textId="77777777" w:rsidR="008A4A0E" w:rsidRPr="00C52E93" w:rsidRDefault="001F2911" w:rsidP="00461673">
            <w:pPr>
              <w:rPr>
                <w:color w:val="000000"/>
              </w:rPr>
            </w:pPr>
            <w:r>
              <w:rPr>
                <w:color w:val="000000"/>
              </w:rPr>
              <w:t xml:space="preserve">Замена серьги РЦ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6911040" w14:textId="77777777" w:rsidR="008A4A0E" w:rsidRPr="00C52E93" w:rsidRDefault="001F2911" w:rsidP="00461673">
            <w:pPr>
              <w:jc w:val="center"/>
              <w:rPr>
                <w:color w:val="000000"/>
              </w:rPr>
            </w:pPr>
            <w:r>
              <w:rPr>
                <w:color w:val="000000"/>
              </w:rPr>
              <w:t>2</w:t>
            </w:r>
          </w:p>
        </w:tc>
      </w:tr>
      <w:tr w:rsidR="008A4A0E" w:rsidRPr="00C52E93" w14:paraId="0FCC31C8"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BB7F2CD"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AEA97AA" w14:textId="77777777" w:rsidR="008A4A0E" w:rsidRPr="00C52E93" w:rsidRDefault="001F2911" w:rsidP="00461673">
            <w:pPr>
              <w:rPr>
                <w:color w:val="000000"/>
              </w:rPr>
            </w:pPr>
            <w:r>
              <w:rPr>
                <w:color w:val="000000"/>
              </w:rPr>
              <w:t>Монтаж/демонтаж рулевого цилиндра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4C90B87" w14:textId="77777777" w:rsidR="008A4A0E" w:rsidRPr="00C52E93" w:rsidRDefault="001F2911" w:rsidP="00461673">
            <w:pPr>
              <w:jc w:val="center"/>
              <w:rPr>
                <w:color w:val="000000"/>
              </w:rPr>
            </w:pPr>
            <w:r>
              <w:rPr>
                <w:color w:val="000000"/>
              </w:rPr>
              <w:t>8</w:t>
            </w:r>
          </w:p>
        </w:tc>
      </w:tr>
      <w:tr w:rsidR="008A4A0E" w:rsidRPr="00C52E93" w14:paraId="13E02470"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79E832D"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71B0DB3" w14:textId="77777777" w:rsidR="008A4A0E" w:rsidRPr="00C52E93" w:rsidRDefault="001F2911" w:rsidP="00461673">
            <w:pPr>
              <w:rPr>
                <w:color w:val="000000"/>
              </w:rPr>
            </w:pPr>
            <w:r>
              <w:rPr>
                <w:color w:val="000000"/>
              </w:rPr>
              <w:t>Монтаж/демонтаж рулевой тяги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3E92FEB" w14:textId="77777777" w:rsidR="008A4A0E" w:rsidRPr="00C52E93" w:rsidRDefault="001F2911" w:rsidP="00461673">
            <w:pPr>
              <w:jc w:val="center"/>
              <w:rPr>
                <w:color w:val="000000"/>
              </w:rPr>
            </w:pPr>
            <w:r>
              <w:rPr>
                <w:color w:val="000000"/>
              </w:rPr>
              <w:t>4</w:t>
            </w:r>
          </w:p>
        </w:tc>
      </w:tr>
      <w:tr w:rsidR="008A4A0E" w:rsidRPr="00C52E93" w14:paraId="4E861EE4"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8E29CE7"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48AA16F2" w14:textId="77777777" w:rsidR="008A4A0E" w:rsidRPr="00C52E93" w:rsidRDefault="001F2911" w:rsidP="00461673">
            <w:pPr>
              <w:rPr>
                <w:color w:val="000000"/>
              </w:rPr>
            </w:pPr>
            <w:r>
              <w:rPr>
                <w:color w:val="000000"/>
              </w:rPr>
              <w:t xml:space="preserve">Замена </w:t>
            </w:r>
            <w:proofErr w:type="spellStart"/>
            <w:r>
              <w:rPr>
                <w:color w:val="000000"/>
              </w:rPr>
              <w:t>порционера</w:t>
            </w:r>
            <w:proofErr w:type="spellEnd"/>
            <w:r>
              <w:rPr>
                <w:color w:val="000000"/>
              </w:rPr>
              <w:t xml:space="preserve"> рулевого управления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03F1143" w14:textId="77777777" w:rsidR="008A4A0E" w:rsidRPr="00C52E93" w:rsidRDefault="001F2911" w:rsidP="00461673">
            <w:pPr>
              <w:jc w:val="center"/>
              <w:rPr>
                <w:color w:val="000000"/>
              </w:rPr>
            </w:pPr>
            <w:r>
              <w:rPr>
                <w:color w:val="000000"/>
              </w:rPr>
              <w:t>5</w:t>
            </w:r>
          </w:p>
        </w:tc>
      </w:tr>
      <w:tr w:rsidR="008A4A0E" w:rsidRPr="00C52E93" w14:paraId="766BCBC7"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A5BEBB8"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36EB1FD" w14:textId="77777777" w:rsidR="008A4A0E" w:rsidRPr="00C52E93" w:rsidRDefault="001F2911" w:rsidP="00461673">
            <w:pPr>
              <w:rPr>
                <w:color w:val="000000"/>
              </w:rPr>
            </w:pPr>
            <w:r>
              <w:rPr>
                <w:color w:val="000000"/>
              </w:rPr>
              <w:t xml:space="preserve">              --\\</w:t>
            </w:r>
            <w:proofErr w:type="gramStart"/>
            <w:r>
              <w:rPr>
                <w:color w:val="000000"/>
              </w:rPr>
              <w:t>--  с</w:t>
            </w:r>
            <w:proofErr w:type="gramEnd"/>
            <w:r>
              <w:rPr>
                <w:color w:val="000000"/>
              </w:rPr>
              <w:t xml:space="preserve"> ремонтом</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8AED69B" w14:textId="77777777" w:rsidR="008A4A0E" w:rsidRPr="00C52E93" w:rsidRDefault="001F2911" w:rsidP="00461673">
            <w:pPr>
              <w:jc w:val="center"/>
              <w:rPr>
                <w:color w:val="000000"/>
              </w:rPr>
            </w:pPr>
            <w:r>
              <w:rPr>
                <w:color w:val="000000"/>
              </w:rPr>
              <w:t>8</w:t>
            </w:r>
          </w:p>
        </w:tc>
      </w:tr>
      <w:tr w:rsidR="008A4A0E" w:rsidRPr="00C52E93" w14:paraId="5287113F"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0757879"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59B7214" w14:textId="77777777" w:rsidR="008A4A0E" w:rsidRPr="00C52E93" w:rsidRDefault="001F2911" w:rsidP="00461673">
            <w:pPr>
              <w:rPr>
                <w:color w:val="000000"/>
              </w:rPr>
            </w:pPr>
            <w:r>
              <w:rPr>
                <w:color w:val="000000"/>
              </w:rPr>
              <w:t>Монтаж/демонтаж цилиндра рулевого моста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77444FA" w14:textId="77777777" w:rsidR="008A4A0E" w:rsidRPr="00C52E93" w:rsidRDefault="001F2911" w:rsidP="00461673">
            <w:pPr>
              <w:jc w:val="center"/>
              <w:rPr>
                <w:color w:val="000000"/>
              </w:rPr>
            </w:pPr>
            <w:r>
              <w:rPr>
                <w:color w:val="000000"/>
              </w:rPr>
              <w:t>8</w:t>
            </w:r>
          </w:p>
        </w:tc>
      </w:tr>
      <w:tr w:rsidR="008A4A0E" w:rsidRPr="00C52E93" w14:paraId="6E9C71A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2AD8357"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5947832" w14:textId="77777777" w:rsidR="008A4A0E" w:rsidRPr="00C52E93" w:rsidRDefault="001F2911" w:rsidP="00461673">
            <w:pPr>
              <w:rPr>
                <w:color w:val="000000"/>
              </w:rPr>
            </w:pPr>
            <w:r>
              <w:rPr>
                <w:color w:val="000000"/>
              </w:rPr>
              <w:t xml:space="preserve">              --\\-- с переборкой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BD3FCF7" w14:textId="77777777" w:rsidR="008A4A0E" w:rsidRPr="00C52E93" w:rsidRDefault="001F2911" w:rsidP="00461673">
            <w:pPr>
              <w:jc w:val="center"/>
              <w:rPr>
                <w:color w:val="000000"/>
              </w:rPr>
            </w:pPr>
            <w:r>
              <w:rPr>
                <w:color w:val="000000"/>
              </w:rPr>
              <w:t>12</w:t>
            </w:r>
          </w:p>
        </w:tc>
      </w:tr>
      <w:tr w:rsidR="008A4A0E" w:rsidRPr="00C52E93" w14:paraId="30280388"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2C149BF"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4C36E6D9" w14:textId="77777777" w:rsidR="008A4A0E" w:rsidRPr="00C52E93" w:rsidRDefault="001F2911" w:rsidP="00461673">
            <w:pPr>
              <w:rPr>
                <w:color w:val="000000"/>
              </w:rPr>
            </w:pPr>
            <w:r>
              <w:rPr>
                <w:color w:val="000000"/>
              </w:rPr>
              <w:t>Замена подушки крепления управляемого моста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142F117" w14:textId="77777777" w:rsidR="008A4A0E" w:rsidRPr="00C52E93" w:rsidRDefault="001F2911" w:rsidP="00461673">
            <w:pPr>
              <w:jc w:val="center"/>
              <w:rPr>
                <w:color w:val="000000"/>
              </w:rPr>
            </w:pPr>
            <w:r>
              <w:rPr>
                <w:color w:val="000000"/>
              </w:rPr>
              <w:t>4,5</w:t>
            </w:r>
          </w:p>
        </w:tc>
      </w:tr>
      <w:tr w:rsidR="008A4A0E" w:rsidRPr="00C52E93" w14:paraId="097B1214"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A1C3BC5"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82DB35A" w14:textId="77777777" w:rsidR="008A4A0E" w:rsidRPr="00C52E93" w:rsidRDefault="001F2911" w:rsidP="00461673">
            <w:pPr>
              <w:rPr>
                <w:color w:val="000000"/>
              </w:rPr>
            </w:pPr>
            <w:r>
              <w:rPr>
                <w:color w:val="000000"/>
              </w:rPr>
              <w:t xml:space="preserve">Замена подшипников </w:t>
            </w:r>
            <w:proofErr w:type="gramStart"/>
            <w:r>
              <w:rPr>
                <w:color w:val="000000"/>
              </w:rPr>
              <w:t>ступицы с одной стороны</w:t>
            </w:r>
            <w:proofErr w:type="gram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C468C25" w14:textId="77777777" w:rsidR="008A4A0E" w:rsidRPr="00C52E93" w:rsidRDefault="001F2911" w:rsidP="00461673">
            <w:pPr>
              <w:jc w:val="center"/>
              <w:rPr>
                <w:color w:val="000000"/>
              </w:rPr>
            </w:pPr>
            <w:r>
              <w:rPr>
                <w:color w:val="000000"/>
              </w:rPr>
              <w:t>16</w:t>
            </w:r>
          </w:p>
        </w:tc>
      </w:tr>
      <w:tr w:rsidR="008A4A0E" w:rsidRPr="00C52E93" w14:paraId="32669004"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1714A4D"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23C5F4B" w14:textId="77777777" w:rsidR="008A4A0E" w:rsidRPr="00C52E93" w:rsidRDefault="001F2911" w:rsidP="00461673">
            <w:pPr>
              <w:rPr>
                <w:color w:val="000000"/>
              </w:rPr>
            </w:pPr>
            <w:r>
              <w:rPr>
                <w:color w:val="000000"/>
              </w:rPr>
              <w:t>Снятие-установка колеса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1206243" w14:textId="77777777" w:rsidR="008A4A0E" w:rsidRPr="00C52E93" w:rsidRDefault="001F2911" w:rsidP="00461673">
            <w:pPr>
              <w:jc w:val="center"/>
              <w:rPr>
                <w:color w:val="000000"/>
              </w:rPr>
            </w:pPr>
            <w:r>
              <w:rPr>
                <w:color w:val="000000"/>
              </w:rPr>
              <w:t>3</w:t>
            </w:r>
          </w:p>
        </w:tc>
      </w:tr>
      <w:tr w:rsidR="008A4A0E" w:rsidRPr="00C52E93" w14:paraId="4D923C52"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3AFB49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26B07F45" w14:textId="77777777" w:rsidR="008A4A0E" w:rsidRPr="00C52E93" w:rsidRDefault="001F2911" w:rsidP="00461673">
            <w:pPr>
              <w:rPr>
                <w:color w:val="000000"/>
              </w:rPr>
            </w:pPr>
            <w:r>
              <w:rPr>
                <w:color w:val="000000"/>
              </w:rPr>
              <w:t>Замена сальника ступицы (при замене подшипников/без замены)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C0F2F30" w14:textId="77777777" w:rsidR="008A4A0E" w:rsidRPr="00C52E93" w:rsidRDefault="001F2911" w:rsidP="00461673">
            <w:pPr>
              <w:jc w:val="center"/>
              <w:rPr>
                <w:color w:val="000000"/>
              </w:rPr>
            </w:pPr>
            <w:r>
              <w:rPr>
                <w:color w:val="000000"/>
              </w:rPr>
              <w:t>16</w:t>
            </w:r>
          </w:p>
        </w:tc>
      </w:tr>
      <w:tr w:rsidR="008A4A0E" w:rsidRPr="00C52E93" w14:paraId="3524B25F" w14:textId="77777777" w:rsidTr="0824B5A9">
        <w:trPr>
          <w:trHeight w:val="390"/>
        </w:trPr>
        <w:tc>
          <w:tcPr>
            <w:tcW w:w="2065" w:type="dxa"/>
            <w:tcBorders>
              <w:top w:val="nil"/>
              <w:left w:val="single" w:sz="8" w:space="0" w:color="auto"/>
              <w:bottom w:val="single" w:sz="8" w:space="0" w:color="auto"/>
              <w:right w:val="nil"/>
            </w:tcBorders>
            <w:shd w:val="clear" w:color="auto" w:fill="auto"/>
            <w:vAlign w:val="center"/>
            <w:hideMark/>
          </w:tcPr>
          <w:p w14:paraId="7E21079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8" w:space="0" w:color="auto"/>
              <w:right w:val="nil"/>
            </w:tcBorders>
            <w:shd w:val="clear" w:color="auto" w:fill="auto"/>
            <w:vAlign w:val="center"/>
            <w:hideMark/>
          </w:tcPr>
          <w:p w14:paraId="542D9BC6" w14:textId="77777777" w:rsidR="008A4A0E" w:rsidRPr="00C52E93" w:rsidRDefault="001F2911" w:rsidP="00461673">
            <w:pPr>
              <w:rPr>
                <w:color w:val="000000"/>
              </w:rPr>
            </w:pPr>
            <w:r>
              <w:rPr>
                <w:color w:val="000000"/>
              </w:rPr>
              <w:t xml:space="preserve">Смазка </w:t>
            </w:r>
            <w:r>
              <w:rPr>
                <w:color w:val="000000"/>
              </w:rPr>
              <w:t>крепления рулевого моста</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74BDEC71" w14:textId="77777777" w:rsidR="008A4A0E" w:rsidRPr="00C52E93" w:rsidRDefault="001F2911" w:rsidP="00461673">
            <w:pPr>
              <w:jc w:val="center"/>
              <w:rPr>
                <w:color w:val="000000"/>
              </w:rPr>
            </w:pPr>
            <w:r>
              <w:rPr>
                <w:color w:val="000000"/>
              </w:rPr>
              <w:t>0,5</w:t>
            </w:r>
          </w:p>
        </w:tc>
      </w:tr>
      <w:tr w:rsidR="008A4A0E" w:rsidRPr="00C52E93" w14:paraId="6113D23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BDBC226" w14:textId="77777777" w:rsidR="008A4A0E" w:rsidRPr="00C52E93" w:rsidRDefault="001F2911" w:rsidP="00461673">
            <w:pPr>
              <w:rPr>
                <w:b/>
                <w:bCs/>
                <w:color w:val="000000"/>
              </w:rPr>
            </w:pPr>
            <w:r>
              <w:rPr>
                <w:b/>
                <w:bCs/>
                <w:color w:val="000000" w:themeColor="text1"/>
              </w:rPr>
              <w:t>Трансмиссия</w:t>
            </w:r>
          </w:p>
        </w:tc>
        <w:tc>
          <w:tcPr>
            <w:tcW w:w="5747" w:type="dxa"/>
            <w:tcBorders>
              <w:top w:val="nil"/>
              <w:left w:val="single" w:sz="8" w:space="0" w:color="auto"/>
              <w:bottom w:val="single" w:sz="4" w:space="0" w:color="auto"/>
              <w:right w:val="nil"/>
            </w:tcBorders>
            <w:shd w:val="clear" w:color="auto" w:fill="auto"/>
            <w:vAlign w:val="center"/>
            <w:hideMark/>
          </w:tcPr>
          <w:p w14:paraId="18B40B44" w14:textId="77777777" w:rsidR="008A4A0E" w:rsidRPr="00C52E93" w:rsidRDefault="001F2911" w:rsidP="00461673">
            <w:pPr>
              <w:rPr>
                <w:color w:val="000000"/>
              </w:rPr>
            </w:pPr>
            <w:r>
              <w:rPr>
                <w:color w:val="000000"/>
              </w:rPr>
              <w:t>Замена масла трансмиссии.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E20F2EA" w14:textId="77777777" w:rsidR="008A4A0E" w:rsidRPr="00C52E93" w:rsidRDefault="001F2911" w:rsidP="00461673">
            <w:pPr>
              <w:jc w:val="center"/>
              <w:rPr>
                <w:color w:val="000000"/>
              </w:rPr>
            </w:pPr>
            <w:r>
              <w:rPr>
                <w:color w:val="000000"/>
              </w:rPr>
              <w:t>4</w:t>
            </w:r>
          </w:p>
        </w:tc>
      </w:tr>
      <w:tr w:rsidR="008A4A0E" w:rsidRPr="00C52E93" w14:paraId="53CAF0F1"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074BF08"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29D16615" w14:textId="77777777" w:rsidR="008A4A0E" w:rsidRPr="00C52E93" w:rsidRDefault="001F2911" w:rsidP="00461673">
            <w:pPr>
              <w:rPr>
                <w:color w:val="000000"/>
              </w:rPr>
            </w:pPr>
            <w:r>
              <w:rPr>
                <w:color w:val="000000"/>
              </w:rPr>
              <w:t>Замена фильтра трансмиссии.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145F4BD" w14:textId="77777777" w:rsidR="008A4A0E" w:rsidRPr="00C52E93" w:rsidRDefault="001F2911" w:rsidP="00461673">
            <w:pPr>
              <w:jc w:val="center"/>
              <w:rPr>
                <w:color w:val="000000"/>
              </w:rPr>
            </w:pPr>
            <w:r>
              <w:rPr>
                <w:color w:val="000000"/>
              </w:rPr>
              <w:t>1</w:t>
            </w:r>
          </w:p>
        </w:tc>
      </w:tr>
      <w:tr w:rsidR="008A4A0E" w:rsidRPr="00C52E93" w14:paraId="28D84E0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B8A382D" w14:textId="77777777" w:rsidR="008A4A0E" w:rsidRPr="00C52E93" w:rsidRDefault="001F2911" w:rsidP="00461673">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14:paraId="7099DC07" w14:textId="77777777" w:rsidR="008A4A0E" w:rsidRPr="00C52E93" w:rsidRDefault="001F2911" w:rsidP="00461673">
            <w:pPr>
              <w:rPr>
                <w:color w:val="000000"/>
              </w:rPr>
            </w:pPr>
            <w:r>
              <w:rPr>
                <w:color w:val="000000"/>
              </w:rPr>
              <w:t xml:space="preserve">Демонтаж - монтаж АКПП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99AF5E6" w14:textId="77777777" w:rsidR="008A4A0E" w:rsidRPr="00C52E93" w:rsidRDefault="001F2911" w:rsidP="00461673">
            <w:pPr>
              <w:jc w:val="center"/>
              <w:rPr>
                <w:color w:val="000000"/>
              </w:rPr>
            </w:pPr>
            <w:r>
              <w:rPr>
                <w:color w:val="000000"/>
              </w:rPr>
              <w:t>32</w:t>
            </w:r>
          </w:p>
        </w:tc>
      </w:tr>
      <w:tr w:rsidR="008A4A0E" w:rsidRPr="00C52E93" w14:paraId="78C56AC0"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D3705D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2E8D185" w14:textId="77777777" w:rsidR="008A4A0E" w:rsidRPr="00C52E93" w:rsidRDefault="001F2911" w:rsidP="00461673">
            <w:pPr>
              <w:rPr>
                <w:color w:val="000000"/>
              </w:rPr>
            </w:pPr>
            <w:r>
              <w:rPr>
                <w:color w:val="000000"/>
              </w:rPr>
              <w:t>Замена соленоида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8BA93D1" w14:textId="77777777" w:rsidR="008A4A0E" w:rsidRPr="00C52E93" w:rsidRDefault="001F2911" w:rsidP="00461673">
            <w:pPr>
              <w:jc w:val="center"/>
              <w:rPr>
                <w:color w:val="000000"/>
              </w:rPr>
            </w:pPr>
            <w:r>
              <w:rPr>
                <w:color w:val="000000"/>
              </w:rPr>
              <w:t>2</w:t>
            </w:r>
          </w:p>
        </w:tc>
      </w:tr>
      <w:tr w:rsidR="008A4A0E" w:rsidRPr="00C52E93" w14:paraId="7EACBDAB"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89D3FEF"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3AA9B26" w14:textId="77777777" w:rsidR="008A4A0E" w:rsidRPr="00C52E93" w:rsidRDefault="001F2911" w:rsidP="00461673">
            <w:pPr>
              <w:rPr>
                <w:color w:val="000000"/>
              </w:rPr>
            </w:pPr>
            <w:r>
              <w:rPr>
                <w:color w:val="000000"/>
              </w:rPr>
              <w:t>Демонтаж-монтаж регулировочного клапана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30EED26" w14:textId="77777777" w:rsidR="008A4A0E" w:rsidRPr="00C52E93" w:rsidRDefault="001F2911" w:rsidP="00461673">
            <w:pPr>
              <w:jc w:val="center"/>
              <w:rPr>
                <w:color w:val="000000"/>
              </w:rPr>
            </w:pPr>
            <w:r>
              <w:rPr>
                <w:color w:val="000000"/>
              </w:rPr>
              <w:t>3</w:t>
            </w:r>
          </w:p>
        </w:tc>
      </w:tr>
      <w:tr w:rsidR="008A4A0E" w:rsidRPr="00C52E93" w14:paraId="067E19A7"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3F5346B"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30E8CAE8" w14:textId="77777777" w:rsidR="008A4A0E" w:rsidRPr="00C52E93" w:rsidRDefault="001F2911" w:rsidP="00461673">
            <w:pPr>
              <w:rPr>
                <w:color w:val="000000"/>
              </w:rPr>
            </w:pPr>
            <w:r>
              <w:rPr>
                <w:color w:val="000000"/>
              </w:rPr>
              <w:t xml:space="preserve">Демонтаж-монтаж конвертера </w:t>
            </w:r>
            <w:r>
              <w:rPr>
                <w:color w:val="000000"/>
              </w:rPr>
              <w:t>(гидротрансформатора)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DBCFE8B" w14:textId="77777777" w:rsidR="008A4A0E" w:rsidRPr="00C52E93" w:rsidRDefault="001F2911" w:rsidP="00461673">
            <w:pPr>
              <w:jc w:val="center"/>
              <w:rPr>
                <w:color w:val="000000"/>
              </w:rPr>
            </w:pPr>
            <w:r>
              <w:rPr>
                <w:color w:val="000000"/>
              </w:rPr>
              <w:t>32</w:t>
            </w:r>
          </w:p>
        </w:tc>
      </w:tr>
      <w:tr w:rsidR="008A4A0E" w:rsidRPr="00C52E93" w14:paraId="4866A8F2"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EAAD896"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B43BFD1" w14:textId="77777777" w:rsidR="008A4A0E" w:rsidRPr="00C52E93" w:rsidRDefault="001F2911" w:rsidP="00461673">
            <w:pPr>
              <w:rPr>
                <w:color w:val="000000"/>
              </w:rPr>
            </w:pPr>
            <w:r>
              <w:rPr>
                <w:color w:val="000000"/>
              </w:rPr>
              <w:t>Замена фильтра-сетки АКПП</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122A026" w14:textId="77777777" w:rsidR="008A4A0E" w:rsidRPr="00C52E93" w:rsidRDefault="001F2911" w:rsidP="00461673">
            <w:pPr>
              <w:jc w:val="center"/>
              <w:rPr>
                <w:color w:val="000000"/>
              </w:rPr>
            </w:pPr>
            <w:r>
              <w:rPr>
                <w:color w:val="000000"/>
              </w:rPr>
              <w:t>1</w:t>
            </w:r>
          </w:p>
        </w:tc>
      </w:tr>
      <w:tr w:rsidR="008A4A0E" w:rsidRPr="00C52E93" w14:paraId="5BB78A1F"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56C2F45"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425E3E5C" w14:textId="77777777" w:rsidR="008A4A0E" w:rsidRPr="00C52E93" w:rsidRDefault="001F2911" w:rsidP="00461673">
            <w:pPr>
              <w:rPr>
                <w:color w:val="000000"/>
              </w:rPr>
            </w:pPr>
            <w:r>
              <w:rPr>
                <w:color w:val="000000"/>
              </w:rPr>
              <w:t>Замена троса блокировки АКПП</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48B3686" w14:textId="77777777" w:rsidR="008A4A0E" w:rsidRPr="00C52E93" w:rsidRDefault="001F2911" w:rsidP="00461673">
            <w:pPr>
              <w:jc w:val="center"/>
              <w:rPr>
                <w:color w:val="000000"/>
              </w:rPr>
            </w:pPr>
            <w:r>
              <w:rPr>
                <w:color w:val="000000"/>
              </w:rPr>
              <w:t>1</w:t>
            </w:r>
          </w:p>
        </w:tc>
      </w:tr>
      <w:tr w:rsidR="008A4A0E" w:rsidRPr="00C52E93" w14:paraId="51BC9E7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B3AA02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31DD5CD" w14:textId="77777777" w:rsidR="008A4A0E" w:rsidRPr="00C52E93" w:rsidRDefault="001F2911" w:rsidP="00461673">
            <w:pPr>
              <w:rPr>
                <w:color w:val="000000"/>
              </w:rPr>
            </w:pPr>
            <w:r>
              <w:rPr>
                <w:color w:val="000000"/>
              </w:rPr>
              <w:t>Замена карданного вала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A9FDBB6" w14:textId="77777777" w:rsidR="008A4A0E" w:rsidRPr="00C52E93" w:rsidRDefault="001F2911" w:rsidP="00461673">
            <w:pPr>
              <w:jc w:val="center"/>
              <w:rPr>
                <w:color w:val="000000"/>
              </w:rPr>
            </w:pPr>
            <w:r>
              <w:rPr>
                <w:color w:val="000000"/>
              </w:rPr>
              <w:t>4</w:t>
            </w:r>
          </w:p>
        </w:tc>
      </w:tr>
      <w:tr w:rsidR="008A4A0E" w:rsidRPr="00C52E93" w14:paraId="592ED0C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C187221"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14:paraId="60DF4496" w14:textId="77777777" w:rsidR="008A4A0E" w:rsidRPr="00C52E93" w:rsidRDefault="001F2911" w:rsidP="00461673">
            <w:pPr>
              <w:rPr>
                <w:color w:val="000000"/>
              </w:rPr>
            </w:pPr>
            <w:r>
              <w:rPr>
                <w:color w:val="000000"/>
              </w:rPr>
              <w:t>Смазка крестовин карданного вала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0571E35" w14:textId="77777777" w:rsidR="008A4A0E" w:rsidRPr="00C52E93" w:rsidRDefault="001F2911" w:rsidP="00461673">
            <w:pPr>
              <w:jc w:val="center"/>
              <w:rPr>
                <w:color w:val="000000"/>
              </w:rPr>
            </w:pPr>
            <w:r>
              <w:rPr>
                <w:color w:val="000000"/>
              </w:rPr>
              <w:t>1</w:t>
            </w:r>
          </w:p>
        </w:tc>
      </w:tr>
      <w:tr w:rsidR="008A4A0E" w:rsidRPr="00C52E93" w14:paraId="2215C887"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40CA0D5"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14:paraId="23830836" w14:textId="77777777" w:rsidR="008A4A0E" w:rsidRPr="00C52E93" w:rsidRDefault="001F2911" w:rsidP="00461673">
            <w:pPr>
              <w:rPr>
                <w:color w:val="000000"/>
              </w:rPr>
            </w:pPr>
            <w:r>
              <w:rPr>
                <w:color w:val="000000"/>
              </w:rPr>
              <w:t>Замена крестовин карданного вала (1шт)</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4DECAC4" w14:textId="77777777" w:rsidR="008A4A0E" w:rsidRPr="00C52E93" w:rsidRDefault="001F2911" w:rsidP="00461673">
            <w:pPr>
              <w:jc w:val="center"/>
              <w:rPr>
                <w:color w:val="000000"/>
              </w:rPr>
            </w:pPr>
            <w:r>
              <w:rPr>
                <w:color w:val="000000"/>
              </w:rPr>
              <w:t>1,5</w:t>
            </w:r>
          </w:p>
        </w:tc>
      </w:tr>
      <w:tr w:rsidR="008A4A0E" w:rsidRPr="00C52E93" w14:paraId="52309910"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38BA9851"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14:paraId="69723AE2" w14:textId="77777777" w:rsidR="008A4A0E" w:rsidRPr="00C52E93" w:rsidRDefault="001F2911" w:rsidP="00461673">
            <w:pPr>
              <w:rPr>
                <w:color w:val="000000"/>
              </w:rPr>
            </w:pPr>
            <w:r>
              <w:rPr>
                <w:color w:val="000000"/>
              </w:rPr>
              <w:t>Замена тяги блокировки АКПП</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E49D9AD" w14:textId="77777777" w:rsidR="008A4A0E" w:rsidRPr="00C52E93" w:rsidRDefault="001F2911" w:rsidP="00461673">
            <w:pPr>
              <w:jc w:val="center"/>
              <w:rPr>
                <w:color w:val="000000"/>
              </w:rPr>
            </w:pPr>
            <w:r>
              <w:rPr>
                <w:color w:val="000000"/>
              </w:rPr>
              <w:t>1</w:t>
            </w:r>
          </w:p>
        </w:tc>
      </w:tr>
      <w:tr w:rsidR="008A4A0E" w:rsidRPr="00C52E93" w14:paraId="2EA9C77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D6CE523"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14:paraId="459F3FE3" w14:textId="77777777" w:rsidR="008A4A0E" w:rsidRPr="00C52E93" w:rsidRDefault="001F2911" w:rsidP="00461673">
            <w:pPr>
              <w:rPr>
                <w:color w:val="000000"/>
              </w:rPr>
            </w:pPr>
            <w:r>
              <w:rPr>
                <w:color w:val="000000"/>
              </w:rPr>
              <w:t>Калибровка педали плавного хода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962CEF2" w14:textId="77777777" w:rsidR="008A4A0E" w:rsidRPr="00C52E93" w:rsidRDefault="001F2911" w:rsidP="00461673">
            <w:pPr>
              <w:jc w:val="center"/>
              <w:rPr>
                <w:color w:val="000000"/>
              </w:rPr>
            </w:pPr>
            <w:r>
              <w:rPr>
                <w:color w:val="000000"/>
              </w:rPr>
              <w:t>1</w:t>
            </w:r>
          </w:p>
        </w:tc>
      </w:tr>
      <w:tr w:rsidR="008A4A0E" w:rsidRPr="00C52E93" w14:paraId="3D75C343"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2563138"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7FAAF706" w14:textId="77777777" w:rsidR="008A4A0E" w:rsidRPr="00C52E93" w:rsidRDefault="001F2911" w:rsidP="00461673">
            <w:pPr>
              <w:rPr>
                <w:color w:val="000000"/>
              </w:rPr>
            </w:pPr>
            <w:r>
              <w:rPr>
                <w:color w:val="000000"/>
              </w:rPr>
              <w:t>Калибровка датчика медленного хода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CD39E89" w14:textId="77777777" w:rsidR="008A4A0E" w:rsidRPr="00C52E93" w:rsidRDefault="001F2911" w:rsidP="00461673">
            <w:pPr>
              <w:jc w:val="center"/>
              <w:rPr>
                <w:color w:val="000000"/>
              </w:rPr>
            </w:pPr>
            <w:r>
              <w:rPr>
                <w:color w:val="000000"/>
              </w:rPr>
              <w:t>1</w:t>
            </w:r>
          </w:p>
        </w:tc>
      </w:tr>
      <w:tr w:rsidR="008A4A0E" w:rsidRPr="00C52E93" w14:paraId="11DB3DA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9D0C4D8"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091C74B4" w14:textId="77777777" w:rsidR="008A4A0E" w:rsidRPr="00C52E93" w:rsidRDefault="001F2911" w:rsidP="00461673">
            <w:pPr>
              <w:rPr>
                <w:color w:val="000000"/>
              </w:rPr>
            </w:pPr>
            <w:r>
              <w:rPr>
                <w:color w:val="000000"/>
              </w:rPr>
              <w:t>Диагностика АКПП</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3B5D5E3" w14:textId="77777777" w:rsidR="008A4A0E" w:rsidRPr="00C52E93" w:rsidRDefault="001F2911" w:rsidP="00461673">
            <w:pPr>
              <w:jc w:val="center"/>
              <w:rPr>
                <w:color w:val="000000"/>
              </w:rPr>
            </w:pPr>
            <w:r>
              <w:rPr>
                <w:color w:val="000000"/>
              </w:rPr>
              <w:t>9</w:t>
            </w:r>
          </w:p>
        </w:tc>
      </w:tr>
      <w:tr w:rsidR="008A4A0E" w:rsidRPr="00C52E93" w14:paraId="39B8DD6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2D927DB"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7FDABD85" w14:textId="77777777" w:rsidR="008A4A0E" w:rsidRPr="00C52E93" w:rsidRDefault="001F2911" w:rsidP="00461673">
            <w:pPr>
              <w:rPr>
                <w:color w:val="000000"/>
              </w:rPr>
            </w:pPr>
            <w:r>
              <w:rPr>
                <w:color w:val="000000"/>
              </w:rPr>
              <w:t>Диагностика электрической системы управления ручником</w:t>
            </w:r>
          </w:p>
        </w:tc>
        <w:tc>
          <w:tcPr>
            <w:tcW w:w="2180" w:type="dxa"/>
            <w:tcBorders>
              <w:top w:val="nil"/>
              <w:left w:val="single" w:sz="8" w:space="0" w:color="auto"/>
              <w:bottom w:val="nil"/>
              <w:right w:val="single" w:sz="8" w:space="0" w:color="auto"/>
            </w:tcBorders>
            <w:shd w:val="clear" w:color="auto" w:fill="auto"/>
            <w:noWrap/>
            <w:vAlign w:val="center"/>
            <w:hideMark/>
          </w:tcPr>
          <w:p w14:paraId="05A583AB" w14:textId="77777777" w:rsidR="008A4A0E" w:rsidRPr="00C52E93" w:rsidRDefault="001F2911" w:rsidP="00461673">
            <w:pPr>
              <w:jc w:val="center"/>
              <w:rPr>
                <w:color w:val="000000"/>
              </w:rPr>
            </w:pPr>
            <w:r>
              <w:rPr>
                <w:color w:val="000000"/>
              </w:rPr>
              <w:t>3</w:t>
            </w:r>
          </w:p>
        </w:tc>
      </w:tr>
      <w:tr w:rsidR="008A4A0E" w:rsidRPr="00C52E93" w14:paraId="0FBB53AB" w14:textId="77777777" w:rsidTr="0824B5A9">
        <w:trPr>
          <w:trHeight w:val="390"/>
        </w:trPr>
        <w:tc>
          <w:tcPr>
            <w:tcW w:w="2065" w:type="dxa"/>
            <w:tcBorders>
              <w:top w:val="nil"/>
              <w:left w:val="single" w:sz="8" w:space="0" w:color="auto"/>
              <w:bottom w:val="nil"/>
              <w:right w:val="nil"/>
            </w:tcBorders>
            <w:shd w:val="clear" w:color="auto" w:fill="auto"/>
            <w:vAlign w:val="center"/>
            <w:hideMark/>
          </w:tcPr>
          <w:p w14:paraId="0412D805"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14:paraId="61F5E73F" w14:textId="77777777" w:rsidR="008A4A0E" w:rsidRPr="00C52E93" w:rsidRDefault="001F2911" w:rsidP="00461673">
            <w:pPr>
              <w:rPr>
                <w:color w:val="000000"/>
              </w:rPr>
            </w:pPr>
            <w:r>
              <w:rPr>
                <w:color w:val="000000"/>
              </w:rPr>
              <w:t>Калибровка трансмиссии</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1B534E7" w14:textId="77777777" w:rsidR="008A4A0E" w:rsidRPr="00C52E93" w:rsidRDefault="001F2911" w:rsidP="00461673">
            <w:pPr>
              <w:jc w:val="center"/>
              <w:rPr>
                <w:color w:val="000000"/>
              </w:rPr>
            </w:pPr>
            <w:r>
              <w:rPr>
                <w:color w:val="000000"/>
              </w:rPr>
              <w:t>4</w:t>
            </w:r>
          </w:p>
        </w:tc>
      </w:tr>
      <w:tr w:rsidR="008A4A0E" w:rsidRPr="00C52E93" w14:paraId="179A6A3B" w14:textId="77777777" w:rsidTr="0824B5A9">
        <w:trPr>
          <w:trHeight w:val="375"/>
        </w:trPr>
        <w:tc>
          <w:tcPr>
            <w:tcW w:w="2065" w:type="dxa"/>
            <w:tcBorders>
              <w:top w:val="single" w:sz="8" w:space="0" w:color="auto"/>
              <w:left w:val="single" w:sz="8" w:space="0" w:color="auto"/>
              <w:bottom w:val="nil"/>
              <w:right w:val="nil"/>
            </w:tcBorders>
            <w:shd w:val="clear" w:color="auto" w:fill="auto"/>
            <w:vAlign w:val="center"/>
            <w:hideMark/>
          </w:tcPr>
          <w:p w14:paraId="2085811E" w14:textId="77777777" w:rsidR="008A4A0E" w:rsidRPr="00C52E93" w:rsidRDefault="001F2911" w:rsidP="00461673">
            <w:pPr>
              <w:rPr>
                <w:b/>
                <w:bCs/>
                <w:color w:val="000000"/>
              </w:rPr>
            </w:pPr>
            <w:r>
              <w:rPr>
                <w:b/>
                <w:bCs/>
                <w:color w:val="000000"/>
              </w:rPr>
              <w:t>Спредер,</w:t>
            </w:r>
          </w:p>
        </w:tc>
        <w:tc>
          <w:tcPr>
            <w:tcW w:w="5747" w:type="dxa"/>
            <w:tcBorders>
              <w:top w:val="nil"/>
              <w:left w:val="single" w:sz="8" w:space="0" w:color="auto"/>
              <w:bottom w:val="single" w:sz="4" w:space="0" w:color="auto"/>
              <w:right w:val="nil"/>
            </w:tcBorders>
            <w:shd w:val="clear" w:color="auto" w:fill="auto"/>
            <w:vAlign w:val="center"/>
            <w:hideMark/>
          </w:tcPr>
          <w:p w14:paraId="3CB72601" w14:textId="77777777" w:rsidR="008A4A0E" w:rsidRPr="00C52E93" w:rsidRDefault="001F2911" w:rsidP="00461673">
            <w:pPr>
              <w:rPr>
                <w:color w:val="000000"/>
              </w:rPr>
            </w:pPr>
            <w:r>
              <w:rPr>
                <w:color w:val="000000"/>
              </w:rPr>
              <w:t>Смазка крепления стрелы к рабочему оборудованию</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939C07D" w14:textId="77777777" w:rsidR="008A4A0E" w:rsidRPr="00C52E93" w:rsidRDefault="001F2911" w:rsidP="00461673">
            <w:pPr>
              <w:jc w:val="center"/>
              <w:rPr>
                <w:color w:val="000000"/>
              </w:rPr>
            </w:pPr>
            <w:r>
              <w:rPr>
                <w:color w:val="000000"/>
              </w:rPr>
              <w:t>1</w:t>
            </w:r>
          </w:p>
        </w:tc>
      </w:tr>
      <w:tr w:rsidR="008A4A0E" w:rsidRPr="00C52E93" w14:paraId="058C3745"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9EA25B7" w14:textId="77777777" w:rsidR="008A4A0E" w:rsidRPr="00C52E93" w:rsidRDefault="001F2911" w:rsidP="00461673">
            <w:pPr>
              <w:rPr>
                <w:b/>
                <w:bCs/>
                <w:color w:val="000000"/>
              </w:rPr>
            </w:pPr>
            <w:r>
              <w:rPr>
                <w:b/>
                <w:bCs/>
                <w:color w:val="000000"/>
              </w:rPr>
              <w:t> Мачта</w:t>
            </w:r>
          </w:p>
        </w:tc>
        <w:tc>
          <w:tcPr>
            <w:tcW w:w="5747" w:type="dxa"/>
            <w:tcBorders>
              <w:top w:val="nil"/>
              <w:left w:val="single" w:sz="8" w:space="0" w:color="auto"/>
              <w:bottom w:val="single" w:sz="4" w:space="0" w:color="auto"/>
              <w:right w:val="nil"/>
            </w:tcBorders>
            <w:shd w:val="clear" w:color="auto" w:fill="auto"/>
            <w:vAlign w:val="center"/>
            <w:hideMark/>
          </w:tcPr>
          <w:p w14:paraId="46B58D82" w14:textId="77777777" w:rsidR="008A4A0E" w:rsidRPr="00C52E93" w:rsidRDefault="001F2911" w:rsidP="00461673">
            <w:pPr>
              <w:rPr>
                <w:color w:val="000000"/>
              </w:rPr>
            </w:pPr>
            <w:r>
              <w:rPr>
                <w:color w:val="000000"/>
              </w:rPr>
              <w:t>Смазка скользящих поверхностей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E029EA0" w14:textId="77777777" w:rsidR="008A4A0E" w:rsidRPr="00C52E93" w:rsidRDefault="001F2911" w:rsidP="00461673">
            <w:pPr>
              <w:jc w:val="center"/>
              <w:rPr>
                <w:color w:val="000000"/>
              </w:rPr>
            </w:pPr>
            <w:r>
              <w:rPr>
                <w:color w:val="000000"/>
              </w:rPr>
              <w:t>2</w:t>
            </w:r>
          </w:p>
        </w:tc>
      </w:tr>
      <w:tr w:rsidR="008A4A0E" w:rsidRPr="00C52E93" w14:paraId="06E698F1"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F310F0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481B86BE" w14:textId="77777777" w:rsidR="008A4A0E" w:rsidRPr="00C52E93" w:rsidRDefault="001F2911" w:rsidP="00461673">
            <w:pPr>
              <w:rPr>
                <w:color w:val="000000"/>
              </w:rPr>
            </w:pPr>
            <w:r>
              <w:rPr>
                <w:color w:val="000000"/>
              </w:rPr>
              <w:t>Демонтаж спредера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30D0E33" w14:textId="77777777" w:rsidR="008A4A0E" w:rsidRPr="00C52E93" w:rsidRDefault="001F2911" w:rsidP="00461673">
            <w:pPr>
              <w:jc w:val="center"/>
              <w:rPr>
                <w:color w:val="000000"/>
              </w:rPr>
            </w:pPr>
            <w:r>
              <w:rPr>
                <w:color w:val="000000"/>
              </w:rPr>
              <w:t>4</w:t>
            </w:r>
          </w:p>
        </w:tc>
      </w:tr>
      <w:tr w:rsidR="008A4A0E" w:rsidRPr="00C52E93" w14:paraId="275892F3"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78603E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4B51AC02" w14:textId="77777777" w:rsidR="008A4A0E" w:rsidRPr="00C52E93" w:rsidRDefault="001F2911" w:rsidP="00461673">
            <w:pPr>
              <w:rPr>
                <w:color w:val="000000"/>
              </w:rPr>
            </w:pPr>
            <w:r>
              <w:rPr>
                <w:color w:val="000000"/>
              </w:rPr>
              <w:t>Монтаж спредера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740ADCF" w14:textId="77777777" w:rsidR="008A4A0E" w:rsidRPr="00C52E93" w:rsidRDefault="001F2911" w:rsidP="00461673">
            <w:pPr>
              <w:jc w:val="center"/>
              <w:rPr>
                <w:color w:val="000000"/>
              </w:rPr>
            </w:pPr>
            <w:r>
              <w:rPr>
                <w:color w:val="000000"/>
              </w:rPr>
              <w:t>4</w:t>
            </w:r>
          </w:p>
        </w:tc>
      </w:tr>
      <w:tr w:rsidR="008A4A0E" w:rsidRPr="00C52E93" w14:paraId="170E2537"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C0A4953"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1ABAEDA" w14:textId="77777777" w:rsidR="008A4A0E" w:rsidRPr="00C52E93" w:rsidRDefault="001F2911" w:rsidP="00461673">
            <w:pPr>
              <w:rPr>
                <w:color w:val="000000"/>
              </w:rPr>
            </w:pPr>
            <w:r>
              <w:rPr>
                <w:color w:val="000000"/>
              </w:rPr>
              <w:t>Демонтаж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25F8F6D" w14:textId="77777777" w:rsidR="008A4A0E" w:rsidRPr="00C52E93" w:rsidRDefault="001F2911" w:rsidP="00461673">
            <w:pPr>
              <w:jc w:val="center"/>
              <w:rPr>
                <w:color w:val="000000"/>
              </w:rPr>
            </w:pPr>
            <w:r>
              <w:rPr>
                <w:color w:val="000000"/>
              </w:rPr>
              <w:t>6</w:t>
            </w:r>
          </w:p>
        </w:tc>
      </w:tr>
      <w:tr w:rsidR="008A4A0E" w:rsidRPr="00C52E93" w14:paraId="127CCB0A"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4B66695"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348A0D10" w14:textId="77777777" w:rsidR="008A4A0E" w:rsidRPr="00C52E93" w:rsidRDefault="001F2911" w:rsidP="00461673">
            <w:pPr>
              <w:rPr>
                <w:color w:val="000000"/>
              </w:rPr>
            </w:pPr>
            <w:r>
              <w:rPr>
                <w:color w:val="000000"/>
              </w:rPr>
              <w:t>Монтаж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F23FBBA" w14:textId="77777777" w:rsidR="008A4A0E" w:rsidRPr="00C52E93" w:rsidRDefault="001F2911" w:rsidP="00461673">
            <w:pPr>
              <w:jc w:val="center"/>
              <w:rPr>
                <w:color w:val="000000"/>
              </w:rPr>
            </w:pPr>
            <w:r>
              <w:rPr>
                <w:color w:val="000000"/>
              </w:rPr>
              <w:t>6</w:t>
            </w:r>
          </w:p>
        </w:tc>
      </w:tr>
      <w:tr w:rsidR="008A4A0E" w:rsidRPr="00C52E93" w14:paraId="6D2682C6"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8860883"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2901672D" w14:textId="77777777" w:rsidR="008A4A0E" w:rsidRPr="00C52E93" w:rsidRDefault="001F2911" w:rsidP="00461673">
            <w:pPr>
              <w:rPr>
                <w:color w:val="000000"/>
              </w:rPr>
            </w:pPr>
            <w:r>
              <w:rPr>
                <w:color w:val="000000"/>
              </w:rPr>
              <w:t xml:space="preserve">Замена вкладыша (пальца) пальца мачты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5DFFE2B" w14:textId="77777777" w:rsidR="008A4A0E" w:rsidRPr="00C52E93" w:rsidRDefault="001F2911" w:rsidP="00461673">
            <w:pPr>
              <w:jc w:val="center"/>
              <w:rPr>
                <w:color w:val="000000"/>
              </w:rPr>
            </w:pPr>
            <w:r>
              <w:rPr>
                <w:color w:val="000000"/>
              </w:rPr>
              <w:t>3</w:t>
            </w:r>
          </w:p>
        </w:tc>
      </w:tr>
      <w:tr w:rsidR="008A4A0E" w:rsidRPr="00C52E93" w14:paraId="0482595E"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973C6E2"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9A1CE1A" w14:textId="77777777" w:rsidR="008A4A0E" w:rsidRPr="00C52E93" w:rsidRDefault="001F2911" w:rsidP="00461673">
            <w:pPr>
              <w:rPr>
                <w:color w:val="000000"/>
              </w:rPr>
            </w:pPr>
            <w:r>
              <w:rPr>
                <w:color w:val="000000"/>
              </w:rPr>
              <w:t>Замена клапана на цилиндре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F6C9AFA" w14:textId="77777777" w:rsidR="008A4A0E" w:rsidRPr="00C52E93" w:rsidRDefault="001F2911" w:rsidP="00461673">
            <w:pPr>
              <w:jc w:val="center"/>
              <w:rPr>
                <w:color w:val="000000"/>
              </w:rPr>
            </w:pPr>
            <w:r>
              <w:rPr>
                <w:color w:val="000000"/>
              </w:rPr>
              <w:t>2</w:t>
            </w:r>
          </w:p>
        </w:tc>
      </w:tr>
      <w:tr w:rsidR="008A4A0E" w:rsidRPr="00C52E93" w14:paraId="181642E2"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7AB1809"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9C5BD2E" w14:textId="77777777" w:rsidR="008A4A0E" w:rsidRPr="00C52E93" w:rsidRDefault="001F2911" w:rsidP="00461673">
            <w:pPr>
              <w:rPr>
                <w:color w:val="000000"/>
              </w:rPr>
            </w:pPr>
            <w:r>
              <w:rPr>
                <w:color w:val="000000"/>
              </w:rPr>
              <w:t xml:space="preserve">             --\\</w:t>
            </w:r>
            <w:proofErr w:type="gramStart"/>
            <w:r>
              <w:rPr>
                <w:color w:val="000000"/>
              </w:rPr>
              <w:t>--  с</w:t>
            </w:r>
            <w:proofErr w:type="gramEnd"/>
            <w:r>
              <w:rPr>
                <w:color w:val="000000"/>
              </w:rPr>
              <w:t xml:space="preserve"> разборкой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1F7521F" w14:textId="77777777" w:rsidR="008A4A0E" w:rsidRPr="00C52E93" w:rsidRDefault="001F2911" w:rsidP="00461673">
            <w:pPr>
              <w:jc w:val="center"/>
              <w:rPr>
                <w:color w:val="000000"/>
              </w:rPr>
            </w:pPr>
            <w:r>
              <w:rPr>
                <w:color w:val="000000"/>
              </w:rPr>
              <w:t>4</w:t>
            </w:r>
          </w:p>
        </w:tc>
      </w:tr>
      <w:tr w:rsidR="008A4A0E" w:rsidRPr="00C52E93" w14:paraId="3C099F60"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910A6D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EDDCF5C" w14:textId="77777777" w:rsidR="008A4A0E" w:rsidRPr="00C52E93" w:rsidRDefault="001F2911" w:rsidP="00461673">
            <w:pPr>
              <w:rPr>
                <w:color w:val="000000"/>
              </w:rPr>
            </w:pPr>
            <w:r>
              <w:rPr>
                <w:color w:val="000000"/>
              </w:rPr>
              <w:t xml:space="preserve">Монтаж/демонтаж цилиндра стрелы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E68F848" w14:textId="77777777" w:rsidR="008A4A0E" w:rsidRPr="00C52E93" w:rsidRDefault="001F2911" w:rsidP="00461673">
            <w:pPr>
              <w:jc w:val="center"/>
              <w:rPr>
                <w:color w:val="000000"/>
              </w:rPr>
            </w:pPr>
            <w:r>
              <w:rPr>
                <w:color w:val="000000"/>
              </w:rPr>
              <w:t>16</w:t>
            </w:r>
          </w:p>
        </w:tc>
      </w:tr>
      <w:tr w:rsidR="008A4A0E" w:rsidRPr="00C52E93" w14:paraId="124903EE"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833E8B6"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A7368DB" w14:textId="77777777" w:rsidR="008A4A0E" w:rsidRPr="00C52E93" w:rsidRDefault="001F2911" w:rsidP="00461673">
            <w:pPr>
              <w:rPr>
                <w:color w:val="000000"/>
              </w:rPr>
            </w:pPr>
            <w:r>
              <w:rPr>
                <w:color w:val="000000"/>
              </w:rPr>
              <w:t>Снятие-установка бокового цилиндра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88A7220" w14:textId="77777777" w:rsidR="008A4A0E" w:rsidRPr="00C52E93" w:rsidRDefault="001F2911" w:rsidP="00461673">
            <w:pPr>
              <w:jc w:val="center"/>
              <w:rPr>
                <w:color w:val="000000"/>
              </w:rPr>
            </w:pPr>
            <w:r>
              <w:rPr>
                <w:color w:val="000000"/>
              </w:rPr>
              <w:t>16</w:t>
            </w:r>
          </w:p>
        </w:tc>
      </w:tr>
      <w:tr w:rsidR="008A4A0E" w:rsidRPr="00C52E93" w14:paraId="48D14106"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6286DD2"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2809D926" w14:textId="77777777" w:rsidR="008A4A0E" w:rsidRPr="00C52E93" w:rsidRDefault="001F2911" w:rsidP="00461673">
            <w:pPr>
              <w:rPr>
                <w:color w:val="000000"/>
              </w:rPr>
            </w:pPr>
            <w:r>
              <w:rPr>
                <w:color w:val="000000"/>
              </w:rPr>
              <w:t>Замена Ш.С. гидроцилиндра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CDC41B3" w14:textId="77777777" w:rsidR="008A4A0E" w:rsidRPr="00C52E93" w:rsidRDefault="001F2911" w:rsidP="00461673">
            <w:pPr>
              <w:jc w:val="center"/>
              <w:rPr>
                <w:color w:val="000000"/>
              </w:rPr>
            </w:pPr>
            <w:r>
              <w:rPr>
                <w:color w:val="000000"/>
              </w:rPr>
              <w:t>8</w:t>
            </w:r>
          </w:p>
        </w:tc>
      </w:tr>
      <w:tr w:rsidR="008A4A0E" w:rsidRPr="00C52E93" w14:paraId="3486A966"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EB86A95"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23DDA315" w14:textId="77777777" w:rsidR="008A4A0E" w:rsidRPr="00C52E93" w:rsidRDefault="001F2911" w:rsidP="00461673">
            <w:pPr>
              <w:rPr>
                <w:color w:val="000000"/>
              </w:rPr>
            </w:pPr>
            <w:r>
              <w:rPr>
                <w:color w:val="000000"/>
              </w:rPr>
              <w:t>Замена Ш.С. гидроцилиндра выдвижения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8C62503" w14:textId="77777777" w:rsidR="008A4A0E" w:rsidRPr="00C52E93" w:rsidRDefault="001F2911" w:rsidP="00461673">
            <w:pPr>
              <w:jc w:val="center"/>
              <w:rPr>
                <w:color w:val="000000"/>
              </w:rPr>
            </w:pPr>
            <w:r>
              <w:rPr>
                <w:color w:val="000000"/>
              </w:rPr>
              <w:t>8</w:t>
            </w:r>
          </w:p>
        </w:tc>
      </w:tr>
      <w:tr w:rsidR="008A4A0E" w:rsidRPr="00C52E93" w14:paraId="25599CE6"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D1D8892"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10D0CB3" w14:textId="77777777" w:rsidR="008A4A0E" w:rsidRPr="00C52E93" w:rsidRDefault="001F2911" w:rsidP="00461673">
            <w:pPr>
              <w:rPr>
                <w:color w:val="000000"/>
              </w:rPr>
            </w:pPr>
            <w:r>
              <w:rPr>
                <w:color w:val="000000"/>
              </w:rPr>
              <w:t>Проверка крепления цилиндров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CAD09B1" w14:textId="77777777" w:rsidR="008A4A0E" w:rsidRPr="00C52E93" w:rsidRDefault="001F2911" w:rsidP="00461673">
            <w:pPr>
              <w:jc w:val="center"/>
              <w:rPr>
                <w:color w:val="000000"/>
              </w:rPr>
            </w:pPr>
            <w:r>
              <w:rPr>
                <w:color w:val="000000"/>
              </w:rPr>
              <w:t>1</w:t>
            </w:r>
          </w:p>
        </w:tc>
      </w:tr>
      <w:tr w:rsidR="008A4A0E" w:rsidRPr="00C52E93" w14:paraId="6D5BF25E"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9E4F5F9"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FBD4A2A" w14:textId="77777777" w:rsidR="008A4A0E" w:rsidRPr="00C52E93" w:rsidRDefault="001F2911" w:rsidP="00461673">
            <w:pPr>
              <w:rPr>
                <w:color w:val="000000"/>
              </w:rPr>
            </w:pPr>
            <w:r>
              <w:rPr>
                <w:color w:val="000000"/>
              </w:rPr>
              <w:t xml:space="preserve">Замена пластин скольжения выдвижной </w:t>
            </w:r>
            <w:r>
              <w:rPr>
                <w:color w:val="000000"/>
              </w:rPr>
              <w:t>части стрелы (1шт)</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BD31F12" w14:textId="77777777" w:rsidR="008A4A0E" w:rsidRPr="00C52E93" w:rsidRDefault="001F2911" w:rsidP="00461673">
            <w:pPr>
              <w:jc w:val="center"/>
              <w:rPr>
                <w:color w:val="000000"/>
              </w:rPr>
            </w:pPr>
            <w:r>
              <w:rPr>
                <w:color w:val="000000"/>
              </w:rPr>
              <w:t>16</w:t>
            </w:r>
          </w:p>
        </w:tc>
      </w:tr>
      <w:tr w:rsidR="008A4A0E" w:rsidRPr="00C52E93" w14:paraId="19A36F61"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B6DF1A9"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43DCE7CA" w14:textId="77777777" w:rsidR="008A4A0E" w:rsidRPr="00C52E93" w:rsidRDefault="001F2911" w:rsidP="00461673">
            <w:pPr>
              <w:rPr>
                <w:color w:val="000000"/>
              </w:rPr>
            </w:pPr>
            <w:r>
              <w:rPr>
                <w:color w:val="000000"/>
              </w:rPr>
              <w:t xml:space="preserve">замена пластин скольжения </w:t>
            </w:r>
            <w:proofErr w:type="spellStart"/>
            <w:r>
              <w:rPr>
                <w:color w:val="000000"/>
              </w:rPr>
              <w:t>спрейдера</w:t>
            </w:r>
            <w:proofErr w:type="spellEnd"/>
            <w:r>
              <w:rPr>
                <w:color w:val="000000"/>
              </w:rPr>
              <w:t xml:space="preserve"> (1шт)</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CB512EB" w14:textId="77777777" w:rsidR="008A4A0E" w:rsidRPr="00C52E93" w:rsidRDefault="001F2911" w:rsidP="00461673">
            <w:pPr>
              <w:jc w:val="center"/>
              <w:rPr>
                <w:color w:val="000000"/>
              </w:rPr>
            </w:pPr>
            <w:r>
              <w:rPr>
                <w:color w:val="000000"/>
              </w:rPr>
              <w:t>8</w:t>
            </w:r>
          </w:p>
        </w:tc>
      </w:tr>
      <w:tr w:rsidR="008A4A0E" w:rsidRPr="00C52E93" w14:paraId="4E8C98E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DF4A3F2"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D424E3D" w14:textId="77777777" w:rsidR="008A4A0E" w:rsidRPr="00C52E93" w:rsidRDefault="001F2911" w:rsidP="00461673">
            <w:pPr>
              <w:rPr>
                <w:color w:val="000000"/>
              </w:rPr>
            </w:pPr>
            <w:r>
              <w:rPr>
                <w:color w:val="000000"/>
              </w:rPr>
              <w:t xml:space="preserve">Замена замка </w:t>
            </w:r>
            <w:proofErr w:type="spellStart"/>
            <w:r>
              <w:rPr>
                <w:color w:val="000000"/>
              </w:rPr>
              <w:t>спрейдера</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3C02D0A" w14:textId="77777777" w:rsidR="008A4A0E" w:rsidRPr="00C52E93" w:rsidRDefault="001F2911" w:rsidP="00461673">
            <w:pPr>
              <w:jc w:val="center"/>
              <w:rPr>
                <w:color w:val="000000"/>
              </w:rPr>
            </w:pPr>
            <w:r>
              <w:rPr>
                <w:color w:val="000000"/>
              </w:rPr>
              <w:t>4</w:t>
            </w:r>
          </w:p>
        </w:tc>
      </w:tr>
      <w:tr w:rsidR="008A4A0E" w:rsidRPr="00C52E93" w14:paraId="6C61E8A6"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2D369B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38BF62A" w14:textId="77777777" w:rsidR="008A4A0E" w:rsidRPr="00C52E93" w:rsidRDefault="001F2911" w:rsidP="00461673">
            <w:pPr>
              <w:rPr>
                <w:color w:val="000000"/>
              </w:rPr>
            </w:pPr>
            <w:r>
              <w:rPr>
                <w:color w:val="000000"/>
              </w:rPr>
              <w:t xml:space="preserve">Замена гидроцилиндра </w:t>
            </w:r>
            <w:proofErr w:type="spellStart"/>
            <w:r>
              <w:rPr>
                <w:color w:val="000000"/>
              </w:rPr>
              <w:t>спрейдера</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B6F6AD3" w14:textId="77777777" w:rsidR="008A4A0E" w:rsidRPr="00C52E93" w:rsidRDefault="001F2911" w:rsidP="00461673">
            <w:pPr>
              <w:jc w:val="center"/>
              <w:rPr>
                <w:color w:val="000000"/>
              </w:rPr>
            </w:pPr>
            <w:r>
              <w:rPr>
                <w:color w:val="000000"/>
              </w:rPr>
              <w:t>16</w:t>
            </w:r>
          </w:p>
        </w:tc>
      </w:tr>
      <w:tr w:rsidR="008A4A0E" w:rsidRPr="00C52E93" w14:paraId="52516CA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327084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B745CB0" w14:textId="77777777" w:rsidR="008A4A0E" w:rsidRPr="00C52E93" w:rsidRDefault="001F2911" w:rsidP="00461673">
            <w:pPr>
              <w:rPr>
                <w:color w:val="000000"/>
              </w:rPr>
            </w:pPr>
            <w:r>
              <w:rPr>
                <w:color w:val="000000"/>
              </w:rPr>
              <w:t>Замена кабеля укладчика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A1492D3" w14:textId="77777777" w:rsidR="008A4A0E" w:rsidRPr="00C52E93" w:rsidRDefault="001F2911" w:rsidP="00461673">
            <w:pPr>
              <w:jc w:val="center"/>
              <w:rPr>
                <w:color w:val="000000"/>
              </w:rPr>
            </w:pPr>
            <w:r>
              <w:rPr>
                <w:color w:val="000000"/>
              </w:rPr>
              <w:t>16</w:t>
            </w:r>
          </w:p>
        </w:tc>
      </w:tr>
      <w:tr w:rsidR="008A4A0E" w:rsidRPr="00C52E93" w14:paraId="23406B81"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8C31719"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F59DC66" w14:textId="77777777" w:rsidR="008A4A0E" w:rsidRPr="00C52E93" w:rsidRDefault="001F2911" w:rsidP="00461673">
            <w:pPr>
              <w:rPr>
                <w:color w:val="000000"/>
              </w:rPr>
            </w:pPr>
            <w:r>
              <w:rPr>
                <w:color w:val="000000"/>
              </w:rPr>
              <w:t xml:space="preserve">Замена редуктора поворота </w:t>
            </w:r>
            <w:proofErr w:type="spellStart"/>
            <w:r>
              <w:rPr>
                <w:color w:val="000000"/>
              </w:rPr>
              <w:t>спрейдера</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568DF05" w14:textId="77777777" w:rsidR="008A4A0E" w:rsidRPr="00C52E93" w:rsidRDefault="001F2911" w:rsidP="00461673">
            <w:pPr>
              <w:jc w:val="center"/>
              <w:rPr>
                <w:color w:val="000000"/>
              </w:rPr>
            </w:pPr>
            <w:r>
              <w:rPr>
                <w:color w:val="000000"/>
              </w:rPr>
              <w:t>8</w:t>
            </w:r>
          </w:p>
        </w:tc>
      </w:tr>
      <w:tr w:rsidR="008A4A0E" w:rsidRPr="00C52E93" w14:paraId="13F6C9AB"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968FF8A" w14:textId="77777777" w:rsidR="008A4A0E" w:rsidRPr="00C52E93" w:rsidRDefault="001F2911" w:rsidP="00461673">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14:paraId="4C203C81" w14:textId="77777777" w:rsidR="008A4A0E" w:rsidRPr="00C52E93" w:rsidRDefault="001F2911" w:rsidP="00461673">
            <w:pPr>
              <w:rPr>
                <w:color w:val="000000"/>
              </w:rPr>
            </w:pPr>
            <w:r>
              <w:rPr>
                <w:color w:val="000000"/>
              </w:rPr>
              <w:t xml:space="preserve">Регулировка датчиков замков </w:t>
            </w:r>
            <w:r>
              <w:rPr>
                <w:color w:val="000000"/>
              </w:rPr>
              <w:t>спредера (1шт)</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BBE05F2" w14:textId="77777777" w:rsidR="008A4A0E" w:rsidRPr="00C52E93" w:rsidRDefault="001F2911" w:rsidP="00461673">
            <w:pPr>
              <w:jc w:val="center"/>
              <w:rPr>
                <w:color w:val="000000"/>
              </w:rPr>
            </w:pPr>
            <w:r>
              <w:rPr>
                <w:color w:val="000000"/>
              </w:rPr>
              <w:t>2</w:t>
            </w:r>
          </w:p>
        </w:tc>
      </w:tr>
      <w:tr w:rsidR="008A4A0E" w:rsidRPr="00C52E93" w14:paraId="46A2316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DA353C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DD2BF87" w14:textId="77777777" w:rsidR="008A4A0E" w:rsidRPr="00C52E93" w:rsidRDefault="001F2911" w:rsidP="00461673">
            <w:pPr>
              <w:rPr>
                <w:color w:val="000000"/>
              </w:rPr>
            </w:pPr>
            <w:r>
              <w:rPr>
                <w:color w:val="000000"/>
              </w:rPr>
              <w:t xml:space="preserve">Замена шланга </w:t>
            </w:r>
            <w:proofErr w:type="spellStart"/>
            <w:r>
              <w:rPr>
                <w:color w:val="000000"/>
              </w:rPr>
              <w:t>цилинда</w:t>
            </w:r>
            <w:proofErr w:type="spellEnd"/>
            <w:r>
              <w:rPr>
                <w:color w:val="000000"/>
              </w:rPr>
              <w:t xml:space="preserve"> подъема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90A9927" w14:textId="77777777" w:rsidR="008A4A0E" w:rsidRPr="00C52E93" w:rsidRDefault="001F2911" w:rsidP="00461673">
            <w:pPr>
              <w:jc w:val="center"/>
              <w:rPr>
                <w:color w:val="000000"/>
              </w:rPr>
            </w:pPr>
            <w:r>
              <w:rPr>
                <w:color w:val="000000"/>
              </w:rPr>
              <w:t>1</w:t>
            </w:r>
          </w:p>
        </w:tc>
      </w:tr>
      <w:tr w:rsidR="008A4A0E" w:rsidRPr="00C52E93" w14:paraId="31AFCB10"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74F0EA5"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EF1A6F0" w14:textId="77777777" w:rsidR="008A4A0E" w:rsidRPr="00C52E93" w:rsidRDefault="001F2911" w:rsidP="00461673">
            <w:pPr>
              <w:rPr>
                <w:color w:val="000000"/>
              </w:rPr>
            </w:pPr>
            <w:r>
              <w:rPr>
                <w:color w:val="000000"/>
              </w:rPr>
              <w:t xml:space="preserve">Смазка Ш.С. </w:t>
            </w:r>
            <w:proofErr w:type="spellStart"/>
            <w:r>
              <w:rPr>
                <w:color w:val="000000"/>
              </w:rPr>
              <w:t>гидроцилинров</w:t>
            </w:r>
            <w:proofErr w:type="spellEnd"/>
            <w:r>
              <w:rPr>
                <w:color w:val="000000"/>
              </w:rPr>
              <w:t xml:space="preserve"> подъема и выдвижения стрелы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79DF43E" w14:textId="77777777" w:rsidR="008A4A0E" w:rsidRPr="00C52E93" w:rsidRDefault="001F2911" w:rsidP="00461673">
            <w:pPr>
              <w:jc w:val="center"/>
              <w:rPr>
                <w:color w:val="000000"/>
              </w:rPr>
            </w:pPr>
            <w:r>
              <w:rPr>
                <w:color w:val="000000"/>
              </w:rPr>
              <w:t>2</w:t>
            </w:r>
          </w:p>
        </w:tc>
      </w:tr>
      <w:tr w:rsidR="008A4A0E" w:rsidRPr="00C52E93" w14:paraId="4B3296E8"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00DE4CD"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14:paraId="700F6AF4" w14:textId="77777777" w:rsidR="008A4A0E" w:rsidRPr="00C52E93" w:rsidRDefault="001F2911" w:rsidP="00461673">
            <w:pPr>
              <w:rPr>
                <w:color w:val="000000"/>
              </w:rPr>
            </w:pPr>
            <w:r>
              <w:rPr>
                <w:color w:val="000000"/>
              </w:rPr>
              <w:t xml:space="preserve">Диагностика неисправности </w:t>
            </w:r>
            <w:proofErr w:type="spellStart"/>
            <w:r>
              <w:rPr>
                <w:color w:val="000000"/>
              </w:rPr>
              <w:t>спрейдера</w:t>
            </w:r>
            <w:proofErr w:type="spellEnd"/>
          </w:p>
        </w:tc>
        <w:tc>
          <w:tcPr>
            <w:tcW w:w="2180" w:type="dxa"/>
            <w:tcBorders>
              <w:top w:val="nil"/>
              <w:left w:val="single" w:sz="8" w:space="0" w:color="auto"/>
              <w:bottom w:val="nil"/>
              <w:right w:val="single" w:sz="8" w:space="0" w:color="auto"/>
            </w:tcBorders>
            <w:shd w:val="clear" w:color="auto" w:fill="auto"/>
            <w:noWrap/>
            <w:vAlign w:val="center"/>
            <w:hideMark/>
          </w:tcPr>
          <w:p w14:paraId="1A8714B8" w14:textId="77777777" w:rsidR="008A4A0E" w:rsidRPr="00C52E93" w:rsidRDefault="001F2911" w:rsidP="00461673">
            <w:pPr>
              <w:jc w:val="center"/>
              <w:rPr>
                <w:color w:val="000000"/>
              </w:rPr>
            </w:pPr>
            <w:r>
              <w:rPr>
                <w:color w:val="000000"/>
              </w:rPr>
              <w:t>2</w:t>
            </w:r>
          </w:p>
        </w:tc>
      </w:tr>
      <w:tr w:rsidR="008A4A0E" w:rsidRPr="00C52E93" w14:paraId="570E6F81"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ED427BB"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5C052EE3" w14:textId="77777777" w:rsidR="008A4A0E" w:rsidRPr="00C52E93" w:rsidRDefault="001F2911" w:rsidP="00461673">
            <w:pPr>
              <w:rPr>
                <w:color w:val="000000"/>
              </w:rPr>
            </w:pPr>
            <w:r>
              <w:rPr>
                <w:color w:val="000000"/>
              </w:rPr>
              <w:t xml:space="preserve">Диагностика электроцепи </w:t>
            </w:r>
            <w:proofErr w:type="spellStart"/>
            <w:r>
              <w:rPr>
                <w:color w:val="000000"/>
              </w:rPr>
              <w:t>спрейдера</w:t>
            </w:r>
            <w:proofErr w:type="spellEnd"/>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14:paraId="4DE4A157" w14:textId="77777777" w:rsidR="008A4A0E" w:rsidRPr="00C52E93" w:rsidRDefault="001F2911" w:rsidP="00461673">
            <w:pPr>
              <w:jc w:val="center"/>
              <w:rPr>
                <w:color w:val="000000"/>
              </w:rPr>
            </w:pPr>
            <w:r>
              <w:rPr>
                <w:color w:val="000000"/>
              </w:rPr>
              <w:t>6</w:t>
            </w:r>
          </w:p>
        </w:tc>
      </w:tr>
      <w:tr w:rsidR="008A4A0E" w:rsidRPr="00C52E93" w14:paraId="276802F0"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FD88D17"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11A99468" w14:textId="77777777" w:rsidR="008A4A0E" w:rsidRPr="00C52E93" w:rsidRDefault="001F2911" w:rsidP="00461673">
            <w:pPr>
              <w:rPr>
                <w:color w:val="000000"/>
              </w:rPr>
            </w:pPr>
            <w:r>
              <w:rPr>
                <w:color w:val="000000"/>
              </w:rPr>
              <w:t>Диагностика неисправности стрелы</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14:paraId="31AF2695" w14:textId="77777777" w:rsidR="008A4A0E" w:rsidRPr="00C52E93" w:rsidRDefault="001F2911" w:rsidP="00461673">
            <w:pPr>
              <w:jc w:val="center"/>
              <w:rPr>
                <w:color w:val="000000"/>
              </w:rPr>
            </w:pPr>
            <w:r>
              <w:rPr>
                <w:color w:val="000000"/>
              </w:rPr>
              <w:t>3</w:t>
            </w:r>
          </w:p>
        </w:tc>
      </w:tr>
      <w:tr w:rsidR="008A4A0E" w:rsidRPr="00C52E93" w14:paraId="4608098F"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C457EBD"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711BF26C" w14:textId="77777777" w:rsidR="008A4A0E" w:rsidRPr="00C52E93" w:rsidRDefault="001F2911" w:rsidP="00461673">
            <w:pPr>
              <w:rPr>
                <w:color w:val="000000"/>
              </w:rPr>
            </w:pPr>
            <w:r>
              <w:rPr>
                <w:color w:val="000000"/>
              </w:rPr>
              <w:t xml:space="preserve">Ремонт контактной группы </w:t>
            </w:r>
            <w:proofErr w:type="spellStart"/>
            <w:r>
              <w:rPr>
                <w:color w:val="000000"/>
              </w:rPr>
              <w:t>спрейдера</w:t>
            </w:r>
            <w:proofErr w:type="spellEnd"/>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14:paraId="58300A4D" w14:textId="77777777" w:rsidR="008A4A0E" w:rsidRPr="00C52E93" w:rsidRDefault="001F2911" w:rsidP="00461673">
            <w:pPr>
              <w:jc w:val="center"/>
              <w:rPr>
                <w:color w:val="000000"/>
              </w:rPr>
            </w:pPr>
            <w:r>
              <w:rPr>
                <w:color w:val="000000"/>
              </w:rPr>
              <w:t>3</w:t>
            </w:r>
          </w:p>
        </w:tc>
      </w:tr>
      <w:tr w:rsidR="008A4A0E" w:rsidRPr="00C52E93" w14:paraId="74A1CDF5" w14:textId="77777777" w:rsidTr="0824B5A9">
        <w:trPr>
          <w:trHeight w:val="390"/>
        </w:trPr>
        <w:tc>
          <w:tcPr>
            <w:tcW w:w="2065" w:type="dxa"/>
            <w:tcBorders>
              <w:top w:val="nil"/>
              <w:left w:val="single" w:sz="8" w:space="0" w:color="auto"/>
              <w:bottom w:val="single" w:sz="8" w:space="0" w:color="auto"/>
              <w:right w:val="nil"/>
            </w:tcBorders>
            <w:shd w:val="clear" w:color="auto" w:fill="auto"/>
            <w:vAlign w:val="center"/>
            <w:hideMark/>
          </w:tcPr>
          <w:p w14:paraId="3D6387C5"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14:paraId="2E5C5BB9" w14:textId="77777777" w:rsidR="008A4A0E" w:rsidRPr="00C52E93" w:rsidRDefault="001F2911" w:rsidP="00461673">
            <w:pPr>
              <w:rPr>
                <w:color w:val="000000"/>
              </w:rPr>
            </w:pPr>
            <w:r>
              <w:rPr>
                <w:color w:val="000000"/>
              </w:rPr>
              <w:t>Регулировка замков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83782CE" w14:textId="77777777" w:rsidR="008A4A0E" w:rsidRPr="00C52E93" w:rsidRDefault="001F2911" w:rsidP="00461673">
            <w:pPr>
              <w:jc w:val="center"/>
              <w:rPr>
                <w:color w:val="000000"/>
              </w:rPr>
            </w:pPr>
            <w:r>
              <w:rPr>
                <w:color w:val="000000"/>
              </w:rPr>
              <w:t>1</w:t>
            </w:r>
          </w:p>
        </w:tc>
      </w:tr>
      <w:tr w:rsidR="008A4A0E" w:rsidRPr="00C52E93" w14:paraId="3575AE00"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E6727E3" w14:textId="77777777" w:rsidR="008A4A0E" w:rsidRPr="00C52E93" w:rsidRDefault="001F2911" w:rsidP="00461673">
            <w:pPr>
              <w:rPr>
                <w:b/>
                <w:bCs/>
                <w:color w:val="000000"/>
              </w:rPr>
            </w:pPr>
            <w:r>
              <w:rPr>
                <w:b/>
                <w:bCs/>
                <w:color w:val="000000" w:themeColor="text1"/>
              </w:rPr>
              <w:t xml:space="preserve">Электрооборудование </w:t>
            </w:r>
          </w:p>
        </w:tc>
        <w:tc>
          <w:tcPr>
            <w:tcW w:w="5747" w:type="dxa"/>
            <w:tcBorders>
              <w:top w:val="single" w:sz="8" w:space="0" w:color="auto"/>
              <w:left w:val="single" w:sz="8" w:space="0" w:color="auto"/>
              <w:bottom w:val="single" w:sz="4" w:space="0" w:color="auto"/>
              <w:right w:val="nil"/>
            </w:tcBorders>
            <w:shd w:val="clear" w:color="auto" w:fill="auto"/>
            <w:vAlign w:val="center"/>
            <w:hideMark/>
          </w:tcPr>
          <w:p w14:paraId="56722148" w14:textId="77777777" w:rsidR="008A4A0E" w:rsidRPr="00C52E93" w:rsidRDefault="001F2911" w:rsidP="00461673">
            <w:pPr>
              <w:rPr>
                <w:color w:val="000000"/>
              </w:rPr>
            </w:pPr>
            <w:r>
              <w:rPr>
                <w:color w:val="000000"/>
              </w:rPr>
              <w:t>Замена свечей предпускового подогрева (каждая) дизель</w:t>
            </w:r>
          </w:p>
        </w:tc>
        <w:tc>
          <w:tcPr>
            <w:tcW w:w="21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3739DB2" w14:textId="77777777" w:rsidR="008A4A0E" w:rsidRPr="00C52E93" w:rsidRDefault="001F2911" w:rsidP="00461673">
            <w:pPr>
              <w:jc w:val="center"/>
              <w:rPr>
                <w:color w:val="000000"/>
              </w:rPr>
            </w:pPr>
            <w:r>
              <w:rPr>
                <w:color w:val="000000"/>
              </w:rPr>
              <w:t>2</w:t>
            </w:r>
          </w:p>
        </w:tc>
      </w:tr>
      <w:tr w:rsidR="008A4A0E" w:rsidRPr="00C52E93" w14:paraId="6B002558"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EA1050C"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14:paraId="024B8F68" w14:textId="77777777" w:rsidR="008A4A0E" w:rsidRPr="00C52E93" w:rsidRDefault="001F2911" w:rsidP="00461673">
            <w:pPr>
              <w:rPr>
                <w:color w:val="000000"/>
              </w:rPr>
            </w:pPr>
            <w:r>
              <w:rPr>
                <w:color w:val="000000"/>
              </w:rPr>
              <w:t>Замена генератора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7C92794" w14:textId="77777777" w:rsidR="008A4A0E" w:rsidRPr="00C52E93" w:rsidRDefault="001F2911" w:rsidP="00461673">
            <w:pPr>
              <w:jc w:val="center"/>
              <w:rPr>
                <w:color w:val="000000"/>
              </w:rPr>
            </w:pPr>
            <w:r>
              <w:rPr>
                <w:color w:val="000000"/>
              </w:rPr>
              <w:t>2</w:t>
            </w:r>
          </w:p>
        </w:tc>
      </w:tr>
      <w:tr w:rsidR="008A4A0E" w:rsidRPr="00C52E93" w14:paraId="180C220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FA583DF"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14:paraId="0BC0F93A" w14:textId="77777777" w:rsidR="008A4A0E" w:rsidRPr="00C52E93" w:rsidRDefault="001F2911" w:rsidP="00461673">
            <w:pPr>
              <w:rPr>
                <w:color w:val="000000"/>
              </w:rPr>
            </w:pPr>
            <w:r>
              <w:rPr>
                <w:color w:val="000000"/>
              </w:rPr>
              <w:t xml:space="preserve">            --\\-- с диагностикой (разборкой)</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525D940" w14:textId="77777777" w:rsidR="008A4A0E" w:rsidRPr="00C52E93" w:rsidRDefault="001F2911" w:rsidP="00461673">
            <w:pPr>
              <w:jc w:val="center"/>
              <w:rPr>
                <w:color w:val="000000"/>
              </w:rPr>
            </w:pPr>
            <w:r>
              <w:rPr>
                <w:color w:val="000000"/>
              </w:rPr>
              <w:t>4</w:t>
            </w:r>
          </w:p>
        </w:tc>
      </w:tr>
      <w:tr w:rsidR="008A4A0E" w:rsidRPr="00C52E93" w14:paraId="34B81FF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483103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3129A86" w14:textId="77777777" w:rsidR="008A4A0E" w:rsidRPr="00C52E93" w:rsidRDefault="001F2911" w:rsidP="00461673">
            <w:pPr>
              <w:rPr>
                <w:color w:val="000000"/>
              </w:rPr>
            </w:pPr>
            <w:r>
              <w:rPr>
                <w:color w:val="000000"/>
              </w:rPr>
              <w:t>Замена реле-регулятора напряжения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BBEE086" w14:textId="77777777" w:rsidR="008A4A0E" w:rsidRPr="00C52E93" w:rsidRDefault="001F2911" w:rsidP="00461673">
            <w:pPr>
              <w:jc w:val="center"/>
              <w:rPr>
                <w:color w:val="000000"/>
              </w:rPr>
            </w:pPr>
            <w:r>
              <w:rPr>
                <w:color w:val="000000"/>
              </w:rPr>
              <w:t>3</w:t>
            </w:r>
          </w:p>
        </w:tc>
      </w:tr>
      <w:tr w:rsidR="008A4A0E" w:rsidRPr="00C52E93" w14:paraId="49597C35"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6B0064D"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9EE8632" w14:textId="77777777" w:rsidR="008A4A0E" w:rsidRPr="00C52E93" w:rsidRDefault="001F2911" w:rsidP="00461673">
            <w:pPr>
              <w:rPr>
                <w:color w:val="000000"/>
              </w:rPr>
            </w:pPr>
            <w:r>
              <w:rPr>
                <w:color w:val="000000"/>
              </w:rPr>
              <w:t>Замена стартера (демонтаж и монтаж)</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E9F1E47" w14:textId="77777777" w:rsidR="008A4A0E" w:rsidRPr="00C52E93" w:rsidRDefault="001F2911" w:rsidP="00461673">
            <w:pPr>
              <w:jc w:val="center"/>
              <w:rPr>
                <w:color w:val="000000"/>
              </w:rPr>
            </w:pPr>
            <w:r>
              <w:rPr>
                <w:color w:val="000000"/>
              </w:rPr>
              <w:t>2</w:t>
            </w:r>
          </w:p>
        </w:tc>
      </w:tr>
      <w:tr w:rsidR="008A4A0E" w:rsidRPr="00C52E93" w14:paraId="6CB8C4F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8FEE51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35A80D35" w14:textId="77777777" w:rsidR="008A4A0E" w:rsidRPr="00C52E93" w:rsidRDefault="001F2911" w:rsidP="00461673">
            <w:pPr>
              <w:rPr>
                <w:color w:val="000000"/>
              </w:rPr>
            </w:pPr>
            <w:r>
              <w:rPr>
                <w:color w:val="000000"/>
              </w:rPr>
              <w:t>Замена втягивающего реле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B0F8046" w14:textId="77777777" w:rsidR="008A4A0E" w:rsidRPr="00C52E93" w:rsidRDefault="001F2911" w:rsidP="00461673">
            <w:pPr>
              <w:jc w:val="center"/>
              <w:rPr>
                <w:color w:val="000000"/>
              </w:rPr>
            </w:pPr>
            <w:r>
              <w:rPr>
                <w:color w:val="000000"/>
              </w:rPr>
              <w:t>1</w:t>
            </w:r>
          </w:p>
        </w:tc>
      </w:tr>
      <w:tr w:rsidR="008A4A0E" w:rsidRPr="00C52E93" w14:paraId="50385EC7"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769E34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44195E2" w14:textId="77777777" w:rsidR="008A4A0E" w:rsidRPr="00C52E93" w:rsidRDefault="001F2911" w:rsidP="00461673">
            <w:pPr>
              <w:rPr>
                <w:color w:val="000000"/>
              </w:rPr>
            </w:pPr>
            <w:r>
              <w:rPr>
                <w:color w:val="000000"/>
              </w:rPr>
              <w:t>Замена звукового сигнала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31FA636" w14:textId="77777777" w:rsidR="008A4A0E" w:rsidRPr="00C52E93" w:rsidRDefault="001F2911" w:rsidP="00461673">
            <w:pPr>
              <w:jc w:val="center"/>
              <w:rPr>
                <w:color w:val="000000"/>
              </w:rPr>
            </w:pPr>
            <w:r>
              <w:rPr>
                <w:color w:val="000000"/>
              </w:rPr>
              <w:t>1</w:t>
            </w:r>
          </w:p>
        </w:tc>
      </w:tr>
      <w:tr w:rsidR="008A4A0E" w:rsidRPr="00C52E93" w14:paraId="3387D875"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D98C71F"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91BA70A" w14:textId="77777777" w:rsidR="008A4A0E" w:rsidRPr="00C52E93" w:rsidRDefault="001F2911" w:rsidP="00461673">
            <w:pPr>
              <w:rPr>
                <w:color w:val="000000"/>
              </w:rPr>
            </w:pPr>
            <w:r>
              <w:rPr>
                <w:color w:val="000000"/>
              </w:rPr>
              <w:t>Замена сигнала заднего хода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4E3D5A5" w14:textId="77777777" w:rsidR="008A4A0E" w:rsidRPr="00C52E93" w:rsidRDefault="001F2911" w:rsidP="00461673">
            <w:pPr>
              <w:jc w:val="center"/>
              <w:rPr>
                <w:color w:val="000000"/>
              </w:rPr>
            </w:pPr>
            <w:r>
              <w:rPr>
                <w:color w:val="000000"/>
              </w:rPr>
              <w:t>1</w:t>
            </w:r>
          </w:p>
        </w:tc>
      </w:tr>
      <w:tr w:rsidR="008A4A0E" w:rsidRPr="00C52E93" w14:paraId="59547C5E"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D87DF36"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08B0B3C" w14:textId="77777777" w:rsidR="008A4A0E" w:rsidRPr="00C52E93" w:rsidRDefault="001F2911" w:rsidP="00461673">
            <w:pPr>
              <w:rPr>
                <w:color w:val="000000"/>
              </w:rPr>
            </w:pPr>
            <w:r>
              <w:rPr>
                <w:color w:val="000000"/>
              </w:rPr>
              <w:t>Замена замка зажигания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13AD6EF" w14:textId="77777777" w:rsidR="008A4A0E" w:rsidRPr="00C52E93" w:rsidRDefault="001F2911" w:rsidP="00461673">
            <w:pPr>
              <w:jc w:val="center"/>
              <w:rPr>
                <w:color w:val="000000"/>
              </w:rPr>
            </w:pPr>
            <w:r>
              <w:rPr>
                <w:color w:val="000000"/>
              </w:rPr>
              <w:t>2</w:t>
            </w:r>
          </w:p>
        </w:tc>
      </w:tr>
      <w:tr w:rsidR="008A4A0E" w:rsidRPr="00C52E93" w14:paraId="2DD7699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934116B"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D8D0597" w14:textId="77777777" w:rsidR="008A4A0E" w:rsidRPr="00C52E93" w:rsidRDefault="001F2911" w:rsidP="00461673">
            <w:pPr>
              <w:rPr>
                <w:color w:val="000000"/>
              </w:rPr>
            </w:pPr>
            <w:r>
              <w:rPr>
                <w:color w:val="000000"/>
              </w:rPr>
              <w:t>Замена кабеля АКБ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61C7C40" w14:textId="77777777" w:rsidR="008A4A0E" w:rsidRPr="00C52E93" w:rsidRDefault="001F2911" w:rsidP="00461673">
            <w:pPr>
              <w:jc w:val="center"/>
              <w:rPr>
                <w:color w:val="000000"/>
              </w:rPr>
            </w:pPr>
            <w:r>
              <w:rPr>
                <w:color w:val="000000"/>
              </w:rPr>
              <w:t>2</w:t>
            </w:r>
          </w:p>
        </w:tc>
      </w:tr>
      <w:tr w:rsidR="008A4A0E" w:rsidRPr="00C52E93" w14:paraId="5B9AF38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3BFB4EA7"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3305335C" w14:textId="77777777" w:rsidR="008A4A0E" w:rsidRPr="00C52E93" w:rsidRDefault="001F2911" w:rsidP="00461673">
            <w:pPr>
              <w:rPr>
                <w:color w:val="000000"/>
              </w:rPr>
            </w:pPr>
            <w:r>
              <w:rPr>
                <w:color w:val="000000"/>
              </w:rPr>
              <w:t xml:space="preserve">Демонтаж / Монтаж комплекта АКБ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9903054" w14:textId="77777777" w:rsidR="008A4A0E" w:rsidRPr="00C52E93" w:rsidRDefault="001F2911" w:rsidP="00461673">
            <w:pPr>
              <w:jc w:val="center"/>
              <w:rPr>
                <w:color w:val="000000"/>
              </w:rPr>
            </w:pPr>
            <w:r>
              <w:rPr>
                <w:color w:val="000000"/>
              </w:rPr>
              <w:t>2</w:t>
            </w:r>
          </w:p>
        </w:tc>
      </w:tr>
      <w:tr w:rsidR="008A4A0E" w:rsidRPr="00C52E93" w14:paraId="1BC17475"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27DB39F"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B60C756" w14:textId="77777777" w:rsidR="008A4A0E" w:rsidRPr="00C52E93" w:rsidRDefault="001F2911" w:rsidP="00461673">
            <w:pPr>
              <w:rPr>
                <w:color w:val="000000"/>
              </w:rPr>
            </w:pPr>
            <w:r>
              <w:rPr>
                <w:color w:val="000000"/>
              </w:rPr>
              <w:t xml:space="preserve">Отчистка комплекта АКБ и </w:t>
            </w:r>
            <w:proofErr w:type="spellStart"/>
            <w:r>
              <w:rPr>
                <w:color w:val="000000"/>
              </w:rPr>
              <w:t>прверка</w:t>
            </w:r>
            <w:proofErr w:type="spellEnd"/>
            <w:r>
              <w:rPr>
                <w:color w:val="000000"/>
              </w:rPr>
              <w:t xml:space="preserve"> уровня электролита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ACBE94A" w14:textId="77777777" w:rsidR="008A4A0E" w:rsidRPr="00C52E93" w:rsidRDefault="001F2911" w:rsidP="00461673">
            <w:pPr>
              <w:jc w:val="center"/>
              <w:rPr>
                <w:color w:val="000000"/>
              </w:rPr>
            </w:pPr>
            <w:r>
              <w:rPr>
                <w:color w:val="000000"/>
              </w:rPr>
              <w:t>2</w:t>
            </w:r>
          </w:p>
        </w:tc>
      </w:tr>
      <w:tr w:rsidR="008A4A0E" w:rsidRPr="00C52E93" w14:paraId="194771E7"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79D654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C4408AD" w14:textId="77777777" w:rsidR="008A4A0E" w:rsidRPr="00C52E93" w:rsidRDefault="001F2911" w:rsidP="00461673">
            <w:pPr>
              <w:rPr>
                <w:color w:val="000000"/>
              </w:rPr>
            </w:pPr>
            <w:r>
              <w:rPr>
                <w:color w:val="000000"/>
              </w:rPr>
              <w:t>Отчистка отсека АКБ</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90D962F" w14:textId="77777777" w:rsidR="008A4A0E" w:rsidRPr="00C52E93" w:rsidRDefault="001F2911" w:rsidP="00461673">
            <w:pPr>
              <w:jc w:val="center"/>
              <w:rPr>
                <w:color w:val="000000"/>
              </w:rPr>
            </w:pPr>
            <w:r>
              <w:rPr>
                <w:color w:val="000000"/>
              </w:rPr>
              <w:t>2</w:t>
            </w:r>
          </w:p>
        </w:tc>
      </w:tr>
      <w:tr w:rsidR="008A4A0E" w:rsidRPr="00C52E93" w14:paraId="6F9CC7B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4E962E3"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883929A" w14:textId="77777777" w:rsidR="008A4A0E" w:rsidRPr="00C52E93" w:rsidRDefault="001F2911" w:rsidP="00461673">
            <w:pPr>
              <w:rPr>
                <w:color w:val="000000"/>
              </w:rPr>
            </w:pPr>
            <w:r>
              <w:rPr>
                <w:color w:val="000000"/>
              </w:rPr>
              <w:t xml:space="preserve">Замена фар, лампочек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A9C0C9E" w14:textId="77777777" w:rsidR="008A4A0E" w:rsidRPr="00C52E93" w:rsidRDefault="001F2911" w:rsidP="00461673">
            <w:pPr>
              <w:jc w:val="center"/>
              <w:rPr>
                <w:color w:val="000000"/>
              </w:rPr>
            </w:pPr>
            <w:r>
              <w:rPr>
                <w:color w:val="000000"/>
              </w:rPr>
              <w:t>1</w:t>
            </w:r>
          </w:p>
        </w:tc>
      </w:tr>
      <w:tr w:rsidR="008A4A0E" w:rsidRPr="00C52E93" w14:paraId="0AABE7EB"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CA77C4B"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05832F8" w14:textId="77777777" w:rsidR="008A4A0E" w:rsidRPr="00C52E93" w:rsidRDefault="001F2911" w:rsidP="00461673">
            <w:pPr>
              <w:rPr>
                <w:color w:val="000000"/>
              </w:rPr>
            </w:pPr>
            <w:r>
              <w:rPr>
                <w:color w:val="000000"/>
              </w:rPr>
              <w:t xml:space="preserve">Замена </w:t>
            </w:r>
            <w:proofErr w:type="gramStart"/>
            <w:r>
              <w:rPr>
                <w:color w:val="000000"/>
              </w:rPr>
              <w:t>указателя(</w:t>
            </w:r>
            <w:proofErr w:type="gramEnd"/>
            <w:r>
              <w:rPr>
                <w:color w:val="000000"/>
              </w:rPr>
              <w:t>топлива, температуры и пр.)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2A83953" w14:textId="77777777" w:rsidR="008A4A0E" w:rsidRPr="00C52E93" w:rsidRDefault="001F2911" w:rsidP="00461673">
            <w:pPr>
              <w:jc w:val="center"/>
              <w:rPr>
                <w:color w:val="000000"/>
              </w:rPr>
            </w:pPr>
            <w:r>
              <w:rPr>
                <w:color w:val="000000"/>
              </w:rPr>
              <w:t>1</w:t>
            </w:r>
          </w:p>
        </w:tc>
      </w:tr>
      <w:tr w:rsidR="008A4A0E" w:rsidRPr="00C52E93" w14:paraId="70416B66"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FECCFC7"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3AEBF8F9" w14:textId="77777777" w:rsidR="008A4A0E" w:rsidRPr="00C52E93" w:rsidRDefault="001F2911" w:rsidP="00461673">
            <w:pPr>
              <w:rPr>
                <w:color w:val="000000"/>
              </w:rPr>
            </w:pPr>
            <w:r>
              <w:rPr>
                <w:color w:val="000000"/>
              </w:rPr>
              <w:t xml:space="preserve">Замена </w:t>
            </w:r>
            <w:r>
              <w:rPr>
                <w:color w:val="000000"/>
              </w:rPr>
              <w:t>приборной панели в сборе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9BB448C" w14:textId="77777777" w:rsidR="008A4A0E" w:rsidRPr="00C52E93" w:rsidRDefault="001F2911" w:rsidP="00461673">
            <w:pPr>
              <w:jc w:val="center"/>
              <w:rPr>
                <w:color w:val="000000"/>
              </w:rPr>
            </w:pPr>
            <w:r>
              <w:rPr>
                <w:color w:val="000000"/>
              </w:rPr>
              <w:t>3</w:t>
            </w:r>
          </w:p>
        </w:tc>
      </w:tr>
      <w:tr w:rsidR="008A4A0E" w:rsidRPr="00C52E93" w14:paraId="2A526673"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8C21F45"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A364D3D" w14:textId="77777777" w:rsidR="008A4A0E" w:rsidRPr="00C52E93" w:rsidRDefault="001F2911" w:rsidP="00461673">
            <w:pPr>
              <w:rPr>
                <w:color w:val="000000"/>
              </w:rPr>
            </w:pPr>
            <w:r>
              <w:rPr>
                <w:color w:val="000000"/>
              </w:rPr>
              <w:t>Замена лампы приборной панели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03E1FB0" w14:textId="77777777" w:rsidR="008A4A0E" w:rsidRPr="00C52E93" w:rsidRDefault="001F2911" w:rsidP="00461673">
            <w:pPr>
              <w:jc w:val="center"/>
              <w:rPr>
                <w:color w:val="000000"/>
              </w:rPr>
            </w:pPr>
            <w:r>
              <w:rPr>
                <w:color w:val="000000"/>
              </w:rPr>
              <w:t>1</w:t>
            </w:r>
          </w:p>
        </w:tc>
      </w:tr>
      <w:tr w:rsidR="008A4A0E" w:rsidRPr="00C52E93" w14:paraId="4B058A34"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3631168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4392CB5" w14:textId="77777777" w:rsidR="008A4A0E" w:rsidRPr="00C52E93" w:rsidRDefault="001F2911" w:rsidP="00461673">
            <w:pPr>
              <w:rPr>
                <w:color w:val="000000"/>
              </w:rPr>
            </w:pPr>
            <w:r>
              <w:rPr>
                <w:color w:val="000000"/>
              </w:rPr>
              <w:t xml:space="preserve">             --\\</w:t>
            </w:r>
            <w:proofErr w:type="gramStart"/>
            <w:r>
              <w:rPr>
                <w:color w:val="000000"/>
              </w:rPr>
              <w:t>--  каждая</w:t>
            </w:r>
            <w:proofErr w:type="gramEnd"/>
            <w:r>
              <w:rPr>
                <w:color w:val="000000"/>
              </w:rPr>
              <w:t xml:space="preserve"> последующая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074C70F" w14:textId="77777777" w:rsidR="008A4A0E" w:rsidRPr="00C52E93" w:rsidRDefault="001F2911" w:rsidP="00461673">
            <w:pPr>
              <w:jc w:val="center"/>
              <w:rPr>
                <w:color w:val="000000"/>
              </w:rPr>
            </w:pPr>
            <w:r>
              <w:rPr>
                <w:color w:val="000000"/>
              </w:rPr>
              <w:t>0,1</w:t>
            </w:r>
          </w:p>
        </w:tc>
      </w:tr>
      <w:tr w:rsidR="008A4A0E" w:rsidRPr="00C52E93" w14:paraId="468AF61A"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E93BB3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4811985" w14:textId="77777777" w:rsidR="008A4A0E" w:rsidRPr="00C52E93" w:rsidRDefault="001F2911" w:rsidP="00461673">
            <w:pPr>
              <w:rPr>
                <w:color w:val="000000"/>
              </w:rPr>
            </w:pPr>
            <w:r>
              <w:rPr>
                <w:color w:val="000000"/>
              </w:rPr>
              <w:t>Замена реле стартера, свечей подогрева и пр.</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7BCF18A" w14:textId="77777777" w:rsidR="008A4A0E" w:rsidRPr="00C52E93" w:rsidRDefault="001F2911" w:rsidP="00461673">
            <w:pPr>
              <w:jc w:val="center"/>
              <w:rPr>
                <w:color w:val="000000"/>
              </w:rPr>
            </w:pPr>
            <w:r>
              <w:rPr>
                <w:color w:val="000000"/>
              </w:rPr>
              <w:t>1</w:t>
            </w:r>
          </w:p>
        </w:tc>
      </w:tr>
      <w:tr w:rsidR="008A4A0E" w:rsidRPr="00C52E93" w14:paraId="761600F4"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C101B69"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0F86E6C" w14:textId="77777777" w:rsidR="008A4A0E" w:rsidRPr="00C52E93" w:rsidRDefault="001F2911" w:rsidP="00461673">
            <w:pPr>
              <w:rPr>
                <w:color w:val="000000"/>
              </w:rPr>
            </w:pPr>
            <w:r>
              <w:rPr>
                <w:color w:val="000000"/>
              </w:rPr>
              <w:t>Замена "косы" проводов к панели приборов</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5B118ED" w14:textId="77777777" w:rsidR="008A4A0E" w:rsidRPr="00C52E93" w:rsidRDefault="001F2911" w:rsidP="00461673">
            <w:pPr>
              <w:jc w:val="center"/>
              <w:rPr>
                <w:color w:val="000000"/>
              </w:rPr>
            </w:pPr>
            <w:r>
              <w:rPr>
                <w:color w:val="000000"/>
              </w:rPr>
              <w:t>16</w:t>
            </w:r>
          </w:p>
        </w:tc>
      </w:tr>
      <w:tr w:rsidR="008A4A0E" w:rsidRPr="00C52E93" w14:paraId="3DD10C1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52F8E12"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4C6A2513" w14:textId="77777777" w:rsidR="008A4A0E" w:rsidRPr="00C52E93" w:rsidRDefault="001F2911" w:rsidP="00461673">
            <w:pPr>
              <w:rPr>
                <w:color w:val="000000"/>
              </w:rPr>
            </w:pPr>
            <w:r>
              <w:rPr>
                <w:color w:val="000000"/>
              </w:rPr>
              <w:t xml:space="preserve">Замена </w:t>
            </w:r>
            <w:proofErr w:type="spellStart"/>
            <w:r>
              <w:rPr>
                <w:color w:val="000000"/>
              </w:rPr>
              <w:t>подрулевого</w:t>
            </w:r>
            <w:proofErr w:type="spellEnd"/>
            <w:r>
              <w:rPr>
                <w:color w:val="000000"/>
              </w:rPr>
              <w:t xml:space="preserve"> </w:t>
            </w:r>
            <w:proofErr w:type="spellStart"/>
            <w:r>
              <w:rPr>
                <w:color w:val="000000"/>
              </w:rPr>
              <w:t>перекл</w:t>
            </w:r>
            <w:proofErr w:type="spellEnd"/>
            <w:r>
              <w:rPr>
                <w:color w:val="000000"/>
              </w:rPr>
              <w:t>-ля (</w:t>
            </w:r>
            <w:proofErr w:type="spellStart"/>
            <w:r>
              <w:rPr>
                <w:color w:val="000000"/>
              </w:rPr>
              <w:t>combination</w:t>
            </w:r>
            <w:proofErr w:type="spellEnd"/>
            <w:r>
              <w:rPr>
                <w:color w:val="000000"/>
              </w:rPr>
              <w:t xml:space="preserve"> </w:t>
            </w:r>
            <w:proofErr w:type="spellStart"/>
            <w:r>
              <w:rPr>
                <w:color w:val="000000"/>
              </w:rPr>
              <w:t>switch</w:t>
            </w:r>
            <w:proofErr w:type="spellEnd"/>
            <w:r>
              <w:rPr>
                <w:color w:val="000000"/>
              </w:rPr>
              <w:t>)</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F1D3042" w14:textId="77777777" w:rsidR="008A4A0E" w:rsidRPr="00C52E93" w:rsidRDefault="001F2911" w:rsidP="00461673">
            <w:pPr>
              <w:jc w:val="center"/>
              <w:rPr>
                <w:color w:val="000000"/>
              </w:rPr>
            </w:pPr>
            <w:r>
              <w:rPr>
                <w:color w:val="000000"/>
              </w:rPr>
              <w:t>4</w:t>
            </w:r>
          </w:p>
        </w:tc>
      </w:tr>
      <w:tr w:rsidR="008A4A0E" w:rsidRPr="00C52E93" w14:paraId="556F3947"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7C9F6C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3A0DB02C" w14:textId="77777777" w:rsidR="008A4A0E" w:rsidRPr="00C52E93" w:rsidRDefault="001F2911" w:rsidP="00461673">
            <w:pPr>
              <w:rPr>
                <w:color w:val="000000"/>
              </w:rPr>
            </w:pPr>
            <w:r>
              <w:rPr>
                <w:color w:val="000000"/>
              </w:rPr>
              <w:t>Замена кнопки звукового сигнала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A2C6D70" w14:textId="77777777" w:rsidR="008A4A0E" w:rsidRPr="00C52E93" w:rsidRDefault="001F2911" w:rsidP="00461673">
            <w:pPr>
              <w:jc w:val="center"/>
              <w:rPr>
                <w:color w:val="000000"/>
              </w:rPr>
            </w:pPr>
            <w:r>
              <w:rPr>
                <w:color w:val="000000"/>
              </w:rPr>
              <w:t>1</w:t>
            </w:r>
          </w:p>
        </w:tc>
      </w:tr>
      <w:tr w:rsidR="008A4A0E" w:rsidRPr="00C52E93" w14:paraId="369DFBD8"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6F53F99"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29958C27" w14:textId="77777777" w:rsidR="008A4A0E" w:rsidRPr="00C52E93" w:rsidRDefault="001F2911" w:rsidP="00461673">
            <w:pPr>
              <w:rPr>
                <w:color w:val="000000"/>
              </w:rPr>
            </w:pPr>
            <w:r>
              <w:rPr>
                <w:color w:val="000000"/>
              </w:rPr>
              <w:t>Замена переключателя освещения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92E7727" w14:textId="77777777" w:rsidR="008A4A0E" w:rsidRPr="00C52E93" w:rsidRDefault="001F2911" w:rsidP="00461673">
            <w:pPr>
              <w:jc w:val="center"/>
              <w:rPr>
                <w:color w:val="000000"/>
              </w:rPr>
            </w:pPr>
            <w:r>
              <w:rPr>
                <w:color w:val="000000"/>
              </w:rPr>
              <w:t>1</w:t>
            </w:r>
          </w:p>
        </w:tc>
      </w:tr>
      <w:tr w:rsidR="008A4A0E" w:rsidRPr="00C52E93" w14:paraId="33452E8B"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65D35DC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78C203CB" w14:textId="77777777" w:rsidR="008A4A0E" w:rsidRPr="00C52E93" w:rsidRDefault="001F2911" w:rsidP="00461673">
            <w:pPr>
              <w:rPr>
                <w:color w:val="000000"/>
              </w:rPr>
            </w:pPr>
            <w:r>
              <w:rPr>
                <w:color w:val="000000"/>
              </w:rPr>
              <w:t>Замена передней фары освещения (каждая)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61874C9" w14:textId="77777777" w:rsidR="008A4A0E" w:rsidRPr="00C52E93" w:rsidRDefault="001F2911" w:rsidP="00461673">
            <w:pPr>
              <w:jc w:val="center"/>
              <w:rPr>
                <w:color w:val="000000"/>
              </w:rPr>
            </w:pPr>
            <w:r>
              <w:rPr>
                <w:color w:val="000000"/>
              </w:rPr>
              <w:t>1</w:t>
            </w:r>
          </w:p>
        </w:tc>
      </w:tr>
      <w:tr w:rsidR="008A4A0E" w:rsidRPr="00C52E93" w14:paraId="1023FB0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0175714"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A743FCF" w14:textId="77777777" w:rsidR="008A4A0E" w:rsidRPr="00C52E93" w:rsidRDefault="001F2911" w:rsidP="00461673">
            <w:pPr>
              <w:rPr>
                <w:color w:val="000000"/>
              </w:rPr>
            </w:pPr>
            <w:r>
              <w:rPr>
                <w:color w:val="000000"/>
              </w:rPr>
              <w:t>Замена переднего фонаря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8C09BC0" w14:textId="77777777" w:rsidR="008A4A0E" w:rsidRPr="00C52E93" w:rsidRDefault="001F2911" w:rsidP="00461673">
            <w:pPr>
              <w:jc w:val="center"/>
              <w:rPr>
                <w:color w:val="000000"/>
              </w:rPr>
            </w:pPr>
            <w:r>
              <w:rPr>
                <w:color w:val="000000"/>
              </w:rPr>
              <w:t>1</w:t>
            </w:r>
          </w:p>
        </w:tc>
      </w:tr>
      <w:tr w:rsidR="008A4A0E" w:rsidRPr="00C52E93" w14:paraId="7CC2426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F62CB28"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C18A888" w14:textId="77777777" w:rsidR="008A4A0E" w:rsidRPr="00C52E93" w:rsidRDefault="001F2911" w:rsidP="00461673">
            <w:pPr>
              <w:rPr>
                <w:color w:val="000000"/>
              </w:rPr>
            </w:pPr>
            <w:r>
              <w:rPr>
                <w:color w:val="000000"/>
              </w:rPr>
              <w:t>Замена заднего фонаря (каждый)</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9062B91" w14:textId="77777777" w:rsidR="008A4A0E" w:rsidRPr="00C52E93" w:rsidRDefault="001F2911" w:rsidP="00461673">
            <w:pPr>
              <w:jc w:val="center"/>
              <w:rPr>
                <w:color w:val="000000"/>
              </w:rPr>
            </w:pPr>
            <w:r>
              <w:rPr>
                <w:color w:val="000000"/>
              </w:rPr>
              <w:t>1</w:t>
            </w:r>
          </w:p>
        </w:tc>
      </w:tr>
      <w:tr w:rsidR="008A4A0E" w:rsidRPr="00C52E93" w14:paraId="4C00EE30"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37B270A" w14:textId="77777777" w:rsidR="008A4A0E" w:rsidRPr="00C52E93" w:rsidRDefault="001F2911" w:rsidP="00461673">
            <w:pPr>
              <w:rPr>
                <w:color w:val="000000"/>
              </w:rPr>
            </w:pPr>
            <w:r>
              <w:rPr>
                <w:color w:val="000000"/>
              </w:rPr>
              <w:lastRenderedPageBreak/>
              <w:t> </w:t>
            </w:r>
          </w:p>
        </w:tc>
        <w:tc>
          <w:tcPr>
            <w:tcW w:w="5747" w:type="dxa"/>
            <w:tcBorders>
              <w:top w:val="nil"/>
              <w:left w:val="single" w:sz="8" w:space="0" w:color="auto"/>
              <w:bottom w:val="single" w:sz="4" w:space="0" w:color="auto"/>
              <w:right w:val="nil"/>
            </w:tcBorders>
            <w:shd w:val="clear" w:color="auto" w:fill="auto"/>
            <w:vAlign w:val="center"/>
            <w:hideMark/>
          </w:tcPr>
          <w:p w14:paraId="66958392" w14:textId="77777777" w:rsidR="008A4A0E" w:rsidRPr="00C52E93" w:rsidRDefault="001F2911" w:rsidP="00461673">
            <w:pPr>
              <w:rPr>
                <w:color w:val="000000"/>
              </w:rPr>
            </w:pPr>
            <w:r>
              <w:rPr>
                <w:color w:val="000000"/>
              </w:rPr>
              <w:t>Замена лампы или линзы (каждая)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0E5692F" w14:textId="77777777" w:rsidR="008A4A0E" w:rsidRPr="00C52E93" w:rsidRDefault="001F2911" w:rsidP="00461673">
            <w:pPr>
              <w:jc w:val="center"/>
              <w:rPr>
                <w:color w:val="000000"/>
              </w:rPr>
            </w:pPr>
            <w:r>
              <w:rPr>
                <w:color w:val="000000"/>
              </w:rPr>
              <w:t>0,5</w:t>
            </w:r>
          </w:p>
        </w:tc>
      </w:tr>
      <w:tr w:rsidR="008A4A0E" w:rsidRPr="00C52E93" w14:paraId="25F34636"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ABE9787"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CC80C0E" w14:textId="77777777" w:rsidR="008A4A0E" w:rsidRPr="00C52E93" w:rsidRDefault="001F2911" w:rsidP="00461673">
            <w:pPr>
              <w:rPr>
                <w:color w:val="000000"/>
              </w:rPr>
            </w:pPr>
            <w:r>
              <w:rPr>
                <w:color w:val="000000"/>
              </w:rPr>
              <w:t>Замена переключателя направления движения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1835227" w14:textId="77777777" w:rsidR="008A4A0E" w:rsidRPr="00C52E93" w:rsidRDefault="001F2911" w:rsidP="00461673">
            <w:pPr>
              <w:jc w:val="center"/>
              <w:rPr>
                <w:color w:val="000000"/>
              </w:rPr>
            </w:pPr>
            <w:r>
              <w:rPr>
                <w:color w:val="000000"/>
              </w:rPr>
              <w:t>1</w:t>
            </w:r>
          </w:p>
        </w:tc>
      </w:tr>
      <w:tr w:rsidR="008A4A0E" w:rsidRPr="00C52E93" w14:paraId="4C5DD91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0D94742"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2A8F7273" w14:textId="77777777" w:rsidR="008A4A0E" w:rsidRPr="00C52E93" w:rsidRDefault="001F2911" w:rsidP="00461673">
            <w:pPr>
              <w:rPr>
                <w:color w:val="000000"/>
              </w:rPr>
            </w:pPr>
            <w:r>
              <w:rPr>
                <w:color w:val="000000"/>
              </w:rPr>
              <w:t xml:space="preserve">Замена </w:t>
            </w:r>
            <w:proofErr w:type="spellStart"/>
            <w:r>
              <w:rPr>
                <w:color w:val="000000"/>
              </w:rPr>
              <w:t>джостика</w:t>
            </w:r>
            <w:proofErr w:type="spellEnd"/>
            <w:r>
              <w:rPr>
                <w:color w:val="000000"/>
              </w:rPr>
              <w:t xml:space="preserve"> управления гидравликой,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C268233" w14:textId="77777777" w:rsidR="008A4A0E" w:rsidRPr="00C52E93" w:rsidRDefault="001F2911" w:rsidP="00461673">
            <w:pPr>
              <w:jc w:val="center"/>
              <w:rPr>
                <w:color w:val="000000"/>
              </w:rPr>
            </w:pPr>
            <w:r>
              <w:rPr>
                <w:color w:val="000000"/>
              </w:rPr>
              <w:t>3</w:t>
            </w:r>
          </w:p>
        </w:tc>
      </w:tr>
      <w:tr w:rsidR="008A4A0E" w:rsidRPr="00C52E93" w14:paraId="095549B2"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75EE74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EDC76E7" w14:textId="77777777" w:rsidR="008A4A0E" w:rsidRPr="00C52E93" w:rsidRDefault="001F2911" w:rsidP="00461673">
            <w:pPr>
              <w:rPr>
                <w:color w:val="000000"/>
              </w:rPr>
            </w:pPr>
            <w:r>
              <w:rPr>
                <w:color w:val="000000"/>
              </w:rPr>
              <w:t>Замена камеры заднего вида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ACA2E0C" w14:textId="77777777" w:rsidR="008A4A0E" w:rsidRPr="00C52E93" w:rsidRDefault="001F2911" w:rsidP="00461673">
            <w:pPr>
              <w:jc w:val="center"/>
              <w:rPr>
                <w:color w:val="000000"/>
              </w:rPr>
            </w:pPr>
            <w:r>
              <w:rPr>
                <w:color w:val="000000"/>
              </w:rPr>
              <w:t>2</w:t>
            </w:r>
          </w:p>
        </w:tc>
      </w:tr>
      <w:tr w:rsidR="008A4A0E" w:rsidRPr="00C52E93" w14:paraId="19CD4D32"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7F8E225"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2086CED" w14:textId="77777777" w:rsidR="008A4A0E" w:rsidRPr="00C52E93" w:rsidRDefault="001F2911" w:rsidP="00461673">
            <w:pPr>
              <w:rPr>
                <w:color w:val="000000"/>
              </w:rPr>
            </w:pPr>
            <w:r>
              <w:rPr>
                <w:color w:val="000000"/>
              </w:rPr>
              <w:t>Замена мотора стеклоочистителя</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8477E83" w14:textId="77777777" w:rsidR="008A4A0E" w:rsidRPr="00C52E93" w:rsidRDefault="001F2911" w:rsidP="00461673">
            <w:pPr>
              <w:jc w:val="center"/>
              <w:rPr>
                <w:color w:val="000000"/>
              </w:rPr>
            </w:pPr>
            <w:r>
              <w:rPr>
                <w:color w:val="000000"/>
              </w:rPr>
              <w:t>2</w:t>
            </w:r>
          </w:p>
        </w:tc>
      </w:tr>
      <w:tr w:rsidR="008A4A0E" w:rsidRPr="00C52E93" w14:paraId="0BA3D02E"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4173653"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398C1313" w14:textId="77777777" w:rsidR="008A4A0E" w:rsidRPr="00C52E93" w:rsidRDefault="001F2911" w:rsidP="00461673">
            <w:pPr>
              <w:rPr>
                <w:color w:val="000000"/>
              </w:rPr>
            </w:pPr>
            <w:r>
              <w:rPr>
                <w:color w:val="000000"/>
              </w:rPr>
              <w:t xml:space="preserve">Замена мотора </w:t>
            </w:r>
            <w:proofErr w:type="spellStart"/>
            <w:r>
              <w:rPr>
                <w:color w:val="000000"/>
              </w:rPr>
              <w:t>отопителя</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4DC4A2BB" w14:textId="77777777" w:rsidR="008A4A0E" w:rsidRPr="00C52E93" w:rsidRDefault="001F2911" w:rsidP="00461673">
            <w:pPr>
              <w:jc w:val="center"/>
              <w:rPr>
                <w:color w:val="000000"/>
              </w:rPr>
            </w:pPr>
            <w:r>
              <w:rPr>
                <w:color w:val="000000"/>
              </w:rPr>
              <w:t>4</w:t>
            </w:r>
          </w:p>
        </w:tc>
      </w:tr>
      <w:tr w:rsidR="008A4A0E" w:rsidRPr="00C52E93" w14:paraId="6A592EA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6762BEF"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E8044A5" w14:textId="77777777" w:rsidR="008A4A0E" w:rsidRPr="00C52E93" w:rsidRDefault="001F2911" w:rsidP="00461673">
            <w:pPr>
              <w:rPr>
                <w:color w:val="000000"/>
              </w:rPr>
            </w:pPr>
            <w:r>
              <w:rPr>
                <w:color w:val="000000"/>
              </w:rPr>
              <w:t>Замена датчика стрелы,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9D63918" w14:textId="77777777" w:rsidR="008A4A0E" w:rsidRPr="00C52E93" w:rsidRDefault="001F2911" w:rsidP="00461673">
            <w:pPr>
              <w:jc w:val="center"/>
              <w:rPr>
                <w:color w:val="000000"/>
              </w:rPr>
            </w:pPr>
            <w:r>
              <w:rPr>
                <w:color w:val="000000"/>
              </w:rPr>
              <w:t>3</w:t>
            </w:r>
          </w:p>
        </w:tc>
      </w:tr>
      <w:tr w:rsidR="008A4A0E" w:rsidRPr="00C52E93" w14:paraId="69180F7F"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A607E55"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2DB7AC3" w14:textId="77777777" w:rsidR="008A4A0E" w:rsidRPr="00C52E93" w:rsidRDefault="001F2911" w:rsidP="00461673">
            <w:pPr>
              <w:rPr>
                <w:color w:val="000000"/>
              </w:rPr>
            </w:pPr>
            <w:r>
              <w:rPr>
                <w:color w:val="000000"/>
              </w:rPr>
              <w:t>Замена датчика угла,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9017CA9" w14:textId="77777777" w:rsidR="008A4A0E" w:rsidRPr="00C52E93" w:rsidRDefault="001F2911" w:rsidP="00461673">
            <w:pPr>
              <w:jc w:val="center"/>
              <w:rPr>
                <w:color w:val="000000"/>
              </w:rPr>
            </w:pPr>
            <w:r>
              <w:rPr>
                <w:color w:val="000000"/>
              </w:rPr>
              <w:t>3</w:t>
            </w:r>
          </w:p>
        </w:tc>
      </w:tr>
      <w:tr w:rsidR="008A4A0E" w:rsidRPr="00C52E93" w14:paraId="25AD9427"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B176C80"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2CAA63E3" w14:textId="77777777" w:rsidR="008A4A0E" w:rsidRPr="00C52E93" w:rsidRDefault="001F2911" w:rsidP="00461673">
            <w:pPr>
              <w:rPr>
                <w:color w:val="000000"/>
              </w:rPr>
            </w:pPr>
            <w:r>
              <w:rPr>
                <w:color w:val="000000"/>
              </w:rPr>
              <w:t>Замена контроллера, настройка машины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FC6B8D5" w14:textId="77777777" w:rsidR="008A4A0E" w:rsidRPr="00C52E93" w:rsidRDefault="001F2911" w:rsidP="00461673">
            <w:pPr>
              <w:jc w:val="center"/>
              <w:rPr>
                <w:color w:val="000000"/>
              </w:rPr>
            </w:pPr>
            <w:r>
              <w:rPr>
                <w:color w:val="000000"/>
              </w:rPr>
              <w:t>3</w:t>
            </w:r>
          </w:p>
        </w:tc>
      </w:tr>
      <w:tr w:rsidR="008A4A0E" w:rsidRPr="00C52E93" w14:paraId="1E4D65C5"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0F196EAB"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DB74912" w14:textId="77777777" w:rsidR="008A4A0E" w:rsidRPr="00C52E93" w:rsidRDefault="001F2911" w:rsidP="00461673">
            <w:pPr>
              <w:rPr>
                <w:color w:val="000000"/>
              </w:rPr>
            </w:pPr>
            <w:r>
              <w:rPr>
                <w:color w:val="000000"/>
              </w:rPr>
              <w:t>Стандартная калибровка электронных блоков</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B7B2528" w14:textId="77777777" w:rsidR="008A4A0E" w:rsidRPr="00C52E93" w:rsidRDefault="001F2911" w:rsidP="00461673">
            <w:pPr>
              <w:jc w:val="center"/>
              <w:rPr>
                <w:color w:val="000000"/>
              </w:rPr>
            </w:pPr>
            <w:r>
              <w:rPr>
                <w:color w:val="000000"/>
              </w:rPr>
              <w:t>2</w:t>
            </w:r>
          </w:p>
        </w:tc>
      </w:tr>
      <w:tr w:rsidR="008A4A0E" w:rsidRPr="00C52E93" w14:paraId="0971471C"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1A46022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0ACE1007" w14:textId="77777777" w:rsidR="008A4A0E" w:rsidRPr="00C52E93" w:rsidRDefault="001F2911" w:rsidP="00461673">
            <w:pPr>
              <w:rPr>
                <w:color w:val="000000"/>
              </w:rPr>
            </w:pPr>
            <w:r>
              <w:rPr>
                <w:color w:val="000000"/>
              </w:rPr>
              <w:t>Диагностика электропроводки системы запуска ДВС</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E499F4E" w14:textId="77777777" w:rsidR="008A4A0E" w:rsidRPr="00C52E93" w:rsidRDefault="001F2911" w:rsidP="00461673">
            <w:pPr>
              <w:jc w:val="center"/>
              <w:rPr>
                <w:color w:val="000000"/>
              </w:rPr>
            </w:pPr>
            <w:r>
              <w:rPr>
                <w:color w:val="000000"/>
              </w:rPr>
              <w:t>1</w:t>
            </w:r>
          </w:p>
        </w:tc>
      </w:tr>
      <w:tr w:rsidR="008A4A0E" w:rsidRPr="00C52E93" w14:paraId="471D469F"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59C1B37E"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14:paraId="770FDD0F" w14:textId="77777777" w:rsidR="008A4A0E" w:rsidRPr="00C52E93" w:rsidRDefault="001F2911" w:rsidP="00461673">
            <w:pPr>
              <w:rPr>
                <w:color w:val="000000"/>
              </w:rPr>
            </w:pPr>
            <w:r>
              <w:rPr>
                <w:color w:val="000000"/>
              </w:rPr>
              <w:t>Замена предохранителей</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6A0850E" w14:textId="77777777" w:rsidR="008A4A0E" w:rsidRPr="00C52E93" w:rsidRDefault="001F2911" w:rsidP="00461673">
            <w:pPr>
              <w:jc w:val="center"/>
              <w:rPr>
                <w:color w:val="000000"/>
              </w:rPr>
            </w:pPr>
            <w:r>
              <w:rPr>
                <w:color w:val="000000"/>
              </w:rPr>
              <w:t>0,1</w:t>
            </w:r>
          </w:p>
        </w:tc>
      </w:tr>
      <w:tr w:rsidR="008A4A0E" w:rsidRPr="00C52E93" w14:paraId="104B6779"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492B281D"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14:paraId="17AEBF06" w14:textId="77777777" w:rsidR="008A4A0E" w:rsidRPr="00C52E93" w:rsidRDefault="001F2911" w:rsidP="00461673">
            <w:pPr>
              <w:rPr>
                <w:color w:val="000000"/>
              </w:rPr>
            </w:pPr>
            <w:r>
              <w:rPr>
                <w:color w:val="000000"/>
              </w:rPr>
              <w:t>Калибровка системы 3B6 или IFM</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5E2FE88" w14:textId="77777777" w:rsidR="008A4A0E" w:rsidRPr="00C52E93" w:rsidRDefault="001F2911" w:rsidP="00461673">
            <w:pPr>
              <w:jc w:val="center"/>
              <w:rPr>
                <w:color w:val="000000"/>
              </w:rPr>
            </w:pPr>
            <w:r>
              <w:rPr>
                <w:color w:val="000000"/>
              </w:rPr>
              <w:t>8</w:t>
            </w:r>
          </w:p>
        </w:tc>
      </w:tr>
      <w:tr w:rsidR="008A4A0E" w:rsidRPr="00C52E93" w14:paraId="1637C533" w14:textId="77777777" w:rsidTr="0824B5A9">
        <w:trPr>
          <w:trHeight w:val="390"/>
        </w:trPr>
        <w:tc>
          <w:tcPr>
            <w:tcW w:w="2065" w:type="dxa"/>
            <w:tcBorders>
              <w:top w:val="nil"/>
              <w:left w:val="single" w:sz="8" w:space="0" w:color="auto"/>
              <w:bottom w:val="single" w:sz="8" w:space="0" w:color="auto"/>
              <w:right w:val="nil"/>
            </w:tcBorders>
            <w:shd w:val="clear" w:color="auto" w:fill="auto"/>
            <w:vAlign w:val="center"/>
            <w:hideMark/>
          </w:tcPr>
          <w:p w14:paraId="37CD4C0C"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14:paraId="59EB3FF3" w14:textId="77777777" w:rsidR="008A4A0E" w:rsidRPr="00C52E93" w:rsidRDefault="001F2911" w:rsidP="00461673">
            <w:pPr>
              <w:rPr>
                <w:color w:val="000000"/>
              </w:rPr>
            </w:pPr>
            <w:r>
              <w:rPr>
                <w:color w:val="000000"/>
              </w:rPr>
              <w:t>Замена «косы» проводов спредера</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1013415" w14:textId="77777777" w:rsidR="008A4A0E" w:rsidRPr="00C52E93" w:rsidRDefault="001F2911" w:rsidP="00461673">
            <w:pPr>
              <w:jc w:val="center"/>
              <w:rPr>
                <w:color w:val="000000"/>
              </w:rPr>
            </w:pPr>
            <w:r>
              <w:rPr>
                <w:color w:val="000000"/>
              </w:rPr>
              <w:t>16</w:t>
            </w:r>
          </w:p>
        </w:tc>
      </w:tr>
      <w:tr w:rsidR="008A4A0E" w:rsidRPr="00C52E93" w14:paraId="35A94A77"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7494F883" w14:textId="77777777" w:rsidR="008A4A0E" w:rsidRPr="00C52E93" w:rsidRDefault="001F2911" w:rsidP="00461673">
            <w:pPr>
              <w:rPr>
                <w:b/>
                <w:bCs/>
                <w:color w:val="000000"/>
              </w:rPr>
            </w:pPr>
            <w:r>
              <w:rPr>
                <w:b/>
                <w:bCs/>
                <w:color w:val="000000"/>
              </w:rPr>
              <w:t>Другие работы</w:t>
            </w:r>
          </w:p>
        </w:tc>
        <w:tc>
          <w:tcPr>
            <w:tcW w:w="5747" w:type="dxa"/>
            <w:tcBorders>
              <w:top w:val="nil"/>
              <w:left w:val="single" w:sz="8" w:space="0" w:color="auto"/>
              <w:bottom w:val="single" w:sz="4" w:space="0" w:color="auto"/>
              <w:right w:val="nil"/>
            </w:tcBorders>
            <w:shd w:val="clear" w:color="auto" w:fill="auto"/>
            <w:vAlign w:val="center"/>
            <w:hideMark/>
          </w:tcPr>
          <w:p w14:paraId="120EA245" w14:textId="77777777" w:rsidR="008A4A0E" w:rsidRPr="00C52E93" w:rsidRDefault="001F2911" w:rsidP="00461673">
            <w:pPr>
              <w:rPr>
                <w:color w:val="000000"/>
              </w:rPr>
            </w:pPr>
            <w:r>
              <w:rPr>
                <w:color w:val="000000"/>
              </w:rPr>
              <w:t xml:space="preserve">Проверка давления в шинах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673DB1A" w14:textId="77777777" w:rsidR="008A4A0E" w:rsidRPr="00C52E93" w:rsidRDefault="001F2911" w:rsidP="00461673">
            <w:pPr>
              <w:jc w:val="center"/>
              <w:rPr>
                <w:color w:val="000000"/>
              </w:rPr>
            </w:pPr>
            <w:r>
              <w:rPr>
                <w:color w:val="000000"/>
              </w:rPr>
              <w:t>1</w:t>
            </w:r>
          </w:p>
        </w:tc>
      </w:tr>
      <w:tr w:rsidR="008A4A0E" w:rsidRPr="00C52E93" w14:paraId="01A1AF7B"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3A9A7EC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53FED0C4" w14:textId="77777777" w:rsidR="008A4A0E" w:rsidRPr="00C52E93" w:rsidRDefault="001F2911" w:rsidP="00461673">
            <w:pPr>
              <w:rPr>
                <w:color w:val="000000"/>
              </w:rPr>
            </w:pPr>
            <w:r>
              <w:rPr>
                <w:color w:val="000000"/>
              </w:rPr>
              <w:t>Смазка погрузчика по точкам смазки.</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19BD0AF" w14:textId="77777777" w:rsidR="008A4A0E" w:rsidRPr="00C52E93" w:rsidRDefault="001F2911" w:rsidP="00461673">
            <w:pPr>
              <w:jc w:val="center"/>
              <w:rPr>
                <w:color w:val="000000"/>
              </w:rPr>
            </w:pPr>
            <w:r>
              <w:rPr>
                <w:color w:val="000000"/>
              </w:rPr>
              <w:t>5</w:t>
            </w:r>
          </w:p>
        </w:tc>
      </w:tr>
      <w:tr w:rsidR="008A4A0E" w:rsidRPr="00C52E93" w14:paraId="3D2B0CD5"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32D5B65C"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4BC1B57F" w14:textId="77777777" w:rsidR="008A4A0E" w:rsidRPr="00C52E93" w:rsidRDefault="001F2911" w:rsidP="00461673">
            <w:pPr>
              <w:rPr>
                <w:color w:val="000000"/>
              </w:rPr>
            </w:pPr>
            <w:r>
              <w:rPr>
                <w:color w:val="000000"/>
              </w:rPr>
              <w:t>Демонтаж/монтаж сиденья в сборе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15CB8D1" w14:textId="77777777" w:rsidR="008A4A0E" w:rsidRPr="00C52E93" w:rsidRDefault="001F2911" w:rsidP="00461673">
            <w:pPr>
              <w:jc w:val="center"/>
              <w:rPr>
                <w:color w:val="000000"/>
              </w:rPr>
            </w:pPr>
            <w:r>
              <w:rPr>
                <w:color w:val="000000"/>
              </w:rPr>
              <w:t>2</w:t>
            </w:r>
          </w:p>
        </w:tc>
      </w:tr>
      <w:tr w:rsidR="008A4A0E" w:rsidRPr="00C52E93" w14:paraId="3B7C095D"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3798183A"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0E64288" w14:textId="77777777" w:rsidR="008A4A0E" w:rsidRPr="00C52E93" w:rsidRDefault="001F2911" w:rsidP="00461673">
            <w:pPr>
              <w:rPr>
                <w:color w:val="000000"/>
              </w:rPr>
            </w:pPr>
            <w:r>
              <w:rPr>
                <w:color w:val="000000"/>
              </w:rPr>
              <w:t>Замена педали газа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C9356F6" w14:textId="77777777" w:rsidR="008A4A0E" w:rsidRPr="00C52E93" w:rsidRDefault="001F2911" w:rsidP="00461673">
            <w:pPr>
              <w:jc w:val="center"/>
              <w:rPr>
                <w:color w:val="000000"/>
              </w:rPr>
            </w:pPr>
            <w:r>
              <w:rPr>
                <w:color w:val="000000"/>
              </w:rPr>
              <w:t>2</w:t>
            </w:r>
          </w:p>
        </w:tc>
      </w:tr>
      <w:tr w:rsidR="008A4A0E" w:rsidRPr="00C52E93" w14:paraId="4052203A" w14:textId="77777777" w:rsidTr="0824B5A9">
        <w:trPr>
          <w:trHeight w:val="375"/>
        </w:trPr>
        <w:tc>
          <w:tcPr>
            <w:tcW w:w="2065" w:type="dxa"/>
            <w:tcBorders>
              <w:top w:val="nil"/>
              <w:left w:val="single" w:sz="8" w:space="0" w:color="auto"/>
              <w:bottom w:val="nil"/>
              <w:right w:val="nil"/>
            </w:tcBorders>
            <w:shd w:val="clear" w:color="auto" w:fill="auto"/>
            <w:vAlign w:val="center"/>
            <w:hideMark/>
          </w:tcPr>
          <w:p w14:paraId="20800124"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9B87913" w14:textId="77777777" w:rsidR="008A4A0E" w:rsidRPr="00C52E93" w:rsidRDefault="001F2911" w:rsidP="00461673">
            <w:pPr>
              <w:rPr>
                <w:color w:val="000000"/>
              </w:rPr>
            </w:pPr>
            <w:r>
              <w:rPr>
                <w:color w:val="000000"/>
              </w:rPr>
              <w:t>Демонтаж-монтаж противовеса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6509B42D" w14:textId="77777777" w:rsidR="008A4A0E" w:rsidRPr="00C52E93" w:rsidRDefault="001F2911" w:rsidP="00461673">
            <w:pPr>
              <w:jc w:val="center"/>
              <w:rPr>
                <w:color w:val="000000"/>
              </w:rPr>
            </w:pPr>
            <w:r>
              <w:rPr>
                <w:color w:val="000000"/>
              </w:rPr>
              <w:t>6</w:t>
            </w:r>
          </w:p>
        </w:tc>
      </w:tr>
      <w:tr w:rsidR="008A4A0E" w:rsidRPr="00C52E93" w14:paraId="31EF2A60"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29AB30E8"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277FF3F9" w14:textId="77777777" w:rsidR="008A4A0E" w:rsidRPr="00C52E93" w:rsidRDefault="001F2911" w:rsidP="00461673">
            <w:pPr>
              <w:rPr>
                <w:color w:val="000000"/>
              </w:rPr>
            </w:pPr>
            <w:r>
              <w:rPr>
                <w:color w:val="000000"/>
              </w:rPr>
              <w:t xml:space="preserve">Монтаж/демонтаж болта </w:t>
            </w:r>
            <w:r>
              <w:rPr>
                <w:color w:val="000000"/>
              </w:rPr>
              <w:t>противовеса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72BF5A11" w14:textId="77777777" w:rsidR="008A4A0E" w:rsidRPr="00C52E93" w:rsidRDefault="001F2911" w:rsidP="00461673">
            <w:pPr>
              <w:jc w:val="center"/>
              <w:rPr>
                <w:color w:val="000000"/>
              </w:rPr>
            </w:pPr>
            <w:r>
              <w:rPr>
                <w:color w:val="000000"/>
              </w:rPr>
              <w:t>2</w:t>
            </w:r>
          </w:p>
        </w:tc>
      </w:tr>
      <w:tr w:rsidR="008A4A0E" w:rsidRPr="00C52E93" w14:paraId="519EA35E"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3F396371"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17A8B33B" w14:textId="77777777" w:rsidR="008A4A0E" w:rsidRPr="00C52E93" w:rsidRDefault="001F2911" w:rsidP="00461673">
            <w:pPr>
              <w:rPr>
                <w:color w:val="000000"/>
              </w:rPr>
            </w:pPr>
            <w:r>
              <w:rPr>
                <w:color w:val="000000"/>
              </w:rPr>
              <w:t>Замена стекла кабины (переднее, заднее, верхнее)</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DF0955B" w14:textId="77777777" w:rsidR="008A4A0E" w:rsidRPr="00C52E93" w:rsidRDefault="001F2911" w:rsidP="00461673">
            <w:pPr>
              <w:jc w:val="center"/>
              <w:rPr>
                <w:color w:val="000000"/>
              </w:rPr>
            </w:pPr>
            <w:r>
              <w:rPr>
                <w:color w:val="000000"/>
              </w:rPr>
              <w:t>7</w:t>
            </w:r>
          </w:p>
        </w:tc>
      </w:tr>
      <w:tr w:rsidR="008A4A0E" w:rsidRPr="00C52E93" w14:paraId="37F82B69"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4DEE28C9"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449F867A" w14:textId="77777777" w:rsidR="008A4A0E" w:rsidRPr="00C52E93" w:rsidRDefault="001F2911" w:rsidP="00461673">
            <w:pPr>
              <w:rPr>
                <w:color w:val="000000"/>
              </w:rPr>
            </w:pPr>
            <w:r>
              <w:rPr>
                <w:color w:val="000000"/>
              </w:rPr>
              <w:t>Снятие-установка гидроцилиндра смещения кабины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6F6DFE5" w14:textId="77777777" w:rsidR="008A4A0E" w:rsidRPr="00C52E93" w:rsidRDefault="001F2911" w:rsidP="00461673">
            <w:pPr>
              <w:jc w:val="center"/>
              <w:rPr>
                <w:color w:val="000000"/>
              </w:rPr>
            </w:pPr>
            <w:r>
              <w:rPr>
                <w:color w:val="000000"/>
              </w:rPr>
              <w:t>8</w:t>
            </w:r>
          </w:p>
        </w:tc>
      </w:tr>
      <w:tr w:rsidR="008A4A0E" w:rsidRPr="00C52E93" w14:paraId="4979A964"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46A61F1B"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single" w:sz="4" w:space="0" w:color="auto"/>
              <w:right w:val="nil"/>
            </w:tcBorders>
            <w:shd w:val="clear" w:color="auto" w:fill="auto"/>
            <w:vAlign w:val="center"/>
            <w:hideMark/>
          </w:tcPr>
          <w:p w14:paraId="6E041EFB" w14:textId="77777777" w:rsidR="008A4A0E" w:rsidRPr="00C52E93" w:rsidRDefault="001F2911" w:rsidP="00461673">
            <w:pPr>
              <w:rPr>
                <w:color w:val="000000"/>
              </w:rPr>
            </w:pPr>
            <w:r>
              <w:rPr>
                <w:color w:val="000000"/>
              </w:rPr>
              <w:t>Снятие-установка кабины</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2F256AA9" w14:textId="77777777" w:rsidR="008A4A0E" w:rsidRPr="00C52E93" w:rsidRDefault="001F2911" w:rsidP="00461673">
            <w:pPr>
              <w:jc w:val="center"/>
              <w:rPr>
                <w:color w:val="000000"/>
              </w:rPr>
            </w:pPr>
            <w:r>
              <w:rPr>
                <w:color w:val="000000"/>
              </w:rPr>
              <w:t>20</w:t>
            </w:r>
          </w:p>
        </w:tc>
      </w:tr>
      <w:tr w:rsidR="008A4A0E" w:rsidRPr="00C52E93" w14:paraId="32ABE3E7"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5B642C8E"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14:paraId="2D0E2B83" w14:textId="77777777" w:rsidR="008A4A0E" w:rsidRPr="00C52E93" w:rsidRDefault="001F2911" w:rsidP="00461673">
            <w:pPr>
              <w:rPr>
                <w:color w:val="000000"/>
              </w:rPr>
            </w:pPr>
            <w:r>
              <w:rPr>
                <w:color w:val="000000"/>
              </w:rPr>
              <w:t xml:space="preserve">Демонтаж / Монтаж автономного </w:t>
            </w:r>
            <w:proofErr w:type="spellStart"/>
            <w:r>
              <w:rPr>
                <w:color w:val="000000"/>
              </w:rPr>
              <w:t>отопителя</w:t>
            </w:r>
            <w:proofErr w:type="spellEnd"/>
            <w:r>
              <w:rPr>
                <w:color w:val="000000"/>
              </w:rPr>
              <w:t xml:space="preserve"> </w:t>
            </w:r>
            <w:proofErr w:type="spellStart"/>
            <w:r>
              <w:rPr>
                <w:color w:val="000000"/>
              </w:rPr>
              <w:t>Webasto</w:t>
            </w:r>
            <w:proofErr w:type="spellEnd"/>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3A817F6" w14:textId="77777777" w:rsidR="008A4A0E" w:rsidRPr="00C52E93" w:rsidRDefault="001F2911" w:rsidP="00461673">
            <w:pPr>
              <w:jc w:val="center"/>
              <w:rPr>
                <w:color w:val="000000"/>
              </w:rPr>
            </w:pPr>
            <w:r>
              <w:rPr>
                <w:color w:val="000000"/>
              </w:rPr>
              <w:t>2</w:t>
            </w:r>
          </w:p>
        </w:tc>
      </w:tr>
      <w:tr w:rsidR="008A4A0E" w:rsidRPr="00C52E93" w14:paraId="12FA94EE"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0752DCDA"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10EF590F" w14:textId="77777777" w:rsidR="008A4A0E" w:rsidRPr="00C52E93" w:rsidRDefault="001F2911" w:rsidP="00461673">
            <w:pPr>
              <w:rPr>
                <w:color w:val="000000"/>
              </w:rPr>
            </w:pPr>
            <w:r>
              <w:rPr>
                <w:color w:val="000000"/>
              </w:rPr>
              <w:t xml:space="preserve"> Профилактические работы по автономному </w:t>
            </w:r>
            <w:proofErr w:type="spellStart"/>
            <w:r>
              <w:rPr>
                <w:color w:val="000000"/>
              </w:rPr>
              <w:t>отопителю</w:t>
            </w:r>
            <w:proofErr w:type="spellEnd"/>
            <w:r>
              <w:rPr>
                <w:color w:val="000000"/>
              </w:rPr>
              <w:t xml:space="preserve"> </w:t>
            </w:r>
            <w:proofErr w:type="spellStart"/>
            <w:r>
              <w:rPr>
                <w:color w:val="000000"/>
              </w:rPr>
              <w:t>Webasto</w:t>
            </w:r>
            <w:proofErr w:type="spellEnd"/>
          </w:p>
        </w:tc>
        <w:tc>
          <w:tcPr>
            <w:tcW w:w="2180" w:type="dxa"/>
            <w:tcBorders>
              <w:top w:val="nil"/>
              <w:left w:val="single" w:sz="8" w:space="0" w:color="auto"/>
              <w:bottom w:val="nil"/>
              <w:right w:val="single" w:sz="8" w:space="0" w:color="auto"/>
            </w:tcBorders>
            <w:shd w:val="clear" w:color="auto" w:fill="auto"/>
            <w:noWrap/>
            <w:vAlign w:val="center"/>
            <w:hideMark/>
          </w:tcPr>
          <w:p w14:paraId="49386153" w14:textId="77777777" w:rsidR="008A4A0E" w:rsidRPr="00C52E93" w:rsidRDefault="001F2911" w:rsidP="00461673">
            <w:pPr>
              <w:jc w:val="center"/>
              <w:rPr>
                <w:color w:val="000000"/>
              </w:rPr>
            </w:pPr>
            <w:r>
              <w:rPr>
                <w:color w:val="000000"/>
              </w:rPr>
              <w:t>6</w:t>
            </w:r>
          </w:p>
        </w:tc>
      </w:tr>
      <w:tr w:rsidR="008A4A0E" w:rsidRPr="00C52E93" w14:paraId="6AC930D9"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323037E4"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7EDCFFF7" w14:textId="77777777" w:rsidR="008A4A0E" w:rsidRPr="00C52E93" w:rsidRDefault="001F2911" w:rsidP="00461673">
            <w:pPr>
              <w:rPr>
                <w:color w:val="000000"/>
              </w:rPr>
            </w:pPr>
            <w:r>
              <w:rPr>
                <w:color w:val="000000"/>
              </w:rPr>
              <w:t xml:space="preserve">Демонтаж / Монтаж </w:t>
            </w:r>
            <w:proofErr w:type="spellStart"/>
            <w:r>
              <w:rPr>
                <w:color w:val="000000"/>
              </w:rPr>
              <w:t>отопителя</w:t>
            </w:r>
            <w:proofErr w:type="spellEnd"/>
            <w:r>
              <w:rPr>
                <w:color w:val="000000"/>
              </w:rPr>
              <w:t xml:space="preserve"> салона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14:paraId="7F549446" w14:textId="77777777" w:rsidR="008A4A0E" w:rsidRPr="00C52E93" w:rsidRDefault="001F2911" w:rsidP="00461673">
            <w:pPr>
              <w:jc w:val="center"/>
              <w:rPr>
                <w:color w:val="000000"/>
              </w:rPr>
            </w:pPr>
            <w:r>
              <w:rPr>
                <w:color w:val="000000"/>
              </w:rPr>
              <w:t>4</w:t>
            </w:r>
          </w:p>
        </w:tc>
      </w:tr>
      <w:tr w:rsidR="008A4A0E" w:rsidRPr="00C52E93" w14:paraId="22215965"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4363D291"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6791E781" w14:textId="77777777" w:rsidR="008A4A0E" w:rsidRPr="00C52E93" w:rsidRDefault="001F2911" w:rsidP="00461673">
            <w:pPr>
              <w:rPr>
                <w:color w:val="000000"/>
              </w:rPr>
            </w:pPr>
            <w:r>
              <w:rPr>
                <w:color w:val="000000"/>
              </w:rPr>
              <w:t xml:space="preserve">Ремонт </w:t>
            </w:r>
            <w:proofErr w:type="spellStart"/>
            <w:r>
              <w:rPr>
                <w:color w:val="000000"/>
              </w:rPr>
              <w:t>отопителя</w:t>
            </w:r>
            <w:proofErr w:type="spellEnd"/>
            <w:r>
              <w:rPr>
                <w:color w:val="000000"/>
              </w:rPr>
              <w:t xml:space="preserve"> салона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14:paraId="636B301B" w14:textId="77777777" w:rsidR="008A4A0E" w:rsidRPr="00C52E93" w:rsidRDefault="001F2911" w:rsidP="00461673">
            <w:pPr>
              <w:jc w:val="center"/>
              <w:rPr>
                <w:color w:val="000000"/>
              </w:rPr>
            </w:pPr>
            <w:r>
              <w:rPr>
                <w:color w:val="000000"/>
              </w:rPr>
              <w:t>4</w:t>
            </w:r>
          </w:p>
        </w:tc>
      </w:tr>
      <w:tr w:rsidR="008A4A0E" w:rsidRPr="00C52E93" w14:paraId="4A2DF59E"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746F4C82"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6CD708BE" w14:textId="77777777" w:rsidR="008A4A0E" w:rsidRPr="00C52E93" w:rsidRDefault="001F2911" w:rsidP="00461673">
            <w:pPr>
              <w:rPr>
                <w:color w:val="000000"/>
              </w:rPr>
            </w:pPr>
            <w:r>
              <w:rPr>
                <w:color w:val="000000"/>
              </w:rPr>
              <w:t>Замена фильтра салона</w:t>
            </w:r>
          </w:p>
        </w:tc>
        <w:tc>
          <w:tcPr>
            <w:tcW w:w="2180" w:type="dxa"/>
            <w:tcBorders>
              <w:top w:val="single" w:sz="4" w:space="0" w:color="auto"/>
              <w:left w:val="single" w:sz="8" w:space="0" w:color="auto"/>
              <w:bottom w:val="nil"/>
              <w:right w:val="single" w:sz="8" w:space="0" w:color="auto"/>
            </w:tcBorders>
            <w:shd w:val="clear" w:color="auto" w:fill="auto"/>
            <w:noWrap/>
            <w:vAlign w:val="center"/>
            <w:hideMark/>
          </w:tcPr>
          <w:p w14:paraId="1077420F" w14:textId="77777777" w:rsidR="008A4A0E" w:rsidRPr="00C52E93" w:rsidRDefault="001F2911" w:rsidP="00461673">
            <w:pPr>
              <w:jc w:val="center"/>
              <w:rPr>
                <w:color w:val="000000"/>
              </w:rPr>
            </w:pPr>
            <w:r>
              <w:rPr>
                <w:color w:val="000000"/>
              </w:rPr>
              <w:t>1</w:t>
            </w:r>
          </w:p>
        </w:tc>
      </w:tr>
      <w:tr w:rsidR="008A4A0E" w:rsidRPr="00C52E93" w14:paraId="7727ADFD"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603482C4"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4" w:space="0" w:color="auto"/>
              <w:right w:val="nil"/>
            </w:tcBorders>
            <w:shd w:val="clear" w:color="auto" w:fill="auto"/>
            <w:vAlign w:val="center"/>
            <w:hideMark/>
          </w:tcPr>
          <w:p w14:paraId="59898746" w14:textId="77777777" w:rsidR="008A4A0E" w:rsidRPr="00C52E93" w:rsidRDefault="001F2911" w:rsidP="00461673">
            <w:pPr>
              <w:rPr>
                <w:color w:val="000000"/>
              </w:rPr>
            </w:pPr>
            <w:r>
              <w:rPr>
                <w:color w:val="000000"/>
              </w:rPr>
              <w:t>Обслуживание кондиционера</w:t>
            </w:r>
          </w:p>
        </w:tc>
        <w:tc>
          <w:tcPr>
            <w:tcW w:w="21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C175BC1" w14:textId="77777777" w:rsidR="008A4A0E" w:rsidRPr="00C52E93" w:rsidRDefault="001F2911" w:rsidP="00461673">
            <w:pPr>
              <w:jc w:val="center"/>
              <w:rPr>
                <w:color w:val="000000"/>
              </w:rPr>
            </w:pPr>
            <w:r>
              <w:rPr>
                <w:color w:val="000000"/>
              </w:rPr>
              <w:t>6</w:t>
            </w:r>
          </w:p>
        </w:tc>
      </w:tr>
      <w:tr w:rsidR="008A4A0E" w:rsidRPr="00C52E93" w14:paraId="4CDEB1F4"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484AA990" w14:textId="77777777" w:rsidR="008A4A0E" w:rsidRPr="00C52E93" w:rsidRDefault="001F2911" w:rsidP="00461673">
            <w:pPr>
              <w:rPr>
                <w:color w:val="000000"/>
              </w:rPr>
            </w:pPr>
            <w:r>
              <w:rPr>
                <w:color w:val="000000"/>
              </w:rPr>
              <w:t> </w:t>
            </w:r>
          </w:p>
        </w:tc>
        <w:tc>
          <w:tcPr>
            <w:tcW w:w="5747" w:type="dxa"/>
            <w:tcBorders>
              <w:top w:val="nil"/>
              <w:left w:val="single" w:sz="8" w:space="0" w:color="auto"/>
              <w:bottom w:val="nil"/>
              <w:right w:val="nil"/>
            </w:tcBorders>
            <w:shd w:val="clear" w:color="auto" w:fill="auto"/>
            <w:vAlign w:val="center"/>
            <w:hideMark/>
          </w:tcPr>
          <w:p w14:paraId="7357CD74" w14:textId="77777777" w:rsidR="008A4A0E" w:rsidRPr="00C52E93" w:rsidRDefault="001F2911" w:rsidP="00461673">
            <w:pPr>
              <w:rPr>
                <w:color w:val="000000"/>
              </w:rPr>
            </w:pPr>
            <w:r>
              <w:rPr>
                <w:color w:val="000000"/>
              </w:rPr>
              <w:t xml:space="preserve">Компьютерная диагностика </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0A71DAAC" w14:textId="77777777" w:rsidR="008A4A0E" w:rsidRPr="00C52E93" w:rsidRDefault="001F2911" w:rsidP="00461673">
            <w:pPr>
              <w:jc w:val="center"/>
              <w:rPr>
                <w:color w:val="000000"/>
              </w:rPr>
            </w:pPr>
            <w:r>
              <w:rPr>
                <w:color w:val="000000"/>
              </w:rPr>
              <w:t>2</w:t>
            </w:r>
          </w:p>
        </w:tc>
      </w:tr>
      <w:tr w:rsidR="008A4A0E" w:rsidRPr="00C52E93" w14:paraId="1551FA0E"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165DC3B2"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26294647" w14:textId="77777777" w:rsidR="008A4A0E" w:rsidRPr="00C52E93" w:rsidRDefault="001F2911" w:rsidP="00461673">
            <w:pPr>
              <w:rPr>
                <w:color w:val="000000"/>
              </w:rPr>
            </w:pPr>
            <w:r>
              <w:rPr>
                <w:color w:val="000000"/>
              </w:rPr>
              <w:t xml:space="preserve">Крепление утеплителя </w:t>
            </w:r>
            <w:r>
              <w:rPr>
                <w:color w:val="000000"/>
              </w:rPr>
              <w:t>моторного отсека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1879D7A1" w14:textId="77777777" w:rsidR="008A4A0E" w:rsidRPr="00C52E93" w:rsidRDefault="001F2911" w:rsidP="00461673">
            <w:pPr>
              <w:jc w:val="center"/>
              <w:rPr>
                <w:color w:val="000000"/>
              </w:rPr>
            </w:pPr>
            <w:r>
              <w:rPr>
                <w:color w:val="000000"/>
              </w:rPr>
              <w:t>2</w:t>
            </w:r>
          </w:p>
        </w:tc>
      </w:tr>
      <w:tr w:rsidR="008A4A0E" w:rsidRPr="00C52E93" w14:paraId="56BA49F6"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04F2B844"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6E93BFA0" w14:textId="77777777" w:rsidR="008A4A0E" w:rsidRPr="00C52E93" w:rsidRDefault="001F2911" w:rsidP="00461673">
            <w:pPr>
              <w:rPr>
                <w:color w:val="000000"/>
              </w:rPr>
            </w:pPr>
            <w:r>
              <w:rPr>
                <w:color w:val="000000"/>
              </w:rPr>
              <w:t>Протяжка соединений кондиционера</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352B3C6F" w14:textId="77777777" w:rsidR="008A4A0E" w:rsidRPr="00C52E93" w:rsidRDefault="001F2911" w:rsidP="00461673">
            <w:pPr>
              <w:jc w:val="center"/>
              <w:rPr>
                <w:color w:val="000000"/>
              </w:rPr>
            </w:pPr>
            <w:r>
              <w:rPr>
                <w:color w:val="000000"/>
              </w:rPr>
              <w:t>1</w:t>
            </w:r>
          </w:p>
        </w:tc>
      </w:tr>
      <w:tr w:rsidR="008A4A0E" w:rsidRPr="00C52E93" w14:paraId="0AC64FD9" w14:textId="77777777" w:rsidTr="0824B5A9">
        <w:trPr>
          <w:trHeight w:val="375"/>
        </w:trPr>
        <w:tc>
          <w:tcPr>
            <w:tcW w:w="2065" w:type="dxa"/>
            <w:tcBorders>
              <w:top w:val="nil"/>
              <w:left w:val="single" w:sz="8" w:space="0" w:color="auto"/>
              <w:bottom w:val="nil"/>
              <w:right w:val="nil"/>
            </w:tcBorders>
            <w:shd w:val="clear" w:color="auto" w:fill="auto"/>
            <w:noWrap/>
            <w:vAlign w:val="center"/>
            <w:hideMark/>
          </w:tcPr>
          <w:p w14:paraId="43B441D3"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nil"/>
              <w:right w:val="nil"/>
            </w:tcBorders>
            <w:shd w:val="clear" w:color="auto" w:fill="auto"/>
            <w:vAlign w:val="center"/>
            <w:hideMark/>
          </w:tcPr>
          <w:p w14:paraId="754E2539" w14:textId="77777777" w:rsidR="008A4A0E" w:rsidRPr="00C52E93" w:rsidRDefault="001F2911" w:rsidP="00461673">
            <w:pPr>
              <w:rPr>
                <w:color w:val="000000"/>
              </w:rPr>
            </w:pPr>
            <w:r>
              <w:rPr>
                <w:color w:val="000000"/>
              </w:rPr>
              <w:t xml:space="preserve">Замена уплотнений </w:t>
            </w:r>
            <w:proofErr w:type="spellStart"/>
            <w:r>
              <w:rPr>
                <w:color w:val="000000"/>
              </w:rPr>
              <w:t>фитинговых</w:t>
            </w:r>
            <w:proofErr w:type="spellEnd"/>
            <w:r>
              <w:rPr>
                <w:color w:val="000000"/>
              </w:rPr>
              <w:t xml:space="preserve"> соединений (1фитинг)</w:t>
            </w:r>
          </w:p>
        </w:tc>
        <w:tc>
          <w:tcPr>
            <w:tcW w:w="2180" w:type="dxa"/>
            <w:tcBorders>
              <w:top w:val="nil"/>
              <w:left w:val="single" w:sz="8" w:space="0" w:color="auto"/>
              <w:bottom w:val="nil"/>
              <w:right w:val="single" w:sz="8" w:space="0" w:color="auto"/>
            </w:tcBorders>
            <w:shd w:val="clear" w:color="auto" w:fill="auto"/>
            <w:noWrap/>
            <w:vAlign w:val="center"/>
            <w:hideMark/>
          </w:tcPr>
          <w:p w14:paraId="51F6F949" w14:textId="77777777" w:rsidR="008A4A0E" w:rsidRPr="00C52E93" w:rsidRDefault="001F2911" w:rsidP="00461673">
            <w:pPr>
              <w:jc w:val="center"/>
              <w:rPr>
                <w:color w:val="000000"/>
              </w:rPr>
            </w:pPr>
            <w:r>
              <w:rPr>
                <w:color w:val="000000"/>
              </w:rPr>
              <w:t>1</w:t>
            </w:r>
          </w:p>
        </w:tc>
      </w:tr>
      <w:tr w:rsidR="008A4A0E" w:rsidRPr="00C52E93" w14:paraId="1B6801EF" w14:textId="77777777" w:rsidTr="0824B5A9">
        <w:trPr>
          <w:trHeight w:val="390"/>
        </w:trPr>
        <w:tc>
          <w:tcPr>
            <w:tcW w:w="2065" w:type="dxa"/>
            <w:tcBorders>
              <w:top w:val="nil"/>
              <w:left w:val="single" w:sz="8" w:space="0" w:color="auto"/>
              <w:bottom w:val="single" w:sz="8" w:space="0" w:color="auto"/>
              <w:right w:val="nil"/>
            </w:tcBorders>
            <w:shd w:val="clear" w:color="auto" w:fill="auto"/>
            <w:noWrap/>
            <w:vAlign w:val="center"/>
            <w:hideMark/>
          </w:tcPr>
          <w:p w14:paraId="74F1E1A4" w14:textId="77777777" w:rsidR="008A4A0E" w:rsidRPr="00C52E93" w:rsidRDefault="001F2911" w:rsidP="00461673">
            <w:pPr>
              <w:rPr>
                <w:color w:val="000000"/>
              </w:rPr>
            </w:pPr>
            <w:r>
              <w:rPr>
                <w:color w:val="000000"/>
              </w:rPr>
              <w:lastRenderedPageBreak/>
              <w:t> </w:t>
            </w:r>
          </w:p>
        </w:tc>
        <w:tc>
          <w:tcPr>
            <w:tcW w:w="5747" w:type="dxa"/>
            <w:tcBorders>
              <w:top w:val="single" w:sz="4" w:space="0" w:color="auto"/>
              <w:left w:val="single" w:sz="8" w:space="0" w:color="auto"/>
              <w:bottom w:val="single" w:sz="8" w:space="0" w:color="auto"/>
              <w:right w:val="nil"/>
            </w:tcBorders>
            <w:shd w:val="clear" w:color="auto" w:fill="auto"/>
            <w:vAlign w:val="center"/>
            <w:hideMark/>
          </w:tcPr>
          <w:p w14:paraId="7E6A380D" w14:textId="77777777" w:rsidR="008A4A0E" w:rsidRPr="00C52E93" w:rsidRDefault="001F2911" w:rsidP="00461673">
            <w:pPr>
              <w:rPr>
                <w:color w:val="000000"/>
              </w:rPr>
            </w:pPr>
            <w:r>
              <w:rPr>
                <w:color w:val="000000"/>
              </w:rPr>
              <w:t>Смазка петлей дверей кабины</w:t>
            </w:r>
          </w:p>
        </w:tc>
        <w:tc>
          <w:tcPr>
            <w:tcW w:w="21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BF54515" w14:textId="77777777" w:rsidR="008A4A0E" w:rsidRPr="00C52E93" w:rsidRDefault="001F2911" w:rsidP="00461673">
            <w:pPr>
              <w:jc w:val="center"/>
              <w:rPr>
                <w:color w:val="000000"/>
              </w:rPr>
            </w:pPr>
            <w:r>
              <w:rPr>
                <w:color w:val="000000"/>
              </w:rPr>
              <w:t>0,5</w:t>
            </w:r>
          </w:p>
        </w:tc>
      </w:tr>
      <w:tr w:rsidR="008A4A0E" w:rsidRPr="00C52E93" w14:paraId="6406E177" w14:textId="77777777" w:rsidTr="0824B5A9">
        <w:trPr>
          <w:trHeight w:val="1125"/>
        </w:trPr>
        <w:tc>
          <w:tcPr>
            <w:tcW w:w="2065" w:type="dxa"/>
            <w:tcBorders>
              <w:top w:val="nil"/>
              <w:left w:val="single" w:sz="8" w:space="0" w:color="auto"/>
              <w:bottom w:val="nil"/>
              <w:right w:val="nil"/>
            </w:tcBorders>
            <w:shd w:val="clear" w:color="auto" w:fill="auto"/>
            <w:vAlign w:val="bottom"/>
            <w:hideMark/>
          </w:tcPr>
          <w:p w14:paraId="001EF65C" w14:textId="77777777" w:rsidR="008A4A0E" w:rsidRPr="00C52E93" w:rsidRDefault="001F2911" w:rsidP="00461673">
            <w:pPr>
              <w:rPr>
                <w:b/>
                <w:bCs/>
                <w:color w:val="000000"/>
              </w:rPr>
            </w:pPr>
            <w:r>
              <w:rPr>
                <w:b/>
                <w:bCs/>
                <w:color w:val="000000"/>
              </w:rPr>
              <w:t>Ежесменное техническое обслуживание</w:t>
            </w:r>
          </w:p>
        </w:tc>
        <w:tc>
          <w:tcPr>
            <w:tcW w:w="5747" w:type="dxa"/>
            <w:tcBorders>
              <w:top w:val="single" w:sz="8" w:space="0" w:color="auto"/>
              <w:left w:val="single" w:sz="8" w:space="0" w:color="auto"/>
              <w:bottom w:val="single" w:sz="4" w:space="0" w:color="auto"/>
              <w:right w:val="nil"/>
            </w:tcBorders>
            <w:shd w:val="clear" w:color="auto" w:fill="auto"/>
            <w:vAlign w:val="bottom"/>
            <w:hideMark/>
          </w:tcPr>
          <w:p w14:paraId="3EDDD44E" w14:textId="77777777" w:rsidR="008A4A0E" w:rsidRPr="00C52E93" w:rsidRDefault="001F2911" w:rsidP="00461673">
            <w:pPr>
              <w:rPr>
                <w:color w:val="000000"/>
              </w:rPr>
            </w:pPr>
            <w:r>
              <w:rPr>
                <w:color w:val="000000"/>
              </w:rPr>
              <w:t xml:space="preserve">Проверка уровней технических жидкостей (моторного масла, </w:t>
            </w:r>
            <w:r>
              <w:rPr>
                <w:color w:val="000000"/>
              </w:rPr>
              <w:t>охлаждающей жидкости, трансмиссионного масла в коробке передач, гидравлического масла в основной и тормозной системах)</w:t>
            </w:r>
          </w:p>
        </w:tc>
        <w:tc>
          <w:tcPr>
            <w:tcW w:w="2180" w:type="dxa"/>
            <w:tcBorders>
              <w:top w:val="nil"/>
              <w:left w:val="single" w:sz="8" w:space="0" w:color="auto"/>
              <w:bottom w:val="single" w:sz="4" w:space="0" w:color="auto"/>
              <w:right w:val="single" w:sz="8" w:space="0" w:color="auto"/>
            </w:tcBorders>
            <w:shd w:val="clear" w:color="auto" w:fill="auto"/>
            <w:noWrap/>
            <w:vAlign w:val="center"/>
            <w:hideMark/>
          </w:tcPr>
          <w:p w14:paraId="5F26869B" w14:textId="77777777" w:rsidR="008A4A0E" w:rsidRPr="00C52E93" w:rsidRDefault="001F2911" w:rsidP="00461673">
            <w:pPr>
              <w:jc w:val="center"/>
              <w:rPr>
                <w:color w:val="000000"/>
              </w:rPr>
            </w:pPr>
            <w:r>
              <w:rPr>
                <w:color w:val="000000"/>
              </w:rPr>
              <w:t>0,5</w:t>
            </w:r>
          </w:p>
        </w:tc>
      </w:tr>
      <w:tr w:rsidR="008A4A0E" w:rsidRPr="00C52E93" w14:paraId="3C58A1D5" w14:textId="77777777" w:rsidTr="0824B5A9">
        <w:trPr>
          <w:trHeight w:val="1140"/>
        </w:trPr>
        <w:tc>
          <w:tcPr>
            <w:tcW w:w="2065" w:type="dxa"/>
            <w:tcBorders>
              <w:top w:val="nil"/>
              <w:left w:val="single" w:sz="8" w:space="0" w:color="auto"/>
              <w:bottom w:val="single" w:sz="8" w:space="0" w:color="auto"/>
              <w:right w:val="nil"/>
            </w:tcBorders>
            <w:shd w:val="clear" w:color="auto" w:fill="auto"/>
            <w:vAlign w:val="bottom"/>
            <w:hideMark/>
          </w:tcPr>
          <w:p w14:paraId="7704876A" w14:textId="77777777" w:rsidR="008A4A0E" w:rsidRPr="00C52E93" w:rsidRDefault="001F2911" w:rsidP="00461673">
            <w:pPr>
              <w:rPr>
                <w:color w:val="000000"/>
              </w:rPr>
            </w:pPr>
            <w:r>
              <w:rPr>
                <w:color w:val="000000"/>
              </w:rPr>
              <w:t> </w:t>
            </w:r>
          </w:p>
        </w:tc>
        <w:tc>
          <w:tcPr>
            <w:tcW w:w="5747" w:type="dxa"/>
            <w:tcBorders>
              <w:top w:val="single" w:sz="4" w:space="0" w:color="auto"/>
              <w:left w:val="single" w:sz="8" w:space="0" w:color="auto"/>
              <w:bottom w:val="single" w:sz="8" w:space="0" w:color="auto"/>
              <w:right w:val="nil"/>
            </w:tcBorders>
            <w:shd w:val="clear" w:color="auto" w:fill="auto"/>
            <w:vAlign w:val="bottom"/>
            <w:hideMark/>
          </w:tcPr>
          <w:p w14:paraId="03CBF103" w14:textId="77777777" w:rsidR="008A4A0E" w:rsidRPr="00C52E93" w:rsidRDefault="001F2911" w:rsidP="00461673">
            <w:pPr>
              <w:rPr>
                <w:color w:val="000000"/>
              </w:rPr>
            </w:pPr>
            <w:r>
              <w:rPr>
                <w:color w:val="000000"/>
              </w:rPr>
              <w:t xml:space="preserve">Проверка работы всех систем (двигателя, трансмиссии, рулевого управления, тормозной системы, гидравлической системы и </w:t>
            </w:r>
            <w:r>
              <w:rPr>
                <w:color w:val="000000"/>
              </w:rPr>
              <w:t>электрооборудования)</w:t>
            </w:r>
          </w:p>
        </w:tc>
        <w:tc>
          <w:tcPr>
            <w:tcW w:w="2180" w:type="dxa"/>
            <w:tcBorders>
              <w:top w:val="nil"/>
              <w:left w:val="single" w:sz="8" w:space="0" w:color="auto"/>
              <w:bottom w:val="single" w:sz="8" w:space="0" w:color="auto"/>
              <w:right w:val="single" w:sz="8" w:space="0" w:color="auto"/>
            </w:tcBorders>
            <w:shd w:val="clear" w:color="auto" w:fill="auto"/>
            <w:noWrap/>
            <w:vAlign w:val="center"/>
            <w:hideMark/>
          </w:tcPr>
          <w:p w14:paraId="41E9AB2C" w14:textId="77777777" w:rsidR="008A4A0E" w:rsidRPr="00C52E93" w:rsidRDefault="001F2911" w:rsidP="00461673">
            <w:pPr>
              <w:jc w:val="center"/>
              <w:rPr>
                <w:color w:val="000000"/>
              </w:rPr>
            </w:pPr>
            <w:r>
              <w:rPr>
                <w:color w:val="000000"/>
              </w:rPr>
              <w:t>2</w:t>
            </w:r>
          </w:p>
        </w:tc>
      </w:tr>
    </w:tbl>
    <w:p w14:paraId="2F4542F8" w14:textId="77777777" w:rsidR="00913752" w:rsidRPr="00C52E93" w:rsidRDefault="001F2911" w:rsidP="00C55F40">
      <w:pPr>
        <w:suppressAutoHyphens w:val="0"/>
        <w:rPr>
          <w:b/>
          <w:color w:val="000000"/>
          <w:sz w:val="25"/>
          <w:szCs w:val="25"/>
          <w:lang w:eastAsia="ru-RU"/>
        </w:rPr>
      </w:pPr>
      <w:r>
        <w:rPr>
          <w:b/>
          <w:color w:val="000000"/>
          <w:sz w:val="25"/>
          <w:szCs w:val="25"/>
          <w:lang w:eastAsia="ru-RU"/>
        </w:rPr>
        <w:t>* в случае если работы не входят в перечень стандартных работ, то стоимость определяется по фактически затраченному времени</w:t>
      </w:r>
    </w:p>
    <w:p w14:paraId="0F26EEBA" w14:textId="77777777" w:rsidR="00465636" w:rsidRPr="00C52E93" w:rsidRDefault="001F2911" w:rsidP="00C55F40">
      <w:pPr>
        <w:suppressAutoHyphens w:val="0"/>
        <w:rPr>
          <w:b/>
          <w:color w:val="000000"/>
          <w:sz w:val="25"/>
          <w:szCs w:val="25"/>
          <w:lang w:eastAsia="ru-RU"/>
        </w:rPr>
      </w:pPr>
    </w:p>
    <w:p w14:paraId="63A105BF" w14:textId="77777777" w:rsidR="00465636" w:rsidRPr="00C52E93" w:rsidRDefault="001F2911" w:rsidP="00C55F40">
      <w:pPr>
        <w:suppressAutoHyphens w:val="0"/>
        <w:rPr>
          <w:b/>
          <w:color w:val="000000"/>
          <w:sz w:val="25"/>
          <w:szCs w:val="25"/>
          <w:lang w:eastAsia="ru-RU"/>
        </w:rPr>
      </w:pPr>
    </w:p>
    <w:tbl>
      <w:tblPr>
        <w:tblW w:w="9640" w:type="dxa"/>
        <w:tblLayout w:type="fixed"/>
        <w:tblLook w:val="01E0" w:firstRow="1" w:lastRow="1" w:firstColumn="1" w:lastColumn="1" w:noHBand="0" w:noVBand="0"/>
      </w:tblPr>
      <w:tblGrid>
        <w:gridCol w:w="4395"/>
        <w:gridCol w:w="5245"/>
      </w:tblGrid>
      <w:tr w:rsidR="00913752" w:rsidRPr="00C52E93" w14:paraId="433EE6C6" w14:textId="77777777" w:rsidTr="002F015D">
        <w:trPr>
          <w:trHeight w:val="1176"/>
        </w:trPr>
        <w:tc>
          <w:tcPr>
            <w:tcW w:w="4395" w:type="dxa"/>
            <w:shd w:val="clear" w:color="auto" w:fill="auto"/>
          </w:tcPr>
          <w:p w14:paraId="336668B9" w14:textId="77777777" w:rsidR="00913752" w:rsidRPr="00C52E93" w:rsidRDefault="001F2911" w:rsidP="002F015D">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7ACC501A" w14:textId="77777777" w:rsidR="00913752" w:rsidRPr="00C52E93" w:rsidRDefault="001F2911" w:rsidP="002F015D">
            <w:pPr>
              <w:jc w:val="both"/>
              <w:rPr>
                <w:sz w:val="28"/>
                <w:szCs w:val="28"/>
              </w:rPr>
            </w:pPr>
          </w:p>
          <w:p w14:paraId="0B29FFEB" w14:textId="77777777" w:rsidR="00913752" w:rsidRPr="00C52E93" w:rsidRDefault="001F2911" w:rsidP="002F015D">
            <w:pPr>
              <w:jc w:val="both"/>
              <w:rPr>
                <w:b/>
                <w:sz w:val="28"/>
                <w:szCs w:val="28"/>
              </w:rPr>
            </w:pPr>
            <w:r>
              <w:rPr>
                <w:sz w:val="28"/>
                <w:szCs w:val="28"/>
              </w:rPr>
              <w:t>___________________</w:t>
            </w:r>
          </w:p>
        </w:tc>
        <w:tc>
          <w:tcPr>
            <w:tcW w:w="5245" w:type="dxa"/>
            <w:shd w:val="clear" w:color="auto" w:fill="auto"/>
          </w:tcPr>
          <w:p w14:paraId="654B8142" w14:textId="77777777" w:rsidR="00913752" w:rsidRPr="00C52E93" w:rsidRDefault="001F2911" w:rsidP="002F015D">
            <w:pPr>
              <w:jc w:val="both"/>
              <w:rPr>
                <w:b/>
                <w:sz w:val="28"/>
                <w:szCs w:val="28"/>
              </w:rPr>
            </w:pPr>
            <w:r>
              <w:rPr>
                <w:b/>
                <w:sz w:val="28"/>
                <w:szCs w:val="28"/>
              </w:rPr>
              <w:t>От «Заказчика»</w:t>
            </w:r>
          </w:p>
          <w:p w14:paraId="1CAAA53C" w14:textId="77777777" w:rsidR="00913752" w:rsidRPr="00C52E93" w:rsidRDefault="001F2911" w:rsidP="002F015D">
            <w:pPr>
              <w:jc w:val="both"/>
              <w:rPr>
                <w:sz w:val="28"/>
                <w:szCs w:val="28"/>
              </w:rPr>
            </w:pPr>
          </w:p>
          <w:p w14:paraId="5991A39F" w14:textId="77777777" w:rsidR="00913752" w:rsidRPr="00C52E93" w:rsidRDefault="001F2911" w:rsidP="002F015D">
            <w:pPr>
              <w:jc w:val="both"/>
              <w:rPr>
                <w:sz w:val="28"/>
                <w:szCs w:val="28"/>
              </w:rPr>
            </w:pPr>
            <w:r>
              <w:rPr>
                <w:sz w:val="28"/>
                <w:szCs w:val="28"/>
              </w:rPr>
              <w:t>____________________</w:t>
            </w:r>
          </w:p>
        </w:tc>
      </w:tr>
    </w:tbl>
    <w:p w14:paraId="5F2815DD" w14:textId="77777777" w:rsidR="00913752" w:rsidRPr="00C52E93" w:rsidRDefault="001F2911" w:rsidP="00913752">
      <w:pPr>
        <w:tabs>
          <w:tab w:val="left" w:pos="284"/>
          <w:tab w:val="center" w:pos="4680"/>
          <w:tab w:val="right" w:pos="9355"/>
          <w:tab w:val="left" w:pos="9639"/>
        </w:tabs>
        <w:rPr>
          <w:sz w:val="28"/>
          <w:szCs w:val="28"/>
        </w:rPr>
      </w:pPr>
    </w:p>
    <w:p w14:paraId="1FDBBA9F" w14:textId="77777777" w:rsidR="00505A1C" w:rsidRPr="00C52E93" w:rsidRDefault="001F2911" w:rsidP="00F027CA">
      <w:pPr>
        <w:tabs>
          <w:tab w:val="left" w:pos="284"/>
          <w:tab w:val="center" w:pos="4680"/>
          <w:tab w:val="right" w:pos="9355"/>
          <w:tab w:val="left" w:pos="9639"/>
        </w:tabs>
        <w:jc w:val="right"/>
        <w:rPr>
          <w:bCs/>
          <w:sz w:val="28"/>
          <w:szCs w:val="28"/>
        </w:rPr>
      </w:pPr>
      <w:r>
        <w:rPr>
          <w:bCs/>
          <w:sz w:val="28"/>
          <w:szCs w:val="28"/>
        </w:rPr>
        <w:t xml:space="preserve">                                             </w:t>
      </w:r>
    </w:p>
    <w:p w14:paraId="4B93187D" w14:textId="77777777" w:rsidR="00617440" w:rsidRDefault="001F2911" w:rsidP="00913752">
      <w:pPr>
        <w:tabs>
          <w:tab w:val="left" w:pos="284"/>
          <w:tab w:val="center" w:pos="4680"/>
          <w:tab w:val="right" w:pos="9355"/>
          <w:tab w:val="left" w:pos="9639"/>
        </w:tabs>
        <w:jc w:val="right"/>
        <w:rPr>
          <w:bCs/>
          <w:sz w:val="28"/>
          <w:szCs w:val="28"/>
        </w:rPr>
      </w:pPr>
      <w:r>
        <w:rPr>
          <w:bCs/>
          <w:sz w:val="28"/>
          <w:szCs w:val="28"/>
        </w:rPr>
        <w:t xml:space="preserve"> </w:t>
      </w:r>
    </w:p>
    <w:p w14:paraId="651F4C20" w14:textId="77777777" w:rsidR="00617440" w:rsidRDefault="001F2911" w:rsidP="00913752">
      <w:pPr>
        <w:tabs>
          <w:tab w:val="left" w:pos="284"/>
          <w:tab w:val="center" w:pos="4680"/>
          <w:tab w:val="right" w:pos="9355"/>
          <w:tab w:val="left" w:pos="9639"/>
        </w:tabs>
        <w:jc w:val="right"/>
        <w:rPr>
          <w:bCs/>
          <w:sz w:val="28"/>
          <w:szCs w:val="28"/>
        </w:rPr>
      </w:pPr>
    </w:p>
    <w:p w14:paraId="7CB843DC" w14:textId="77777777" w:rsidR="00617440" w:rsidRDefault="001F2911" w:rsidP="00913752">
      <w:pPr>
        <w:tabs>
          <w:tab w:val="left" w:pos="284"/>
          <w:tab w:val="center" w:pos="4680"/>
          <w:tab w:val="right" w:pos="9355"/>
          <w:tab w:val="left" w:pos="9639"/>
        </w:tabs>
        <w:jc w:val="right"/>
        <w:rPr>
          <w:bCs/>
          <w:sz w:val="28"/>
          <w:szCs w:val="28"/>
        </w:rPr>
      </w:pPr>
    </w:p>
    <w:p w14:paraId="44103FC4" w14:textId="77777777" w:rsidR="00617440" w:rsidRDefault="001F2911" w:rsidP="00913752">
      <w:pPr>
        <w:tabs>
          <w:tab w:val="left" w:pos="284"/>
          <w:tab w:val="center" w:pos="4680"/>
          <w:tab w:val="right" w:pos="9355"/>
          <w:tab w:val="left" w:pos="9639"/>
        </w:tabs>
        <w:jc w:val="right"/>
        <w:rPr>
          <w:bCs/>
          <w:sz w:val="28"/>
          <w:szCs w:val="28"/>
        </w:rPr>
      </w:pPr>
    </w:p>
    <w:p w14:paraId="3E6B0AF5" w14:textId="77777777" w:rsidR="00617440" w:rsidRDefault="001F2911" w:rsidP="00913752">
      <w:pPr>
        <w:tabs>
          <w:tab w:val="left" w:pos="284"/>
          <w:tab w:val="center" w:pos="4680"/>
          <w:tab w:val="right" w:pos="9355"/>
          <w:tab w:val="left" w:pos="9639"/>
        </w:tabs>
        <w:jc w:val="right"/>
        <w:rPr>
          <w:bCs/>
          <w:sz w:val="28"/>
          <w:szCs w:val="28"/>
        </w:rPr>
      </w:pPr>
    </w:p>
    <w:p w14:paraId="2B904128" w14:textId="77777777" w:rsidR="00617440" w:rsidRDefault="001F2911" w:rsidP="00913752">
      <w:pPr>
        <w:tabs>
          <w:tab w:val="left" w:pos="284"/>
          <w:tab w:val="center" w:pos="4680"/>
          <w:tab w:val="right" w:pos="9355"/>
          <w:tab w:val="left" w:pos="9639"/>
        </w:tabs>
        <w:jc w:val="right"/>
        <w:rPr>
          <w:bCs/>
          <w:sz w:val="28"/>
          <w:szCs w:val="28"/>
        </w:rPr>
      </w:pPr>
    </w:p>
    <w:p w14:paraId="58206170" w14:textId="77777777" w:rsidR="00617440" w:rsidRDefault="001F2911" w:rsidP="00913752">
      <w:pPr>
        <w:tabs>
          <w:tab w:val="left" w:pos="284"/>
          <w:tab w:val="center" w:pos="4680"/>
          <w:tab w:val="right" w:pos="9355"/>
          <w:tab w:val="left" w:pos="9639"/>
        </w:tabs>
        <w:jc w:val="right"/>
        <w:rPr>
          <w:bCs/>
          <w:sz w:val="28"/>
          <w:szCs w:val="28"/>
        </w:rPr>
      </w:pPr>
    </w:p>
    <w:p w14:paraId="6D46F195" w14:textId="77777777" w:rsidR="00617440" w:rsidRDefault="001F2911" w:rsidP="00913752">
      <w:pPr>
        <w:tabs>
          <w:tab w:val="left" w:pos="284"/>
          <w:tab w:val="center" w:pos="4680"/>
          <w:tab w:val="right" w:pos="9355"/>
          <w:tab w:val="left" w:pos="9639"/>
        </w:tabs>
        <w:jc w:val="right"/>
        <w:rPr>
          <w:bCs/>
          <w:sz w:val="28"/>
          <w:szCs w:val="28"/>
        </w:rPr>
      </w:pPr>
    </w:p>
    <w:p w14:paraId="55AED08C" w14:textId="77777777" w:rsidR="00617440" w:rsidRDefault="001F2911" w:rsidP="00913752">
      <w:pPr>
        <w:tabs>
          <w:tab w:val="left" w:pos="284"/>
          <w:tab w:val="center" w:pos="4680"/>
          <w:tab w:val="right" w:pos="9355"/>
          <w:tab w:val="left" w:pos="9639"/>
        </w:tabs>
        <w:jc w:val="right"/>
        <w:rPr>
          <w:bCs/>
          <w:sz w:val="28"/>
          <w:szCs w:val="28"/>
        </w:rPr>
      </w:pPr>
    </w:p>
    <w:p w14:paraId="2E836899" w14:textId="77777777" w:rsidR="00617440" w:rsidRDefault="001F2911" w:rsidP="00913752">
      <w:pPr>
        <w:tabs>
          <w:tab w:val="left" w:pos="284"/>
          <w:tab w:val="center" w:pos="4680"/>
          <w:tab w:val="right" w:pos="9355"/>
          <w:tab w:val="left" w:pos="9639"/>
        </w:tabs>
        <w:jc w:val="right"/>
        <w:rPr>
          <w:bCs/>
          <w:sz w:val="28"/>
          <w:szCs w:val="28"/>
        </w:rPr>
      </w:pPr>
    </w:p>
    <w:p w14:paraId="025071FA" w14:textId="77777777" w:rsidR="00617440" w:rsidRDefault="001F2911" w:rsidP="00913752">
      <w:pPr>
        <w:tabs>
          <w:tab w:val="left" w:pos="284"/>
          <w:tab w:val="center" w:pos="4680"/>
          <w:tab w:val="right" w:pos="9355"/>
          <w:tab w:val="left" w:pos="9639"/>
        </w:tabs>
        <w:jc w:val="right"/>
        <w:rPr>
          <w:bCs/>
          <w:sz w:val="28"/>
          <w:szCs w:val="28"/>
        </w:rPr>
      </w:pPr>
    </w:p>
    <w:p w14:paraId="633146BB" w14:textId="77777777" w:rsidR="00617440" w:rsidRDefault="001F2911" w:rsidP="00913752">
      <w:pPr>
        <w:tabs>
          <w:tab w:val="left" w:pos="284"/>
          <w:tab w:val="center" w:pos="4680"/>
          <w:tab w:val="right" w:pos="9355"/>
          <w:tab w:val="left" w:pos="9639"/>
        </w:tabs>
        <w:jc w:val="right"/>
        <w:rPr>
          <w:bCs/>
          <w:sz w:val="28"/>
          <w:szCs w:val="28"/>
        </w:rPr>
      </w:pPr>
    </w:p>
    <w:p w14:paraId="747355A4" w14:textId="77777777" w:rsidR="00617440" w:rsidRDefault="001F2911" w:rsidP="00913752">
      <w:pPr>
        <w:tabs>
          <w:tab w:val="left" w:pos="284"/>
          <w:tab w:val="center" w:pos="4680"/>
          <w:tab w:val="right" w:pos="9355"/>
          <w:tab w:val="left" w:pos="9639"/>
        </w:tabs>
        <w:jc w:val="right"/>
        <w:rPr>
          <w:bCs/>
          <w:sz w:val="28"/>
          <w:szCs w:val="28"/>
        </w:rPr>
      </w:pPr>
    </w:p>
    <w:p w14:paraId="07A96007" w14:textId="77777777" w:rsidR="00617440" w:rsidRDefault="001F2911" w:rsidP="00913752">
      <w:pPr>
        <w:tabs>
          <w:tab w:val="left" w:pos="284"/>
          <w:tab w:val="center" w:pos="4680"/>
          <w:tab w:val="right" w:pos="9355"/>
          <w:tab w:val="left" w:pos="9639"/>
        </w:tabs>
        <w:jc w:val="right"/>
        <w:rPr>
          <w:bCs/>
          <w:sz w:val="28"/>
          <w:szCs w:val="28"/>
        </w:rPr>
      </w:pPr>
    </w:p>
    <w:p w14:paraId="07D5B24E" w14:textId="77777777" w:rsidR="00617440" w:rsidRDefault="001F2911" w:rsidP="00913752">
      <w:pPr>
        <w:tabs>
          <w:tab w:val="left" w:pos="284"/>
          <w:tab w:val="center" w:pos="4680"/>
          <w:tab w:val="right" w:pos="9355"/>
          <w:tab w:val="left" w:pos="9639"/>
        </w:tabs>
        <w:jc w:val="right"/>
        <w:rPr>
          <w:bCs/>
          <w:sz w:val="28"/>
          <w:szCs w:val="28"/>
        </w:rPr>
      </w:pPr>
    </w:p>
    <w:p w14:paraId="2C2611EF" w14:textId="77777777" w:rsidR="00617440" w:rsidRDefault="001F2911" w:rsidP="00913752">
      <w:pPr>
        <w:tabs>
          <w:tab w:val="left" w:pos="284"/>
          <w:tab w:val="center" w:pos="4680"/>
          <w:tab w:val="right" w:pos="9355"/>
          <w:tab w:val="left" w:pos="9639"/>
        </w:tabs>
        <w:jc w:val="right"/>
        <w:rPr>
          <w:bCs/>
          <w:sz w:val="28"/>
          <w:szCs w:val="28"/>
        </w:rPr>
      </w:pPr>
    </w:p>
    <w:p w14:paraId="4B8ACF1F" w14:textId="77777777" w:rsidR="00617440" w:rsidRDefault="001F2911" w:rsidP="00913752">
      <w:pPr>
        <w:tabs>
          <w:tab w:val="left" w:pos="284"/>
          <w:tab w:val="center" w:pos="4680"/>
          <w:tab w:val="right" w:pos="9355"/>
          <w:tab w:val="left" w:pos="9639"/>
        </w:tabs>
        <w:jc w:val="right"/>
        <w:rPr>
          <w:bCs/>
          <w:sz w:val="28"/>
          <w:szCs w:val="28"/>
        </w:rPr>
      </w:pPr>
    </w:p>
    <w:p w14:paraId="2738B52D" w14:textId="77777777" w:rsidR="00617440" w:rsidRDefault="001F2911" w:rsidP="00913752">
      <w:pPr>
        <w:tabs>
          <w:tab w:val="left" w:pos="284"/>
          <w:tab w:val="center" w:pos="4680"/>
          <w:tab w:val="right" w:pos="9355"/>
          <w:tab w:val="left" w:pos="9639"/>
        </w:tabs>
        <w:jc w:val="right"/>
        <w:rPr>
          <w:bCs/>
          <w:sz w:val="28"/>
          <w:szCs w:val="28"/>
        </w:rPr>
      </w:pPr>
    </w:p>
    <w:p w14:paraId="458B3BD1" w14:textId="77777777" w:rsidR="00617440" w:rsidRDefault="001F2911" w:rsidP="00913752">
      <w:pPr>
        <w:tabs>
          <w:tab w:val="left" w:pos="284"/>
          <w:tab w:val="center" w:pos="4680"/>
          <w:tab w:val="right" w:pos="9355"/>
          <w:tab w:val="left" w:pos="9639"/>
        </w:tabs>
        <w:jc w:val="right"/>
        <w:rPr>
          <w:bCs/>
          <w:sz w:val="28"/>
          <w:szCs w:val="28"/>
        </w:rPr>
      </w:pPr>
    </w:p>
    <w:p w14:paraId="09828ACF" w14:textId="77777777" w:rsidR="00617440" w:rsidRDefault="001F2911" w:rsidP="00913752">
      <w:pPr>
        <w:tabs>
          <w:tab w:val="left" w:pos="284"/>
          <w:tab w:val="center" w:pos="4680"/>
          <w:tab w:val="right" w:pos="9355"/>
          <w:tab w:val="left" w:pos="9639"/>
        </w:tabs>
        <w:jc w:val="right"/>
        <w:rPr>
          <w:bCs/>
          <w:sz w:val="28"/>
          <w:szCs w:val="28"/>
        </w:rPr>
      </w:pPr>
    </w:p>
    <w:p w14:paraId="7013DE6B" w14:textId="77777777" w:rsidR="00617440" w:rsidRDefault="001F2911" w:rsidP="00913752">
      <w:pPr>
        <w:tabs>
          <w:tab w:val="left" w:pos="284"/>
          <w:tab w:val="center" w:pos="4680"/>
          <w:tab w:val="right" w:pos="9355"/>
          <w:tab w:val="left" w:pos="9639"/>
        </w:tabs>
        <w:jc w:val="right"/>
        <w:rPr>
          <w:bCs/>
          <w:sz w:val="28"/>
          <w:szCs w:val="28"/>
        </w:rPr>
      </w:pPr>
    </w:p>
    <w:p w14:paraId="4548AA0E" w14:textId="77777777" w:rsidR="00617440" w:rsidRDefault="001F2911" w:rsidP="00913752">
      <w:pPr>
        <w:tabs>
          <w:tab w:val="left" w:pos="284"/>
          <w:tab w:val="center" w:pos="4680"/>
          <w:tab w:val="right" w:pos="9355"/>
          <w:tab w:val="left" w:pos="9639"/>
        </w:tabs>
        <w:jc w:val="right"/>
        <w:rPr>
          <w:bCs/>
          <w:sz w:val="28"/>
          <w:szCs w:val="28"/>
        </w:rPr>
      </w:pPr>
    </w:p>
    <w:p w14:paraId="0FB0A63E" w14:textId="77777777" w:rsidR="00617440" w:rsidRDefault="001F2911" w:rsidP="00913752">
      <w:pPr>
        <w:tabs>
          <w:tab w:val="left" w:pos="284"/>
          <w:tab w:val="center" w:pos="4680"/>
          <w:tab w:val="right" w:pos="9355"/>
          <w:tab w:val="left" w:pos="9639"/>
        </w:tabs>
        <w:jc w:val="right"/>
        <w:rPr>
          <w:bCs/>
          <w:sz w:val="28"/>
          <w:szCs w:val="28"/>
        </w:rPr>
      </w:pPr>
    </w:p>
    <w:p w14:paraId="06E6531F" w14:textId="77777777" w:rsidR="00617440" w:rsidRDefault="001F2911" w:rsidP="00913752">
      <w:pPr>
        <w:tabs>
          <w:tab w:val="left" w:pos="284"/>
          <w:tab w:val="center" w:pos="4680"/>
          <w:tab w:val="right" w:pos="9355"/>
          <w:tab w:val="left" w:pos="9639"/>
        </w:tabs>
        <w:jc w:val="right"/>
        <w:rPr>
          <w:bCs/>
          <w:sz w:val="28"/>
          <w:szCs w:val="28"/>
        </w:rPr>
      </w:pPr>
    </w:p>
    <w:p w14:paraId="4D0F8163" w14:textId="77777777" w:rsidR="00617440" w:rsidRDefault="001F2911" w:rsidP="00913752">
      <w:pPr>
        <w:tabs>
          <w:tab w:val="left" w:pos="284"/>
          <w:tab w:val="center" w:pos="4680"/>
          <w:tab w:val="right" w:pos="9355"/>
          <w:tab w:val="left" w:pos="9639"/>
        </w:tabs>
        <w:jc w:val="right"/>
        <w:rPr>
          <w:bCs/>
          <w:sz w:val="28"/>
          <w:szCs w:val="28"/>
        </w:rPr>
      </w:pPr>
    </w:p>
    <w:p w14:paraId="66E3847C" w14:textId="77777777" w:rsidR="00617440" w:rsidRDefault="001F2911" w:rsidP="00913752">
      <w:pPr>
        <w:tabs>
          <w:tab w:val="left" w:pos="284"/>
          <w:tab w:val="center" w:pos="4680"/>
          <w:tab w:val="right" w:pos="9355"/>
          <w:tab w:val="left" w:pos="9639"/>
        </w:tabs>
        <w:jc w:val="right"/>
        <w:rPr>
          <w:bCs/>
          <w:sz w:val="28"/>
          <w:szCs w:val="28"/>
        </w:rPr>
      </w:pPr>
    </w:p>
    <w:p w14:paraId="5C4251D7" w14:textId="77777777" w:rsidR="00913752" w:rsidRPr="00C52E93" w:rsidRDefault="001F2911" w:rsidP="00913752">
      <w:pPr>
        <w:tabs>
          <w:tab w:val="left" w:pos="284"/>
          <w:tab w:val="center" w:pos="4680"/>
          <w:tab w:val="right" w:pos="9355"/>
          <w:tab w:val="left" w:pos="9639"/>
        </w:tabs>
        <w:jc w:val="right"/>
        <w:rPr>
          <w:sz w:val="28"/>
          <w:szCs w:val="28"/>
        </w:rPr>
      </w:pPr>
      <w:r>
        <w:rPr>
          <w:bCs/>
          <w:sz w:val="28"/>
          <w:szCs w:val="28"/>
        </w:rPr>
        <w:t xml:space="preserve"> </w:t>
      </w:r>
      <w:r>
        <w:rPr>
          <w:sz w:val="28"/>
          <w:szCs w:val="28"/>
        </w:rPr>
        <w:t>Приложение № 4</w:t>
      </w:r>
    </w:p>
    <w:p w14:paraId="774A7E6B" w14:textId="77777777" w:rsidR="00913752" w:rsidRPr="00C52E93" w:rsidRDefault="001F2911" w:rsidP="00913752">
      <w:pPr>
        <w:tabs>
          <w:tab w:val="left" w:pos="284"/>
          <w:tab w:val="center" w:pos="4680"/>
          <w:tab w:val="right" w:pos="9355"/>
          <w:tab w:val="left" w:pos="9639"/>
        </w:tabs>
        <w:jc w:val="right"/>
        <w:rPr>
          <w:sz w:val="28"/>
          <w:szCs w:val="28"/>
        </w:rPr>
      </w:pPr>
      <w:r>
        <w:rPr>
          <w:sz w:val="28"/>
          <w:szCs w:val="28"/>
        </w:rPr>
        <w:t>к Договору на выполнение работ</w:t>
      </w:r>
    </w:p>
    <w:p w14:paraId="7FE0BC7D" w14:textId="77777777" w:rsidR="00913752" w:rsidRPr="00C52E93" w:rsidRDefault="001F2911" w:rsidP="00913752">
      <w:pPr>
        <w:pStyle w:val="afe"/>
        <w:jc w:val="right"/>
        <w:rPr>
          <w:bCs/>
          <w:sz w:val="28"/>
          <w:szCs w:val="28"/>
        </w:rPr>
      </w:pPr>
      <w:r>
        <w:rPr>
          <w:bCs/>
          <w:sz w:val="28"/>
          <w:szCs w:val="28"/>
        </w:rPr>
        <w:t xml:space="preserve">№  _______________ </w:t>
      </w:r>
    </w:p>
    <w:p w14:paraId="6BABFDB8" w14:textId="77777777" w:rsidR="00913752" w:rsidRPr="00C52E93" w:rsidRDefault="001F2911" w:rsidP="00913752">
      <w:pPr>
        <w:pStyle w:val="afe"/>
        <w:jc w:val="right"/>
        <w:rPr>
          <w:b/>
          <w:bCs/>
          <w:sz w:val="28"/>
          <w:szCs w:val="28"/>
        </w:rPr>
      </w:pPr>
      <w:r>
        <w:rPr>
          <w:bCs/>
          <w:sz w:val="28"/>
          <w:szCs w:val="28"/>
        </w:rPr>
        <w:t>от «____» _________ 202__ года</w:t>
      </w:r>
      <w:r>
        <w:rPr>
          <w:b/>
          <w:bCs/>
          <w:sz w:val="28"/>
          <w:szCs w:val="28"/>
        </w:rPr>
        <w:t xml:space="preserve">     </w:t>
      </w:r>
    </w:p>
    <w:p w14:paraId="403174DA" w14:textId="77777777" w:rsidR="00913752" w:rsidRPr="00C52E93" w:rsidRDefault="001F2911" w:rsidP="00913752">
      <w:pPr>
        <w:suppressAutoHyphens w:val="0"/>
        <w:jc w:val="both"/>
        <w:rPr>
          <w:bCs/>
          <w:sz w:val="28"/>
          <w:szCs w:val="28"/>
        </w:rPr>
      </w:pPr>
      <w:r>
        <w:rPr>
          <w:bCs/>
          <w:sz w:val="28"/>
          <w:szCs w:val="28"/>
        </w:rPr>
        <w:t xml:space="preserve"> </w:t>
      </w:r>
    </w:p>
    <w:p w14:paraId="445CB686" w14:textId="77777777" w:rsidR="00913752" w:rsidRPr="00C52E93" w:rsidRDefault="001F2911" w:rsidP="00913752">
      <w:pPr>
        <w:jc w:val="right"/>
        <w:rPr>
          <w:rFonts w:eastAsia="MS Mincho"/>
          <w:sz w:val="28"/>
          <w:szCs w:val="28"/>
        </w:rPr>
      </w:pPr>
    </w:p>
    <w:p w14:paraId="33D2F8AA" w14:textId="77777777" w:rsidR="00913752" w:rsidRPr="00C52E93" w:rsidRDefault="001F2911" w:rsidP="00913752">
      <w:pPr>
        <w:jc w:val="right"/>
        <w:rPr>
          <w:rFonts w:eastAsia="MS Mincho"/>
          <w:sz w:val="28"/>
          <w:szCs w:val="28"/>
        </w:rPr>
      </w:pPr>
    </w:p>
    <w:p w14:paraId="3F9A5E43" w14:textId="77777777" w:rsidR="00913752" w:rsidRPr="00C52E93" w:rsidRDefault="001F2911" w:rsidP="00913752">
      <w:pPr>
        <w:jc w:val="center"/>
        <w:rPr>
          <w:rFonts w:eastAsia="MS Mincho"/>
          <w:b/>
          <w:sz w:val="28"/>
          <w:szCs w:val="28"/>
        </w:rPr>
      </w:pPr>
      <w:r>
        <w:rPr>
          <w:rFonts w:eastAsia="MS Mincho"/>
          <w:b/>
          <w:sz w:val="28"/>
          <w:szCs w:val="28"/>
        </w:rPr>
        <w:t>Срок выполнения работ</w:t>
      </w:r>
    </w:p>
    <w:p w14:paraId="201EF547" w14:textId="77777777" w:rsidR="00913752" w:rsidRPr="00C52E93" w:rsidRDefault="001F2911" w:rsidP="00913752">
      <w:pPr>
        <w:jc w:val="center"/>
        <w:rPr>
          <w:rFonts w:eastAsia="MS Mincho"/>
          <w:b/>
          <w:sz w:val="28"/>
          <w:szCs w:val="28"/>
        </w:rPr>
      </w:pPr>
    </w:p>
    <w:tbl>
      <w:tblPr>
        <w:tblW w:w="9654" w:type="dxa"/>
        <w:tblInd w:w="93" w:type="dxa"/>
        <w:tblLayout w:type="fixed"/>
        <w:tblLook w:val="04A0" w:firstRow="1" w:lastRow="0" w:firstColumn="1" w:lastColumn="0" w:noHBand="0" w:noVBand="1"/>
      </w:tblPr>
      <w:tblGrid>
        <w:gridCol w:w="536"/>
        <w:gridCol w:w="46"/>
        <w:gridCol w:w="2874"/>
        <w:gridCol w:w="14"/>
        <w:gridCol w:w="6184"/>
      </w:tblGrid>
      <w:tr w:rsidR="00913752" w:rsidRPr="00C52E93" w14:paraId="17633EB2" w14:textId="77777777" w:rsidTr="38A666EE">
        <w:trPr>
          <w:trHeight w:val="1932"/>
          <w:tblHeader/>
        </w:trPr>
        <w:tc>
          <w:tcPr>
            <w:tcW w:w="536" w:type="dxa"/>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5EB45C77" w14:textId="77777777" w:rsidR="00913752" w:rsidRPr="00C52E93" w:rsidRDefault="001F2911" w:rsidP="002F015D">
            <w:pPr>
              <w:jc w:val="center"/>
              <w:rPr>
                <w:sz w:val="28"/>
                <w:szCs w:val="28"/>
              </w:rPr>
            </w:pPr>
            <w:r>
              <w:rPr>
                <w:sz w:val="28"/>
                <w:szCs w:val="28"/>
              </w:rPr>
              <w:t>№ п/п</w:t>
            </w:r>
          </w:p>
        </w:tc>
        <w:tc>
          <w:tcPr>
            <w:tcW w:w="2934" w:type="dxa"/>
            <w:gridSpan w:val="3"/>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484C197F" w14:textId="77777777" w:rsidR="00913752" w:rsidRPr="00C52E93" w:rsidRDefault="001F2911" w:rsidP="002F015D">
            <w:pPr>
              <w:jc w:val="center"/>
              <w:rPr>
                <w:sz w:val="28"/>
                <w:szCs w:val="28"/>
              </w:rPr>
            </w:pPr>
            <w:r>
              <w:rPr>
                <w:sz w:val="28"/>
                <w:szCs w:val="28"/>
              </w:rPr>
              <w:t>Наименование работ, услуг</w:t>
            </w:r>
          </w:p>
        </w:tc>
        <w:tc>
          <w:tcPr>
            <w:tcW w:w="618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A7AF5EE" w14:textId="77777777" w:rsidR="006D755D" w:rsidRPr="00C52E93" w:rsidRDefault="001F2911" w:rsidP="002F015D">
            <w:pPr>
              <w:jc w:val="center"/>
              <w:rPr>
                <w:sz w:val="28"/>
                <w:szCs w:val="28"/>
              </w:rPr>
            </w:pPr>
            <w:r>
              <w:rPr>
                <w:sz w:val="28"/>
                <w:szCs w:val="28"/>
              </w:rPr>
              <w:t xml:space="preserve">Срок выполнения работ, оказания услуг, </w:t>
            </w:r>
          </w:p>
          <w:p w14:paraId="4A39684D" w14:textId="77777777" w:rsidR="00913752" w:rsidRPr="00C52E93" w:rsidRDefault="001F2911" w:rsidP="002F015D">
            <w:pPr>
              <w:jc w:val="center"/>
              <w:rPr>
                <w:sz w:val="28"/>
                <w:szCs w:val="28"/>
              </w:rPr>
            </w:pPr>
            <w:r>
              <w:rPr>
                <w:sz w:val="28"/>
                <w:szCs w:val="28"/>
              </w:rPr>
              <w:t>(с даты, указанной в заявке Заказчика)</w:t>
            </w:r>
          </w:p>
        </w:tc>
      </w:tr>
      <w:tr w:rsidR="00913752" w:rsidRPr="00C52E93" w14:paraId="073FC480" w14:textId="77777777" w:rsidTr="38A666EE">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14:paraId="5568FBA5" w14:textId="77777777" w:rsidR="00913752" w:rsidRPr="00C52E93" w:rsidRDefault="001F2911" w:rsidP="002F015D">
            <w:pPr>
              <w:jc w:val="center"/>
              <w:rPr>
                <w:sz w:val="28"/>
                <w:szCs w:val="28"/>
              </w:rPr>
            </w:pPr>
            <w:r>
              <w:rPr>
                <w:sz w:val="28"/>
                <w:szCs w:val="28"/>
              </w:rPr>
              <w:t>1</w:t>
            </w:r>
          </w:p>
        </w:tc>
        <w:tc>
          <w:tcPr>
            <w:tcW w:w="2934" w:type="dxa"/>
            <w:gridSpan w:val="3"/>
            <w:tcBorders>
              <w:top w:val="nil"/>
              <w:left w:val="nil"/>
              <w:bottom w:val="single" w:sz="8" w:space="0" w:color="auto"/>
              <w:right w:val="single" w:sz="8" w:space="0" w:color="auto"/>
            </w:tcBorders>
            <w:shd w:val="clear" w:color="auto" w:fill="auto"/>
            <w:noWrap/>
            <w:vAlign w:val="center"/>
            <w:hideMark/>
          </w:tcPr>
          <w:p w14:paraId="378ABFA2" w14:textId="77777777" w:rsidR="00913752" w:rsidRPr="00C52E93" w:rsidRDefault="001F2911" w:rsidP="002F015D">
            <w:pPr>
              <w:jc w:val="center"/>
              <w:rPr>
                <w:sz w:val="28"/>
                <w:szCs w:val="28"/>
              </w:rPr>
            </w:pPr>
            <w:r>
              <w:rPr>
                <w:sz w:val="28"/>
                <w:szCs w:val="28"/>
              </w:rPr>
              <w:t>2</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14:paraId="60E689C2" w14:textId="77777777" w:rsidR="00913752" w:rsidRPr="00C52E93" w:rsidRDefault="001F2911" w:rsidP="002F015D">
            <w:pPr>
              <w:jc w:val="center"/>
              <w:rPr>
                <w:sz w:val="28"/>
                <w:szCs w:val="28"/>
              </w:rPr>
            </w:pPr>
            <w:r>
              <w:rPr>
                <w:sz w:val="28"/>
                <w:szCs w:val="28"/>
              </w:rPr>
              <w:t>3</w:t>
            </w:r>
          </w:p>
        </w:tc>
      </w:tr>
      <w:tr w:rsidR="00913752" w:rsidRPr="00C52E93" w14:paraId="3398767B" w14:textId="77777777" w:rsidTr="38A666EE">
        <w:trPr>
          <w:trHeight w:val="373"/>
        </w:trPr>
        <w:tc>
          <w:tcPr>
            <w:tcW w:w="9654" w:type="dxa"/>
            <w:gridSpan w:val="5"/>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46220FE" w14:textId="77777777" w:rsidR="00913752" w:rsidRPr="00C52E93" w:rsidRDefault="001F2911" w:rsidP="002F015D">
            <w:pPr>
              <w:jc w:val="center"/>
              <w:rPr>
                <w:sz w:val="28"/>
                <w:szCs w:val="28"/>
              </w:rPr>
            </w:pPr>
            <w:r>
              <w:rPr>
                <w:sz w:val="28"/>
                <w:szCs w:val="28"/>
              </w:rPr>
              <w:t xml:space="preserve">Техническое обслуживание (ТО) </w:t>
            </w:r>
          </w:p>
        </w:tc>
      </w:tr>
      <w:tr w:rsidR="00913752" w:rsidRPr="00C52E93" w14:paraId="60F53091" w14:textId="77777777" w:rsidTr="38A666EE">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14:paraId="7B062E16" w14:textId="77777777" w:rsidR="00913752" w:rsidRPr="00C52E93" w:rsidRDefault="001F2911" w:rsidP="38A666EE">
            <w:pPr>
              <w:jc w:val="center"/>
            </w:pPr>
            <w:r>
              <w:rPr>
                <w:sz w:val="28"/>
                <w:szCs w:val="28"/>
              </w:rPr>
              <w:t>1</w:t>
            </w:r>
          </w:p>
        </w:tc>
        <w:tc>
          <w:tcPr>
            <w:tcW w:w="2934" w:type="dxa"/>
            <w:gridSpan w:val="3"/>
            <w:tcBorders>
              <w:top w:val="nil"/>
              <w:left w:val="nil"/>
              <w:bottom w:val="single" w:sz="8" w:space="0" w:color="auto"/>
              <w:right w:val="single" w:sz="4" w:space="0" w:color="auto"/>
            </w:tcBorders>
            <w:shd w:val="clear" w:color="auto" w:fill="auto"/>
            <w:noWrap/>
            <w:vAlign w:val="center"/>
            <w:hideMark/>
          </w:tcPr>
          <w:p w14:paraId="3723074A" w14:textId="77777777" w:rsidR="00913752" w:rsidRPr="00C52E93" w:rsidRDefault="001F2911" w:rsidP="002F015D">
            <w:pPr>
              <w:jc w:val="center"/>
              <w:rPr>
                <w:sz w:val="28"/>
                <w:szCs w:val="28"/>
              </w:rPr>
            </w:pPr>
            <w:r>
              <w:rPr>
                <w:sz w:val="28"/>
                <w:szCs w:val="28"/>
              </w:rPr>
              <w:t>ТО 500</w:t>
            </w:r>
          </w:p>
        </w:tc>
        <w:tc>
          <w:tcPr>
            <w:tcW w:w="6184" w:type="dxa"/>
            <w:tcBorders>
              <w:top w:val="single" w:sz="4" w:space="0" w:color="auto"/>
              <w:left w:val="single" w:sz="4" w:space="0" w:color="auto"/>
              <w:bottom w:val="single" w:sz="4" w:space="0" w:color="auto"/>
              <w:right w:val="single" w:sz="4" w:space="0" w:color="auto"/>
            </w:tcBorders>
            <w:shd w:val="clear" w:color="auto" w:fill="auto"/>
            <w:hideMark/>
          </w:tcPr>
          <w:p w14:paraId="55DB811E" w14:textId="77777777" w:rsidR="00913752" w:rsidRPr="00C52E93" w:rsidRDefault="001F2911" w:rsidP="002F015D">
            <w:pPr>
              <w:jc w:val="center"/>
            </w:pPr>
            <w:r>
              <w:rPr>
                <w:rStyle w:val="FontStyle45"/>
                <w:sz w:val="28"/>
                <w:szCs w:val="28"/>
              </w:rPr>
              <w:t>в срок не более 1 (одного) календарного дня с даты, указанной в заявке</w:t>
            </w:r>
          </w:p>
        </w:tc>
      </w:tr>
      <w:tr w:rsidR="00913752" w:rsidRPr="00C52E93" w14:paraId="75EA2C89" w14:textId="77777777" w:rsidTr="38A666EE">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14:paraId="39550E42" w14:textId="77777777" w:rsidR="00913752" w:rsidRPr="00C52E93" w:rsidRDefault="001F2911" w:rsidP="38A666EE">
            <w:pPr>
              <w:jc w:val="center"/>
            </w:pPr>
            <w:r>
              <w:rPr>
                <w:sz w:val="28"/>
                <w:szCs w:val="28"/>
              </w:rPr>
              <w:t>2</w:t>
            </w:r>
          </w:p>
        </w:tc>
        <w:tc>
          <w:tcPr>
            <w:tcW w:w="2934" w:type="dxa"/>
            <w:gridSpan w:val="3"/>
            <w:tcBorders>
              <w:top w:val="nil"/>
              <w:left w:val="nil"/>
              <w:bottom w:val="single" w:sz="8" w:space="0" w:color="auto"/>
              <w:right w:val="single" w:sz="4" w:space="0" w:color="auto"/>
            </w:tcBorders>
            <w:shd w:val="clear" w:color="auto" w:fill="auto"/>
            <w:noWrap/>
            <w:vAlign w:val="center"/>
          </w:tcPr>
          <w:p w14:paraId="0F10BCD1" w14:textId="77777777" w:rsidR="00913752" w:rsidRPr="00C52E93" w:rsidRDefault="001F2911" w:rsidP="00872D5A">
            <w:pPr>
              <w:jc w:val="center"/>
              <w:rPr>
                <w:sz w:val="28"/>
                <w:szCs w:val="28"/>
              </w:rPr>
            </w:pPr>
            <w:r>
              <w:rPr>
                <w:sz w:val="28"/>
                <w:szCs w:val="28"/>
              </w:rPr>
              <w:t>ТО 1000</w:t>
            </w:r>
          </w:p>
        </w:tc>
        <w:tc>
          <w:tcPr>
            <w:tcW w:w="6184" w:type="dxa"/>
            <w:tcBorders>
              <w:top w:val="single" w:sz="4" w:space="0" w:color="auto"/>
              <w:left w:val="single" w:sz="4" w:space="0" w:color="auto"/>
              <w:bottom w:val="single" w:sz="4" w:space="0" w:color="auto"/>
              <w:right w:val="single" w:sz="4" w:space="0" w:color="auto"/>
            </w:tcBorders>
            <w:shd w:val="clear" w:color="auto" w:fill="auto"/>
          </w:tcPr>
          <w:p w14:paraId="1028524E" w14:textId="77777777" w:rsidR="00913752" w:rsidRPr="00C52E93" w:rsidRDefault="001F2911" w:rsidP="003613B5">
            <w:pPr>
              <w:jc w:val="center"/>
            </w:pPr>
            <w:r>
              <w:rPr>
                <w:rStyle w:val="FontStyle45"/>
                <w:sz w:val="28"/>
                <w:szCs w:val="28"/>
              </w:rPr>
              <w:t xml:space="preserve">в срок не более 2 (двух) </w:t>
            </w:r>
            <w:r>
              <w:rPr>
                <w:rStyle w:val="FontStyle45"/>
                <w:sz w:val="28"/>
                <w:szCs w:val="28"/>
              </w:rPr>
              <w:t>календарных дней с даты, указанной в заявке</w:t>
            </w:r>
          </w:p>
        </w:tc>
      </w:tr>
      <w:tr w:rsidR="00913752" w:rsidRPr="00C52E93" w14:paraId="3C8A8221" w14:textId="77777777" w:rsidTr="38A666EE">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tcPr>
          <w:p w14:paraId="33BB786F" w14:textId="77777777" w:rsidR="00913752" w:rsidRPr="00C52E93" w:rsidRDefault="001F2911" w:rsidP="38A666EE">
            <w:pPr>
              <w:jc w:val="center"/>
              <w:rPr>
                <w:lang w:val="en-US"/>
              </w:rPr>
            </w:pPr>
            <w:r>
              <w:rPr>
                <w:sz w:val="28"/>
                <w:szCs w:val="28"/>
                <w:lang w:val="en-US"/>
              </w:rPr>
              <w:t>3</w:t>
            </w:r>
          </w:p>
        </w:tc>
        <w:tc>
          <w:tcPr>
            <w:tcW w:w="2934" w:type="dxa"/>
            <w:gridSpan w:val="3"/>
            <w:tcBorders>
              <w:top w:val="nil"/>
              <w:left w:val="nil"/>
              <w:bottom w:val="single" w:sz="8" w:space="0" w:color="auto"/>
              <w:right w:val="single" w:sz="4" w:space="0" w:color="auto"/>
            </w:tcBorders>
            <w:shd w:val="clear" w:color="auto" w:fill="auto"/>
            <w:noWrap/>
            <w:vAlign w:val="center"/>
          </w:tcPr>
          <w:p w14:paraId="3A080D1F" w14:textId="77777777" w:rsidR="00913752" w:rsidRPr="00C52E93" w:rsidRDefault="001F2911" w:rsidP="00872D5A">
            <w:pPr>
              <w:jc w:val="center"/>
              <w:rPr>
                <w:sz w:val="28"/>
                <w:szCs w:val="28"/>
              </w:rPr>
            </w:pPr>
            <w:r>
              <w:rPr>
                <w:sz w:val="28"/>
                <w:szCs w:val="28"/>
              </w:rPr>
              <w:t>ТО 3000</w:t>
            </w:r>
          </w:p>
        </w:tc>
        <w:tc>
          <w:tcPr>
            <w:tcW w:w="6184" w:type="dxa"/>
            <w:tcBorders>
              <w:top w:val="single" w:sz="4" w:space="0" w:color="auto"/>
              <w:left w:val="single" w:sz="4" w:space="0" w:color="auto"/>
              <w:bottom w:val="single" w:sz="4" w:space="0" w:color="auto"/>
              <w:right w:val="single" w:sz="4" w:space="0" w:color="auto"/>
            </w:tcBorders>
            <w:shd w:val="clear" w:color="auto" w:fill="auto"/>
            <w:vAlign w:val="center"/>
          </w:tcPr>
          <w:p w14:paraId="61EC2D16" w14:textId="77777777" w:rsidR="00913752" w:rsidRPr="00C52E93" w:rsidRDefault="001F2911" w:rsidP="002F015D">
            <w:pPr>
              <w:jc w:val="center"/>
              <w:rPr>
                <w:sz w:val="28"/>
                <w:szCs w:val="28"/>
              </w:rPr>
            </w:pPr>
            <w:r>
              <w:rPr>
                <w:rStyle w:val="FontStyle45"/>
                <w:sz w:val="28"/>
                <w:szCs w:val="28"/>
              </w:rPr>
              <w:t>в срок не более 3 (трех) календарных дней с даты, указанной в заявке</w:t>
            </w:r>
          </w:p>
        </w:tc>
      </w:tr>
      <w:tr w:rsidR="00913752" w:rsidRPr="00C52E93" w14:paraId="5C3A964D" w14:textId="77777777" w:rsidTr="38A66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5"/>
        </w:trPr>
        <w:tc>
          <w:tcPr>
            <w:tcW w:w="9654" w:type="dxa"/>
            <w:gridSpan w:val="5"/>
            <w:tcBorders>
              <w:top w:val="single" w:sz="4" w:space="0" w:color="auto"/>
              <w:left w:val="single" w:sz="4" w:space="0" w:color="auto"/>
              <w:bottom w:val="single" w:sz="4" w:space="0" w:color="auto"/>
              <w:right w:val="single" w:sz="4" w:space="0" w:color="auto"/>
            </w:tcBorders>
          </w:tcPr>
          <w:p w14:paraId="28AEFD5D" w14:textId="77777777" w:rsidR="00913752" w:rsidRPr="00C52E93" w:rsidRDefault="001F2911" w:rsidP="002F015D">
            <w:pPr>
              <w:tabs>
                <w:tab w:val="left" w:pos="284"/>
                <w:tab w:val="center" w:pos="4680"/>
                <w:tab w:val="right" w:pos="9355"/>
                <w:tab w:val="left" w:pos="9639"/>
              </w:tabs>
              <w:jc w:val="center"/>
              <w:rPr>
                <w:sz w:val="28"/>
                <w:szCs w:val="28"/>
              </w:rPr>
            </w:pPr>
            <w:r>
              <w:rPr>
                <w:sz w:val="28"/>
                <w:szCs w:val="28"/>
              </w:rPr>
              <w:t>Текущий ремонт (ТР)</w:t>
            </w:r>
          </w:p>
        </w:tc>
      </w:tr>
      <w:tr w:rsidR="00913752" w:rsidRPr="00C52E93" w14:paraId="64A081D7" w14:textId="77777777" w:rsidTr="38A66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582" w:type="dxa"/>
            <w:gridSpan w:val="2"/>
            <w:tcBorders>
              <w:top w:val="single" w:sz="4" w:space="0" w:color="auto"/>
              <w:left w:val="single" w:sz="4" w:space="0" w:color="auto"/>
              <w:bottom w:val="single" w:sz="4" w:space="0" w:color="auto"/>
              <w:right w:val="single" w:sz="4" w:space="0" w:color="auto"/>
            </w:tcBorders>
          </w:tcPr>
          <w:p w14:paraId="4EA4E6AE" w14:textId="77777777" w:rsidR="00913752" w:rsidRPr="00C52E93" w:rsidRDefault="001F2911" w:rsidP="002F015D">
            <w:pPr>
              <w:autoSpaceDE w:val="0"/>
              <w:jc w:val="center"/>
              <w:rPr>
                <w:rFonts w:eastAsia="Arial"/>
                <w:sz w:val="28"/>
                <w:szCs w:val="28"/>
              </w:rPr>
            </w:pPr>
            <w:r>
              <w:rPr>
                <w:rFonts w:eastAsia="Arial"/>
                <w:sz w:val="28"/>
                <w:szCs w:val="28"/>
              </w:rPr>
              <w:t>1</w:t>
            </w:r>
          </w:p>
        </w:tc>
        <w:tc>
          <w:tcPr>
            <w:tcW w:w="2874" w:type="dxa"/>
            <w:tcBorders>
              <w:top w:val="single" w:sz="4" w:space="0" w:color="auto"/>
              <w:left w:val="single" w:sz="4" w:space="0" w:color="auto"/>
              <w:bottom w:val="single" w:sz="4" w:space="0" w:color="auto"/>
              <w:right w:val="single" w:sz="4" w:space="0" w:color="auto"/>
            </w:tcBorders>
          </w:tcPr>
          <w:p w14:paraId="273291D4" w14:textId="77777777" w:rsidR="00913752" w:rsidRPr="00C52E93" w:rsidRDefault="001F2911" w:rsidP="002F015D">
            <w:pPr>
              <w:autoSpaceDE w:val="0"/>
              <w:jc w:val="both"/>
              <w:rPr>
                <w:rFonts w:eastAsia="Arial"/>
                <w:sz w:val="28"/>
                <w:szCs w:val="28"/>
              </w:rPr>
            </w:pPr>
            <w:r>
              <w:rPr>
                <w:rFonts w:eastAsia="Arial"/>
                <w:sz w:val="28"/>
                <w:szCs w:val="28"/>
              </w:rPr>
              <w:t>Текущий ремонт</w:t>
            </w:r>
          </w:p>
        </w:tc>
        <w:tc>
          <w:tcPr>
            <w:tcW w:w="6198" w:type="dxa"/>
            <w:gridSpan w:val="2"/>
            <w:tcBorders>
              <w:top w:val="single" w:sz="4" w:space="0" w:color="auto"/>
              <w:left w:val="single" w:sz="4" w:space="0" w:color="auto"/>
              <w:bottom w:val="single" w:sz="4" w:space="0" w:color="auto"/>
              <w:right w:val="single" w:sz="4" w:space="0" w:color="auto"/>
            </w:tcBorders>
            <w:shd w:val="clear" w:color="auto" w:fill="auto"/>
          </w:tcPr>
          <w:p w14:paraId="5A114C14" w14:textId="77777777" w:rsidR="00913752" w:rsidRPr="00C52E93" w:rsidRDefault="001F2911" w:rsidP="002F015D">
            <w:pPr>
              <w:jc w:val="center"/>
              <w:rPr>
                <w:sz w:val="28"/>
                <w:szCs w:val="28"/>
              </w:rPr>
            </w:pPr>
            <w:r>
              <w:rPr>
                <w:rStyle w:val="FontStyle45"/>
                <w:sz w:val="28"/>
                <w:szCs w:val="28"/>
              </w:rPr>
              <w:t>в срок не более 14 (четырнадцати) календарных дней с даты, указанной в заявке</w:t>
            </w:r>
          </w:p>
        </w:tc>
      </w:tr>
      <w:tr w:rsidR="00913752" w:rsidRPr="00C52E93" w14:paraId="6F2CBF7C" w14:textId="77777777" w:rsidTr="38A666EE">
        <w:trPr>
          <w:trHeight w:val="27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2087E" w14:textId="77777777" w:rsidR="00913752" w:rsidRPr="00C52E93" w:rsidRDefault="001F2911" w:rsidP="002F015D">
            <w:pPr>
              <w:jc w:val="center"/>
              <w:rPr>
                <w:sz w:val="28"/>
                <w:szCs w:val="28"/>
              </w:rPr>
            </w:pPr>
            <w:r>
              <w:rPr>
                <w:sz w:val="28"/>
                <w:szCs w:val="28"/>
              </w:rPr>
              <w:t>Капитальный ремонт (КР)</w:t>
            </w:r>
          </w:p>
        </w:tc>
      </w:tr>
      <w:tr w:rsidR="00913752" w:rsidRPr="00C52E93" w14:paraId="6705BC62" w14:textId="77777777" w:rsidTr="38A666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582" w:type="dxa"/>
            <w:gridSpan w:val="2"/>
            <w:tcBorders>
              <w:top w:val="single" w:sz="4" w:space="0" w:color="auto"/>
              <w:left w:val="single" w:sz="4" w:space="0" w:color="auto"/>
              <w:bottom w:val="single" w:sz="4" w:space="0" w:color="auto"/>
              <w:right w:val="single" w:sz="4" w:space="0" w:color="auto"/>
            </w:tcBorders>
          </w:tcPr>
          <w:p w14:paraId="22BADFAD" w14:textId="77777777" w:rsidR="00913752" w:rsidRPr="00C52E93" w:rsidRDefault="001F2911" w:rsidP="002F015D">
            <w:pPr>
              <w:autoSpaceDE w:val="0"/>
              <w:jc w:val="center"/>
              <w:rPr>
                <w:rFonts w:eastAsia="Arial"/>
                <w:sz w:val="28"/>
                <w:szCs w:val="28"/>
              </w:rPr>
            </w:pPr>
            <w:r>
              <w:rPr>
                <w:rFonts w:eastAsia="Arial"/>
                <w:sz w:val="28"/>
                <w:szCs w:val="28"/>
              </w:rPr>
              <w:t>1</w:t>
            </w:r>
          </w:p>
        </w:tc>
        <w:tc>
          <w:tcPr>
            <w:tcW w:w="2874" w:type="dxa"/>
            <w:tcBorders>
              <w:top w:val="single" w:sz="4" w:space="0" w:color="auto"/>
              <w:left w:val="single" w:sz="4" w:space="0" w:color="auto"/>
              <w:bottom w:val="single" w:sz="4" w:space="0" w:color="auto"/>
              <w:right w:val="single" w:sz="4" w:space="0" w:color="auto"/>
            </w:tcBorders>
          </w:tcPr>
          <w:p w14:paraId="7623AB6A" w14:textId="77777777" w:rsidR="00913752" w:rsidRPr="00C52E93" w:rsidRDefault="001F2911" w:rsidP="002F015D">
            <w:pPr>
              <w:autoSpaceDE w:val="0"/>
              <w:jc w:val="both"/>
              <w:rPr>
                <w:rFonts w:eastAsia="Arial"/>
                <w:sz w:val="28"/>
                <w:szCs w:val="28"/>
              </w:rPr>
            </w:pPr>
            <w:r>
              <w:rPr>
                <w:rFonts w:eastAsia="Arial"/>
                <w:sz w:val="28"/>
                <w:szCs w:val="28"/>
              </w:rPr>
              <w:t>Капитальный ремонт</w:t>
            </w:r>
          </w:p>
        </w:tc>
        <w:tc>
          <w:tcPr>
            <w:tcW w:w="6198" w:type="dxa"/>
            <w:gridSpan w:val="2"/>
            <w:tcBorders>
              <w:top w:val="single" w:sz="4" w:space="0" w:color="auto"/>
              <w:left w:val="single" w:sz="4" w:space="0" w:color="auto"/>
              <w:bottom w:val="single" w:sz="4" w:space="0" w:color="auto"/>
              <w:right w:val="single" w:sz="4" w:space="0" w:color="auto"/>
            </w:tcBorders>
            <w:shd w:val="clear" w:color="auto" w:fill="auto"/>
          </w:tcPr>
          <w:p w14:paraId="5173EADB" w14:textId="77777777" w:rsidR="00913752" w:rsidRPr="00C52E93" w:rsidRDefault="001F2911" w:rsidP="002F015D">
            <w:pPr>
              <w:jc w:val="center"/>
              <w:rPr>
                <w:sz w:val="28"/>
                <w:szCs w:val="28"/>
              </w:rPr>
            </w:pPr>
            <w:r>
              <w:rPr>
                <w:sz w:val="28"/>
                <w:szCs w:val="28"/>
              </w:rPr>
              <w:t>Срок выполнения работ согласовывается в составленной калькуляции на основании дефектного акта.</w:t>
            </w:r>
          </w:p>
        </w:tc>
      </w:tr>
    </w:tbl>
    <w:p w14:paraId="6218D9DC" w14:textId="77777777" w:rsidR="00913752" w:rsidRPr="00C52E93" w:rsidRDefault="001F2911" w:rsidP="00913752">
      <w:pPr>
        <w:suppressAutoHyphens w:val="0"/>
      </w:pPr>
    </w:p>
    <w:p w14:paraId="6E6ABA17" w14:textId="77777777" w:rsidR="0079192D" w:rsidRPr="00C52E93" w:rsidRDefault="001F2911" w:rsidP="00913752">
      <w:pPr>
        <w:suppressAutoHyphens w:val="0"/>
      </w:pPr>
    </w:p>
    <w:p w14:paraId="0F71F726" w14:textId="77777777" w:rsidR="0079192D" w:rsidRPr="00C52E93" w:rsidRDefault="001F2911" w:rsidP="00913752">
      <w:pPr>
        <w:suppressAutoHyphens w:val="0"/>
      </w:pPr>
    </w:p>
    <w:p w14:paraId="22232AC6" w14:textId="77777777" w:rsidR="00913752" w:rsidRPr="00C52E93" w:rsidRDefault="001F2911" w:rsidP="00913752">
      <w:pPr>
        <w:autoSpaceDE w:val="0"/>
        <w:jc w:val="both"/>
        <w:rPr>
          <w:rFonts w:eastAsia="Arial"/>
          <w:sz w:val="28"/>
          <w:szCs w:val="28"/>
        </w:rPr>
      </w:pPr>
    </w:p>
    <w:tbl>
      <w:tblPr>
        <w:tblW w:w="9640" w:type="dxa"/>
        <w:tblLayout w:type="fixed"/>
        <w:tblLook w:val="01E0" w:firstRow="1" w:lastRow="1" w:firstColumn="1" w:lastColumn="1" w:noHBand="0" w:noVBand="0"/>
      </w:tblPr>
      <w:tblGrid>
        <w:gridCol w:w="4395"/>
        <w:gridCol w:w="5245"/>
      </w:tblGrid>
      <w:tr w:rsidR="00913752" w:rsidRPr="00C52E93" w14:paraId="365A9C8C" w14:textId="77777777" w:rsidTr="002F015D">
        <w:trPr>
          <w:trHeight w:val="1176"/>
        </w:trPr>
        <w:tc>
          <w:tcPr>
            <w:tcW w:w="4395" w:type="dxa"/>
            <w:shd w:val="clear" w:color="auto" w:fill="auto"/>
          </w:tcPr>
          <w:p w14:paraId="3A2CA9B9" w14:textId="77777777" w:rsidR="00913752" w:rsidRPr="00C52E93" w:rsidRDefault="001F2911" w:rsidP="002F015D">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5E77F619" w14:textId="77777777" w:rsidR="00913752" w:rsidRPr="00C52E93" w:rsidRDefault="001F2911" w:rsidP="002F015D">
            <w:pPr>
              <w:jc w:val="both"/>
              <w:rPr>
                <w:sz w:val="28"/>
                <w:szCs w:val="28"/>
              </w:rPr>
            </w:pPr>
          </w:p>
          <w:p w14:paraId="3B28F965" w14:textId="77777777" w:rsidR="00913752" w:rsidRPr="00C52E93" w:rsidRDefault="001F2911" w:rsidP="002F015D">
            <w:pPr>
              <w:jc w:val="both"/>
              <w:rPr>
                <w:b/>
                <w:sz w:val="28"/>
                <w:szCs w:val="28"/>
              </w:rPr>
            </w:pPr>
            <w:r>
              <w:rPr>
                <w:sz w:val="28"/>
                <w:szCs w:val="28"/>
              </w:rPr>
              <w:t>___________________</w:t>
            </w:r>
          </w:p>
        </w:tc>
        <w:tc>
          <w:tcPr>
            <w:tcW w:w="5245" w:type="dxa"/>
            <w:shd w:val="clear" w:color="auto" w:fill="auto"/>
          </w:tcPr>
          <w:p w14:paraId="2DF46924" w14:textId="77777777" w:rsidR="00913752" w:rsidRPr="00C52E93" w:rsidRDefault="001F2911" w:rsidP="002F015D">
            <w:pPr>
              <w:jc w:val="both"/>
              <w:rPr>
                <w:b/>
                <w:sz w:val="28"/>
                <w:szCs w:val="28"/>
              </w:rPr>
            </w:pPr>
            <w:r>
              <w:rPr>
                <w:b/>
                <w:sz w:val="28"/>
                <w:szCs w:val="28"/>
              </w:rPr>
              <w:t>От «Заказчика»</w:t>
            </w:r>
          </w:p>
          <w:p w14:paraId="14724E91" w14:textId="77777777" w:rsidR="00913752" w:rsidRPr="00C52E93" w:rsidRDefault="001F2911" w:rsidP="002F015D">
            <w:pPr>
              <w:jc w:val="both"/>
              <w:rPr>
                <w:sz w:val="28"/>
                <w:szCs w:val="28"/>
              </w:rPr>
            </w:pPr>
          </w:p>
          <w:p w14:paraId="003CC4E8" w14:textId="77777777" w:rsidR="00913752" w:rsidRPr="00C52E93" w:rsidRDefault="001F2911" w:rsidP="002F015D">
            <w:pPr>
              <w:jc w:val="both"/>
              <w:rPr>
                <w:sz w:val="28"/>
                <w:szCs w:val="28"/>
              </w:rPr>
            </w:pPr>
            <w:r>
              <w:rPr>
                <w:sz w:val="28"/>
                <w:szCs w:val="28"/>
              </w:rPr>
              <w:t>____________________</w:t>
            </w:r>
          </w:p>
        </w:tc>
      </w:tr>
    </w:tbl>
    <w:p w14:paraId="4D347D67" w14:textId="77777777" w:rsidR="00913752" w:rsidRPr="00C52E93" w:rsidRDefault="001F2911" w:rsidP="00913752">
      <w:pPr>
        <w:suppressAutoHyphens w:val="0"/>
      </w:pPr>
    </w:p>
    <w:p w14:paraId="71BBB8C6" w14:textId="77777777" w:rsidR="00913752" w:rsidRPr="00C52E93" w:rsidRDefault="001F2911" w:rsidP="00913752">
      <w:pPr>
        <w:shd w:val="clear" w:color="auto" w:fill="FFFFFF"/>
        <w:rPr>
          <w:bCs/>
          <w:color w:val="000000"/>
          <w:sz w:val="28"/>
          <w:szCs w:val="28"/>
        </w:rPr>
      </w:pPr>
    </w:p>
    <w:p w14:paraId="49AC7466" w14:textId="77777777" w:rsidR="00913752" w:rsidRPr="00C52E93" w:rsidRDefault="001F2911" w:rsidP="00913752">
      <w:pPr>
        <w:shd w:val="clear" w:color="auto" w:fill="FFFFFF"/>
        <w:rPr>
          <w:bCs/>
          <w:color w:val="000000"/>
          <w:sz w:val="28"/>
          <w:szCs w:val="28"/>
        </w:rPr>
      </w:pPr>
    </w:p>
    <w:p w14:paraId="77FA3941" w14:textId="77777777" w:rsidR="00913752" w:rsidRDefault="001F2911" w:rsidP="00913752">
      <w:pPr>
        <w:shd w:val="clear" w:color="auto" w:fill="FFFFFF"/>
        <w:rPr>
          <w:bCs/>
          <w:color w:val="000000"/>
          <w:sz w:val="28"/>
          <w:szCs w:val="28"/>
        </w:rPr>
      </w:pPr>
    </w:p>
    <w:p w14:paraId="55736866" w14:textId="77777777" w:rsidR="00617440" w:rsidRDefault="001F2911" w:rsidP="00913752">
      <w:pPr>
        <w:shd w:val="clear" w:color="auto" w:fill="FFFFFF"/>
        <w:rPr>
          <w:bCs/>
          <w:color w:val="000000"/>
          <w:sz w:val="28"/>
          <w:szCs w:val="28"/>
        </w:rPr>
      </w:pPr>
    </w:p>
    <w:p w14:paraId="56F5357F" w14:textId="77777777" w:rsidR="00B04213" w:rsidRPr="00C52E93" w:rsidRDefault="001F2911" w:rsidP="00B04213">
      <w:pPr>
        <w:suppressAutoHyphens w:val="0"/>
        <w:jc w:val="right"/>
        <w:rPr>
          <w:bCs/>
          <w:sz w:val="28"/>
          <w:szCs w:val="28"/>
        </w:rPr>
      </w:pPr>
      <w:r>
        <w:rPr>
          <w:bCs/>
          <w:sz w:val="28"/>
          <w:szCs w:val="28"/>
        </w:rPr>
        <w:lastRenderedPageBreak/>
        <w:t>Приложение № 5</w:t>
      </w:r>
    </w:p>
    <w:p w14:paraId="1812320A" w14:textId="77777777" w:rsidR="00B04213" w:rsidRPr="00C52E93" w:rsidRDefault="001F2911" w:rsidP="00B04213">
      <w:pPr>
        <w:suppressAutoHyphens w:val="0"/>
        <w:ind w:left="4956"/>
        <w:jc w:val="right"/>
        <w:rPr>
          <w:bCs/>
          <w:sz w:val="28"/>
          <w:szCs w:val="28"/>
        </w:rPr>
      </w:pPr>
      <w:r>
        <w:rPr>
          <w:bCs/>
          <w:sz w:val="28"/>
          <w:szCs w:val="28"/>
        </w:rPr>
        <w:t xml:space="preserve">к </w:t>
      </w:r>
      <w:r>
        <w:rPr>
          <w:bCs/>
          <w:sz w:val="28"/>
          <w:szCs w:val="28"/>
        </w:rPr>
        <w:t>Договору на выполнение работ</w:t>
      </w:r>
    </w:p>
    <w:p w14:paraId="0D166880" w14:textId="77777777" w:rsidR="00B04213" w:rsidRPr="00C52E93" w:rsidRDefault="001F2911" w:rsidP="00B04213">
      <w:pPr>
        <w:ind w:left="4956"/>
        <w:jc w:val="right"/>
        <w:rPr>
          <w:bCs/>
          <w:sz w:val="28"/>
          <w:szCs w:val="28"/>
        </w:rPr>
      </w:pPr>
      <w:r>
        <w:rPr>
          <w:bCs/>
          <w:sz w:val="28"/>
          <w:szCs w:val="28"/>
        </w:rPr>
        <w:t xml:space="preserve">№  __________________ </w:t>
      </w:r>
    </w:p>
    <w:p w14:paraId="2FB3B930" w14:textId="77777777" w:rsidR="00B04213" w:rsidRPr="00C52E93" w:rsidRDefault="001F2911" w:rsidP="00B04213">
      <w:pPr>
        <w:ind w:left="4248" w:firstLine="708"/>
        <w:jc w:val="right"/>
        <w:rPr>
          <w:b/>
          <w:bCs/>
          <w:sz w:val="28"/>
          <w:szCs w:val="28"/>
        </w:rPr>
      </w:pPr>
      <w:r>
        <w:rPr>
          <w:bCs/>
          <w:sz w:val="28"/>
          <w:szCs w:val="28"/>
        </w:rPr>
        <w:t>от «___</w:t>
      </w:r>
      <w:proofErr w:type="gramStart"/>
      <w:r>
        <w:rPr>
          <w:bCs/>
          <w:sz w:val="28"/>
          <w:szCs w:val="28"/>
        </w:rPr>
        <w:t>_»_</w:t>
      </w:r>
      <w:proofErr w:type="gramEnd"/>
      <w:r>
        <w:rPr>
          <w:bCs/>
          <w:sz w:val="28"/>
          <w:szCs w:val="28"/>
        </w:rPr>
        <w:t>__________ 202__ года</w:t>
      </w:r>
      <w:r>
        <w:rPr>
          <w:b/>
          <w:bCs/>
          <w:sz w:val="28"/>
          <w:szCs w:val="28"/>
        </w:rPr>
        <w:t xml:space="preserve">   </w:t>
      </w:r>
    </w:p>
    <w:p w14:paraId="1CD4333E" w14:textId="77777777" w:rsidR="00F50AA8" w:rsidRPr="00C52E93" w:rsidRDefault="001F2911" w:rsidP="00947DBF">
      <w:pPr>
        <w:jc w:val="right"/>
        <w:rPr>
          <w:bCs/>
          <w:sz w:val="28"/>
          <w:szCs w:val="28"/>
        </w:rPr>
      </w:pPr>
    </w:p>
    <w:p w14:paraId="13BE8BF8" w14:textId="77777777" w:rsidR="00B04213" w:rsidRPr="00C52E93" w:rsidRDefault="001F2911" w:rsidP="00947DBF">
      <w:pPr>
        <w:jc w:val="right"/>
        <w:rPr>
          <w:bCs/>
          <w:sz w:val="28"/>
          <w:szCs w:val="28"/>
        </w:rPr>
      </w:pPr>
      <w:r>
        <w:rPr>
          <w:bCs/>
          <w:sz w:val="28"/>
          <w:szCs w:val="28"/>
        </w:rPr>
        <w:t xml:space="preserve"> </w:t>
      </w:r>
      <w:r>
        <w:rPr>
          <w:sz w:val="28"/>
          <w:szCs w:val="28"/>
        </w:rPr>
        <w:t xml:space="preserve">                                           </w:t>
      </w:r>
    </w:p>
    <w:p w14:paraId="100C76A6" w14:textId="77777777" w:rsidR="00984CFE" w:rsidRPr="00C52E93" w:rsidRDefault="001F2911" w:rsidP="00984CFE">
      <w:pPr>
        <w:jc w:val="center"/>
        <w:rPr>
          <w:b/>
          <w:bCs/>
          <w:sz w:val="28"/>
          <w:szCs w:val="28"/>
        </w:rPr>
      </w:pPr>
      <w:r>
        <w:rPr>
          <w:b/>
          <w:bCs/>
          <w:sz w:val="28"/>
          <w:szCs w:val="28"/>
        </w:rPr>
        <w:t>Форма заявки на проведение Работ</w:t>
      </w:r>
    </w:p>
    <w:p w14:paraId="493071B5" w14:textId="77777777" w:rsidR="00F50AA8" w:rsidRPr="00C52E93" w:rsidRDefault="001F2911" w:rsidP="00984CFE">
      <w:pPr>
        <w:jc w:val="center"/>
        <w:rPr>
          <w:b/>
          <w:bCs/>
          <w:sz w:val="28"/>
          <w:szCs w:val="28"/>
        </w:rPr>
      </w:pPr>
    </w:p>
    <w:p w14:paraId="6286F775" w14:textId="77777777" w:rsidR="00984CFE" w:rsidRPr="00C52E93" w:rsidRDefault="001F2911" w:rsidP="00984CFE">
      <w:pPr>
        <w:rPr>
          <w:sz w:val="28"/>
          <w:szCs w:val="28"/>
        </w:rPr>
      </w:pPr>
      <w:r>
        <w:rPr>
          <w:sz w:val="28"/>
          <w:szCs w:val="28"/>
        </w:rPr>
        <w:t>ЗАЯВКА НА ТЕХНИЧЕСКОЕ ОБСЛУЖИВАНИЕ ИЛИ РЕМОНТ</w:t>
      </w:r>
    </w:p>
    <w:p w14:paraId="6ED02103" w14:textId="77777777" w:rsidR="00F50AA8" w:rsidRPr="00C52E93" w:rsidRDefault="001F2911" w:rsidP="00984CFE"/>
    <w:p w14:paraId="418F644E" w14:textId="77777777" w:rsidR="00984CFE" w:rsidRPr="00C52E93" w:rsidRDefault="001F2911" w:rsidP="00984CFE">
      <w:r>
        <w:rPr>
          <w:sz w:val="28"/>
          <w:szCs w:val="28"/>
        </w:rPr>
        <w:t xml:space="preserve">1. Наименование </w:t>
      </w:r>
      <w:r>
        <w:rPr>
          <w:sz w:val="28"/>
          <w:szCs w:val="28"/>
        </w:rPr>
        <w:t>организации_______________________________________</w:t>
      </w:r>
    </w:p>
    <w:p w14:paraId="3507D3B0" w14:textId="77777777" w:rsidR="00984CFE" w:rsidRPr="00C52E93" w:rsidRDefault="001F2911" w:rsidP="00984CFE">
      <w:r>
        <w:rPr>
          <w:sz w:val="28"/>
          <w:szCs w:val="28"/>
        </w:rPr>
        <w:t>2. Модель техники_________________________________________________</w:t>
      </w:r>
    </w:p>
    <w:p w14:paraId="0850C821" w14:textId="77777777" w:rsidR="00984CFE" w:rsidRPr="00C52E93" w:rsidRDefault="001F2911" w:rsidP="00984CFE">
      <w:r>
        <w:rPr>
          <w:sz w:val="28"/>
          <w:szCs w:val="28"/>
        </w:rPr>
        <w:t>3. Серийный номер________________________________________________</w:t>
      </w:r>
    </w:p>
    <w:p w14:paraId="1E1A4E84" w14:textId="77777777" w:rsidR="00984CFE" w:rsidRPr="00C52E93" w:rsidRDefault="001F2911" w:rsidP="00984CFE">
      <w:r>
        <w:rPr>
          <w:sz w:val="28"/>
          <w:szCs w:val="28"/>
        </w:rPr>
        <w:t>4. Наработка моточасов____________________________________________</w:t>
      </w:r>
    </w:p>
    <w:p w14:paraId="7242DE17" w14:textId="77777777" w:rsidR="00984CFE" w:rsidRPr="00C52E93" w:rsidRDefault="001F2911" w:rsidP="00984CFE">
      <w:r>
        <w:rPr>
          <w:sz w:val="28"/>
          <w:szCs w:val="28"/>
        </w:rPr>
        <w:t>5. Ко</w:t>
      </w:r>
      <w:r>
        <w:rPr>
          <w:sz w:val="28"/>
          <w:szCs w:val="28"/>
        </w:rPr>
        <w:t>нтактный телефон_____________________________________________</w:t>
      </w:r>
    </w:p>
    <w:p w14:paraId="0A4F04C8" w14:textId="77777777" w:rsidR="00984CFE" w:rsidRPr="00C52E93" w:rsidRDefault="001F2911" w:rsidP="00984CFE">
      <w:r>
        <w:rPr>
          <w:sz w:val="28"/>
          <w:szCs w:val="28"/>
        </w:rPr>
        <w:t>6. Контактное лицо________________________________________________</w:t>
      </w:r>
    </w:p>
    <w:p w14:paraId="147719D7" w14:textId="77777777" w:rsidR="00984CFE" w:rsidRPr="00C52E93" w:rsidRDefault="001F2911" w:rsidP="00984CFE">
      <w:r>
        <w:rPr>
          <w:sz w:val="28"/>
          <w:szCs w:val="28"/>
        </w:rPr>
        <w:t>7. Местонахождение техники________________________________________</w:t>
      </w:r>
    </w:p>
    <w:p w14:paraId="382714E3" w14:textId="77777777" w:rsidR="00984CFE" w:rsidRPr="00C52E93" w:rsidRDefault="001F2911" w:rsidP="00984CFE">
      <w:r>
        <w:rPr>
          <w:sz w:val="28"/>
          <w:szCs w:val="28"/>
        </w:rPr>
        <w:t>____________________________________________________________</w:t>
      </w:r>
      <w:r>
        <w:rPr>
          <w:sz w:val="28"/>
          <w:szCs w:val="28"/>
        </w:rPr>
        <w:t>_____</w:t>
      </w:r>
    </w:p>
    <w:p w14:paraId="4E5922C1" w14:textId="77777777" w:rsidR="00984CFE" w:rsidRPr="00C52E93" w:rsidRDefault="001F2911" w:rsidP="00984CFE">
      <w:r>
        <w:rPr>
          <w:sz w:val="28"/>
          <w:szCs w:val="28"/>
        </w:rPr>
        <w:t xml:space="preserve">8. Что необходимо произвести (ТО или </w:t>
      </w:r>
      <w:proofErr w:type="gramStart"/>
      <w:r>
        <w:rPr>
          <w:sz w:val="28"/>
          <w:szCs w:val="28"/>
        </w:rPr>
        <w:t>ТР)_</w:t>
      </w:r>
      <w:proofErr w:type="gramEnd"/>
      <w:r>
        <w:rPr>
          <w:sz w:val="28"/>
          <w:szCs w:val="28"/>
        </w:rPr>
        <w:t>________________________</w:t>
      </w:r>
    </w:p>
    <w:p w14:paraId="4C971B3B" w14:textId="77777777" w:rsidR="00984CFE" w:rsidRPr="00C52E93" w:rsidRDefault="001F2911" w:rsidP="00984CFE">
      <w:r>
        <w:rPr>
          <w:sz w:val="28"/>
          <w:szCs w:val="28"/>
        </w:rPr>
        <w:t>_________________________________________________________________</w:t>
      </w:r>
    </w:p>
    <w:p w14:paraId="5BFC8D75" w14:textId="77777777" w:rsidR="00984CFE" w:rsidRPr="00C52E93" w:rsidRDefault="001F2911" w:rsidP="00984CFE">
      <w:r>
        <w:rPr>
          <w:sz w:val="28"/>
          <w:szCs w:val="28"/>
        </w:rPr>
        <w:t>_________________________________________________________________</w:t>
      </w:r>
    </w:p>
    <w:p w14:paraId="02CBB858" w14:textId="77777777" w:rsidR="00984CFE" w:rsidRPr="00C52E93" w:rsidRDefault="001F2911" w:rsidP="00984CFE">
      <w:r>
        <w:rPr>
          <w:sz w:val="28"/>
          <w:szCs w:val="28"/>
        </w:rPr>
        <w:t>____________________________________________________</w:t>
      </w:r>
      <w:r>
        <w:rPr>
          <w:sz w:val="28"/>
          <w:szCs w:val="28"/>
        </w:rPr>
        <w:t>_____________</w:t>
      </w:r>
    </w:p>
    <w:p w14:paraId="5C6BBE97" w14:textId="77777777" w:rsidR="00984CFE" w:rsidRPr="00C52E93" w:rsidRDefault="001F2911" w:rsidP="00984CFE">
      <w:r>
        <w:rPr>
          <w:sz w:val="28"/>
          <w:szCs w:val="28"/>
        </w:rPr>
        <w:t>9. Описание возникших неполадок___________________________________</w:t>
      </w:r>
    </w:p>
    <w:p w14:paraId="2C7B90A8" w14:textId="77777777" w:rsidR="00984CFE" w:rsidRPr="00C52E93" w:rsidRDefault="001F2911" w:rsidP="00984CFE">
      <w:r>
        <w:rPr>
          <w:sz w:val="28"/>
          <w:szCs w:val="28"/>
        </w:rPr>
        <w:t>_________________________________________________________________</w:t>
      </w:r>
    </w:p>
    <w:p w14:paraId="1B6959CC" w14:textId="77777777" w:rsidR="00984CFE" w:rsidRPr="00C52E93" w:rsidRDefault="001F2911" w:rsidP="00984CFE">
      <w:r>
        <w:rPr>
          <w:sz w:val="28"/>
          <w:szCs w:val="28"/>
        </w:rPr>
        <w:t>_________________________________________________________________</w:t>
      </w:r>
    </w:p>
    <w:p w14:paraId="33A695A4" w14:textId="77777777" w:rsidR="00984CFE" w:rsidRPr="00C52E93" w:rsidRDefault="001F2911" w:rsidP="00984CFE">
      <w:pPr>
        <w:rPr>
          <w:sz w:val="28"/>
          <w:szCs w:val="28"/>
        </w:rPr>
      </w:pPr>
      <w:r>
        <w:rPr>
          <w:sz w:val="28"/>
          <w:szCs w:val="28"/>
        </w:rPr>
        <w:t>10. Дата проведения ТО или ТР______________</w:t>
      </w:r>
      <w:r>
        <w:rPr>
          <w:sz w:val="28"/>
          <w:szCs w:val="28"/>
        </w:rPr>
        <w:t>___________________</w:t>
      </w:r>
    </w:p>
    <w:p w14:paraId="18C786B4" w14:textId="77777777" w:rsidR="00984CFE" w:rsidRPr="00C52E93" w:rsidRDefault="001F2911" w:rsidP="00984CFE">
      <w:pPr>
        <w:rPr>
          <w:sz w:val="28"/>
          <w:szCs w:val="28"/>
        </w:rPr>
      </w:pPr>
    </w:p>
    <w:p w14:paraId="39875DDD" w14:textId="77777777" w:rsidR="00F36104" w:rsidRPr="00C52E93" w:rsidRDefault="001F2911" w:rsidP="00984CFE">
      <w:pPr>
        <w:rPr>
          <w:sz w:val="28"/>
          <w:szCs w:val="28"/>
        </w:rPr>
      </w:pPr>
    </w:p>
    <w:p w14:paraId="1928C326" w14:textId="77777777" w:rsidR="00984CFE" w:rsidRPr="00C52E93" w:rsidRDefault="001F2911" w:rsidP="00984CFE">
      <w:pPr>
        <w:rPr>
          <w:sz w:val="28"/>
          <w:szCs w:val="28"/>
        </w:rPr>
      </w:pPr>
      <w:r>
        <w:rPr>
          <w:sz w:val="28"/>
          <w:szCs w:val="28"/>
        </w:rPr>
        <w:t>Подпись            М.П.</w:t>
      </w:r>
    </w:p>
    <w:p w14:paraId="4BD356CE" w14:textId="77777777" w:rsidR="00984CFE" w:rsidRPr="00C52E93" w:rsidRDefault="001F2911" w:rsidP="00984CFE">
      <w:pPr>
        <w:rPr>
          <w:sz w:val="28"/>
          <w:szCs w:val="28"/>
        </w:rPr>
      </w:pPr>
    </w:p>
    <w:p w14:paraId="05B5FA0D" w14:textId="77777777" w:rsidR="00984CFE" w:rsidRPr="00C52E93" w:rsidRDefault="001F2911" w:rsidP="00984CFE">
      <w:pPr>
        <w:pStyle w:val="afe"/>
        <w:jc w:val="center"/>
        <w:rPr>
          <w:b/>
          <w:bCs/>
          <w:color w:val="000000" w:themeColor="text1"/>
        </w:rPr>
      </w:pPr>
    </w:p>
    <w:p w14:paraId="314676B3" w14:textId="77777777" w:rsidR="00B04213" w:rsidRPr="00C52E93" w:rsidRDefault="001F2911" w:rsidP="003E1F49">
      <w:pPr>
        <w:suppressAutoHyphens w:val="0"/>
        <w:rPr>
          <w:bCs/>
          <w:sz w:val="28"/>
          <w:szCs w:val="28"/>
        </w:rPr>
      </w:pPr>
    </w:p>
    <w:p w14:paraId="774490C8" w14:textId="77777777" w:rsidR="00F50AA8" w:rsidRPr="00C52E93" w:rsidRDefault="001F2911" w:rsidP="003E1F49">
      <w:pPr>
        <w:suppressAutoHyphens w:val="0"/>
        <w:rPr>
          <w:bCs/>
          <w:sz w:val="28"/>
          <w:szCs w:val="28"/>
        </w:rPr>
      </w:pPr>
    </w:p>
    <w:p w14:paraId="1C734E1B" w14:textId="77777777" w:rsidR="00F50AA8" w:rsidRPr="00C52E93" w:rsidRDefault="001F2911" w:rsidP="003E1F49">
      <w:pPr>
        <w:suppressAutoHyphens w:val="0"/>
        <w:rPr>
          <w:bCs/>
          <w:sz w:val="28"/>
          <w:szCs w:val="28"/>
        </w:rPr>
      </w:pPr>
    </w:p>
    <w:p w14:paraId="0E88289F" w14:textId="77777777" w:rsidR="00B04213" w:rsidRPr="00C52E93" w:rsidRDefault="001F2911" w:rsidP="00913752">
      <w:pPr>
        <w:suppressAutoHyphens w:val="0"/>
        <w:jc w:val="right"/>
        <w:rPr>
          <w:bCs/>
          <w:sz w:val="28"/>
          <w:szCs w:val="28"/>
        </w:rPr>
      </w:pPr>
    </w:p>
    <w:p w14:paraId="188B01D4" w14:textId="77777777" w:rsidR="00F50AA8" w:rsidRPr="00C52E93" w:rsidRDefault="001F2911" w:rsidP="00913752">
      <w:pPr>
        <w:suppressAutoHyphens w:val="0"/>
        <w:jc w:val="right"/>
        <w:rPr>
          <w:bCs/>
          <w:sz w:val="28"/>
          <w:szCs w:val="28"/>
        </w:rPr>
      </w:pPr>
    </w:p>
    <w:p w14:paraId="27D1DFFC" w14:textId="77777777" w:rsidR="00B04213" w:rsidRPr="00C52E93" w:rsidRDefault="001F2911" w:rsidP="00913752">
      <w:pPr>
        <w:suppressAutoHyphens w:val="0"/>
        <w:jc w:val="right"/>
        <w:rPr>
          <w:bCs/>
          <w:sz w:val="28"/>
          <w:szCs w:val="28"/>
        </w:rPr>
      </w:pPr>
    </w:p>
    <w:p w14:paraId="398A8257" w14:textId="77777777" w:rsidR="00184FCF" w:rsidRPr="00C52E93" w:rsidRDefault="001F2911" w:rsidP="00913752">
      <w:pPr>
        <w:suppressAutoHyphens w:val="0"/>
        <w:jc w:val="right"/>
        <w:rPr>
          <w:bCs/>
          <w:sz w:val="28"/>
          <w:szCs w:val="28"/>
        </w:rPr>
      </w:pPr>
    </w:p>
    <w:tbl>
      <w:tblPr>
        <w:tblW w:w="9640" w:type="dxa"/>
        <w:tblLayout w:type="fixed"/>
        <w:tblLook w:val="01E0" w:firstRow="1" w:lastRow="1" w:firstColumn="1" w:lastColumn="1" w:noHBand="0" w:noVBand="0"/>
      </w:tblPr>
      <w:tblGrid>
        <w:gridCol w:w="4395"/>
        <w:gridCol w:w="5245"/>
      </w:tblGrid>
      <w:tr w:rsidR="006922E2" w:rsidRPr="00C52E93" w14:paraId="2F4CD825" w14:textId="77777777" w:rsidTr="00B8585E">
        <w:trPr>
          <w:trHeight w:val="1176"/>
        </w:trPr>
        <w:tc>
          <w:tcPr>
            <w:tcW w:w="4395" w:type="dxa"/>
            <w:shd w:val="clear" w:color="auto" w:fill="auto"/>
          </w:tcPr>
          <w:p w14:paraId="11B71B80" w14:textId="77777777" w:rsidR="006922E2" w:rsidRPr="00C52E93" w:rsidRDefault="001F2911" w:rsidP="00B8585E">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38A6B373" w14:textId="77777777" w:rsidR="006922E2" w:rsidRPr="00C52E93" w:rsidRDefault="001F2911" w:rsidP="00B8585E">
            <w:pPr>
              <w:jc w:val="both"/>
              <w:rPr>
                <w:sz w:val="28"/>
                <w:szCs w:val="28"/>
              </w:rPr>
            </w:pPr>
          </w:p>
          <w:p w14:paraId="6E3F1439" w14:textId="77777777" w:rsidR="006922E2" w:rsidRPr="00C52E93" w:rsidRDefault="001F2911" w:rsidP="00B8585E">
            <w:pPr>
              <w:jc w:val="both"/>
              <w:rPr>
                <w:b/>
                <w:sz w:val="28"/>
                <w:szCs w:val="28"/>
              </w:rPr>
            </w:pPr>
            <w:r>
              <w:rPr>
                <w:sz w:val="28"/>
                <w:szCs w:val="28"/>
              </w:rPr>
              <w:t>___________________</w:t>
            </w:r>
          </w:p>
        </w:tc>
        <w:tc>
          <w:tcPr>
            <w:tcW w:w="5245" w:type="dxa"/>
            <w:shd w:val="clear" w:color="auto" w:fill="auto"/>
          </w:tcPr>
          <w:p w14:paraId="04F7B98F" w14:textId="77777777" w:rsidR="006922E2" w:rsidRPr="00C52E93" w:rsidRDefault="001F2911" w:rsidP="00B8585E">
            <w:pPr>
              <w:jc w:val="both"/>
              <w:rPr>
                <w:b/>
                <w:sz w:val="28"/>
                <w:szCs w:val="28"/>
              </w:rPr>
            </w:pPr>
            <w:r>
              <w:rPr>
                <w:b/>
                <w:sz w:val="28"/>
                <w:szCs w:val="28"/>
              </w:rPr>
              <w:t>От «Заказчика»</w:t>
            </w:r>
          </w:p>
          <w:p w14:paraId="2E965753" w14:textId="77777777" w:rsidR="006922E2" w:rsidRPr="00C52E93" w:rsidRDefault="001F2911" w:rsidP="00B8585E">
            <w:pPr>
              <w:jc w:val="both"/>
              <w:rPr>
                <w:sz w:val="28"/>
                <w:szCs w:val="28"/>
              </w:rPr>
            </w:pPr>
          </w:p>
          <w:p w14:paraId="58A0E3B7" w14:textId="77777777" w:rsidR="006922E2" w:rsidRPr="00C52E93" w:rsidRDefault="001F2911" w:rsidP="00B8585E">
            <w:pPr>
              <w:jc w:val="both"/>
              <w:rPr>
                <w:sz w:val="28"/>
                <w:szCs w:val="28"/>
              </w:rPr>
            </w:pPr>
            <w:r>
              <w:rPr>
                <w:sz w:val="28"/>
                <w:szCs w:val="28"/>
              </w:rPr>
              <w:t>____________________</w:t>
            </w:r>
          </w:p>
        </w:tc>
      </w:tr>
    </w:tbl>
    <w:p w14:paraId="320CD62A" w14:textId="77777777" w:rsidR="00B04213" w:rsidRPr="00C52E93" w:rsidRDefault="001F2911" w:rsidP="00913752">
      <w:pPr>
        <w:suppressAutoHyphens w:val="0"/>
        <w:jc w:val="right"/>
        <w:rPr>
          <w:bCs/>
          <w:sz w:val="28"/>
          <w:szCs w:val="28"/>
        </w:rPr>
      </w:pPr>
    </w:p>
    <w:p w14:paraId="3180D11E" w14:textId="77777777" w:rsidR="00F50AA8" w:rsidRPr="00C52E93" w:rsidRDefault="001F2911" w:rsidP="00913752">
      <w:pPr>
        <w:suppressAutoHyphens w:val="0"/>
        <w:jc w:val="right"/>
        <w:rPr>
          <w:bCs/>
          <w:sz w:val="28"/>
          <w:szCs w:val="28"/>
        </w:rPr>
      </w:pPr>
    </w:p>
    <w:p w14:paraId="35E326CB" w14:textId="77777777" w:rsidR="00F50AA8" w:rsidRPr="00C52E93" w:rsidRDefault="001F2911" w:rsidP="00913752">
      <w:pPr>
        <w:suppressAutoHyphens w:val="0"/>
        <w:jc w:val="right"/>
        <w:rPr>
          <w:bCs/>
          <w:sz w:val="28"/>
          <w:szCs w:val="28"/>
        </w:rPr>
      </w:pPr>
    </w:p>
    <w:p w14:paraId="66540ABE" w14:textId="77777777" w:rsidR="00913752" w:rsidRPr="00C52E93" w:rsidRDefault="001F2911" w:rsidP="00913752">
      <w:pPr>
        <w:suppressAutoHyphens w:val="0"/>
        <w:jc w:val="right"/>
        <w:rPr>
          <w:bCs/>
          <w:sz w:val="28"/>
          <w:szCs w:val="28"/>
        </w:rPr>
      </w:pPr>
      <w:r>
        <w:rPr>
          <w:bCs/>
          <w:sz w:val="28"/>
          <w:szCs w:val="28"/>
        </w:rPr>
        <w:t>Приложение № 6</w:t>
      </w:r>
    </w:p>
    <w:p w14:paraId="412D026D" w14:textId="77777777" w:rsidR="00913752" w:rsidRPr="00C52E93" w:rsidRDefault="001F2911" w:rsidP="00913752">
      <w:pPr>
        <w:suppressAutoHyphens w:val="0"/>
        <w:ind w:left="4956"/>
        <w:jc w:val="right"/>
        <w:rPr>
          <w:bCs/>
          <w:sz w:val="28"/>
          <w:szCs w:val="28"/>
        </w:rPr>
      </w:pPr>
      <w:r>
        <w:rPr>
          <w:bCs/>
          <w:sz w:val="28"/>
          <w:szCs w:val="28"/>
        </w:rPr>
        <w:t>к Договору на выполнение работ</w:t>
      </w:r>
    </w:p>
    <w:p w14:paraId="76C2DC8C" w14:textId="77777777" w:rsidR="00913752" w:rsidRPr="00C52E93" w:rsidRDefault="001F2911" w:rsidP="00913752">
      <w:pPr>
        <w:ind w:left="4956"/>
        <w:jc w:val="right"/>
        <w:rPr>
          <w:bCs/>
          <w:sz w:val="28"/>
          <w:szCs w:val="28"/>
        </w:rPr>
      </w:pPr>
      <w:r>
        <w:rPr>
          <w:bCs/>
          <w:sz w:val="28"/>
          <w:szCs w:val="28"/>
        </w:rPr>
        <w:t xml:space="preserve">№  __________________ </w:t>
      </w:r>
    </w:p>
    <w:p w14:paraId="2C93D59B" w14:textId="77777777" w:rsidR="00913752" w:rsidRPr="00C52E93" w:rsidRDefault="001F2911" w:rsidP="00913752">
      <w:pPr>
        <w:ind w:left="4248" w:firstLine="708"/>
        <w:jc w:val="right"/>
        <w:rPr>
          <w:b/>
          <w:bCs/>
          <w:sz w:val="28"/>
          <w:szCs w:val="28"/>
        </w:rPr>
      </w:pPr>
      <w:r>
        <w:rPr>
          <w:bCs/>
          <w:sz w:val="28"/>
          <w:szCs w:val="28"/>
        </w:rPr>
        <w:t>от «___</w:t>
      </w:r>
      <w:proofErr w:type="gramStart"/>
      <w:r>
        <w:rPr>
          <w:bCs/>
          <w:sz w:val="28"/>
          <w:szCs w:val="28"/>
        </w:rPr>
        <w:t>_»_</w:t>
      </w:r>
      <w:proofErr w:type="gramEnd"/>
      <w:r>
        <w:rPr>
          <w:bCs/>
          <w:sz w:val="28"/>
          <w:szCs w:val="28"/>
        </w:rPr>
        <w:t>__________ 202__ года</w:t>
      </w:r>
      <w:r>
        <w:rPr>
          <w:b/>
          <w:bCs/>
          <w:sz w:val="28"/>
          <w:szCs w:val="28"/>
        </w:rPr>
        <w:t xml:space="preserve">   </w:t>
      </w:r>
    </w:p>
    <w:p w14:paraId="3E7660C4" w14:textId="77777777" w:rsidR="00913752" w:rsidRPr="00C52E93" w:rsidRDefault="001F2911" w:rsidP="00913752">
      <w:pPr>
        <w:jc w:val="right"/>
        <w:rPr>
          <w:bCs/>
          <w:sz w:val="28"/>
          <w:szCs w:val="28"/>
        </w:rPr>
      </w:pPr>
      <w:r>
        <w:rPr>
          <w:bCs/>
          <w:sz w:val="28"/>
          <w:szCs w:val="28"/>
        </w:rPr>
        <w:t xml:space="preserve"> </w:t>
      </w:r>
    </w:p>
    <w:p w14:paraId="5E6B27A7" w14:textId="77777777" w:rsidR="00913752" w:rsidRPr="00C52E93" w:rsidRDefault="001F2911" w:rsidP="00913752">
      <w:pPr>
        <w:jc w:val="right"/>
        <w:rPr>
          <w:sz w:val="28"/>
          <w:szCs w:val="28"/>
        </w:rPr>
      </w:pPr>
      <w:r>
        <w:rPr>
          <w:sz w:val="28"/>
          <w:szCs w:val="28"/>
        </w:rPr>
        <w:t xml:space="preserve">                                           </w:t>
      </w:r>
    </w:p>
    <w:p w14:paraId="4FDD1373" w14:textId="77777777" w:rsidR="00B8585E" w:rsidRPr="00C52E93" w:rsidRDefault="001F2911" w:rsidP="00B8585E">
      <w:pPr>
        <w:pBdr>
          <w:top w:val="nil"/>
          <w:left w:val="nil"/>
          <w:bottom w:val="nil"/>
          <w:right w:val="nil"/>
          <w:between w:val="nil"/>
        </w:pBdr>
        <w:jc w:val="center"/>
        <w:outlineLvl w:val="3"/>
        <w:rPr>
          <w:b/>
          <w:sz w:val="28"/>
          <w:szCs w:val="28"/>
        </w:rPr>
      </w:pPr>
      <w:r>
        <w:rPr>
          <w:b/>
          <w:sz w:val="28"/>
          <w:szCs w:val="28"/>
        </w:rPr>
        <w:t>Порядок электронного документооборота</w:t>
      </w:r>
    </w:p>
    <w:p w14:paraId="6F3FFE30" w14:textId="77777777" w:rsidR="00B8585E" w:rsidRPr="00C52E93" w:rsidRDefault="001F2911" w:rsidP="00B8585E">
      <w:pPr>
        <w:pBdr>
          <w:top w:val="nil"/>
          <w:left w:val="nil"/>
          <w:bottom w:val="nil"/>
          <w:right w:val="nil"/>
          <w:between w:val="nil"/>
        </w:pBdr>
        <w:jc w:val="center"/>
        <w:rPr>
          <w:b/>
          <w:sz w:val="28"/>
          <w:szCs w:val="28"/>
        </w:rPr>
      </w:pPr>
    </w:p>
    <w:p w14:paraId="0507685C" w14:textId="77777777" w:rsidR="00B8585E" w:rsidRPr="00C52E93" w:rsidRDefault="001F2911" w:rsidP="00B8585E">
      <w:pPr>
        <w:pStyle w:val="aff9"/>
        <w:ind w:left="0" w:firstLine="709"/>
        <w:jc w:val="both"/>
        <w:rPr>
          <w:sz w:val="28"/>
          <w:szCs w:val="28"/>
        </w:rPr>
      </w:pPr>
      <w:r>
        <w:rPr>
          <w:sz w:val="28"/>
          <w:szCs w:val="28"/>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w:t>
      </w:r>
      <w:r>
        <w:rPr>
          <w:sz w:val="28"/>
          <w:szCs w:val="28"/>
        </w:rPr>
        <w:t>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83B3AB6" w14:textId="77777777" w:rsidR="00B8585E" w:rsidRPr="00C52E93" w:rsidRDefault="001F2911" w:rsidP="00B8585E">
      <w:pPr>
        <w:pStyle w:val="aff9"/>
        <w:pBdr>
          <w:top w:val="nil"/>
          <w:left w:val="nil"/>
          <w:bottom w:val="nil"/>
          <w:right w:val="nil"/>
          <w:between w:val="nil"/>
        </w:pBdr>
        <w:ind w:left="0" w:firstLine="709"/>
        <w:jc w:val="both"/>
        <w:rPr>
          <w:sz w:val="28"/>
          <w:szCs w:val="28"/>
        </w:rPr>
      </w:pPr>
      <w:r>
        <w:rPr>
          <w:sz w:val="28"/>
          <w:szCs w:val="28"/>
        </w:rPr>
        <w:t>2. В электронной форме составляются и подписываются квалифицированной электрон</w:t>
      </w:r>
      <w:r>
        <w:rPr>
          <w:sz w:val="28"/>
          <w:szCs w:val="28"/>
        </w:rPr>
        <w:t xml:space="preserve">ной подписью документы, перечень и формат которых указаны в приложении № 6а к </w:t>
      </w:r>
      <w:proofErr w:type="gramStart"/>
      <w:r>
        <w:rPr>
          <w:sz w:val="28"/>
          <w:szCs w:val="28"/>
        </w:rPr>
        <w:t>Договору  (</w:t>
      </w:r>
      <w:proofErr w:type="gramEnd"/>
      <w:r>
        <w:rPr>
          <w:sz w:val="28"/>
          <w:szCs w:val="28"/>
        </w:rPr>
        <w:t>далее – «первичные документы»).</w:t>
      </w:r>
    </w:p>
    <w:p w14:paraId="63480ED0" w14:textId="77777777" w:rsidR="00B8585E" w:rsidRPr="00C52E93" w:rsidRDefault="001F2911" w:rsidP="00B8585E">
      <w:pPr>
        <w:autoSpaceDE w:val="0"/>
        <w:autoSpaceDN w:val="0"/>
        <w:ind w:firstLine="709"/>
        <w:jc w:val="both"/>
        <w:rPr>
          <w:sz w:val="28"/>
          <w:szCs w:val="28"/>
        </w:rPr>
      </w:pPr>
      <w:r>
        <w:rPr>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w:t>
      </w:r>
      <w:r>
        <w:rPr>
          <w:sz w:val="28"/>
          <w:szCs w:val="28"/>
        </w:rPr>
        <w:t>ень подписания Договора списку операторов на сайте Федеральной налоговой службы (</w:t>
      </w:r>
      <w:hyperlink r:id="rId33" w:history="1">
        <w:r>
          <w:rPr>
            <w:rStyle w:val="a8"/>
            <w:sz w:val="28"/>
            <w:szCs w:val="28"/>
          </w:rPr>
          <w:t>https://www.nalog.ru/rn77/taxation/submission_statements/operations/</w:t>
        </w:r>
      </w:hyperlink>
      <w:r>
        <w:rPr>
          <w:sz w:val="28"/>
          <w:szCs w:val="28"/>
        </w:rPr>
        <w:t>).</w:t>
      </w:r>
    </w:p>
    <w:p w14:paraId="5E6D3254" w14:textId="77777777" w:rsidR="00B8585E" w:rsidRPr="00C52E93" w:rsidRDefault="001F2911" w:rsidP="00B8585E">
      <w:pPr>
        <w:pStyle w:val="aff9"/>
        <w:ind w:left="0" w:firstLine="709"/>
        <w:jc w:val="both"/>
        <w:rPr>
          <w:sz w:val="28"/>
          <w:szCs w:val="28"/>
        </w:rPr>
      </w:pPr>
      <w:r>
        <w:rPr>
          <w:sz w:val="28"/>
          <w:szCs w:val="28"/>
        </w:rPr>
        <w:t>4. Направление, пол</w:t>
      </w:r>
      <w:r>
        <w:rPr>
          <w:sz w:val="28"/>
          <w:szCs w:val="28"/>
        </w:rPr>
        <w:t xml:space="preserve">учение, подписание и обмен первичными </w:t>
      </w:r>
      <w:proofErr w:type="gramStart"/>
      <w:r>
        <w:rPr>
          <w:sz w:val="28"/>
          <w:szCs w:val="28"/>
        </w:rPr>
        <w:t>документами  происходит</w:t>
      </w:r>
      <w:proofErr w:type="gramEnd"/>
      <w:r>
        <w:rPr>
          <w:sz w:val="28"/>
          <w:szCs w:val="28"/>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w:t>
      </w:r>
      <w:r>
        <w:rPr>
          <w:sz w:val="28"/>
          <w:szCs w:val="28"/>
        </w:rPr>
        <w:t>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E30A885" w14:textId="77777777" w:rsidR="00B8585E" w:rsidRPr="00C52E93" w:rsidRDefault="001F2911" w:rsidP="00B8585E">
      <w:pPr>
        <w:pStyle w:val="aff9"/>
        <w:ind w:left="0" w:firstLine="709"/>
        <w:jc w:val="both"/>
        <w:rPr>
          <w:sz w:val="28"/>
          <w:szCs w:val="28"/>
        </w:rPr>
      </w:pPr>
      <w:r>
        <w:rPr>
          <w:sz w:val="28"/>
          <w:szCs w:val="28"/>
        </w:rPr>
        <w:t>5. Квалифицированная электро</w:t>
      </w:r>
      <w:r>
        <w:rPr>
          <w:sz w:val="28"/>
          <w:szCs w:val="28"/>
        </w:rPr>
        <w:t>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w:t>
      </w:r>
      <w:r>
        <w:rPr>
          <w:sz w:val="28"/>
          <w:szCs w:val="28"/>
        </w:rPr>
        <w:t>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BBDAE4A" w14:textId="77777777" w:rsidR="00B8585E" w:rsidRPr="00C52E93" w:rsidRDefault="001F2911" w:rsidP="00B8585E">
      <w:pPr>
        <w:pStyle w:val="aff9"/>
        <w:ind w:left="0" w:firstLine="709"/>
        <w:jc w:val="both"/>
        <w:rPr>
          <w:sz w:val="28"/>
          <w:szCs w:val="28"/>
        </w:rPr>
      </w:pPr>
      <w:r>
        <w:rPr>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w:t>
      </w:r>
      <w:r>
        <w:rPr>
          <w:sz w:val="28"/>
          <w:szCs w:val="28"/>
        </w:rPr>
        <w:t xml:space="preserve">тве доказательства в судебных разбирательствах и предоставляются при </w:t>
      </w:r>
      <w:proofErr w:type="gramStart"/>
      <w:r>
        <w:rPr>
          <w:sz w:val="28"/>
          <w:szCs w:val="28"/>
        </w:rPr>
        <w:t>необходимости  в</w:t>
      </w:r>
      <w:proofErr w:type="gramEnd"/>
      <w:r>
        <w:rPr>
          <w:sz w:val="28"/>
          <w:szCs w:val="28"/>
        </w:rPr>
        <w:t xml:space="preserve"> государственные органы. В случае возникновения спора между Сторонами </w:t>
      </w:r>
      <w:r>
        <w:rPr>
          <w:sz w:val="28"/>
          <w:szCs w:val="28"/>
        </w:rPr>
        <w:lastRenderedPageBreak/>
        <w:t>подтверждением совершения действий по направлению, получению, подписанию и обмену первичными документ</w:t>
      </w:r>
      <w:r>
        <w:rPr>
          <w:sz w:val="28"/>
          <w:szCs w:val="28"/>
        </w:rPr>
        <w:t xml:space="preserve">ами являются документы, которые формируются и заверяются оператором ЭДО по запросу одной из Сторон. </w:t>
      </w:r>
    </w:p>
    <w:p w14:paraId="46D41AA9" w14:textId="77777777" w:rsidR="00B8585E" w:rsidRPr="00C52E93" w:rsidRDefault="001F2911" w:rsidP="00B8585E">
      <w:pPr>
        <w:pStyle w:val="aff9"/>
        <w:ind w:left="0" w:firstLine="709"/>
        <w:jc w:val="both"/>
        <w:rPr>
          <w:sz w:val="28"/>
          <w:szCs w:val="28"/>
        </w:rPr>
      </w:pPr>
      <w:r>
        <w:rPr>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rPr>
          <w:sz w:val="28"/>
          <w:szCs w:val="28"/>
        </w:rPr>
        <w:t>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w:t>
      </w:r>
      <w:r>
        <w:rPr>
          <w:sz w:val="28"/>
          <w:szCs w:val="28"/>
        </w:rPr>
        <w:t>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20F8DB3" w14:textId="77777777" w:rsidR="00B8585E" w:rsidRPr="00C52E93" w:rsidRDefault="001F2911" w:rsidP="00B8585E">
      <w:pPr>
        <w:pStyle w:val="aff9"/>
        <w:ind w:left="0" w:firstLine="709"/>
        <w:jc w:val="both"/>
        <w:rPr>
          <w:sz w:val="28"/>
          <w:szCs w:val="28"/>
        </w:rPr>
      </w:pPr>
      <w:r>
        <w:rPr>
          <w:sz w:val="28"/>
          <w:szCs w:val="28"/>
        </w:rPr>
        <w:t>8. Стороны осуществляют Э</w:t>
      </w:r>
      <w:r>
        <w:rPr>
          <w:sz w:val="28"/>
          <w:szCs w:val="28"/>
        </w:rPr>
        <w:t>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9BBF0BB" w14:textId="77777777" w:rsidR="00B8585E" w:rsidRPr="00C52E93" w:rsidRDefault="001F2911" w:rsidP="00B8585E">
      <w:pPr>
        <w:pStyle w:val="aff9"/>
        <w:ind w:left="0" w:firstLine="709"/>
        <w:jc w:val="both"/>
        <w:rPr>
          <w:sz w:val="28"/>
          <w:szCs w:val="28"/>
        </w:rPr>
      </w:pPr>
      <w:r>
        <w:rPr>
          <w:sz w:val="28"/>
          <w:szCs w:val="28"/>
        </w:rPr>
        <w:t>9. Стороны обязаны информировать друг друга о невозможности обмена первичными документами в эл</w:t>
      </w:r>
      <w:r>
        <w:rPr>
          <w:sz w:val="28"/>
          <w:szCs w:val="28"/>
        </w:rPr>
        <w:t xml:space="preserve">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w:t>
      </w:r>
      <w:r>
        <w:rPr>
          <w:sz w:val="28"/>
          <w:szCs w:val="28"/>
        </w:rPr>
        <w:t>подписанием собственноручной подписью.</w:t>
      </w:r>
    </w:p>
    <w:p w14:paraId="7A0F1491" w14:textId="77777777" w:rsidR="00B8585E" w:rsidRPr="00C52E93" w:rsidRDefault="001F2911" w:rsidP="00B8585E">
      <w:pPr>
        <w:ind w:firstLine="709"/>
        <w:jc w:val="both"/>
        <w:rPr>
          <w:sz w:val="28"/>
          <w:szCs w:val="28"/>
        </w:rPr>
      </w:pPr>
      <w:r>
        <w:rPr>
          <w:sz w:val="28"/>
          <w:szCs w:val="28"/>
        </w:rPr>
        <w:t>10. В отношениях, не урегулированных настоящим Приложением, Стороны руководствуются законодательством Российской Федерации.</w:t>
      </w:r>
    </w:p>
    <w:p w14:paraId="2F94E853" w14:textId="77777777" w:rsidR="00B8585E" w:rsidRPr="00C52E93" w:rsidRDefault="001F2911" w:rsidP="00B8585E">
      <w:pPr>
        <w:ind w:left="720" w:hanging="720"/>
        <w:jc w:val="center"/>
      </w:pPr>
    </w:p>
    <w:p w14:paraId="7EA1967C" w14:textId="77777777" w:rsidR="00B8585E" w:rsidRPr="00C52E93" w:rsidRDefault="001F2911" w:rsidP="00B8585E">
      <w:pPr>
        <w:ind w:left="720" w:hanging="720"/>
        <w:jc w:val="center"/>
      </w:pPr>
    </w:p>
    <w:tbl>
      <w:tblPr>
        <w:tblW w:w="9640" w:type="dxa"/>
        <w:tblLayout w:type="fixed"/>
        <w:tblLook w:val="01E0" w:firstRow="1" w:lastRow="1" w:firstColumn="1" w:lastColumn="1" w:noHBand="0" w:noVBand="0"/>
      </w:tblPr>
      <w:tblGrid>
        <w:gridCol w:w="4395"/>
        <w:gridCol w:w="5245"/>
      </w:tblGrid>
      <w:tr w:rsidR="00B8585E" w:rsidRPr="00C52E93" w14:paraId="6EB79683" w14:textId="77777777" w:rsidTr="00B8585E">
        <w:trPr>
          <w:trHeight w:val="1176"/>
        </w:trPr>
        <w:tc>
          <w:tcPr>
            <w:tcW w:w="4395" w:type="dxa"/>
            <w:shd w:val="clear" w:color="auto" w:fill="auto"/>
          </w:tcPr>
          <w:p w14:paraId="18170730" w14:textId="77777777" w:rsidR="00B8585E" w:rsidRPr="00C52E93" w:rsidRDefault="001F2911" w:rsidP="00B8585E">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467B84E5" w14:textId="77777777" w:rsidR="00B8585E" w:rsidRPr="00C52E93" w:rsidRDefault="001F2911" w:rsidP="00B8585E">
            <w:pPr>
              <w:jc w:val="both"/>
              <w:rPr>
                <w:sz w:val="28"/>
                <w:szCs w:val="28"/>
              </w:rPr>
            </w:pPr>
          </w:p>
          <w:p w14:paraId="0BA61179" w14:textId="77777777" w:rsidR="00B8585E" w:rsidRPr="00C52E93" w:rsidRDefault="001F2911" w:rsidP="00B8585E">
            <w:pPr>
              <w:jc w:val="both"/>
              <w:rPr>
                <w:b/>
                <w:sz w:val="28"/>
                <w:szCs w:val="28"/>
              </w:rPr>
            </w:pPr>
            <w:r>
              <w:rPr>
                <w:sz w:val="28"/>
                <w:szCs w:val="28"/>
              </w:rPr>
              <w:t>___________________</w:t>
            </w:r>
          </w:p>
        </w:tc>
        <w:tc>
          <w:tcPr>
            <w:tcW w:w="5245" w:type="dxa"/>
            <w:shd w:val="clear" w:color="auto" w:fill="auto"/>
          </w:tcPr>
          <w:p w14:paraId="7CF8FEFC" w14:textId="77777777" w:rsidR="00B8585E" w:rsidRPr="00C52E93" w:rsidRDefault="001F2911" w:rsidP="00B8585E">
            <w:pPr>
              <w:jc w:val="both"/>
              <w:rPr>
                <w:b/>
                <w:sz w:val="28"/>
                <w:szCs w:val="28"/>
              </w:rPr>
            </w:pPr>
            <w:r>
              <w:rPr>
                <w:b/>
                <w:sz w:val="28"/>
                <w:szCs w:val="28"/>
              </w:rPr>
              <w:t>От «Заказчика»</w:t>
            </w:r>
          </w:p>
          <w:p w14:paraId="775AF3F1" w14:textId="77777777" w:rsidR="00B8585E" w:rsidRPr="00C52E93" w:rsidRDefault="001F2911" w:rsidP="00B8585E">
            <w:pPr>
              <w:jc w:val="both"/>
              <w:rPr>
                <w:sz w:val="28"/>
                <w:szCs w:val="28"/>
              </w:rPr>
            </w:pPr>
          </w:p>
          <w:p w14:paraId="774D620D" w14:textId="77777777" w:rsidR="00B8585E" w:rsidRPr="00C52E93" w:rsidRDefault="001F2911" w:rsidP="00B8585E">
            <w:pPr>
              <w:jc w:val="both"/>
              <w:rPr>
                <w:sz w:val="28"/>
                <w:szCs w:val="28"/>
              </w:rPr>
            </w:pPr>
            <w:r>
              <w:rPr>
                <w:sz w:val="28"/>
                <w:szCs w:val="28"/>
              </w:rPr>
              <w:t>____________________</w:t>
            </w:r>
          </w:p>
        </w:tc>
      </w:tr>
    </w:tbl>
    <w:p w14:paraId="1416214B" w14:textId="77777777" w:rsidR="00B8585E" w:rsidRPr="00C52E93" w:rsidRDefault="001F2911" w:rsidP="00B8585E">
      <w:pPr>
        <w:ind w:left="720" w:hanging="720"/>
        <w:jc w:val="center"/>
        <w:rPr>
          <w:b/>
          <w:color w:val="000000"/>
          <w:sz w:val="28"/>
          <w:szCs w:val="28"/>
        </w:rPr>
      </w:pPr>
    </w:p>
    <w:p w14:paraId="3007FDE8" w14:textId="77777777" w:rsidR="00B8585E" w:rsidRPr="00C52E93" w:rsidRDefault="001F2911" w:rsidP="00B8585E">
      <w:pPr>
        <w:ind w:left="720" w:hanging="720"/>
        <w:jc w:val="center"/>
        <w:rPr>
          <w:b/>
          <w:color w:val="000000"/>
          <w:sz w:val="28"/>
          <w:szCs w:val="28"/>
        </w:rPr>
      </w:pPr>
    </w:p>
    <w:p w14:paraId="3DA487F2" w14:textId="77777777" w:rsidR="00B8585E" w:rsidRPr="00C52E93" w:rsidRDefault="001F2911" w:rsidP="00B8585E">
      <w:pPr>
        <w:ind w:left="720" w:hanging="720"/>
        <w:jc w:val="center"/>
        <w:rPr>
          <w:b/>
          <w:color w:val="000000"/>
          <w:sz w:val="28"/>
          <w:szCs w:val="28"/>
        </w:rPr>
      </w:pPr>
    </w:p>
    <w:p w14:paraId="6C002082" w14:textId="77777777" w:rsidR="00B8585E" w:rsidRPr="00C52E93" w:rsidRDefault="001F2911" w:rsidP="00B8585E">
      <w:pPr>
        <w:ind w:left="720" w:hanging="720"/>
        <w:jc w:val="center"/>
        <w:rPr>
          <w:b/>
          <w:color w:val="000000"/>
          <w:sz w:val="28"/>
          <w:szCs w:val="28"/>
        </w:rPr>
      </w:pPr>
    </w:p>
    <w:p w14:paraId="5BEC1402" w14:textId="77777777" w:rsidR="00B8585E" w:rsidRPr="00C52E93" w:rsidRDefault="001F2911" w:rsidP="00B8585E">
      <w:pPr>
        <w:ind w:left="720" w:hanging="720"/>
        <w:jc w:val="center"/>
        <w:rPr>
          <w:b/>
          <w:color w:val="000000"/>
          <w:sz w:val="28"/>
          <w:szCs w:val="28"/>
        </w:rPr>
      </w:pPr>
    </w:p>
    <w:p w14:paraId="0AC88971" w14:textId="77777777" w:rsidR="00B8585E" w:rsidRPr="00C52E93" w:rsidRDefault="001F2911" w:rsidP="00B8585E">
      <w:pPr>
        <w:ind w:left="720" w:hanging="720"/>
        <w:jc w:val="center"/>
        <w:rPr>
          <w:b/>
          <w:color w:val="000000"/>
          <w:sz w:val="28"/>
          <w:szCs w:val="28"/>
        </w:rPr>
      </w:pPr>
    </w:p>
    <w:p w14:paraId="4A4D5911" w14:textId="77777777" w:rsidR="00B8585E" w:rsidRPr="00C52E93" w:rsidRDefault="001F2911" w:rsidP="00B8585E">
      <w:pPr>
        <w:ind w:left="720" w:hanging="720"/>
        <w:jc w:val="center"/>
        <w:rPr>
          <w:b/>
          <w:color w:val="000000"/>
          <w:sz w:val="28"/>
          <w:szCs w:val="28"/>
        </w:rPr>
      </w:pPr>
    </w:p>
    <w:p w14:paraId="145EB0AD" w14:textId="77777777" w:rsidR="00B8585E" w:rsidRPr="00C52E93" w:rsidRDefault="001F2911" w:rsidP="00B8585E">
      <w:pPr>
        <w:ind w:left="720" w:hanging="720"/>
        <w:jc w:val="center"/>
        <w:rPr>
          <w:b/>
          <w:color w:val="000000"/>
          <w:sz w:val="28"/>
          <w:szCs w:val="28"/>
        </w:rPr>
      </w:pPr>
    </w:p>
    <w:p w14:paraId="0FACABFA" w14:textId="77777777" w:rsidR="00B8585E" w:rsidRDefault="001F2911" w:rsidP="00B8585E">
      <w:pPr>
        <w:ind w:left="720" w:hanging="720"/>
        <w:jc w:val="center"/>
        <w:rPr>
          <w:b/>
          <w:color w:val="000000"/>
          <w:sz w:val="28"/>
          <w:szCs w:val="28"/>
        </w:rPr>
      </w:pPr>
    </w:p>
    <w:p w14:paraId="6E4E421A" w14:textId="77777777" w:rsidR="00617440" w:rsidRDefault="001F2911" w:rsidP="00B8585E">
      <w:pPr>
        <w:ind w:left="720" w:hanging="720"/>
        <w:jc w:val="center"/>
        <w:rPr>
          <w:b/>
          <w:color w:val="000000"/>
          <w:sz w:val="28"/>
          <w:szCs w:val="28"/>
        </w:rPr>
      </w:pPr>
    </w:p>
    <w:p w14:paraId="4B4AC6B2" w14:textId="77777777" w:rsidR="00617440" w:rsidRPr="00C52E93" w:rsidRDefault="001F2911" w:rsidP="00B8585E">
      <w:pPr>
        <w:ind w:left="720" w:hanging="720"/>
        <w:jc w:val="center"/>
        <w:rPr>
          <w:b/>
          <w:color w:val="000000"/>
          <w:sz w:val="28"/>
          <w:szCs w:val="28"/>
        </w:rPr>
      </w:pPr>
    </w:p>
    <w:p w14:paraId="0EB58032" w14:textId="77777777" w:rsidR="00B8585E" w:rsidRPr="00C52E93" w:rsidRDefault="001F2911" w:rsidP="00B8585E">
      <w:pPr>
        <w:ind w:left="720" w:hanging="720"/>
        <w:jc w:val="center"/>
        <w:rPr>
          <w:b/>
          <w:color w:val="000000"/>
          <w:sz w:val="28"/>
          <w:szCs w:val="28"/>
        </w:rPr>
      </w:pPr>
    </w:p>
    <w:p w14:paraId="6403B65C" w14:textId="77777777" w:rsidR="00B8585E" w:rsidRPr="00C52E93" w:rsidRDefault="001F2911" w:rsidP="00B8585E">
      <w:pPr>
        <w:ind w:left="720" w:hanging="720"/>
        <w:jc w:val="center"/>
        <w:rPr>
          <w:b/>
          <w:color w:val="000000"/>
          <w:sz w:val="28"/>
          <w:szCs w:val="28"/>
        </w:rPr>
      </w:pPr>
    </w:p>
    <w:p w14:paraId="7D77CA19" w14:textId="77777777" w:rsidR="00B8585E" w:rsidRPr="00C52E93" w:rsidRDefault="001F2911" w:rsidP="00B8585E">
      <w:pPr>
        <w:ind w:left="720" w:hanging="720"/>
        <w:jc w:val="center"/>
        <w:rPr>
          <w:b/>
          <w:color w:val="000000"/>
          <w:sz w:val="28"/>
          <w:szCs w:val="28"/>
        </w:rPr>
      </w:pPr>
    </w:p>
    <w:p w14:paraId="779129C0" w14:textId="77777777" w:rsidR="00B8585E" w:rsidRPr="00C52E93" w:rsidRDefault="001F2911" w:rsidP="00B8585E">
      <w:pPr>
        <w:suppressAutoHyphens w:val="0"/>
        <w:jc w:val="right"/>
        <w:rPr>
          <w:bCs/>
          <w:sz w:val="28"/>
          <w:szCs w:val="28"/>
        </w:rPr>
      </w:pPr>
      <w:r>
        <w:rPr>
          <w:bCs/>
          <w:sz w:val="28"/>
          <w:szCs w:val="28"/>
        </w:rPr>
        <w:lastRenderedPageBreak/>
        <w:t>Приложение № 6а</w:t>
      </w:r>
    </w:p>
    <w:p w14:paraId="16FB9095" w14:textId="77777777" w:rsidR="00B8585E" w:rsidRPr="00C52E93" w:rsidRDefault="001F2911" w:rsidP="00B8585E">
      <w:pPr>
        <w:suppressAutoHyphens w:val="0"/>
        <w:ind w:left="4956"/>
        <w:jc w:val="right"/>
        <w:rPr>
          <w:bCs/>
          <w:sz w:val="28"/>
          <w:szCs w:val="28"/>
        </w:rPr>
      </w:pPr>
      <w:r>
        <w:rPr>
          <w:bCs/>
          <w:sz w:val="28"/>
          <w:szCs w:val="28"/>
        </w:rPr>
        <w:t>к Договору на выполнение работ</w:t>
      </w:r>
    </w:p>
    <w:p w14:paraId="4BE651E9" w14:textId="77777777" w:rsidR="00B8585E" w:rsidRPr="00C52E93" w:rsidRDefault="001F2911" w:rsidP="00B8585E">
      <w:pPr>
        <w:ind w:left="4956"/>
        <w:jc w:val="right"/>
        <w:rPr>
          <w:bCs/>
          <w:sz w:val="28"/>
          <w:szCs w:val="28"/>
        </w:rPr>
      </w:pPr>
      <w:r>
        <w:rPr>
          <w:bCs/>
          <w:sz w:val="28"/>
          <w:szCs w:val="28"/>
        </w:rPr>
        <w:t xml:space="preserve">№  __________________ </w:t>
      </w:r>
    </w:p>
    <w:p w14:paraId="5DE130CF" w14:textId="77777777" w:rsidR="00B8585E" w:rsidRPr="00C52E93" w:rsidRDefault="001F2911" w:rsidP="00B8585E">
      <w:pPr>
        <w:ind w:left="4248" w:firstLine="708"/>
        <w:jc w:val="right"/>
        <w:rPr>
          <w:b/>
          <w:bCs/>
          <w:sz w:val="28"/>
          <w:szCs w:val="28"/>
        </w:rPr>
      </w:pPr>
      <w:r>
        <w:rPr>
          <w:bCs/>
          <w:sz w:val="28"/>
          <w:szCs w:val="28"/>
        </w:rPr>
        <w:t>от «___</w:t>
      </w:r>
      <w:proofErr w:type="gramStart"/>
      <w:r>
        <w:rPr>
          <w:bCs/>
          <w:sz w:val="28"/>
          <w:szCs w:val="28"/>
        </w:rPr>
        <w:t>_»_</w:t>
      </w:r>
      <w:proofErr w:type="gramEnd"/>
      <w:r>
        <w:rPr>
          <w:bCs/>
          <w:sz w:val="28"/>
          <w:szCs w:val="28"/>
        </w:rPr>
        <w:t>__________ 202__ года</w:t>
      </w:r>
      <w:r>
        <w:rPr>
          <w:b/>
          <w:bCs/>
          <w:sz w:val="28"/>
          <w:szCs w:val="28"/>
        </w:rPr>
        <w:t xml:space="preserve">   </w:t>
      </w:r>
    </w:p>
    <w:p w14:paraId="231A54E2" w14:textId="77777777" w:rsidR="00B8585E" w:rsidRPr="00C52E93" w:rsidRDefault="001F2911" w:rsidP="00B8585E">
      <w:pPr>
        <w:ind w:left="720" w:hanging="720"/>
        <w:jc w:val="center"/>
        <w:rPr>
          <w:b/>
          <w:color w:val="000000"/>
          <w:sz w:val="28"/>
          <w:szCs w:val="28"/>
        </w:rPr>
      </w:pPr>
    </w:p>
    <w:p w14:paraId="44373A38" w14:textId="77777777" w:rsidR="00B8585E" w:rsidRPr="00C52E93" w:rsidRDefault="001F2911" w:rsidP="00B8585E">
      <w:pPr>
        <w:ind w:left="720" w:hanging="720"/>
        <w:jc w:val="center"/>
        <w:rPr>
          <w:b/>
          <w:color w:val="000000"/>
          <w:sz w:val="28"/>
          <w:szCs w:val="28"/>
        </w:rPr>
      </w:pPr>
    </w:p>
    <w:p w14:paraId="15C14133" w14:textId="77777777" w:rsidR="004F718F" w:rsidRPr="00C52E93" w:rsidRDefault="001F2911" w:rsidP="004F718F">
      <w:pPr>
        <w:ind w:left="720" w:hanging="720"/>
        <w:jc w:val="center"/>
        <w:rPr>
          <w:b/>
          <w:color w:val="000000"/>
          <w:sz w:val="28"/>
          <w:szCs w:val="28"/>
        </w:rPr>
      </w:pPr>
      <w:r>
        <w:rPr>
          <w:b/>
          <w:color w:val="000000"/>
          <w:sz w:val="28"/>
          <w:szCs w:val="28"/>
        </w:rPr>
        <w:t>Перечень и формат электронных документов</w:t>
      </w:r>
    </w:p>
    <w:p w14:paraId="31EF069D" w14:textId="77777777" w:rsidR="004F718F" w:rsidRPr="00C52E93" w:rsidRDefault="001F2911" w:rsidP="60673CBE">
      <w:pPr>
        <w:ind w:left="720" w:hanging="720"/>
        <w:jc w:val="center"/>
        <w:rPr>
          <w:color w:val="000000"/>
          <w:sz w:val="28"/>
          <w:szCs w:val="28"/>
        </w:rPr>
      </w:pPr>
    </w:p>
    <w:tbl>
      <w:tblPr>
        <w:tblW w:w="0" w:type="auto"/>
        <w:tblLayout w:type="fixed"/>
        <w:tblLook w:val="06A0" w:firstRow="1" w:lastRow="0" w:firstColumn="1" w:lastColumn="0" w:noHBand="1" w:noVBand="1"/>
      </w:tblPr>
      <w:tblGrid>
        <w:gridCol w:w="738"/>
        <w:gridCol w:w="3543"/>
        <w:gridCol w:w="5064"/>
      </w:tblGrid>
      <w:tr w:rsidR="60673CBE" w:rsidRPr="00C52E93" w14:paraId="510EF971" w14:textId="77777777" w:rsidTr="60673CBE">
        <w:trPr>
          <w:trHeight w:val="765"/>
        </w:trPr>
        <w:tc>
          <w:tcPr>
            <w:tcW w:w="7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DD7AA5" w14:textId="77777777" w:rsidR="60673CBE" w:rsidRPr="00C52E93" w:rsidRDefault="001F2911" w:rsidP="60673CBE">
            <w:pPr>
              <w:jc w:val="center"/>
            </w:pPr>
            <w:r>
              <w:rPr>
                <w:b/>
                <w:bCs/>
              </w:rPr>
              <w:t>№</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B6DBF8" w14:textId="77777777" w:rsidR="60673CBE" w:rsidRPr="00C52E93" w:rsidRDefault="001F2911" w:rsidP="60673CBE">
            <w:pPr>
              <w:ind w:left="720" w:hanging="720"/>
              <w:jc w:val="center"/>
            </w:pPr>
            <w:r>
              <w:rPr>
                <w:b/>
                <w:bCs/>
                <w:color w:val="000000" w:themeColor="text1"/>
              </w:rPr>
              <w:t>Наименование</w:t>
            </w:r>
          </w:p>
          <w:p w14:paraId="02216C46" w14:textId="77777777" w:rsidR="60673CBE" w:rsidRPr="00C52E93" w:rsidRDefault="001F2911" w:rsidP="60673CBE">
            <w:pPr>
              <w:ind w:left="720" w:hanging="720"/>
              <w:jc w:val="center"/>
            </w:pPr>
            <w:r>
              <w:rPr>
                <w:b/>
                <w:bCs/>
                <w:color w:val="000000" w:themeColor="text1"/>
              </w:rPr>
              <w:t>электронного документа</w:t>
            </w:r>
            <w:hyperlink r:id="rId34" w:anchor="_ftn1">
              <w:r>
                <w:rPr>
                  <w:rStyle w:val="a8"/>
                  <w:b/>
                  <w:bCs/>
                  <w:vertAlign w:val="superscript"/>
                </w:rPr>
                <w:t>[1]</w:t>
              </w:r>
            </w:hyperlink>
          </w:p>
        </w:tc>
        <w:tc>
          <w:tcPr>
            <w:tcW w:w="50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436F3A" w14:textId="77777777" w:rsidR="60673CBE" w:rsidRPr="00C52E93" w:rsidRDefault="001F2911" w:rsidP="60673CBE">
            <w:pPr>
              <w:ind w:left="720" w:hanging="720"/>
              <w:jc w:val="center"/>
            </w:pPr>
            <w:r>
              <w:rPr>
                <w:b/>
                <w:bCs/>
                <w:color w:val="000000" w:themeColor="text1"/>
              </w:rPr>
              <w:t>Формат электронного</w:t>
            </w:r>
            <w:r>
              <w:rPr>
                <w:b/>
                <w:bCs/>
                <w:color w:val="000000" w:themeColor="text1"/>
              </w:rPr>
              <w:t xml:space="preserve"> документа</w:t>
            </w:r>
          </w:p>
        </w:tc>
      </w:tr>
      <w:tr w:rsidR="60673CBE" w:rsidRPr="00C52E93" w14:paraId="2DD67202" w14:textId="77777777" w:rsidTr="60673CBE">
        <w:trPr>
          <w:trHeight w:val="3015"/>
        </w:trPr>
        <w:tc>
          <w:tcPr>
            <w:tcW w:w="7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844ED3" w14:textId="77777777" w:rsidR="60673CBE" w:rsidRPr="00C52E93" w:rsidRDefault="001F2911" w:rsidP="60673CBE">
            <w:pPr>
              <w:ind w:left="720" w:hanging="720"/>
            </w:pPr>
            <w:r>
              <w:rPr>
                <w:color w:val="000000" w:themeColor="text1"/>
              </w:rPr>
              <w:t>1.</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D0C845" w14:textId="77777777" w:rsidR="60673CBE" w:rsidRPr="00C52E93" w:rsidRDefault="001F2911" w:rsidP="60673CBE">
            <w:pPr>
              <w:ind w:left="708" w:hanging="708"/>
              <w:jc w:val="center"/>
            </w:pPr>
            <w:r>
              <w:rPr>
                <w:color w:val="000000" w:themeColor="text1"/>
              </w:rPr>
              <w:t>Акт о выполненных работах</w:t>
            </w:r>
          </w:p>
          <w:p w14:paraId="509FF42E" w14:textId="77777777" w:rsidR="60673CBE" w:rsidRPr="00C52E93" w:rsidRDefault="001F2911" w:rsidP="60673CBE">
            <w:pPr>
              <w:ind w:left="708" w:hanging="708"/>
              <w:jc w:val="center"/>
            </w:pPr>
            <w:r>
              <w:rPr>
                <w:color w:val="000000" w:themeColor="text1"/>
              </w:rPr>
              <w:t>или</w:t>
            </w:r>
          </w:p>
          <w:p w14:paraId="23675EE1" w14:textId="77777777" w:rsidR="60673CBE" w:rsidRPr="00C52E93" w:rsidRDefault="001F2911" w:rsidP="60673CBE">
            <w:pPr>
              <w:ind w:left="708" w:hanging="708"/>
              <w:jc w:val="center"/>
            </w:pPr>
            <w:r>
              <w:rPr>
                <w:color w:val="000000" w:themeColor="text1"/>
              </w:rPr>
              <w:t>Универсальный передаточный документ (УПД)</w:t>
            </w:r>
          </w:p>
          <w:p w14:paraId="4FAFB33B" w14:textId="77777777" w:rsidR="60673CBE" w:rsidRPr="00C52E93" w:rsidRDefault="001F2911" w:rsidP="60673CBE">
            <w:pPr>
              <w:ind w:left="708" w:hanging="708"/>
              <w:jc w:val="both"/>
            </w:pPr>
            <w:r>
              <w:rPr>
                <w:color w:val="000000" w:themeColor="text1"/>
              </w:rPr>
              <w:t xml:space="preserve"> </w:t>
            </w:r>
          </w:p>
        </w:tc>
        <w:tc>
          <w:tcPr>
            <w:tcW w:w="5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7BC1F1" w14:textId="77777777" w:rsidR="60673CBE" w:rsidRPr="00C52E93" w:rsidRDefault="001F2911">
            <w:r>
              <w:rPr>
                <w:color w:val="000000" w:themeColor="text1"/>
              </w:rPr>
              <w:t xml:space="preserve">XML, утв. приказом ФНС России от 19.12.2018 №ММВ-7-15/820@ с уточнениями. </w:t>
            </w:r>
          </w:p>
          <w:p w14:paraId="00CBF66C" w14:textId="77777777" w:rsidR="60673CBE" w:rsidRPr="00C52E93" w:rsidRDefault="001F2911">
            <w:r>
              <w:rPr>
                <w:color w:val="000000" w:themeColor="text1"/>
              </w:rPr>
              <w:t xml:space="preserve"> </w:t>
            </w:r>
          </w:p>
          <w:p w14:paraId="2BB945BB" w14:textId="77777777" w:rsidR="60673CBE" w:rsidRPr="00C52E93" w:rsidRDefault="001F2911">
            <w:r>
              <w:rPr>
                <w:color w:val="000000" w:themeColor="text1"/>
              </w:rPr>
              <w:t>С обязательным заполнением в группе «ИнфПолФХЖ1»:</w:t>
            </w:r>
          </w:p>
          <w:p w14:paraId="7DB4EF1F" w14:textId="77777777" w:rsidR="60673CBE" w:rsidRPr="00C52E93" w:rsidRDefault="001F2911">
            <w:r>
              <w:rPr>
                <w:color w:val="000000" w:themeColor="text1"/>
              </w:rPr>
              <w:t xml:space="preserve"> </w:t>
            </w:r>
          </w:p>
          <w:p w14:paraId="21467BF3" w14:textId="77777777" w:rsidR="60673CBE" w:rsidRPr="00C52E93" w:rsidRDefault="001F2911">
            <w:r>
              <w:rPr>
                <w:color w:val="000000" w:themeColor="text1"/>
              </w:rPr>
              <w:t>элемента «</w:t>
            </w:r>
            <w:proofErr w:type="spellStart"/>
            <w:r>
              <w:rPr>
                <w:color w:val="000000" w:themeColor="text1"/>
              </w:rPr>
              <w:t>ОснПер</w:t>
            </w:r>
            <w:proofErr w:type="spellEnd"/>
            <w:r>
              <w:rPr>
                <w:color w:val="000000" w:themeColor="text1"/>
              </w:rPr>
              <w:t>»:</w:t>
            </w:r>
          </w:p>
          <w:p w14:paraId="280DE8EE" w14:textId="77777777" w:rsidR="60673CBE" w:rsidRPr="00C52E93" w:rsidRDefault="001F2911">
            <w:r>
              <w:rPr>
                <w:color w:val="000000" w:themeColor="text1"/>
              </w:rPr>
              <w:t>в поле «</w:t>
            </w:r>
            <w:proofErr w:type="spellStart"/>
            <w:r>
              <w:rPr>
                <w:color w:val="000000" w:themeColor="text1"/>
              </w:rPr>
              <w:t>НаимОсн</w:t>
            </w:r>
            <w:proofErr w:type="spellEnd"/>
            <w:r>
              <w:rPr>
                <w:color w:val="000000" w:themeColor="text1"/>
              </w:rPr>
              <w:t xml:space="preserve">» указать «Договор», </w:t>
            </w:r>
          </w:p>
          <w:p w14:paraId="38ADA929" w14:textId="77777777" w:rsidR="60673CBE" w:rsidRPr="00C52E93" w:rsidRDefault="001F2911">
            <w:r>
              <w:rPr>
                <w:color w:val="000000" w:themeColor="text1"/>
              </w:rPr>
              <w:t>в поле «</w:t>
            </w:r>
            <w:proofErr w:type="spellStart"/>
            <w:r>
              <w:rPr>
                <w:color w:val="000000" w:themeColor="text1"/>
              </w:rPr>
              <w:t>НомОсн</w:t>
            </w:r>
            <w:proofErr w:type="spellEnd"/>
            <w:r>
              <w:rPr>
                <w:color w:val="000000" w:themeColor="text1"/>
              </w:rPr>
              <w:t>» указать «_______________»,</w:t>
            </w:r>
          </w:p>
          <w:p w14:paraId="793F544C" w14:textId="77777777" w:rsidR="60673CBE" w:rsidRPr="00C52E93" w:rsidRDefault="001F2911" w:rsidP="60673CBE">
            <w:pPr>
              <w:rPr>
                <w:color w:val="000000" w:themeColor="text1"/>
              </w:rPr>
            </w:pPr>
            <w:r>
              <w:rPr>
                <w:color w:val="000000" w:themeColor="text1"/>
              </w:rPr>
              <w:t>в поле «</w:t>
            </w:r>
            <w:proofErr w:type="spellStart"/>
            <w:r>
              <w:rPr>
                <w:color w:val="000000" w:themeColor="text1"/>
              </w:rPr>
              <w:t>ДатаОсн</w:t>
            </w:r>
            <w:proofErr w:type="spellEnd"/>
            <w:r>
              <w:rPr>
                <w:color w:val="000000" w:themeColor="text1"/>
              </w:rPr>
              <w:t>» указать</w:t>
            </w:r>
            <w:r>
              <w:t xml:space="preserve"> </w:t>
            </w:r>
            <w:r>
              <w:rPr>
                <w:color w:val="000000" w:themeColor="text1"/>
              </w:rPr>
              <w:t>«__</w:t>
            </w:r>
            <w:proofErr w:type="gramStart"/>
            <w:r>
              <w:rPr>
                <w:color w:val="000000" w:themeColor="text1"/>
              </w:rPr>
              <w:t>_._</w:t>
            </w:r>
            <w:proofErr w:type="gramEnd"/>
            <w:r>
              <w:rPr>
                <w:color w:val="000000" w:themeColor="text1"/>
              </w:rPr>
              <w:t>__.________».</w:t>
            </w:r>
          </w:p>
          <w:p w14:paraId="0D91CF9D" w14:textId="77777777" w:rsidR="60673CBE" w:rsidRPr="00C52E93" w:rsidRDefault="001F2911" w:rsidP="60673CBE">
            <w:pPr>
              <w:ind w:left="566" w:hanging="566"/>
            </w:pPr>
            <w:r>
              <w:rPr>
                <w:color w:val="000000" w:themeColor="text1"/>
              </w:rPr>
              <w:t xml:space="preserve"> </w:t>
            </w:r>
          </w:p>
        </w:tc>
      </w:tr>
      <w:tr w:rsidR="60673CBE" w:rsidRPr="00C52E93" w14:paraId="6F4D39BE" w14:textId="77777777" w:rsidTr="60673CBE">
        <w:trPr>
          <w:trHeight w:val="915"/>
        </w:trPr>
        <w:tc>
          <w:tcPr>
            <w:tcW w:w="7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E08481" w14:textId="77777777" w:rsidR="60673CBE" w:rsidRPr="00C52E93" w:rsidRDefault="001F2911" w:rsidP="60673CBE">
            <w:pPr>
              <w:ind w:left="720" w:hanging="720"/>
            </w:pPr>
            <w:r>
              <w:rPr>
                <w:color w:val="000000" w:themeColor="text1"/>
              </w:rPr>
              <w:t>2.</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48112B" w14:textId="77777777" w:rsidR="60673CBE" w:rsidRPr="00C52E93" w:rsidRDefault="001F2911" w:rsidP="60673CBE">
            <w:pPr>
              <w:ind w:left="720" w:hanging="720"/>
              <w:jc w:val="both"/>
            </w:pPr>
            <w:r>
              <w:rPr>
                <w:color w:val="000000" w:themeColor="text1"/>
              </w:rPr>
              <w:t xml:space="preserve">Счет-фактура </w:t>
            </w:r>
          </w:p>
          <w:p w14:paraId="6DC78352" w14:textId="77777777" w:rsidR="60673CBE" w:rsidRPr="00C52E93" w:rsidRDefault="001F2911" w:rsidP="60673CBE">
            <w:pPr>
              <w:ind w:left="720" w:hanging="720"/>
              <w:jc w:val="both"/>
            </w:pPr>
            <w:r>
              <w:rPr>
                <w:color w:val="000000" w:themeColor="text1"/>
              </w:rPr>
              <w:t>(для плательщиков НДС)</w:t>
            </w:r>
          </w:p>
        </w:tc>
        <w:tc>
          <w:tcPr>
            <w:tcW w:w="5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05E5CA" w14:textId="77777777" w:rsidR="60673CBE" w:rsidRPr="00C52E93" w:rsidRDefault="001F2911">
            <w:r>
              <w:rPr>
                <w:color w:val="000000" w:themeColor="text1"/>
              </w:rPr>
              <w:t xml:space="preserve">XML, утв. приказом ФНС России от 19.12.2018 №ММВ-7-15/820@ с уточнениями, в пакете с актом </w:t>
            </w:r>
          </w:p>
        </w:tc>
      </w:tr>
      <w:tr w:rsidR="60673CBE" w:rsidRPr="00C52E93" w14:paraId="2D6A38D2" w14:textId="77777777" w:rsidTr="60673CBE">
        <w:trPr>
          <w:trHeight w:val="870"/>
        </w:trPr>
        <w:tc>
          <w:tcPr>
            <w:tcW w:w="7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AD132E" w14:textId="77777777" w:rsidR="60673CBE" w:rsidRPr="00C52E93" w:rsidRDefault="001F2911" w:rsidP="60673CBE">
            <w:pPr>
              <w:ind w:left="720" w:hanging="720"/>
            </w:pPr>
            <w:r>
              <w:rPr>
                <w:color w:val="000000" w:themeColor="text1"/>
              </w:rPr>
              <w:t>3.</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C58795" w14:textId="77777777" w:rsidR="60673CBE" w:rsidRPr="00C52E93" w:rsidRDefault="001F2911">
            <w:r>
              <w:rPr>
                <w:color w:val="000000" w:themeColor="text1"/>
              </w:rPr>
              <w:t xml:space="preserve">Универсальный </w:t>
            </w:r>
            <w:r>
              <w:t>к</w:t>
            </w:r>
            <w:r>
              <w:rPr>
                <w:color w:val="000000" w:themeColor="text1"/>
              </w:rPr>
              <w:t xml:space="preserve">орректировочный </w:t>
            </w:r>
            <w:r>
              <w:t>д</w:t>
            </w:r>
            <w:r>
              <w:rPr>
                <w:color w:val="000000" w:themeColor="text1"/>
              </w:rPr>
              <w:t>окумент, корректировочн</w:t>
            </w:r>
            <w:r>
              <w:t xml:space="preserve">ая </w:t>
            </w:r>
            <w:r>
              <w:rPr>
                <w:color w:val="000000" w:themeColor="text1"/>
              </w:rPr>
              <w:t>счет-фактура</w:t>
            </w:r>
          </w:p>
        </w:tc>
        <w:tc>
          <w:tcPr>
            <w:tcW w:w="50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F17A0" w14:textId="77777777" w:rsidR="60673CBE" w:rsidRPr="00C52E93" w:rsidRDefault="001F2911">
            <w:r>
              <w:rPr>
                <w:color w:val="000000" w:themeColor="text1"/>
              </w:rPr>
              <w:t>XML, утв. приказом ФНС России от 12.10.2020 N ЕД-7-26/736@</w:t>
            </w:r>
          </w:p>
        </w:tc>
      </w:tr>
      <w:tr w:rsidR="60673CBE" w:rsidRPr="00C52E93" w14:paraId="188ED07A" w14:textId="77777777" w:rsidTr="60673CBE">
        <w:trPr>
          <w:trHeight w:val="540"/>
        </w:trPr>
        <w:tc>
          <w:tcPr>
            <w:tcW w:w="738" w:type="dxa"/>
            <w:tcBorders>
              <w:top w:val="single" w:sz="8" w:space="0" w:color="000000" w:themeColor="text1"/>
              <w:left w:val="single" w:sz="8" w:space="0" w:color="000000" w:themeColor="text1"/>
              <w:bottom w:val="single" w:sz="8" w:space="0" w:color="auto"/>
              <w:right w:val="single" w:sz="8" w:space="0" w:color="000000" w:themeColor="text1"/>
            </w:tcBorders>
          </w:tcPr>
          <w:p w14:paraId="5F128A6F" w14:textId="77777777" w:rsidR="60673CBE" w:rsidRPr="00C52E93" w:rsidRDefault="001F2911" w:rsidP="60673CBE">
            <w:pPr>
              <w:ind w:left="720" w:hanging="720"/>
            </w:pPr>
            <w:r>
              <w:rPr>
                <w:color w:val="000000" w:themeColor="text1"/>
                <w:lang w:val="en-US"/>
              </w:rPr>
              <w:t>4.</w:t>
            </w:r>
          </w:p>
        </w:tc>
        <w:tc>
          <w:tcPr>
            <w:tcW w:w="3543" w:type="dxa"/>
            <w:tcBorders>
              <w:top w:val="single" w:sz="8" w:space="0" w:color="000000" w:themeColor="text1"/>
              <w:left w:val="single" w:sz="8" w:space="0" w:color="000000" w:themeColor="text1"/>
              <w:bottom w:val="single" w:sz="8" w:space="0" w:color="auto"/>
              <w:right w:val="single" w:sz="8" w:space="0" w:color="000000" w:themeColor="text1"/>
            </w:tcBorders>
          </w:tcPr>
          <w:p w14:paraId="65559C5D" w14:textId="77777777" w:rsidR="60673CBE" w:rsidRPr="00C52E93" w:rsidRDefault="001F2911">
            <w:proofErr w:type="gramStart"/>
            <w:r>
              <w:rPr>
                <w:color w:val="000000" w:themeColor="text1"/>
              </w:rPr>
              <w:t>Счет на оплату</w:t>
            </w:r>
            <w:proofErr w:type="gramEnd"/>
          </w:p>
        </w:tc>
        <w:tc>
          <w:tcPr>
            <w:tcW w:w="5064" w:type="dxa"/>
            <w:tcBorders>
              <w:top w:val="single" w:sz="8" w:space="0" w:color="000000" w:themeColor="text1"/>
              <w:left w:val="single" w:sz="8" w:space="0" w:color="000000" w:themeColor="text1"/>
              <w:bottom w:val="single" w:sz="8" w:space="0" w:color="auto"/>
              <w:right w:val="single" w:sz="8" w:space="0" w:color="000000" w:themeColor="text1"/>
            </w:tcBorders>
          </w:tcPr>
          <w:p w14:paraId="205C8609" w14:textId="77777777" w:rsidR="60673CBE" w:rsidRPr="00C52E93" w:rsidRDefault="001F2911">
            <w:r>
              <w:rPr>
                <w:color w:val="000000" w:themeColor="text1"/>
              </w:rPr>
              <w:t>Неформализованный документ в пакете с актом или УПД</w:t>
            </w:r>
          </w:p>
        </w:tc>
      </w:tr>
      <w:tr w:rsidR="60673CBE" w:rsidRPr="00C52E93" w14:paraId="3B9196CA" w14:textId="77777777" w:rsidTr="60673CBE">
        <w:trPr>
          <w:trHeight w:val="420"/>
        </w:trPr>
        <w:tc>
          <w:tcPr>
            <w:tcW w:w="738" w:type="dxa"/>
            <w:tcBorders>
              <w:top w:val="single" w:sz="8" w:space="0" w:color="auto"/>
              <w:left w:val="single" w:sz="8" w:space="0" w:color="auto"/>
              <w:bottom w:val="single" w:sz="8" w:space="0" w:color="auto"/>
              <w:right w:val="single" w:sz="8" w:space="0" w:color="auto"/>
            </w:tcBorders>
          </w:tcPr>
          <w:p w14:paraId="39E09D8E" w14:textId="77777777" w:rsidR="60673CBE" w:rsidRPr="00C52E93" w:rsidRDefault="001F2911" w:rsidP="60673CBE">
            <w:pPr>
              <w:ind w:left="720" w:hanging="720"/>
            </w:pPr>
            <w:r>
              <w:rPr>
                <w:color w:val="000000" w:themeColor="text1"/>
                <w:lang w:val="en-US"/>
              </w:rPr>
              <w:t>5</w:t>
            </w:r>
            <w:r>
              <w:rPr>
                <w:color w:val="000000" w:themeColor="text1"/>
              </w:rPr>
              <w:t>.</w:t>
            </w:r>
          </w:p>
        </w:tc>
        <w:tc>
          <w:tcPr>
            <w:tcW w:w="3543" w:type="dxa"/>
            <w:tcBorders>
              <w:top w:val="single" w:sz="8" w:space="0" w:color="auto"/>
              <w:left w:val="single" w:sz="8" w:space="0" w:color="auto"/>
              <w:bottom w:val="single" w:sz="8" w:space="0" w:color="auto"/>
              <w:right w:val="single" w:sz="8" w:space="0" w:color="auto"/>
            </w:tcBorders>
          </w:tcPr>
          <w:p w14:paraId="79092421" w14:textId="77777777" w:rsidR="60673CBE" w:rsidRPr="00C52E93" w:rsidRDefault="001F2911">
            <w:r>
              <w:rPr>
                <w:color w:val="000000" w:themeColor="text1"/>
              </w:rPr>
              <w:t>Акт сверки расчетов</w:t>
            </w:r>
          </w:p>
        </w:tc>
        <w:tc>
          <w:tcPr>
            <w:tcW w:w="5064" w:type="dxa"/>
            <w:tcBorders>
              <w:top w:val="single" w:sz="8" w:space="0" w:color="auto"/>
              <w:left w:val="single" w:sz="8" w:space="0" w:color="auto"/>
              <w:bottom w:val="single" w:sz="8" w:space="0" w:color="auto"/>
              <w:right w:val="single" w:sz="8" w:space="0" w:color="auto"/>
            </w:tcBorders>
          </w:tcPr>
          <w:p w14:paraId="6EBBF421" w14:textId="77777777" w:rsidR="60673CBE" w:rsidRPr="00C52E93" w:rsidRDefault="001F2911">
            <w:r>
              <w:rPr>
                <w:color w:val="000000" w:themeColor="text1"/>
              </w:rPr>
              <w:t>Неформализованный документ</w:t>
            </w:r>
          </w:p>
        </w:tc>
      </w:tr>
    </w:tbl>
    <w:p w14:paraId="5B52A683" w14:textId="77777777" w:rsidR="004F718F" w:rsidRPr="00C52E93" w:rsidRDefault="001F2911" w:rsidP="60673CBE">
      <w:r>
        <w:br/>
      </w:r>
      <w:r>
        <w:br/>
      </w:r>
    </w:p>
    <w:p w14:paraId="0CCAD559" w14:textId="77777777" w:rsidR="004F718F" w:rsidRPr="00C52E93" w:rsidRDefault="001F2911" w:rsidP="60673CBE">
      <w:pPr>
        <w:jc w:val="both"/>
      </w:pPr>
      <w:hyperlink r:id="rId35" w:anchor="_ftnref1">
        <w:r>
          <w:rPr>
            <w:rStyle w:val="a8"/>
            <w:vertAlign w:val="superscript"/>
          </w:rPr>
          <w:t>[1]</w:t>
        </w:r>
      </w:hyperlink>
      <w:r>
        <w:rPr>
          <w:color w:val="000000" w:themeColor="text1"/>
          <w:sz w:val="20"/>
          <w:szCs w:val="20"/>
        </w:rPr>
        <w:t xml:space="preserve"> </w:t>
      </w:r>
      <w:r>
        <w:rPr>
          <w:color w:val="000000" w:themeColor="text1"/>
          <w:sz w:val="18"/>
          <w:szCs w:val="18"/>
        </w:rPr>
        <w:t>Указывается наим</w:t>
      </w:r>
      <w:r>
        <w:rPr>
          <w:color w:val="000000" w:themeColor="text1"/>
          <w:sz w:val="18"/>
          <w:szCs w:val="18"/>
        </w:rPr>
        <w:t>енование документа в соответствии с условиями расчетов по Договору.</w:t>
      </w:r>
    </w:p>
    <w:p w14:paraId="5C675E12" w14:textId="77777777" w:rsidR="004F718F" w:rsidRPr="00C52E93" w:rsidRDefault="001F2911" w:rsidP="004F718F">
      <w:pPr>
        <w:ind w:firstLine="708"/>
        <w:jc w:val="center"/>
        <w:rPr>
          <w:color w:val="000000"/>
        </w:rPr>
      </w:pPr>
    </w:p>
    <w:p w14:paraId="0490AEDC" w14:textId="77777777" w:rsidR="00913752" w:rsidRPr="00C52E93" w:rsidRDefault="001F2911" w:rsidP="00913752">
      <w:pPr>
        <w:tabs>
          <w:tab w:val="left" w:pos="284"/>
          <w:tab w:val="center" w:pos="4680"/>
          <w:tab w:val="right" w:pos="9355"/>
          <w:tab w:val="left" w:pos="9639"/>
        </w:tabs>
        <w:jc w:val="right"/>
        <w:rPr>
          <w:sz w:val="28"/>
          <w:szCs w:val="28"/>
        </w:rPr>
      </w:pPr>
    </w:p>
    <w:p w14:paraId="3D90EAFD" w14:textId="77777777" w:rsidR="00913752" w:rsidRPr="00C52E93" w:rsidRDefault="001F2911" w:rsidP="00913752">
      <w:pPr>
        <w:tabs>
          <w:tab w:val="left" w:pos="284"/>
          <w:tab w:val="center" w:pos="4680"/>
          <w:tab w:val="right" w:pos="9355"/>
          <w:tab w:val="left" w:pos="9639"/>
        </w:tabs>
        <w:jc w:val="right"/>
        <w:rPr>
          <w:sz w:val="28"/>
          <w:szCs w:val="28"/>
        </w:rPr>
      </w:pPr>
    </w:p>
    <w:p w14:paraId="7B93C72B" w14:textId="77777777" w:rsidR="00913752" w:rsidRPr="00C52E93" w:rsidRDefault="001F2911" w:rsidP="00913752">
      <w:pPr>
        <w:tabs>
          <w:tab w:val="left" w:pos="284"/>
          <w:tab w:val="center" w:pos="4680"/>
          <w:tab w:val="right" w:pos="9355"/>
          <w:tab w:val="left" w:pos="9639"/>
        </w:tabs>
        <w:jc w:val="right"/>
        <w:rPr>
          <w:sz w:val="28"/>
          <w:szCs w:val="28"/>
        </w:rPr>
      </w:pPr>
    </w:p>
    <w:tbl>
      <w:tblPr>
        <w:tblW w:w="9640" w:type="dxa"/>
        <w:tblLayout w:type="fixed"/>
        <w:tblLook w:val="01E0" w:firstRow="1" w:lastRow="1" w:firstColumn="1" w:lastColumn="1" w:noHBand="0" w:noVBand="0"/>
      </w:tblPr>
      <w:tblGrid>
        <w:gridCol w:w="4395"/>
        <w:gridCol w:w="5245"/>
      </w:tblGrid>
      <w:tr w:rsidR="00913752" w:rsidRPr="00C52E93" w14:paraId="09DC2FF0" w14:textId="77777777" w:rsidTr="002F015D">
        <w:trPr>
          <w:trHeight w:val="1176"/>
        </w:trPr>
        <w:tc>
          <w:tcPr>
            <w:tcW w:w="4395" w:type="dxa"/>
            <w:shd w:val="clear" w:color="auto" w:fill="auto"/>
          </w:tcPr>
          <w:p w14:paraId="6F4CC5F6" w14:textId="77777777" w:rsidR="00913752" w:rsidRPr="00C52E93" w:rsidRDefault="001F2911" w:rsidP="002F015D">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6F536C9E" w14:textId="77777777" w:rsidR="00913752" w:rsidRPr="00C52E93" w:rsidRDefault="001F2911" w:rsidP="002F015D">
            <w:pPr>
              <w:jc w:val="both"/>
              <w:rPr>
                <w:sz w:val="28"/>
                <w:szCs w:val="28"/>
              </w:rPr>
            </w:pPr>
          </w:p>
          <w:p w14:paraId="6E7AEC25" w14:textId="77777777" w:rsidR="00913752" w:rsidRPr="00C52E93" w:rsidRDefault="001F2911" w:rsidP="002F015D">
            <w:pPr>
              <w:jc w:val="both"/>
              <w:rPr>
                <w:b/>
                <w:sz w:val="28"/>
                <w:szCs w:val="28"/>
              </w:rPr>
            </w:pPr>
            <w:r>
              <w:rPr>
                <w:sz w:val="28"/>
                <w:szCs w:val="28"/>
              </w:rPr>
              <w:t>___________________</w:t>
            </w:r>
          </w:p>
        </w:tc>
        <w:tc>
          <w:tcPr>
            <w:tcW w:w="5245" w:type="dxa"/>
            <w:shd w:val="clear" w:color="auto" w:fill="auto"/>
          </w:tcPr>
          <w:p w14:paraId="7CC2464B" w14:textId="77777777" w:rsidR="00913752" w:rsidRPr="00C52E93" w:rsidRDefault="001F2911" w:rsidP="002F015D">
            <w:pPr>
              <w:jc w:val="both"/>
              <w:rPr>
                <w:b/>
                <w:sz w:val="28"/>
                <w:szCs w:val="28"/>
              </w:rPr>
            </w:pPr>
            <w:r>
              <w:rPr>
                <w:b/>
                <w:sz w:val="28"/>
                <w:szCs w:val="28"/>
              </w:rPr>
              <w:t>От «Заказчика»</w:t>
            </w:r>
          </w:p>
          <w:p w14:paraId="440F9904" w14:textId="77777777" w:rsidR="00913752" w:rsidRPr="00C52E93" w:rsidRDefault="001F2911" w:rsidP="002F015D">
            <w:pPr>
              <w:jc w:val="both"/>
              <w:rPr>
                <w:sz w:val="28"/>
                <w:szCs w:val="28"/>
              </w:rPr>
            </w:pPr>
          </w:p>
          <w:p w14:paraId="256E0C57" w14:textId="77777777" w:rsidR="00913752" w:rsidRPr="00C52E93" w:rsidRDefault="001F2911" w:rsidP="002F015D">
            <w:pPr>
              <w:jc w:val="both"/>
              <w:rPr>
                <w:sz w:val="28"/>
                <w:szCs w:val="28"/>
              </w:rPr>
            </w:pPr>
            <w:r>
              <w:rPr>
                <w:sz w:val="28"/>
                <w:szCs w:val="28"/>
              </w:rPr>
              <w:t>____________________</w:t>
            </w:r>
          </w:p>
        </w:tc>
      </w:tr>
    </w:tbl>
    <w:p w14:paraId="5F27C4DB" w14:textId="77777777" w:rsidR="00913752" w:rsidRPr="00C52E93" w:rsidRDefault="001F2911" w:rsidP="00913752">
      <w:pPr>
        <w:tabs>
          <w:tab w:val="left" w:pos="284"/>
          <w:tab w:val="center" w:pos="4680"/>
          <w:tab w:val="right" w:pos="9355"/>
          <w:tab w:val="left" w:pos="9639"/>
        </w:tabs>
        <w:rPr>
          <w:sz w:val="28"/>
          <w:szCs w:val="28"/>
        </w:rPr>
      </w:pPr>
    </w:p>
    <w:p w14:paraId="13B7E804" w14:textId="77777777" w:rsidR="006922E2" w:rsidRPr="00C52E93" w:rsidRDefault="001F2911" w:rsidP="00913752">
      <w:pPr>
        <w:tabs>
          <w:tab w:val="left" w:pos="284"/>
          <w:tab w:val="center" w:pos="4680"/>
          <w:tab w:val="right" w:pos="9355"/>
          <w:tab w:val="left" w:pos="9639"/>
        </w:tabs>
        <w:rPr>
          <w:sz w:val="28"/>
          <w:szCs w:val="28"/>
        </w:rPr>
      </w:pPr>
    </w:p>
    <w:p w14:paraId="114CAEDB" w14:textId="77777777" w:rsidR="0079192D" w:rsidRPr="00C52E93" w:rsidRDefault="001F2911" w:rsidP="00913752">
      <w:pPr>
        <w:tabs>
          <w:tab w:val="left" w:pos="284"/>
          <w:tab w:val="center" w:pos="4680"/>
          <w:tab w:val="right" w:pos="9355"/>
          <w:tab w:val="left" w:pos="9639"/>
        </w:tabs>
        <w:rPr>
          <w:sz w:val="28"/>
          <w:szCs w:val="28"/>
        </w:rPr>
      </w:pPr>
    </w:p>
    <w:p w14:paraId="45DCD363" w14:textId="77777777" w:rsidR="006922E2" w:rsidRPr="00C52E93" w:rsidRDefault="001F2911" w:rsidP="00913752">
      <w:pPr>
        <w:tabs>
          <w:tab w:val="left" w:pos="284"/>
          <w:tab w:val="center" w:pos="4680"/>
          <w:tab w:val="right" w:pos="9355"/>
          <w:tab w:val="left" w:pos="9639"/>
        </w:tabs>
        <w:rPr>
          <w:sz w:val="28"/>
          <w:szCs w:val="28"/>
        </w:rPr>
      </w:pPr>
    </w:p>
    <w:p w14:paraId="43A64FE9" w14:textId="77777777" w:rsidR="00F451BD" w:rsidRPr="00C52E93" w:rsidRDefault="001F2911"/>
    <w:p w14:paraId="5E547A67" w14:textId="77777777" w:rsidR="004F718F" w:rsidRPr="00C52E93" w:rsidRDefault="001F2911" w:rsidP="004F718F">
      <w:pPr>
        <w:suppressAutoHyphens w:val="0"/>
        <w:jc w:val="right"/>
        <w:rPr>
          <w:bCs/>
          <w:sz w:val="28"/>
          <w:szCs w:val="28"/>
        </w:rPr>
      </w:pPr>
      <w:r>
        <w:rPr>
          <w:bCs/>
          <w:sz w:val="28"/>
          <w:szCs w:val="28"/>
        </w:rPr>
        <w:t>Приложение № 7</w:t>
      </w:r>
    </w:p>
    <w:p w14:paraId="69E8BCAC" w14:textId="77777777" w:rsidR="004F718F" w:rsidRPr="00C52E93" w:rsidRDefault="001F2911" w:rsidP="004F718F">
      <w:pPr>
        <w:suppressAutoHyphens w:val="0"/>
        <w:ind w:left="4956"/>
        <w:jc w:val="right"/>
        <w:rPr>
          <w:bCs/>
          <w:sz w:val="28"/>
          <w:szCs w:val="28"/>
        </w:rPr>
      </w:pPr>
      <w:r>
        <w:rPr>
          <w:bCs/>
          <w:sz w:val="28"/>
          <w:szCs w:val="28"/>
        </w:rPr>
        <w:t>к Договору на выполнение работ</w:t>
      </w:r>
    </w:p>
    <w:p w14:paraId="209B0AF9" w14:textId="77777777" w:rsidR="004F718F" w:rsidRPr="00C52E93" w:rsidRDefault="001F2911" w:rsidP="004F718F">
      <w:pPr>
        <w:ind w:left="4956"/>
        <w:jc w:val="right"/>
        <w:rPr>
          <w:bCs/>
          <w:sz w:val="28"/>
          <w:szCs w:val="28"/>
        </w:rPr>
      </w:pPr>
      <w:r>
        <w:rPr>
          <w:bCs/>
          <w:sz w:val="28"/>
          <w:szCs w:val="28"/>
        </w:rPr>
        <w:t xml:space="preserve">№  __________________ </w:t>
      </w:r>
    </w:p>
    <w:p w14:paraId="7700A8ED" w14:textId="77777777" w:rsidR="004F718F" w:rsidRPr="00C52E93" w:rsidRDefault="001F2911" w:rsidP="004F718F">
      <w:r>
        <w:rPr>
          <w:bCs/>
          <w:sz w:val="28"/>
          <w:szCs w:val="28"/>
        </w:rPr>
        <w:t xml:space="preserve">                                                                           от «___</w:t>
      </w:r>
      <w:proofErr w:type="gramStart"/>
      <w:r>
        <w:rPr>
          <w:bCs/>
          <w:sz w:val="28"/>
          <w:szCs w:val="28"/>
        </w:rPr>
        <w:t>_»_</w:t>
      </w:r>
      <w:proofErr w:type="gramEnd"/>
      <w:r>
        <w:rPr>
          <w:bCs/>
          <w:sz w:val="28"/>
          <w:szCs w:val="28"/>
        </w:rPr>
        <w:t>__________ 202__ года</w:t>
      </w:r>
      <w:r>
        <w:rPr>
          <w:b/>
          <w:bCs/>
          <w:sz w:val="28"/>
          <w:szCs w:val="28"/>
        </w:rPr>
        <w:t xml:space="preserve">   </w:t>
      </w:r>
    </w:p>
    <w:p w14:paraId="6F5D8E52" w14:textId="77777777" w:rsidR="004F718F" w:rsidRPr="00C52E93" w:rsidRDefault="001F2911" w:rsidP="004F718F"/>
    <w:p w14:paraId="7329D44D" w14:textId="77777777" w:rsidR="004F718F" w:rsidRPr="00C52E93" w:rsidRDefault="001F2911" w:rsidP="004F718F"/>
    <w:p w14:paraId="26C27932" w14:textId="77777777" w:rsidR="004F718F" w:rsidRPr="00C52E93" w:rsidRDefault="001F2911" w:rsidP="004F718F">
      <w:pPr>
        <w:tabs>
          <w:tab w:val="left" w:pos="-4140"/>
          <w:tab w:val="left" w:pos="2160"/>
          <w:tab w:val="left" w:pos="6480"/>
        </w:tabs>
        <w:jc w:val="center"/>
      </w:pPr>
      <w:r>
        <w:tab/>
      </w:r>
    </w:p>
    <w:p w14:paraId="0DB04A4F" w14:textId="77777777" w:rsidR="004F718F" w:rsidRPr="00C52E93" w:rsidRDefault="001F2911" w:rsidP="004F718F">
      <w:pPr>
        <w:tabs>
          <w:tab w:val="left" w:pos="-4140"/>
          <w:tab w:val="left" w:pos="2160"/>
          <w:tab w:val="left" w:pos="6480"/>
        </w:tabs>
        <w:jc w:val="center"/>
        <w:rPr>
          <w:b/>
          <w:sz w:val="28"/>
          <w:szCs w:val="28"/>
        </w:rPr>
      </w:pPr>
      <w:r>
        <w:rPr>
          <w:b/>
          <w:sz w:val="28"/>
          <w:szCs w:val="28"/>
        </w:rPr>
        <w:t>Правила безопасности при нахождении на терминале Заказчика</w:t>
      </w:r>
    </w:p>
    <w:p w14:paraId="3F1F75B1" w14:textId="77777777" w:rsidR="004F718F" w:rsidRPr="00C52E93" w:rsidRDefault="001F2911" w:rsidP="004F718F">
      <w:pPr>
        <w:tabs>
          <w:tab w:val="left" w:pos="-4140"/>
          <w:tab w:val="left" w:pos="2160"/>
          <w:tab w:val="left" w:pos="6480"/>
        </w:tabs>
        <w:jc w:val="center"/>
        <w:rPr>
          <w:sz w:val="28"/>
          <w:szCs w:val="28"/>
        </w:rPr>
      </w:pPr>
    </w:p>
    <w:p w14:paraId="34F2DB99"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 xml:space="preserve">1. Лица, находящиеся на терминале Заказчика, обязаны знать и соблюдать </w:t>
      </w:r>
      <w:r>
        <w:rPr>
          <w:sz w:val="28"/>
          <w:szCs w:val="28"/>
        </w:rPr>
        <w:t>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63DF3D51"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 xml:space="preserve">2. На терминале Заказчика и в пределах прилегающих к нему технологических зон необходимо: </w:t>
      </w:r>
    </w:p>
    <w:p w14:paraId="06404A3C"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2.1. о</w:t>
      </w:r>
      <w:r>
        <w:rPr>
          <w:sz w:val="28"/>
          <w:szCs w:val="28"/>
        </w:rPr>
        <w:t xml:space="preserve">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6B6C924C"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2.2. осуществлять движение Транспортного средства между зонами хранения контейнер</w:t>
      </w:r>
      <w:r>
        <w:rPr>
          <w:sz w:val="28"/>
          <w:szCs w:val="28"/>
        </w:rPr>
        <w:t xml:space="preserve">ов только посередине проездов в соответствии с разметкой, не приближаясь к рядам контейнеров; </w:t>
      </w:r>
    </w:p>
    <w:p w14:paraId="3F3557C8"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2.3. соблюдать предельную осторожность, уступать дорогу погрузочно-разгрузочной технике;</w:t>
      </w:r>
    </w:p>
    <w:p w14:paraId="7C757C54"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2.4. выполнять указания работников охранных агентств (охранников) и упол</w:t>
      </w:r>
      <w:r>
        <w:rPr>
          <w:sz w:val="28"/>
          <w:szCs w:val="28"/>
        </w:rPr>
        <w:t xml:space="preserve">номоченных работников Заказчика о режиме движения; </w:t>
      </w:r>
    </w:p>
    <w:p w14:paraId="422F9934"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 xml:space="preserve">2.5. осуществлять начало движения Транспортного средства только после разрешения приемосдатчика или охранника; </w:t>
      </w:r>
    </w:p>
    <w:p w14:paraId="37152EF1"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2.6. заглушить двигатель на время погрузо-разгрузочных работ, поставить Транспортное средств</w:t>
      </w:r>
      <w:r>
        <w:rPr>
          <w:sz w:val="28"/>
          <w:szCs w:val="28"/>
        </w:rPr>
        <w:t xml:space="preserve">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42B69F3B"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 На терминале Заказчика и в пред</w:t>
      </w:r>
      <w:r>
        <w:rPr>
          <w:sz w:val="28"/>
          <w:szCs w:val="28"/>
        </w:rPr>
        <w:t xml:space="preserve">елах прилегающих к нему технологических зон запрещается: </w:t>
      </w:r>
    </w:p>
    <w:p w14:paraId="73075F71"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 xml:space="preserve">3.1. самовольный проход / проезд через КПП, а также нахождение на терминале Заказчика без разрешения; </w:t>
      </w:r>
    </w:p>
    <w:p w14:paraId="7CE5570D"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 xml:space="preserve">3.2. провоз на территорию терминала Заказчика пассажиров, не имеющих пропусков, оформленных надлежащим образом; </w:t>
      </w:r>
    </w:p>
    <w:p w14:paraId="0549883C"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3.3. нахождение на терминале Заказчика без сигнального (светоотражающего) жилета, защитной каски, а при необходимости иных средств индивидуальн</w:t>
      </w:r>
      <w:r>
        <w:rPr>
          <w:sz w:val="28"/>
          <w:szCs w:val="28"/>
        </w:rPr>
        <w:t xml:space="preserve">ой защиты (СИЗ) в исправном состоянии; </w:t>
      </w:r>
    </w:p>
    <w:p w14:paraId="70FC18AC"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3.4. нарушение схемы маршрутов прохода и проезда по терминалу Заказчика;</w:t>
      </w:r>
    </w:p>
    <w:p w14:paraId="124B6524"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lastRenderedPageBreak/>
        <w:t xml:space="preserve">3.5. превышение скоростного режима; </w:t>
      </w:r>
    </w:p>
    <w:p w14:paraId="7173C3DB"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 xml:space="preserve">3.6. обгон и выезд на полосу встречного движения; </w:t>
      </w:r>
    </w:p>
    <w:p w14:paraId="012DA817"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3.7. создание помех прочим участникам дорожного движени</w:t>
      </w:r>
      <w:r>
        <w:rPr>
          <w:sz w:val="28"/>
          <w:szCs w:val="28"/>
        </w:rPr>
        <w:t xml:space="preserve">я, а также перемещению погрузо-разгрузочной техники; </w:t>
      </w:r>
    </w:p>
    <w:p w14:paraId="4F9633D3"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3.8. въезд в зоны погрузки / выгрузки без полученного на то разрешения;</w:t>
      </w:r>
    </w:p>
    <w:p w14:paraId="504F0BB5"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3.9. нахождение в зоне проведения Работ лицам, не имеющим отношения к производственному процессу;</w:t>
      </w:r>
    </w:p>
    <w:p w14:paraId="0380ECD5"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3.10. нахождение ближе 10 (десят</w:t>
      </w:r>
      <w:r>
        <w:rPr>
          <w:sz w:val="28"/>
          <w:szCs w:val="28"/>
        </w:rPr>
        <w:t xml:space="preserve">и) метров от работающей техники и вне зоны видимости водителя / механизатора техники; </w:t>
      </w:r>
    </w:p>
    <w:p w14:paraId="040A6533"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 xml:space="preserve">3.11. нахождение под перемещаемым грузом; </w:t>
      </w:r>
    </w:p>
    <w:p w14:paraId="1DD90363"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3.12. приближение к Транспортному средству и занятие места водителя до завершения погрузочно-разгрузочных работ;</w:t>
      </w:r>
    </w:p>
    <w:p w14:paraId="2963A6BC"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3.13. оставле</w:t>
      </w:r>
      <w:r>
        <w:rPr>
          <w:sz w:val="28"/>
          <w:szCs w:val="28"/>
        </w:rPr>
        <w:t>ние Транспортного средства на длительное время;</w:t>
      </w:r>
    </w:p>
    <w:p w14:paraId="6F0055DB"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 xml:space="preserve">3.14. занятие для стоянки автотранспорта проездов, переездов и мест складирования груза; </w:t>
      </w:r>
    </w:p>
    <w:p w14:paraId="7AEAB169"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 xml:space="preserve">3.15. производство любых ремонтных, а также сварочных и иных работ с применением открытого огня / пламени; </w:t>
      </w:r>
    </w:p>
    <w:p w14:paraId="18A4F6EB"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3.16. поль</w:t>
      </w:r>
      <w:r>
        <w:rPr>
          <w:sz w:val="28"/>
          <w:szCs w:val="28"/>
        </w:rPr>
        <w:t>зование переносными газовыми плитами для подогрева пищи и обогрева, а также разведение открытого огня;</w:t>
      </w:r>
    </w:p>
    <w:p w14:paraId="0BA14CE5"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w:t>
      </w:r>
      <w:r>
        <w:rPr>
          <w:sz w:val="28"/>
          <w:szCs w:val="28"/>
        </w:rPr>
        <w:t xml:space="preserve">я, которая может повлиять на личную безопасность и безопасность окружающих; </w:t>
      </w:r>
    </w:p>
    <w:p w14:paraId="460FB785"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3.18. курение в неустановленных местах, не обозначенных знаком «место для курения»;</w:t>
      </w:r>
    </w:p>
    <w:p w14:paraId="64004A59" w14:textId="77777777" w:rsidR="004F718F" w:rsidRPr="00C52E93" w:rsidRDefault="001F2911" w:rsidP="004F718F">
      <w:pPr>
        <w:tabs>
          <w:tab w:val="left" w:pos="-4140"/>
          <w:tab w:val="left" w:pos="2160"/>
          <w:tab w:val="left" w:pos="6480"/>
        </w:tabs>
        <w:ind w:firstLine="426"/>
        <w:jc w:val="both"/>
        <w:rPr>
          <w:sz w:val="28"/>
          <w:szCs w:val="28"/>
        </w:rPr>
      </w:pPr>
      <w:r>
        <w:rPr>
          <w:sz w:val="28"/>
          <w:szCs w:val="28"/>
        </w:rPr>
        <w:t>3.19. выброс в непредусмотренных местах мусора, отходов и пр.</w:t>
      </w:r>
    </w:p>
    <w:p w14:paraId="7A311AC9" w14:textId="77777777" w:rsidR="004F718F" w:rsidRPr="00C52E93" w:rsidRDefault="001F2911" w:rsidP="004F718F">
      <w:pPr>
        <w:tabs>
          <w:tab w:val="left" w:pos="3700"/>
        </w:tabs>
        <w:rPr>
          <w:sz w:val="28"/>
          <w:szCs w:val="28"/>
        </w:rPr>
      </w:pPr>
    </w:p>
    <w:p w14:paraId="48DD84C9" w14:textId="77777777" w:rsidR="004F718F" w:rsidRPr="00C52E93" w:rsidRDefault="001F2911" w:rsidP="004F718F">
      <w:pPr>
        <w:rPr>
          <w:sz w:val="28"/>
          <w:szCs w:val="28"/>
        </w:rPr>
      </w:pPr>
    </w:p>
    <w:p w14:paraId="753BDEEB" w14:textId="77777777" w:rsidR="004F718F" w:rsidRPr="00C52E93" w:rsidRDefault="001F2911" w:rsidP="004F718F">
      <w:pPr>
        <w:rPr>
          <w:sz w:val="28"/>
          <w:szCs w:val="28"/>
        </w:rPr>
      </w:pPr>
    </w:p>
    <w:p w14:paraId="14E3DDA7" w14:textId="77777777" w:rsidR="004F718F" w:rsidRPr="00C52E93" w:rsidRDefault="001F2911" w:rsidP="004F718F">
      <w:pPr>
        <w:rPr>
          <w:sz w:val="28"/>
          <w:szCs w:val="28"/>
        </w:rPr>
      </w:pPr>
    </w:p>
    <w:p w14:paraId="04BB01F3" w14:textId="77777777" w:rsidR="004F718F" w:rsidRPr="00C52E93" w:rsidRDefault="001F2911" w:rsidP="004F718F">
      <w:pPr>
        <w:rPr>
          <w:sz w:val="28"/>
          <w:szCs w:val="28"/>
        </w:rPr>
      </w:pPr>
    </w:p>
    <w:tbl>
      <w:tblPr>
        <w:tblW w:w="9640" w:type="dxa"/>
        <w:tblLayout w:type="fixed"/>
        <w:tblLook w:val="01E0" w:firstRow="1" w:lastRow="1" w:firstColumn="1" w:lastColumn="1" w:noHBand="0" w:noVBand="0"/>
      </w:tblPr>
      <w:tblGrid>
        <w:gridCol w:w="4395"/>
        <w:gridCol w:w="5245"/>
      </w:tblGrid>
      <w:tr w:rsidR="004F718F" w:rsidRPr="00C52E93" w14:paraId="41C50BAC" w14:textId="77777777" w:rsidTr="00756746">
        <w:trPr>
          <w:trHeight w:val="1176"/>
        </w:trPr>
        <w:tc>
          <w:tcPr>
            <w:tcW w:w="4395" w:type="dxa"/>
            <w:shd w:val="clear" w:color="auto" w:fill="auto"/>
          </w:tcPr>
          <w:p w14:paraId="1546762F" w14:textId="77777777" w:rsidR="004F718F" w:rsidRPr="00C52E93" w:rsidRDefault="001F2911" w:rsidP="00756746">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 xml:space="preserve">От </w:t>
            </w:r>
            <w:r>
              <w:rPr>
                <w:rFonts w:ascii="Times New Roman" w:hAnsi="Times New Roman"/>
                <w:sz w:val="28"/>
                <w:szCs w:val="28"/>
              </w:rPr>
              <w:t>«Исполнителя»</w:t>
            </w:r>
          </w:p>
          <w:p w14:paraId="4B30B7AC" w14:textId="77777777" w:rsidR="004F718F" w:rsidRPr="00C52E93" w:rsidRDefault="001F2911" w:rsidP="00756746">
            <w:pPr>
              <w:jc w:val="both"/>
              <w:rPr>
                <w:sz w:val="28"/>
                <w:szCs w:val="28"/>
              </w:rPr>
            </w:pPr>
          </w:p>
          <w:p w14:paraId="27033015" w14:textId="77777777" w:rsidR="004F718F" w:rsidRPr="00C52E93" w:rsidRDefault="001F2911" w:rsidP="00756746">
            <w:pPr>
              <w:jc w:val="both"/>
              <w:rPr>
                <w:b/>
                <w:sz w:val="28"/>
                <w:szCs w:val="28"/>
              </w:rPr>
            </w:pPr>
            <w:r>
              <w:rPr>
                <w:sz w:val="28"/>
                <w:szCs w:val="28"/>
              </w:rPr>
              <w:t>___________________</w:t>
            </w:r>
          </w:p>
        </w:tc>
        <w:tc>
          <w:tcPr>
            <w:tcW w:w="5245" w:type="dxa"/>
            <w:shd w:val="clear" w:color="auto" w:fill="auto"/>
          </w:tcPr>
          <w:p w14:paraId="40584D00" w14:textId="77777777" w:rsidR="004F718F" w:rsidRPr="00C52E93" w:rsidRDefault="001F2911" w:rsidP="00756746">
            <w:pPr>
              <w:jc w:val="both"/>
              <w:rPr>
                <w:b/>
                <w:sz w:val="28"/>
                <w:szCs w:val="28"/>
              </w:rPr>
            </w:pPr>
            <w:r>
              <w:rPr>
                <w:b/>
                <w:sz w:val="28"/>
                <w:szCs w:val="28"/>
              </w:rPr>
              <w:t>От «Заказчика»</w:t>
            </w:r>
          </w:p>
          <w:p w14:paraId="168EDBC2" w14:textId="77777777" w:rsidR="004F718F" w:rsidRPr="00C52E93" w:rsidRDefault="001F2911" w:rsidP="00756746">
            <w:pPr>
              <w:jc w:val="both"/>
              <w:rPr>
                <w:sz w:val="28"/>
                <w:szCs w:val="28"/>
              </w:rPr>
            </w:pPr>
          </w:p>
          <w:p w14:paraId="01916464" w14:textId="77777777" w:rsidR="004F718F" w:rsidRPr="00C52E93" w:rsidRDefault="001F2911" w:rsidP="00756746">
            <w:pPr>
              <w:jc w:val="both"/>
              <w:rPr>
                <w:sz w:val="28"/>
                <w:szCs w:val="28"/>
              </w:rPr>
            </w:pPr>
            <w:r>
              <w:rPr>
                <w:sz w:val="28"/>
                <w:szCs w:val="28"/>
              </w:rPr>
              <w:t>____________________</w:t>
            </w:r>
          </w:p>
        </w:tc>
      </w:tr>
    </w:tbl>
    <w:p w14:paraId="3F5D99EE" w14:textId="77777777" w:rsidR="004F718F" w:rsidRPr="00C52E93" w:rsidRDefault="001F2911" w:rsidP="004F718F">
      <w:pPr>
        <w:rPr>
          <w:sz w:val="28"/>
          <w:szCs w:val="28"/>
        </w:rPr>
      </w:pPr>
    </w:p>
    <w:p w14:paraId="04E7199B" w14:textId="77777777" w:rsidR="004F718F" w:rsidRPr="00C52E93" w:rsidRDefault="001F2911" w:rsidP="004F718F">
      <w:pPr>
        <w:rPr>
          <w:sz w:val="28"/>
          <w:szCs w:val="28"/>
        </w:rPr>
      </w:pPr>
    </w:p>
    <w:p w14:paraId="30CDF021" w14:textId="77777777" w:rsidR="004F718F" w:rsidRPr="00C52E93" w:rsidRDefault="001F2911" w:rsidP="004F718F">
      <w:pPr>
        <w:rPr>
          <w:sz w:val="28"/>
          <w:szCs w:val="28"/>
        </w:rPr>
      </w:pPr>
    </w:p>
    <w:p w14:paraId="6781EAE4" w14:textId="77777777" w:rsidR="004F718F" w:rsidRPr="00C52E93" w:rsidRDefault="001F2911" w:rsidP="004F718F">
      <w:pPr>
        <w:rPr>
          <w:sz w:val="28"/>
          <w:szCs w:val="28"/>
        </w:rPr>
      </w:pPr>
    </w:p>
    <w:p w14:paraId="7E1D22E9" w14:textId="77777777" w:rsidR="004F718F" w:rsidRPr="00C52E93" w:rsidRDefault="001F2911" w:rsidP="004F718F">
      <w:pPr>
        <w:rPr>
          <w:sz w:val="28"/>
          <w:szCs w:val="28"/>
        </w:rPr>
      </w:pPr>
    </w:p>
    <w:p w14:paraId="3ED14F0A" w14:textId="77777777" w:rsidR="004F718F" w:rsidRPr="00C52E93" w:rsidRDefault="001F2911" w:rsidP="004F718F">
      <w:pPr>
        <w:rPr>
          <w:sz w:val="28"/>
          <w:szCs w:val="28"/>
        </w:rPr>
      </w:pPr>
    </w:p>
    <w:p w14:paraId="7ED1F8FD" w14:textId="77777777" w:rsidR="004F718F" w:rsidRPr="00C52E93" w:rsidRDefault="001F2911" w:rsidP="004F718F">
      <w:pPr>
        <w:rPr>
          <w:sz w:val="28"/>
          <w:szCs w:val="28"/>
        </w:rPr>
      </w:pPr>
    </w:p>
    <w:p w14:paraId="5849F141" w14:textId="77777777" w:rsidR="004F718F" w:rsidRPr="00C52E93" w:rsidRDefault="001F2911" w:rsidP="004F718F">
      <w:pPr>
        <w:rPr>
          <w:sz w:val="28"/>
          <w:szCs w:val="28"/>
        </w:rPr>
      </w:pPr>
    </w:p>
    <w:p w14:paraId="27B92175" w14:textId="77777777" w:rsidR="004F718F" w:rsidRPr="00C52E93" w:rsidRDefault="001F2911" w:rsidP="004F718F">
      <w:pPr>
        <w:rPr>
          <w:sz w:val="28"/>
          <w:szCs w:val="28"/>
        </w:rPr>
      </w:pPr>
    </w:p>
    <w:p w14:paraId="2B8416A5" w14:textId="77777777" w:rsidR="004F718F" w:rsidRPr="00C52E93" w:rsidRDefault="001F2911" w:rsidP="004F718F">
      <w:pPr>
        <w:suppressAutoHyphens w:val="0"/>
        <w:jc w:val="right"/>
        <w:rPr>
          <w:bCs/>
          <w:sz w:val="28"/>
          <w:szCs w:val="28"/>
        </w:rPr>
      </w:pPr>
      <w:r>
        <w:rPr>
          <w:bCs/>
          <w:sz w:val="28"/>
          <w:szCs w:val="28"/>
        </w:rPr>
        <w:lastRenderedPageBreak/>
        <w:t>Приложение № 8</w:t>
      </w:r>
    </w:p>
    <w:p w14:paraId="05657024" w14:textId="77777777" w:rsidR="004F718F" w:rsidRPr="00C52E93" w:rsidRDefault="001F2911" w:rsidP="004F718F">
      <w:pPr>
        <w:suppressAutoHyphens w:val="0"/>
        <w:ind w:left="4956"/>
        <w:jc w:val="right"/>
        <w:rPr>
          <w:bCs/>
          <w:sz w:val="28"/>
          <w:szCs w:val="28"/>
        </w:rPr>
      </w:pPr>
      <w:r>
        <w:rPr>
          <w:bCs/>
          <w:sz w:val="28"/>
          <w:szCs w:val="28"/>
        </w:rPr>
        <w:t>к Договору на выполнение работ</w:t>
      </w:r>
    </w:p>
    <w:p w14:paraId="1F8BD166" w14:textId="77777777" w:rsidR="004F718F" w:rsidRPr="00C52E93" w:rsidRDefault="001F2911" w:rsidP="004F718F">
      <w:pPr>
        <w:ind w:left="4956"/>
        <w:jc w:val="right"/>
        <w:rPr>
          <w:bCs/>
          <w:sz w:val="28"/>
          <w:szCs w:val="28"/>
        </w:rPr>
      </w:pPr>
      <w:r>
        <w:rPr>
          <w:bCs/>
          <w:sz w:val="28"/>
          <w:szCs w:val="28"/>
        </w:rPr>
        <w:t xml:space="preserve">№  __________________ </w:t>
      </w:r>
    </w:p>
    <w:p w14:paraId="51ECF1FF" w14:textId="77777777" w:rsidR="004F718F" w:rsidRPr="00C52E93" w:rsidRDefault="001F2911" w:rsidP="004F718F">
      <w:r>
        <w:rPr>
          <w:bCs/>
          <w:sz w:val="28"/>
          <w:szCs w:val="28"/>
        </w:rPr>
        <w:t xml:space="preserve">                                                                           от «___</w:t>
      </w:r>
      <w:proofErr w:type="gramStart"/>
      <w:r>
        <w:rPr>
          <w:bCs/>
          <w:sz w:val="28"/>
          <w:szCs w:val="28"/>
        </w:rPr>
        <w:t>_»_</w:t>
      </w:r>
      <w:proofErr w:type="gramEnd"/>
      <w:r>
        <w:rPr>
          <w:bCs/>
          <w:sz w:val="28"/>
          <w:szCs w:val="28"/>
        </w:rPr>
        <w:t>__________ 202__ года</w:t>
      </w:r>
      <w:r>
        <w:rPr>
          <w:b/>
          <w:bCs/>
          <w:sz w:val="28"/>
          <w:szCs w:val="28"/>
        </w:rPr>
        <w:t xml:space="preserve">   </w:t>
      </w:r>
    </w:p>
    <w:p w14:paraId="0A0CA978" w14:textId="77777777" w:rsidR="004F718F" w:rsidRPr="00C52E93" w:rsidRDefault="001F2911" w:rsidP="004F718F"/>
    <w:p w14:paraId="22CE0E4D" w14:textId="77777777" w:rsidR="004F718F" w:rsidRPr="00C52E93" w:rsidRDefault="001F2911" w:rsidP="004F718F">
      <w:pPr>
        <w:rPr>
          <w:sz w:val="28"/>
          <w:szCs w:val="28"/>
        </w:rPr>
      </w:pPr>
    </w:p>
    <w:p w14:paraId="5607722B" w14:textId="77777777" w:rsidR="004F718F" w:rsidRPr="00C52E93" w:rsidRDefault="001F2911" w:rsidP="004F718F">
      <w:pPr>
        <w:rPr>
          <w:sz w:val="28"/>
          <w:szCs w:val="28"/>
        </w:rPr>
      </w:pPr>
    </w:p>
    <w:p w14:paraId="76B3BF6C" w14:textId="77777777" w:rsidR="004F718F" w:rsidRPr="00C52E93" w:rsidRDefault="001F2911" w:rsidP="004F718F">
      <w:pPr>
        <w:tabs>
          <w:tab w:val="left" w:pos="0"/>
        </w:tabs>
        <w:jc w:val="center"/>
        <w:rPr>
          <w:sz w:val="28"/>
          <w:szCs w:val="28"/>
        </w:rPr>
      </w:pPr>
      <w:r>
        <w:rPr>
          <w:sz w:val="28"/>
          <w:szCs w:val="28"/>
        </w:rPr>
        <w:tab/>
        <w:t>НАЛОГОВАЯ ОГОВОРКА</w:t>
      </w:r>
    </w:p>
    <w:p w14:paraId="68C39056" w14:textId="77777777" w:rsidR="004F718F" w:rsidRPr="00C52E93" w:rsidRDefault="001F2911" w:rsidP="004F718F">
      <w:pPr>
        <w:pStyle w:val="ConsNormal"/>
        <w:widowControl/>
        <w:spacing w:line="252" w:lineRule="auto"/>
        <w:ind w:firstLine="709"/>
        <w:jc w:val="both"/>
        <w:rPr>
          <w:rStyle w:val="FontStyle12"/>
          <w:sz w:val="28"/>
          <w:szCs w:val="28"/>
        </w:rPr>
      </w:pPr>
      <w:r>
        <w:rPr>
          <w:rStyle w:val="FontStyle12"/>
          <w:sz w:val="28"/>
          <w:szCs w:val="28"/>
        </w:rPr>
        <w:t>1. Исполнитель</w:t>
      </w:r>
      <w:r>
        <w:rPr>
          <w:rStyle w:val="FontStyle13"/>
          <w:sz w:val="28"/>
          <w:szCs w:val="28"/>
        </w:rPr>
        <w:t xml:space="preserve"> на момент заключения и/или при исполнении </w:t>
      </w:r>
      <w:r>
        <w:rPr>
          <w:rStyle w:val="FontStyle12"/>
          <w:sz w:val="28"/>
          <w:szCs w:val="28"/>
        </w:rPr>
        <w:t xml:space="preserve">договора </w:t>
      </w:r>
      <w:r>
        <w:rPr>
          <w:rStyle w:val="FontStyle11"/>
          <w:sz w:val="28"/>
          <w:szCs w:val="28"/>
        </w:rPr>
        <w:t>от</w:t>
      </w:r>
      <w:r>
        <w:rPr>
          <w:rStyle w:val="FontStyle11"/>
          <w:sz w:val="28"/>
          <w:szCs w:val="28"/>
        </w:rPr>
        <w:t xml:space="preserve"> </w:t>
      </w:r>
      <w:r>
        <w:rPr>
          <w:rStyle w:val="FontStyle11"/>
          <w:sz w:val="28"/>
          <w:szCs w:val="28"/>
        </w:rPr>
        <w:t>«</w:t>
      </w:r>
      <w:r>
        <w:rPr>
          <w:rStyle w:val="FontStyle11"/>
          <w:sz w:val="28"/>
          <w:szCs w:val="28"/>
        </w:rPr>
        <w:t>____</w:t>
      </w:r>
      <w:r>
        <w:rPr>
          <w:rStyle w:val="FontStyle11"/>
          <w:sz w:val="28"/>
          <w:szCs w:val="28"/>
        </w:rPr>
        <w:t>»</w:t>
      </w:r>
      <w:r>
        <w:rPr>
          <w:rStyle w:val="FontStyle11"/>
          <w:sz w:val="28"/>
          <w:szCs w:val="28"/>
        </w:rPr>
        <w:t xml:space="preserve"> ___________ 2022 </w:t>
      </w:r>
      <w:r>
        <w:rPr>
          <w:rStyle w:val="FontStyle11"/>
          <w:sz w:val="28"/>
          <w:szCs w:val="28"/>
        </w:rPr>
        <w:t>года</w:t>
      </w:r>
      <w:r>
        <w:rPr>
          <w:rStyle w:val="FontStyle11"/>
          <w:sz w:val="28"/>
          <w:szCs w:val="28"/>
        </w:rPr>
        <w:t xml:space="preserve"> </w:t>
      </w:r>
      <w:r>
        <w:rPr>
          <w:rStyle w:val="FontStyle12"/>
          <w:sz w:val="28"/>
          <w:szCs w:val="28"/>
        </w:rPr>
        <w:t xml:space="preserve">№ </w:t>
      </w:r>
      <w:proofErr w:type="spellStart"/>
      <w:r>
        <w:rPr>
          <w:rFonts w:ascii="Times New Roman" w:hAnsi="Times New Roman" w:cs="Times New Roman"/>
          <w:sz w:val="28"/>
          <w:szCs w:val="28"/>
        </w:rPr>
        <w:t>УРАЛд</w:t>
      </w:r>
      <w:proofErr w:type="spellEnd"/>
      <w:r>
        <w:rPr>
          <w:rFonts w:ascii="Times New Roman" w:hAnsi="Times New Roman" w:cs="Times New Roman"/>
          <w:sz w:val="28"/>
          <w:szCs w:val="28"/>
        </w:rPr>
        <w:t>/22/_____/____</w:t>
      </w:r>
      <w:r>
        <w:rPr>
          <w:rStyle w:val="FontStyle12"/>
          <w:sz w:val="28"/>
          <w:szCs w:val="28"/>
        </w:rPr>
        <w:t xml:space="preserve">, </w:t>
      </w:r>
      <w:r>
        <w:rPr>
          <w:rStyle w:val="FontStyle11"/>
          <w:sz w:val="28"/>
          <w:szCs w:val="28"/>
        </w:rPr>
        <w:t>(</w:t>
      </w:r>
      <w:r>
        <w:rPr>
          <w:rStyle w:val="FontStyle11"/>
          <w:sz w:val="28"/>
          <w:szCs w:val="28"/>
        </w:rPr>
        <w:t>д</w:t>
      </w:r>
      <w:r>
        <w:rPr>
          <w:rStyle w:val="FontStyle11"/>
          <w:sz w:val="28"/>
          <w:szCs w:val="28"/>
        </w:rPr>
        <w:t>алее</w:t>
      </w:r>
      <w:r>
        <w:rPr>
          <w:rStyle w:val="FontStyle11"/>
          <w:sz w:val="28"/>
          <w:szCs w:val="28"/>
        </w:rPr>
        <w:t xml:space="preserve"> </w:t>
      </w:r>
      <w:r>
        <w:rPr>
          <w:rStyle w:val="FontStyle11"/>
          <w:sz w:val="28"/>
          <w:szCs w:val="28"/>
        </w:rPr>
        <w:t>также</w:t>
      </w:r>
      <w:r>
        <w:rPr>
          <w:rStyle w:val="FontStyle11"/>
          <w:sz w:val="28"/>
          <w:szCs w:val="28"/>
        </w:rPr>
        <w:t xml:space="preserve"> </w:t>
      </w:r>
      <w:r>
        <w:rPr>
          <w:rStyle w:val="FontStyle11"/>
          <w:sz w:val="28"/>
          <w:szCs w:val="28"/>
        </w:rPr>
        <w:t>–</w:t>
      </w:r>
      <w:r>
        <w:rPr>
          <w:rStyle w:val="FontStyle11"/>
          <w:sz w:val="28"/>
          <w:szCs w:val="28"/>
        </w:rPr>
        <w:t xml:space="preserve"> </w:t>
      </w:r>
      <w:r>
        <w:rPr>
          <w:rStyle w:val="FontStyle11"/>
          <w:sz w:val="28"/>
          <w:szCs w:val="28"/>
        </w:rPr>
        <w:t>Договор</w:t>
      </w:r>
      <w:r>
        <w:rPr>
          <w:rStyle w:val="FontStyle11"/>
          <w:sz w:val="28"/>
          <w:szCs w:val="28"/>
        </w:rPr>
        <w:t xml:space="preserve">, </w:t>
      </w:r>
      <w:r>
        <w:rPr>
          <w:rStyle w:val="FontStyle11"/>
          <w:sz w:val="28"/>
          <w:szCs w:val="28"/>
        </w:rPr>
        <w:t>настоящий</w:t>
      </w:r>
      <w:r>
        <w:rPr>
          <w:rStyle w:val="FontStyle11"/>
          <w:sz w:val="28"/>
          <w:szCs w:val="28"/>
        </w:rPr>
        <w:t xml:space="preserve"> </w:t>
      </w:r>
      <w:r>
        <w:rPr>
          <w:rStyle w:val="FontStyle11"/>
          <w:sz w:val="28"/>
          <w:szCs w:val="28"/>
        </w:rPr>
        <w:t>Договор</w:t>
      </w:r>
      <w:r>
        <w:rPr>
          <w:rStyle w:val="FontStyle11"/>
          <w:sz w:val="28"/>
          <w:szCs w:val="28"/>
        </w:rPr>
        <w:t xml:space="preserve">) </w:t>
      </w:r>
      <w:r>
        <w:rPr>
          <w:rStyle w:val="FontStyle11"/>
          <w:sz w:val="28"/>
          <w:szCs w:val="28"/>
        </w:rPr>
        <w:t>заключенного</w:t>
      </w:r>
      <w:r>
        <w:rPr>
          <w:rStyle w:val="FontStyle11"/>
          <w:sz w:val="28"/>
          <w:szCs w:val="28"/>
        </w:rPr>
        <w:t xml:space="preserve"> </w:t>
      </w:r>
      <w:r>
        <w:rPr>
          <w:rStyle w:val="FontStyle11"/>
          <w:sz w:val="28"/>
          <w:szCs w:val="28"/>
        </w:rPr>
        <w:t>с</w:t>
      </w:r>
      <w:r>
        <w:rPr>
          <w:rStyle w:val="FontStyle11"/>
          <w:sz w:val="28"/>
          <w:szCs w:val="28"/>
        </w:rPr>
        <w:t xml:space="preserve"> </w:t>
      </w:r>
      <w:r>
        <w:rPr>
          <w:rStyle w:val="FontStyle11"/>
          <w:sz w:val="28"/>
          <w:szCs w:val="28"/>
        </w:rPr>
        <w:t>ПАО «ТрансКонтейнер»</w:t>
      </w:r>
      <w:r>
        <w:rPr>
          <w:rStyle w:val="FontStyle11"/>
          <w:sz w:val="28"/>
          <w:szCs w:val="28"/>
        </w:rPr>
        <w:t xml:space="preserve"> (</w:t>
      </w:r>
      <w:r>
        <w:rPr>
          <w:rStyle w:val="FontStyle11"/>
          <w:sz w:val="28"/>
          <w:szCs w:val="28"/>
        </w:rPr>
        <w:t>далее</w:t>
      </w:r>
      <w:r>
        <w:rPr>
          <w:rStyle w:val="FontStyle11"/>
          <w:sz w:val="28"/>
          <w:szCs w:val="28"/>
        </w:rPr>
        <w:t xml:space="preserve"> </w:t>
      </w:r>
      <w:r>
        <w:rPr>
          <w:rStyle w:val="FontStyle11"/>
          <w:sz w:val="28"/>
          <w:szCs w:val="28"/>
        </w:rPr>
        <w:t>–</w:t>
      </w:r>
      <w:r>
        <w:rPr>
          <w:rStyle w:val="FontStyle11"/>
          <w:sz w:val="28"/>
          <w:szCs w:val="28"/>
        </w:rPr>
        <w:t xml:space="preserve"> </w:t>
      </w:r>
      <w:r>
        <w:rPr>
          <w:rStyle w:val="FontStyle11"/>
          <w:sz w:val="28"/>
          <w:szCs w:val="28"/>
        </w:rPr>
        <w:t>Заказчик</w:t>
      </w:r>
      <w:r>
        <w:rPr>
          <w:rStyle w:val="FontStyle11"/>
          <w:sz w:val="28"/>
          <w:szCs w:val="28"/>
        </w:rPr>
        <w:t xml:space="preserve">), </w:t>
      </w:r>
      <w:r>
        <w:rPr>
          <w:rStyle w:val="FontStyle12"/>
          <w:sz w:val="28"/>
          <w:szCs w:val="28"/>
        </w:rPr>
        <w:t>гарантирует (заверяет), что:</w:t>
      </w:r>
    </w:p>
    <w:p w14:paraId="3185280E" w14:textId="77777777" w:rsidR="004F718F" w:rsidRPr="00C52E93" w:rsidRDefault="001F2911" w:rsidP="004F718F">
      <w:pPr>
        <w:pStyle w:val="Style1"/>
        <w:widowControl/>
        <w:spacing w:line="252" w:lineRule="auto"/>
        <w:ind w:firstLine="709"/>
        <w:rPr>
          <w:rStyle w:val="FontStyle12"/>
          <w:rFonts w:eastAsia="MS Mincho"/>
          <w:sz w:val="28"/>
          <w:szCs w:val="28"/>
        </w:rPr>
      </w:pPr>
      <w:r>
        <w:rPr>
          <w:sz w:val="28"/>
          <w:szCs w:val="28"/>
        </w:rPr>
        <w:t>Исполнитель является надлежащим образом созданным юридическим лицом, действующим в соответствии с законодательством Российской Фед</w:t>
      </w:r>
      <w:r>
        <w:rPr>
          <w:sz w:val="28"/>
          <w:szCs w:val="28"/>
        </w:rPr>
        <w:t>ерации;</w:t>
      </w:r>
    </w:p>
    <w:p w14:paraId="5C5E81BE" w14:textId="77777777" w:rsidR="004F718F" w:rsidRPr="00C52E93" w:rsidRDefault="001F2911"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0A43C01" w14:textId="77777777" w:rsidR="004F718F" w:rsidRPr="00C52E93" w:rsidRDefault="001F2911"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располагает персоналом, имуществом и материальными ресурсами, необходимыми для выполнения своих обяза</w:t>
      </w:r>
      <w:r>
        <w:rPr>
          <w:rStyle w:val="FontStyle12"/>
          <w:rFonts w:eastAsia="MS Mincho"/>
          <w:sz w:val="28"/>
          <w:szCs w:val="28"/>
        </w:rPr>
        <w:t>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w:t>
      </w:r>
      <w:r>
        <w:rPr>
          <w:rStyle w:val="FontStyle12"/>
          <w:rFonts w:eastAsia="MS Mincho"/>
          <w:sz w:val="28"/>
          <w:szCs w:val="28"/>
        </w:rPr>
        <w:t>оговой оговорки, требованиям;</w:t>
      </w:r>
    </w:p>
    <w:p w14:paraId="279EAE02" w14:textId="77777777" w:rsidR="004F718F" w:rsidRPr="00C52E93" w:rsidRDefault="001F2911"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D864CAF" w14:textId="77777777" w:rsidR="004F718F" w:rsidRPr="00C52E93" w:rsidRDefault="001F2911"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является членом саморегулируемой организации, если</w:t>
      </w:r>
      <w:r>
        <w:rPr>
          <w:rStyle w:val="FontStyle12"/>
          <w:rFonts w:eastAsia="MS Mincho"/>
          <w:sz w:val="28"/>
          <w:szCs w:val="28"/>
        </w:rPr>
        <w:t xml:space="preserve"> осуществляемая по Договору деятельность требует членства в саморегулируемой организации;</w:t>
      </w:r>
    </w:p>
    <w:p w14:paraId="743893C3" w14:textId="77777777" w:rsidR="004F718F" w:rsidRPr="00C52E93" w:rsidRDefault="001F2911"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не совершает сделок (операций), основной целью которых являются неуплата (неполная уплата) и (или) зачет (возврат) суммы налога;</w:t>
      </w:r>
    </w:p>
    <w:p w14:paraId="398996E7" w14:textId="77777777" w:rsidR="004F718F" w:rsidRPr="00C52E93" w:rsidRDefault="001F2911"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ведет бухгалтерский учет и составляет</w:t>
      </w:r>
      <w:r>
        <w:rPr>
          <w:rStyle w:val="FontStyle12"/>
          <w:rFonts w:eastAsia="MS Mincho"/>
          <w:sz w:val="28"/>
          <w:szCs w:val="28"/>
        </w:rPr>
        <w:t xml:space="preserve">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E6EE785" w14:textId="77777777" w:rsidR="004F718F" w:rsidRPr="00C52E93" w:rsidRDefault="001F2911"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ведет налоговый учет и составляет налоговую отчетнос</w:t>
      </w:r>
      <w:r>
        <w:rPr>
          <w:rStyle w:val="FontStyle12"/>
          <w:rFonts w:eastAsia="MS Mincho"/>
          <w:sz w:val="28"/>
          <w:szCs w:val="28"/>
        </w:rPr>
        <w:t>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FB4BDB9" w14:textId="77777777" w:rsidR="004F718F" w:rsidRPr="00C52E93" w:rsidRDefault="001F2911"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r>
        <w:rPr>
          <w:rStyle w:val="FontStyle12"/>
          <w:rFonts w:eastAsia="MS Mincho"/>
          <w:sz w:val="28"/>
          <w:szCs w:val="28"/>
        </w:rPr>
        <w:lastRenderedPageBreak/>
        <w:t xml:space="preserve">отчетности, а также не отражает в бухгалтерском </w:t>
      </w:r>
      <w:r>
        <w:rPr>
          <w:rStyle w:val="FontStyle12"/>
          <w:rFonts w:eastAsia="MS Mincho"/>
          <w:sz w:val="28"/>
          <w:szCs w:val="28"/>
        </w:rPr>
        <w:t>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3DF24F8" w14:textId="77777777" w:rsidR="004F718F" w:rsidRPr="00C52E93" w:rsidRDefault="001F2911"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принимает исполнения обязательств по сделкам лишь от лиц, являющихс</w:t>
      </w:r>
      <w:r>
        <w:rPr>
          <w:rStyle w:val="FontStyle12"/>
          <w:rFonts w:eastAsia="MS Mincho"/>
          <w:sz w:val="28"/>
          <w:szCs w:val="28"/>
        </w:rPr>
        <w:t xml:space="preserve">я стороной договора, заключенного с </w:t>
      </w:r>
      <w:proofErr w:type="gramStart"/>
      <w:r>
        <w:rPr>
          <w:rStyle w:val="FontStyle12"/>
          <w:rFonts w:eastAsia="MS Mincho"/>
          <w:sz w:val="28"/>
          <w:szCs w:val="28"/>
        </w:rPr>
        <w:t>Исполнителем  и</w:t>
      </w:r>
      <w:proofErr w:type="gramEnd"/>
      <w:r>
        <w:rPr>
          <w:rStyle w:val="FontStyle12"/>
          <w:rFonts w:eastAsia="MS Mincho"/>
          <w:sz w:val="28"/>
          <w:szCs w:val="28"/>
        </w:rPr>
        <w:t xml:space="preserve"> (или) лиц, которым обязательство по исполнению сделки (операции) передано по договору или закону;</w:t>
      </w:r>
    </w:p>
    <w:p w14:paraId="629A11DD" w14:textId="77777777" w:rsidR="004F718F" w:rsidRPr="00C52E93" w:rsidRDefault="001F2911" w:rsidP="004F718F">
      <w:pPr>
        <w:pStyle w:val="Style1"/>
        <w:widowControl/>
        <w:spacing w:line="252" w:lineRule="auto"/>
        <w:ind w:firstLine="709"/>
        <w:rPr>
          <w:rStyle w:val="FontStyle13"/>
          <w:i w:val="0"/>
          <w:sz w:val="28"/>
          <w:szCs w:val="28"/>
        </w:rPr>
      </w:pPr>
      <w:r>
        <w:rPr>
          <w:rStyle w:val="FontStyle12"/>
          <w:rFonts w:eastAsia="MS Mincho"/>
          <w:sz w:val="28"/>
          <w:szCs w:val="28"/>
        </w:rPr>
        <w:t>своевременно и в полном объеме уплачивает налоги, сборы и страховые взносы; отражает в налоговой отчетност</w:t>
      </w:r>
      <w:r>
        <w:rPr>
          <w:rStyle w:val="FontStyle12"/>
          <w:rFonts w:eastAsia="MS Mincho"/>
          <w:sz w:val="28"/>
          <w:szCs w:val="28"/>
        </w:rPr>
        <w:t>и по НДС все суммы НДС, предъявленные Заказчику</w:t>
      </w:r>
      <w:r>
        <w:rPr>
          <w:rStyle w:val="FontStyle13"/>
          <w:sz w:val="28"/>
          <w:szCs w:val="28"/>
        </w:rPr>
        <w:t>;</w:t>
      </w:r>
    </w:p>
    <w:p w14:paraId="4BAC27F9" w14:textId="77777777" w:rsidR="004F718F" w:rsidRPr="00C52E93" w:rsidRDefault="001F2911"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лица, подписывающие от его имени первичные документы и счета-фактуры, имеют на это все необходимые полномочия.</w:t>
      </w:r>
    </w:p>
    <w:p w14:paraId="26864962" w14:textId="77777777" w:rsidR="004F718F" w:rsidRPr="00C52E93" w:rsidRDefault="001F2911"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 xml:space="preserve">2. В соответствии со ст. 406.1 Гражданского кодекса Российской Федерации (далее </w:t>
      </w:r>
      <w:r>
        <w:rPr>
          <w:rStyle w:val="FontStyle11"/>
          <w:sz w:val="28"/>
          <w:szCs w:val="28"/>
        </w:rPr>
        <w:t>–</w:t>
      </w:r>
      <w:r>
        <w:rPr>
          <w:rStyle w:val="FontStyle11"/>
          <w:sz w:val="28"/>
          <w:szCs w:val="28"/>
        </w:rPr>
        <w:t xml:space="preserve"> </w:t>
      </w:r>
      <w:r>
        <w:rPr>
          <w:rStyle w:val="FontStyle12"/>
          <w:rFonts w:eastAsia="MS Mincho"/>
          <w:sz w:val="28"/>
          <w:szCs w:val="28"/>
        </w:rPr>
        <w:t>ГК РФ) Стороны</w:t>
      </w:r>
      <w:r>
        <w:rPr>
          <w:rStyle w:val="FontStyle12"/>
          <w:rFonts w:eastAsia="MS Mincho"/>
          <w:sz w:val="28"/>
          <w:szCs w:val="28"/>
        </w:rPr>
        <w:t xml:space="preserve">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08BA0AD9" w14:textId="77777777" w:rsidR="004F718F" w:rsidRPr="00C52E93" w:rsidRDefault="001F2911"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2.1.</w:t>
      </w:r>
      <w:r>
        <w:rPr>
          <w:rStyle w:val="FontStyle12"/>
          <w:rFonts w:eastAsia="MS Mincho"/>
          <w:sz w:val="28"/>
          <w:szCs w:val="28"/>
        </w:rPr>
        <w:tab/>
        <w:t xml:space="preserve"> установит получение Заказчиком необоснованной налоговой выгоды в связи с исполнением Договора и/или</w:t>
      </w:r>
    </w:p>
    <w:p w14:paraId="643EDCEE" w14:textId="77777777" w:rsidR="004F718F" w:rsidRPr="00C52E93" w:rsidRDefault="001F2911"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2</w:t>
      </w:r>
      <w:r>
        <w:rPr>
          <w:rStyle w:val="FontStyle12"/>
          <w:rFonts w:eastAsia="MS Mincho"/>
          <w:sz w:val="28"/>
          <w:szCs w:val="28"/>
        </w:rPr>
        <w:t>.2.</w:t>
      </w:r>
      <w:r>
        <w:rPr>
          <w:rStyle w:val="FontStyle12"/>
          <w:rFonts w:eastAsia="MS Mincho"/>
          <w:sz w:val="28"/>
          <w:szCs w:val="28"/>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5AAE75D8" w14:textId="77777777" w:rsidR="004F718F" w:rsidRPr="00C52E93" w:rsidRDefault="001F2911"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2.3.</w:t>
      </w:r>
      <w:r>
        <w:rPr>
          <w:rStyle w:val="FontStyle12"/>
          <w:rFonts w:eastAsia="MS Mincho"/>
          <w:sz w:val="28"/>
          <w:szCs w:val="28"/>
        </w:rPr>
        <w:tab/>
        <w:t xml:space="preserve"> признает неправомерным применение Заказчиком налоговых вычетов в отношении сумм НДС</w:t>
      </w:r>
    </w:p>
    <w:p w14:paraId="71EBC212" w14:textId="77777777" w:rsidR="004F718F" w:rsidRPr="00C52E93" w:rsidRDefault="001F2911" w:rsidP="004F718F">
      <w:pPr>
        <w:pStyle w:val="Style5"/>
        <w:widowControl/>
        <w:tabs>
          <w:tab w:val="left" w:pos="1272"/>
        </w:tabs>
        <w:spacing w:line="252" w:lineRule="auto"/>
        <w:ind w:firstLine="709"/>
        <w:rPr>
          <w:rStyle w:val="FontStyle13"/>
          <w:i w:val="0"/>
          <w:sz w:val="28"/>
          <w:szCs w:val="28"/>
        </w:rPr>
      </w:pPr>
      <w:r>
        <w:rPr>
          <w:rStyle w:val="FontStyle12"/>
          <w:rFonts w:eastAsia="MS Mincho"/>
          <w:sz w:val="28"/>
          <w:szCs w:val="28"/>
        </w:rPr>
        <w:t>в связи с тем, что Испо</w:t>
      </w:r>
      <w:r>
        <w:rPr>
          <w:rStyle w:val="FontStyle12"/>
          <w:rFonts w:eastAsia="MS Mincho"/>
          <w:sz w:val="28"/>
          <w:szCs w:val="28"/>
        </w:rPr>
        <w:t>лнитель</w:t>
      </w:r>
      <w:r>
        <w:rPr>
          <w:rStyle w:val="FontStyle13"/>
          <w:sz w:val="28"/>
          <w:szCs w:val="28"/>
        </w:rPr>
        <w:t>:</w:t>
      </w:r>
    </w:p>
    <w:p w14:paraId="7C812E3D" w14:textId="77777777" w:rsidR="004F718F" w:rsidRPr="00C52E93" w:rsidRDefault="001F2911" w:rsidP="004F718F">
      <w:pPr>
        <w:pStyle w:val="Style5"/>
        <w:widowControl/>
        <w:tabs>
          <w:tab w:val="left" w:pos="1272"/>
        </w:tabs>
        <w:spacing w:line="252" w:lineRule="auto"/>
        <w:ind w:firstLine="709"/>
        <w:rPr>
          <w:rStyle w:val="FontStyle13"/>
          <w:i w:val="0"/>
          <w:sz w:val="28"/>
          <w:szCs w:val="28"/>
        </w:rPr>
      </w:pPr>
      <w:r>
        <w:rPr>
          <w:rStyle w:val="FontStyle13"/>
          <w:sz w:val="28"/>
          <w:szCs w:val="28"/>
        </w:rPr>
        <w:t>2.4.</w:t>
      </w:r>
      <w:r>
        <w:rPr>
          <w:rStyle w:val="FontStyle13"/>
          <w:sz w:val="28"/>
          <w:szCs w:val="28"/>
        </w:rPr>
        <w:tab/>
        <w:t xml:space="preserve"> нарушал свои налоговые обязанности по отражению в качестве дохода сумм, полученных от </w:t>
      </w:r>
      <w:r>
        <w:rPr>
          <w:rStyle w:val="FontStyle12"/>
          <w:rFonts w:eastAsia="MS Mincho"/>
          <w:sz w:val="28"/>
          <w:szCs w:val="28"/>
        </w:rPr>
        <w:t xml:space="preserve">Заказчика </w:t>
      </w:r>
      <w:r>
        <w:rPr>
          <w:rStyle w:val="FontStyle13"/>
          <w:sz w:val="28"/>
          <w:szCs w:val="28"/>
        </w:rPr>
        <w:t>по Договору, а равно по исчислению и перечислению в бюджет НДС и/или</w:t>
      </w:r>
    </w:p>
    <w:p w14:paraId="02D7C430" w14:textId="77777777" w:rsidR="004F718F" w:rsidRPr="00C52E93" w:rsidRDefault="001F2911" w:rsidP="004F718F">
      <w:pPr>
        <w:pStyle w:val="Style5"/>
        <w:widowControl/>
        <w:tabs>
          <w:tab w:val="left" w:pos="1272"/>
        </w:tabs>
        <w:spacing w:line="252" w:lineRule="auto"/>
        <w:ind w:firstLine="709"/>
        <w:rPr>
          <w:rStyle w:val="FontStyle12"/>
          <w:rFonts w:eastAsia="MS Mincho"/>
          <w:sz w:val="28"/>
          <w:szCs w:val="28"/>
        </w:rPr>
      </w:pPr>
      <w:r>
        <w:rPr>
          <w:rStyle w:val="FontStyle13"/>
          <w:sz w:val="28"/>
          <w:szCs w:val="28"/>
        </w:rPr>
        <w:t>2.5.</w:t>
      </w:r>
      <w:r>
        <w:rPr>
          <w:rStyle w:val="FontStyle13"/>
          <w:sz w:val="28"/>
          <w:szCs w:val="28"/>
        </w:rPr>
        <w:tab/>
        <w:t xml:space="preserve"> </w:t>
      </w:r>
      <w:r>
        <w:rPr>
          <w:rStyle w:val="FontStyle12"/>
          <w:rFonts w:eastAsia="MS Mincho"/>
          <w:sz w:val="28"/>
          <w:szCs w:val="28"/>
        </w:rPr>
        <w:t xml:space="preserve">при осуществлении своей деятельности допускал </w:t>
      </w:r>
      <w:proofErr w:type="gramStart"/>
      <w:r>
        <w:rPr>
          <w:rStyle w:val="FontStyle12"/>
          <w:rFonts w:eastAsia="MS Mincho"/>
          <w:sz w:val="28"/>
          <w:szCs w:val="28"/>
        </w:rPr>
        <w:t>нарушение  указанных</w:t>
      </w:r>
      <w:proofErr w:type="gramEnd"/>
      <w:r>
        <w:rPr>
          <w:rStyle w:val="FontStyle12"/>
          <w:rFonts w:eastAsia="MS Mincho"/>
          <w:sz w:val="28"/>
          <w:szCs w:val="28"/>
        </w:rPr>
        <w:t xml:space="preserve"> в п</w:t>
      </w:r>
      <w:r>
        <w:rPr>
          <w:rStyle w:val="FontStyle12"/>
          <w:rFonts w:eastAsia="MS Mincho"/>
          <w:sz w:val="28"/>
          <w:szCs w:val="28"/>
        </w:rPr>
        <w:t>ункте 1 настоящей Налоговой оговорки, гарантий (заверений) (любой одной, нескольких или всех вместе)</w:t>
      </w:r>
    </w:p>
    <w:p w14:paraId="2A8E19D0" w14:textId="77777777" w:rsidR="004F718F" w:rsidRPr="00C52E93" w:rsidRDefault="001F2911"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w:t>
      </w:r>
      <w:r>
        <w:rPr>
          <w:rStyle w:val="FontStyle12"/>
          <w:rFonts w:eastAsia="MS Mincho"/>
          <w:sz w:val="28"/>
          <w:szCs w:val="28"/>
        </w:rPr>
        <w:t xml:space="preserve">и – Эпизоды, связанные с Исполнителем), то Исполнитель </w:t>
      </w:r>
      <w:r>
        <w:rPr>
          <w:rStyle w:val="FontStyle13"/>
          <w:sz w:val="28"/>
          <w:szCs w:val="28"/>
        </w:rPr>
        <w:t xml:space="preserve">вправе в течение 10 (десяти) рабочих дней с даты письменного предложения </w:t>
      </w:r>
      <w:r>
        <w:rPr>
          <w:rStyle w:val="FontStyle12"/>
          <w:rFonts w:eastAsia="MS Mincho"/>
          <w:sz w:val="28"/>
          <w:szCs w:val="28"/>
        </w:rPr>
        <w:t>Заказчика возместить последнему имущественные потери (далее также – Имущественные потери, связанные с налоговой проверкой), опре</w:t>
      </w:r>
      <w:r>
        <w:rPr>
          <w:rStyle w:val="FontStyle12"/>
          <w:rFonts w:eastAsia="MS Mincho"/>
          <w:sz w:val="28"/>
          <w:szCs w:val="28"/>
        </w:rPr>
        <w:t>деляемые как:</w:t>
      </w:r>
    </w:p>
    <w:p w14:paraId="28811922" w14:textId="77777777" w:rsidR="004F718F" w:rsidRPr="00C52E93" w:rsidRDefault="001F2911" w:rsidP="004F718F">
      <w:pPr>
        <w:pStyle w:val="Style5"/>
        <w:tabs>
          <w:tab w:val="left" w:pos="1272"/>
        </w:tabs>
        <w:spacing w:line="252" w:lineRule="auto"/>
        <w:ind w:firstLine="709"/>
        <w:rPr>
          <w:rStyle w:val="FontStyle12"/>
          <w:rFonts w:eastAsia="MS Mincho"/>
          <w:sz w:val="28"/>
          <w:szCs w:val="28"/>
        </w:rPr>
      </w:pPr>
      <w:r>
        <w:rPr>
          <w:rStyle w:val="FontStyle12"/>
          <w:rFonts w:eastAsia="MS Mincho"/>
          <w:sz w:val="28"/>
          <w:szCs w:val="28"/>
        </w:rPr>
        <w:t>2.6.</w:t>
      </w:r>
      <w:r>
        <w:rPr>
          <w:rStyle w:val="FontStyle12"/>
          <w:rFonts w:eastAsia="MS Mincho"/>
          <w:sz w:val="28"/>
          <w:szCs w:val="28"/>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7BADEC4A" w14:textId="77777777" w:rsidR="004F718F" w:rsidRPr="00C52E93" w:rsidRDefault="001F2911" w:rsidP="004F718F">
      <w:pPr>
        <w:pStyle w:val="Style5"/>
        <w:tabs>
          <w:tab w:val="left" w:pos="1272"/>
        </w:tabs>
        <w:spacing w:line="252" w:lineRule="auto"/>
        <w:ind w:firstLine="709"/>
        <w:rPr>
          <w:rStyle w:val="FontStyle12"/>
          <w:rFonts w:eastAsia="MS Mincho"/>
          <w:sz w:val="28"/>
          <w:szCs w:val="28"/>
        </w:rPr>
      </w:pPr>
      <w:r>
        <w:rPr>
          <w:rStyle w:val="FontStyle12"/>
          <w:rFonts w:eastAsia="MS Mincho"/>
          <w:sz w:val="28"/>
          <w:szCs w:val="28"/>
        </w:rPr>
        <w:t>2.7.</w:t>
      </w:r>
      <w:r>
        <w:rPr>
          <w:rStyle w:val="FontStyle12"/>
          <w:rFonts w:eastAsia="MS Mincho"/>
          <w:sz w:val="28"/>
          <w:szCs w:val="28"/>
        </w:rPr>
        <w:tab/>
        <w:t xml:space="preserve"> сумма </w:t>
      </w:r>
      <w:r>
        <w:rPr>
          <w:rStyle w:val="FontStyle12"/>
          <w:rFonts w:eastAsia="MS Mincho"/>
          <w:sz w:val="28"/>
          <w:szCs w:val="28"/>
        </w:rPr>
        <w:t>начисленных Заказчику пеней на сумму Доначисленных налогов (далее – Пени); плюс</w:t>
      </w:r>
    </w:p>
    <w:p w14:paraId="5A4EC2E6" w14:textId="77777777" w:rsidR="004F718F" w:rsidRPr="00C52E93" w:rsidRDefault="001F2911" w:rsidP="004F718F">
      <w:pPr>
        <w:pStyle w:val="Style1"/>
        <w:spacing w:line="252" w:lineRule="auto"/>
        <w:ind w:firstLine="709"/>
        <w:rPr>
          <w:rStyle w:val="FontStyle12"/>
          <w:rFonts w:eastAsia="MS Mincho"/>
          <w:sz w:val="28"/>
          <w:szCs w:val="28"/>
        </w:rPr>
      </w:pPr>
      <w:r>
        <w:rPr>
          <w:rStyle w:val="FontStyle12"/>
          <w:rFonts w:eastAsia="MS Mincho"/>
          <w:sz w:val="28"/>
          <w:szCs w:val="28"/>
        </w:rPr>
        <w:lastRenderedPageBreak/>
        <w:t>2.8.</w:t>
      </w:r>
      <w:r>
        <w:rPr>
          <w:rStyle w:val="FontStyle12"/>
          <w:rFonts w:eastAsia="MS Mincho"/>
          <w:sz w:val="28"/>
          <w:szCs w:val="28"/>
        </w:rPr>
        <w:tab/>
        <w:t>штрафы, начисленные Заказчику за соответствующие налоговые нарушения в связи с неуплатой Доначисленных налогов (далее – Штрафы).</w:t>
      </w:r>
    </w:p>
    <w:p w14:paraId="1A97E0AD" w14:textId="77777777" w:rsidR="004F718F" w:rsidRPr="00C52E93" w:rsidRDefault="001F2911" w:rsidP="004F718F">
      <w:pPr>
        <w:pStyle w:val="Style1"/>
        <w:widowControl/>
        <w:spacing w:line="252" w:lineRule="auto"/>
        <w:ind w:firstLine="709"/>
        <w:rPr>
          <w:rStyle w:val="FontStyle12"/>
          <w:rFonts w:eastAsia="MS Mincho"/>
          <w:sz w:val="28"/>
          <w:szCs w:val="28"/>
        </w:rPr>
      </w:pPr>
      <w:r>
        <w:rPr>
          <w:rStyle w:val="FontStyle12"/>
          <w:rFonts w:eastAsia="MS Mincho"/>
          <w:sz w:val="28"/>
          <w:szCs w:val="28"/>
        </w:rPr>
        <w:t>3.</w:t>
      </w:r>
      <w:r>
        <w:rPr>
          <w:rStyle w:val="FontStyle12"/>
          <w:rFonts w:eastAsia="MS Mincho"/>
          <w:sz w:val="28"/>
          <w:szCs w:val="28"/>
        </w:rPr>
        <w:tab/>
        <w:t>Стороны, в соответствии со ст. 406.1 ГК</w:t>
      </w:r>
      <w:r>
        <w:rPr>
          <w:rStyle w:val="FontStyle12"/>
          <w:rFonts w:eastAsia="MS Mincho"/>
          <w:sz w:val="28"/>
          <w:szCs w:val="28"/>
        </w:rPr>
        <w:t xml:space="preserve">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w:t>
      </w:r>
      <w:r>
        <w:rPr>
          <w:rStyle w:val="FontStyle12"/>
          <w:rFonts w:eastAsia="MS Mincho"/>
          <w:sz w:val="28"/>
          <w:szCs w:val="28"/>
        </w:rPr>
        <w:t>требований:</w:t>
      </w:r>
    </w:p>
    <w:p w14:paraId="4F930EA2" w14:textId="77777777" w:rsidR="004F718F" w:rsidRPr="00C52E93" w:rsidRDefault="001F2911"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3.1.</w:t>
      </w:r>
      <w:r>
        <w:rPr>
          <w:rStyle w:val="FontStyle12"/>
          <w:rFonts w:eastAsia="MS Mincho"/>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w:t>
      </w:r>
      <w:r>
        <w:rPr>
          <w:rStyle w:val="FontStyle12"/>
          <w:rFonts w:eastAsia="MS Mincho"/>
          <w:sz w:val="28"/>
          <w:szCs w:val="28"/>
        </w:rPr>
        <w:t>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7A5491F" w14:textId="77777777" w:rsidR="004F718F" w:rsidRPr="00C52E93" w:rsidRDefault="001F2911" w:rsidP="004F718F">
      <w:pPr>
        <w:pStyle w:val="Style5"/>
        <w:widowControl/>
        <w:tabs>
          <w:tab w:val="left" w:pos="1272"/>
        </w:tabs>
        <w:spacing w:line="252" w:lineRule="auto"/>
        <w:ind w:firstLine="709"/>
        <w:rPr>
          <w:rStyle w:val="FontStyle12"/>
          <w:rFonts w:eastAsia="MS Mincho"/>
          <w:sz w:val="28"/>
          <w:szCs w:val="28"/>
        </w:rPr>
      </w:pPr>
      <w:r>
        <w:rPr>
          <w:rStyle w:val="FontStyle12"/>
          <w:rFonts w:eastAsia="MS Mincho"/>
          <w:sz w:val="28"/>
          <w:szCs w:val="28"/>
        </w:rPr>
        <w:t>(обстоятельства, перечисленные в пункте</w:t>
      </w:r>
      <w:r>
        <w:rPr>
          <w:rStyle w:val="FontStyle12"/>
          <w:rFonts w:eastAsia="MS Mincho"/>
          <w:sz w:val="28"/>
          <w:szCs w:val="28"/>
        </w:rPr>
        <w:t xml:space="preserve">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sz w:val="28"/>
          <w:szCs w:val="28"/>
        </w:rPr>
        <w:t xml:space="preserve">обязан в течение 10 (десять) рабочих дней с даты письменного требования </w:t>
      </w:r>
      <w:r>
        <w:rPr>
          <w:rStyle w:val="FontStyle12"/>
          <w:rFonts w:eastAsia="MS Mincho"/>
          <w:sz w:val="28"/>
          <w:szCs w:val="28"/>
        </w:rPr>
        <w:t>Зак</w:t>
      </w:r>
      <w:r>
        <w:rPr>
          <w:rStyle w:val="FontStyle12"/>
          <w:rFonts w:eastAsia="MS Mincho"/>
          <w:sz w:val="28"/>
          <w:szCs w:val="28"/>
        </w:rPr>
        <w:t>азчика возместить последнему Имущественные потери, связанные с нарушением имущественных прав третьих лиц.</w:t>
      </w:r>
    </w:p>
    <w:p w14:paraId="7AF31628" w14:textId="77777777" w:rsidR="004F718F" w:rsidRPr="00C52E93" w:rsidRDefault="001F2911" w:rsidP="004F718F">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4.</w:t>
      </w:r>
      <w:r>
        <w:rPr>
          <w:rStyle w:val="FontStyle12"/>
          <w:rFonts w:eastAsia="MS Mincho"/>
          <w:sz w:val="28"/>
          <w:szCs w:val="28"/>
        </w:rPr>
        <w:tab/>
        <w:t>В соответствии со ст. 406.1 ГК РФ Стороны также предусмотрели, что в случае не реализации Исполнителем права, указанного в пункте 2.5 настоящей Нал</w:t>
      </w:r>
      <w:r>
        <w:rPr>
          <w:rStyle w:val="FontStyle12"/>
          <w:rFonts w:eastAsia="MS Mincho"/>
          <w:sz w:val="28"/>
          <w:szCs w:val="28"/>
        </w:rPr>
        <w:t>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sz w:val="28"/>
          <w:szCs w:val="28"/>
        </w:rPr>
        <w:t xml:space="preserve"> </w:t>
      </w:r>
      <w:r>
        <w:rPr>
          <w:rStyle w:val="FontStyle12"/>
          <w:rFonts w:eastAsia="MS Mincho"/>
          <w:sz w:val="28"/>
          <w:szCs w:val="28"/>
          <w:u w:val="single"/>
        </w:rPr>
        <w:t>будет обязан</w:t>
      </w:r>
      <w:r>
        <w:rPr>
          <w:rStyle w:val="FontStyle12"/>
          <w:rFonts w:eastAsia="MS Mincho"/>
          <w:sz w:val="28"/>
          <w:szCs w:val="28"/>
        </w:rPr>
        <w:t xml:space="preserve"> возместить Заказчику имущественные п</w:t>
      </w:r>
      <w:r>
        <w:rPr>
          <w:rStyle w:val="FontStyle12"/>
          <w:rFonts w:eastAsia="MS Mincho"/>
          <w:sz w:val="28"/>
          <w:szCs w:val="28"/>
        </w:rPr>
        <w:t>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Fonts w:eastAsia="MS Mincho"/>
          <w:sz w:val="28"/>
          <w:szCs w:val="28"/>
        </w:rPr>
        <w:t>ов</w:t>
      </w:r>
      <w:proofErr w:type="spellEnd"/>
      <w:r>
        <w:rPr>
          <w:rStyle w:val="FontStyle12"/>
          <w:rFonts w:eastAsia="MS Mincho"/>
          <w:sz w:val="28"/>
          <w:szCs w:val="28"/>
        </w:rPr>
        <w:t>), принятого (-ых) по результатам оспаривания Заказчиком Решения налоговог</w:t>
      </w:r>
      <w:r>
        <w:rPr>
          <w:rStyle w:val="FontStyle12"/>
          <w:rFonts w:eastAsia="MS Mincho"/>
          <w:sz w:val="28"/>
          <w:szCs w:val="28"/>
        </w:rPr>
        <w:t>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5AA5EBF3" w14:textId="77777777" w:rsidR="004F718F" w:rsidRPr="00C52E93" w:rsidRDefault="001F2911" w:rsidP="004F718F">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4.1.</w:t>
      </w:r>
      <w:r>
        <w:rPr>
          <w:rStyle w:val="FontStyle12"/>
          <w:rFonts w:eastAsia="MS Mincho"/>
          <w:sz w:val="28"/>
          <w:szCs w:val="28"/>
        </w:rPr>
        <w:tab/>
        <w:t>такие Доначисленные налоги, Пени и Штрафы с учетом возможных корректировок в соответ</w:t>
      </w:r>
      <w:r>
        <w:rPr>
          <w:rStyle w:val="FontStyle12"/>
          <w:rFonts w:eastAsia="MS Mincho"/>
          <w:sz w:val="28"/>
          <w:szCs w:val="28"/>
        </w:rPr>
        <w:t>ствии с вступившим в законную силу решением суда по делу (-</w:t>
      </w:r>
      <w:proofErr w:type="spellStart"/>
      <w:r>
        <w:rPr>
          <w:rStyle w:val="FontStyle12"/>
          <w:rFonts w:eastAsia="MS Mincho"/>
          <w:sz w:val="28"/>
          <w:szCs w:val="28"/>
        </w:rPr>
        <w:t>ам</w:t>
      </w:r>
      <w:proofErr w:type="spellEnd"/>
      <w:r>
        <w:rPr>
          <w:rStyle w:val="FontStyle12"/>
          <w:rFonts w:eastAsia="MS Mincho"/>
          <w:sz w:val="28"/>
          <w:szCs w:val="28"/>
        </w:rPr>
        <w:t>), в рамках которого (-ых) Заказчик предпринял добросовестные усилия по оспариванию Решения налогового органа, а также</w:t>
      </w:r>
    </w:p>
    <w:p w14:paraId="2A59A704" w14:textId="77777777" w:rsidR="004F718F" w:rsidRPr="00C52E93" w:rsidRDefault="001F2911" w:rsidP="004F718F">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4.2.</w:t>
      </w:r>
      <w:r>
        <w:rPr>
          <w:rStyle w:val="FontStyle12"/>
          <w:rFonts w:eastAsia="MS Mincho"/>
          <w:sz w:val="28"/>
          <w:szCs w:val="28"/>
        </w:rPr>
        <w:tab/>
        <w:t xml:space="preserve">судебные расходы Заказчика в связи с оспариванием Решения </w:t>
      </w:r>
      <w:r>
        <w:rPr>
          <w:rStyle w:val="FontStyle12"/>
          <w:rFonts w:eastAsia="MS Mincho"/>
          <w:sz w:val="28"/>
          <w:szCs w:val="28"/>
        </w:rPr>
        <w:t>налогового органа в полном размере.</w:t>
      </w:r>
    </w:p>
    <w:p w14:paraId="4C6900D8" w14:textId="77777777" w:rsidR="004F718F" w:rsidRPr="00C52E93" w:rsidRDefault="001F2911" w:rsidP="004F718F">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5.</w:t>
      </w:r>
      <w:r>
        <w:rPr>
          <w:rStyle w:val="FontStyle12"/>
          <w:rFonts w:eastAsia="MS Mincho"/>
          <w:sz w:val="28"/>
          <w:szCs w:val="28"/>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w:t>
      </w:r>
      <w:r>
        <w:rPr>
          <w:rStyle w:val="FontStyle12"/>
          <w:rFonts w:eastAsia="MS Mincho"/>
          <w:sz w:val="28"/>
          <w:szCs w:val="28"/>
        </w:rPr>
        <w:t xml:space="preserve"> в рамках которого Заказчик оспаривает Решение налогового </w:t>
      </w:r>
      <w:r>
        <w:rPr>
          <w:rStyle w:val="FontStyle12"/>
          <w:rFonts w:eastAsia="MS Mincho"/>
          <w:sz w:val="28"/>
          <w:szCs w:val="28"/>
        </w:rPr>
        <w:lastRenderedPageBreak/>
        <w:t>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w:t>
      </w:r>
      <w:r>
        <w:rPr>
          <w:rStyle w:val="FontStyle12"/>
          <w:rFonts w:eastAsia="MS Mincho"/>
          <w:sz w:val="28"/>
          <w:szCs w:val="28"/>
        </w:rPr>
        <w:t>казчика и в обоснование своего отказа или задержки возмещать Заказчику Имущественные потери, связанные с налоговой проверкой.</w:t>
      </w:r>
    </w:p>
    <w:p w14:paraId="735247BD" w14:textId="77777777" w:rsidR="004F718F" w:rsidRPr="00C52E93" w:rsidRDefault="001F2911" w:rsidP="004F718F">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6.</w:t>
      </w:r>
      <w:r>
        <w:rPr>
          <w:rStyle w:val="FontStyle12"/>
          <w:rFonts w:eastAsia="MS Mincho"/>
          <w:sz w:val="28"/>
          <w:szCs w:val="28"/>
        </w:rPr>
        <w:tab/>
        <w:t>В случае если Исполнитель возместит Заказчику Имущественные потери, связанные с налоговой проверкой, а Заказчик впоследствии пр</w:t>
      </w:r>
      <w:r>
        <w:rPr>
          <w:rStyle w:val="FontStyle12"/>
          <w:rFonts w:eastAsia="MS Mincho"/>
          <w:sz w:val="28"/>
          <w:szCs w:val="28"/>
        </w:rPr>
        <w:t>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w:t>
      </w:r>
      <w:r>
        <w:rPr>
          <w:rStyle w:val="FontStyle12"/>
          <w:rFonts w:eastAsia="MS Mincho"/>
          <w:sz w:val="28"/>
          <w:szCs w:val="28"/>
        </w:rPr>
        <w:t>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369725BB" w14:textId="77777777" w:rsidR="004F718F" w:rsidRPr="00C52E93" w:rsidRDefault="001F2911" w:rsidP="004F718F">
      <w:pPr>
        <w:pStyle w:val="Style5"/>
        <w:widowControl/>
        <w:tabs>
          <w:tab w:val="left" w:pos="1133"/>
        </w:tabs>
        <w:spacing w:line="252" w:lineRule="auto"/>
        <w:ind w:firstLine="709"/>
        <w:rPr>
          <w:rStyle w:val="FontStyle12"/>
          <w:rFonts w:eastAsia="MS Mincho"/>
          <w:sz w:val="28"/>
          <w:szCs w:val="28"/>
        </w:rPr>
      </w:pPr>
      <w:r>
        <w:rPr>
          <w:rStyle w:val="FontStyle12"/>
          <w:rFonts w:eastAsia="MS Mincho"/>
          <w:sz w:val="28"/>
          <w:szCs w:val="28"/>
        </w:rPr>
        <w:t>7.</w:t>
      </w:r>
      <w:r>
        <w:rPr>
          <w:rStyle w:val="FontStyle12"/>
          <w:rFonts w:eastAsia="MS Mincho"/>
          <w:sz w:val="28"/>
          <w:szCs w:val="28"/>
        </w:rPr>
        <w:tab/>
        <w:t>Исполнитель обязан предпринять макси</w:t>
      </w:r>
      <w:r>
        <w:rPr>
          <w:rStyle w:val="FontStyle12"/>
          <w:rFonts w:eastAsia="MS Mincho"/>
          <w:sz w:val="28"/>
          <w:szCs w:val="28"/>
        </w:rPr>
        <w:t>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w:t>
      </w:r>
      <w:r>
        <w:rPr>
          <w:rStyle w:val="FontStyle12"/>
          <w:rFonts w:eastAsia="MS Mincho"/>
          <w:sz w:val="28"/>
          <w:szCs w:val="28"/>
        </w:rPr>
        <w:t xml:space="preserve">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w:t>
      </w:r>
      <w:r>
        <w:rPr>
          <w:rStyle w:val="FontStyle12"/>
          <w:rFonts w:eastAsia="MS Mincho"/>
          <w:sz w:val="28"/>
          <w:szCs w:val="28"/>
        </w:rPr>
        <w:t>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5F8F4B60" w14:textId="77777777" w:rsidR="004F718F" w:rsidRPr="00C52E93" w:rsidRDefault="001F2911" w:rsidP="004F718F">
      <w:pPr>
        <w:pStyle w:val="Style5"/>
        <w:widowControl/>
        <w:tabs>
          <w:tab w:val="left" w:pos="1133"/>
        </w:tabs>
        <w:spacing w:line="252" w:lineRule="auto"/>
        <w:ind w:firstLine="709"/>
        <w:rPr>
          <w:sz w:val="28"/>
          <w:szCs w:val="28"/>
        </w:rPr>
      </w:pPr>
      <w:r>
        <w:rPr>
          <w:rStyle w:val="FontStyle12"/>
          <w:rFonts w:eastAsia="MS Mincho"/>
          <w:sz w:val="28"/>
          <w:szCs w:val="28"/>
        </w:rPr>
        <w:t>8.</w:t>
      </w:r>
      <w:r>
        <w:rPr>
          <w:rStyle w:val="FontStyle12"/>
          <w:rFonts w:eastAsia="MS Mincho"/>
          <w:sz w:val="28"/>
          <w:szCs w:val="28"/>
        </w:rPr>
        <w:tab/>
        <w:t>Исполнитель также подтверждает, что гарантии (заверения) достоверности обсто</w:t>
      </w:r>
      <w:r>
        <w:rPr>
          <w:rStyle w:val="FontStyle12"/>
          <w:rFonts w:eastAsia="MS Mincho"/>
          <w:sz w:val="28"/>
          <w:szCs w:val="28"/>
        </w:rPr>
        <w:t xml:space="preserve">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sz w:val="28"/>
          <w:szCs w:val="28"/>
        </w:rPr>
        <w:t>обязан возме</w:t>
      </w:r>
      <w:r>
        <w:rPr>
          <w:rStyle w:val="FontStyle13"/>
          <w:sz w:val="28"/>
          <w:szCs w:val="28"/>
        </w:rPr>
        <w:t xml:space="preserve">стить </w:t>
      </w:r>
      <w:r>
        <w:rPr>
          <w:rStyle w:val="FontStyle12"/>
          <w:rFonts w:eastAsia="MS Mincho"/>
          <w:sz w:val="28"/>
          <w:szCs w:val="28"/>
        </w:rPr>
        <w:t xml:space="preserve">Заказчику </w:t>
      </w:r>
      <w:r>
        <w:rPr>
          <w:rStyle w:val="FontStyle13"/>
          <w:sz w:val="28"/>
          <w:szCs w:val="28"/>
        </w:rPr>
        <w:t>по его требованию убытки, причиненные недостоверностью таких заверений</w:t>
      </w:r>
      <w:r>
        <w:rPr>
          <w:rStyle w:val="FontStyle12"/>
          <w:rFonts w:eastAsia="MS Mincho"/>
          <w:sz w:val="28"/>
          <w:szCs w:val="28"/>
        </w:rPr>
        <w:t>.</w:t>
      </w:r>
    </w:p>
    <w:p w14:paraId="174B96EA" w14:textId="77777777" w:rsidR="004F718F" w:rsidRPr="00C52E93" w:rsidRDefault="001F2911" w:rsidP="004F718F">
      <w:pPr>
        <w:tabs>
          <w:tab w:val="left" w:pos="3751"/>
        </w:tabs>
        <w:rPr>
          <w:sz w:val="28"/>
          <w:szCs w:val="28"/>
        </w:rPr>
      </w:pPr>
    </w:p>
    <w:tbl>
      <w:tblPr>
        <w:tblW w:w="9640" w:type="dxa"/>
        <w:tblLayout w:type="fixed"/>
        <w:tblLook w:val="01E0" w:firstRow="1" w:lastRow="1" w:firstColumn="1" w:lastColumn="1" w:noHBand="0" w:noVBand="0"/>
      </w:tblPr>
      <w:tblGrid>
        <w:gridCol w:w="4395"/>
        <w:gridCol w:w="5245"/>
      </w:tblGrid>
      <w:tr w:rsidR="004F718F" w:rsidRPr="00764A49" w14:paraId="1E780458" w14:textId="77777777" w:rsidTr="60673CBE">
        <w:trPr>
          <w:trHeight w:val="1176"/>
        </w:trPr>
        <w:tc>
          <w:tcPr>
            <w:tcW w:w="4395" w:type="dxa"/>
            <w:shd w:val="clear" w:color="auto" w:fill="auto"/>
          </w:tcPr>
          <w:p w14:paraId="49E95E35" w14:textId="77777777" w:rsidR="004F718F" w:rsidRPr="00C52E93" w:rsidRDefault="001F2911" w:rsidP="00756746">
            <w:pPr>
              <w:pStyle w:val="3"/>
              <w:numPr>
                <w:ilvl w:val="2"/>
                <w:numId w:val="0"/>
              </w:numPr>
              <w:tabs>
                <w:tab w:val="num" w:pos="720"/>
              </w:tabs>
              <w:spacing w:before="0" w:after="0"/>
              <w:ind w:left="720" w:hanging="720"/>
              <w:rPr>
                <w:rFonts w:ascii="Times New Roman" w:hAnsi="Times New Roman"/>
                <w:sz w:val="28"/>
                <w:szCs w:val="28"/>
              </w:rPr>
            </w:pPr>
            <w:r>
              <w:rPr>
                <w:rFonts w:ascii="Times New Roman" w:hAnsi="Times New Roman"/>
                <w:sz w:val="28"/>
                <w:szCs w:val="28"/>
              </w:rPr>
              <w:t>От «Исполнителя»</w:t>
            </w:r>
          </w:p>
          <w:p w14:paraId="18CFF0DF" w14:textId="77777777" w:rsidR="004F718F" w:rsidRPr="00C52E93" w:rsidRDefault="001F2911" w:rsidP="00756746">
            <w:pPr>
              <w:jc w:val="both"/>
              <w:rPr>
                <w:sz w:val="28"/>
                <w:szCs w:val="28"/>
              </w:rPr>
            </w:pPr>
          </w:p>
          <w:p w14:paraId="7C5857C6" w14:textId="77777777" w:rsidR="004F718F" w:rsidRPr="00C52E93" w:rsidRDefault="001F2911" w:rsidP="60673CBE">
            <w:pPr>
              <w:jc w:val="both"/>
              <w:rPr>
                <w:b/>
                <w:bCs/>
                <w:sz w:val="28"/>
                <w:szCs w:val="28"/>
              </w:rPr>
            </w:pPr>
            <w:r>
              <w:rPr>
                <w:sz w:val="28"/>
                <w:szCs w:val="28"/>
              </w:rPr>
              <w:t>___________________</w:t>
            </w:r>
          </w:p>
          <w:p w14:paraId="642C530B" w14:textId="77777777" w:rsidR="004F718F" w:rsidRPr="00C52E93" w:rsidRDefault="001F2911" w:rsidP="60673CBE">
            <w:pPr>
              <w:jc w:val="both"/>
              <w:rPr>
                <w:sz w:val="28"/>
                <w:szCs w:val="28"/>
              </w:rPr>
            </w:pPr>
          </w:p>
          <w:p w14:paraId="137AC09D" w14:textId="77777777" w:rsidR="004F718F" w:rsidRPr="00C52E93" w:rsidRDefault="001F2911" w:rsidP="60673CBE">
            <w:pPr>
              <w:jc w:val="both"/>
              <w:rPr>
                <w:sz w:val="28"/>
                <w:szCs w:val="28"/>
              </w:rPr>
            </w:pPr>
          </w:p>
        </w:tc>
        <w:tc>
          <w:tcPr>
            <w:tcW w:w="5245" w:type="dxa"/>
            <w:shd w:val="clear" w:color="auto" w:fill="auto"/>
          </w:tcPr>
          <w:p w14:paraId="673C04ED" w14:textId="77777777" w:rsidR="004F718F" w:rsidRPr="00C52E93" w:rsidRDefault="001F2911" w:rsidP="00756746">
            <w:pPr>
              <w:jc w:val="both"/>
              <w:rPr>
                <w:b/>
                <w:sz w:val="28"/>
                <w:szCs w:val="28"/>
              </w:rPr>
            </w:pPr>
            <w:r>
              <w:rPr>
                <w:b/>
                <w:sz w:val="28"/>
                <w:szCs w:val="28"/>
              </w:rPr>
              <w:t>От «Заказчика»</w:t>
            </w:r>
          </w:p>
          <w:p w14:paraId="0495D34A" w14:textId="77777777" w:rsidR="004F718F" w:rsidRPr="00C52E93" w:rsidRDefault="001F2911" w:rsidP="00756746">
            <w:pPr>
              <w:jc w:val="both"/>
              <w:rPr>
                <w:sz w:val="28"/>
                <w:szCs w:val="28"/>
              </w:rPr>
            </w:pPr>
          </w:p>
          <w:p w14:paraId="02D77389" w14:textId="77777777" w:rsidR="004F718F" w:rsidRPr="00764A49" w:rsidRDefault="001F2911" w:rsidP="00617440">
            <w:pPr>
              <w:jc w:val="both"/>
              <w:rPr>
                <w:sz w:val="28"/>
                <w:szCs w:val="28"/>
              </w:rPr>
            </w:pPr>
            <w:r>
              <w:rPr>
                <w:sz w:val="28"/>
                <w:szCs w:val="28"/>
              </w:rPr>
              <w:t>____________________</w:t>
            </w:r>
          </w:p>
        </w:tc>
      </w:tr>
    </w:tbl>
    <w:p w14:paraId="7D4B78F0" w14:textId="77777777" w:rsidR="60673CBE" w:rsidRDefault="001F2911" w:rsidP="60673CBE">
      <w:pPr>
        <w:tabs>
          <w:tab w:val="left" w:pos="3751"/>
        </w:tabs>
        <w:rPr>
          <w:sz w:val="28"/>
          <w:szCs w:val="28"/>
        </w:rPr>
      </w:pPr>
    </w:p>
    <w:p w14:paraId="536B7F48" w14:textId="77777777" w:rsidR="62AC2893" w:rsidRDefault="001F2911" w:rsidP="60673CBE">
      <w:pPr>
        <w:pStyle w:val="afe"/>
        <w:jc w:val="right"/>
        <w:rPr>
          <w:b/>
          <w:bCs/>
          <w:sz w:val="28"/>
          <w:szCs w:val="28"/>
        </w:rPr>
      </w:pPr>
      <w:r>
        <w:rPr>
          <w:b/>
          <w:bCs/>
          <w:sz w:val="28"/>
          <w:szCs w:val="28"/>
        </w:rPr>
        <w:t xml:space="preserve"> </w:t>
      </w:r>
    </w:p>
    <w:p w14:paraId="5DFEBCCE" w14:textId="77777777" w:rsidR="60673CBE" w:rsidRDefault="001F2911" w:rsidP="60673CBE">
      <w:pPr>
        <w:pStyle w:val="afe"/>
        <w:jc w:val="center"/>
        <w:rPr>
          <w:color w:val="000000" w:themeColor="text1"/>
          <w:sz w:val="28"/>
          <w:szCs w:val="28"/>
        </w:rPr>
      </w:pPr>
    </w:p>
    <w:p w14:paraId="109E07E6" w14:textId="77777777" w:rsidR="60673CBE" w:rsidRDefault="001F2911" w:rsidP="60673CBE">
      <w:pPr>
        <w:pStyle w:val="afe"/>
        <w:jc w:val="center"/>
        <w:rPr>
          <w:color w:val="000000" w:themeColor="text1"/>
        </w:rPr>
      </w:pPr>
    </w:p>
    <w:p w14:paraId="19A1CCF6" w14:textId="77777777" w:rsidR="60673CBE" w:rsidRDefault="001F2911" w:rsidP="60673CBE">
      <w:pPr>
        <w:pStyle w:val="afe"/>
        <w:jc w:val="center"/>
        <w:rPr>
          <w:b/>
          <w:bCs/>
          <w:color w:val="000000" w:themeColor="text1"/>
        </w:rPr>
      </w:pPr>
    </w:p>
    <w:p w14:paraId="6F40BB00" w14:textId="77777777" w:rsidR="60673CBE" w:rsidRDefault="001F2911" w:rsidP="60673CBE">
      <w:pPr>
        <w:pStyle w:val="afe"/>
        <w:jc w:val="center"/>
        <w:rPr>
          <w:b/>
          <w:bCs/>
          <w:color w:val="000000" w:themeColor="text1"/>
        </w:rPr>
      </w:pPr>
    </w:p>
    <w:sectPr w:rsidR="60673CB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B186" w14:textId="77777777" w:rsidR="006D3815" w:rsidRDefault="006D3815">
      <w:r>
        <w:separator/>
      </w:r>
    </w:p>
  </w:endnote>
  <w:endnote w:type="continuationSeparator" w:id="0">
    <w:p w14:paraId="18C6D8E5" w14:textId="77777777" w:rsidR="006D3815" w:rsidRDefault="006D3815">
      <w:r>
        <w:continuationSeparator/>
      </w:r>
    </w:p>
  </w:endnote>
  <w:endnote w:type="continuationNotice" w:id="1">
    <w:p w14:paraId="61AC43CC" w14:textId="77777777" w:rsidR="006D3815" w:rsidRDefault="006D3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03FE" w14:textId="77777777" w:rsidR="006D3815" w:rsidRDefault="006D3815"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258F1FA" w14:textId="77777777" w:rsidR="006D3815" w:rsidRDefault="006D3815" w:rsidP="00BF6892">
    <w:pPr>
      <w:pStyle w:val="af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47BA" w14:textId="77777777" w:rsidR="006D3815" w:rsidRDefault="006D3815">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4B3D" w14:textId="77777777" w:rsidR="006D3815" w:rsidRDefault="006D3815"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89945B1" w14:textId="77777777" w:rsidR="006D3815" w:rsidRDefault="006D3815" w:rsidP="00BF6892">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4D0F" w14:textId="77777777" w:rsidR="006D3815" w:rsidRDefault="006D3815">
    <w:pPr>
      <w:pStyle w:val="aff0"/>
      <w:jc w:val="center"/>
    </w:pPr>
  </w:p>
  <w:p w14:paraId="5CAE2E29" w14:textId="77777777" w:rsidR="006D3815" w:rsidRDefault="006D3815" w:rsidP="00BF6892">
    <w:pPr>
      <w:pStyle w:val="aff0"/>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F861" w14:textId="77777777" w:rsidR="006D3815" w:rsidRDefault="006D3815">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C11D" w14:textId="77777777" w:rsidR="006D3815" w:rsidRDefault="006D3815">
      <w:r>
        <w:separator/>
      </w:r>
    </w:p>
  </w:footnote>
  <w:footnote w:type="continuationSeparator" w:id="0">
    <w:p w14:paraId="10D546D9" w14:textId="77777777" w:rsidR="006D3815" w:rsidRDefault="006D3815">
      <w:r>
        <w:continuationSeparator/>
      </w:r>
    </w:p>
  </w:footnote>
  <w:footnote w:type="continuationNotice" w:id="1">
    <w:p w14:paraId="16E0F769" w14:textId="77777777" w:rsidR="006D3815" w:rsidRDefault="006D3815"/>
  </w:footnote>
  <w:footnote w:id="2">
    <w:p w14:paraId="2BEA34EA" w14:textId="77777777" w:rsidR="006C4A55" w:rsidRDefault="001F2911" w:rsidP="00B2127E">
      <w:pPr>
        <w:pStyle w:val="aff1"/>
        <w:jc w:val="both"/>
      </w:pPr>
      <w:r>
        <w:rPr>
          <w:rStyle w:val="afa"/>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w:t>
      </w:r>
      <w:r>
        <w:t>щая коммерческую или иную тайну, может быть удалена.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3BB2" w14:textId="77777777" w:rsidR="006D3815" w:rsidRDefault="006D3815">
    <w:pPr>
      <w:pStyle w:val="afe"/>
      <w:jc w:val="center"/>
    </w:pPr>
    <w:r>
      <w:fldChar w:fldCharType="begin"/>
    </w:r>
    <w:r>
      <w:instrText xml:space="preserve"> PAGE   \* MERGEFORMAT </w:instrText>
    </w:r>
    <w:r>
      <w:fldChar w:fldCharType="separate"/>
    </w:r>
    <w:r>
      <w:rPr>
        <w:noProof/>
      </w:rPr>
      <w:t>21</w:t>
    </w:r>
    <w:r>
      <w:rPr>
        <w:noProof/>
      </w:rPr>
      <w:fldChar w:fldCharType="end"/>
    </w:r>
  </w:p>
  <w:p w14:paraId="2A76FC79" w14:textId="77777777" w:rsidR="006D3815" w:rsidRDefault="006D3815">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F1FD" w14:textId="77777777" w:rsidR="006D3815" w:rsidRDefault="006D3815">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E8A8" w14:textId="77777777" w:rsidR="006D3815" w:rsidRDefault="006D3815" w:rsidP="00510148">
    <w:pPr>
      <w:pStyle w:val="afe"/>
      <w:jc w:val="center"/>
    </w:pPr>
    <w:r>
      <w:fldChar w:fldCharType="begin"/>
    </w:r>
    <w:r>
      <w:instrText xml:space="preserve"> PAGE   \* MERGEFORMAT </w:instrText>
    </w:r>
    <w:r>
      <w:fldChar w:fldCharType="separate"/>
    </w:r>
    <w:r>
      <w:rPr>
        <w:noProof/>
      </w:rPr>
      <w:t>62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6A4D" w14:textId="77777777" w:rsidR="006D3815" w:rsidRDefault="006D3815">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B4A10BE"/>
    <w:multiLevelType w:val="hybridMultilevel"/>
    <w:tmpl w:val="5D562442"/>
    <w:lvl w:ilvl="0" w:tplc="427634D6">
      <w:start w:val="1"/>
      <w:numFmt w:val="decimal"/>
      <w:lvlText w:val="%1."/>
      <w:lvlJc w:val="left"/>
      <w:pPr>
        <w:ind w:left="1744" w:hanging="103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61D3517"/>
    <w:multiLevelType w:val="hybridMultilevel"/>
    <w:tmpl w:val="8EAA93E6"/>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a"/>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A5E4474"/>
    <w:multiLevelType w:val="multilevel"/>
    <w:tmpl w:val="FE9E8812"/>
    <w:lvl w:ilvl="0">
      <w:start w:val="1"/>
      <w:numFmt w:val="decimal"/>
      <w:lvlText w:val="%1."/>
      <w:lvlJc w:val="left"/>
      <w:pPr>
        <w:ind w:left="3054" w:hanging="360"/>
      </w:pPr>
      <w:rPr>
        <w:b/>
        <w:sz w:val="28"/>
        <w:szCs w:val="28"/>
      </w:rPr>
    </w:lvl>
    <w:lvl w:ilvl="1">
      <w:start w:val="1"/>
      <w:numFmt w:val="decimal"/>
      <w:lvlText w:val="%1.%2."/>
      <w:lvlJc w:val="left"/>
      <w:pPr>
        <w:ind w:left="1709" w:hanging="432"/>
      </w:pPr>
      <w:rPr>
        <w:b w:val="0"/>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38F18D1"/>
    <w:multiLevelType w:val="hybridMultilevel"/>
    <w:tmpl w:val="8AEE3256"/>
    <w:lvl w:ilvl="0" w:tplc="77E6296C">
      <w:start w:val="1"/>
      <w:numFmt w:val="bullet"/>
      <w:lvlText w:val="*"/>
      <w:lvlJc w:val="left"/>
      <w:pPr>
        <w:ind w:left="720" w:hanging="360"/>
      </w:pPr>
      <w:rPr>
        <w:rFonts w:ascii="Symbol" w:hAnsi="Symbol" w:hint="default"/>
      </w:rPr>
    </w:lvl>
    <w:lvl w:ilvl="1" w:tplc="67E66ADC">
      <w:start w:val="1"/>
      <w:numFmt w:val="bullet"/>
      <w:lvlText w:val="o"/>
      <w:lvlJc w:val="left"/>
      <w:pPr>
        <w:ind w:left="1440" w:hanging="360"/>
      </w:pPr>
      <w:rPr>
        <w:rFonts w:ascii="Courier New" w:hAnsi="Courier New" w:hint="default"/>
      </w:rPr>
    </w:lvl>
    <w:lvl w:ilvl="2" w:tplc="17627978">
      <w:start w:val="1"/>
      <w:numFmt w:val="bullet"/>
      <w:lvlText w:val=""/>
      <w:lvlJc w:val="left"/>
      <w:pPr>
        <w:ind w:left="2160" w:hanging="360"/>
      </w:pPr>
      <w:rPr>
        <w:rFonts w:ascii="Wingdings" w:hAnsi="Wingdings" w:hint="default"/>
      </w:rPr>
    </w:lvl>
    <w:lvl w:ilvl="3" w:tplc="6D1A06CA">
      <w:start w:val="1"/>
      <w:numFmt w:val="bullet"/>
      <w:lvlText w:val=""/>
      <w:lvlJc w:val="left"/>
      <w:pPr>
        <w:ind w:left="2880" w:hanging="360"/>
      </w:pPr>
      <w:rPr>
        <w:rFonts w:ascii="Symbol" w:hAnsi="Symbol" w:hint="default"/>
      </w:rPr>
    </w:lvl>
    <w:lvl w:ilvl="4" w:tplc="C3CAB98A">
      <w:start w:val="1"/>
      <w:numFmt w:val="bullet"/>
      <w:lvlText w:val="o"/>
      <w:lvlJc w:val="left"/>
      <w:pPr>
        <w:ind w:left="3600" w:hanging="360"/>
      </w:pPr>
      <w:rPr>
        <w:rFonts w:ascii="Courier New" w:hAnsi="Courier New" w:hint="default"/>
      </w:rPr>
    </w:lvl>
    <w:lvl w:ilvl="5" w:tplc="5BD8FAA6">
      <w:start w:val="1"/>
      <w:numFmt w:val="bullet"/>
      <w:lvlText w:val=""/>
      <w:lvlJc w:val="left"/>
      <w:pPr>
        <w:ind w:left="4320" w:hanging="360"/>
      </w:pPr>
      <w:rPr>
        <w:rFonts w:ascii="Wingdings" w:hAnsi="Wingdings" w:hint="default"/>
      </w:rPr>
    </w:lvl>
    <w:lvl w:ilvl="6" w:tplc="60AE8FFC">
      <w:start w:val="1"/>
      <w:numFmt w:val="bullet"/>
      <w:lvlText w:val=""/>
      <w:lvlJc w:val="left"/>
      <w:pPr>
        <w:ind w:left="5040" w:hanging="360"/>
      </w:pPr>
      <w:rPr>
        <w:rFonts w:ascii="Symbol" w:hAnsi="Symbol" w:hint="default"/>
      </w:rPr>
    </w:lvl>
    <w:lvl w:ilvl="7" w:tplc="4176B5B4">
      <w:start w:val="1"/>
      <w:numFmt w:val="bullet"/>
      <w:lvlText w:val="o"/>
      <w:lvlJc w:val="left"/>
      <w:pPr>
        <w:ind w:left="5760" w:hanging="360"/>
      </w:pPr>
      <w:rPr>
        <w:rFonts w:ascii="Courier New" w:hAnsi="Courier New" w:hint="default"/>
      </w:rPr>
    </w:lvl>
    <w:lvl w:ilvl="8" w:tplc="7084F64E">
      <w:start w:val="1"/>
      <w:numFmt w:val="bullet"/>
      <w:lvlText w:val=""/>
      <w:lvlJc w:val="left"/>
      <w:pPr>
        <w:ind w:left="6480" w:hanging="360"/>
      </w:pPr>
      <w:rPr>
        <w:rFonts w:ascii="Wingdings" w:hAnsi="Wingdings" w:hint="default"/>
      </w:r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1"/>
  </w:num>
  <w:num w:numId="15">
    <w:abstractNumId w:val="42"/>
  </w:num>
  <w:num w:numId="16">
    <w:abstractNumId w:val="44"/>
  </w:num>
  <w:num w:numId="17">
    <w:abstractNumId w:val="40"/>
  </w:num>
  <w:num w:numId="18">
    <w:abstractNumId w:val="35"/>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9"/>
  </w:num>
  <w:num w:numId="29">
    <w:abstractNumId w:val="25"/>
  </w:num>
  <w:num w:numId="30">
    <w:abstractNumId w:val="33"/>
  </w:num>
  <w:num w:numId="31">
    <w:abstractNumId w:val="55"/>
  </w:num>
  <w:num w:numId="32">
    <w:abstractNumId w:val="37"/>
  </w:num>
  <w:num w:numId="33">
    <w:abstractNumId w:val="51"/>
  </w:num>
  <w:num w:numId="34">
    <w:abstractNumId w:val="41"/>
  </w:num>
  <w:num w:numId="35">
    <w:abstractNumId w:val="50"/>
  </w:num>
  <w:num w:numId="36">
    <w:abstractNumId w:val="52"/>
  </w:num>
  <w:num w:numId="37">
    <w:abstractNumId w:val="24"/>
  </w:num>
  <w:num w:numId="38">
    <w:abstractNumId w:val="32"/>
  </w:num>
  <w:num w:numId="39">
    <w:abstractNumId w:val="48"/>
  </w:num>
  <w:num w:numId="40">
    <w:abstractNumId w:val="47"/>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9"/>
  </w:num>
  <w:num w:numId="51">
    <w:abstractNumId w:val="30"/>
  </w:num>
  <w:num w:numId="52">
    <w:abstractNumId w:val="34"/>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60"/>
  </w:num>
  <w:num w:numId="58">
    <w:abstractNumId w:val="36"/>
  </w:num>
  <w:num w:numId="59">
    <w:abstractNumId w:val="23"/>
  </w:num>
  <w:num w:numId="60">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911"/>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0BC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815C77"/>
  <w15:docId w15:val="{2C724736-DC5A-4325-93B4-B0A71CE3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1"/>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paragraph" w:styleId="5">
    <w:name w:val="heading 5"/>
    <w:basedOn w:val="a0"/>
    <w:next w:val="a0"/>
    <w:link w:val="50"/>
    <w:qFormat/>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Знак Знак,h21 Знак,5 Знак,Заголовок пункта (1.1) Знак,222 Знак,Reset numbering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Маркер Знак,Table-Normal Знак,RSHB_Table-Normal Знак,Абзац списка Знак1,List Paragraph1 Знак,List Paragraph Знак,название Знак,Bullet List Знак,FooterText Знак,numbered Знак,SL_Абзац списка Знак,Абзац списка2 Знак,Bullet Number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0"/>
    <w:link w:val="1c"/>
    <w:rsid w:val="00F76448"/>
  </w:style>
  <w:style w:type="paragraph" w:styleId="aff">
    <w:name w:val="Body Text Indent"/>
    <w:basedOn w:val="a0"/>
    <w:link w:val="1d"/>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1f2"/>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5"/>
    <w:rsid w:val="00F76448"/>
    <w:rPr>
      <w:b/>
      <w:bCs/>
    </w:rPr>
  </w:style>
  <w:style w:type="paragraph" w:styleId="aff8">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0"/>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e"/>
    <w:unhideWhenUsed/>
    <w:rsid w:val="009C211A"/>
    <w:rPr>
      <w:sz w:val="20"/>
      <w:szCs w:val="20"/>
    </w:rPr>
  </w:style>
  <w:style w:type="character" w:customStyle="1" w:styleId="1fe">
    <w:name w:val="Текст примечания Знак1"/>
    <w:basedOn w:val="a1"/>
    <w:link w:val="afff3"/>
    <w:rsid w:val="009C211A"/>
    <w:rPr>
      <w:lang w:eastAsia="ar-SA"/>
    </w:rPr>
  </w:style>
  <w:style w:type="table" w:styleId="afff4">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Знак Знак16,h21 Знак1,5 Знак1,Заголовок пункта (1.1) Знак1,222 Знак1,Reset numbering Знак1"/>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uiPriority w:val="99"/>
    <w:rsid w:val="00A336B1"/>
    <w:rPr>
      <w:sz w:val="28"/>
      <w:lang w:eastAsia="ar-SA"/>
    </w:rPr>
  </w:style>
  <w:style w:type="character" w:customStyle="1" w:styleId="1f0">
    <w:name w:val="Текст сноски Знак1"/>
    <w:basedOn w:val="a1"/>
    <w:link w:val="aff1"/>
    <w:rsid w:val="00A336B1"/>
    <w:rPr>
      <w:lang w:eastAsia="ar-SA"/>
    </w:rPr>
  </w:style>
  <w:style w:type="character" w:customStyle="1" w:styleId="1f2">
    <w:name w:val="Заголовок Знак1"/>
    <w:basedOn w:val="a1"/>
    <w:link w:val="aff3"/>
    <w:rsid w:val="00A336B1"/>
    <w:rPr>
      <w:rFonts w:ascii="Arial" w:hAnsi="Arial" w:cs="Arial"/>
      <w:b/>
      <w:bCs/>
      <w:kern w:val="1"/>
      <w:sz w:val="32"/>
      <w:szCs w:val="32"/>
      <w:lang w:eastAsia="ar-SA"/>
    </w:rPr>
  </w:style>
  <w:style w:type="character" w:customStyle="1" w:styleId="1f3">
    <w:name w:val="Подзаголовок Знак1"/>
    <w:basedOn w:val="a1"/>
    <w:link w:val="aff4"/>
    <w:rsid w:val="00A336B1"/>
    <w:rPr>
      <w:b/>
      <w:bCs/>
      <w:sz w:val="24"/>
      <w:szCs w:val="24"/>
      <w:lang w:eastAsia="ar-SA"/>
    </w:rPr>
  </w:style>
  <w:style w:type="character" w:customStyle="1" w:styleId="1f5">
    <w:name w:val="Тема примечания Знак1"/>
    <w:basedOn w:val="1fe"/>
    <w:link w:val="aff7"/>
    <w:rsid w:val="00A336B1"/>
    <w:rPr>
      <w:b/>
      <w:bCs/>
      <w:lang w:eastAsia="ar-SA"/>
    </w:rPr>
  </w:style>
  <w:style w:type="character" w:customStyle="1" w:styleId="1f6">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character" w:customStyle="1" w:styleId="50">
    <w:name w:val="Заголовок 5 Знак"/>
    <w:basedOn w:val="a1"/>
    <w:link w:val="5"/>
    <w:rPr>
      <w:b/>
      <w:bCs/>
      <w:i/>
      <w:iCs/>
      <w:sz w:val="26"/>
      <w:szCs w:val="26"/>
      <w:lang w:val="en-GB" w:eastAsia="ar-SA"/>
    </w:rPr>
  </w:style>
  <w:style w:type="character" w:customStyle="1" w:styleId="60">
    <w:name w:val="Заголовок 6 Знак"/>
    <w:basedOn w:val="a1"/>
    <w:link w:val="6"/>
    <w:rPr>
      <w:b/>
      <w:bCs/>
      <w:sz w:val="22"/>
      <w:szCs w:val="22"/>
      <w:lang w:val="en-GB" w:eastAsia="ar-SA"/>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character" w:customStyle="1" w:styleId="Normal0">
    <w:name w:val="Normal0"/>
    <w:rPr>
      <w:sz w:val="28"/>
      <w:lang w:val="ru-RU" w:eastAsia="ar-SA" w:bidi="ar-SA"/>
    </w:rPr>
  </w:style>
  <w:style w:type="character" w:customStyle="1" w:styleId="afff7">
    <w:name w:val="Заголовок Знак"/>
    <w:basedOn w:val="a1"/>
    <w:rPr>
      <w:rFonts w:ascii="Arial" w:eastAsia="Times New Roman" w:hAnsi="Arial" w:cs="Arial"/>
      <w:b/>
      <w:bCs/>
      <w:kern w:val="1"/>
      <w:sz w:val="32"/>
      <w:szCs w:val="32"/>
      <w:lang w:eastAsia="ar-SA"/>
    </w:rPr>
  </w:style>
  <w:style w:type="paragraph" w:styleId="afff8">
    <w:name w:val="Revision"/>
    <w:hidden/>
    <w:uiPriority w:val="99"/>
    <w:semiHidden/>
    <w:rPr>
      <w:sz w:val="24"/>
      <w:szCs w:val="24"/>
      <w:lang w:eastAsia="ar-SA"/>
    </w:rPr>
  </w:style>
  <w:style w:type="paragraph" w:styleId="afff9">
    <w:name w:val="caption"/>
    <w:basedOn w:val="a0"/>
    <w:next w:val="a0"/>
    <w:qFormat/>
    <w:pPr>
      <w:suppressAutoHyphens w:val="0"/>
    </w:pPr>
    <w:rPr>
      <w:sz w:val="28"/>
      <w:lang w:eastAsia="ru-RU"/>
    </w:rPr>
  </w:style>
  <w:style w:type="paragraph" w:styleId="1ff">
    <w:name w:val="toc 1"/>
    <w:basedOn w:val="a0"/>
    <w:next w:val="a0"/>
    <w:autoRedefine/>
    <w:uiPriority w:val="39"/>
    <w:qFormat/>
    <w:pPr>
      <w:spacing w:before="120" w:after="120"/>
    </w:pPr>
    <w:rPr>
      <w:rFonts w:asciiTheme="minorHAnsi" w:hAnsiTheme="minorHAnsi"/>
      <w:b/>
      <w:bCs/>
      <w:caps/>
      <w:sz w:val="20"/>
      <w:szCs w:val="20"/>
    </w:rPr>
  </w:style>
  <w:style w:type="paragraph" w:styleId="28">
    <w:name w:val="toc 2"/>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59"/>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5"/>
    <w:pPr>
      <w:numPr>
        <w:ilvl w:val="2"/>
        <w:numId w:val="58"/>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a">
    <w:name w:val="Рук Основной текст Знак Знак Знак"/>
    <w:basedOn w:val="afc"/>
    <w:link w:val="afffb"/>
    <w:pPr>
      <w:suppressAutoHyphens w:val="0"/>
      <w:spacing w:line="360" w:lineRule="auto"/>
      <w:ind w:firstLine="680"/>
    </w:pPr>
    <w:rPr>
      <w:rFonts w:eastAsia="Times New Roman"/>
      <w:sz w:val="28"/>
      <w:lang w:eastAsia="ru-RU"/>
    </w:rPr>
  </w:style>
  <w:style w:type="character" w:customStyle="1" w:styleId="afffb">
    <w:name w:val="Рук Основной текст Знак Знак Знак Знак"/>
    <w:link w:val="afffa"/>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styleId="afffc">
    <w:name w:val="TOC Heading"/>
    <w:basedOn w:val="1"/>
    <w:next w:val="a0"/>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3">
    <w:name w:val="toc 4"/>
    <w:basedOn w:val="a0"/>
    <w:next w:val="a0"/>
    <w:autoRedefine/>
    <w:uiPriority w:val="39"/>
    <w:unhideWhenUsed/>
    <w:pPr>
      <w:ind w:left="720"/>
    </w:pPr>
    <w:rPr>
      <w:rFonts w:asciiTheme="minorHAnsi" w:hAnsiTheme="minorHAnsi"/>
      <w:sz w:val="18"/>
      <w:szCs w:val="18"/>
    </w:rPr>
  </w:style>
  <w:style w:type="paragraph" w:styleId="52">
    <w:name w:val="toc 5"/>
    <w:basedOn w:val="a0"/>
    <w:next w:val="a0"/>
    <w:autoRedefine/>
    <w:uiPriority w:val="39"/>
    <w:unhideWhenUsed/>
    <w:pPr>
      <w:ind w:left="960"/>
    </w:pPr>
    <w:rPr>
      <w:rFonts w:asciiTheme="minorHAnsi" w:hAnsiTheme="minorHAnsi"/>
      <w:sz w:val="18"/>
      <w:szCs w:val="18"/>
    </w:rPr>
  </w:style>
  <w:style w:type="paragraph" w:styleId="62">
    <w:name w:val="toc 6"/>
    <w:basedOn w:val="a0"/>
    <w:next w:val="a0"/>
    <w:autoRedefine/>
    <w:uiPriority w:val="39"/>
    <w:unhideWhenUsed/>
    <w:pPr>
      <w:ind w:left="1200"/>
    </w:pPr>
    <w:rPr>
      <w:rFonts w:asciiTheme="minorHAnsi" w:hAnsiTheme="minorHAnsi"/>
      <w:sz w:val="18"/>
      <w:szCs w:val="18"/>
    </w:rPr>
  </w:style>
  <w:style w:type="paragraph" w:styleId="72">
    <w:name w:val="toc 7"/>
    <w:basedOn w:val="a0"/>
    <w:next w:val="a0"/>
    <w:autoRedefine/>
    <w:uiPriority w:val="39"/>
    <w:unhideWhenUsed/>
    <w:pPr>
      <w:ind w:left="1440"/>
    </w:pPr>
    <w:rPr>
      <w:rFonts w:asciiTheme="minorHAnsi" w:hAnsiTheme="minorHAnsi"/>
      <w:sz w:val="18"/>
      <w:szCs w:val="18"/>
    </w:rPr>
  </w:style>
  <w:style w:type="paragraph" w:styleId="82">
    <w:name w:val="toc 8"/>
    <w:basedOn w:val="a0"/>
    <w:next w:val="a0"/>
    <w:autoRedefine/>
    <w:uiPriority w:val="39"/>
    <w:unhideWhenUsed/>
    <w:pPr>
      <w:ind w:left="1680"/>
    </w:pPr>
    <w:rPr>
      <w:rFonts w:asciiTheme="minorHAnsi" w:hAnsiTheme="minorHAnsi"/>
      <w:sz w:val="18"/>
      <w:szCs w:val="18"/>
    </w:rPr>
  </w:style>
  <w:style w:type="paragraph" w:styleId="92">
    <w:name w:val="toc 9"/>
    <w:basedOn w:val="a0"/>
    <w:next w:val="a0"/>
    <w:autoRedefine/>
    <w:uiPriority w:val="39"/>
    <w:unhideWhenUsed/>
    <w:pPr>
      <w:ind w:left="1920"/>
    </w:pPr>
    <w:rPr>
      <w:rFonts w:asciiTheme="minorHAnsi" w:hAnsiTheme="minorHAnsi"/>
      <w:sz w:val="18"/>
      <w:szCs w:val="18"/>
    </w:rPr>
  </w:style>
  <w:style w:type="paragraph" w:styleId="29">
    <w:name w:val="Body Text 2"/>
    <w:basedOn w:val="a0"/>
    <w:link w:val="2a"/>
    <w:pPr>
      <w:suppressAutoHyphens w:val="0"/>
      <w:spacing w:after="120" w:line="480" w:lineRule="auto"/>
    </w:pPr>
    <w:rPr>
      <w:lang w:eastAsia="ru-RU"/>
    </w:rPr>
  </w:style>
  <w:style w:type="character" w:customStyle="1" w:styleId="2a">
    <w:name w:val="Основной текст 2 Знак"/>
    <w:basedOn w:val="a1"/>
    <w:link w:val="29"/>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1"/>
    <w:uiPriority w:val="99"/>
    <w:semiHidden/>
    <w:rPr>
      <w:rFonts w:ascii="Consolas" w:hAnsi="Consolas"/>
      <w:sz w:val="21"/>
      <w:szCs w:val="21"/>
      <w:lang w:eastAsia="ar-SA"/>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uiPriority w:val="99"/>
    <w:semiHidden/>
    <w:rPr>
      <w:rFonts w:ascii="Segoe UI" w:hAnsi="Segoe UI" w:cs="Segoe UI"/>
      <w:sz w:val="16"/>
      <w:szCs w:val="16"/>
      <w:lang w:eastAsia="ar-SA"/>
    </w:rPr>
  </w:style>
  <w:style w:type="paragraph" w:styleId="23">
    <w:name w:val="Body Text Indent 2"/>
    <w:basedOn w:val="a0"/>
    <w:link w:val="22"/>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numbering" w:customStyle="1" w:styleId="1ff2">
    <w:name w:val="Нет списка1"/>
    <w:next w:val="a3"/>
    <w:uiPriority w:val="99"/>
    <w:semiHidden/>
    <w:unhideWhenUsed/>
  </w:style>
  <w:style w:type="table" w:customStyle="1" w:styleId="1ff3">
    <w:name w:val="Сетка таблицы1"/>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d">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numbering" w:customStyle="1" w:styleId="2c">
    <w:name w:val="Нет списка2"/>
    <w:next w:val="a3"/>
    <w:uiPriority w:val="99"/>
    <w:semiHidden/>
    <w:unhideWhenUsed/>
  </w:style>
  <w:style w:type="table" w:customStyle="1" w:styleId="2d">
    <w:name w:val="Сетка таблицы2"/>
    <w:basedOn w:val="a2"/>
    <w:next w:val="afff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style>
  <w:style w:type="table" w:customStyle="1" w:styleId="113">
    <w:name w:val="Сетка таблицы11"/>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1"/>
    <w:uiPriority w:val="99"/>
    <w:rPr>
      <w:rFonts w:ascii="MS Mincho" w:eastAsia="MS Mincho" w:cs="MS Mincho"/>
      <w:sz w:val="26"/>
      <w:szCs w:val="26"/>
    </w:rPr>
  </w:style>
  <w:style w:type="character" w:customStyle="1" w:styleId="1ff4">
    <w:name w:val="Упомянуть1"/>
    <w:basedOn w:val="a1"/>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21" Type="http://schemas.openxmlformats.org/officeDocument/2006/relationships/hyperlink" Target="http://www.trcont.com/" TargetMode="External"/><Relationship Id="rId34"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ural@trcont.r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anticorr@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E66795A-873A-4067-AC0C-FA3FAFFB748C}">
  <ds:schemaRefs>
    <ds:schemaRef ds:uri="http://schemas.openxmlformats.org/officeDocument/2006/bibliography"/>
  </ds:schemaRefs>
</ds:datastoreItem>
</file>

<file path=customXml/itemProps3.xml><?xml version="1.0" encoding="utf-8"?>
<ds:datastoreItem xmlns:ds="http://schemas.openxmlformats.org/officeDocument/2006/customXml" ds:itemID="{50058A26-DCE5-4646-B76E-01DD99CCC5A8}">
  <ds:schemaRefs>
    <ds:schemaRef ds:uri="http://schemas.openxmlformats.org/officeDocument/2006/bibliography"/>
  </ds:schemaRefs>
</ds:datastoreItem>
</file>

<file path=customXml/itemProps4.xml><?xml version="1.0" encoding="utf-8"?>
<ds:datastoreItem xmlns:ds="http://schemas.openxmlformats.org/officeDocument/2006/customXml" ds:itemID="{4FCAC313-409B-41D4-A5D3-B278F1991365}">
  <ds:schemaRefs>
    <ds:schemaRef ds:uri="http://schemas.openxmlformats.org/officeDocument/2006/bibliography"/>
  </ds:schemaRefs>
</ds:datastoreItem>
</file>

<file path=customXml/itemProps5.xml><?xml version="1.0" encoding="utf-8"?>
<ds:datastoreItem xmlns:ds="http://schemas.openxmlformats.org/officeDocument/2006/customXml" ds:itemID="{2E549C82-0364-4594-BC54-BB025D303658}">
  <ds:schemaRefs>
    <ds:schemaRef ds:uri="http://schemas.openxmlformats.org/officeDocument/2006/bibliography"/>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82</Pages>
  <Words>27050</Words>
  <Characters>154185</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180874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Марина Ербягина</cp:lastModifiedBy>
  <cp:revision>2</cp:revision>
  <cp:lastPrinted>2014-09-23T06:50:00Z</cp:lastPrinted>
  <dcterms:created xsi:type="dcterms:W3CDTF">2021-12-30T12:27:00Z</dcterms:created>
  <dcterms:modified xsi:type="dcterms:W3CDTF">2021-12-30T12:27:00Z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